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C07DB3" w:rsidR="00F769B9" w:rsidP="00C07DB3" w:rsidRDefault="00F769B9" w14:paraId="6F2767E6" w14:textId="1B21AD5D">
      <w:pPr>
        <w:pStyle w:val="Titre"/>
      </w:pPr>
      <w:r w:rsidRPr="00C07DB3">
        <w:t xml:space="preserve">Développement d'un Site Web pour </w:t>
      </w:r>
      <w:r w:rsidR="00C07DB3">
        <w:t>le lycée Robert Schuman</w:t>
      </w:r>
    </w:p>
    <w:p w:rsidR="00E81021" w:rsidP="00C07DB3" w:rsidRDefault="00E81021" w14:paraId="538F0F8E" w14:textId="1B4C8498">
      <w:pPr>
        <w:pStyle w:val="Titre1"/>
      </w:pPr>
      <w:r>
        <w:t>Contexte général</w:t>
      </w:r>
    </w:p>
    <w:p w:rsidR="00E81021" w:rsidP="00E81021" w:rsidRDefault="00E81021" w14:paraId="59D92891" w14:textId="3DA12611">
      <w:pPr>
        <w:pStyle w:val="Titre2"/>
      </w:pPr>
      <w:r>
        <w:t>Introduction</w:t>
      </w:r>
    </w:p>
    <w:p w:rsidRPr="00E81021" w:rsidR="00E81021" w:rsidP="00E81021" w:rsidRDefault="00E81021" w14:paraId="319BD99B" w14:textId="77777777">
      <w:pPr>
        <w:rPr>
          <w:lang w:eastAsia="fr-FR"/>
        </w:rPr>
      </w:pPr>
      <w:r w:rsidRPr="00E81021">
        <w:rPr>
          <w:lang w:eastAsia="fr-FR"/>
        </w:rPr>
        <w:t>L’établissement a été créé en 1920 par quelques ingénieurs centraliens chrétiens qui fondèrent une association pour alphabétiser des jeunes gens en difficultés : c’était la naissance de « l’Entraide Éducative ». Plus tard, s’ajouteront différentes formations professionnelles pour devenir le Lycée privé Robert Schuman (Sous contrat d’association avec l’État).</w:t>
      </w:r>
    </w:p>
    <w:p w:rsidRPr="00E81021" w:rsidR="00E81021" w:rsidP="00E81021" w:rsidRDefault="00E81021" w14:paraId="42F7E64D" w14:textId="7852C11A">
      <w:pPr>
        <w:jc w:val="center"/>
        <w:rPr>
          <w:lang w:eastAsia="fr-FR"/>
        </w:rPr>
      </w:pPr>
      <w:r w:rsidRPr="00E81021">
        <w:rPr>
          <w:noProof/>
          <w:lang w:eastAsia="fr-FR"/>
        </w:rPr>
        <w:drawing>
          <wp:inline distT="0" distB="0" distL="0" distR="0" wp14:anchorId="7E62DBEC" wp14:editId="235B1574">
            <wp:extent cx="1924050" cy="1343660"/>
            <wp:effectExtent l="0" t="0" r="0" b="8890"/>
            <wp:docPr id="1" name="Image 1" descr="Historique +Formation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que +Formations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1343660"/>
                    </a:xfrm>
                    <a:prstGeom prst="rect">
                      <a:avLst/>
                    </a:prstGeom>
                    <a:noFill/>
                    <a:ln>
                      <a:noFill/>
                    </a:ln>
                  </pic:spPr>
                </pic:pic>
              </a:graphicData>
            </a:graphic>
          </wp:inline>
        </w:drawing>
      </w:r>
    </w:p>
    <w:p w:rsidRPr="00E81021" w:rsidR="00E81021" w:rsidP="00E81021" w:rsidRDefault="00E81021" w14:paraId="3B4AED64" w14:textId="77777777">
      <w:pPr>
        <w:rPr>
          <w:lang w:eastAsia="fr-FR"/>
        </w:rPr>
      </w:pPr>
      <w:r w:rsidRPr="00E81021">
        <w:rPr>
          <w:u w:val="single"/>
          <w:lang w:eastAsia="fr-FR"/>
        </w:rPr>
        <w:t>Aujourd’hui le lycée Robert SCHUMAN propose des formations diverses :</w:t>
      </w:r>
    </w:p>
    <w:p w:rsidRPr="00E81021" w:rsidR="00E81021" w:rsidP="00E81021" w:rsidRDefault="00E81021" w14:paraId="4CBA1CFC" w14:textId="77777777">
      <w:pPr>
        <w:pStyle w:val="Paragraphedeliste"/>
        <w:numPr>
          <w:ilvl w:val="0"/>
          <w:numId w:val="19"/>
        </w:numPr>
        <w:rPr>
          <w:lang w:eastAsia="fr-FR"/>
        </w:rPr>
      </w:pPr>
      <w:r w:rsidRPr="00E81021">
        <w:rPr>
          <w:b/>
          <w:bCs/>
          <w:lang w:eastAsia="fr-FR"/>
        </w:rPr>
        <w:t>3</w:t>
      </w:r>
      <w:r w:rsidRPr="00E81021">
        <w:rPr>
          <w:b/>
          <w:bCs/>
          <w:vertAlign w:val="superscript"/>
          <w:lang w:eastAsia="fr-FR"/>
        </w:rPr>
        <w:t xml:space="preserve">e </w:t>
      </w:r>
      <w:r w:rsidRPr="00E81021">
        <w:rPr>
          <w:b/>
          <w:bCs/>
          <w:lang w:eastAsia="fr-FR"/>
        </w:rPr>
        <w:t>Prépa-Pro (Découverte Professionnelle)</w:t>
      </w:r>
    </w:p>
    <w:p w:rsidRPr="00E81021" w:rsidR="00E81021" w:rsidP="00E81021" w:rsidRDefault="00E81021" w14:paraId="7B5278B0" w14:textId="77777777">
      <w:pPr>
        <w:pStyle w:val="Paragraphedeliste"/>
        <w:numPr>
          <w:ilvl w:val="0"/>
          <w:numId w:val="19"/>
        </w:numPr>
        <w:rPr>
          <w:lang w:eastAsia="fr-FR"/>
        </w:rPr>
      </w:pPr>
      <w:r w:rsidRPr="00E81021">
        <w:rPr>
          <w:b/>
          <w:bCs/>
          <w:lang w:eastAsia="fr-FR"/>
        </w:rPr>
        <w:t>Bac Professionnel 3 ans Technicien en Réalisation de Produit Mécanique (TRPM)</w:t>
      </w:r>
    </w:p>
    <w:p w:rsidRPr="00E81021" w:rsidR="00E81021" w:rsidP="00E81021" w:rsidRDefault="00E81021" w14:paraId="6F3F0431" w14:textId="77777777">
      <w:pPr>
        <w:pStyle w:val="Paragraphedeliste"/>
        <w:numPr>
          <w:ilvl w:val="0"/>
          <w:numId w:val="19"/>
        </w:numPr>
        <w:rPr>
          <w:lang w:eastAsia="fr-FR"/>
        </w:rPr>
      </w:pPr>
      <w:r w:rsidRPr="00E81021">
        <w:rPr>
          <w:b/>
          <w:bCs/>
          <w:lang w:eastAsia="fr-FR"/>
        </w:rPr>
        <w:t>Bac Professionnel 3 ans Maintenance des Equipements Industriels (MEI)</w:t>
      </w:r>
    </w:p>
    <w:p w:rsidRPr="00E81021" w:rsidR="00E81021" w:rsidP="00E81021" w:rsidRDefault="00E81021" w14:paraId="0ECD7CC2" w14:textId="77777777">
      <w:pPr>
        <w:pStyle w:val="Paragraphedeliste"/>
        <w:numPr>
          <w:ilvl w:val="0"/>
          <w:numId w:val="19"/>
        </w:numPr>
        <w:rPr>
          <w:lang w:eastAsia="fr-FR"/>
        </w:rPr>
      </w:pPr>
      <w:r w:rsidRPr="00E81021">
        <w:rPr>
          <w:b/>
          <w:bCs/>
          <w:lang w:eastAsia="fr-FR"/>
        </w:rPr>
        <w:t xml:space="preserve">Bac Professionnel 3 ans </w:t>
      </w:r>
      <w:proofErr w:type="spellStart"/>
      <w:r w:rsidRPr="00E81021">
        <w:rPr>
          <w:b/>
          <w:bCs/>
          <w:lang w:eastAsia="fr-FR"/>
        </w:rPr>
        <w:t>Cybersécurité</w:t>
      </w:r>
      <w:proofErr w:type="spellEnd"/>
      <w:r w:rsidRPr="00E81021">
        <w:rPr>
          <w:b/>
          <w:bCs/>
          <w:lang w:eastAsia="fr-FR"/>
        </w:rPr>
        <w:t>, Informatique et Réseau, Electronique (CIEL)</w:t>
      </w:r>
      <w:r>
        <w:rPr>
          <w:b/>
          <w:bCs/>
          <w:lang w:eastAsia="fr-FR"/>
        </w:rPr>
        <w:t xml:space="preserve"> </w:t>
      </w:r>
      <w:r w:rsidRPr="00E81021">
        <w:rPr>
          <w:b/>
          <w:bCs/>
          <w:i/>
          <w:iCs/>
          <w:lang w:eastAsia="fr-FR"/>
        </w:rPr>
        <w:t>option</w:t>
      </w:r>
      <w:r w:rsidRPr="00E81021">
        <w:rPr>
          <w:b/>
          <w:bCs/>
          <w:lang w:eastAsia="fr-FR"/>
        </w:rPr>
        <w:t xml:space="preserve"> </w:t>
      </w:r>
      <w:r w:rsidRPr="00E81021">
        <w:rPr>
          <w:b/>
          <w:bCs/>
          <w:i/>
          <w:iCs/>
          <w:lang w:eastAsia="fr-FR"/>
        </w:rPr>
        <w:t>Télécommunications et réseaux informatiques</w:t>
      </w:r>
    </w:p>
    <w:p w:rsidRPr="00E81021" w:rsidR="00E81021" w:rsidP="00E81021" w:rsidRDefault="00E81021" w14:paraId="7B1C1F7F" w14:textId="77777777">
      <w:pPr>
        <w:pStyle w:val="Paragraphedeliste"/>
        <w:numPr>
          <w:ilvl w:val="0"/>
          <w:numId w:val="19"/>
        </w:numPr>
        <w:rPr>
          <w:lang w:eastAsia="fr-FR"/>
        </w:rPr>
      </w:pPr>
      <w:r w:rsidRPr="00E81021">
        <w:rPr>
          <w:b/>
          <w:bCs/>
          <w:lang w:eastAsia="fr-FR"/>
        </w:rPr>
        <w:t xml:space="preserve">Bac Technologique STI2D </w:t>
      </w:r>
      <w:r w:rsidRPr="00E81021">
        <w:rPr>
          <w:b/>
          <w:bCs/>
          <w:i/>
          <w:iCs/>
          <w:lang w:eastAsia="fr-FR"/>
        </w:rPr>
        <w:t xml:space="preserve">options SIN et ITEC </w:t>
      </w:r>
    </w:p>
    <w:p w:rsidRPr="00E81021" w:rsidR="00E81021" w:rsidP="00E81021" w:rsidRDefault="00E81021" w14:paraId="1F61968C" w14:textId="77777777">
      <w:pPr>
        <w:pStyle w:val="Paragraphedeliste"/>
        <w:numPr>
          <w:ilvl w:val="0"/>
          <w:numId w:val="19"/>
        </w:numPr>
        <w:rPr>
          <w:lang w:eastAsia="fr-FR"/>
        </w:rPr>
      </w:pPr>
      <w:r w:rsidRPr="00E81021">
        <w:rPr>
          <w:b/>
          <w:bCs/>
          <w:lang w:eastAsia="fr-FR"/>
        </w:rPr>
        <w:t>BTS Services Informatiques aux Organisations (SIO) (</w:t>
      </w:r>
      <w:r w:rsidRPr="00E81021">
        <w:rPr>
          <w:lang w:eastAsia="fr-FR"/>
        </w:rPr>
        <w:t>Alternance uniquement la 2</w:t>
      </w:r>
      <w:r w:rsidRPr="00E81021">
        <w:rPr>
          <w:vertAlign w:val="superscript"/>
          <w:lang w:eastAsia="fr-FR"/>
        </w:rPr>
        <w:t>ème</w:t>
      </w:r>
      <w:r w:rsidRPr="00E81021">
        <w:rPr>
          <w:lang w:eastAsia="fr-FR"/>
        </w:rPr>
        <w:t xml:space="preserve"> année</w:t>
      </w:r>
      <w:r w:rsidRPr="00E81021">
        <w:rPr>
          <w:b/>
          <w:bCs/>
          <w:lang w:eastAsia="fr-FR"/>
        </w:rPr>
        <w:t>)</w:t>
      </w:r>
    </w:p>
    <w:p w:rsidRPr="00E81021" w:rsidR="00E81021" w:rsidP="00E81021" w:rsidRDefault="00E81021" w14:paraId="3CA9A03F" w14:textId="77777777">
      <w:pPr>
        <w:pStyle w:val="Paragraphedeliste"/>
        <w:numPr>
          <w:ilvl w:val="0"/>
          <w:numId w:val="19"/>
        </w:numPr>
        <w:rPr>
          <w:lang w:eastAsia="fr-FR"/>
        </w:rPr>
      </w:pPr>
      <w:r w:rsidRPr="00E81021">
        <w:rPr>
          <w:b/>
          <w:bCs/>
          <w:lang w:eastAsia="fr-FR"/>
        </w:rPr>
        <w:t xml:space="preserve">BTS Conception des Processus de Réalisation de Produits (CPRP) </w:t>
      </w:r>
      <w:r w:rsidRPr="00E81021">
        <w:rPr>
          <w:b/>
          <w:bCs/>
          <w:i/>
          <w:iCs/>
          <w:lang w:eastAsia="fr-FR"/>
        </w:rPr>
        <w:t xml:space="preserve">(Ouverture rentrée 2016) </w:t>
      </w:r>
      <w:r w:rsidRPr="00E81021">
        <w:rPr>
          <w:b/>
          <w:bCs/>
          <w:lang w:eastAsia="fr-FR"/>
        </w:rPr>
        <w:t>(</w:t>
      </w:r>
      <w:r w:rsidRPr="00E81021">
        <w:rPr>
          <w:lang w:eastAsia="fr-FR"/>
        </w:rPr>
        <w:t>Contrat de professionnalisation sur les 2 ans</w:t>
      </w:r>
      <w:r w:rsidRPr="00E81021">
        <w:rPr>
          <w:b/>
          <w:bCs/>
          <w:lang w:eastAsia="fr-FR"/>
        </w:rPr>
        <w:t>)</w:t>
      </w:r>
    </w:p>
    <w:p w:rsidRPr="00E81021" w:rsidR="00E81021" w:rsidP="00E81021" w:rsidRDefault="00E81021" w14:paraId="6D91C730" w14:textId="0804D69B">
      <w:pPr>
        <w:pStyle w:val="Paragraphedeliste"/>
        <w:numPr>
          <w:ilvl w:val="0"/>
          <w:numId w:val="19"/>
        </w:numPr>
        <w:rPr>
          <w:lang w:eastAsia="fr-FR"/>
        </w:rPr>
      </w:pPr>
      <w:r w:rsidRPr="00E81021">
        <w:rPr>
          <w:b/>
          <w:bCs/>
          <w:lang w:eastAsia="fr-FR"/>
        </w:rPr>
        <w:t>BTS Maintenance des systèmes (</w:t>
      </w:r>
      <w:proofErr w:type="gramStart"/>
      <w:r w:rsidRPr="00E81021">
        <w:rPr>
          <w:b/>
          <w:bCs/>
          <w:lang w:eastAsia="fr-FR"/>
        </w:rPr>
        <w:t>MS)  (</w:t>
      </w:r>
      <w:proofErr w:type="gramEnd"/>
      <w:r w:rsidRPr="00E81021">
        <w:rPr>
          <w:lang w:eastAsia="fr-FR"/>
        </w:rPr>
        <w:t>Contrat de professionnalisation sur les 2 ans</w:t>
      </w:r>
      <w:r w:rsidRPr="00E81021">
        <w:rPr>
          <w:b/>
          <w:bCs/>
          <w:lang w:eastAsia="fr-FR"/>
        </w:rPr>
        <w:t>)</w:t>
      </w:r>
    </w:p>
    <w:p w:rsidRPr="00E81021" w:rsidR="00E81021" w:rsidP="00E81021" w:rsidRDefault="00E81021" w14:paraId="25850FBA" w14:textId="38775A97">
      <w:pPr>
        <w:rPr>
          <w:lang w:eastAsia="fr-FR"/>
        </w:rPr>
        <w:sectPr w:rsidRPr="00E81021" w:rsidR="00E81021" w:rsidSect="00E81021">
          <w:pgSz w:w="11906" w:h="16838" w:orient="portrait"/>
          <w:pgMar w:top="851" w:right="1417" w:bottom="993" w:left="1417" w:header="425" w:footer="397" w:gutter="0"/>
          <w:cols w:space="708"/>
          <w:docGrid w:linePitch="360"/>
        </w:sectPr>
      </w:pPr>
      <w:r w:rsidRPr="00E81021">
        <w:rPr>
          <w:lang w:eastAsia="fr-FR"/>
        </w:rPr>
        <w:t xml:space="preserve">Soit actuellement </w:t>
      </w:r>
      <w:r>
        <w:rPr>
          <w:lang w:eastAsia="fr-FR"/>
        </w:rPr>
        <w:t>450</w:t>
      </w:r>
      <w:r w:rsidRPr="00E81021">
        <w:rPr>
          <w:lang w:eastAsia="fr-FR"/>
        </w:rPr>
        <w:t xml:space="preserve"> élèves, guidés par une équipe exigeante dont l’objectif est  non seulement de donner une formation professionnelle et une formation générale, mais aussi une formation humaine fondée sur la ponctualité, l’assiduité, la rigueur, le respect de soi et des autre</w:t>
      </w:r>
      <w:r>
        <w:rPr>
          <w:lang w:eastAsia="fr-FR"/>
        </w:rPr>
        <w:t>s ainsi que le sens de l’effort.</w:t>
      </w:r>
    </w:p>
    <w:p w:rsidR="00E81021" w:rsidP="00E81021" w:rsidRDefault="00E81021" w14:paraId="17358171" w14:textId="2CB5C6D1">
      <w:pPr>
        <w:pStyle w:val="Titre2"/>
        <w:ind w:left="0"/>
      </w:pPr>
      <w:r>
        <w:rPr>
          <w:noProof/>
        </w:rPr>
        <w:lastRenderedPageBreak/>
        <w:drawing>
          <wp:anchor distT="0" distB="0" distL="114300" distR="114300" simplePos="0" relativeHeight="251659264" behindDoc="0" locked="0" layoutInCell="1" allowOverlap="1" wp14:anchorId="53B469C4" wp14:editId="0B47E6A2">
            <wp:simplePos x="0" y="0"/>
            <wp:positionH relativeFrom="margin">
              <wp:posOffset>-135255</wp:posOffset>
            </wp:positionH>
            <wp:positionV relativeFrom="margin">
              <wp:posOffset>427355</wp:posOffset>
            </wp:positionV>
            <wp:extent cx="9460230" cy="5781675"/>
            <wp:effectExtent l="0" t="0" r="762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60230" cy="5781675"/>
                    </a:xfrm>
                    <a:prstGeom prst="rect">
                      <a:avLst/>
                    </a:prstGeom>
                    <a:noFill/>
                    <a:ln>
                      <a:noFill/>
                    </a:ln>
                  </pic:spPr>
                </pic:pic>
              </a:graphicData>
            </a:graphic>
            <wp14:sizeRelH relativeFrom="margin">
              <wp14:pctWidth>0</wp14:pctWidth>
            </wp14:sizeRelH>
            <wp14:sizeRelV relativeFrom="margin">
              <wp14:pctHeight>0</wp14:pctHeight>
            </wp14:sizeRelV>
          </wp:anchor>
        </w:drawing>
      </w:r>
      <w:r>
        <w:t>Schéma réseau</w:t>
      </w:r>
    </w:p>
    <w:p w:rsidRPr="00E81021" w:rsidR="00E81021" w:rsidP="00E81021" w:rsidRDefault="00E81021" w14:paraId="50BE8781" w14:textId="530F68B1">
      <w:pPr>
        <w:tabs>
          <w:tab w:val="left" w:pos="1715"/>
        </w:tabs>
        <w:sectPr w:rsidRPr="00E81021" w:rsidR="00E81021" w:rsidSect="00E81021">
          <w:pgSz w:w="16838" w:h="11906" w:orient="landscape"/>
          <w:pgMar w:top="1417" w:right="851" w:bottom="1417" w:left="993" w:header="425" w:footer="397" w:gutter="0"/>
          <w:cols w:space="708"/>
          <w:docGrid w:linePitch="360"/>
        </w:sectPr>
      </w:pPr>
    </w:p>
    <w:p w:rsidR="00E81021" w:rsidP="00E81021" w:rsidRDefault="00F769B9" w14:paraId="1E4CFDD3" w14:textId="7C7B1F86">
      <w:pPr>
        <w:pStyle w:val="Titre1"/>
      </w:pPr>
      <w:r w:rsidRPr="00F769B9">
        <w:lastRenderedPageBreak/>
        <w:t>Expression de Besoin</w:t>
      </w:r>
    </w:p>
    <w:p w:rsidRPr="00F769B9" w:rsidR="00F769B9" w:rsidP="00C07DB3" w:rsidRDefault="00F769B9" w14:paraId="3A4F9DC8" w14:textId="4FDDA600">
      <w:pPr>
        <w:pStyle w:val="Titre2"/>
      </w:pPr>
      <w:r w:rsidRPr="00F769B9">
        <w:t>Contexte</w:t>
      </w:r>
    </w:p>
    <w:p w:rsidRPr="00F769B9" w:rsidR="00F769B9" w:rsidP="00C07DB3" w:rsidRDefault="00F769B9" w14:paraId="1B64C3BF" w14:textId="2AB002A1">
      <w:pPr>
        <w:jc w:val="both"/>
      </w:pPr>
      <w:r w:rsidRPr="00F769B9">
        <w:t>L'école souhaite développer un site web dédié à la gestion des anciens élèves (</w:t>
      </w:r>
      <w:proofErr w:type="spellStart"/>
      <w:r w:rsidRPr="00F769B9">
        <w:t>alumni</w:t>
      </w:r>
      <w:proofErr w:type="spellEnd"/>
      <w:r w:rsidRPr="00F769B9">
        <w:t>) et aux relations avec les entreprises. Ce site servira de plateforme centrale pour renforcer les liens entre l'école, ses anciens élèves, et les partenaires. L'objectif est de faciliter la</w:t>
      </w:r>
      <w:r w:rsidR="00C07DB3">
        <w:t xml:space="preserve"> </w:t>
      </w:r>
      <w:r w:rsidRPr="00F769B9">
        <w:t>communication, le réseautage, et la collaboration, tout en offrant des services supplémentaires aux anciens élèves et aux entreprises.</w:t>
      </w:r>
    </w:p>
    <w:p w:rsidRPr="00F769B9" w:rsidR="00F769B9" w:rsidP="00C07DB3" w:rsidRDefault="00F769B9" w14:paraId="03B631CF" w14:textId="77777777">
      <w:pPr>
        <w:pStyle w:val="Titre2"/>
      </w:pPr>
      <w:r w:rsidRPr="00F769B9">
        <w:t>Objectifs Principaux</w:t>
      </w:r>
    </w:p>
    <w:p w:rsidRPr="00F769B9" w:rsidR="00F769B9" w:rsidP="00F769B9" w:rsidRDefault="00F769B9" w14:paraId="7FA1873F" w14:textId="77777777">
      <w:pPr>
        <w:numPr>
          <w:ilvl w:val="0"/>
          <w:numId w:val="1"/>
        </w:numPr>
      </w:pPr>
      <w:r w:rsidRPr="00F769B9">
        <w:rPr>
          <w:b/>
          <w:bCs/>
        </w:rPr>
        <w:t>Renforcement du Réseau des Anciens Élèves</w:t>
      </w:r>
      <w:r w:rsidRPr="00F769B9">
        <w:t xml:space="preserve"> :</w:t>
      </w:r>
    </w:p>
    <w:p w:rsidRPr="00F769B9" w:rsidR="00F769B9" w:rsidP="00F769B9" w:rsidRDefault="00F769B9" w14:paraId="72CE6CCD" w14:textId="77777777">
      <w:pPr>
        <w:numPr>
          <w:ilvl w:val="1"/>
          <w:numId w:val="1"/>
        </w:numPr>
      </w:pPr>
      <w:r w:rsidRPr="00F769B9">
        <w:t>Maintenir un contact régulier avec les anciens élèves et les tenir informés des actualités et des événements de l'école.</w:t>
      </w:r>
    </w:p>
    <w:p w:rsidRPr="00F769B9" w:rsidR="00F769B9" w:rsidP="00F769B9" w:rsidRDefault="00F769B9" w14:paraId="7430EA7B" w14:textId="09BCED5E">
      <w:pPr>
        <w:numPr>
          <w:ilvl w:val="1"/>
          <w:numId w:val="1"/>
        </w:numPr>
      </w:pPr>
      <w:r w:rsidRPr="00F769B9">
        <w:t>Offrir des opportunités de mentorat</w:t>
      </w:r>
      <w:r w:rsidR="00B855C5">
        <w:t xml:space="preserve"> (dans un futur)</w:t>
      </w:r>
      <w:r w:rsidRPr="00F769B9">
        <w:t xml:space="preserve">, de </w:t>
      </w:r>
      <w:r w:rsidR="00B855C5">
        <w:t>mise en relation</w:t>
      </w:r>
      <w:r w:rsidRPr="00F769B9">
        <w:t>, et de développement de carrière aux anciens élèves.</w:t>
      </w:r>
    </w:p>
    <w:p w:rsidRPr="00F769B9" w:rsidR="00F769B9" w:rsidP="00F769B9" w:rsidRDefault="00F769B9" w14:paraId="13A07430" w14:textId="77777777">
      <w:pPr>
        <w:numPr>
          <w:ilvl w:val="0"/>
          <w:numId w:val="1"/>
        </w:numPr>
      </w:pPr>
      <w:r w:rsidRPr="00F769B9">
        <w:rPr>
          <w:b/>
          <w:bCs/>
        </w:rPr>
        <w:t>Développement des Relations avec les Entreprises</w:t>
      </w:r>
      <w:r w:rsidRPr="00F769B9">
        <w:t xml:space="preserve"> :</w:t>
      </w:r>
    </w:p>
    <w:p w:rsidRPr="00F769B9" w:rsidR="00F769B9" w:rsidP="00F769B9" w:rsidRDefault="00F769B9" w14:paraId="0D960086" w14:textId="3828041D">
      <w:pPr>
        <w:numPr>
          <w:ilvl w:val="1"/>
          <w:numId w:val="1"/>
        </w:numPr>
      </w:pPr>
      <w:r w:rsidRPr="00F769B9">
        <w:t xml:space="preserve">Faciliter les partenariats entre l'école et les entreprises pour des stages, </w:t>
      </w:r>
      <w:r w:rsidR="00B855C5">
        <w:t xml:space="preserve">alternances, </w:t>
      </w:r>
      <w:r w:rsidRPr="00F769B9">
        <w:t>emplois.</w:t>
      </w:r>
    </w:p>
    <w:p w:rsidRPr="00F769B9" w:rsidR="00F769B9" w:rsidP="00F769B9" w:rsidRDefault="00F769B9" w14:paraId="4E9ED92A" w14:textId="77777777">
      <w:pPr>
        <w:numPr>
          <w:ilvl w:val="1"/>
          <w:numId w:val="1"/>
        </w:numPr>
      </w:pPr>
      <w:r w:rsidRPr="00F769B9">
        <w:t>Offrir un espace où les entreprises peuvent publier des offres d'emploi et rechercher des talents parmi les anciens élèves.</w:t>
      </w:r>
    </w:p>
    <w:p w:rsidRPr="00F769B9" w:rsidR="00F769B9" w:rsidP="00F769B9" w:rsidRDefault="00F769B9" w14:paraId="3EFDFAD9" w14:textId="77777777">
      <w:pPr>
        <w:numPr>
          <w:ilvl w:val="0"/>
          <w:numId w:val="1"/>
        </w:numPr>
      </w:pPr>
      <w:r w:rsidRPr="00F769B9">
        <w:rPr>
          <w:b/>
          <w:bCs/>
        </w:rPr>
        <w:t>Visibilité et Communication</w:t>
      </w:r>
      <w:r w:rsidRPr="00F769B9">
        <w:t xml:space="preserve"> :</w:t>
      </w:r>
    </w:p>
    <w:p w:rsidR="00B855C5" w:rsidP="00B855C5" w:rsidRDefault="00F769B9" w14:paraId="1A5C771D" w14:textId="4D086D40">
      <w:pPr>
        <w:numPr>
          <w:ilvl w:val="1"/>
          <w:numId w:val="1"/>
        </w:numPr>
      </w:pPr>
      <w:r w:rsidRPr="00F769B9">
        <w:t>Améliorer la visibilité de l'école et de ses initiatives à travers des actualités, des événements, et des publications en ligne.</w:t>
      </w:r>
    </w:p>
    <w:p w:rsidR="00184D9C" w:rsidP="00B855C5" w:rsidRDefault="00184D9C" w14:paraId="116756B3" w14:textId="638A116A">
      <w:pPr>
        <w:numPr>
          <w:ilvl w:val="1"/>
          <w:numId w:val="1"/>
        </w:numPr>
      </w:pPr>
      <w:r>
        <w:t>Aider les étudiants dans la recherche de stage/d’alternance.</w:t>
      </w:r>
    </w:p>
    <w:p w:rsidRPr="00F769B9" w:rsidR="00184D9C" w:rsidP="00B855C5" w:rsidRDefault="00184D9C" w14:paraId="7D63ED21" w14:textId="1B96F4C6">
      <w:pPr>
        <w:numPr>
          <w:ilvl w:val="1"/>
          <w:numId w:val="1"/>
        </w:numPr>
      </w:pPr>
      <w:r>
        <w:t>Permettre aux étudiants de commencer à créer leurs réseaux.</w:t>
      </w:r>
    </w:p>
    <w:p w:rsidRPr="00F769B9" w:rsidR="00F769B9" w:rsidP="00C07DB3" w:rsidRDefault="00F769B9" w14:paraId="6C1CC81D" w14:textId="77777777">
      <w:pPr>
        <w:pStyle w:val="Titre2"/>
      </w:pPr>
      <w:r w:rsidRPr="00F769B9">
        <w:t>Public Cible</w:t>
      </w:r>
    </w:p>
    <w:p w:rsidRPr="00F769B9" w:rsidR="00F769B9" w:rsidP="00F769B9" w:rsidRDefault="00F769B9" w14:paraId="2735F5CD" w14:textId="77777777">
      <w:pPr>
        <w:numPr>
          <w:ilvl w:val="0"/>
          <w:numId w:val="2"/>
        </w:numPr>
      </w:pPr>
      <w:r w:rsidRPr="00F769B9">
        <w:rPr>
          <w:b/>
          <w:bCs/>
        </w:rPr>
        <w:t>Anciens élèves</w:t>
      </w:r>
      <w:r w:rsidRPr="00F769B9">
        <w:t xml:space="preserve"> : Tous les diplômés de l'école, quel que soit leur parcours professionnel actuel.</w:t>
      </w:r>
    </w:p>
    <w:p w:rsidRPr="00F769B9" w:rsidR="00F769B9" w:rsidP="00F769B9" w:rsidRDefault="00F769B9" w14:paraId="5C237749" w14:textId="5753FEA0">
      <w:pPr>
        <w:numPr>
          <w:ilvl w:val="0"/>
          <w:numId w:val="2"/>
        </w:numPr>
      </w:pPr>
      <w:r w:rsidRPr="00F769B9">
        <w:rPr>
          <w:b/>
          <w:bCs/>
        </w:rPr>
        <w:t>Étudiants actuels</w:t>
      </w:r>
      <w:r w:rsidRPr="00F769B9">
        <w:t xml:space="preserve"> : Accès à certains services tels que les offres de stages et</w:t>
      </w:r>
      <w:r w:rsidRPr="00C07DB3">
        <w:t>/ou à des offres d’emplois</w:t>
      </w:r>
      <w:r w:rsidRPr="00F769B9">
        <w:t>.</w:t>
      </w:r>
    </w:p>
    <w:p w:rsidR="00184D9C" w:rsidP="00F31C9E" w:rsidRDefault="00F769B9" w14:paraId="55BF7022" w14:textId="77777777">
      <w:pPr>
        <w:numPr>
          <w:ilvl w:val="0"/>
          <w:numId w:val="2"/>
        </w:numPr>
      </w:pPr>
      <w:r w:rsidRPr="00F769B9">
        <w:rPr>
          <w:b/>
          <w:bCs/>
        </w:rPr>
        <w:t>Entreprises partenaires</w:t>
      </w:r>
      <w:r w:rsidRPr="00F769B9">
        <w:t xml:space="preserve"> : Sociétés intéressées par les collaborations, le recrutement de</w:t>
      </w:r>
      <w:r w:rsidRPr="00C07DB3">
        <w:t xml:space="preserve"> stagiaires et/ou d’alternant.</w:t>
      </w:r>
    </w:p>
    <w:p w:rsidR="00B855C5" w:rsidP="00F31C9E" w:rsidRDefault="00F769B9" w14:paraId="3C3F1505" w14:textId="5EAE09EB">
      <w:pPr>
        <w:numPr>
          <w:ilvl w:val="0"/>
          <w:numId w:val="2"/>
        </w:numPr>
      </w:pPr>
      <w:r w:rsidRPr="00184D9C">
        <w:rPr>
          <w:b/>
          <w:bCs/>
        </w:rPr>
        <w:t>Professeurs </w:t>
      </w:r>
      <w:r w:rsidRPr="00C07DB3">
        <w:t>: Tous les membres de la communauté éducative permettant de garder des relations avec les anciens et voir leur progression.</w:t>
      </w:r>
    </w:p>
    <w:p w:rsidRPr="00F769B9" w:rsidR="00B855C5" w:rsidP="00B855C5" w:rsidRDefault="00B855C5" w14:paraId="11CDEA66" w14:textId="77777777"/>
    <w:p w:rsidR="00E81021" w:rsidRDefault="00E81021" w14:paraId="23D5DE1F" w14:textId="77777777">
      <w:pPr>
        <w:rPr>
          <w:rFonts w:eastAsiaTheme="majorEastAsia" w:cstheme="majorBidi"/>
          <w:color w:val="196B24" w:themeColor="accent3"/>
          <w:sz w:val="40"/>
          <w:szCs w:val="40"/>
        </w:rPr>
      </w:pPr>
      <w:r>
        <w:br w:type="page"/>
      </w:r>
    </w:p>
    <w:p w:rsidRPr="00FC54CD" w:rsidR="00FC54CD" w:rsidP="00FC54CD" w:rsidRDefault="00F769B9" w14:paraId="6736FE2C" w14:textId="1A755F4D">
      <w:pPr>
        <w:pStyle w:val="Titre1"/>
      </w:pPr>
      <w:r w:rsidRPr="00F769B9">
        <w:lastRenderedPageBreak/>
        <w:t>Cahier des Charges</w:t>
      </w:r>
    </w:p>
    <w:p w:rsidRPr="00F769B9" w:rsidR="00F769B9" w:rsidP="00B855C5" w:rsidRDefault="00F769B9" w14:paraId="47687054" w14:textId="352EBEC6">
      <w:pPr>
        <w:pStyle w:val="Titre2"/>
      </w:pPr>
      <w:r w:rsidRPr="00F769B9">
        <w:t>Structure et Contenu du Site</w:t>
      </w:r>
    </w:p>
    <w:p w:rsidRPr="00F769B9" w:rsidR="00F769B9" w:rsidP="00B855C5" w:rsidRDefault="00F769B9" w14:paraId="0CAA1F02" w14:textId="6F083943">
      <w:pPr>
        <w:pStyle w:val="Titre3"/>
      </w:pPr>
      <w:r w:rsidRPr="00F769B9">
        <w:t>Page d'accueil</w:t>
      </w:r>
    </w:p>
    <w:p w:rsidRPr="00F769B9" w:rsidR="00F769B9" w:rsidP="00F769B9" w:rsidRDefault="00F769B9" w14:paraId="7574570E" w14:textId="77777777">
      <w:pPr>
        <w:numPr>
          <w:ilvl w:val="0"/>
          <w:numId w:val="3"/>
        </w:numPr>
      </w:pPr>
      <w:r w:rsidRPr="00F769B9">
        <w:rPr>
          <w:b/>
          <w:bCs/>
        </w:rPr>
        <w:t>Présentation de l'école</w:t>
      </w:r>
      <w:r w:rsidRPr="00F769B9">
        <w:t xml:space="preserve"> : Brève description, mission, et vision.</w:t>
      </w:r>
    </w:p>
    <w:p w:rsidR="00F769B9" w:rsidP="00F769B9" w:rsidRDefault="00F769B9" w14:paraId="326A51CE" w14:textId="77777777">
      <w:pPr>
        <w:numPr>
          <w:ilvl w:val="0"/>
          <w:numId w:val="3"/>
        </w:numPr>
      </w:pPr>
      <w:r w:rsidRPr="00F769B9">
        <w:rPr>
          <w:b/>
          <w:bCs/>
        </w:rPr>
        <w:t>Mise en avant des Actualités et Événements</w:t>
      </w:r>
      <w:r w:rsidRPr="00F769B9">
        <w:t xml:space="preserve"> : Section dynamique pour les dernières nouvelles et événements importants.</w:t>
      </w:r>
    </w:p>
    <w:p w:rsidRPr="00F769B9" w:rsidR="00B855C5" w:rsidP="00B855C5" w:rsidRDefault="00B855C5" w14:paraId="4BFF330F" w14:textId="400D2B0B">
      <w:pPr>
        <w:pStyle w:val="Titre3"/>
      </w:pPr>
      <w:r w:rsidRPr="00F769B9">
        <w:t xml:space="preserve">Section </w:t>
      </w:r>
      <w:r>
        <w:t xml:space="preserve">Etudiant </w:t>
      </w:r>
    </w:p>
    <w:p w:rsidRPr="00F769B9" w:rsidR="00B855C5" w:rsidP="00B855C5" w:rsidRDefault="00B855C5" w14:paraId="1856B14D" w14:textId="3DBC1C27">
      <w:pPr>
        <w:numPr>
          <w:ilvl w:val="0"/>
          <w:numId w:val="4"/>
        </w:numPr>
      </w:pPr>
      <w:r w:rsidRPr="00F769B9">
        <w:rPr>
          <w:b/>
          <w:bCs/>
        </w:rPr>
        <w:t>Inscription et Connexion</w:t>
      </w:r>
      <w:r w:rsidRPr="00F769B9">
        <w:t xml:space="preserve"> : Formulaire sécurisé pour créer et gérer un profil </w:t>
      </w:r>
      <w:r>
        <w:t>Etudiant</w:t>
      </w:r>
      <w:r w:rsidRPr="00F769B9">
        <w:t>.</w:t>
      </w:r>
    </w:p>
    <w:p w:rsidRPr="00F769B9" w:rsidR="00B855C5" w:rsidP="00B855C5" w:rsidRDefault="00B855C5" w14:paraId="50DC8B32" w14:textId="77777777">
      <w:pPr>
        <w:numPr>
          <w:ilvl w:val="0"/>
          <w:numId w:val="4"/>
        </w:numPr>
      </w:pPr>
      <w:r w:rsidRPr="00F769B9">
        <w:rPr>
          <w:b/>
          <w:bCs/>
        </w:rPr>
        <w:t>Annuaire des Anciens Élèves</w:t>
      </w:r>
      <w:r w:rsidRPr="00F769B9">
        <w:t xml:space="preserve"> : Recherche par nom, promotion, secteur d'activité, etc.</w:t>
      </w:r>
    </w:p>
    <w:p w:rsidRPr="00F769B9" w:rsidR="00B855C5" w:rsidP="00B855C5" w:rsidRDefault="00B855C5" w14:paraId="37D4EE28" w14:textId="21C3755B">
      <w:pPr>
        <w:numPr>
          <w:ilvl w:val="0"/>
          <w:numId w:val="4"/>
        </w:numPr>
      </w:pPr>
      <w:r>
        <w:rPr>
          <w:b/>
          <w:bCs/>
        </w:rPr>
        <w:t xml:space="preserve">Forum </w:t>
      </w:r>
      <w:r w:rsidRPr="00F769B9">
        <w:rPr>
          <w:b/>
          <w:bCs/>
        </w:rPr>
        <w:t>de Discussion</w:t>
      </w:r>
      <w:r w:rsidRPr="00F769B9">
        <w:t xml:space="preserve"> : Forums pour échanger sur divers sujets (par exemple, industrie, mentorat, entrepreneuriat).</w:t>
      </w:r>
    </w:p>
    <w:p w:rsidRPr="00C07DB3" w:rsidR="00B855C5" w:rsidP="00B855C5" w:rsidRDefault="00B855C5" w14:paraId="7EC14B12" w14:textId="77165EF3">
      <w:pPr>
        <w:numPr>
          <w:ilvl w:val="0"/>
          <w:numId w:val="4"/>
        </w:numPr>
      </w:pPr>
      <w:r w:rsidRPr="00F769B9">
        <w:rPr>
          <w:b/>
          <w:bCs/>
        </w:rPr>
        <w:t>Opportunités d'Emploi et de Stage</w:t>
      </w:r>
      <w:r w:rsidRPr="00F769B9">
        <w:t xml:space="preserve"> : Liste des offres d'emploi/stage publiées par les entreprises partenaires</w:t>
      </w:r>
      <w:r w:rsidRPr="00B855C5">
        <w:t xml:space="preserve"> </w:t>
      </w:r>
      <w:r>
        <w:t>avec la possibilité de postuler sur le site.</w:t>
      </w:r>
    </w:p>
    <w:p w:rsidRPr="00F769B9" w:rsidR="00B855C5" w:rsidP="00B855C5" w:rsidRDefault="00B855C5" w14:paraId="4838F441" w14:textId="6FA34FBF">
      <w:pPr>
        <w:numPr>
          <w:ilvl w:val="0"/>
          <w:numId w:val="4"/>
        </w:numPr>
      </w:pPr>
      <w:r w:rsidRPr="00C07DB3">
        <w:rPr>
          <w:b/>
          <w:bCs/>
        </w:rPr>
        <w:t>Participation à des événements </w:t>
      </w:r>
      <w:r w:rsidRPr="00C07DB3">
        <w:t>: Liste des événements organisés</w:t>
      </w:r>
      <w:r>
        <w:t xml:space="preserve"> et inscription possible</w:t>
      </w:r>
      <w:r w:rsidR="00A1651D">
        <w:t xml:space="preserve"> sur le site.</w:t>
      </w:r>
    </w:p>
    <w:p w:rsidRPr="00F769B9" w:rsidR="00F769B9" w:rsidP="00B855C5" w:rsidRDefault="00F769B9" w14:paraId="33D11138" w14:textId="72D8732C">
      <w:pPr>
        <w:pStyle w:val="Titre3"/>
      </w:pPr>
      <w:r w:rsidRPr="00F769B9">
        <w:t xml:space="preserve">Section </w:t>
      </w:r>
      <w:proofErr w:type="spellStart"/>
      <w:r w:rsidRPr="00F769B9">
        <w:t>Alumni</w:t>
      </w:r>
      <w:proofErr w:type="spellEnd"/>
      <w:r w:rsidR="00B855C5">
        <w:t xml:space="preserve"> </w:t>
      </w:r>
    </w:p>
    <w:p w:rsidRPr="00F769B9" w:rsidR="00F769B9" w:rsidP="00F769B9" w:rsidRDefault="00F769B9" w14:paraId="768E72D3" w14:textId="77777777">
      <w:pPr>
        <w:numPr>
          <w:ilvl w:val="0"/>
          <w:numId w:val="4"/>
        </w:numPr>
      </w:pPr>
      <w:r w:rsidRPr="00F769B9">
        <w:rPr>
          <w:b/>
          <w:bCs/>
        </w:rPr>
        <w:t>Inscription et Connexion</w:t>
      </w:r>
      <w:r w:rsidRPr="00F769B9">
        <w:t xml:space="preserve"> : Formulaire sécurisé pour créer et gérer un profil d'</w:t>
      </w:r>
      <w:proofErr w:type="spellStart"/>
      <w:r w:rsidRPr="00F769B9">
        <w:t>alumni</w:t>
      </w:r>
      <w:proofErr w:type="spellEnd"/>
      <w:r w:rsidRPr="00F769B9">
        <w:t>.</w:t>
      </w:r>
    </w:p>
    <w:p w:rsidRPr="00F769B9" w:rsidR="00F769B9" w:rsidP="00F769B9" w:rsidRDefault="00F769B9" w14:paraId="51D7EE8E" w14:textId="77777777">
      <w:pPr>
        <w:numPr>
          <w:ilvl w:val="0"/>
          <w:numId w:val="4"/>
        </w:numPr>
      </w:pPr>
      <w:r w:rsidRPr="00F769B9">
        <w:rPr>
          <w:b/>
          <w:bCs/>
        </w:rPr>
        <w:t>Annuaire des Anciens Élèves</w:t>
      </w:r>
      <w:r w:rsidRPr="00F769B9">
        <w:t xml:space="preserve"> : Recherche par nom, promotion, secteur d'activité, etc.</w:t>
      </w:r>
    </w:p>
    <w:p w:rsidRPr="00F769B9" w:rsidR="00F769B9" w:rsidP="00F769B9" w:rsidRDefault="00B855C5" w14:paraId="63E7989F" w14:textId="36DFBEFF">
      <w:pPr>
        <w:numPr>
          <w:ilvl w:val="0"/>
          <w:numId w:val="4"/>
        </w:numPr>
      </w:pPr>
      <w:r>
        <w:rPr>
          <w:b/>
          <w:bCs/>
        </w:rPr>
        <w:t xml:space="preserve">Forum </w:t>
      </w:r>
      <w:r w:rsidRPr="00F769B9" w:rsidR="00F769B9">
        <w:rPr>
          <w:b/>
          <w:bCs/>
        </w:rPr>
        <w:t>de Discussion</w:t>
      </w:r>
      <w:r w:rsidRPr="00F769B9" w:rsidR="00F769B9">
        <w:t xml:space="preserve"> : Forums pour échanger sur divers sujets (par exemple, industrie, mentorat, entrepreneuriat).</w:t>
      </w:r>
    </w:p>
    <w:p w:rsidRPr="00C07DB3" w:rsidR="00F769B9" w:rsidP="00F769B9" w:rsidRDefault="00F769B9" w14:paraId="412F88B5" w14:textId="30458AC9">
      <w:pPr>
        <w:numPr>
          <w:ilvl w:val="0"/>
          <w:numId w:val="4"/>
        </w:numPr>
      </w:pPr>
      <w:r w:rsidRPr="00F769B9">
        <w:rPr>
          <w:b/>
          <w:bCs/>
        </w:rPr>
        <w:t>Opportunités d'Emploi et de Stage</w:t>
      </w:r>
      <w:r w:rsidRPr="00F769B9">
        <w:t xml:space="preserve"> : Liste des offres d'emploi/stage publiées par les entreprises partenaires</w:t>
      </w:r>
      <w:r w:rsidR="00B855C5">
        <w:t xml:space="preserve"> avec la possibilité de postuler sur le site.</w:t>
      </w:r>
    </w:p>
    <w:p w:rsidRPr="00F769B9" w:rsidR="00F769B9" w:rsidP="00F769B9" w:rsidRDefault="00F769B9" w14:paraId="6A440643" w14:textId="76EA1A42">
      <w:pPr>
        <w:numPr>
          <w:ilvl w:val="0"/>
          <w:numId w:val="4"/>
        </w:numPr>
      </w:pPr>
      <w:r w:rsidRPr="00C07DB3">
        <w:rPr>
          <w:b/>
          <w:bCs/>
        </w:rPr>
        <w:t>Participation à des événements </w:t>
      </w:r>
      <w:r w:rsidRPr="00C07DB3">
        <w:t>: Liste des événements organisés</w:t>
      </w:r>
      <w:r w:rsidR="00B855C5">
        <w:t xml:space="preserve"> et inscription possible.</w:t>
      </w:r>
    </w:p>
    <w:p w:rsidRPr="00F769B9" w:rsidR="00F769B9" w:rsidP="00B855C5" w:rsidRDefault="00F769B9" w14:paraId="579C5BF9" w14:textId="38AE140C">
      <w:pPr>
        <w:pStyle w:val="Titre3"/>
      </w:pPr>
      <w:r w:rsidRPr="00F769B9">
        <w:t>Section Entreprises</w:t>
      </w:r>
    </w:p>
    <w:p w:rsidRPr="00F769B9" w:rsidR="00F769B9" w:rsidP="00F769B9" w:rsidRDefault="00F769B9" w14:paraId="24813F98" w14:textId="24ECE06B">
      <w:pPr>
        <w:numPr>
          <w:ilvl w:val="0"/>
          <w:numId w:val="5"/>
        </w:numPr>
      </w:pPr>
      <w:r w:rsidRPr="00F769B9">
        <w:rPr>
          <w:b/>
          <w:bCs/>
        </w:rPr>
        <w:t>Profil des Entreprises</w:t>
      </w:r>
      <w:r w:rsidRPr="00F769B9">
        <w:t xml:space="preserve"> : Espace pour que les entreprises partenaires</w:t>
      </w:r>
      <w:r w:rsidR="00E01D0D">
        <w:t xml:space="preserve"> puissent</w:t>
      </w:r>
      <w:r w:rsidRPr="00F769B9">
        <w:t xml:space="preserve"> cré</w:t>
      </w:r>
      <w:r w:rsidR="00E01D0D">
        <w:t>er</w:t>
      </w:r>
      <w:r w:rsidRPr="00F769B9">
        <w:t xml:space="preserve"> un profil et présentent leurs activités.</w:t>
      </w:r>
      <w:r w:rsidR="00A1651D">
        <w:t xml:space="preserve"> Une entreprise peut être géré par plusieurs personnes (salariés et/ou </w:t>
      </w:r>
      <w:proofErr w:type="spellStart"/>
      <w:r w:rsidR="00A1651D">
        <w:t>alumni</w:t>
      </w:r>
      <w:proofErr w:type="spellEnd"/>
      <w:r w:rsidR="00A1651D">
        <w:t>)</w:t>
      </w:r>
    </w:p>
    <w:p w:rsidRPr="00F769B9" w:rsidR="00F769B9" w:rsidP="00F769B9" w:rsidRDefault="00F769B9" w14:paraId="0D715F6C" w14:textId="77777777">
      <w:pPr>
        <w:numPr>
          <w:ilvl w:val="0"/>
          <w:numId w:val="5"/>
        </w:numPr>
      </w:pPr>
      <w:r w:rsidRPr="00F769B9">
        <w:rPr>
          <w:b/>
          <w:bCs/>
        </w:rPr>
        <w:t>Publication d'Offres</w:t>
      </w:r>
      <w:r w:rsidRPr="00F769B9">
        <w:t xml:space="preserve"> : Outil pour les entreprises de publier des offres d'emploi, de stage, et de projet.</w:t>
      </w:r>
    </w:p>
    <w:p w:rsidRPr="00F769B9" w:rsidR="00F769B9" w:rsidP="00F769B9" w:rsidRDefault="00F769B9" w14:paraId="5166645C" w14:textId="6D68C0A1">
      <w:pPr>
        <w:numPr>
          <w:ilvl w:val="0"/>
          <w:numId w:val="5"/>
        </w:numPr>
      </w:pPr>
      <w:r w:rsidRPr="00F769B9">
        <w:rPr>
          <w:b/>
          <w:bCs/>
        </w:rPr>
        <w:t>Accès aux Profils des Anciens Élèves</w:t>
      </w:r>
      <w:r w:rsidRPr="00F769B9">
        <w:t xml:space="preserve"> : Recherche de talents via l'annuaire des </w:t>
      </w:r>
      <w:proofErr w:type="spellStart"/>
      <w:r w:rsidR="00B855C5">
        <w:t>A</w:t>
      </w:r>
      <w:r w:rsidRPr="00F769B9">
        <w:t>lumni</w:t>
      </w:r>
      <w:proofErr w:type="spellEnd"/>
      <w:r w:rsidRPr="00F769B9">
        <w:t>.</w:t>
      </w:r>
    </w:p>
    <w:p w:rsidRPr="00FC54CD" w:rsidR="007C106F" w:rsidP="00FC54CD" w:rsidRDefault="007A10EF" w14:paraId="0AE18153" w14:textId="0A028D86">
      <w:pPr>
        <w:numPr>
          <w:ilvl w:val="0"/>
          <w:numId w:val="5"/>
        </w:numPr>
      </w:pPr>
      <w:r>
        <w:rPr>
          <w:b/>
          <w:bCs/>
        </w:rPr>
        <w:t>Publication d’é</w:t>
      </w:r>
      <w:r w:rsidR="00B855C5">
        <w:rPr>
          <w:b/>
          <w:bCs/>
        </w:rPr>
        <w:t>vènements</w:t>
      </w:r>
      <w:r w:rsidRPr="00F769B9" w:rsidR="00F769B9">
        <w:t xml:space="preserve"> : Section pour proposer des </w:t>
      </w:r>
      <w:r w:rsidR="00B855C5">
        <w:t>événements</w:t>
      </w:r>
      <w:r w:rsidRPr="00F769B9" w:rsidR="00F769B9">
        <w:t xml:space="preserve"> ou projets collaboratifs avec l'école.</w:t>
      </w:r>
    </w:p>
    <w:p w:rsidR="00E81021" w:rsidRDefault="00E81021" w14:paraId="31765ADF" w14:textId="77777777">
      <w:pPr>
        <w:rPr>
          <w:rFonts w:eastAsiaTheme="majorEastAsia" w:cstheme="majorBidi"/>
          <w:color w:val="156082" w:themeColor="accent1"/>
          <w:szCs w:val="28"/>
          <w:u w:val="single"/>
        </w:rPr>
      </w:pPr>
      <w:r>
        <w:br w:type="page"/>
      </w:r>
    </w:p>
    <w:p w:rsidR="007A10EF" w:rsidP="007A10EF" w:rsidRDefault="007A10EF" w14:paraId="6F7F5B4E" w14:textId="5EB71A3C">
      <w:pPr>
        <w:pStyle w:val="Titre3"/>
      </w:pPr>
      <w:r w:rsidRPr="00F769B9">
        <w:lastRenderedPageBreak/>
        <w:t xml:space="preserve">Section </w:t>
      </w:r>
      <w:r>
        <w:t>Professeur</w:t>
      </w:r>
    </w:p>
    <w:p w:rsidRPr="00F769B9" w:rsidR="007A10EF" w:rsidP="00233971" w:rsidRDefault="00A1651D" w14:paraId="10842432" w14:textId="4B9CEE9C">
      <w:pPr>
        <w:numPr>
          <w:ilvl w:val="0"/>
          <w:numId w:val="5"/>
        </w:numPr>
      </w:pPr>
      <w:r w:rsidRPr="00F769B9">
        <w:rPr>
          <w:b/>
          <w:bCs/>
        </w:rPr>
        <w:t>Inscription et Connexion</w:t>
      </w:r>
      <w:r w:rsidRPr="00F769B9">
        <w:t xml:space="preserve"> : Formulaire sécurisé pour créer et gérer un profil </w:t>
      </w:r>
      <w:r>
        <w:t>professeur</w:t>
      </w:r>
      <w:r w:rsidRPr="00F769B9">
        <w:t>.</w:t>
      </w:r>
    </w:p>
    <w:p w:rsidRPr="00E01D0D" w:rsidR="007A10EF" w:rsidP="007A10EF" w:rsidRDefault="007A10EF" w14:paraId="386D4411" w14:textId="3A0334A2">
      <w:pPr>
        <w:numPr>
          <w:ilvl w:val="0"/>
          <w:numId w:val="5"/>
        </w:numPr>
      </w:pPr>
      <w:r w:rsidRPr="00F769B9">
        <w:rPr>
          <w:b/>
          <w:bCs/>
        </w:rPr>
        <w:t>Accès aux Profils des Anciens Élèves</w:t>
      </w:r>
      <w:r w:rsidRPr="00F769B9">
        <w:t xml:space="preserve"> : Recherche </w:t>
      </w:r>
      <w:r w:rsidRPr="00E01D0D">
        <w:t xml:space="preserve">des </w:t>
      </w:r>
      <w:r w:rsidRPr="00E01D0D" w:rsidR="00A1651D">
        <w:t>anciens</w:t>
      </w:r>
      <w:r w:rsidR="00E01D0D">
        <w:t xml:space="preserve"> dans</w:t>
      </w:r>
      <w:r w:rsidRPr="00E01D0D" w:rsidR="00A1651D">
        <w:t xml:space="preserve"> </w:t>
      </w:r>
      <w:r w:rsidRPr="00F769B9">
        <w:t xml:space="preserve">l'annuaire des </w:t>
      </w:r>
      <w:proofErr w:type="spellStart"/>
      <w:r w:rsidRPr="00E01D0D">
        <w:t>A</w:t>
      </w:r>
      <w:r w:rsidRPr="00F769B9">
        <w:t>lumni</w:t>
      </w:r>
      <w:proofErr w:type="spellEnd"/>
      <w:r w:rsidRPr="00F769B9">
        <w:t>.</w:t>
      </w:r>
    </w:p>
    <w:p w:rsidRPr="00F769B9" w:rsidR="007A10EF" w:rsidP="007A10EF" w:rsidRDefault="007A10EF" w14:paraId="60DE0544" w14:textId="01EA2B94">
      <w:pPr>
        <w:numPr>
          <w:ilvl w:val="0"/>
          <w:numId w:val="5"/>
        </w:numPr>
      </w:pPr>
      <w:r w:rsidRPr="00F769B9">
        <w:rPr>
          <w:b/>
          <w:bCs/>
        </w:rPr>
        <w:t xml:space="preserve">Accès aux Profils des </w:t>
      </w:r>
      <w:r>
        <w:rPr>
          <w:b/>
          <w:bCs/>
        </w:rPr>
        <w:t>Etudiant actuel</w:t>
      </w:r>
      <w:r w:rsidRPr="00F769B9">
        <w:t xml:space="preserve"> : Recherche de talents via l'annuaire des </w:t>
      </w:r>
      <w:proofErr w:type="spellStart"/>
      <w:r>
        <w:t>A</w:t>
      </w:r>
      <w:r w:rsidRPr="00F769B9">
        <w:t>lumni</w:t>
      </w:r>
      <w:proofErr w:type="spellEnd"/>
      <w:r w:rsidRPr="00F769B9">
        <w:t>.</w:t>
      </w:r>
    </w:p>
    <w:p w:rsidR="007A10EF" w:rsidP="007A10EF" w:rsidRDefault="007A10EF" w14:paraId="52D918F7" w14:textId="34EB45FC">
      <w:pPr>
        <w:numPr>
          <w:ilvl w:val="0"/>
          <w:numId w:val="5"/>
        </w:numPr>
      </w:pPr>
      <w:r>
        <w:rPr>
          <w:b/>
          <w:bCs/>
        </w:rPr>
        <w:t xml:space="preserve">Publication d’évènements </w:t>
      </w:r>
      <w:r w:rsidRPr="00F769B9">
        <w:t xml:space="preserve">: Section pour proposer des </w:t>
      </w:r>
      <w:r>
        <w:t>événements</w:t>
      </w:r>
      <w:r w:rsidRPr="00F769B9">
        <w:t xml:space="preserve"> ou projets collaboratifs avec l'école.</w:t>
      </w:r>
    </w:p>
    <w:p w:rsidRPr="00F769B9" w:rsidR="007A10EF" w:rsidP="007A10EF" w:rsidRDefault="00A1651D" w14:paraId="4BCC3DE7" w14:textId="187A36BE">
      <w:pPr>
        <w:numPr>
          <w:ilvl w:val="0"/>
          <w:numId w:val="5"/>
        </w:numPr>
      </w:pPr>
      <w:r>
        <w:rPr>
          <w:b/>
          <w:bCs/>
        </w:rPr>
        <w:t>Accès à la section des offres </w:t>
      </w:r>
      <w:r w:rsidRPr="00A1651D">
        <w:t>:</w:t>
      </w:r>
      <w:r>
        <w:t xml:space="preserve"> Afin de prévenir les élèves de nouvelles opportunités.</w:t>
      </w:r>
    </w:p>
    <w:p w:rsidRPr="00F769B9" w:rsidR="00F769B9" w:rsidP="00B855C5" w:rsidRDefault="00F769B9" w14:paraId="098F543E" w14:textId="0D030D0E">
      <w:pPr>
        <w:pStyle w:val="Titre3"/>
      </w:pPr>
      <w:r w:rsidRPr="00F769B9">
        <w:t>Section Contact et Support</w:t>
      </w:r>
    </w:p>
    <w:p w:rsidR="00FC54CD" w:rsidP="00FC54CD" w:rsidRDefault="00F769B9" w14:paraId="5939E227" w14:textId="3A4344F1">
      <w:pPr>
        <w:numPr>
          <w:ilvl w:val="0"/>
          <w:numId w:val="7"/>
        </w:numPr>
      </w:pPr>
      <w:r w:rsidRPr="00F769B9">
        <w:rPr>
          <w:b/>
          <w:bCs/>
        </w:rPr>
        <w:t>Formulaire de Contact</w:t>
      </w:r>
      <w:r w:rsidRPr="00F769B9">
        <w:t xml:space="preserve"> : Pour que les utilisateurs puissent poser des questions ou demander des informations</w:t>
      </w:r>
      <w:r w:rsidR="00A1651D">
        <w:t xml:space="preserve"> aux gestionnaires de la plateforme.</w:t>
      </w:r>
    </w:p>
    <w:p w:rsidRPr="00A1651D" w:rsidR="007A10EF" w:rsidP="00A1651D" w:rsidRDefault="007A10EF" w14:paraId="3B5F3409" w14:textId="18F911F5">
      <w:pPr>
        <w:pStyle w:val="Titre2"/>
      </w:pPr>
      <w:r>
        <w:t>Spécification</w:t>
      </w:r>
    </w:p>
    <w:p w:rsidR="007A10EF" w:rsidP="007A10EF" w:rsidRDefault="007A10EF" w14:paraId="40D10B8C" w14:textId="77777777">
      <w:pPr>
        <w:pStyle w:val="Titre3"/>
      </w:pPr>
      <w:r>
        <w:t>Concernant la création d’utilisateur</w:t>
      </w:r>
    </w:p>
    <w:p w:rsidR="007A10EF" w:rsidP="007A10EF" w:rsidRDefault="007A10EF" w14:paraId="21662F5C" w14:textId="77777777">
      <w:r>
        <w:t>Chaque utilisateur est décrit par son nom, prénom, email et mot de passe. On demandera ensuite, en fonction du profil, des informations spécifiques :</w:t>
      </w:r>
    </w:p>
    <w:p w:rsidR="007A10EF" w:rsidP="007A10EF" w:rsidRDefault="007A10EF" w14:paraId="101C8739" w14:textId="3E3F805D">
      <w:pPr>
        <w:pStyle w:val="Paragraphedeliste"/>
        <w:numPr>
          <w:ilvl w:val="0"/>
          <w:numId w:val="17"/>
        </w:numPr>
      </w:pPr>
      <w:r w:rsidRPr="00AD3506">
        <w:rPr>
          <w:b/>
          <w:bCs/>
        </w:rPr>
        <w:t>Pour un Etudiant</w:t>
      </w:r>
      <w:r>
        <w:t xml:space="preserve"> : </w:t>
      </w:r>
      <w:r w:rsidR="00AD3506">
        <w:t>le nom (année) de sa promo, son CV, ainsi que la formation qu’il suit</w:t>
      </w:r>
    </w:p>
    <w:p w:rsidR="007A10EF" w:rsidP="007A10EF" w:rsidRDefault="007A10EF" w14:paraId="7FE890CD" w14:textId="770973F6">
      <w:pPr>
        <w:pStyle w:val="Paragraphedeliste"/>
        <w:numPr>
          <w:ilvl w:val="0"/>
          <w:numId w:val="17"/>
        </w:numPr>
      </w:pPr>
      <w:r w:rsidRPr="00AD3506">
        <w:rPr>
          <w:b/>
          <w:bCs/>
        </w:rPr>
        <w:t>Pour un Partenaire </w:t>
      </w:r>
      <w:r w:rsidRPr="00AD3506" w:rsidR="00AD3506">
        <w:rPr>
          <w:b/>
          <w:bCs/>
        </w:rPr>
        <w:t>(une entreprise)</w:t>
      </w:r>
      <w:r w:rsidR="00AD3506">
        <w:t xml:space="preserve"> </w:t>
      </w:r>
      <w:r>
        <w:t>:</w:t>
      </w:r>
      <w:r w:rsidR="00AD3506">
        <w:t xml:space="preserve"> le poste qu’il occupe dans l’entreprise  </w:t>
      </w:r>
    </w:p>
    <w:p w:rsidR="007A10EF" w:rsidP="007A10EF" w:rsidRDefault="007A10EF" w14:paraId="41DD63F2" w14:textId="143DACC2">
      <w:pPr>
        <w:pStyle w:val="Paragraphedeliste"/>
        <w:numPr>
          <w:ilvl w:val="0"/>
          <w:numId w:val="17"/>
        </w:numPr>
      </w:pPr>
      <w:r w:rsidRPr="00AD3506">
        <w:rPr>
          <w:b/>
          <w:bCs/>
        </w:rPr>
        <w:t xml:space="preserve">Pour un </w:t>
      </w:r>
      <w:proofErr w:type="spellStart"/>
      <w:r w:rsidRPr="00AD3506">
        <w:rPr>
          <w:b/>
          <w:bCs/>
        </w:rPr>
        <w:t>Alumni</w:t>
      </w:r>
      <w:proofErr w:type="spellEnd"/>
      <w:r>
        <w:t> :</w:t>
      </w:r>
      <w:r w:rsidR="00AD3506">
        <w:t xml:space="preserve"> le nom (année) de sa prom</w:t>
      </w:r>
      <w:r w:rsidR="008E47B3">
        <w:t>o, son CV et</w:t>
      </w:r>
      <w:r w:rsidR="00AD3506">
        <w:t>, s’il fait partie d’une entreprise, le poste qu’il occupe dans l’entreprise</w:t>
      </w:r>
    </w:p>
    <w:p w:rsidR="007A10EF" w:rsidP="007A10EF" w:rsidRDefault="007A10EF" w14:paraId="4D4EE8CB" w14:textId="0219BFB3">
      <w:pPr>
        <w:pStyle w:val="Paragraphedeliste"/>
        <w:numPr>
          <w:ilvl w:val="0"/>
          <w:numId w:val="17"/>
        </w:numPr>
      </w:pPr>
      <w:r w:rsidRPr="00AD3506">
        <w:rPr>
          <w:b/>
          <w:bCs/>
        </w:rPr>
        <w:t>Pour un Professeur</w:t>
      </w:r>
      <w:r>
        <w:t> :</w:t>
      </w:r>
      <w:r w:rsidR="00AD3506">
        <w:t xml:space="preserve"> sa spécialité / matière qu’il enseigne, ainsi que dans quelle(s) formation(s) il intervient dans l’établissement.</w:t>
      </w:r>
    </w:p>
    <w:p w:rsidR="007A10EF" w:rsidP="007A10EF" w:rsidRDefault="007A10EF" w14:paraId="5046FBDD" w14:textId="77777777">
      <w:r>
        <w:t xml:space="preserve">Concernant les gestionnaires de la plateforme, il n’y a pas d’information supplémentaire demandé. </w:t>
      </w:r>
    </w:p>
    <w:p w:rsidR="007A10EF" w:rsidP="007A10EF" w:rsidRDefault="007A10EF" w14:paraId="055055B6" w14:textId="4299D18F">
      <w:r w:rsidRPr="00FC54CD">
        <w:rPr>
          <w:b/>
          <w:bCs/>
        </w:rPr>
        <w:t>Chaque profil</w:t>
      </w:r>
      <w:r>
        <w:t xml:space="preserve"> peut être </w:t>
      </w:r>
      <w:r w:rsidRPr="00FC54CD">
        <w:t>créé directement</w:t>
      </w:r>
      <w:r>
        <w:t xml:space="preserve"> sur </w:t>
      </w:r>
      <w:r w:rsidR="00AD3506">
        <w:t xml:space="preserve">la plateforme </w:t>
      </w:r>
      <w:r w:rsidRPr="00FC54CD" w:rsidR="00AD3506">
        <w:t>exceptée celui du gestionnaire</w:t>
      </w:r>
      <w:r w:rsidR="00AD3506">
        <w:t xml:space="preserve"> qui ne peut être créé que par un autre gestionnaire.</w:t>
      </w:r>
    </w:p>
    <w:p w:rsidR="000418B8" w:rsidP="007A10EF" w:rsidRDefault="00AD3506" w14:paraId="270ACBD7" w14:textId="643AB72B">
      <w:r w:rsidRPr="00FC54CD">
        <w:rPr>
          <w:b/>
          <w:bCs/>
        </w:rPr>
        <w:t xml:space="preserve">Chaque profil </w:t>
      </w:r>
      <w:r>
        <w:t xml:space="preserve">créé </w:t>
      </w:r>
      <w:r w:rsidRPr="00FC54CD">
        <w:rPr>
          <w:b/>
          <w:bCs/>
        </w:rPr>
        <w:t>doit être vérifié et validé par un gestionnaire</w:t>
      </w:r>
      <w:r>
        <w:t xml:space="preserve"> avant d’avoir la possibilité de se connecter afin de vérifier la pertinence de l’inscription.</w:t>
      </w:r>
    </w:p>
    <w:p w:rsidR="000418B8" w:rsidP="007A10EF" w:rsidRDefault="000418B8" w14:paraId="6434FA7E" w14:textId="3EBBA2B9">
      <w:r w:rsidR="000418B8">
        <w:rPr/>
        <w:t xml:space="preserve">Un formulaire d’oubli de mot de passe avec envoi </w:t>
      </w:r>
      <w:r w:rsidR="000418B8">
        <w:rPr/>
        <w:t>d’email</w:t>
      </w:r>
      <w:r w:rsidR="000418B8">
        <w:rPr/>
        <w:t xml:space="preserve"> sera disponible pour tout utilisateur ayant oublié son mot de </w:t>
      </w:r>
      <w:r w:rsidR="000418B8">
        <w:rPr/>
        <w:t>passe</w:t>
      </w:r>
      <w:r w:rsidR="000418B8">
        <w:rPr/>
        <w:t>.</w:t>
      </w:r>
    </w:p>
    <w:p w:rsidR="00AD3506" w:rsidP="00AD3506" w:rsidRDefault="00AD3506" w14:paraId="774007BD" w14:textId="1DD20F80">
      <w:pPr>
        <w:pStyle w:val="Titre3"/>
      </w:pPr>
      <w:r>
        <w:t>Concernant la partie formation</w:t>
      </w:r>
    </w:p>
    <w:p w:rsidR="00AD3506" w:rsidP="00AD3506" w:rsidRDefault="00AD3506" w14:paraId="76C74184" w14:textId="028F12D1">
      <w:r>
        <w:t>Voici les formations proposées par l’école :</w:t>
      </w:r>
    </w:p>
    <w:p w:rsidR="00AD3506" w:rsidP="00AD3506" w:rsidRDefault="00181311" w14:paraId="4E591356" w14:textId="17EAEF2B">
      <w:pPr>
        <w:pStyle w:val="Paragraphedeliste"/>
        <w:numPr>
          <w:ilvl w:val="0"/>
          <w:numId w:val="17"/>
        </w:numPr>
      </w:pPr>
      <w:r>
        <w:t>Bac professionnel TRPM</w:t>
      </w:r>
    </w:p>
    <w:p w:rsidR="00181311" w:rsidP="00AD3506" w:rsidRDefault="00181311" w14:paraId="55AA8EE3" w14:textId="4095518F">
      <w:pPr>
        <w:pStyle w:val="Paragraphedeliste"/>
        <w:numPr>
          <w:ilvl w:val="0"/>
          <w:numId w:val="17"/>
        </w:numPr>
      </w:pPr>
      <w:r>
        <w:t>Bac professionnel MSPC</w:t>
      </w:r>
    </w:p>
    <w:p w:rsidR="00181311" w:rsidP="00AD3506" w:rsidRDefault="00181311" w14:paraId="6DFEBD61" w14:textId="17D01B52">
      <w:pPr>
        <w:pStyle w:val="Paragraphedeliste"/>
        <w:numPr>
          <w:ilvl w:val="0"/>
          <w:numId w:val="17"/>
        </w:numPr>
      </w:pPr>
      <w:r>
        <w:t>Bac professionnel CIEL</w:t>
      </w:r>
    </w:p>
    <w:p w:rsidR="00181311" w:rsidP="00AD3506" w:rsidRDefault="00181311" w14:paraId="27239AD0" w14:textId="2A7AD410">
      <w:pPr>
        <w:pStyle w:val="Paragraphedeliste"/>
        <w:numPr>
          <w:ilvl w:val="0"/>
          <w:numId w:val="17"/>
        </w:numPr>
      </w:pPr>
      <w:r>
        <w:t>Bac technologique STI2D</w:t>
      </w:r>
    </w:p>
    <w:p w:rsidR="00181311" w:rsidP="00AD3506" w:rsidRDefault="00181311" w14:paraId="62F0A989" w14:textId="7608175B">
      <w:pPr>
        <w:pStyle w:val="Paragraphedeliste"/>
        <w:numPr>
          <w:ilvl w:val="0"/>
          <w:numId w:val="17"/>
        </w:numPr>
      </w:pPr>
      <w:r>
        <w:t>BTS CPRP</w:t>
      </w:r>
    </w:p>
    <w:p w:rsidR="00181311" w:rsidP="00AD3506" w:rsidRDefault="00181311" w14:paraId="35B8889C" w14:textId="368D8725">
      <w:pPr>
        <w:pStyle w:val="Paragraphedeliste"/>
        <w:numPr>
          <w:ilvl w:val="0"/>
          <w:numId w:val="17"/>
        </w:numPr>
      </w:pPr>
      <w:r>
        <w:t>BTS MSPC</w:t>
      </w:r>
    </w:p>
    <w:p w:rsidR="00181311" w:rsidP="00181311" w:rsidRDefault="00181311" w14:paraId="0F15954F" w14:textId="616159EA">
      <w:pPr>
        <w:pStyle w:val="Paragraphedeliste"/>
        <w:numPr>
          <w:ilvl w:val="0"/>
          <w:numId w:val="17"/>
        </w:numPr>
      </w:pPr>
      <w:r>
        <w:t>BTS SIO</w:t>
      </w:r>
    </w:p>
    <w:p w:rsidR="00AD3506" w:rsidP="007A10EF" w:rsidRDefault="00181311" w14:paraId="1AE686A6" w14:textId="77E93FC9">
      <w:r>
        <w:t>Cette section est gérée par les gestionnaires de la plateforme.</w:t>
      </w:r>
    </w:p>
    <w:p w:rsidR="00FC54CD" w:rsidRDefault="00FC54CD" w14:paraId="21750996" w14:textId="77777777">
      <w:pPr>
        <w:rPr>
          <w:rFonts w:eastAsiaTheme="majorEastAsia" w:cstheme="majorBidi"/>
          <w:color w:val="156082" w:themeColor="accent1"/>
          <w:szCs w:val="28"/>
          <w:u w:val="single"/>
        </w:rPr>
      </w:pPr>
      <w:r>
        <w:br w:type="page"/>
      </w:r>
    </w:p>
    <w:p w:rsidR="00181311" w:rsidP="00181311" w:rsidRDefault="00181311" w14:paraId="7B60D6B2" w14:textId="4F62EEEE">
      <w:pPr>
        <w:pStyle w:val="Titre3"/>
      </w:pPr>
      <w:r>
        <w:lastRenderedPageBreak/>
        <w:t xml:space="preserve">Concernant la partie entreprise et lien avec les partenaires et </w:t>
      </w:r>
      <w:proofErr w:type="spellStart"/>
      <w:r>
        <w:t>Alumnis</w:t>
      </w:r>
      <w:proofErr w:type="spellEnd"/>
    </w:p>
    <w:p w:rsidR="00181311" w:rsidP="00181311" w:rsidRDefault="00181311" w14:paraId="02AFC94F" w14:textId="2E73C3BF">
      <w:r>
        <w:t xml:space="preserve">Un </w:t>
      </w:r>
      <w:r w:rsidRPr="002C4A61">
        <w:rPr>
          <w:b/>
          <w:bCs/>
        </w:rPr>
        <w:t xml:space="preserve">partenaire ou un </w:t>
      </w:r>
      <w:proofErr w:type="spellStart"/>
      <w:r w:rsidRPr="002C4A61">
        <w:rPr>
          <w:b/>
          <w:bCs/>
        </w:rPr>
        <w:t>Alumni</w:t>
      </w:r>
      <w:proofErr w:type="spellEnd"/>
      <w:r>
        <w:t xml:space="preserve"> faisant partie d’une entreprise </w:t>
      </w:r>
      <w:r w:rsidRPr="002C4A61">
        <w:rPr>
          <w:b/>
          <w:bCs/>
        </w:rPr>
        <w:t>peut créer une fiche entreprise</w:t>
      </w:r>
      <w:r>
        <w:t xml:space="preserve"> ou se rattacher à une fiche entreprise existante. </w:t>
      </w:r>
    </w:p>
    <w:p w:rsidR="00181311" w:rsidP="00181311" w:rsidRDefault="00181311" w14:paraId="4B24C9B9" w14:textId="4E25E99C">
      <w:r>
        <w:t xml:space="preserve">Le </w:t>
      </w:r>
      <w:r w:rsidRPr="002C4A61">
        <w:rPr>
          <w:b/>
          <w:bCs/>
        </w:rPr>
        <w:t>rattachement</w:t>
      </w:r>
      <w:r>
        <w:t xml:space="preserve"> ou la création de la </w:t>
      </w:r>
      <w:r w:rsidRPr="002C4A61">
        <w:rPr>
          <w:b/>
          <w:bCs/>
        </w:rPr>
        <w:t>fiche entreprise</w:t>
      </w:r>
      <w:r>
        <w:t xml:space="preserve"> se fait à la suite de l’inscription.</w:t>
      </w:r>
    </w:p>
    <w:p w:rsidR="00181311" w:rsidP="00181311" w:rsidRDefault="00181311" w14:paraId="0966427A" w14:textId="60BBC63F">
      <w:r w:rsidRPr="002C4A61">
        <w:rPr>
          <w:b/>
          <w:bCs/>
        </w:rPr>
        <w:t>Si c’est un partenaire</w:t>
      </w:r>
      <w:r>
        <w:t xml:space="preserve"> (une personne n’étant pas allé dans l’école), </w:t>
      </w:r>
      <w:r w:rsidRPr="002C4A61">
        <w:rPr>
          <w:b/>
          <w:bCs/>
        </w:rPr>
        <w:t>un motif d’inscription</w:t>
      </w:r>
      <w:r>
        <w:t xml:space="preserve"> sera demandé.</w:t>
      </w:r>
    </w:p>
    <w:p w:rsidR="00181311" w:rsidP="00181311" w:rsidRDefault="00181311" w14:paraId="0FA64B93" w14:textId="62AB9E8F">
      <w:r>
        <w:t xml:space="preserve">Une fiche entreprise est </w:t>
      </w:r>
      <w:r w:rsidR="000B22BF">
        <w:t>composée</w:t>
      </w:r>
      <w:r>
        <w:t> du nom de l’entreprise</w:t>
      </w:r>
      <w:r w:rsidR="00032948">
        <w:t xml:space="preserve">, </w:t>
      </w:r>
      <w:r>
        <w:t xml:space="preserve">de l’adresse de l’entreprise ainsi que de l’adresse web de l’entreprise. L’adresse du site de l’entreprise servira d’élément de contrôle pour éviter de se retrouver avec plusieurs fois </w:t>
      </w:r>
      <w:r w:rsidR="00032948">
        <w:t>la même entreprise créée sur le site.</w:t>
      </w:r>
    </w:p>
    <w:p w:rsidR="00032948" w:rsidP="00032948" w:rsidRDefault="00032948" w14:paraId="768492AC" w14:textId="55E240A0">
      <w:pPr>
        <w:pStyle w:val="Titre3"/>
      </w:pPr>
      <w:r>
        <w:t>Concernant la partie Offre</w:t>
      </w:r>
    </w:p>
    <w:p w:rsidR="00032948" w:rsidP="00032948" w:rsidRDefault="00032948" w14:paraId="26CE7C25" w14:textId="5E234DFA">
      <w:r>
        <w:t xml:space="preserve">Une offre est décrite par le titre de l’offre, la description de l’offre, les missions liées, un salaire (pas obligatoire) ainsi que du type d’offre (stage / alternance / CDD / CDI). Chaque offre peut être ouvert à tous les étudiant et </w:t>
      </w:r>
      <w:proofErr w:type="spellStart"/>
      <w:r>
        <w:t>alumni</w:t>
      </w:r>
      <w:proofErr w:type="spellEnd"/>
      <w:r>
        <w:t xml:space="preserve"> ou à un profil particulier. Une offre possède également un état ouvert (possibilité de postuler) et clôturé (impossible de postuler).</w:t>
      </w:r>
    </w:p>
    <w:p w:rsidR="00032948" w:rsidP="00032948" w:rsidRDefault="00032948" w14:paraId="4B0EE3A1" w14:textId="77777777">
      <w:r>
        <w:t xml:space="preserve">Un étudiant ainsi qu’un </w:t>
      </w:r>
      <w:proofErr w:type="spellStart"/>
      <w:r>
        <w:t>Alumni</w:t>
      </w:r>
      <w:proofErr w:type="spellEnd"/>
      <w:r>
        <w:t xml:space="preserve"> peuvent venir postuler à une offre en y écrivant sa motivation.</w:t>
      </w:r>
    </w:p>
    <w:p w:rsidR="00032948" w:rsidP="00032948" w:rsidRDefault="00032948" w14:paraId="7B9F4D09" w14:textId="3D83C180">
      <w:r w:rsidRPr="002C4A61">
        <w:rPr>
          <w:b/>
          <w:bCs/>
        </w:rPr>
        <w:t xml:space="preserve">La personne ayant </w:t>
      </w:r>
      <w:r w:rsidRPr="002C4A61" w:rsidR="002C4A61">
        <w:rPr>
          <w:b/>
          <w:bCs/>
        </w:rPr>
        <w:t>créé</w:t>
      </w:r>
      <w:r w:rsidRPr="002C4A61">
        <w:rPr>
          <w:b/>
          <w:bCs/>
        </w:rPr>
        <w:t xml:space="preserve"> l’offre</w:t>
      </w:r>
      <w:r>
        <w:t xml:space="preserve"> recevra un </w:t>
      </w:r>
      <w:r w:rsidRPr="002C4A61">
        <w:rPr>
          <w:b/>
          <w:bCs/>
        </w:rPr>
        <w:t>email</w:t>
      </w:r>
      <w:r>
        <w:t xml:space="preserve"> </w:t>
      </w:r>
      <w:r w:rsidR="002C4A61">
        <w:t xml:space="preserve">pour </w:t>
      </w:r>
      <w:r w:rsidRPr="002C4A61" w:rsidR="002C4A61">
        <w:rPr>
          <w:b/>
          <w:bCs/>
        </w:rPr>
        <w:t>chaque personne ayant postulé</w:t>
      </w:r>
      <w:r w:rsidR="002C4A61">
        <w:t xml:space="preserve"> à l’offre</w:t>
      </w:r>
      <w:r>
        <w:t xml:space="preserve"> afin qu’il puisse consulter les informations sur le site.</w:t>
      </w:r>
    </w:p>
    <w:p w:rsidR="00032948" w:rsidP="00032948" w:rsidRDefault="00032948" w14:paraId="28DBC184" w14:textId="5CF89BDD">
      <w:r w:rsidRPr="002C4A61">
        <w:rPr>
          <w:b/>
          <w:bCs/>
        </w:rPr>
        <w:t>Les membres d’une même entreprise</w:t>
      </w:r>
      <w:r>
        <w:t xml:space="preserve"> peuvent venir </w:t>
      </w:r>
      <w:r w:rsidRPr="002C4A61">
        <w:rPr>
          <w:b/>
          <w:bCs/>
        </w:rPr>
        <w:t>consulter l’ensemble des offres</w:t>
      </w:r>
      <w:r>
        <w:t xml:space="preserve"> postés en lien avec leurs entreprises ainsi que de l’auteur de l’offre.</w:t>
      </w:r>
    </w:p>
    <w:p w:rsidR="00032948" w:rsidP="00032948" w:rsidRDefault="00032948" w14:paraId="7D12BE56" w14:textId="06FC3EC5">
      <w:r w:rsidRPr="002C4A61">
        <w:rPr>
          <w:b/>
          <w:bCs/>
        </w:rPr>
        <w:t>L’auteur d’une offre</w:t>
      </w:r>
      <w:r>
        <w:t xml:space="preserve"> peut venir, à tout moment, </w:t>
      </w:r>
      <w:r w:rsidRPr="002C4A61">
        <w:rPr>
          <w:b/>
          <w:bCs/>
        </w:rPr>
        <w:t xml:space="preserve">bloquer </w:t>
      </w:r>
      <w:r w:rsidRPr="002C4A61" w:rsidR="008E47B3">
        <w:rPr>
          <w:b/>
          <w:bCs/>
        </w:rPr>
        <w:t>l’offre à la postulation.</w:t>
      </w:r>
    </w:p>
    <w:p w:rsidR="008E47B3" w:rsidP="00032948" w:rsidRDefault="008E47B3" w14:paraId="4AB3B7C1" w14:textId="3A049824">
      <w:r w:rsidRPr="002C4A61">
        <w:rPr>
          <w:b/>
          <w:bCs/>
        </w:rPr>
        <w:t>Pour gérer les postulants</w:t>
      </w:r>
      <w:r>
        <w:t xml:space="preserve">, l’auteur de l’offre peut </w:t>
      </w:r>
      <w:r w:rsidRPr="002C4A61">
        <w:rPr>
          <w:b/>
          <w:bCs/>
        </w:rPr>
        <w:t>visualiser</w:t>
      </w:r>
      <w:r>
        <w:t xml:space="preserve"> l’ensemble des personnes ayant postulé et </w:t>
      </w:r>
      <w:r w:rsidRPr="002C4A61">
        <w:rPr>
          <w:b/>
          <w:bCs/>
        </w:rPr>
        <w:t>supprimer (cacher)</w:t>
      </w:r>
      <w:r>
        <w:t xml:space="preserve"> une candidature en envoyant un email automatique à l’étudiant comme quoi sa candidature n’a pas été retenue. </w:t>
      </w:r>
    </w:p>
    <w:p w:rsidR="008E47B3" w:rsidP="008E47B3" w:rsidRDefault="008E47B3" w14:paraId="7DAA4021" w14:textId="3D51C35A">
      <w:pPr>
        <w:pStyle w:val="Titre3"/>
      </w:pPr>
      <w:r>
        <w:t>Concernant la partie Evènement</w:t>
      </w:r>
    </w:p>
    <w:p w:rsidR="008E47B3" w:rsidP="008E47B3" w:rsidRDefault="008E47B3" w14:paraId="6E8E7725" w14:textId="41B684A6">
      <w:r w:rsidRPr="002C4A61">
        <w:rPr>
          <w:b/>
          <w:bCs/>
        </w:rPr>
        <w:t>Toutes personnes</w:t>
      </w:r>
      <w:r>
        <w:t xml:space="preserve"> (excepté les gestionnaires) sont autorisées à </w:t>
      </w:r>
      <w:r w:rsidRPr="002C4A61">
        <w:rPr>
          <w:b/>
          <w:bCs/>
        </w:rPr>
        <w:t>créer des événements</w:t>
      </w:r>
      <w:r>
        <w:t>. Chaque événement peut être géré par plusieurs personnes de profil différent.</w:t>
      </w:r>
    </w:p>
    <w:p w:rsidR="008E47B3" w:rsidP="008E47B3" w:rsidRDefault="008E47B3" w14:paraId="584B3F04" w14:textId="037D9E21">
      <w:pPr>
        <w:pStyle w:val="Paragraphedeliste"/>
        <w:numPr>
          <w:ilvl w:val="0"/>
          <w:numId w:val="17"/>
        </w:numPr>
      </w:pPr>
      <w:r>
        <w:t>Exemple avec un salarié d’une entreprise partenaire et un professeur créant un événement ensemble.</w:t>
      </w:r>
    </w:p>
    <w:p w:rsidR="002C4A61" w:rsidP="008E47B3" w:rsidRDefault="008E47B3" w14:paraId="49BF368D" w14:textId="2FBF3293">
      <w:r w:rsidRPr="002C4A61">
        <w:rPr>
          <w:b/>
          <w:bCs/>
        </w:rPr>
        <w:t>Les organisateurs de l’événement</w:t>
      </w:r>
      <w:r>
        <w:t xml:space="preserve"> ont la possibilité de</w:t>
      </w:r>
      <w:r w:rsidR="002C4A61">
        <w:t> :</w:t>
      </w:r>
    </w:p>
    <w:p w:rsidRPr="002C4A61" w:rsidR="002C4A61" w:rsidP="002C4A61" w:rsidRDefault="002C4A61" w14:paraId="0F877701" w14:textId="7A098933">
      <w:pPr>
        <w:pStyle w:val="Paragraphedeliste"/>
        <w:numPr>
          <w:ilvl w:val="0"/>
          <w:numId w:val="17"/>
        </w:numPr>
        <w:rPr>
          <w:b/>
          <w:bCs/>
        </w:rPr>
      </w:pPr>
      <w:r w:rsidRPr="002C4A61">
        <w:rPr>
          <w:b/>
          <w:bCs/>
        </w:rPr>
        <w:t>M</w:t>
      </w:r>
      <w:r w:rsidRPr="002C4A61" w:rsidR="008E47B3">
        <w:rPr>
          <w:b/>
          <w:bCs/>
        </w:rPr>
        <w:t>odifier la fiche de l’événement</w:t>
      </w:r>
      <w:r>
        <w:rPr>
          <w:b/>
          <w:bCs/>
        </w:rPr>
        <w:t xml:space="preserve"> : </w:t>
      </w:r>
      <w:r>
        <w:t>modifier les informations concernant l’événement</w:t>
      </w:r>
      <w:r w:rsidR="00BE7FF7">
        <w:t>.</w:t>
      </w:r>
    </w:p>
    <w:p w:rsidR="008E47B3" w:rsidP="002C4A61" w:rsidRDefault="002C4A61" w14:paraId="6D57F9DF" w14:textId="4F971190">
      <w:pPr>
        <w:pStyle w:val="Paragraphedeliste"/>
        <w:numPr>
          <w:ilvl w:val="0"/>
          <w:numId w:val="17"/>
        </w:numPr>
      </w:pPr>
      <w:r w:rsidRPr="002C4A61">
        <w:rPr>
          <w:b/>
          <w:bCs/>
        </w:rPr>
        <w:t>G</w:t>
      </w:r>
      <w:r w:rsidRPr="002C4A61" w:rsidR="008E47B3">
        <w:rPr>
          <w:b/>
          <w:bCs/>
        </w:rPr>
        <w:t>érer les inscriptions à l’événement</w:t>
      </w:r>
      <w:r>
        <w:t xml:space="preserve"> : en visualisant et </w:t>
      </w:r>
      <w:r w:rsidR="008E47B3">
        <w:t>en refusant, par exemple, l’inscription d’une personne à l’événement.</w:t>
      </w:r>
    </w:p>
    <w:p w:rsidRPr="002C4A61" w:rsidR="008E47B3" w:rsidP="00032948" w:rsidRDefault="008E47B3" w14:paraId="339452DA" w14:textId="697F5409">
      <w:r w:rsidRPr="002C4A61">
        <w:rPr>
          <w:b/>
          <w:bCs/>
        </w:rPr>
        <w:t xml:space="preserve">Un événement peut être créé par un </w:t>
      </w:r>
      <w:r w:rsidRPr="00E01D0D">
        <w:rPr>
          <w:b/>
          <w:bCs/>
        </w:rPr>
        <w:t>étudiant</w:t>
      </w:r>
      <w:r w:rsidR="00E01D0D">
        <w:rPr>
          <w:b/>
          <w:bCs/>
        </w:rPr>
        <w:t xml:space="preserve"> mais, parmi les organisateurs, il y avoir un professeur</w:t>
      </w:r>
      <w:r w:rsidRPr="002C4A61">
        <w:t xml:space="preserve"> afin qu’il soit autorisé à être publié sur le site.</w:t>
      </w:r>
    </w:p>
    <w:p w:rsidR="002C4A61" w:rsidP="00032948" w:rsidRDefault="002C4A61" w14:paraId="73C97FE5" w14:textId="3FE7D95A">
      <w:r>
        <w:t>Un évènement est décrit par le type d’événement (libre), un titre, une description, un lieu (adresse), des éléments requis (si nécessaire) et un nombre de place.</w:t>
      </w:r>
      <w:r w:rsidR="00184D9C">
        <w:t xml:space="preserve"> </w:t>
      </w:r>
    </w:p>
    <w:p w:rsidR="00184D9C" w:rsidP="00032948" w:rsidRDefault="00184D9C" w14:paraId="74068179" w14:textId="502FD92C">
      <w:r>
        <w:t xml:space="preserve">Toutes personnes est </w:t>
      </w:r>
      <w:r w:rsidR="000B22BF">
        <w:t>libres</w:t>
      </w:r>
      <w:r>
        <w:t xml:space="preserve"> de s’inscrire à un événement (excepté les gestionnaires).</w:t>
      </w:r>
    </w:p>
    <w:p w:rsidR="00FC54CD" w:rsidRDefault="00FC54CD" w14:paraId="18074E07" w14:textId="77777777">
      <w:pPr>
        <w:rPr>
          <w:rFonts w:eastAsiaTheme="majorEastAsia" w:cstheme="majorBidi"/>
          <w:color w:val="156082" w:themeColor="accent1"/>
          <w:szCs w:val="28"/>
          <w:u w:val="single"/>
        </w:rPr>
      </w:pPr>
      <w:r>
        <w:br w:type="page"/>
      </w:r>
    </w:p>
    <w:p w:rsidR="00032948" w:rsidP="002C4A61" w:rsidRDefault="002C4A61" w14:paraId="0BE2E21C" w14:textId="21FD9344">
      <w:pPr>
        <w:pStyle w:val="Titre3"/>
      </w:pPr>
      <w:r>
        <w:lastRenderedPageBreak/>
        <w:t>Concernant la partie Forum</w:t>
      </w:r>
    </w:p>
    <w:p w:rsidR="002C4A61" w:rsidP="002C4A61" w:rsidRDefault="002C4A61" w14:paraId="30AC7D2C" w14:textId="01F45369">
      <w:r w:rsidRPr="00FC54CD">
        <w:rPr>
          <w:b/>
          <w:bCs/>
        </w:rPr>
        <w:t>Le forum est un espace</w:t>
      </w:r>
      <w:r>
        <w:t xml:space="preserve"> ou </w:t>
      </w:r>
      <w:r w:rsidRPr="00FC54CD">
        <w:rPr>
          <w:b/>
          <w:bCs/>
        </w:rPr>
        <w:t>chaque membre</w:t>
      </w:r>
      <w:r>
        <w:t xml:space="preserve"> peut venir </w:t>
      </w:r>
      <w:r w:rsidRPr="00FC54CD">
        <w:rPr>
          <w:b/>
          <w:bCs/>
        </w:rPr>
        <w:t>poster un message</w:t>
      </w:r>
      <w:r>
        <w:t xml:space="preserve"> et les </w:t>
      </w:r>
      <w:r w:rsidRPr="00FC54CD" w:rsidR="005C4D27">
        <w:rPr>
          <w:b/>
          <w:bCs/>
        </w:rPr>
        <w:t>autres</w:t>
      </w:r>
      <w:r w:rsidRPr="00FC54CD">
        <w:rPr>
          <w:b/>
          <w:bCs/>
        </w:rPr>
        <w:t xml:space="preserve"> membres</w:t>
      </w:r>
      <w:r>
        <w:t xml:space="preserve"> peuvent venir </w:t>
      </w:r>
      <w:r w:rsidRPr="00FC54CD">
        <w:rPr>
          <w:b/>
          <w:bCs/>
        </w:rPr>
        <w:t xml:space="preserve">discuter </w:t>
      </w:r>
      <w:r w:rsidRPr="00FC54CD" w:rsidR="000B22BF">
        <w:rPr>
          <w:b/>
          <w:bCs/>
        </w:rPr>
        <w:t>autour</w:t>
      </w:r>
      <w:r w:rsidRPr="00FC54CD" w:rsidR="005C4D27">
        <w:rPr>
          <w:b/>
          <w:bCs/>
        </w:rPr>
        <w:t xml:space="preserve"> du post principal</w:t>
      </w:r>
      <w:r w:rsidR="005C4D27">
        <w:t xml:space="preserve"> en y répondant.</w:t>
      </w:r>
    </w:p>
    <w:p w:rsidR="005C4D27" w:rsidP="002C4A61" w:rsidRDefault="005C4D27" w14:paraId="0BAFB905" w14:textId="281E8320">
      <w:r>
        <w:t>L’espace forum est découpé en parties distinctes :</w:t>
      </w:r>
    </w:p>
    <w:p w:rsidR="005C4D27" w:rsidP="005C4D27" w:rsidRDefault="005C4D27" w14:paraId="33D6B7F5" w14:textId="72954C47">
      <w:pPr>
        <w:pStyle w:val="Paragraphedeliste"/>
        <w:numPr>
          <w:ilvl w:val="0"/>
          <w:numId w:val="17"/>
        </w:numPr>
      </w:pPr>
      <w:r w:rsidRPr="00FC54CD">
        <w:rPr>
          <w:b/>
          <w:bCs/>
        </w:rPr>
        <w:t>Une section générale</w:t>
      </w:r>
      <w:r>
        <w:t xml:space="preserve"> : cette section est ouverte à tous les membres de la plateforme et </w:t>
      </w:r>
      <w:r w:rsidR="006C7106">
        <w:t>tout</w:t>
      </w:r>
      <w:r>
        <w:t xml:space="preserve"> le monde peut venir créer un post et y répondre</w:t>
      </w:r>
    </w:p>
    <w:p w:rsidR="005C4D27" w:rsidP="005C4D27" w:rsidRDefault="005C4D27" w14:paraId="52D9B117" w14:textId="213BEFB9">
      <w:pPr>
        <w:pStyle w:val="Paragraphedeliste"/>
        <w:numPr>
          <w:ilvl w:val="0"/>
          <w:numId w:val="17"/>
        </w:numPr>
      </w:pPr>
      <w:r w:rsidRPr="00FC54CD">
        <w:rPr>
          <w:b/>
          <w:bCs/>
        </w:rPr>
        <w:t xml:space="preserve">Une section dédiée aux </w:t>
      </w:r>
      <w:proofErr w:type="spellStart"/>
      <w:r w:rsidR="006C7106">
        <w:rPr>
          <w:b/>
          <w:bCs/>
        </w:rPr>
        <w:t>A</w:t>
      </w:r>
      <w:r w:rsidRPr="00FC54CD">
        <w:rPr>
          <w:b/>
          <w:bCs/>
        </w:rPr>
        <w:t>lumnis</w:t>
      </w:r>
      <w:proofErr w:type="spellEnd"/>
      <w:r w:rsidR="006C7106">
        <w:rPr>
          <w:b/>
          <w:bCs/>
        </w:rPr>
        <w:t xml:space="preserve"> et entreprises</w:t>
      </w:r>
      <w:r>
        <w:t xml:space="preserve"> : Même principe que la section générale mais dédié aux </w:t>
      </w:r>
      <w:proofErr w:type="spellStart"/>
      <w:r>
        <w:t>alumnis</w:t>
      </w:r>
      <w:proofErr w:type="spellEnd"/>
      <w:r w:rsidR="006C7106">
        <w:t xml:space="preserve"> et entreprises</w:t>
      </w:r>
      <w:r>
        <w:t>.</w:t>
      </w:r>
      <w:r w:rsidR="006C7106">
        <w:t xml:space="preserve"> </w:t>
      </w:r>
    </w:p>
    <w:p w:rsidR="00032948" w:rsidP="00C641C5" w:rsidRDefault="005C4D27" w14:paraId="3D61AD5C" w14:textId="689A82BC">
      <w:pPr>
        <w:pStyle w:val="Paragraphedeliste"/>
        <w:numPr>
          <w:ilvl w:val="0"/>
          <w:numId w:val="17"/>
        </w:numPr>
      </w:pPr>
      <w:r w:rsidRPr="00FC54CD">
        <w:rPr>
          <w:b/>
          <w:bCs/>
        </w:rPr>
        <w:t>Une section dédiée aux étudiants</w:t>
      </w:r>
      <w:r>
        <w:t> : Même principe que la section générale mais dédié aux étudiants et aux professeurs. Seuls les étudiants peuvent venir y créer un post.</w:t>
      </w:r>
    </w:p>
    <w:p w:rsidR="005C4D27" w:rsidP="005C4D27" w:rsidRDefault="005C4D27" w14:paraId="2A16936E" w14:textId="77777777">
      <w:r w:rsidRPr="00FC54CD">
        <w:rPr>
          <w:b/>
          <w:bCs/>
        </w:rPr>
        <w:t>Chaque membre</w:t>
      </w:r>
      <w:r>
        <w:t xml:space="preserve"> a une </w:t>
      </w:r>
      <w:r w:rsidRPr="00FC54CD">
        <w:rPr>
          <w:b/>
          <w:bCs/>
        </w:rPr>
        <w:t>section permettant d’y retrouver</w:t>
      </w:r>
      <w:r>
        <w:t xml:space="preserve"> rapidement </w:t>
      </w:r>
      <w:r w:rsidRPr="00FC54CD">
        <w:rPr>
          <w:b/>
          <w:bCs/>
        </w:rPr>
        <w:t>un post écrit par lui-même</w:t>
      </w:r>
      <w:r>
        <w:t xml:space="preserve"> ou </w:t>
      </w:r>
      <w:r w:rsidRPr="00FC54CD">
        <w:rPr>
          <w:b/>
          <w:bCs/>
        </w:rPr>
        <w:t>un post dans laquelle il aurait écrit un message</w:t>
      </w:r>
      <w:r>
        <w:t xml:space="preserve"> afin de faciliter son suivi.</w:t>
      </w:r>
    </w:p>
    <w:p w:rsidR="005C4D27" w:rsidP="005C4D27" w:rsidRDefault="005C4D27" w14:paraId="05465C37" w14:textId="77777777">
      <w:r>
        <w:t>Chaque post est décrit par le canal dans laquelle il a été publié, un titre, en contenu du post ainsi que la date et l’heure de mise en ligne</w:t>
      </w:r>
    </w:p>
    <w:p w:rsidR="00FC54CD" w:rsidP="007A10EF" w:rsidRDefault="005C4D27" w14:paraId="0E1AEC2C" w14:textId="23C197D5">
      <w:r>
        <w:t xml:space="preserve">Une réponse est liée à un post et contient le contenu de la réponse ainsi que de la date et l’heure de la réponse. </w:t>
      </w:r>
    </w:p>
    <w:p w:rsidRPr="00F769B9" w:rsidR="00F769B9" w:rsidP="00B855C5" w:rsidRDefault="00F769B9" w14:paraId="615FADFC" w14:textId="2FCC126E">
      <w:pPr>
        <w:pStyle w:val="Titre2"/>
      </w:pPr>
      <w:r w:rsidRPr="00F769B9">
        <w:t>Fonctionnalités Techniques</w:t>
      </w:r>
    </w:p>
    <w:p w:rsidRPr="00F769B9" w:rsidR="00F769B9" w:rsidP="00B855C5" w:rsidRDefault="00F769B9" w14:paraId="2EA28260" w14:textId="1864A4CF">
      <w:pPr>
        <w:pStyle w:val="Titre3"/>
      </w:pPr>
      <w:r w:rsidRPr="00F769B9">
        <w:t>Sécurité et Confidentialité</w:t>
      </w:r>
    </w:p>
    <w:p w:rsidRPr="00F769B9" w:rsidR="00F769B9" w:rsidP="00F769B9" w:rsidRDefault="00F769B9" w14:paraId="2B7070F2" w14:textId="1E2FE838">
      <w:pPr>
        <w:numPr>
          <w:ilvl w:val="0"/>
          <w:numId w:val="8"/>
        </w:numPr>
      </w:pPr>
      <w:r w:rsidRPr="00F769B9">
        <w:rPr>
          <w:b/>
          <w:bCs/>
        </w:rPr>
        <w:t>Authentification</w:t>
      </w:r>
      <w:r w:rsidRPr="00F769B9">
        <w:t xml:space="preserve"> : Système de connexion sécurisé</w:t>
      </w:r>
      <w:r w:rsidRPr="00C07DB3" w:rsidR="00C07DB3">
        <w:t>.</w:t>
      </w:r>
    </w:p>
    <w:p w:rsidRPr="00F769B9" w:rsidR="00F769B9" w:rsidP="00F769B9" w:rsidRDefault="00F769B9" w14:paraId="13A9C61D" w14:textId="77777777">
      <w:pPr>
        <w:numPr>
          <w:ilvl w:val="0"/>
          <w:numId w:val="8"/>
        </w:numPr>
        <w:rPr>
          <w:i/>
          <w:iCs/>
        </w:rPr>
      </w:pPr>
      <w:r w:rsidRPr="00F769B9">
        <w:rPr>
          <w:b/>
          <w:bCs/>
          <w:i/>
          <w:iCs/>
        </w:rPr>
        <w:t>Protection des Données</w:t>
      </w:r>
      <w:r w:rsidRPr="00F769B9">
        <w:rPr>
          <w:i/>
          <w:iCs/>
        </w:rPr>
        <w:t xml:space="preserve"> : Conformité avec les régulations GDPR et autres législations sur la protection des données.</w:t>
      </w:r>
    </w:p>
    <w:p w:rsidR="00F769B9" w:rsidP="00F769B9" w:rsidRDefault="00F769B9" w14:paraId="732203F9" w14:textId="77777777">
      <w:pPr>
        <w:numPr>
          <w:ilvl w:val="0"/>
          <w:numId w:val="8"/>
        </w:numPr>
        <w:rPr>
          <w:i/>
          <w:iCs/>
        </w:rPr>
      </w:pPr>
      <w:r w:rsidRPr="00F769B9">
        <w:rPr>
          <w:b/>
          <w:bCs/>
          <w:i/>
          <w:iCs/>
        </w:rPr>
        <w:t>Chiffrement</w:t>
      </w:r>
      <w:r w:rsidRPr="00F769B9">
        <w:rPr>
          <w:i/>
          <w:iCs/>
        </w:rPr>
        <w:t xml:space="preserve"> : Utilisation de certificats SSL/TLS pour toutes les communications sur le site.</w:t>
      </w:r>
    </w:p>
    <w:p w:rsidRPr="00F769B9" w:rsidR="007A10EF" w:rsidP="007A10EF" w:rsidRDefault="007A10EF" w14:paraId="69349942" w14:textId="48AEA358">
      <w:r>
        <w:t>Les éléments en italique sont à traiter une fois que l’ensemble des autres éléments demandés sont réalisés</w:t>
      </w:r>
    </w:p>
    <w:p w:rsidRPr="00F769B9" w:rsidR="00F769B9" w:rsidP="00B855C5" w:rsidRDefault="00F769B9" w14:paraId="7AFF658F" w14:textId="679F635B">
      <w:pPr>
        <w:pStyle w:val="Titre3"/>
      </w:pPr>
      <w:r w:rsidRPr="00F769B9">
        <w:t>Base de Données</w:t>
      </w:r>
    </w:p>
    <w:p w:rsidRPr="00F769B9" w:rsidR="00F769B9" w:rsidP="00F769B9" w:rsidRDefault="00F769B9" w14:paraId="32E813C3" w14:textId="77777777">
      <w:pPr>
        <w:numPr>
          <w:ilvl w:val="0"/>
          <w:numId w:val="9"/>
        </w:numPr>
      </w:pPr>
      <w:r w:rsidRPr="00F769B9">
        <w:rPr>
          <w:b/>
          <w:bCs/>
        </w:rPr>
        <w:t>Gestion des Profils</w:t>
      </w:r>
      <w:r w:rsidRPr="00F769B9">
        <w:t xml:space="preserve"> : Base de données pour stocker et gérer les informations des utilisateurs (</w:t>
      </w:r>
      <w:proofErr w:type="spellStart"/>
      <w:r w:rsidRPr="00F769B9">
        <w:t>alumni</w:t>
      </w:r>
      <w:proofErr w:type="spellEnd"/>
      <w:r w:rsidRPr="00F769B9">
        <w:t>, entreprises, etc.).</w:t>
      </w:r>
    </w:p>
    <w:p w:rsidR="00F769B9" w:rsidP="00F769B9" w:rsidRDefault="00F769B9" w14:paraId="0C4B0093" w14:textId="77777777">
      <w:pPr>
        <w:numPr>
          <w:ilvl w:val="0"/>
          <w:numId w:val="9"/>
        </w:numPr>
      </w:pPr>
      <w:r w:rsidRPr="00F769B9">
        <w:rPr>
          <w:b/>
          <w:bCs/>
        </w:rPr>
        <w:t>Gestion des Offres d'Emploi/Stage</w:t>
      </w:r>
      <w:r w:rsidRPr="00F769B9">
        <w:t xml:space="preserve"> : Base de données pour les offres publiées par les entreprises partenaires.</w:t>
      </w:r>
    </w:p>
    <w:p w:rsidR="007A10EF" w:rsidP="00F769B9" w:rsidRDefault="007A10EF" w14:paraId="11A59F23" w14:textId="227F5300">
      <w:pPr>
        <w:numPr>
          <w:ilvl w:val="0"/>
          <w:numId w:val="9"/>
        </w:numPr>
      </w:pPr>
      <w:r>
        <w:rPr>
          <w:b/>
          <w:bCs/>
        </w:rPr>
        <w:t xml:space="preserve">Gestion de la partie forum : </w:t>
      </w:r>
      <w:r w:rsidRPr="007A10EF">
        <w:t>Base de données pour les questions posées ainsi que les ré</w:t>
      </w:r>
      <w:r>
        <w:t>p</w:t>
      </w:r>
      <w:r w:rsidRPr="007A10EF">
        <w:t>onses données.</w:t>
      </w:r>
    </w:p>
    <w:p w:rsidRPr="00F769B9" w:rsidR="007A10EF" w:rsidP="007A10EF" w:rsidRDefault="007A10EF" w14:paraId="58D0366A" w14:textId="3035D013">
      <w:pPr>
        <w:numPr>
          <w:ilvl w:val="0"/>
          <w:numId w:val="9"/>
        </w:numPr>
      </w:pPr>
      <w:r>
        <w:rPr>
          <w:b/>
          <w:bCs/>
        </w:rPr>
        <w:t>Gestion de la partie événement :</w:t>
      </w:r>
      <w:r>
        <w:t xml:space="preserve"> </w:t>
      </w:r>
      <w:r w:rsidRPr="007A10EF">
        <w:t xml:space="preserve">Base de données pour </w:t>
      </w:r>
      <w:r>
        <w:t>la gestion des événements organisés ainsi que les participants</w:t>
      </w:r>
      <w:r w:rsidRPr="007A10EF">
        <w:t>.</w:t>
      </w:r>
    </w:p>
    <w:p w:rsidRPr="00F769B9" w:rsidR="00F769B9" w:rsidP="00B855C5" w:rsidRDefault="00F769B9" w14:paraId="27281A6F" w14:textId="3D3D6C22">
      <w:pPr>
        <w:pStyle w:val="Titre3"/>
      </w:pPr>
      <w:r w:rsidRPr="00F769B9">
        <w:t>Accessibilité</w:t>
      </w:r>
    </w:p>
    <w:p w:rsidRPr="00F769B9" w:rsidR="00F769B9" w:rsidP="00F769B9" w:rsidRDefault="00F769B9" w14:paraId="488ADEA7" w14:textId="77777777">
      <w:pPr>
        <w:numPr>
          <w:ilvl w:val="0"/>
          <w:numId w:val="10"/>
        </w:numPr>
      </w:pPr>
      <w:r w:rsidRPr="00F769B9">
        <w:rPr>
          <w:b/>
          <w:bCs/>
        </w:rPr>
        <w:t>Compatibilité Multiplateforme</w:t>
      </w:r>
      <w:r w:rsidRPr="00F769B9">
        <w:t xml:space="preserve"> : Le site doit être accessible depuis des ordinateurs, tablettes, et smartphones.</w:t>
      </w:r>
    </w:p>
    <w:p w:rsidR="00AD7DB2" w:rsidRDefault="00AD7DB2" w14:paraId="42E431A3" w14:textId="77777777">
      <w:pPr>
        <w:rPr>
          <w:rFonts w:eastAsiaTheme="majorEastAsia" w:cstheme="majorBidi"/>
          <w:color w:val="156082" w:themeColor="accent1"/>
          <w:szCs w:val="28"/>
          <w:u w:val="single"/>
        </w:rPr>
      </w:pPr>
      <w:r>
        <w:br w:type="page"/>
      </w:r>
    </w:p>
    <w:p w:rsidRPr="00F769B9" w:rsidR="00F769B9" w:rsidP="00B855C5" w:rsidRDefault="00F769B9" w14:paraId="3524EE7C" w14:textId="54EA7DAD">
      <w:pPr>
        <w:pStyle w:val="Titre3"/>
      </w:pPr>
      <w:bookmarkStart w:name="_GoBack" w:id="0"/>
      <w:bookmarkEnd w:id="0"/>
      <w:r w:rsidRPr="00F769B9">
        <w:lastRenderedPageBreak/>
        <w:t>Outils d'Administration</w:t>
      </w:r>
    </w:p>
    <w:p w:rsidRPr="00F769B9" w:rsidR="00F769B9" w:rsidP="00F769B9" w:rsidRDefault="00F769B9" w14:paraId="64DDD872" w14:textId="77777777">
      <w:pPr>
        <w:numPr>
          <w:ilvl w:val="0"/>
          <w:numId w:val="11"/>
        </w:numPr>
      </w:pPr>
      <w:r w:rsidRPr="00F769B9">
        <w:rPr>
          <w:b/>
          <w:bCs/>
        </w:rPr>
        <w:t>Tableau de Bord Administrateur</w:t>
      </w:r>
      <w:r w:rsidRPr="00F769B9">
        <w:t xml:space="preserve"> : Interface pour gérer les utilisateurs, les contenus, les offres d'emploi/stage, et les événements.</w:t>
      </w:r>
    </w:p>
    <w:p w:rsidRPr="00F769B9" w:rsidR="00F769B9" w:rsidP="00B855C5" w:rsidRDefault="00F769B9" w14:paraId="50F10A60" w14:textId="3203F694">
      <w:pPr>
        <w:pStyle w:val="Titre2"/>
      </w:pPr>
      <w:r w:rsidRPr="00F769B9">
        <w:t>Développement et Maintenance</w:t>
      </w:r>
    </w:p>
    <w:p w:rsidRPr="00F769B9" w:rsidR="00F769B9" w:rsidP="00B855C5" w:rsidRDefault="00F769B9" w14:paraId="4A27D9C5" w14:textId="6CB0E2A2">
      <w:pPr>
        <w:pStyle w:val="Titre3"/>
      </w:pPr>
      <w:r w:rsidRPr="00F769B9">
        <w:t>Technologie et Infrastructure</w:t>
      </w:r>
    </w:p>
    <w:p w:rsidRPr="00F769B9" w:rsidR="00F769B9" w:rsidP="00F769B9" w:rsidRDefault="00F769B9" w14:paraId="75DA2CAF" w14:textId="40033BEB">
      <w:pPr>
        <w:numPr>
          <w:ilvl w:val="0"/>
          <w:numId w:val="12"/>
        </w:numPr>
      </w:pPr>
      <w:r w:rsidRPr="00F769B9">
        <w:rPr>
          <w:b/>
          <w:bCs/>
        </w:rPr>
        <w:t xml:space="preserve">Technologies </w:t>
      </w:r>
      <w:proofErr w:type="spellStart"/>
      <w:r w:rsidRPr="00F769B9">
        <w:rPr>
          <w:b/>
          <w:bCs/>
        </w:rPr>
        <w:t>Frontend</w:t>
      </w:r>
      <w:proofErr w:type="spellEnd"/>
      <w:r w:rsidRPr="00F769B9">
        <w:t xml:space="preserve"> : HTML5, CSS3.</w:t>
      </w:r>
    </w:p>
    <w:p w:rsidRPr="00F769B9" w:rsidR="00F769B9" w:rsidP="00F769B9" w:rsidRDefault="00F769B9" w14:paraId="4DF138C6" w14:textId="507DDDF5">
      <w:pPr>
        <w:numPr>
          <w:ilvl w:val="0"/>
          <w:numId w:val="12"/>
        </w:numPr>
      </w:pPr>
      <w:r w:rsidRPr="00F769B9">
        <w:rPr>
          <w:b/>
          <w:bCs/>
        </w:rPr>
        <w:t xml:space="preserve">Technologies </w:t>
      </w:r>
      <w:proofErr w:type="spellStart"/>
      <w:r w:rsidRPr="00F769B9">
        <w:rPr>
          <w:b/>
          <w:bCs/>
        </w:rPr>
        <w:t>Backend</w:t>
      </w:r>
      <w:proofErr w:type="spellEnd"/>
      <w:r w:rsidRPr="00F769B9">
        <w:t xml:space="preserve"> : </w:t>
      </w:r>
      <w:r w:rsidRPr="00C07DB3" w:rsidR="00C07DB3">
        <w:t>PHP</w:t>
      </w:r>
      <w:r w:rsidRPr="00F769B9">
        <w:t>.</w:t>
      </w:r>
    </w:p>
    <w:p w:rsidRPr="00F769B9" w:rsidR="00F769B9" w:rsidP="00F769B9" w:rsidRDefault="00F769B9" w14:paraId="3A1BDFDE" w14:textId="5D5B592B">
      <w:pPr>
        <w:numPr>
          <w:ilvl w:val="0"/>
          <w:numId w:val="12"/>
        </w:numPr>
      </w:pPr>
      <w:r w:rsidRPr="00F769B9">
        <w:rPr>
          <w:b/>
          <w:bCs/>
        </w:rPr>
        <w:t>Base de Données</w:t>
      </w:r>
      <w:r w:rsidRPr="00F769B9">
        <w:t xml:space="preserve"> : MySQL.</w:t>
      </w:r>
    </w:p>
    <w:p w:rsidRPr="00F769B9" w:rsidR="00F769B9" w:rsidP="00F769B9" w:rsidRDefault="00F769B9" w14:paraId="5A681C9E" w14:textId="11E69DE1">
      <w:pPr>
        <w:numPr>
          <w:ilvl w:val="0"/>
          <w:numId w:val="12"/>
        </w:numPr>
      </w:pPr>
      <w:r w:rsidRPr="00F769B9">
        <w:rPr>
          <w:b/>
          <w:bCs/>
        </w:rPr>
        <w:t>Hébergement</w:t>
      </w:r>
      <w:r w:rsidRPr="00F769B9">
        <w:t xml:space="preserve"> : Hébergement</w:t>
      </w:r>
      <w:r w:rsidRPr="00C07DB3" w:rsidR="00C07DB3">
        <w:t xml:space="preserve"> sur un Serveur virtuel </w:t>
      </w:r>
      <w:proofErr w:type="spellStart"/>
      <w:r w:rsidRPr="00C07DB3" w:rsidR="00C07DB3">
        <w:t>déployable</w:t>
      </w:r>
      <w:proofErr w:type="spellEnd"/>
      <w:r w:rsidRPr="00F769B9">
        <w:t>.</w:t>
      </w:r>
    </w:p>
    <w:p w:rsidRPr="00F769B9" w:rsidR="00F769B9" w:rsidP="00B855C5" w:rsidRDefault="00B855C5" w14:paraId="671EB27C" w14:textId="6A7E44C1">
      <w:pPr>
        <w:pStyle w:val="Titre3"/>
      </w:pPr>
      <w:r>
        <w:t>T</w:t>
      </w:r>
      <w:r w:rsidRPr="00F769B9" w:rsidR="00F769B9">
        <w:t>ests et Validation</w:t>
      </w:r>
    </w:p>
    <w:p w:rsidRPr="00F769B9" w:rsidR="00F769B9" w:rsidP="00F769B9" w:rsidRDefault="00F769B9" w14:paraId="1FB23E21" w14:textId="77777777">
      <w:pPr>
        <w:numPr>
          <w:ilvl w:val="0"/>
          <w:numId w:val="13"/>
        </w:numPr>
      </w:pPr>
      <w:r w:rsidRPr="00F769B9">
        <w:rPr>
          <w:b/>
          <w:bCs/>
        </w:rPr>
        <w:t>Tests de Fonctionnalité</w:t>
      </w:r>
      <w:r w:rsidRPr="00F769B9">
        <w:t xml:space="preserve"> : Vérification de toutes les fonctionnalités principales (connexion, publication d'offres, etc.).</w:t>
      </w:r>
    </w:p>
    <w:p w:rsidRPr="00FC54CD" w:rsidR="00C07DB3" w:rsidP="00FC54CD" w:rsidRDefault="00F769B9" w14:paraId="2CFCB16A" w14:textId="306EC69A">
      <w:pPr>
        <w:numPr>
          <w:ilvl w:val="0"/>
          <w:numId w:val="13"/>
        </w:numPr>
      </w:pPr>
      <w:r w:rsidRPr="00F769B9">
        <w:rPr>
          <w:b/>
          <w:bCs/>
        </w:rPr>
        <w:t>Tests de Sécurité</w:t>
      </w:r>
      <w:r w:rsidRPr="00F769B9">
        <w:t xml:space="preserve"> : Tests d'intrusion pour garantir la sécurité des données.</w:t>
      </w:r>
    </w:p>
    <w:p w:rsidRPr="00F769B9" w:rsidR="00F769B9" w:rsidP="00B855C5" w:rsidRDefault="00F769B9" w14:paraId="2659C4CF" w14:textId="0EA1E191">
      <w:pPr>
        <w:pStyle w:val="Titre3"/>
      </w:pPr>
      <w:r w:rsidRPr="00F769B9">
        <w:t>Maintenance et Support</w:t>
      </w:r>
    </w:p>
    <w:p w:rsidR="00FC54CD" w:rsidP="00FC54CD" w:rsidRDefault="00F769B9" w14:paraId="69A87136" w14:textId="54B1D3B0">
      <w:pPr>
        <w:numPr>
          <w:ilvl w:val="0"/>
          <w:numId w:val="14"/>
        </w:numPr>
      </w:pPr>
      <w:r w:rsidRPr="00F769B9">
        <w:rPr>
          <w:b/>
          <w:bCs/>
        </w:rPr>
        <w:t>Support Utilisateur</w:t>
      </w:r>
      <w:r w:rsidRPr="00F769B9">
        <w:t xml:space="preserve"> : Mise en place d'un service de support pour assister les utilisateurs en cas de problème technique</w:t>
      </w:r>
      <w:r w:rsidR="00FC54CD">
        <w:t>.</w:t>
      </w:r>
    </w:p>
    <w:p w:rsidRPr="00F769B9" w:rsidR="00FC54CD" w:rsidP="00FC54CD" w:rsidRDefault="00FC54CD" w14:paraId="029BE912" w14:textId="77777777"/>
    <w:p w:rsidRPr="00F769B9" w:rsidR="00F769B9" w:rsidP="00B855C5" w:rsidRDefault="00F769B9" w14:paraId="3DA7F32E" w14:textId="7AD78263">
      <w:pPr>
        <w:pStyle w:val="Titre2"/>
      </w:pPr>
      <w:r w:rsidRPr="00F769B9">
        <w:t>Lancement et Promotion</w:t>
      </w:r>
    </w:p>
    <w:p w:rsidRPr="00F769B9" w:rsidR="00F769B9" w:rsidP="00F769B9" w:rsidRDefault="00F769B9" w14:paraId="6F28FBCF" w14:textId="77777777">
      <w:pPr>
        <w:numPr>
          <w:ilvl w:val="0"/>
          <w:numId w:val="15"/>
        </w:numPr>
      </w:pPr>
      <w:r w:rsidRPr="00F769B9">
        <w:rPr>
          <w:b/>
          <w:bCs/>
        </w:rPr>
        <w:t>Lancement Pilote</w:t>
      </w:r>
      <w:r w:rsidRPr="00F769B9">
        <w:t xml:space="preserve"> : Lancement initial avec un groupe restreint d'utilisateurs pour tester et affiner le site.</w:t>
      </w:r>
    </w:p>
    <w:p w:rsidR="00F769B9" w:rsidP="00F769B9" w:rsidRDefault="00F769B9" w14:paraId="4B943BCB" w14:textId="77777777">
      <w:pPr>
        <w:numPr>
          <w:ilvl w:val="0"/>
          <w:numId w:val="15"/>
        </w:numPr>
      </w:pPr>
      <w:r w:rsidRPr="00F769B9">
        <w:rPr>
          <w:b/>
          <w:bCs/>
        </w:rPr>
        <w:t>Formation</w:t>
      </w:r>
      <w:r w:rsidRPr="00F769B9">
        <w:t xml:space="preserve"> : Sessions de formation pour les administrateurs et les utilisateurs clés sur l’utilisation du site.</w:t>
      </w:r>
    </w:p>
    <w:p w:rsidRPr="00F769B9" w:rsidR="00FC54CD" w:rsidP="00FC54CD" w:rsidRDefault="00FC54CD" w14:paraId="352D41AA" w14:textId="77777777"/>
    <w:p w:rsidRPr="00F769B9" w:rsidR="00F769B9" w:rsidP="00B855C5" w:rsidRDefault="00F769B9" w14:paraId="10C6C4FF" w14:textId="7A0285F7">
      <w:pPr>
        <w:pStyle w:val="Titre2"/>
      </w:pPr>
      <w:r w:rsidRPr="00F769B9">
        <w:t>Évolutivité</w:t>
      </w:r>
    </w:p>
    <w:p w:rsidRPr="00F769B9" w:rsidR="00F769B9" w:rsidP="00F769B9" w:rsidRDefault="00F769B9" w14:paraId="348033D8" w14:textId="77777777">
      <w:pPr>
        <w:numPr>
          <w:ilvl w:val="0"/>
          <w:numId w:val="16"/>
        </w:numPr>
      </w:pPr>
      <w:proofErr w:type="spellStart"/>
      <w:r w:rsidRPr="00F769B9">
        <w:rPr>
          <w:b/>
          <w:bCs/>
        </w:rPr>
        <w:t>Scalabilité</w:t>
      </w:r>
      <w:proofErr w:type="spellEnd"/>
      <w:r w:rsidRPr="00F769B9">
        <w:t xml:space="preserve"> : Le site doit être conçu pour s’adapter à une augmentation du nombre d’utilisateurs et des contenus.</w:t>
      </w:r>
    </w:p>
    <w:p w:rsidR="00416DAC" w:rsidP="00C07DB3" w:rsidRDefault="00F769B9" w14:paraId="523F9A4B" w14:textId="651D97CD">
      <w:pPr>
        <w:numPr>
          <w:ilvl w:val="0"/>
          <w:numId w:val="16"/>
        </w:numPr>
      </w:pPr>
      <w:r w:rsidRPr="00F769B9">
        <w:rPr>
          <w:b/>
          <w:bCs/>
        </w:rPr>
        <w:t>Nouvelles Fonctionnalités</w:t>
      </w:r>
      <w:r w:rsidRPr="00F769B9">
        <w:t xml:space="preserve"> : Le développement doit prévoir la possibilité d’ajouter de nouvelles fonctionnalités selon les besoins futurs.</w:t>
      </w:r>
    </w:p>
    <w:p w:rsidR="00FC54CD" w:rsidP="00FC54CD" w:rsidRDefault="00FC54CD" w14:paraId="51B30612" w14:textId="77777777">
      <w:pPr>
        <w:rPr>
          <w:b/>
          <w:bCs/>
        </w:rPr>
      </w:pPr>
    </w:p>
    <w:p w:rsidR="00FC54CD" w:rsidRDefault="00FC54CD" w14:paraId="0B9AB4FD" w14:textId="196D8B01">
      <w:pPr>
        <w:rPr>
          <w:rFonts w:eastAsiaTheme="majorEastAsia" w:cstheme="majorBidi"/>
          <w:color w:val="196B24" w:themeColor="accent3"/>
          <w:sz w:val="40"/>
          <w:szCs w:val="40"/>
        </w:rPr>
      </w:pPr>
      <w:r>
        <w:br w:type="page"/>
      </w:r>
    </w:p>
    <w:p w:rsidR="00FC54CD" w:rsidP="00FC54CD" w:rsidRDefault="00FC54CD" w14:paraId="1A7A5A0A" w14:textId="18E0870A">
      <w:pPr>
        <w:pStyle w:val="Titre1"/>
      </w:pPr>
      <w:r>
        <w:lastRenderedPageBreak/>
        <w:t>Organisation du projet</w:t>
      </w:r>
    </w:p>
    <w:p w:rsidR="00FC54CD" w:rsidP="00FC54CD" w:rsidRDefault="00FC54CD" w14:paraId="3D534628" w14:textId="6AE802AA">
      <w:pPr>
        <w:pStyle w:val="Titre2"/>
      </w:pPr>
      <w:r>
        <w:t>Délais</w:t>
      </w:r>
    </w:p>
    <w:p w:rsidR="00FC54CD" w:rsidP="00FC54CD" w:rsidRDefault="00FC54CD" w14:paraId="13D9BAA5" w14:textId="151A4C20">
      <w:r>
        <w:t xml:space="preserve">Le projet doit être terminé pour le </w:t>
      </w:r>
      <w:r w:rsidR="000B22BF">
        <w:t>06/01/2025.</w:t>
      </w:r>
      <w:r>
        <w:t xml:space="preserve"> A cette date, une note définitive de votre projet sera </w:t>
      </w:r>
      <w:r w:rsidR="000418B8">
        <w:t>prononcée. Les retouches concernant le site pour l’examens ne seront pas prises en compte dans la notation.</w:t>
      </w:r>
    </w:p>
    <w:p w:rsidR="00FC54CD" w:rsidP="00FC54CD" w:rsidRDefault="000418B8" w14:paraId="7F741109" w14:textId="7A2818E4">
      <w:pPr>
        <w:pStyle w:val="Titre2"/>
      </w:pPr>
      <w:r>
        <w:t>Organisation</w:t>
      </w:r>
    </w:p>
    <w:p w:rsidRPr="0007436D" w:rsidR="0007436D" w:rsidP="0007436D" w:rsidRDefault="0007436D" w14:paraId="32C4FE1C" w14:textId="4351FE8A">
      <w:r>
        <w:t xml:space="preserve">Le suivi du projet se fera sur git sur un </w:t>
      </w:r>
      <w:proofErr w:type="spellStart"/>
      <w:r w:rsidRPr="0007436D">
        <w:rPr>
          <w:b/>
          <w:bCs/>
        </w:rPr>
        <w:t>repository</w:t>
      </w:r>
      <w:proofErr w:type="spellEnd"/>
      <w:r w:rsidRPr="0007436D">
        <w:rPr>
          <w:b/>
          <w:bCs/>
        </w:rPr>
        <w:t xml:space="preserve"> publique</w:t>
      </w:r>
      <w:r>
        <w:rPr>
          <w:b/>
          <w:bCs/>
        </w:rPr>
        <w:t> !</w:t>
      </w:r>
    </w:p>
    <w:p w:rsidR="000418B8" w:rsidP="000418B8" w:rsidRDefault="000418B8" w14:paraId="03EA0E55" w14:textId="3FE302CE">
      <w:r>
        <w:t>Le projet sera à réaliser par groupe de quatre. Les étapes du projet peuvent être les suivantes :</w:t>
      </w:r>
    </w:p>
    <w:p w:rsidR="000418B8" w:rsidP="000418B8" w:rsidRDefault="000418B8" w14:paraId="390ED180" w14:textId="14B93DAD">
      <w:pPr>
        <w:pStyle w:val="Paragraphedeliste"/>
        <w:numPr>
          <w:ilvl w:val="0"/>
          <w:numId w:val="17"/>
        </w:numPr>
      </w:pPr>
      <w:r>
        <w:t>Analyse du projet (première séance)</w:t>
      </w:r>
    </w:p>
    <w:p w:rsidR="000418B8" w:rsidP="000418B8" w:rsidRDefault="000418B8" w14:paraId="40B9CB89" w14:textId="2ED528B5">
      <w:pPr>
        <w:pStyle w:val="Paragraphedeliste"/>
        <w:numPr>
          <w:ilvl w:val="0"/>
          <w:numId w:val="17"/>
        </w:numPr>
      </w:pPr>
      <w:r>
        <w:t>Planification et conception (première et deuxième séance)</w:t>
      </w:r>
    </w:p>
    <w:p w:rsidR="000418B8" w:rsidP="000418B8" w:rsidRDefault="0007436D" w14:paraId="60E893E4" w14:textId="4E56BCF6">
      <w:pPr>
        <w:pStyle w:val="Paragraphedeliste"/>
        <w:numPr>
          <w:ilvl w:val="1"/>
          <w:numId w:val="17"/>
        </w:numPr>
      </w:pPr>
      <w:r>
        <w:t>Elaboration du MCD</w:t>
      </w:r>
    </w:p>
    <w:p w:rsidR="000418B8" w:rsidP="000418B8" w:rsidRDefault="000418B8" w14:paraId="6B9B2237" w14:textId="540FD5DD">
      <w:pPr>
        <w:pStyle w:val="Paragraphedeliste"/>
        <w:numPr>
          <w:ilvl w:val="1"/>
          <w:numId w:val="17"/>
        </w:numPr>
      </w:pPr>
      <w:r>
        <w:t>Création du GANT du projet</w:t>
      </w:r>
    </w:p>
    <w:p w:rsidR="0007436D" w:rsidP="000418B8" w:rsidRDefault="0007436D" w14:paraId="25056B16" w14:textId="727AED1A">
      <w:pPr>
        <w:pStyle w:val="Paragraphedeliste"/>
        <w:numPr>
          <w:ilvl w:val="1"/>
          <w:numId w:val="17"/>
        </w:numPr>
      </w:pPr>
      <w:r>
        <w:t>Création du Git et invitations</w:t>
      </w:r>
    </w:p>
    <w:p w:rsidR="000418B8" w:rsidP="000418B8" w:rsidRDefault="000418B8" w14:paraId="69D0CBF5" w14:textId="7CF10B93">
      <w:pPr>
        <w:pStyle w:val="Paragraphedeliste"/>
        <w:numPr>
          <w:ilvl w:val="0"/>
          <w:numId w:val="17"/>
        </w:numPr>
      </w:pPr>
      <w:r>
        <w:t>Développement des fonctionnalités</w:t>
      </w:r>
      <w:r w:rsidR="0007436D">
        <w:t xml:space="preserve"> suivant votre GANT</w:t>
      </w:r>
      <w:r>
        <w:t xml:space="preserve"> (le reste des séances – à vous de les établir)</w:t>
      </w:r>
    </w:p>
    <w:p w:rsidR="000418B8" w:rsidP="000418B8" w:rsidRDefault="000418B8" w14:paraId="2165FF28" w14:textId="0AD3013A">
      <w:pPr>
        <w:pStyle w:val="Paragraphedeliste"/>
        <w:numPr>
          <w:ilvl w:val="0"/>
          <w:numId w:val="17"/>
        </w:numPr>
      </w:pPr>
      <w:r>
        <w:t>Mise en place du site sur le serveur virtuel (milieu du projet</w:t>
      </w:r>
      <w:r w:rsidR="0007436D">
        <w:t xml:space="preserve"> / vacances d’octobre</w:t>
      </w:r>
      <w:r>
        <w:t>)</w:t>
      </w:r>
    </w:p>
    <w:p w:rsidR="000418B8" w:rsidP="0007436D" w:rsidRDefault="000418B8" w14:paraId="708C7CFD" w14:textId="4085A040">
      <w:pPr>
        <w:pStyle w:val="Paragraphedeliste"/>
        <w:numPr>
          <w:ilvl w:val="0"/>
          <w:numId w:val="17"/>
        </w:numPr>
      </w:pPr>
      <w:r>
        <w:t>Recette du projet et correction (deux dernières séances comprenant celle de notation).</w:t>
      </w:r>
    </w:p>
    <w:p w:rsidR="0007436D" w:rsidP="0007436D" w:rsidRDefault="0007436D" w14:paraId="75E59E16" w14:textId="7D4960D6">
      <w:pPr>
        <w:pStyle w:val="Titre2"/>
      </w:pPr>
      <w:r>
        <w:t>Suivi du projet</w:t>
      </w:r>
    </w:p>
    <w:p w:rsidR="0007436D" w:rsidP="0007436D" w:rsidRDefault="0007436D" w14:paraId="54F1A9E7" w14:textId="6B2EF2B0">
      <w:r>
        <w:t>Toutes les deux semaines, un des clients viendra consulter l’avancée du projet et la correspondance avec le GANT (qui engendrera une note)</w:t>
      </w:r>
    </w:p>
    <w:p w:rsidRPr="0007436D" w:rsidR="0007436D" w:rsidP="0007436D" w:rsidRDefault="0007436D" w14:paraId="4435DA81" w14:textId="2192AD33">
      <w:pPr>
        <w:pStyle w:val="Paragraphedeliste"/>
        <w:numPr>
          <w:ilvl w:val="0"/>
          <w:numId w:val="17"/>
        </w:numPr>
      </w:pPr>
      <w:r>
        <w:t>La note est composée d’une partie collective et d’une partie individuelle</w:t>
      </w:r>
    </w:p>
    <w:p w:rsidR="000418B8" w:rsidP="000418B8" w:rsidRDefault="0007436D" w14:paraId="5956778C" w14:textId="7C66C458">
      <w:r>
        <w:t>Un document partagé et renseigné par le client assurera le suivi des retours.</w:t>
      </w:r>
    </w:p>
    <w:p w:rsidR="0007436D" w:rsidP="0007436D" w:rsidRDefault="0007436D" w14:paraId="1EEF742A" w14:textId="31E8BEDB">
      <w:pPr>
        <w:pStyle w:val="Titre2"/>
      </w:pPr>
      <w:r>
        <w:t>Rendu attendu</w:t>
      </w:r>
    </w:p>
    <w:p w:rsidR="0007436D" w:rsidP="0007436D" w:rsidRDefault="0007436D" w14:paraId="7345FF1B" w14:textId="7B9568FC">
      <w:r>
        <w:t>Les rendus attendus à la date de fin de projet sont les suivants :</w:t>
      </w:r>
    </w:p>
    <w:p w:rsidR="0007436D" w:rsidP="0007436D" w:rsidRDefault="0007436D" w14:paraId="430E1E5A" w14:textId="50EC06E5">
      <w:pPr>
        <w:pStyle w:val="Paragraphedeliste"/>
        <w:numPr>
          <w:ilvl w:val="0"/>
          <w:numId w:val="17"/>
        </w:numPr>
      </w:pPr>
      <w:r>
        <w:t>Le schéma de la base de données</w:t>
      </w:r>
    </w:p>
    <w:p w:rsidR="0007436D" w:rsidP="0007436D" w:rsidRDefault="0007436D" w14:paraId="48AAD179" w14:textId="1566DDF9">
      <w:pPr>
        <w:pStyle w:val="Paragraphedeliste"/>
        <w:numPr>
          <w:ilvl w:val="0"/>
          <w:numId w:val="17"/>
        </w:numPr>
      </w:pPr>
      <w:r>
        <w:t xml:space="preserve">Le GANT du projet </w:t>
      </w:r>
    </w:p>
    <w:p w:rsidR="0007436D" w:rsidP="0007436D" w:rsidRDefault="0007436D" w14:paraId="3DB36C34" w14:textId="2CE719D4">
      <w:pPr>
        <w:pStyle w:val="Paragraphedeliste"/>
        <w:numPr>
          <w:ilvl w:val="0"/>
          <w:numId w:val="17"/>
        </w:numPr>
      </w:pPr>
      <w:r>
        <w:t>Le projet sur GIT</w:t>
      </w:r>
    </w:p>
    <w:p w:rsidR="000B22BF" w:rsidP="0007436D" w:rsidRDefault="000B22BF" w14:paraId="38D6A851" w14:textId="3B293A50">
      <w:pPr>
        <w:pStyle w:val="Paragraphedeliste"/>
        <w:numPr>
          <w:ilvl w:val="0"/>
          <w:numId w:val="17"/>
        </w:numPr>
      </w:pPr>
      <w:r>
        <w:t>Rapport de sécurité</w:t>
      </w:r>
    </w:p>
    <w:p w:rsidRPr="0007436D" w:rsidR="0007436D" w:rsidP="0007436D" w:rsidRDefault="0007436D" w14:paraId="5F4C5EB6" w14:textId="7BEEEC12">
      <w:r>
        <w:t xml:space="preserve">Une documentation du projet </w:t>
      </w:r>
      <w:r w:rsidR="002A170F">
        <w:t>est souhaitée et est à rendre jusqu’à trois semaines après la date du rendu du projet.</w:t>
      </w:r>
    </w:p>
    <w:sectPr w:rsidRPr="0007436D" w:rsidR="0007436D" w:rsidSect="00E81021">
      <w:pgSz w:w="11906" w:h="16838" w:orient="portrait"/>
      <w:pgMar w:top="851" w:right="1417" w:bottom="993" w:left="1417" w:header="425"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165" w:rsidP="007A10EF" w:rsidRDefault="00A32165" w14:paraId="0DE58A1E" w14:textId="77777777">
      <w:pPr>
        <w:spacing w:after="0" w:line="240" w:lineRule="auto"/>
      </w:pPr>
      <w:r>
        <w:separator/>
      </w:r>
    </w:p>
  </w:endnote>
  <w:endnote w:type="continuationSeparator" w:id="0">
    <w:p w:rsidR="00A32165" w:rsidP="007A10EF" w:rsidRDefault="00A32165" w14:paraId="521E785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E00002FF" w:usb1="5000205B" w:usb2="00000020" w:usb3="00000000" w:csb0="0000019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165" w:rsidP="007A10EF" w:rsidRDefault="00A32165" w14:paraId="68F6F6D8" w14:textId="77777777">
      <w:pPr>
        <w:spacing w:after="0" w:line="240" w:lineRule="auto"/>
      </w:pPr>
      <w:r>
        <w:separator/>
      </w:r>
    </w:p>
  </w:footnote>
  <w:footnote w:type="continuationSeparator" w:id="0">
    <w:p w:rsidR="00A32165" w:rsidP="007A10EF" w:rsidRDefault="00A32165" w14:paraId="78BCE1F9"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1062"/>
    <w:multiLevelType w:val="multilevel"/>
    <w:tmpl w:val="68FC0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06938"/>
    <w:multiLevelType w:val="multilevel"/>
    <w:tmpl w:val="AB24F8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5800043"/>
    <w:multiLevelType w:val="multilevel"/>
    <w:tmpl w:val="B314A66A"/>
    <w:lvl w:ilvl="0">
      <w:start w:val="2"/>
      <w:numFmt w:val="bullet"/>
      <w:lvlText w:val="-"/>
      <w:lvlJc w:val="left"/>
      <w:pPr>
        <w:tabs>
          <w:tab w:val="num" w:pos="720"/>
        </w:tabs>
        <w:ind w:left="720" w:hanging="360"/>
      </w:pPr>
      <w:rPr>
        <w:rFonts w:hint="default" w:ascii="Roboto" w:hAnsi="Roboto" w:eastAsiaTheme="minorHAnsi" w:cstheme="minorBidi"/>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9A465A5"/>
    <w:multiLevelType w:val="multilevel"/>
    <w:tmpl w:val="8AF2E2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AE631F2"/>
    <w:multiLevelType w:val="multilevel"/>
    <w:tmpl w:val="A76EA5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31D3CA1"/>
    <w:multiLevelType w:val="multilevel"/>
    <w:tmpl w:val="9D7E9BC6"/>
    <w:lvl w:ilvl="0">
      <w:start w:val="2"/>
      <w:numFmt w:val="bullet"/>
      <w:lvlText w:val="-"/>
      <w:lvlJc w:val="left"/>
      <w:pPr>
        <w:tabs>
          <w:tab w:val="num" w:pos="720"/>
        </w:tabs>
        <w:ind w:left="720" w:hanging="360"/>
      </w:pPr>
      <w:rPr>
        <w:rFonts w:hint="default" w:ascii="Roboto" w:hAnsi="Roboto" w:eastAsiaTheme="minorHAnsi" w:cstheme="minorBidi"/>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87E201C"/>
    <w:multiLevelType w:val="hybridMultilevel"/>
    <w:tmpl w:val="5D60CA04"/>
    <w:lvl w:ilvl="0" w:tplc="3C04D0BC">
      <w:start w:val="2"/>
      <w:numFmt w:val="bullet"/>
      <w:lvlText w:val="-"/>
      <w:lvlJc w:val="left"/>
      <w:pPr>
        <w:ind w:left="720" w:hanging="360"/>
      </w:pPr>
      <w:rPr>
        <w:rFonts w:hint="default" w:ascii="Roboto" w:hAnsi="Roboto" w:eastAsiaTheme="minorHAnsi" w:cstheme="minorBidi"/>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 w15:restartNumberingAfterBreak="0">
    <w:nsid w:val="2BA63CEB"/>
    <w:multiLevelType w:val="multilevel"/>
    <w:tmpl w:val="6DA825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78A79DC"/>
    <w:multiLevelType w:val="multilevel"/>
    <w:tmpl w:val="7556F4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C2063F9"/>
    <w:multiLevelType w:val="multilevel"/>
    <w:tmpl w:val="464C69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C2751E4"/>
    <w:multiLevelType w:val="multilevel"/>
    <w:tmpl w:val="B4769C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36F4475"/>
    <w:multiLevelType w:val="multilevel"/>
    <w:tmpl w:val="FEC0CB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4CD0198"/>
    <w:multiLevelType w:val="multilevel"/>
    <w:tmpl w:val="7FA6AB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C574E30"/>
    <w:multiLevelType w:val="multilevel"/>
    <w:tmpl w:val="753AC9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DA3702A"/>
    <w:multiLevelType w:val="hybridMultilevel"/>
    <w:tmpl w:val="17BE3332"/>
    <w:lvl w:ilvl="0" w:tplc="9970E9D4">
      <w:start w:val="1"/>
      <w:numFmt w:val="bullet"/>
      <w:lvlText w:val="-"/>
      <w:lvlJc w:val="left"/>
      <w:pPr>
        <w:ind w:left="720" w:hanging="360"/>
      </w:pPr>
      <w:rPr>
        <w:rFonts w:hint="default" w:ascii="Roboto" w:hAnsi="Roboto" w:eastAsiaTheme="minorHAnsi" w:cstheme="minorBidi"/>
        <w:b/>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5" w15:restartNumberingAfterBreak="0">
    <w:nsid w:val="625825DC"/>
    <w:multiLevelType w:val="multilevel"/>
    <w:tmpl w:val="AE7AFC52"/>
    <w:lvl w:ilvl="0">
      <w:start w:val="2"/>
      <w:numFmt w:val="bullet"/>
      <w:lvlText w:val="-"/>
      <w:lvlJc w:val="left"/>
      <w:pPr>
        <w:tabs>
          <w:tab w:val="num" w:pos="720"/>
        </w:tabs>
        <w:ind w:left="720" w:hanging="360"/>
      </w:pPr>
      <w:rPr>
        <w:rFonts w:hint="default" w:ascii="Roboto" w:hAnsi="Roboto" w:eastAsiaTheme="minorHAnsi" w:cstheme="minorBidi"/>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70BE6959"/>
    <w:multiLevelType w:val="multilevel"/>
    <w:tmpl w:val="6D5492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71650702"/>
    <w:multiLevelType w:val="multilevel"/>
    <w:tmpl w:val="2F9A902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760C7BCC"/>
    <w:multiLevelType w:val="multilevel"/>
    <w:tmpl w:val="1326F836"/>
    <w:lvl w:ilvl="0">
      <w:start w:val="2"/>
      <w:numFmt w:val="bullet"/>
      <w:lvlText w:val="-"/>
      <w:lvlJc w:val="left"/>
      <w:pPr>
        <w:tabs>
          <w:tab w:val="num" w:pos="720"/>
        </w:tabs>
        <w:ind w:left="720" w:hanging="360"/>
      </w:pPr>
      <w:rPr>
        <w:rFonts w:hint="default" w:ascii="Roboto" w:hAnsi="Roboto" w:eastAsiaTheme="minorHAnsi" w:cstheme="minorBidi"/>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 w:numId="2">
    <w:abstractNumId w:val="7"/>
  </w:num>
  <w:num w:numId="3">
    <w:abstractNumId w:val="18"/>
  </w:num>
  <w:num w:numId="4">
    <w:abstractNumId w:val="2"/>
  </w:num>
  <w:num w:numId="5">
    <w:abstractNumId w:val="15"/>
  </w:num>
  <w:num w:numId="6">
    <w:abstractNumId w:val="17"/>
  </w:num>
  <w:num w:numId="7">
    <w:abstractNumId w:val="5"/>
  </w:num>
  <w:num w:numId="8">
    <w:abstractNumId w:val="16"/>
  </w:num>
  <w:num w:numId="9">
    <w:abstractNumId w:val="3"/>
  </w:num>
  <w:num w:numId="10">
    <w:abstractNumId w:val="11"/>
  </w:num>
  <w:num w:numId="11">
    <w:abstractNumId w:val="12"/>
  </w:num>
  <w:num w:numId="12">
    <w:abstractNumId w:val="1"/>
  </w:num>
  <w:num w:numId="13">
    <w:abstractNumId w:val="8"/>
  </w:num>
  <w:num w:numId="14">
    <w:abstractNumId w:val="4"/>
  </w:num>
  <w:num w:numId="15">
    <w:abstractNumId w:val="9"/>
  </w:num>
  <w:num w:numId="16">
    <w:abstractNumId w:val="13"/>
  </w:num>
  <w:num w:numId="17">
    <w:abstractNumId w:val="6"/>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31"/>
    <w:rsid w:val="00032948"/>
    <w:rsid w:val="00032CF4"/>
    <w:rsid w:val="000418B8"/>
    <w:rsid w:val="0007436D"/>
    <w:rsid w:val="000B22BF"/>
    <w:rsid w:val="000E7731"/>
    <w:rsid w:val="00181311"/>
    <w:rsid w:val="00184D9C"/>
    <w:rsid w:val="0021138C"/>
    <w:rsid w:val="002A170F"/>
    <w:rsid w:val="002C4A61"/>
    <w:rsid w:val="00416DAC"/>
    <w:rsid w:val="005670F4"/>
    <w:rsid w:val="005C4D27"/>
    <w:rsid w:val="006C7106"/>
    <w:rsid w:val="007A10EF"/>
    <w:rsid w:val="007C106F"/>
    <w:rsid w:val="008E47B3"/>
    <w:rsid w:val="00A1651D"/>
    <w:rsid w:val="00A32165"/>
    <w:rsid w:val="00A52E5D"/>
    <w:rsid w:val="00AD3506"/>
    <w:rsid w:val="00AD7DB2"/>
    <w:rsid w:val="00B855C5"/>
    <w:rsid w:val="00BE7FF7"/>
    <w:rsid w:val="00C07DB3"/>
    <w:rsid w:val="00D36CEE"/>
    <w:rsid w:val="00D857D4"/>
    <w:rsid w:val="00E01D0D"/>
    <w:rsid w:val="00E21BD3"/>
    <w:rsid w:val="00E81021"/>
    <w:rsid w:val="00F769B9"/>
    <w:rsid w:val="00FC54CD"/>
    <w:rsid w:val="16AE85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0B355"/>
  <w15:chartTrackingRefBased/>
  <w15:docId w15:val="{A098621B-751D-4059-92C7-E6631149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C54CD"/>
    <w:rPr>
      <w:rFonts w:ascii="Roboto" w:hAnsi="Roboto"/>
    </w:rPr>
  </w:style>
  <w:style w:type="paragraph" w:styleId="Titre1">
    <w:name w:val="heading 1"/>
    <w:basedOn w:val="Normal"/>
    <w:next w:val="Normal"/>
    <w:link w:val="Titre1Car"/>
    <w:uiPriority w:val="9"/>
    <w:qFormat/>
    <w:rsid w:val="00A1651D"/>
    <w:pPr>
      <w:keepNext/>
      <w:keepLines/>
      <w:spacing w:before="360" w:after="80"/>
      <w:outlineLvl w:val="0"/>
    </w:pPr>
    <w:rPr>
      <w:rFonts w:eastAsiaTheme="majorEastAsia" w:cstheme="majorBidi"/>
      <w:color w:val="196B24" w:themeColor="accent3"/>
      <w:sz w:val="40"/>
      <w:szCs w:val="40"/>
    </w:rPr>
  </w:style>
  <w:style w:type="paragraph" w:styleId="Titre2">
    <w:name w:val="heading 2"/>
    <w:basedOn w:val="Normal"/>
    <w:next w:val="Normal"/>
    <w:link w:val="Titre2Car"/>
    <w:uiPriority w:val="9"/>
    <w:unhideWhenUsed/>
    <w:qFormat/>
    <w:rsid w:val="00FC54CD"/>
    <w:pPr>
      <w:keepNext/>
      <w:keepLines/>
      <w:spacing w:before="320" w:after="80"/>
      <w:ind w:left="709"/>
      <w:outlineLvl w:val="1"/>
    </w:pPr>
    <w:rPr>
      <w:rFonts w:eastAsiaTheme="majorEastAsia" w:cstheme="majorBidi"/>
      <w:color w:val="156082" w:themeColor="accent1"/>
      <w:sz w:val="32"/>
      <w:szCs w:val="32"/>
    </w:rPr>
  </w:style>
  <w:style w:type="paragraph" w:styleId="Titre3">
    <w:name w:val="heading 3"/>
    <w:basedOn w:val="Normal"/>
    <w:next w:val="Normal"/>
    <w:link w:val="Titre3Car"/>
    <w:uiPriority w:val="9"/>
    <w:unhideWhenUsed/>
    <w:qFormat/>
    <w:rsid w:val="00FC54CD"/>
    <w:pPr>
      <w:keepNext/>
      <w:keepLines/>
      <w:spacing w:before="160" w:after="80"/>
      <w:outlineLvl w:val="2"/>
    </w:pPr>
    <w:rPr>
      <w:rFonts w:eastAsiaTheme="majorEastAsia" w:cstheme="majorBidi"/>
      <w:color w:val="156082" w:themeColor="accent1"/>
      <w:szCs w:val="28"/>
      <w:u w:val="single"/>
    </w:rPr>
  </w:style>
  <w:style w:type="paragraph" w:styleId="Titre4">
    <w:name w:val="heading 4"/>
    <w:basedOn w:val="Normal"/>
    <w:next w:val="Normal"/>
    <w:link w:val="Titre4Car"/>
    <w:uiPriority w:val="9"/>
    <w:semiHidden/>
    <w:unhideWhenUsed/>
    <w:qFormat/>
    <w:rsid w:val="000E773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E773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E773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E773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E773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E7731"/>
    <w:pPr>
      <w:keepNext/>
      <w:keepLines/>
      <w:spacing w:after="0"/>
      <w:outlineLvl w:val="8"/>
    </w:pPr>
    <w:rPr>
      <w:rFonts w:eastAsiaTheme="majorEastAsia" w:cstheme="majorBidi"/>
      <w:color w:val="272727" w:themeColor="text1" w:themeTint="D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A1651D"/>
    <w:rPr>
      <w:rFonts w:ascii="Roboto" w:hAnsi="Roboto" w:eastAsiaTheme="majorEastAsia" w:cstheme="majorBidi"/>
      <w:color w:val="196B24" w:themeColor="accent3"/>
      <w:sz w:val="40"/>
      <w:szCs w:val="40"/>
    </w:rPr>
  </w:style>
  <w:style w:type="character" w:styleId="Titre2Car" w:customStyle="1">
    <w:name w:val="Titre 2 Car"/>
    <w:basedOn w:val="Policepardfaut"/>
    <w:link w:val="Titre2"/>
    <w:uiPriority w:val="9"/>
    <w:rsid w:val="00FC54CD"/>
    <w:rPr>
      <w:rFonts w:ascii="Roboto" w:hAnsi="Roboto" w:eastAsiaTheme="majorEastAsia" w:cstheme="majorBidi"/>
      <w:color w:val="156082" w:themeColor="accent1"/>
      <w:sz w:val="32"/>
      <w:szCs w:val="32"/>
    </w:rPr>
  </w:style>
  <w:style w:type="character" w:styleId="Titre3Car" w:customStyle="1">
    <w:name w:val="Titre 3 Car"/>
    <w:basedOn w:val="Policepardfaut"/>
    <w:link w:val="Titre3"/>
    <w:uiPriority w:val="9"/>
    <w:rsid w:val="00FC54CD"/>
    <w:rPr>
      <w:rFonts w:ascii="Roboto" w:hAnsi="Roboto" w:eastAsiaTheme="majorEastAsia" w:cstheme="majorBidi"/>
      <w:color w:val="156082" w:themeColor="accent1"/>
      <w:szCs w:val="28"/>
      <w:u w:val="single"/>
    </w:rPr>
  </w:style>
  <w:style w:type="character" w:styleId="Titre4Car" w:customStyle="1">
    <w:name w:val="Titre 4 Car"/>
    <w:basedOn w:val="Policepardfaut"/>
    <w:link w:val="Titre4"/>
    <w:uiPriority w:val="9"/>
    <w:semiHidden/>
    <w:rsid w:val="000E7731"/>
    <w:rPr>
      <w:rFonts w:eastAsiaTheme="majorEastAsia" w:cstheme="majorBidi"/>
      <w:i/>
      <w:iCs/>
      <w:color w:val="0F4761" w:themeColor="accent1" w:themeShade="BF"/>
    </w:rPr>
  </w:style>
  <w:style w:type="character" w:styleId="Titre5Car" w:customStyle="1">
    <w:name w:val="Titre 5 Car"/>
    <w:basedOn w:val="Policepardfaut"/>
    <w:link w:val="Titre5"/>
    <w:uiPriority w:val="9"/>
    <w:semiHidden/>
    <w:rsid w:val="000E7731"/>
    <w:rPr>
      <w:rFonts w:eastAsiaTheme="majorEastAsia" w:cstheme="majorBidi"/>
      <w:color w:val="0F4761" w:themeColor="accent1" w:themeShade="BF"/>
    </w:rPr>
  </w:style>
  <w:style w:type="character" w:styleId="Titre6Car" w:customStyle="1">
    <w:name w:val="Titre 6 Car"/>
    <w:basedOn w:val="Policepardfaut"/>
    <w:link w:val="Titre6"/>
    <w:uiPriority w:val="9"/>
    <w:semiHidden/>
    <w:rsid w:val="000E7731"/>
    <w:rPr>
      <w:rFonts w:eastAsiaTheme="majorEastAsia" w:cstheme="majorBidi"/>
      <w:i/>
      <w:iCs/>
      <w:color w:val="595959" w:themeColor="text1" w:themeTint="A6"/>
    </w:rPr>
  </w:style>
  <w:style w:type="character" w:styleId="Titre7Car" w:customStyle="1">
    <w:name w:val="Titre 7 Car"/>
    <w:basedOn w:val="Policepardfaut"/>
    <w:link w:val="Titre7"/>
    <w:uiPriority w:val="9"/>
    <w:semiHidden/>
    <w:rsid w:val="000E7731"/>
    <w:rPr>
      <w:rFonts w:eastAsiaTheme="majorEastAsia" w:cstheme="majorBidi"/>
      <w:color w:val="595959" w:themeColor="text1" w:themeTint="A6"/>
    </w:rPr>
  </w:style>
  <w:style w:type="character" w:styleId="Titre8Car" w:customStyle="1">
    <w:name w:val="Titre 8 Car"/>
    <w:basedOn w:val="Policepardfaut"/>
    <w:link w:val="Titre8"/>
    <w:uiPriority w:val="9"/>
    <w:semiHidden/>
    <w:rsid w:val="000E7731"/>
    <w:rPr>
      <w:rFonts w:eastAsiaTheme="majorEastAsia" w:cstheme="majorBidi"/>
      <w:i/>
      <w:iCs/>
      <w:color w:val="272727" w:themeColor="text1" w:themeTint="D8"/>
    </w:rPr>
  </w:style>
  <w:style w:type="character" w:styleId="Titre9Car" w:customStyle="1">
    <w:name w:val="Titre 9 Car"/>
    <w:basedOn w:val="Policepardfaut"/>
    <w:link w:val="Titre9"/>
    <w:uiPriority w:val="9"/>
    <w:semiHidden/>
    <w:rsid w:val="000E7731"/>
    <w:rPr>
      <w:rFonts w:eastAsiaTheme="majorEastAsia" w:cstheme="majorBidi"/>
      <w:color w:val="272727" w:themeColor="text1" w:themeTint="D8"/>
    </w:rPr>
  </w:style>
  <w:style w:type="paragraph" w:styleId="Titre">
    <w:name w:val="Title"/>
    <w:basedOn w:val="Normal"/>
    <w:next w:val="Normal"/>
    <w:link w:val="TitreCar"/>
    <w:uiPriority w:val="10"/>
    <w:qFormat/>
    <w:rsid w:val="00C07DB3"/>
    <w:pPr>
      <w:spacing w:after="80" w:line="240" w:lineRule="auto"/>
      <w:contextualSpacing/>
      <w:jc w:val="center"/>
    </w:pPr>
    <w:rPr>
      <w:rFonts w:eastAsiaTheme="majorEastAsia" w:cstheme="majorBidi"/>
      <w:spacing w:val="-10"/>
      <w:kern w:val="28"/>
      <w:sz w:val="56"/>
      <w:szCs w:val="56"/>
    </w:rPr>
  </w:style>
  <w:style w:type="character" w:styleId="TitreCar" w:customStyle="1">
    <w:name w:val="Titre Car"/>
    <w:basedOn w:val="Policepardfaut"/>
    <w:link w:val="Titre"/>
    <w:uiPriority w:val="10"/>
    <w:rsid w:val="00C07DB3"/>
    <w:rPr>
      <w:rFonts w:ascii="Roboto" w:hAnsi="Roboto" w:eastAsiaTheme="majorEastAsia" w:cstheme="majorBidi"/>
      <w:spacing w:val="-10"/>
      <w:kern w:val="28"/>
      <w:sz w:val="56"/>
      <w:szCs w:val="56"/>
    </w:rPr>
  </w:style>
  <w:style w:type="paragraph" w:styleId="Sous-titre">
    <w:name w:val="Subtitle"/>
    <w:basedOn w:val="Normal"/>
    <w:next w:val="Normal"/>
    <w:link w:val="Sous-titreCar"/>
    <w:uiPriority w:val="11"/>
    <w:qFormat/>
    <w:rsid w:val="000E7731"/>
    <w:pPr>
      <w:numPr>
        <w:ilvl w:val="1"/>
      </w:numPr>
    </w:pPr>
    <w:rPr>
      <w:rFonts w:eastAsiaTheme="majorEastAsia" w:cstheme="majorBidi"/>
      <w:color w:val="595959" w:themeColor="text1" w:themeTint="A6"/>
      <w:spacing w:val="15"/>
      <w:sz w:val="28"/>
      <w:szCs w:val="28"/>
    </w:rPr>
  </w:style>
  <w:style w:type="character" w:styleId="Sous-titreCar" w:customStyle="1">
    <w:name w:val="Sous-titre Car"/>
    <w:basedOn w:val="Policepardfaut"/>
    <w:link w:val="Sous-titre"/>
    <w:uiPriority w:val="11"/>
    <w:rsid w:val="000E773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E7731"/>
    <w:pPr>
      <w:spacing w:before="160"/>
      <w:jc w:val="center"/>
    </w:pPr>
    <w:rPr>
      <w:i/>
      <w:iCs/>
      <w:color w:val="404040" w:themeColor="text1" w:themeTint="BF"/>
    </w:rPr>
  </w:style>
  <w:style w:type="character" w:styleId="CitationCar" w:customStyle="1">
    <w:name w:val="Citation Car"/>
    <w:basedOn w:val="Policepardfaut"/>
    <w:link w:val="Citation"/>
    <w:uiPriority w:val="29"/>
    <w:rsid w:val="000E7731"/>
    <w:rPr>
      <w:i/>
      <w:iCs/>
      <w:color w:val="404040" w:themeColor="text1" w:themeTint="BF"/>
    </w:rPr>
  </w:style>
  <w:style w:type="paragraph" w:styleId="Paragraphedeliste">
    <w:name w:val="List Paragraph"/>
    <w:basedOn w:val="Normal"/>
    <w:uiPriority w:val="34"/>
    <w:qFormat/>
    <w:rsid w:val="000E7731"/>
    <w:pPr>
      <w:ind w:left="720"/>
      <w:contextualSpacing/>
    </w:pPr>
  </w:style>
  <w:style w:type="character" w:styleId="Emphaseintense">
    <w:name w:val="Intense Emphasis"/>
    <w:basedOn w:val="Policepardfaut"/>
    <w:uiPriority w:val="21"/>
    <w:qFormat/>
    <w:rsid w:val="000E7731"/>
    <w:rPr>
      <w:i/>
      <w:iCs/>
      <w:color w:val="0F4761" w:themeColor="accent1" w:themeShade="BF"/>
    </w:rPr>
  </w:style>
  <w:style w:type="paragraph" w:styleId="Citationintense">
    <w:name w:val="Intense Quote"/>
    <w:basedOn w:val="Normal"/>
    <w:next w:val="Normal"/>
    <w:link w:val="CitationintenseCar"/>
    <w:uiPriority w:val="30"/>
    <w:qFormat/>
    <w:rsid w:val="000E773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tionintenseCar" w:customStyle="1">
    <w:name w:val="Citation intense Car"/>
    <w:basedOn w:val="Policepardfaut"/>
    <w:link w:val="Citationintense"/>
    <w:uiPriority w:val="30"/>
    <w:rsid w:val="000E7731"/>
    <w:rPr>
      <w:i/>
      <w:iCs/>
      <w:color w:val="0F4761" w:themeColor="accent1" w:themeShade="BF"/>
    </w:rPr>
  </w:style>
  <w:style w:type="character" w:styleId="Rfrenceintense">
    <w:name w:val="Intense Reference"/>
    <w:basedOn w:val="Policepardfaut"/>
    <w:uiPriority w:val="32"/>
    <w:qFormat/>
    <w:rsid w:val="000E7731"/>
    <w:rPr>
      <w:b/>
      <w:bCs/>
      <w:smallCaps/>
      <w:color w:val="0F4761" w:themeColor="accent1" w:themeShade="BF"/>
      <w:spacing w:val="5"/>
    </w:rPr>
  </w:style>
  <w:style w:type="paragraph" w:styleId="En-tte">
    <w:name w:val="header"/>
    <w:basedOn w:val="Normal"/>
    <w:link w:val="En-tteCar"/>
    <w:uiPriority w:val="99"/>
    <w:unhideWhenUsed/>
    <w:rsid w:val="007A10EF"/>
    <w:pPr>
      <w:tabs>
        <w:tab w:val="center" w:pos="4536"/>
        <w:tab w:val="right" w:pos="9072"/>
      </w:tabs>
      <w:spacing w:after="0" w:line="240" w:lineRule="auto"/>
    </w:pPr>
  </w:style>
  <w:style w:type="character" w:styleId="En-tteCar" w:customStyle="1">
    <w:name w:val="En-tête Car"/>
    <w:basedOn w:val="Policepardfaut"/>
    <w:link w:val="En-tte"/>
    <w:uiPriority w:val="99"/>
    <w:rsid w:val="007A10EF"/>
    <w:rPr>
      <w:rFonts w:ascii="Roboto" w:hAnsi="Roboto"/>
    </w:rPr>
  </w:style>
  <w:style w:type="paragraph" w:styleId="Pieddepage">
    <w:name w:val="footer"/>
    <w:basedOn w:val="Normal"/>
    <w:link w:val="PieddepageCar"/>
    <w:uiPriority w:val="99"/>
    <w:unhideWhenUsed/>
    <w:rsid w:val="007A10EF"/>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7A10EF"/>
    <w:rPr>
      <w:rFonts w:ascii="Roboto" w:hAnsi="Roboto"/>
    </w:rPr>
  </w:style>
  <w:style w:type="paragraph" w:styleId="NormalWeb">
    <w:name w:val="Normal (Web)"/>
    <w:basedOn w:val="Normal"/>
    <w:uiPriority w:val="99"/>
    <w:semiHidden/>
    <w:unhideWhenUsed/>
    <w:rsid w:val="00E81021"/>
    <w:pPr>
      <w:spacing w:before="100" w:beforeAutospacing="1" w:after="100" w:afterAutospacing="1" w:line="240" w:lineRule="auto"/>
    </w:pPr>
    <w:rPr>
      <w:rFonts w:ascii="Times New Roman" w:hAnsi="Times New Roman" w:eastAsia="Times New Roman" w:cs="Times New Roman"/>
      <w:kern w:val="0"/>
      <w:sz w:val="24"/>
      <w:szCs w:val="24"/>
      <w:lang w:eastAsia="fr-FR"/>
      <w14:ligatures w14:val="none"/>
    </w:rPr>
  </w:style>
  <w:style w:type="character" w:styleId="lev">
    <w:name w:val="Strong"/>
    <w:basedOn w:val="Policepardfaut"/>
    <w:uiPriority w:val="22"/>
    <w:qFormat/>
    <w:rsid w:val="00E81021"/>
    <w:rPr>
      <w:b/>
      <w:bCs/>
    </w:rPr>
  </w:style>
  <w:style w:type="character" w:styleId="Accentuation">
    <w:name w:val="Emphasis"/>
    <w:basedOn w:val="Policepardfaut"/>
    <w:uiPriority w:val="20"/>
    <w:qFormat/>
    <w:rsid w:val="00E810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544670">
      <w:bodyDiv w:val="1"/>
      <w:marLeft w:val="0"/>
      <w:marRight w:val="0"/>
      <w:marTop w:val="0"/>
      <w:marBottom w:val="0"/>
      <w:divBdr>
        <w:top w:val="none" w:sz="0" w:space="0" w:color="auto"/>
        <w:left w:val="none" w:sz="0" w:space="0" w:color="auto"/>
        <w:bottom w:val="none" w:sz="0" w:space="0" w:color="auto"/>
        <w:right w:val="none" w:sz="0" w:space="0" w:color="auto"/>
      </w:divBdr>
    </w:div>
    <w:div w:id="1411269026">
      <w:bodyDiv w:val="1"/>
      <w:marLeft w:val="0"/>
      <w:marRight w:val="0"/>
      <w:marTop w:val="0"/>
      <w:marBottom w:val="0"/>
      <w:divBdr>
        <w:top w:val="none" w:sz="0" w:space="0" w:color="auto"/>
        <w:left w:val="none" w:sz="0" w:space="0" w:color="auto"/>
        <w:bottom w:val="none" w:sz="0" w:space="0" w:color="auto"/>
        <w:right w:val="none" w:sz="0" w:space="0" w:color="auto"/>
      </w:divBdr>
    </w:div>
    <w:div w:id="177563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customXml" Target="../customXml/item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customXml" Target="../customXml/item4.xml" Id="rId14" /></Relationships>
</file>

<file path=word/theme/theme1.xml><?xml version="1.0" encoding="utf-8"?>
<a:theme xmlns:a="http://schemas.openxmlformats.org/drawingml/2006/main" xmlns:thm15="http://schemas.microsoft.com/office/thememl/2012/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F94F24C812C1443AF756F3262092C76" ma:contentTypeVersion="12" ma:contentTypeDescription="Crée un document." ma:contentTypeScope="" ma:versionID="151ba19e32653bee0a5eee1707588175">
  <xsd:schema xmlns:xsd="http://www.w3.org/2001/XMLSchema" xmlns:xs="http://www.w3.org/2001/XMLSchema" xmlns:p="http://schemas.microsoft.com/office/2006/metadata/properties" xmlns:ns2="a81de258-2782-43d6-9d1d-cd28d60619af" xmlns:ns3="ed3c7b2c-ee95-4c62-b749-48a072e0fc6f" targetNamespace="http://schemas.microsoft.com/office/2006/metadata/properties" ma:root="true" ma:fieldsID="177f0ace5463b349477f87f1b4642be3" ns2:_="" ns3:_="">
    <xsd:import namespace="a81de258-2782-43d6-9d1d-cd28d60619af"/>
    <xsd:import namespace="ed3c7b2c-ee95-4c62-b749-48a072e0fc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1de258-2782-43d6-9d1d-cd28d60619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ee3bccba-0f18-4ad5-9f0b-b78b99f6fdc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d3c7b2c-ee95-4c62-b749-48a072e0fc6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43497c8-7260-4a79-8852-955da33635ed}" ma:internalName="TaxCatchAll" ma:showField="CatchAllData" ma:web="ed3c7b2c-ee95-4c62-b749-48a072e0fc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81de258-2782-43d6-9d1d-cd28d60619af">
      <Terms xmlns="http://schemas.microsoft.com/office/infopath/2007/PartnerControls"/>
    </lcf76f155ced4ddcb4097134ff3c332f>
    <TaxCatchAll xmlns="ed3c7b2c-ee95-4c62-b749-48a072e0fc6f" xsi:nil="true"/>
  </documentManagement>
</p:properties>
</file>

<file path=customXml/itemProps1.xml><?xml version="1.0" encoding="utf-8"?>
<ds:datastoreItem xmlns:ds="http://schemas.openxmlformats.org/officeDocument/2006/customXml" ds:itemID="{00BBE597-466A-4A24-A37B-E29C46177DF2}">
  <ds:schemaRefs>
    <ds:schemaRef ds:uri="http://schemas.openxmlformats.org/officeDocument/2006/bibliography"/>
  </ds:schemaRefs>
</ds:datastoreItem>
</file>

<file path=customXml/itemProps2.xml><?xml version="1.0" encoding="utf-8"?>
<ds:datastoreItem xmlns:ds="http://schemas.openxmlformats.org/officeDocument/2006/customXml" ds:itemID="{3CC796BF-DC1B-479E-8D13-1FAD93BD5FE0}"/>
</file>

<file path=customXml/itemProps3.xml><?xml version="1.0" encoding="utf-8"?>
<ds:datastoreItem xmlns:ds="http://schemas.openxmlformats.org/officeDocument/2006/customXml" ds:itemID="{AD74B5FE-647D-4187-A9B2-FB68E003E1B4}"/>
</file>

<file path=customXml/itemProps4.xml><?xml version="1.0" encoding="utf-8"?>
<ds:datastoreItem xmlns:ds="http://schemas.openxmlformats.org/officeDocument/2006/customXml" ds:itemID="{077E30E4-F011-421C-839B-62EFC8E2007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Lemoine</dc:creator>
  <cp:keywords/>
  <dc:description/>
  <cp:lastModifiedBy>Thomas  LANGUI</cp:lastModifiedBy>
  <cp:revision>10</cp:revision>
  <dcterms:created xsi:type="dcterms:W3CDTF">2024-09-01T13:57:00Z</dcterms:created>
  <dcterms:modified xsi:type="dcterms:W3CDTF">2025-09-02T09:08:38Z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0x0101009F94F24C812C1443AF756F3262092C76</vt:lpwstr>
  </property>
  <property fmtid="{D5CDD505-2E9C-101B-9397-08002B2CF9AE}" pid="3" name="MediaServiceImageTags">
    <vt:lpwstr/>
  </property>
</Properties>
</file>