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4F18" w14:textId="5DAFD3B8" w:rsidR="00197A04" w:rsidRPr="00156E61" w:rsidRDefault="00156E61" w:rsidP="00156E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6E61">
        <w:rPr>
          <w:rFonts w:ascii="Times New Roman" w:hAnsi="Times New Roman" w:cs="Times New Roman"/>
          <w:sz w:val="24"/>
          <w:szCs w:val="24"/>
          <w:u w:val="single"/>
        </w:rPr>
        <w:t>Heart disease prediction</w:t>
      </w:r>
    </w:p>
    <w:p w14:paraId="098306E6" w14:textId="18D1A22D" w:rsidR="00197A04" w:rsidRPr="00F11923" w:rsidRDefault="00197A04" w:rsidP="00197A04">
      <w:p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The dataset I found is related to heart health with a total of 918 rows and 12 columns. It has the following column</w:t>
      </w:r>
      <w:r w:rsidR="00475CED">
        <w:rPr>
          <w:rFonts w:ascii="Times New Roman" w:hAnsi="Times New Roman" w:cs="Times New Roman"/>
          <w:sz w:val="24"/>
          <w:szCs w:val="24"/>
        </w:rPr>
        <w:t>s</w:t>
      </w:r>
      <w:r w:rsidR="005B1D69" w:rsidRPr="00F11923">
        <w:rPr>
          <w:rFonts w:ascii="Times New Roman" w:hAnsi="Times New Roman" w:cs="Times New Roman"/>
          <w:sz w:val="24"/>
          <w:szCs w:val="24"/>
        </w:rPr>
        <w:t>:</w:t>
      </w:r>
    </w:p>
    <w:p w14:paraId="31DDF615" w14:textId="21998009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 xml:space="preserve">Age: </w:t>
      </w:r>
      <w:r w:rsidR="00475CED">
        <w:rPr>
          <w:rFonts w:ascii="Times New Roman" w:hAnsi="Times New Roman" w:cs="Times New Roman"/>
          <w:sz w:val="24"/>
          <w:szCs w:val="24"/>
        </w:rPr>
        <w:t>a</w:t>
      </w:r>
      <w:r w:rsidRPr="00F11923">
        <w:rPr>
          <w:rFonts w:ascii="Times New Roman" w:hAnsi="Times New Roman" w:cs="Times New Roman"/>
          <w:sz w:val="24"/>
          <w:szCs w:val="24"/>
        </w:rPr>
        <w:t>ge of Individual</w:t>
      </w:r>
    </w:p>
    <w:p w14:paraId="5B234A83" w14:textId="034687AA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 xml:space="preserve">Sex: gender of individual (M, F) </w:t>
      </w:r>
    </w:p>
    <w:p w14:paraId="41D844FF" w14:textId="46AD2B97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 xml:space="preserve">Chest Pain type: Type of chest pain experienced by the individual such as ATA (Atypical Angina), NAP (Non-Angina Pain), ASY (Asymptomatic) or other </w:t>
      </w:r>
      <w:r w:rsidR="00262A60" w:rsidRPr="00F11923">
        <w:rPr>
          <w:rFonts w:ascii="Times New Roman" w:hAnsi="Times New Roman" w:cs="Times New Roman"/>
          <w:sz w:val="24"/>
          <w:szCs w:val="24"/>
        </w:rPr>
        <w:t>types</w:t>
      </w:r>
      <w:r w:rsidRPr="00F11923">
        <w:rPr>
          <w:rFonts w:ascii="Times New Roman" w:hAnsi="Times New Roman" w:cs="Times New Roman"/>
          <w:sz w:val="24"/>
          <w:szCs w:val="24"/>
        </w:rPr>
        <w:t>.</w:t>
      </w:r>
    </w:p>
    <w:p w14:paraId="0EA295D2" w14:textId="77777777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Resting Blood Pressure</w:t>
      </w:r>
    </w:p>
    <w:p w14:paraId="4B5D6676" w14:textId="25F55BDD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Cholesterol</w:t>
      </w:r>
      <w:r w:rsidR="00262A60" w:rsidRPr="00F11923">
        <w:rPr>
          <w:rFonts w:ascii="Times New Roman" w:hAnsi="Times New Roman" w:cs="Times New Roman"/>
          <w:sz w:val="24"/>
          <w:szCs w:val="24"/>
        </w:rPr>
        <w:t>: Serum cholesterol in mg/dl</w:t>
      </w:r>
    </w:p>
    <w:p w14:paraId="6154075D" w14:textId="17887DA6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Fasting Blood Sugar</w:t>
      </w:r>
      <w:r w:rsidR="00262A60" w:rsidRPr="00F11923">
        <w:rPr>
          <w:rFonts w:ascii="Times New Roman" w:hAnsi="Times New Roman" w:cs="Times New Roman"/>
          <w:sz w:val="24"/>
          <w:szCs w:val="24"/>
        </w:rPr>
        <w:t>: Fasting blood sugar &gt; 120 mg/dl. (1= True; 0=false)</w:t>
      </w:r>
    </w:p>
    <w:p w14:paraId="43DACF2F" w14:textId="2EFAF24B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Resting ECG</w:t>
      </w:r>
      <w:r w:rsidR="00262A60" w:rsidRPr="00F11923">
        <w:rPr>
          <w:rFonts w:ascii="Times New Roman" w:hAnsi="Times New Roman" w:cs="Times New Roman"/>
          <w:sz w:val="24"/>
          <w:szCs w:val="24"/>
        </w:rPr>
        <w:t>: Resting Electrocardiographic results (Values include ‘Normal’, ‘ST’ and other abnormalities)</w:t>
      </w:r>
    </w:p>
    <w:p w14:paraId="6E1ABCA9" w14:textId="649099D3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Max</w:t>
      </w:r>
      <w:r w:rsidR="00262A60" w:rsidRPr="00F11923">
        <w:rPr>
          <w:rFonts w:ascii="Times New Roman" w:hAnsi="Times New Roman" w:cs="Times New Roman"/>
          <w:sz w:val="24"/>
          <w:szCs w:val="24"/>
        </w:rPr>
        <w:t>HR: Maximum heart rat</w:t>
      </w:r>
      <w:r w:rsidR="0093016A">
        <w:rPr>
          <w:rFonts w:ascii="Times New Roman" w:hAnsi="Times New Roman" w:cs="Times New Roman"/>
          <w:sz w:val="24"/>
          <w:szCs w:val="24"/>
        </w:rPr>
        <w:t>e</w:t>
      </w:r>
      <w:r w:rsidR="00262A60" w:rsidRPr="00F11923">
        <w:rPr>
          <w:rFonts w:ascii="Times New Roman" w:hAnsi="Times New Roman" w:cs="Times New Roman"/>
          <w:sz w:val="24"/>
          <w:szCs w:val="24"/>
        </w:rPr>
        <w:t>.</w:t>
      </w:r>
    </w:p>
    <w:p w14:paraId="5BAE5F23" w14:textId="64353F33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Exercise Angina</w:t>
      </w:r>
      <w:r w:rsidR="00262A60" w:rsidRPr="00F11923">
        <w:rPr>
          <w:rFonts w:ascii="Times New Roman" w:hAnsi="Times New Roman" w:cs="Times New Roman"/>
          <w:sz w:val="24"/>
          <w:szCs w:val="24"/>
        </w:rPr>
        <w:t>: Exercise-induced angina (Y= yes; N= no)</w:t>
      </w:r>
    </w:p>
    <w:p w14:paraId="303F03F5" w14:textId="24CEECE6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Old Peak</w:t>
      </w:r>
      <w:r w:rsidR="00262A60" w:rsidRPr="00F11923">
        <w:rPr>
          <w:rFonts w:ascii="Times New Roman" w:hAnsi="Times New Roman" w:cs="Times New Roman"/>
          <w:sz w:val="24"/>
          <w:szCs w:val="24"/>
        </w:rPr>
        <w:t>: ST depression induced by exercise relative to rest.</w:t>
      </w:r>
    </w:p>
    <w:p w14:paraId="35F4CE8F" w14:textId="0C83BBF2" w:rsidR="00262A60" w:rsidRPr="00F11923" w:rsidRDefault="00262A60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ST_Slope: The slope of the peak exercise ST segment (Values include ‘Up, ‘Flat’, ‘Down’)</w:t>
      </w:r>
    </w:p>
    <w:p w14:paraId="20C7078D" w14:textId="1CE599A7" w:rsidR="00197A04" w:rsidRPr="00F11923" w:rsidRDefault="00197A04" w:rsidP="00197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Heart disease</w:t>
      </w:r>
      <w:r w:rsidR="00262A60" w:rsidRPr="00F11923">
        <w:rPr>
          <w:rFonts w:ascii="Times New Roman" w:hAnsi="Times New Roman" w:cs="Times New Roman"/>
          <w:sz w:val="24"/>
          <w:szCs w:val="24"/>
        </w:rPr>
        <w:t>: The presence of heart disease (1=yes; 0=no)</w:t>
      </w:r>
    </w:p>
    <w:p w14:paraId="422CC8C2" w14:textId="77777777" w:rsidR="00AB0929" w:rsidRPr="00F11923" w:rsidRDefault="00AB0929" w:rsidP="00AB0929">
      <w:pPr>
        <w:rPr>
          <w:rFonts w:ascii="Times New Roman" w:hAnsi="Times New Roman" w:cs="Times New Roman"/>
          <w:sz w:val="24"/>
          <w:szCs w:val="24"/>
        </w:rPr>
      </w:pPr>
    </w:p>
    <w:p w14:paraId="7B3D1AF1" w14:textId="0EA3762E" w:rsidR="00AB0929" w:rsidRPr="00F11923" w:rsidRDefault="00156E61" w:rsidP="00AB0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don’t have any missing value. There are 5 object data types that I will convert to binary or int first. </w:t>
      </w:r>
      <w:r w:rsidR="00AB0929" w:rsidRPr="00F11923">
        <w:rPr>
          <w:rFonts w:ascii="Times New Roman" w:hAnsi="Times New Roman" w:cs="Times New Roman"/>
          <w:sz w:val="24"/>
          <w:szCs w:val="24"/>
        </w:rPr>
        <w:t>I can use this dataset to analyze or predict heart disease based on various factors and test results.</w:t>
      </w:r>
      <w:r w:rsidR="00CA59F2">
        <w:rPr>
          <w:rFonts w:ascii="Times New Roman" w:hAnsi="Times New Roman" w:cs="Times New Roman"/>
          <w:sz w:val="24"/>
          <w:szCs w:val="24"/>
        </w:rPr>
        <w:t xml:space="preserve"> I will use either classification or regression models after comparing the results such as accuracy for my dataset.</w:t>
      </w:r>
    </w:p>
    <w:p w14:paraId="675A1BDC" w14:textId="77777777" w:rsidR="00F11923" w:rsidRPr="00F11923" w:rsidRDefault="00F11923" w:rsidP="00AB0929">
      <w:pPr>
        <w:rPr>
          <w:rFonts w:ascii="Times New Roman" w:hAnsi="Times New Roman" w:cs="Times New Roman"/>
          <w:sz w:val="24"/>
          <w:szCs w:val="24"/>
        </w:rPr>
      </w:pPr>
    </w:p>
    <w:p w14:paraId="1D3A7433" w14:textId="4A86B990" w:rsidR="00F11923" w:rsidRPr="00F11923" w:rsidRDefault="00F11923" w:rsidP="00F11923">
      <w:pPr>
        <w:jc w:val="center"/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Resource</w:t>
      </w:r>
    </w:p>
    <w:p w14:paraId="11FA7B3A" w14:textId="339D5346" w:rsidR="00F11923" w:rsidRPr="00F11923" w:rsidRDefault="00F11923" w:rsidP="00AB0929">
      <w:pPr>
        <w:rPr>
          <w:rFonts w:ascii="Times New Roman" w:hAnsi="Times New Roman" w:cs="Times New Roman"/>
          <w:sz w:val="24"/>
          <w:szCs w:val="24"/>
        </w:rPr>
      </w:pPr>
      <w:r w:rsidRPr="00F11923">
        <w:rPr>
          <w:rFonts w:ascii="Times New Roman" w:hAnsi="Times New Roman" w:cs="Times New Roman"/>
          <w:sz w:val="24"/>
          <w:szCs w:val="24"/>
        </w:rPr>
        <w:t>https://www.kaggle.com/code/pythonafroz/eda-heart-disease-prediction-roc-pr-curve/input</w:t>
      </w:r>
    </w:p>
    <w:sectPr w:rsidR="00F11923" w:rsidRPr="00F1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3C9"/>
    <w:multiLevelType w:val="hybridMultilevel"/>
    <w:tmpl w:val="CFC4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03CB"/>
    <w:multiLevelType w:val="hybridMultilevel"/>
    <w:tmpl w:val="FF9ED6CA"/>
    <w:lvl w:ilvl="0" w:tplc="A54E3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20912">
    <w:abstractNumId w:val="0"/>
  </w:num>
  <w:num w:numId="2" w16cid:durableId="152648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4"/>
    <w:rsid w:val="00156E61"/>
    <w:rsid w:val="00197A04"/>
    <w:rsid w:val="00262A60"/>
    <w:rsid w:val="003A792C"/>
    <w:rsid w:val="00475CED"/>
    <w:rsid w:val="005B1D69"/>
    <w:rsid w:val="0079448F"/>
    <w:rsid w:val="0093016A"/>
    <w:rsid w:val="00AB0929"/>
    <w:rsid w:val="00CA59F2"/>
    <w:rsid w:val="00F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2A21"/>
  <w15:chartTrackingRefBased/>
  <w15:docId w15:val="{98E6F0E5-7D54-4308-BA74-880A3165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Kebede, Ruth Mengistu</dc:creator>
  <cp:keywords/>
  <dc:description/>
  <cp:lastModifiedBy>Kebede, Ruth Mengistu</cp:lastModifiedBy>
  <cp:revision>7</cp:revision>
  <dcterms:created xsi:type="dcterms:W3CDTF">2024-03-20T22:01:00Z</dcterms:created>
  <dcterms:modified xsi:type="dcterms:W3CDTF">2024-03-21T03:47:00Z</dcterms:modified>
</cp:coreProperties>
</file>