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Tools &amp; Environment Setup</w:t>
      </w:r>
    </w:p>
    <w:p>
      <w:pPr>
        <w:spacing w:after="1600"/>
        <w:jc w:val="center"/>
      </w:pPr>
      <w:r>
        <w:rPr>
          <w:i/>
          <w:iCs/>
          <w:color w:val="2E74B5"/>
          <w:sz w:val="26"/>
          <w:szCs w:val="26"/>
        </w:rPr>
        <w:t xml:space="preserve">A generalized installation and configuration guide for any software project</w:t>
      </w:r>
    </w:p>
    <w:p>
      <w:pPr>
        <w:jc w:val="center"/>
      </w:pPr>
      <w:r>
        <w:rPr>
          <w:color w:val="666666"/>
          <w:sz w:val="20"/>
          <w:szCs w:val="20"/>
        </w:rPr>
        <w:t xml:space="preserve">Applicable to any software development project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1. Prerequisites</w:t>
      </w:r>
    </w:p>
    <w:p>
      <w:pPr>
        <w:spacing w:after="160" w:line="276"/>
      </w:pPr>
      <w:r>
        <w:rPr>
          <w:sz w:val="22"/>
          <w:szCs w:val="22"/>
        </w:rPr>
        <w:t xml:space="preserve">Before starting any Git-based, CI/CD-driven project, make sure the following are installed and ready: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Git — the version control tool.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A GitHub account.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GitHub CLI (gh) — for authenticating and interacting with GitHub from the terminal.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A code editor / IDE (VS Code is recommended — its built-in merge editor makes Git conflict resolution much easier — but any editor works).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The runtime/SDK for your project's language (e.g. Python, Node.js, Java) and its package manager.</w:t>
      </w:r>
    </w:p>
    <w:p>
      <w:pPr>
        <w:pBdr>
          <w:top w:val="single" w:color="E0C36A" w:sz="8"/>
          <w:bottom w:val="single" w:color="E0C36A" w:sz="8"/>
        </w:pBdr>
        <w:shd w:fill="FFF2CC" w:val="clear"/>
        <w:spacing w:after="200" w:before="100"/>
        <w:ind w:left="215" w:right="215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Install all of the above before the project or class begins — getting installers and accounts set up mid-session wastes time that should go to the actual work.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2. Verifying Installations</w:t>
      </w:r>
    </w:p>
    <w:p>
      <w:pPr>
        <w:spacing w:after="160" w:line="276"/>
      </w:pPr>
      <w:r>
        <w:rPr>
          <w:sz w:val="22"/>
          <w:szCs w:val="22"/>
        </w:rPr>
        <w:t xml:space="preserve">Run these commands in a terminal to confirm the core tools are installed correctly: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git --version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gh --version</w:t>
      </w:r>
    </w:p>
    <w:p>
      <w:pPr>
        <w:spacing w:after="160" w:line="276"/>
      </w:pPr>
      <w:r>
        <w:rPr>
          <w:sz w:val="22"/>
          <w:szCs w:val="22"/>
        </w:rPr>
        <w:t xml:space="preserve">If your project uses Python, also verify: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python --version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pip --version</w:t>
      </w:r>
    </w:p>
    <w:p>
      <w:pPr>
        <w:spacing w:after="160" w:line="276"/>
      </w:pPr>
      <w:r>
        <w:rPr>
          <w:sz w:val="22"/>
          <w:szCs w:val="22"/>
        </w:rPr>
        <w:t xml:space="preserve">For other languages, run the equivalent version check (e.g. node --version, java -version) for whatever runtime your project needs.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3. Configuring Git and GitHub CLI</w:t>
      </w:r>
    </w:p>
    <w:p>
      <w:pPr>
        <w:spacing w:after="160" w:line="276"/>
      </w:pPr>
      <w:r>
        <w:rPr>
          <w:sz w:val="22"/>
          <w:szCs w:val="22"/>
        </w:rPr>
        <w:t xml:space="preserve">Configure your local machine's identity so every commit is correctly attributed, and authenticate the GitHub CLI so you can push, pull, and manage repositories without repeatedly entering credentials.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git --version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git config --global user.name "Your GitHub Username"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git config --global user.email "your-email@example.com"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git config --list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gh --version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gh auth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 config --global user.name/user.email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Sets your identity for every Git repo on this machine, so Git knows who is making commits.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 config --list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Confirms the saved settings — every commit you push will be linked to this name and email.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gh auth login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Signs you in to GitHub from the terminal and connects your local system to your account, enabling commands like creating repos, opening PRs, or cloning private repos without re-entering credentials each time.</w:t>
            </w:r>
          </w:p>
        </w:tc>
      </w:tr>
    </w:tbl>
    <w:p>
      <w:pPr>
        <w:pBdr>
          <w:top w:val="single" w:color="E0C36A" w:sz="8"/>
          <w:bottom w:val="single" w:color="E0C36A" w:sz="8"/>
        </w:pBdr>
        <w:shd w:fill="FFF2CC" w:val="clear"/>
        <w:spacing w:after="200" w:before="100"/>
        <w:ind w:left="215" w:right="215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Follow the interactive prompts from gh auth login (it typically opens a browser for device activation).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4. Setting Up a Project Locally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Create or use a template repository on GitHub for the project.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Copy the repository's HTTPS clone link from the green "Code" button on GitHub.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In your terminal, clone it: git clone https://github.com/&lt;username&gt;/&lt;repo-name&gt;.git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Open the cloned folder in your IDE.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2"/>
          <w:szCs w:val="22"/>
        </w:rPr>
        <w:t xml:space="preserve">Install the project's dependencies using the appropriate package manager (see Section 5).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5. Installing Project Dependencies</w:t>
      </w:r>
    </w:p>
    <w:p>
      <w:pPr>
        <w:spacing w:after="160" w:line="276"/>
      </w:pPr>
      <w:r>
        <w:rPr>
          <w:sz w:val="22"/>
          <w:szCs w:val="22"/>
        </w:rPr>
        <w:t xml:space="preserve">Most projects list their dependencies in a manifest file (e.g. requirements.txt for Python, package.json for Node.js, pom.xml for Java). Install them with the matching command, for example: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pip install -r requirements.txt   # Python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npm install                       # Node.js</w:t>
      </w:r>
    </w:p>
    <w:p>
      <w:pPr>
        <w:spacing w:after="160" w:line="276"/>
      </w:pPr>
      <w:r>
        <w:rPr>
          <w:sz w:val="22"/>
          <w:szCs w:val="22"/>
        </w:rPr>
        <w:t xml:space="preserve">Use the equivalent command for whichever ecosystem your project is built in.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6. Installing Code Quality and Security Tools</w:t>
      </w:r>
    </w:p>
    <w:p>
      <w:pPr>
        <w:spacing w:after="160" w:line="276"/>
      </w:pPr>
      <w:r>
        <w:rPr>
          <w:sz w:val="22"/>
          <w:szCs w:val="22"/>
        </w:rPr>
        <w:t xml:space="preserve">A CI/CD pipeline typically automates four categories of quality checks. Regardless of language, every project should have an equivalent tool in each category: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tool (Python)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Testing framework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Runs automated test cases and reports pass/fail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Coverage tool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Measures what percentage of code is exercised by tests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pytest-cov / coverage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Static analysis / linter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Flags bugs, bad patterns, and style issues in the code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pylint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Formatter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Automatically enforces a consistent code style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Security scanner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Scans code for common security vulnerabilities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bandit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Example installation commands for a Python project: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pip install pytest pytest-cov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pip install pylint</w:t>
      </w:r>
    </w:p>
    <w:p>
      <w:pPr>
        <w:shd w:fill="F2F2F2" w:val="clear"/>
        <w:spacing w:after="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pip install black</w:t>
      </w:r>
    </w:p>
    <w:p>
      <w:pPr>
        <w:shd w:fill="F2F2F2" w:val="clear"/>
        <w:spacing w:after="200" w:line="260"/>
        <w:ind w:left="288"/>
      </w:pPr>
      <w:r>
        <w:rPr>
          <w:rFonts w:ascii="Consolas" w:cs="Consolas" w:eastAsia="Consolas" w:hAnsi="Consolas"/>
          <w:color w:val="1B1B1B"/>
          <w:sz w:val="20"/>
          <w:szCs w:val="20"/>
        </w:rPr>
        <w:t xml:space="preserve">pip install bandit</w:t>
      </w:r>
    </w:p>
    <w:p>
      <w:pPr>
        <w:pBdr>
          <w:top w:val="single" w:color="E0C36A" w:sz="8"/>
          <w:bottom w:val="single" w:color="E0C36A" w:sz="8"/>
        </w:pBdr>
        <w:shd w:fill="FFF2CC" w:val="clear"/>
        <w:spacing w:after="200" w:before="100"/>
        <w:ind w:left="215" w:right="215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If your project is in a different language, substitute the equivalent tools — for example JUnit + JaCoCo + Checkstyle/SpotBugs + SonarQube for Java, or Jest/Mocha + ESLint + Prettier + npm audit for Node.js. The categories and the reasons for using them stay the same.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7. Recommended IDE Setup (VS Code)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Install the VS Code IDE.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Use VS Code's built-in Source Control view to stage, commit, and push changes visually.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Use the built-in Merge Editor ("Accept Current", "Accept Incoming", "Accept Both") to resolve merge conflicts instead of editing raw conflict markers by hand.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Install a linter/formatter extension matching your language's tools (e.g. Pylint and Black extensions for Python) so quality issues show up inline while you code.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</w:rPr>
        <w:t xml:space="preserve">8. Installation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00"/>
      </w:tblGrid>
      <w:tr>
        <w:trPr>
          <w:tblHeader/>
        </w:trPr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Verified?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 installed (git --version)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GitHub account created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GitHub CLI installed (gh --version)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gh auth login completed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Git identity configured (user.name / user.email)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IDE installed and configured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Project runtime/SDK installed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Project dependencies installed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Testing, linting, formatting, and security tools installed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☐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1008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2026-09-15T06:21:41.979Z</dcterms:created>
  <dcterms:modified xsi:type="dcterms:W3CDTF">2026-09-15T06:21:41.979Z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