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5F5E" w14:textId="61FA8F81" w:rsidR="007139BB" w:rsidRPr="007139BB" w:rsidRDefault="007139BB" w:rsidP="007139BB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139BB">
        <w:rPr>
          <w:rFonts w:ascii="Times New Roman" w:hAnsi="Times New Roman" w:cs="Times New Roman"/>
          <w:b/>
          <w:bCs/>
          <w:sz w:val="28"/>
          <w:szCs w:val="28"/>
        </w:rPr>
        <w:t>SOFTWARES USED</w:t>
      </w:r>
    </w:p>
    <w:p w14:paraId="503CD1AA" w14:textId="77777777" w:rsidR="007139BB" w:rsidRPr="007139BB" w:rsidRDefault="007139BB" w:rsidP="007139B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139BB">
        <w:rPr>
          <w:rFonts w:ascii="Times New Roman" w:hAnsi="Times New Roman" w:cs="Times New Roman"/>
          <w:b/>
          <w:bCs/>
        </w:rPr>
        <w:t>Programming Language</w:t>
      </w:r>
    </w:p>
    <w:p w14:paraId="48444B89" w14:textId="77777777" w:rsidR="007139BB" w:rsidRPr="007139BB" w:rsidRDefault="007139BB" w:rsidP="007139B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</w:rPr>
        <w:t>Python 3.7.0</w:t>
      </w:r>
    </w:p>
    <w:p w14:paraId="7F12AC5E" w14:textId="77777777" w:rsidR="007139BB" w:rsidRPr="007139BB" w:rsidRDefault="007139BB" w:rsidP="007139B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139BB">
        <w:rPr>
          <w:rFonts w:ascii="Times New Roman" w:hAnsi="Times New Roman" w:cs="Times New Roman"/>
          <w:b/>
          <w:bCs/>
        </w:rPr>
        <w:t>2. Libraries and Frameworks</w:t>
      </w:r>
    </w:p>
    <w:p w14:paraId="0A6B9E0B" w14:textId="77777777" w:rsidR="007139BB" w:rsidRPr="007139BB" w:rsidRDefault="007139BB" w:rsidP="007139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TensorFlow</w:t>
      </w:r>
      <w:r w:rsidRPr="007139BB">
        <w:rPr>
          <w:rFonts w:ascii="Times New Roman" w:hAnsi="Times New Roman" w:cs="Times New Roman"/>
        </w:rPr>
        <w:t xml:space="preserve"> – Deep learning framework for model building</w:t>
      </w:r>
    </w:p>
    <w:p w14:paraId="5D9AC444" w14:textId="77777777" w:rsidR="007139BB" w:rsidRPr="007139BB" w:rsidRDefault="007139BB" w:rsidP="007139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7139BB">
        <w:rPr>
          <w:rFonts w:ascii="Times New Roman" w:hAnsi="Times New Roman" w:cs="Times New Roman"/>
          <w:b/>
          <w:bCs/>
        </w:rPr>
        <w:t>Keras</w:t>
      </w:r>
      <w:proofErr w:type="spellEnd"/>
      <w:r w:rsidRPr="007139BB">
        <w:rPr>
          <w:rFonts w:ascii="Times New Roman" w:hAnsi="Times New Roman" w:cs="Times New Roman"/>
        </w:rPr>
        <w:t xml:space="preserve"> – High-level neural network API used for implementing the Faster R-CNN model</w:t>
      </w:r>
    </w:p>
    <w:p w14:paraId="15684E5B" w14:textId="77777777" w:rsidR="007139BB" w:rsidRPr="007139BB" w:rsidRDefault="007139BB" w:rsidP="007139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OpenCV</w:t>
      </w:r>
      <w:r w:rsidRPr="007139BB">
        <w:rPr>
          <w:rFonts w:ascii="Times New Roman" w:hAnsi="Times New Roman" w:cs="Times New Roman"/>
        </w:rPr>
        <w:t xml:space="preserve"> – For image and video processing</w:t>
      </w:r>
    </w:p>
    <w:p w14:paraId="5D92B0E1" w14:textId="77777777" w:rsidR="007139BB" w:rsidRPr="007139BB" w:rsidRDefault="007139BB" w:rsidP="007139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NumPy</w:t>
      </w:r>
      <w:r w:rsidRPr="007139BB">
        <w:rPr>
          <w:rFonts w:ascii="Times New Roman" w:hAnsi="Times New Roman" w:cs="Times New Roman"/>
        </w:rPr>
        <w:t xml:space="preserve"> – For numerical operations and matrix handling</w:t>
      </w:r>
    </w:p>
    <w:p w14:paraId="5F988DF0" w14:textId="77777777" w:rsidR="007139BB" w:rsidRPr="007139BB" w:rsidRDefault="007139BB" w:rsidP="007139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PIL (Python Imaging Library)</w:t>
      </w:r>
      <w:r w:rsidRPr="007139BB">
        <w:rPr>
          <w:rFonts w:ascii="Times New Roman" w:hAnsi="Times New Roman" w:cs="Times New Roman"/>
        </w:rPr>
        <w:t xml:space="preserve"> – Image display and handling in the GUI</w:t>
      </w:r>
    </w:p>
    <w:p w14:paraId="7A8A2718" w14:textId="77777777" w:rsidR="007139BB" w:rsidRPr="007139BB" w:rsidRDefault="007139BB" w:rsidP="007139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Matplotlib</w:t>
      </w:r>
      <w:r w:rsidRPr="007139BB">
        <w:rPr>
          <w:rFonts w:ascii="Times New Roman" w:hAnsi="Times New Roman" w:cs="Times New Roman"/>
        </w:rPr>
        <w:t xml:space="preserve"> – For plotting accuracy/loss graphs</w:t>
      </w:r>
    </w:p>
    <w:p w14:paraId="210ACE0A" w14:textId="77777777" w:rsidR="007139BB" w:rsidRPr="007139BB" w:rsidRDefault="007139BB" w:rsidP="007139B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scikit-learn</w:t>
      </w:r>
      <w:r w:rsidRPr="007139BB">
        <w:rPr>
          <w:rFonts w:ascii="Times New Roman" w:hAnsi="Times New Roman" w:cs="Times New Roman"/>
        </w:rPr>
        <w:t xml:space="preserve"> – For model evaluation metrics like accuracy, precision, recall, F1-score</w:t>
      </w:r>
    </w:p>
    <w:p w14:paraId="368F1519" w14:textId="6A5F9DC4" w:rsidR="007139BB" w:rsidRPr="007139BB" w:rsidRDefault="007139BB" w:rsidP="007139B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139BB">
        <w:rPr>
          <w:rFonts w:ascii="Times New Roman" w:hAnsi="Times New Roman" w:cs="Times New Roman"/>
          <w:b/>
          <w:bCs/>
        </w:rPr>
        <w:t>GUI Development</w:t>
      </w:r>
    </w:p>
    <w:p w14:paraId="2A293427" w14:textId="77777777" w:rsidR="007139BB" w:rsidRPr="007139BB" w:rsidRDefault="007139BB" w:rsidP="007139B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7139BB">
        <w:rPr>
          <w:rFonts w:ascii="Times New Roman" w:hAnsi="Times New Roman" w:cs="Times New Roman"/>
          <w:b/>
          <w:bCs/>
        </w:rPr>
        <w:t>Tkinter</w:t>
      </w:r>
      <w:proofErr w:type="spellEnd"/>
      <w:r w:rsidRPr="007139BB">
        <w:rPr>
          <w:rFonts w:ascii="Times New Roman" w:hAnsi="Times New Roman" w:cs="Times New Roman"/>
        </w:rPr>
        <w:t xml:space="preserve"> – Used to build the desktop application interface with radar-style buttons and logs</w:t>
      </w:r>
    </w:p>
    <w:p w14:paraId="09C28E5E" w14:textId="681BDA03" w:rsidR="007139BB" w:rsidRPr="007139BB" w:rsidRDefault="007139BB" w:rsidP="007139B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139BB">
        <w:rPr>
          <w:rFonts w:ascii="Times New Roman" w:hAnsi="Times New Roman" w:cs="Times New Roman"/>
          <w:b/>
          <w:bCs/>
        </w:rPr>
        <w:t>IDE (Integrated Development Environment)</w:t>
      </w:r>
    </w:p>
    <w:p w14:paraId="07DC6998" w14:textId="77777777" w:rsidR="007139BB" w:rsidRPr="007139BB" w:rsidRDefault="007139BB" w:rsidP="007139B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Visual Studio Code</w:t>
      </w:r>
      <w:r w:rsidRPr="007139BB">
        <w:rPr>
          <w:rFonts w:ascii="Times New Roman" w:hAnsi="Times New Roman" w:cs="Times New Roman"/>
        </w:rPr>
        <w:t xml:space="preserve"> or </w:t>
      </w:r>
      <w:r w:rsidRPr="007139BB">
        <w:rPr>
          <w:rFonts w:ascii="Times New Roman" w:hAnsi="Times New Roman" w:cs="Times New Roman"/>
          <w:b/>
          <w:bCs/>
        </w:rPr>
        <w:t>PyCharm</w:t>
      </w:r>
      <w:r w:rsidRPr="007139BB">
        <w:rPr>
          <w:rFonts w:ascii="Times New Roman" w:hAnsi="Times New Roman" w:cs="Times New Roman"/>
        </w:rPr>
        <w:t xml:space="preserve"> – For writing and debugging the code</w:t>
      </w:r>
    </w:p>
    <w:p w14:paraId="2DCB9D99" w14:textId="101427CF" w:rsidR="007139BB" w:rsidRPr="007139BB" w:rsidRDefault="007139BB" w:rsidP="007139B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139BB">
        <w:rPr>
          <w:rFonts w:ascii="Times New Roman" w:hAnsi="Times New Roman" w:cs="Times New Roman"/>
          <w:b/>
          <w:bCs/>
        </w:rPr>
        <w:t>Other Tools</w:t>
      </w:r>
    </w:p>
    <w:p w14:paraId="7769C4F4" w14:textId="77777777" w:rsidR="007139BB" w:rsidRPr="007139BB" w:rsidRDefault="007139BB" w:rsidP="007139B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XML Parser</w:t>
      </w:r>
      <w:r w:rsidRPr="007139BB">
        <w:rPr>
          <w:rFonts w:ascii="Times New Roman" w:hAnsi="Times New Roman" w:cs="Times New Roman"/>
        </w:rPr>
        <w:t xml:space="preserve"> – Used for parsing annotation files (Pascal VOC format) during dataset loading</w:t>
      </w:r>
    </w:p>
    <w:p w14:paraId="2FB5C4B2" w14:textId="77777777" w:rsidR="007139BB" w:rsidRPr="007139BB" w:rsidRDefault="007139BB" w:rsidP="007139B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Pickle</w:t>
      </w:r>
      <w:r w:rsidRPr="007139BB">
        <w:rPr>
          <w:rFonts w:ascii="Times New Roman" w:hAnsi="Times New Roman" w:cs="Times New Roman"/>
        </w:rPr>
        <w:t xml:space="preserve"> – For saving training history and model state</w:t>
      </w:r>
    </w:p>
    <w:p w14:paraId="6B47A479" w14:textId="05C05C84" w:rsidR="007139BB" w:rsidRPr="007139BB" w:rsidRDefault="007139BB" w:rsidP="007139B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7139BB">
        <w:rPr>
          <w:rFonts w:ascii="Times New Roman" w:hAnsi="Times New Roman" w:cs="Times New Roman"/>
          <w:b/>
          <w:bCs/>
        </w:rPr>
        <w:t>Model</w:t>
      </w:r>
      <w:r w:rsidRPr="007139BB">
        <w:rPr>
          <w:rFonts w:ascii="Times New Roman" w:hAnsi="Times New Roman" w:cs="Times New Roman"/>
          <w:b/>
          <w:bCs/>
        </w:rPr>
        <w:t>-</w:t>
      </w:r>
      <w:r w:rsidRPr="007139BB">
        <w:rPr>
          <w:rFonts w:ascii="Times New Roman" w:hAnsi="Times New Roman" w:cs="Times New Roman"/>
          <w:b/>
          <w:bCs/>
        </w:rPr>
        <w:t xml:space="preserve">Checkpoint (from </w:t>
      </w:r>
      <w:proofErr w:type="spellStart"/>
      <w:r w:rsidRPr="007139BB">
        <w:rPr>
          <w:rFonts w:ascii="Times New Roman" w:hAnsi="Times New Roman" w:cs="Times New Roman"/>
          <w:b/>
          <w:bCs/>
        </w:rPr>
        <w:t>Keras</w:t>
      </w:r>
      <w:proofErr w:type="spellEnd"/>
      <w:r w:rsidRPr="007139BB">
        <w:rPr>
          <w:rFonts w:ascii="Times New Roman" w:hAnsi="Times New Roman" w:cs="Times New Roman"/>
          <w:b/>
          <w:bCs/>
        </w:rPr>
        <w:t>)</w:t>
      </w:r>
      <w:r w:rsidRPr="007139BB">
        <w:rPr>
          <w:rFonts w:ascii="Times New Roman" w:hAnsi="Times New Roman" w:cs="Times New Roman"/>
        </w:rPr>
        <w:t xml:space="preserve"> – For saving the best model weights during training</w:t>
      </w:r>
    </w:p>
    <w:p w14:paraId="7170937D" w14:textId="77777777" w:rsidR="00945ED5" w:rsidRDefault="00945ED5"/>
    <w:sectPr w:rsidR="00945ED5" w:rsidSect="007139BB">
      <w:pgSz w:w="11906" w:h="16838"/>
      <w:pgMar w:top="1134" w:right="1134" w:bottom="1134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05D"/>
    <w:multiLevelType w:val="multilevel"/>
    <w:tmpl w:val="A674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3D24"/>
    <w:multiLevelType w:val="multilevel"/>
    <w:tmpl w:val="B20A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F4EA9"/>
    <w:multiLevelType w:val="multilevel"/>
    <w:tmpl w:val="E28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E4AF2"/>
    <w:multiLevelType w:val="multilevel"/>
    <w:tmpl w:val="E0F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3EFF"/>
    <w:multiLevelType w:val="hybridMultilevel"/>
    <w:tmpl w:val="E31A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33D24"/>
    <w:multiLevelType w:val="multilevel"/>
    <w:tmpl w:val="A23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A08D2"/>
    <w:multiLevelType w:val="hybridMultilevel"/>
    <w:tmpl w:val="169E1B8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53358E"/>
    <w:multiLevelType w:val="hybridMultilevel"/>
    <w:tmpl w:val="AE0A5A7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541D8"/>
    <w:multiLevelType w:val="hybridMultilevel"/>
    <w:tmpl w:val="6A9C479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1B4DD9"/>
    <w:multiLevelType w:val="hybridMultilevel"/>
    <w:tmpl w:val="7F2C2B8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777947"/>
    <w:multiLevelType w:val="hybridMultilevel"/>
    <w:tmpl w:val="D7CC26B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8F72D2"/>
    <w:multiLevelType w:val="hybridMultilevel"/>
    <w:tmpl w:val="E9725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69987">
    <w:abstractNumId w:val="2"/>
  </w:num>
  <w:num w:numId="2" w16cid:durableId="619725511">
    <w:abstractNumId w:val="1"/>
  </w:num>
  <w:num w:numId="3" w16cid:durableId="1299720622">
    <w:abstractNumId w:val="0"/>
  </w:num>
  <w:num w:numId="4" w16cid:durableId="671566961">
    <w:abstractNumId w:val="3"/>
  </w:num>
  <w:num w:numId="5" w16cid:durableId="1283731359">
    <w:abstractNumId w:val="5"/>
  </w:num>
  <w:num w:numId="6" w16cid:durableId="475341293">
    <w:abstractNumId w:val="4"/>
  </w:num>
  <w:num w:numId="7" w16cid:durableId="1088966770">
    <w:abstractNumId w:val="11"/>
  </w:num>
  <w:num w:numId="8" w16cid:durableId="1928297549">
    <w:abstractNumId w:val="9"/>
  </w:num>
  <w:num w:numId="9" w16cid:durableId="979311055">
    <w:abstractNumId w:val="6"/>
  </w:num>
  <w:num w:numId="10" w16cid:durableId="372311776">
    <w:abstractNumId w:val="10"/>
  </w:num>
  <w:num w:numId="11" w16cid:durableId="441608324">
    <w:abstractNumId w:val="8"/>
  </w:num>
  <w:num w:numId="12" w16cid:durableId="1357998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BB"/>
    <w:rsid w:val="00566F85"/>
    <w:rsid w:val="007139BB"/>
    <w:rsid w:val="008A0B85"/>
    <w:rsid w:val="0094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D86E"/>
  <w15:chartTrackingRefBased/>
  <w15:docId w15:val="{C17089DA-141E-443D-B4D4-16E94B44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RUTHWIN GUMMADI</dc:creator>
  <cp:keywords/>
  <dc:description/>
  <cp:lastModifiedBy>RUTHWIN GUMMADI</cp:lastModifiedBy>
  <cp:revision>1</cp:revision>
  <dcterms:created xsi:type="dcterms:W3CDTF">2025-06-25T14:52:00Z</dcterms:created>
  <dcterms:modified xsi:type="dcterms:W3CDTF">2025-06-25T14:58:00Z</dcterms:modified>
</cp:coreProperties>
</file>