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6"/>
        <w:tblpPr w:leftFromText="181" w:rightFromText="181" w:horzAnchor="page" w:tblpX="455" w:tblpYSpec="bottom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"/>
        <w:gridCol w:w="397"/>
      </w:tblGrid>
      <w:tr w:rsidR="00A62FE4" w:rsidTr="00E60500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:rsidR="00A62FE4" w:rsidRPr="00A86DB7" w:rsidRDefault="00A62FE4" w:rsidP="00E60500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:rsidR="00A62FE4" w:rsidRDefault="00A62FE4" w:rsidP="00E60500">
            <w:pPr>
              <w:ind w:left="113" w:right="113"/>
              <w:jc w:val="center"/>
            </w:pPr>
          </w:p>
        </w:tc>
      </w:tr>
      <w:tr w:rsidR="00A62FE4" w:rsidTr="00E60500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A62FE4" w:rsidRPr="00A86DB7" w:rsidRDefault="00A62FE4" w:rsidP="00E60500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 xml:space="preserve">N </w:t>
            </w:r>
            <w:r>
              <w:rPr>
                <w:rFonts w:cs="Times New Roman"/>
                <w:sz w:val="20"/>
                <w:szCs w:val="20"/>
              </w:rPr>
              <w:t>дубл.</w:t>
            </w:r>
          </w:p>
        </w:tc>
        <w:tc>
          <w:tcPr>
            <w:tcW w:w="397" w:type="dxa"/>
            <w:textDirection w:val="btLr"/>
            <w:vAlign w:val="center"/>
          </w:tcPr>
          <w:p w:rsidR="00A62FE4" w:rsidRDefault="00A62FE4" w:rsidP="00E60500">
            <w:pPr>
              <w:ind w:left="113" w:right="113"/>
              <w:jc w:val="center"/>
            </w:pPr>
          </w:p>
        </w:tc>
      </w:tr>
      <w:tr w:rsidR="00A62FE4" w:rsidTr="00E60500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A62FE4" w:rsidRPr="00A86DB7" w:rsidRDefault="00A62FE4" w:rsidP="00E60500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Взам. 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</w:p>
        </w:tc>
        <w:tc>
          <w:tcPr>
            <w:tcW w:w="397" w:type="dxa"/>
            <w:textDirection w:val="btLr"/>
            <w:vAlign w:val="center"/>
          </w:tcPr>
          <w:p w:rsidR="00A62FE4" w:rsidRDefault="00A62FE4" w:rsidP="00E60500">
            <w:pPr>
              <w:ind w:left="113" w:right="113"/>
              <w:jc w:val="center"/>
            </w:pPr>
          </w:p>
        </w:tc>
      </w:tr>
      <w:tr w:rsidR="00A62FE4" w:rsidTr="00E60500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:rsidR="00A62FE4" w:rsidRPr="00A86DB7" w:rsidRDefault="00A62FE4" w:rsidP="00E60500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:rsidR="00A62FE4" w:rsidRDefault="00A62FE4" w:rsidP="00E60500">
            <w:pPr>
              <w:ind w:left="113" w:right="113"/>
              <w:jc w:val="center"/>
            </w:pPr>
          </w:p>
        </w:tc>
      </w:tr>
      <w:tr w:rsidR="00A62FE4" w:rsidTr="00E60500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A62FE4" w:rsidRPr="00A86DB7" w:rsidRDefault="00A62FE4" w:rsidP="00E60500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  <w:r w:rsidRPr="00A86DB7">
              <w:rPr>
                <w:rFonts w:cs="Times New Roman"/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</w:rPr>
              <w:t>подл.</w:t>
            </w:r>
          </w:p>
        </w:tc>
        <w:tc>
          <w:tcPr>
            <w:tcW w:w="397" w:type="dxa"/>
            <w:textDirection w:val="btLr"/>
            <w:vAlign w:val="center"/>
          </w:tcPr>
          <w:p w:rsidR="00A62FE4" w:rsidRDefault="00A62FE4" w:rsidP="00E60500">
            <w:pPr>
              <w:ind w:left="113" w:right="113"/>
              <w:jc w:val="center"/>
            </w:pPr>
          </w:p>
        </w:tc>
      </w:tr>
    </w:tbl>
    <w:p w:rsidR="00A62FE4" w:rsidRDefault="00A62FE4" w:rsidP="00A62FE4">
      <w:pPr>
        <w:jc w:val="center"/>
        <w:rPr>
          <w:rFonts w:cs="Times New Roman"/>
          <w:b/>
          <w:sz w:val="24"/>
          <w:szCs w:val="28"/>
        </w:rPr>
      </w:pPr>
      <w:r w:rsidRPr="00F93D45">
        <w:rPr>
          <w:rFonts w:cs="Times New Roman"/>
          <w:b/>
          <w:sz w:val="24"/>
          <w:szCs w:val="28"/>
        </w:rPr>
        <w:t>МИНИСТЕРСТВО ЦИФРОВОГО РАЗВИТИЯ, СВЯЗИ И МАССОВЫХ КОММУНИКАЦИЙ РОССИЙСКОЙ ФЕДЕРАЦИИ</w:t>
      </w:r>
    </w:p>
    <w:p w:rsidR="00A62FE4" w:rsidRPr="00F93D45" w:rsidRDefault="00A62FE4" w:rsidP="00A62FE4">
      <w:pPr>
        <w:jc w:val="center"/>
        <w:rPr>
          <w:rFonts w:cs="Times New Roman"/>
          <w:sz w:val="24"/>
          <w:szCs w:val="28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A62FE4" w:rsidTr="00E60500">
        <w:tc>
          <w:tcPr>
            <w:tcW w:w="5097" w:type="dxa"/>
          </w:tcPr>
          <w:p w:rsidR="00A62FE4" w:rsidRDefault="00A62FE4" w:rsidP="00E60500">
            <w:pPr>
              <w:jc w:val="center"/>
              <w:rPr>
                <w:rFonts w:cs="Times New Roman"/>
                <w:szCs w:val="28"/>
              </w:rPr>
            </w:pPr>
            <w:r>
              <w:rPr>
                <w:sz w:val="24"/>
              </w:rPr>
              <w:t>СОГЛАСОВАНО</w:t>
            </w:r>
          </w:p>
          <w:p w:rsidR="00A62FE4" w:rsidRDefault="00A62FE4" w:rsidP="00E60500">
            <w:pPr>
              <w:jc w:val="center"/>
              <w:rPr>
                <w:rFonts w:cs="Times New Roman"/>
                <w:szCs w:val="28"/>
              </w:rPr>
            </w:pPr>
            <w:r>
              <w:rPr>
                <w:sz w:val="24"/>
              </w:rPr>
              <w:t>Директор</w:t>
            </w:r>
          </w:p>
          <w:p w:rsidR="00A62FE4" w:rsidRDefault="00A62FE4" w:rsidP="00E60500">
            <w:pPr>
              <w:jc w:val="center"/>
              <w:rPr>
                <w:rFonts w:cs="Times New Roman"/>
                <w:szCs w:val="28"/>
              </w:rPr>
            </w:pPr>
            <w:r>
              <w:rPr>
                <w:sz w:val="24"/>
              </w:rPr>
              <w:t>ООО «Чудо Обувь»</w:t>
            </w:r>
          </w:p>
          <w:p w:rsidR="00A62FE4" w:rsidRDefault="00A62FE4" w:rsidP="00E60500">
            <w:pPr>
              <w:jc w:val="center"/>
              <w:rPr>
                <w:rFonts w:cs="Times New Roman"/>
                <w:szCs w:val="28"/>
              </w:rPr>
            </w:pPr>
            <w:r>
              <w:rPr>
                <w:sz w:val="24"/>
              </w:rPr>
              <w:t>__________ И. И. Иванов</w:t>
            </w:r>
          </w:p>
          <w:p w:rsidR="00A62FE4" w:rsidRPr="00F93D45" w:rsidRDefault="00A62FE4" w:rsidP="00E60500">
            <w:pPr>
              <w:jc w:val="center"/>
              <w:rPr>
                <w:rFonts w:cs="Times New Roman"/>
                <w:szCs w:val="28"/>
              </w:rPr>
            </w:pPr>
            <w:r>
              <w:rPr>
                <w:sz w:val="24"/>
              </w:rPr>
              <w:t>«___» __________ 2026 г.</w:t>
            </w:r>
          </w:p>
        </w:tc>
        <w:tc>
          <w:tcPr>
            <w:tcW w:w="5098" w:type="dxa"/>
          </w:tcPr>
          <w:p w:rsidR="00A62FE4" w:rsidRDefault="00A62FE4" w:rsidP="00E60500">
            <w:pPr>
              <w:jc w:val="center"/>
              <w:rPr>
                <w:rFonts w:cs="Times New Roman"/>
                <w:szCs w:val="28"/>
              </w:rPr>
            </w:pPr>
            <w:r>
              <w:rPr>
                <w:sz w:val="24"/>
              </w:rPr>
              <w:t>УТВЕРЖДАЮ</w:t>
            </w:r>
          </w:p>
          <w:p w:rsidR="00A62FE4" w:rsidRDefault="00A62FE4" w:rsidP="00E60500">
            <w:pPr>
              <w:jc w:val="center"/>
              <w:rPr>
                <w:rFonts w:cs="Times New Roman"/>
                <w:szCs w:val="28"/>
              </w:rPr>
            </w:pPr>
            <w:r>
              <w:rPr>
                <w:sz w:val="24"/>
              </w:rPr>
              <w:t>Председатель цикловой</w:t>
            </w:r>
            <w:r>
              <w:rPr>
                <w:sz w:val="24"/>
              </w:rPr>
              <w:br/>
              <w:t>комиссии ИТ и МД</w:t>
            </w:r>
          </w:p>
          <w:p w:rsidR="00A62FE4" w:rsidRPr="00F93D45" w:rsidRDefault="00A62FE4" w:rsidP="00E60500">
            <w:pPr>
              <w:jc w:val="center"/>
              <w:rPr>
                <w:rFonts w:cs="Times New Roman"/>
                <w:szCs w:val="28"/>
              </w:rPr>
            </w:pPr>
            <w:r>
              <w:rPr>
                <w:sz w:val="24"/>
              </w:rPr>
              <w:t>__________ М. Н. Нехлебаева</w:t>
            </w:r>
          </w:p>
          <w:p w:rsidR="00A62FE4" w:rsidRDefault="00A62FE4" w:rsidP="00E60500">
            <w:pPr>
              <w:jc w:val="center"/>
              <w:rPr>
                <w:rFonts w:cs="Times New Roman"/>
                <w:sz w:val="24"/>
                <w:szCs w:val="28"/>
              </w:rPr>
            </w:pPr>
            <w:r>
              <w:rPr>
                <w:sz w:val="24"/>
              </w:rPr>
              <w:t>«___» __________ 2026 г.</w:t>
            </w:r>
          </w:p>
        </w:tc>
      </w:tr>
    </w:tbl>
    <w:p w:rsidR="00A62FE4" w:rsidRDefault="00A62FE4" w:rsidP="00A62FE4">
      <w:pPr>
        <w:jc w:val="center"/>
        <w:rPr>
          <w:rFonts w:cs="Times New Roman"/>
          <w:sz w:val="24"/>
          <w:szCs w:val="28"/>
        </w:rPr>
      </w:pPr>
    </w:p>
    <w:p w:rsidR="00A62FE4" w:rsidRDefault="000D5586" w:rsidP="00A62FE4">
      <w:pPr>
        <w:jc w:val="center"/>
        <w:rPr>
          <w:rFonts w:cs="Times New Roman"/>
          <w:sz w:val="40"/>
          <w:szCs w:val="28"/>
        </w:rPr>
      </w:pPr>
      <w:r>
        <w:rPr>
          <w:b/>
          <w:sz w:val="32"/>
        </w:rPr>
        <w:t>АВТОМАТИЗИРОВАННАЯ СИСТЕМА ОНЛАЙН-ЗАКАЗА И УЧЕТА ОБУВИ</w:t>
      </w:r>
      <w:r>
        <w:rPr>
          <w:b/>
          <w:sz w:val="32"/>
        </w:rPr>
        <w:br/>
        <w:t>«ЧУДО ОБУВЬ»</w:t>
      </w:r>
    </w:p>
    <w:p w:rsidR="00A62FE4" w:rsidRDefault="00A62FE4" w:rsidP="00A62FE4">
      <w:pPr>
        <w:spacing w:before="200" w:after="200"/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Техническое задание</w:t>
      </w:r>
    </w:p>
    <w:p w:rsidR="00A62FE4" w:rsidRDefault="00A62FE4" w:rsidP="00A62FE4">
      <w:pPr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ЛИСТ УТВЕРЖДЕНИЯ</w:t>
      </w:r>
    </w:p>
    <w:p w:rsidR="00A62FE4" w:rsidRDefault="00CE127B" w:rsidP="00A62FE4">
      <w:pPr>
        <w:jc w:val="center"/>
        <w:rPr>
          <w:rFonts w:cs="Times New Roman"/>
          <w:sz w:val="40"/>
          <w:szCs w:val="28"/>
        </w:rPr>
      </w:pPr>
      <w:sdt>
        <w:sdtPr>
          <w:rPr>
            <w:rFonts w:cs="Times New Roman"/>
            <w:sz w:val="40"/>
            <w:szCs w:val="28"/>
          </w:rPr>
          <w:alias w:val="Тема"/>
          <w:tag w:val=""/>
          <w:id w:val="-1818104308"/>
          <w:placeholder>
            <w:docPart w:val="0D11CA50A1DB455CA1841BC28A68D132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EndPr/>
        <w:sdtContent>
          <w:r w:rsidR="00213C3C">
            <w:rPr>
              <w:rFonts w:cs="Times New Roman"/>
              <w:sz w:val="40"/>
              <w:szCs w:val="28"/>
            </w:rPr>
            <w:t>RU.01179886.58.29.21-01 ТЗ 01</w:t>
          </w:r>
        </w:sdtContent>
      </w:sdt>
      <w:r w:rsidR="00A62FE4">
        <w:rPr>
          <w:rFonts w:cs="Times New Roman"/>
          <w:sz w:val="40"/>
          <w:szCs w:val="28"/>
        </w:rPr>
        <w:t>-ЛУ</w:t>
      </w:r>
    </w:p>
    <w:p w:rsidR="00A62FE4" w:rsidRDefault="00A62FE4" w:rsidP="00A62FE4">
      <w:pPr>
        <w:jc w:val="center"/>
        <w:rPr>
          <w:rFonts w:cs="Times New Roman"/>
          <w:sz w:val="40"/>
          <w:szCs w:val="28"/>
        </w:rPr>
      </w:pPr>
    </w:p>
    <w:p w:rsidR="00A62FE4" w:rsidRPr="005D010B" w:rsidRDefault="00A62FE4" w:rsidP="00A62FE4">
      <w:pPr>
        <w:jc w:val="center"/>
        <w:rPr>
          <w:rFonts w:cs="Times New Roman"/>
          <w:szCs w:val="28"/>
        </w:rPr>
      </w:pPr>
    </w:p>
    <w:tbl>
      <w:tblPr>
        <w:tblStyle w:val="a6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60"/>
        <w:gridCol w:w="4961"/>
      </w:tblGrid>
      <w:tr w:rsidR="00A62FE4" w:rsidTr="00E60500">
        <w:trPr>
          <w:jc w:val="right"/>
        </w:trPr>
        <w:tc>
          <w:tcPr>
            <w:tcW w:w="4960" w:type="dxa"/>
          </w:tcPr>
          <w:p w:rsidR="00A62FE4" w:rsidRDefault="00A62FE4" w:rsidP="00E60500">
            <w:pPr>
              <w:jc w:val="center"/>
              <w:rPr>
                <w:rFonts w:cs="Times New Roman"/>
                <w:szCs w:val="28"/>
              </w:rPr>
            </w:pPr>
          </w:p>
        </w:tc>
        <w:tc>
          <w:tcPr>
            <w:tcW w:w="4961" w:type="dxa"/>
          </w:tcPr>
          <w:p w:rsidR="00A62FE4" w:rsidRDefault="00A62FE4" w:rsidP="00E60500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Директор АКТ (ф) СПбГУТ</w:t>
            </w:r>
          </w:p>
          <w:p w:rsidR="00A62FE4" w:rsidRPr="00F93D45" w:rsidRDefault="00A62FE4" w:rsidP="00E60500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 А. В. Боярко</w:t>
            </w:r>
          </w:p>
          <w:p w:rsidR="00A62FE4" w:rsidRDefault="00A62FE4" w:rsidP="00E60500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2026 г.</w:t>
            </w:r>
          </w:p>
          <w:p w:rsidR="00A62FE4" w:rsidRDefault="00A62FE4" w:rsidP="00E60500">
            <w:pPr>
              <w:jc w:val="center"/>
              <w:rPr>
                <w:rFonts w:cs="Times New Roman"/>
                <w:szCs w:val="28"/>
              </w:rPr>
            </w:pPr>
          </w:p>
          <w:p w:rsidR="00A62FE4" w:rsidRDefault="00A62FE4" w:rsidP="00E60500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Председатель</w:t>
            </w:r>
            <w:r>
              <w:rPr>
                <w:rFonts w:cs="Times New Roman"/>
                <w:szCs w:val="28"/>
              </w:rPr>
              <w:br/>
              <w:t>цикловой комиссии ИТ и МД</w:t>
            </w:r>
          </w:p>
          <w:p w:rsidR="00A62FE4" w:rsidRPr="00F93D45" w:rsidRDefault="003561E8" w:rsidP="00E60500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</w:t>
            </w:r>
            <w:r w:rsidR="00A62FE4">
              <w:rPr>
                <w:rFonts w:cs="Times New Roman"/>
                <w:szCs w:val="28"/>
              </w:rPr>
              <w:t>______ М. Н. Нехлебаева</w:t>
            </w:r>
          </w:p>
          <w:p w:rsidR="00A62FE4" w:rsidRDefault="00A62FE4" w:rsidP="00E60500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2026 г.</w:t>
            </w:r>
          </w:p>
          <w:p w:rsidR="00A62FE4" w:rsidRDefault="00A62FE4" w:rsidP="00E60500">
            <w:pPr>
              <w:jc w:val="center"/>
              <w:rPr>
                <w:rFonts w:cs="Times New Roman"/>
                <w:szCs w:val="28"/>
              </w:rPr>
            </w:pPr>
          </w:p>
          <w:p w:rsidR="00A62FE4" w:rsidRDefault="00A62FE4" w:rsidP="00E60500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Преподаватель</w:t>
            </w:r>
          </w:p>
          <w:p w:rsidR="00A62FE4" w:rsidRPr="00F93D45" w:rsidRDefault="003561E8" w:rsidP="00E60500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 Ю. С</w:t>
            </w:r>
            <w:r w:rsidR="00A62FE4">
              <w:rPr>
                <w:rFonts w:cs="Times New Roman"/>
                <w:szCs w:val="28"/>
              </w:rPr>
              <w:t xml:space="preserve">. </w:t>
            </w:r>
            <w:r>
              <w:rPr>
                <w:rFonts w:cs="Times New Roman"/>
                <w:szCs w:val="28"/>
              </w:rPr>
              <w:t>Маломан</w:t>
            </w:r>
          </w:p>
          <w:p w:rsidR="00A62FE4" w:rsidRDefault="00A62FE4" w:rsidP="00E60500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2026 г.</w:t>
            </w:r>
          </w:p>
          <w:p w:rsidR="00A62FE4" w:rsidRDefault="00A62FE4" w:rsidP="00E60500">
            <w:pPr>
              <w:jc w:val="center"/>
              <w:rPr>
                <w:rFonts w:cs="Times New Roman"/>
                <w:szCs w:val="28"/>
              </w:rPr>
            </w:pPr>
          </w:p>
          <w:p w:rsidR="00A62FE4" w:rsidRDefault="00A62FE4" w:rsidP="00E60500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Студент</w:t>
            </w:r>
          </w:p>
          <w:p w:rsidR="00A62FE4" w:rsidRPr="00F93D45" w:rsidRDefault="00A62FE4" w:rsidP="00E60500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__________ </w:t>
            </w:r>
            <w:r w:rsidR="003561E8">
              <w:rPr>
                <w:rFonts w:cs="Times New Roman"/>
                <w:szCs w:val="28"/>
              </w:rPr>
              <w:t>З</w:t>
            </w:r>
            <w:r>
              <w:rPr>
                <w:rFonts w:cs="Times New Roman"/>
                <w:szCs w:val="28"/>
              </w:rPr>
              <w:t xml:space="preserve">. </w:t>
            </w:r>
            <w:r w:rsidR="003561E8">
              <w:rPr>
                <w:rFonts w:cs="Times New Roman"/>
                <w:szCs w:val="28"/>
              </w:rPr>
              <w:t>А</w:t>
            </w:r>
            <w:r>
              <w:rPr>
                <w:rFonts w:cs="Times New Roman"/>
                <w:szCs w:val="28"/>
              </w:rPr>
              <w:t xml:space="preserve">. </w:t>
            </w:r>
            <w:r w:rsidR="003561E8">
              <w:rPr>
                <w:rFonts w:cs="Times New Roman"/>
                <w:szCs w:val="28"/>
              </w:rPr>
              <w:t>Луканин</w:t>
            </w:r>
          </w:p>
          <w:p w:rsidR="00A62FE4" w:rsidRDefault="00A62FE4" w:rsidP="00E60500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2026 г.</w:t>
            </w:r>
          </w:p>
          <w:p w:rsidR="006270FC" w:rsidRDefault="006270FC" w:rsidP="006270FC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Студент</w:t>
            </w:r>
          </w:p>
          <w:p w:rsidR="006270FC" w:rsidRPr="00F93D45" w:rsidRDefault="003561E8" w:rsidP="006270FC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____________ Е. Д</w:t>
            </w:r>
            <w:r w:rsidR="006270FC">
              <w:rPr>
                <w:rFonts w:cs="Times New Roman"/>
                <w:szCs w:val="28"/>
              </w:rPr>
              <w:t xml:space="preserve">. </w:t>
            </w:r>
            <w:r>
              <w:rPr>
                <w:rFonts w:cs="Times New Roman"/>
                <w:szCs w:val="28"/>
              </w:rPr>
              <w:t>Радин</w:t>
            </w:r>
          </w:p>
          <w:p w:rsidR="006270FC" w:rsidRDefault="006270FC" w:rsidP="006270FC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2026 г.</w:t>
            </w:r>
          </w:p>
          <w:p w:rsidR="00A62FE4" w:rsidRDefault="00A62FE4" w:rsidP="00E60500">
            <w:pPr>
              <w:jc w:val="center"/>
              <w:rPr>
                <w:rFonts w:cs="Times New Roman"/>
                <w:szCs w:val="28"/>
              </w:rPr>
            </w:pPr>
          </w:p>
          <w:p w:rsidR="00A62FE4" w:rsidRDefault="00A62FE4" w:rsidP="00E60500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Нормконтролер</w:t>
            </w:r>
          </w:p>
          <w:p w:rsidR="00A62FE4" w:rsidRPr="00F93D45" w:rsidRDefault="003561E8" w:rsidP="00E60500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___</w:t>
            </w:r>
            <w:r w:rsidR="00A62FE4">
              <w:rPr>
                <w:rFonts w:cs="Times New Roman"/>
                <w:szCs w:val="28"/>
              </w:rPr>
              <w:t>_____ Е. В. Морякова</w:t>
            </w:r>
          </w:p>
          <w:p w:rsidR="00A62FE4" w:rsidRDefault="00A62FE4" w:rsidP="00E60500">
            <w:pPr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«___» __________ 2026 г.</w:t>
            </w:r>
          </w:p>
        </w:tc>
      </w:tr>
    </w:tbl>
    <w:p w:rsidR="00A62FE4" w:rsidRDefault="00A62FE4" w:rsidP="00A62FE4">
      <w:pPr>
        <w:jc w:val="center"/>
        <w:rPr>
          <w:rFonts w:cs="Times New Roman"/>
          <w:szCs w:val="28"/>
        </w:rPr>
      </w:pPr>
    </w:p>
    <w:p w:rsidR="00A62FE4" w:rsidRDefault="00A62FE4" w:rsidP="00A62FE4">
      <w:pPr>
        <w:jc w:val="center"/>
        <w:rPr>
          <w:rFonts w:cs="Times New Roman"/>
          <w:szCs w:val="28"/>
        </w:rPr>
      </w:pPr>
      <w:r>
        <w:rPr>
          <w:sz w:val="24"/>
        </w:rPr>
        <w:t>2026</w:t>
      </w:r>
    </w:p>
    <w:p w:rsidR="00A62FE4" w:rsidRDefault="00A62FE4" w:rsidP="00A62FE4">
      <w:pPr>
        <w:jc w:val="right"/>
        <w:rPr>
          <w:rFonts w:cs="Times New Roman"/>
          <w:szCs w:val="28"/>
        </w:rPr>
        <w:sectPr w:rsidR="00A62FE4" w:rsidSect="000D5586">
          <w:headerReference w:type="default" r:id="rId8"/>
          <w:pgSz w:w="11906" w:h="16838"/>
          <w:pgMar w:top="1418" w:right="567" w:bottom="851" w:left="1134" w:header="709" w:footer="0" w:gutter="0"/>
          <w:pgNumType w:start="1"/>
          <w:cols w:space="708"/>
          <w:titlePg/>
          <w:docGrid w:linePitch="381"/>
        </w:sectPr>
      </w:pPr>
      <w:r>
        <w:rPr>
          <w:rFonts w:cs="Times New Roman"/>
          <w:szCs w:val="28"/>
        </w:rPr>
        <w:t>Литера</w:t>
      </w:r>
    </w:p>
    <w:p w:rsidR="00A62FE4" w:rsidRDefault="00A62FE4" w:rsidP="00A62FE4">
      <w:pPr>
        <w:jc w:val="center"/>
        <w:rPr>
          <w:rFonts w:cs="Times New Roman"/>
          <w:b/>
          <w:sz w:val="24"/>
          <w:szCs w:val="28"/>
        </w:rPr>
      </w:pPr>
      <w:r w:rsidRPr="00F93D45">
        <w:rPr>
          <w:rFonts w:cs="Times New Roman"/>
          <w:b/>
          <w:sz w:val="24"/>
          <w:szCs w:val="28"/>
        </w:rPr>
        <w:lastRenderedPageBreak/>
        <w:t>МИНИСТЕРСТВО ЦИФРОВОГО РАЗВИТИЯ, СВЯЗИ И МАССОВЫХ КОММУНИКАЦИЙ РОССИЙСКОЙ ФЕДЕРАЦИИ</w:t>
      </w:r>
    </w:p>
    <w:p w:rsidR="00A62FE4" w:rsidRDefault="00A62FE4" w:rsidP="00A62FE4">
      <w:pPr>
        <w:jc w:val="center"/>
        <w:rPr>
          <w:rFonts w:cs="Times New Roman"/>
          <w:sz w:val="24"/>
          <w:szCs w:val="28"/>
        </w:rPr>
      </w:pPr>
    </w:p>
    <w:p w:rsidR="00A62FE4" w:rsidRPr="00B62171" w:rsidRDefault="00A62FE4" w:rsidP="00674A1B">
      <w:pPr>
        <w:rPr>
          <w:rFonts w:cs="Times New Roman"/>
          <w:sz w:val="24"/>
          <w:szCs w:val="28"/>
        </w:rPr>
      </w:pP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7"/>
        <w:gridCol w:w="5098"/>
      </w:tblGrid>
      <w:tr w:rsidR="00A62FE4" w:rsidTr="00E60500">
        <w:tc>
          <w:tcPr>
            <w:tcW w:w="5097" w:type="dxa"/>
          </w:tcPr>
          <w:p w:rsidR="00A62FE4" w:rsidRDefault="00A62FE4" w:rsidP="00E60500">
            <w:pPr>
              <w:spacing w:after="200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УТВЕРЖДЕН</w:t>
            </w:r>
          </w:p>
          <w:p w:rsidR="00A62FE4" w:rsidRPr="00F93D45" w:rsidRDefault="00CE127B" w:rsidP="00E60500">
            <w:pPr>
              <w:jc w:val="center"/>
              <w:rPr>
                <w:rFonts w:cs="Times New Roman"/>
                <w:szCs w:val="28"/>
              </w:rPr>
            </w:pPr>
            <w:sdt>
              <w:sdtPr>
                <w:rPr>
                  <w:rFonts w:cs="Times New Roman"/>
                  <w:szCs w:val="28"/>
                </w:rPr>
                <w:alias w:val="Тема"/>
                <w:tag w:val=""/>
                <w:id w:val="-177585406"/>
                <w:placeholder>
                  <w:docPart w:val="73192E6B7A5745A099668085B70E4EE7"/>
                </w:placeholder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EndPr/>
              <w:sdtContent>
                <w:r w:rsidR="00213C3C">
                  <w:rPr>
                    <w:rFonts w:cs="Times New Roman"/>
                    <w:szCs w:val="28"/>
                  </w:rPr>
                  <w:t>RU.01179886.58.29.21-01 ТЗ 01</w:t>
                </w:r>
              </w:sdtContent>
            </w:sdt>
            <w:r w:rsidR="00A62FE4" w:rsidRPr="00BF15FF">
              <w:rPr>
                <w:rFonts w:cs="Times New Roman"/>
                <w:szCs w:val="28"/>
              </w:rPr>
              <w:t>-ЛУ</w:t>
            </w:r>
          </w:p>
        </w:tc>
        <w:tc>
          <w:tcPr>
            <w:tcW w:w="5098" w:type="dxa"/>
          </w:tcPr>
          <w:p w:rsidR="00A62FE4" w:rsidRDefault="00A62FE4" w:rsidP="00E60500">
            <w:pPr>
              <w:jc w:val="center"/>
              <w:rPr>
                <w:rFonts w:cs="Times New Roman"/>
                <w:sz w:val="24"/>
                <w:szCs w:val="28"/>
              </w:rPr>
            </w:pPr>
          </w:p>
        </w:tc>
      </w:tr>
    </w:tbl>
    <w:p w:rsidR="00A62FE4" w:rsidRDefault="00A62FE4" w:rsidP="00674A1B">
      <w:pPr>
        <w:rPr>
          <w:rFonts w:cs="Times New Roman"/>
          <w:sz w:val="24"/>
          <w:szCs w:val="28"/>
        </w:rPr>
      </w:pPr>
    </w:p>
    <w:p w:rsidR="000D5586" w:rsidRDefault="000D5586" w:rsidP="000D5586">
      <w:pPr>
        <w:jc w:val="center"/>
        <w:rPr>
          <w:rFonts w:cs="Times New Roman"/>
          <w:sz w:val="40"/>
          <w:szCs w:val="28"/>
        </w:rPr>
      </w:pPr>
      <w:r>
        <w:rPr>
          <w:b/>
          <w:sz w:val="32"/>
        </w:rPr>
        <w:t>АВТОМАТИЗИРОВАННАЯ СИСТЕМА ОНЛАЙН-ЗАКАЗА И УЧЕТА ОБУВИ</w:t>
      </w:r>
      <w:r>
        <w:rPr>
          <w:b/>
          <w:sz w:val="32"/>
        </w:rPr>
        <w:br/>
        <w:t>«ЧУДО ОБУВЬ»</w:t>
      </w:r>
    </w:p>
    <w:p w:rsidR="00A62FE4" w:rsidRDefault="00A62FE4" w:rsidP="00A62FE4">
      <w:pPr>
        <w:spacing w:before="200" w:after="200"/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>Техническое задание</w:t>
      </w:r>
    </w:p>
    <w:tbl>
      <w:tblPr>
        <w:tblStyle w:val="a6"/>
        <w:tblpPr w:leftFromText="181" w:rightFromText="181" w:vertAnchor="page" w:horzAnchor="page" w:tblpX="410" w:tblpY="6277"/>
        <w:tblW w:w="0" w:type="auto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"/>
        <w:gridCol w:w="397"/>
      </w:tblGrid>
      <w:tr w:rsidR="00674A1B" w:rsidTr="00674A1B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:rsidR="00674A1B" w:rsidRPr="00A86DB7" w:rsidRDefault="00674A1B" w:rsidP="00674A1B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:rsidR="00674A1B" w:rsidRDefault="00674A1B" w:rsidP="00674A1B">
            <w:pPr>
              <w:ind w:left="113" w:right="113"/>
              <w:jc w:val="center"/>
            </w:pPr>
          </w:p>
        </w:tc>
      </w:tr>
      <w:tr w:rsidR="00674A1B" w:rsidTr="00674A1B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674A1B" w:rsidRPr="00A86DB7" w:rsidRDefault="00674A1B" w:rsidP="00674A1B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 xml:space="preserve">N </w:t>
            </w:r>
            <w:r>
              <w:rPr>
                <w:rFonts w:cs="Times New Roman"/>
                <w:sz w:val="20"/>
                <w:szCs w:val="20"/>
              </w:rPr>
              <w:t>дубл.</w:t>
            </w:r>
          </w:p>
        </w:tc>
        <w:tc>
          <w:tcPr>
            <w:tcW w:w="397" w:type="dxa"/>
            <w:textDirection w:val="btLr"/>
            <w:vAlign w:val="center"/>
          </w:tcPr>
          <w:p w:rsidR="00674A1B" w:rsidRDefault="00674A1B" w:rsidP="00674A1B">
            <w:pPr>
              <w:ind w:left="113" w:right="113"/>
              <w:jc w:val="center"/>
            </w:pPr>
          </w:p>
        </w:tc>
      </w:tr>
      <w:tr w:rsidR="00674A1B" w:rsidTr="00674A1B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674A1B" w:rsidRPr="00A86DB7" w:rsidRDefault="00674A1B" w:rsidP="00674A1B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Взам. 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</w:p>
        </w:tc>
        <w:tc>
          <w:tcPr>
            <w:tcW w:w="397" w:type="dxa"/>
            <w:textDirection w:val="btLr"/>
            <w:vAlign w:val="center"/>
          </w:tcPr>
          <w:p w:rsidR="00674A1B" w:rsidRDefault="00674A1B" w:rsidP="00674A1B">
            <w:pPr>
              <w:ind w:left="113" w:right="113"/>
              <w:jc w:val="center"/>
            </w:pPr>
          </w:p>
        </w:tc>
      </w:tr>
      <w:tr w:rsidR="00674A1B" w:rsidTr="00674A1B">
        <w:trPr>
          <w:cantSplit/>
          <w:trHeight w:val="1984"/>
        </w:trPr>
        <w:tc>
          <w:tcPr>
            <w:tcW w:w="283" w:type="dxa"/>
            <w:textDirection w:val="btLr"/>
            <w:vAlign w:val="center"/>
          </w:tcPr>
          <w:p w:rsidR="00674A1B" w:rsidRPr="00A86DB7" w:rsidRDefault="00674A1B" w:rsidP="00674A1B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Подп. и дата</w:t>
            </w:r>
          </w:p>
        </w:tc>
        <w:tc>
          <w:tcPr>
            <w:tcW w:w="397" w:type="dxa"/>
            <w:textDirection w:val="btLr"/>
            <w:vAlign w:val="center"/>
          </w:tcPr>
          <w:p w:rsidR="00674A1B" w:rsidRDefault="00674A1B" w:rsidP="00674A1B">
            <w:pPr>
              <w:ind w:left="113" w:right="113"/>
              <w:jc w:val="center"/>
            </w:pPr>
          </w:p>
        </w:tc>
      </w:tr>
      <w:tr w:rsidR="00674A1B" w:rsidTr="00674A1B">
        <w:trPr>
          <w:cantSplit/>
          <w:trHeight w:val="1417"/>
        </w:trPr>
        <w:tc>
          <w:tcPr>
            <w:tcW w:w="283" w:type="dxa"/>
            <w:textDirection w:val="btLr"/>
            <w:vAlign w:val="center"/>
          </w:tcPr>
          <w:p w:rsidR="00674A1B" w:rsidRPr="00A86DB7" w:rsidRDefault="00674A1B" w:rsidP="00674A1B">
            <w:pPr>
              <w:ind w:left="113" w:right="113"/>
              <w:jc w:val="center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Инв. </w:t>
            </w:r>
            <w:r>
              <w:rPr>
                <w:rFonts w:cs="Times New Roman"/>
                <w:sz w:val="20"/>
                <w:szCs w:val="20"/>
                <w:lang w:val="en-US"/>
              </w:rPr>
              <w:t>N</w:t>
            </w:r>
            <w:r w:rsidRPr="00A86DB7">
              <w:rPr>
                <w:rFonts w:cs="Times New Roman"/>
                <w:sz w:val="20"/>
                <w:szCs w:val="20"/>
              </w:rPr>
              <w:t xml:space="preserve"> </w:t>
            </w:r>
            <w:r>
              <w:rPr>
                <w:rFonts w:cs="Times New Roman"/>
                <w:sz w:val="20"/>
                <w:szCs w:val="20"/>
              </w:rPr>
              <w:t>подл.</w:t>
            </w:r>
          </w:p>
        </w:tc>
        <w:tc>
          <w:tcPr>
            <w:tcW w:w="397" w:type="dxa"/>
            <w:textDirection w:val="btLr"/>
            <w:vAlign w:val="center"/>
          </w:tcPr>
          <w:p w:rsidR="00674A1B" w:rsidRDefault="00674A1B" w:rsidP="00674A1B">
            <w:pPr>
              <w:ind w:left="113" w:right="113"/>
              <w:jc w:val="center"/>
            </w:pPr>
          </w:p>
        </w:tc>
      </w:tr>
    </w:tbl>
    <w:sdt>
      <w:sdtPr>
        <w:rPr>
          <w:rFonts w:cs="Times New Roman"/>
          <w:sz w:val="40"/>
          <w:szCs w:val="28"/>
        </w:rPr>
        <w:alias w:val="Тема"/>
        <w:tag w:val=""/>
        <w:id w:val="1465397795"/>
        <w:placeholder>
          <w:docPart w:val="EE4EA449AF56460F87A134C5F1E1D449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EndPr/>
      <w:sdtContent>
        <w:p w:rsidR="00A62FE4" w:rsidRDefault="00FA7972" w:rsidP="00A62FE4">
          <w:pPr>
            <w:jc w:val="center"/>
            <w:rPr>
              <w:rFonts w:cs="Times New Roman"/>
              <w:sz w:val="40"/>
              <w:szCs w:val="28"/>
            </w:rPr>
          </w:pPr>
          <w:r>
            <w:rPr>
              <w:rFonts w:cs="Times New Roman"/>
              <w:sz w:val="40"/>
              <w:szCs w:val="28"/>
            </w:rPr>
            <w:t>RU.</w:t>
          </w:r>
          <w:r w:rsidR="00213C3C">
            <w:rPr>
              <w:rFonts w:cs="Times New Roman"/>
              <w:sz w:val="40"/>
              <w:szCs w:val="28"/>
            </w:rPr>
            <w:t>01179886.58.29.21-01</w:t>
          </w:r>
          <w:r>
            <w:rPr>
              <w:rFonts w:cs="Times New Roman"/>
              <w:sz w:val="40"/>
              <w:szCs w:val="28"/>
            </w:rPr>
            <w:t xml:space="preserve"> ТЗ 01</w:t>
          </w:r>
        </w:p>
      </w:sdtContent>
    </w:sdt>
    <w:p w:rsidR="00A62FE4" w:rsidRDefault="00A62FE4" w:rsidP="00A62FE4">
      <w:pPr>
        <w:jc w:val="center"/>
        <w:rPr>
          <w:rFonts w:cs="Times New Roman"/>
          <w:sz w:val="40"/>
          <w:szCs w:val="28"/>
        </w:rPr>
      </w:pPr>
      <w:r>
        <w:rPr>
          <w:rFonts w:cs="Times New Roman"/>
          <w:sz w:val="40"/>
          <w:szCs w:val="28"/>
        </w:rPr>
        <w:t xml:space="preserve">Листов </w:t>
      </w:r>
      <w:r>
        <w:rPr>
          <w:rFonts w:cs="Times New Roman"/>
          <w:sz w:val="40"/>
          <w:szCs w:val="28"/>
        </w:rPr>
        <w:fldChar w:fldCharType="begin"/>
      </w:r>
      <w:r>
        <w:rPr>
          <w:rFonts w:cs="Times New Roman"/>
          <w:sz w:val="40"/>
          <w:szCs w:val="28"/>
        </w:rPr>
        <w:instrText xml:space="preserve"> SECTIONPAGES   \* MERGEFORMAT </w:instrText>
      </w:r>
      <w:r>
        <w:rPr>
          <w:rFonts w:cs="Times New Roman"/>
          <w:sz w:val="40"/>
          <w:szCs w:val="28"/>
        </w:rPr>
        <w:fldChar w:fldCharType="separate"/>
      </w:r>
      <w:r>
        <w:rPr>
          <w:rFonts w:cs="Times New Roman"/>
          <w:noProof/>
          <w:sz w:val="40"/>
          <w:szCs w:val="28"/>
        </w:rPr>
        <w:t>2</w:t>
      </w:r>
      <w:r>
        <w:rPr>
          <w:rFonts w:cs="Times New Roman"/>
          <w:sz w:val="40"/>
          <w:szCs w:val="28"/>
        </w:rPr>
        <w:fldChar w:fldCharType="end"/>
      </w:r>
    </w:p>
    <w:p w:rsidR="00A62FE4" w:rsidRPr="005D010B" w:rsidRDefault="00A62FE4" w:rsidP="00A62FE4">
      <w:pPr>
        <w:jc w:val="center"/>
        <w:rPr>
          <w:rFonts w:cs="Times New Roman"/>
          <w:szCs w:val="28"/>
        </w:rPr>
      </w:pPr>
    </w:p>
    <w:p w:rsidR="00A62FE4" w:rsidRDefault="00A62FE4" w:rsidP="00A62FE4">
      <w:pPr>
        <w:jc w:val="center"/>
        <w:rPr>
          <w:rFonts w:cs="Times New Roman"/>
          <w:szCs w:val="28"/>
        </w:rPr>
      </w:pPr>
    </w:p>
    <w:p w:rsidR="00A62FE4" w:rsidRDefault="00A62FE4" w:rsidP="00A62FE4">
      <w:pPr>
        <w:jc w:val="center"/>
        <w:rPr>
          <w:rFonts w:cs="Times New Roman"/>
          <w:szCs w:val="28"/>
        </w:rPr>
      </w:pPr>
    </w:p>
    <w:p w:rsidR="00A62FE4" w:rsidRDefault="00A62FE4" w:rsidP="00A62FE4">
      <w:pPr>
        <w:jc w:val="center"/>
        <w:rPr>
          <w:rFonts w:cs="Times New Roman"/>
          <w:szCs w:val="28"/>
        </w:rPr>
      </w:pPr>
    </w:p>
    <w:p w:rsidR="00A62FE4" w:rsidRDefault="00A62FE4" w:rsidP="00A62FE4">
      <w:pPr>
        <w:jc w:val="center"/>
        <w:rPr>
          <w:rFonts w:cs="Times New Roman"/>
          <w:szCs w:val="28"/>
        </w:rPr>
      </w:pPr>
    </w:p>
    <w:p w:rsidR="00A62FE4" w:rsidRDefault="00A62FE4" w:rsidP="00A62FE4">
      <w:pPr>
        <w:jc w:val="center"/>
        <w:rPr>
          <w:rFonts w:cs="Times New Roman"/>
          <w:szCs w:val="28"/>
        </w:rPr>
      </w:pPr>
    </w:p>
    <w:p w:rsidR="00674A1B" w:rsidRDefault="00674A1B" w:rsidP="00A62FE4">
      <w:pPr>
        <w:jc w:val="center"/>
        <w:rPr>
          <w:rFonts w:cs="Times New Roman"/>
          <w:szCs w:val="28"/>
        </w:rPr>
      </w:pPr>
    </w:p>
    <w:p w:rsidR="00674A1B" w:rsidRDefault="00674A1B" w:rsidP="00A62FE4">
      <w:pPr>
        <w:jc w:val="center"/>
        <w:rPr>
          <w:rFonts w:cs="Times New Roman"/>
          <w:szCs w:val="28"/>
        </w:rPr>
      </w:pPr>
    </w:p>
    <w:p w:rsidR="00674A1B" w:rsidRDefault="00674A1B" w:rsidP="00A62FE4">
      <w:pPr>
        <w:jc w:val="center"/>
        <w:rPr>
          <w:rFonts w:cs="Times New Roman"/>
          <w:szCs w:val="28"/>
        </w:rPr>
      </w:pPr>
    </w:p>
    <w:p w:rsidR="00674A1B" w:rsidRDefault="00674A1B" w:rsidP="00A62FE4">
      <w:pPr>
        <w:jc w:val="center"/>
        <w:rPr>
          <w:rFonts w:cs="Times New Roman"/>
          <w:szCs w:val="28"/>
        </w:rPr>
      </w:pPr>
    </w:p>
    <w:p w:rsidR="00674A1B" w:rsidRDefault="00674A1B" w:rsidP="00A62FE4">
      <w:pPr>
        <w:jc w:val="center"/>
        <w:rPr>
          <w:rFonts w:cs="Times New Roman"/>
          <w:szCs w:val="28"/>
        </w:rPr>
      </w:pPr>
    </w:p>
    <w:p w:rsidR="00674A1B" w:rsidRDefault="00674A1B" w:rsidP="00A62FE4">
      <w:pPr>
        <w:jc w:val="center"/>
        <w:rPr>
          <w:rFonts w:cs="Times New Roman"/>
          <w:szCs w:val="28"/>
        </w:rPr>
      </w:pPr>
    </w:p>
    <w:p w:rsidR="00674A1B" w:rsidRDefault="00674A1B" w:rsidP="00A62FE4">
      <w:pPr>
        <w:jc w:val="center"/>
        <w:rPr>
          <w:rFonts w:cs="Times New Roman"/>
          <w:szCs w:val="28"/>
        </w:rPr>
      </w:pPr>
    </w:p>
    <w:p w:rsidR="00674A1B" w:rsidRDefault="00674A1B" w:rsidP="00A62FE4">
      <w:pPr>
        <w:jc w:val="center"/>
        <w:rPr>
          <w:rFonts w:cs="Times New Roman"/>
          <w:szCs w:val="28"/>
        </w:rPr>
      </w:pPr>
    </w:p>
    <w:p w:rsidR="00674A1B" w:rsidRDefault="00674A1B" w:rsidP="00A62FE4">
      <w:pPr>
        <w:jc w:val="center"/>
        <w:rPr>
          <w:rFonts w:cs="Times New Roman"/>
          <w:szCs w:val="28"/>
        </w:rPr>
      </w:pPr>
    </w:p>
    <w:p w:rsidR="00674A1B" w:rsidRDefault="00674A1B" w:rsidP="00A62FE4">
      <w:pPr>
        <w:jc w:val="center"/>
        <w:rPr>
          <w:rFonts w:cs="Times New Roman"/>
          <w:szCs w:val="28"/>
        </w:rPr>
      </w:pPr>
    </w:p>
    <w:p w:rsidR="00674A1B" w:rsidRDefault="00674A1B" w:rsidP="00A62FE4">
      <w:pPr>
        <w:jc w:val="center"/>
        <w:rPr>
          <w:rFonts w:cs="Times New Roman"/>
          <w:szCs w:val="28"/>
        </w:rPr>
      </w:pPr>
    </w:p>
    <w:p w:rsidR="00674A1B" w:rsidRDefault="00674A1B" w:rsidP="00A62FE4">
      <w:pPr>
        <w:jc w:val="center"/>
        <w:rPr>
          <w:rFonts w:cs="Times New Roman"/>
          <w:szCs w:val="28"/>
        </w:rPr>
      </w:pPr>
    </w:p>
    <w:p w:rsidR="00674A1B" w:rsidRDefault="00674A1B" w:rsidP="00A62FE4">
      <w:pPr>
        <w:jc w:val="center"/>
        <w:rPr>
          <w:rFonts w:cs="Times New Roman"/>
          <w:szCs w:val="28"/>
        </w:rPr>
      </w:pPr>
    </w:p>
    <w:p w:rsidR="00674A1B" w:rsidRDefault="00674A1B" w:rsidP="00A62FE4">
      <w:pPr>
        <w:jc w:val="center"/>
        <w:rPr>
          <w:rFonts w:cs="Times New Roman"/>
          <w:szCs w:val="28"/>
        </w:rPr>
      </w:pPr>
    </w:p>
    <w:p w:rsidR="00674A1B" w:rsidRDefault="00674A1B" w:rsidP="00A62FE4">
      <w:pPr>
        <w:jc w:val="center"/>
        <w:rPr>
          <w:rFonts w:cs="Times New Roman"/>
          <w:szCs w:val="28"/>
        </w:rPr>
      </w:pPr>
    </w:p>
    <w:p w:rsidR="00674A1B" w:rsidRDefault="00674A1B" w:rsidP="00A62FE4">
      <w:pPr>
        <w:jc w:val="center"/>
        <w:rPr>
          <w:rFonts w:cs="Times New Roman"/>
          <w:szCs w:val="28"/>
        </w:rPr>
      </w:pPr>
    </w:p>
    <w:p w:rsidR="00674A1B" w:rsidRDefault="00674A1B" w:rsidP="00A62FE4">
      <w:pPr>
        <w:jc w:val="center"/>
        <w:rPr>
          <w:rFonts w:cs="Times New Roman"/>
          <w:szCs w:val="28"/>
        </w:rPr>
      </w:pPr>
    </w:p>
    <w:p w:rsidR="00674A1B" w:rsidRDefault="00674A1B" w:rsidP="00A62FE4">
      <w:pPr>
        <w:jc w:val="center"/>
        <w:rPr>
          <w:rFonts w:cs="Times New Roman"/>
          <w:szCs w:val="28"/>
        </w:rPr>
      </w:pPr>
    </w:p>
    <w:p w:rsidR="00674A1B" w:rsidRDefault="00674A1B" w:rsidP="00A62FE4">
      <w:pPr>
        <w:jc w:val="center"/>
        <w:rPr>
          <w:rFonts w:cs="Times New Roman"/>
          <w:szCs w:val="28"/>
        </w:rPr>
      </w:pPr>
    </w:p>
    <w:p w:rsidR="00674A1B" w:rsidRDefault="00674A1B" w:rsidP="00A62FE4">
      <w:pPr>
        <w:jc w:val="center"/>
        <w:rPr>
          <w:rFonts w:cs="Times New Roman"/>
          <w:szCs w:val="28"/>
        </w:rPr>
      </w:pPr>
    </w:p>
    <w:p w:rsidR="00A62FE4" w:rsidRDefault="00A62FE4" w:rsidP="00674A1B">
      <w:pPr>
        <w:rPr>
          <w:rFonts w:cs="Times New Roman"/>
          <w:szCs w:val="28"/>
        </w:rPr>
      </w:pPr>
    </w:p>
    <w:p w:rsidR="00A62FE4" w:rsidRDefault="00A62FE4" w:rsidP="00A62FE4">
      <w:pPr>
        <w:jc w:val="center"/>
        <w:rPr>
          <w:rFonts w:cs="Times New Roman"/>
          <w:szCs w:val="28"/>
        </w:rPr>
      </w:pPr>
      <w:r>
        <w:rPr>
          <w:sz w:val="24"/>
        </w:rPr>
        <w:t>2026</w:t>
      </w:r>
    </w:p>
    <w:p w:rsidR="00A62FE4" w:rsidRDefault="00A62FE4" w:rsidP="00A62FE4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Литера</w:t>
      </w:r>
    </w:p>
    <w:p w:rsidR="00AC2462" w:rsidRDefault="00AC2462" w:rsidP="00AC2462">
      <w:pPr>
        <w:pStyle w:val="a1"/>
      </w:pPr>
      <w:r>
        <w:lastRenderedPageBreak/>
        <w:t>Содержание</w:t>
      </w:r>
    </w:p>
    <w:p w:rsidR="00F844E0" w:rsidRDefault="00AC2462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1827634" w:history="1">
        <w:r w:rsidR="00F844E0" w:rsidRPr="00F25938">
          <w:rPr>
            <w:rStyle w:val="ad"/>
            <w:noProof/>
          </w:rPr>
          <w:t>1. Введение</w:t>
        </w:r>
        <w:r w:rsidR="00F844E0">
          <w:rPr>
            <w:noProof/>
            <w:webHidden/>
          </w:rPr>
          <w:tab/>
        </w:r>
        <w:r w:rsidR="00F844E0">
          <w:rPr>
            <w:noProof/>
            <w:webHidden/>
          </w:rPr>
          <w:fldChar w:fldCharType="begin"/>
        </w:r>
        <w:r w:rsidR="00F844E0">
          <w:rPr>
            <w:noProof/>
            <w:webHidden/>
          </w:rPr>
          <w:instrText xml:space="preserve"> PAGEREF _Toc241827634 \h </w:instrText>
        </w:r>
        <w:r w:rsidR="00F844E0">
          <w:rPr>
            <w:noProof/>
            <w:webHidden/>
          </w:rPr>
        </w:r>
        <w:r w:rsidR="00F844E0">
          <w:rPr>
            <w:noProof/>
            <w:webHidden/>
          </w:rPr>
          <w:fldChar w:fldCharType="separate"/>
        </w:r>
        <w:r w:rsidR="00F844E0">
          <w:rPr>
            <w:noProof/>
            <w:webHidden/>
          </w:rPr>
          <w:t>3</w:t>
        </w:r>
        <w:r w:rsidR="00F844E0">
          <w:rPr>
            <w:noProof/>
            <w:webHidden/>
          </w:rPr>
          <w:fldChar w:fldCharType="end"/>
        </w:r>
      </w:hyperlink>
    </w:p>
    <w:p w:rsidR="00F844E0" w:rsidRDefault="00CE127B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1827635" w:history="1">
        <w:r w:rsidR="00F844E0" w:rsidRPr="00F25938">
          <w:rPr>
            <w:rStyle w:val="ad"/>
            <w:noProof/>
          </w:rPr>
          <w:t>2. Основания для разработки</w:t>
        </w:r>
        <w:r w:rsidR="00F844E0">
          <w:rPr>
            <w:noProof/>
            <w:webHidden/>
          </w:rPr>
          <w:tab/>
        </w:r>
        <w:r w:rsidR="00F844E0">
          <w:rPr>
            <w:noProof/>
            <w:webHidden/>
          </w:rPr>
          <w:fldChar w:fldCharType="begin"/>
        </w:r>
        <w:r w:rsidR="00F844E0">
          <w:rPr>
            <w:noProof/>
            <w:webHidden/>
          </w:rPr>
          <w:instrText xml:space="preserve"> PAGEREF _Toc241827635 \h </w:instrText>
        </w:r>
        <w:r w:rsidR="00F844E0">
          <w:rPr>
            <w:noProof/>
            <w:webHidden/>
          </w:rPr>
        </w:r>
        <w:r w:rsidR="00F844E0">
          <w:rPr>
            <w:noProof/>
            <w:webHidden/>
          </w:rPr>
          <w:fldChar w:fldCharType="separate"/>
        </w:r>
        <w:r w:rsidR="00F844E0">
          <w:rPr>
            <w:noProof/>
            <w:webHidden/>
          </w:rPr>
          <w:t>4</w:t>
        </w:r>
        <w:r w:rsidR="00F844E0">
          <w:rPr>
            <w:noProof/>
            <w:webHidden/>
          </w:rPr>
          <w:fldChar w:fldCharType="end"/>
        </w:r>
      </w:hyperlink>
    </w:p>
    <w:p w:rsidR="00F844E0" w:rsidRDefault="00CE127B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1827636" w:history="1">
        <w:r w:rsidR="00F844E0" w:rsidRPr="00F25938">
          <w:rPr>
            <w:rStyle w:val="ad"/>
            <w:noProof/>
          </w:rPr>
          <w:t>3. Назначение разработки</w:t>
        </w:r>
        <w:r w:rsidR="00F844E0">
          <w:rPr>
            <w:noProof/>
            <w:webHidden/>
          </w:rPr>
          <w:tab/>
        </w:r>
        <w:r w:rsidR="00F844E0">
          <w:rPr>
            <w:noProof/>
            <w:webHidden/>
          </w:rPr>
          <w:fldChar w:fldCharType="begin"/>
        </w:r>
        <w:r w:rsidR="00F844E0">
          <w:rPr>
            <w:noProof/>
            <w:webHidden/>
          </w:rPr>
          <w:instrText xml:space="preserve"> PAGEREF _Toc241827636 \h </w:instrText>
        </w:r>
        <w:r w:rsidR="00F844E0">
          <w:rPr>
            <w:noProof/>
            <w:webHidden/>
          </w:rPr>
        </w:r>
        <w:r w:rsidR="00F844E0">
          <w:rPr>
            <w:noProof/>
            <w:webHidden/>
          </w:rPr>
          <w:fldChar w:fldCharType="separate"/>
        </w:r>
        <w:r w:rsidR="00F844E0">
          <w:rPr>
            <w:noProof/>
            <w:webHidden/>
          </w:rPr>
          <w:t>5</w:t>
        </w:r>
        <w:r w:rsidR="00F844E0">
          <w:rPr>
            <w:noProof/>
            <w:webHidden/>
          </w:rPr>
          <w:fldChar w:fldCharType="end"/>
        </w:r>
      </w:hyperlink>
    </w:p>
    <w:p w:rsidR="00F844E0" w:rsidRDefault="00CE127B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1827637" w:history="1">
        <w:r w:rsidR="00F844E0" w:rsidRPr="00F25938">
          <w:rPr>
            <w:rStyle w:val="ad"/>
            <w:noProof/>
          </w:rPr>
          <w:t>4. Требования к Программе</w:t>
        </w:r>
        <w:r w:rsidR="00F844E0">
          <w:rPr>
            <w:noProof/>
            <w:webHidden/>
          </w:rPr>
          <w:tab/>
        </w:r>
        <w:r w:rsidR="00F844E0">
          <w:rPr>
            <w:noProof/>
            <w:webHidden/>
          </w:rPr>
          <w:fldChar w:fldCharType="begin"/>
        </w:r>
        <w:r w:rsidR="00F844E0">
          <w:rPr>
            <w:noProof/>
            <w:webHidden/>
          </w:rPr>
          <w:instrText xml:space="preserve"> PAGEREF _Toc241827637 \h </w:instrText>
        </w:r>
        <w:r w:rsidR="00F844E0">
          <w:rPr>
            <w:noProof/>
            <w:webHidden/>
          </w:rPr>
        </w:r>
        <w:r w:rsidR="00F844E0">
          <w:rPr>
            <w:noProof/>
            <w:webHidden/>
          </w:rPr>
          <w:fldChar w:fldCharType="separate"/>
        </w:r>
        <w:r w:rsidR="00F844E0">
          <w:rPr>
            <w:noProof/>
            <w:webHidden/>
          </w:rPr>
          <w:t>6</w:t>
        </w:r>
        <w:r w:rsidR="00F844E0">
          <w:rPr>
            <w:noProof/>
            <w:webHidden/>
          </w:rPr>
          <w:fldChar w:fldCharType="end"/>
        </w:r>
      </w:hyperlink>
    </w:p>
    <w:p w:rsidR="00F844E0" w:rsidRDefault="00CE127B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1827638" w:history="1">
        <w:r w:rsidR="00F844E0" w:rsidRPr="00F25938">
          <w:rPr>
            <w:rStyle w:val="ad"/>
            <w:noProof/>
          </w:rPr>
          <w:t>4.1.</w:t>
        </w:r>
        <w:r w:rsidR="00F844E0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F844E0" w:rsidRPr="00F25938">
          <w:rPr>
            <w:rStyle w:val="ad"/>
            <w:noProof/>
          </w:rPr>
          <w:t>Требования к функциональным характеристикам</w:t>
        </w:r>
        <w:r w:rsidR="00F844E0">
          <w:rPr>
            <w:noProof/>
            <w:webHidden/>
          </w:rPr>
          <w:tab/>
        </w:r>
        <w:r w:rsidR="00F844E0">
          <w:rPr>
            <w:noProof/>
            <w:webHidden/>
          </w:rPr>
          <w:fldChar w:fldCharType="begin"/>
        </w:r>
        <w:r w:rsidR="00F844E0">
          <w:rPr>
            <w:noProof/>
            <w:webHidden/>
          </w:rPr>
          <w:instrText xml:space="preserve"> PAGEREF _Toc241827638 \h </w:instrText>
        </w:r>
        <w:r w:rsidR="00F844E0">
          <w:rPr>
            <w:noProof/>
            <w:webHidden/>
          </w:rPr>
        </w:r>
        <w:r w:rsidR="00F844E0">
          <w:rPr>
            <w:noProof/>
            <w:webHidden/>
          </w:rPr>
          <w:fldChar w:fldCharType="separate"/>
        </w:r>
        <w:r w:rsidR="00F844E0">
          <w:rPr>
            <w:noProof/>
            <w:webHidden/>
          </w:rPr>
          <w:t>6</w:t>
        </w:r>
        <w:r w:rsidR="00F844E0">
          <w:rPr>
            <w:noProof/>
            <w:webHidden/>
          </w:rPr>
          <w:fldChar w:fldCharType="end"/>
        </w:r>
      </w:hyperlink>
    </w:p>
    <w:p w:rsidR="00F844E0" w:rsidRDefault="00CE127B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1827639" w:history="1">
        <w:r w:rsidR="00F844E0" w:rsidRPr="00F25938">
          <w:rPr>
            <w:rStyle w:val="ad"/>
            <w:noProof/>
          </w:rPr>
          <w:t>4.1.1.</w:t>
        </w:r>
        <w:r w:rsidR="00F844E0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F844E0" w:rsidRPr="00F25938">
          <w:rPr>
            <w:rStyle w:val="ad"/>
            <w:noProof/>
          </w:rPr>
          <w:t>Требования к составу выполняемых функций</w:t>
        </w:r>
        <w:r w:rsidR="00F844E0">
          <w:rPr>
            <w:noProof/>
            <w:webHidden/>
          </w:rPr>
          <w:tab/>
        </w:r>
        <w:r w:rsidR="00F844E0">
          <w:rPr>
            <w:noProof/>
            <w:webHidden/>
          </w:rPr>
          <w:fldChar w:fldCharType="begin"/>
        </w:r>
        <w:r w:rsidR="00F844E0">
          <w:rPr>
            <w:noProof/>
            <w:webHidden/>
          </w:rPr>
          <w:instrText xml:space="preserve"> PAGEREF _Toc241827639 \h </w:instrText>
        </w:r>
        <w:r w:rsidR="00F844E0">
          <w:rPr>
            <w:noProof/>
            <w:webHidden/>
          </w:rPr>
        </w:r>
        <w:r w:rsidR="00F844E0">
          <w:rPr>
            <w:noProof/>
            <w:webHidden/>
          </w:rPr>
          <w:fldChar w:fldCharType="separate"/>
        </w:r>
        <w:r w:rsidR="00F844E0">
          <w:rPr>
            <w:noProof/>
            <w:webHidden/>
          </w:rPr>
          <w:t>6</w:t>
        </w:r>
        <w:r w:rsidR="00F844E0">
          <w:rPr>
            <w:noProof/>
            <w:webHidden/>
          </w:rPr>
          <w:fldChar w:fldCharType="end"/>
        </w:r>
      </w:hyperlink>
    </w:p>
    <w:p w:rsidR="00F844E0" w:rsidRDefault="00CE127B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1827640" w:history="1">
        <w:r w:rsidR="00F844E0" w:rsidRPr="00F25938">
          <w:rPr>
            <w:rStyle w:val="ad"/>
            <w:noProof/>
          </w:rPr>
          <w:t>4.1.2.</w:t>
        </w:r>
        <w:r w:rsidR="00F844E0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F844E0" w:rsidRPr="00F25938">
          <w:rPr>
            <w:rStyle w:val="ad"/>
            <w:noProof/>
          </w:rPr>
          <w:t>Требования к организации входных и выходных данных</w:t>
        </w:r>
        <w:r w:rsidR="00F844E0">
          <w:rPr>
            <w:noProof/>
            <w:webHidden/>
          </w:rPr>
          <w:tab/>
        </w:r>
        <w:r w:rsidR="00F844E0">
          <w:rPr>
            <w:noProof/>
            <w:webHidden/>
          </w:rPr>
          <w:fldChar w:fldCharType="begin"/>
        </w:r>
        <w:r w:rsidR="00F844E0">
          <w:rPr>
            <w:noProof/>
            <w:webHidden/>
          </w:rPr>
          <w:instrText xml:space="preserve"> PAGEREF _Toc241827640 \h </w:instrText>
        </w:r>
        <w:r w:rsidR="00F844E0">
          <w:rPr>
            <w:noProof/>
            <w:webHidden/>
          </w:rPr>
        </w:r>
        <w:r w:rsidR="00F844E0">
          <w:rPr>
            <w:noProof/>
            <w:webHidden/>
          </w:rPr>
          <w:fldChar w:fldCharType="separate"/>
        </w:r>
        <w:r w:rsidR="00F844E0">
          <w:rPr>
            <w:noProof/>
            <w:webHidden/>
          </w:rPr>
          <w:t>6</w:t>
        </w:r>
        <w:r w:rsidR="00F844E0">
          <w:rPr>
            <w:noProof/>
            <w:webHidden/>
          </w:rPr>
          <w:fldChar w:fldCharType="end"/>
        </w:r>
      </w:hyperlink>
    </w:p>
    <w:p w:rsidR="00F844E0" w:rsidRDefault="00CE127B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1827641" w:history="1">
        <w:r w:rsidR="00F844E0" w:rsidRPr="00F25938">
          <w:rPr>
            <w:rStyle w:val="ad"/>
            <w:noProof/>
          </w:rPr>
          <w:t>4.1.3.</w:t>
        </w:r>
        <w:r w:rsidR="00F844E0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F844E0" w:rsidRPr="00F25938">
          <w:rPr>
            <w:rStyle w:val="ad"/>
            <w:noProof/>
          </w:rPr>
          <w:t>Требования к временным характеристикам</w:t>
        </w:r>
        <w:r w:rsidR="00F844E0">
          <w:rPr>
            <w:noProof/>
            <w:webHidden/>
          </w:rPr>
          <w:tab/>
        </w:r>
        <w:r w:rsidR="00F844E0">
          <w:rPr>
            <w:noProof/>
            <w:webHidden/>
          </w:rPr>
          <w:fldChar w:fldCharType="begin"/>
        </w:r>
        <w:r w:rsidR="00F844E0">
          <w:rPr>
            <w:noProof/>
            <w:webHidden/>
          </w:rPr>
          <w:instrText xml:space="preserve"> PAGEREF _Toc241827641 \h </w:instrText>
        </w:r>
        <w:r w:rsidR="00F844E0">
          <w:rPr>
            <w:noProof/>
            <w:webHidden/>
          </w:rPr>
        </w:r>
        <w:r w:rsidR="00F844E0">
          <w:rPr>
            <w:noProof/>
            <w:webHidden/>
          </w:rPr>
          <w:fldChar w:fldCharType="separate"/>
        </w:r>
        <w:r w:rsidR="00F844E0">
          <w:rPr>
            <w:noProof/>
            <w:webHidden/>
          </w:rPr>
          <w:t>7</w:t>
        </w:r>
        <w:r w:rsidR="00F844E0">
          <w:rPr>
            <w:noProof/>
            <w:webHidden/>
          </w:rPr>
          <w:fldChar w:fldCharType="end"/>
        </w:r>
      </w:hyperlink>
    </w:p>
    <w:p w:rsidR="00F844E0" w:rsidRDefault="00CE127B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1827642" w:history="1">
        <w:r w:rsidR="00F844E0" w:rsidRPr="00F25938">
          <w:rPr>
            <w:rStyle w:val="ad"/>
            <w:noProof/>
          </w:rPr>
          <w:t>4.2.</w:t>
        </w:r>
        <w:r w:rsidR="00F844E0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F844E0" w:rsidRPr="00F25938">
          <w:rPr>
            <w:rStyle w:val="ad"/>
            <w:noProof/>
          </w:rPr>
          <w:t>Требования к надёжности</w:t>
        </w:r>
        <w:r w:rsidR="00F844E0">
          <w:rPr>
            <w:noProof/>
            <w:webHidden/>
          </w:rPr>
          <w:tab/>
        </w:r>
        <w:r w:rsidR="00F844E0">
          <w:rPr>
            <w:noProof/>
            <w:webHidden/>
          </w:rPr>
          <w:fldChar w:fldCharType="begin"/>
        </w:r>
        <w:r w:rsidR="00F844E0">
          <w:rPr>
            <w:noProof/>
            <w:webHidden/>
          </w:rPr>
          <w:instrText xml:space="preserve"> PAGEREF _Toc241827642 \h </w:instrText>
        </w:r>
        <w:r w:rsidR="00F844E0">
          <w:rPr>
            <w:noProof/>
            <w:webHidden/>
          </w:rPr>
        </w:r>
        <w:r w:rsidR="00F844E0">
          <w:rPr>
            <w:noProof/>
            <w:webHidden/>
          </w:rPr>
          <w:fldChar w:fldCharType="separate"/>
        </w:r>
        <w:r w:rsidR="00F844E0">
          <w:rPr>
            <w:noProof/>
            <w:webHidden/>
          </w:rPr>
          <w:t>8</w:t>
        </w:r>
        <w:r w:rsidR="00F844E0">
          <w:rPr>
            <w:noProof/>
            <w:webHidden/>
          </w:rPr>
          <w:fldChar w:fldCharType="end"/>
        </w:r>
      </w:hyperlink>
    </w:p>
    <w:p w:rsidR="00F844E0" w:rsidRDefault="00CE127B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1827643" w:history="1">
        <w:r w:rsidR="00F844E0" w:rsidRPr="00F25938">
          <w:rPr>
            <w:rStyle w:val="ad"/>
            <w:noProof/>
          </w:rPr>
          <w:t>4.2.1. Требования к обеспечению надёжного функционирования</w:t>
        </w:r>
        <w:r w:rsidR="00F844E0">
          <w:rPr>
            <w:noProof/>
            <w:webHidden/>
          </w:rPr>
          <w:tab/>
        </w:r>
        <w:r w:rsidR="00F844E0">
          <w:rPr>
            <w:noProof/>
            <w:webHidden/>
          </w:rPr>
          <w:fldChar w:fldCharType="begin"/>
        </w:r>
        <w:r w:rsidR="00F844E0">
          <w:rPr>
            <w:noProof/>
            <w:webHidden/>
          </w:rPr>
          <w:instrText xml:space="preserve"> PAGEREF _Toc241827643 \h </w:instrText>
        </w:r>
        <w:r w:rsidR="00F844E0">
          <w:rPr>
            <w:noProof/>
            <w:webHidden/>
          </w:rPr>
        </w:r>
        <w:r w:rsidR="00F844E0">
          <w:rPr>
            <w:noProof/>
            <w:webHidden/>
          </w:rPr>
          <w:fldChar w:fldCharType="separate"/>
        </w:r>
        <w:r w:rsidR="00F844E0">
          <w:rPr>
            <w:noProof/>
            <w:webHidden/>
          </w:rPr>
          <w:t>8</w:t>
        </w:r>
        <w:r w:rsidR="00F844E0">
          <w:rPr>
            <w:noProof/>
            <w:webHidden/>
          </w:rPr>
          <w:fldChar w:fldCharType="end"/>
        </w:r>
      </w:hyperlink>
    </w:p>
    <w:p w:rsidR="00F844E0" w:rsidRDefault="00CE127B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1827644" w:history="1">
        <w:r w:rsidR="00F844E0" w:rsidRPr="00F25938">
          <w:rPr>
            <w:rStyle w:val="ad"/>
            <w:noProof/>
          </w:rPr>
          <w:t>4.2.2.</w:t>
        </w:r>
        <w:r w:rsidR="00F844E0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F844E0" w:rsidRPr="00F25938">
          <w:rPr>
            <w:rStyle w:val="ad"/>
            <w:noProof/>
          </w:rPr>
          <w:t>Время восстановления после отказа</w:t>
        </w:r>
        <w:r w:rsidR="00F844E0">
          <w:rPr>
            <w:noProof/>
            <w:webHidden/>
          </w:rPr>
          <w:tab/>
        </w:r>
        <w:r w:rsidR="00F844E0">
          <w:rPr>
            <w:noProof/>
            <w:webHidden/>
          </w:rPr>
          <w:fldChar w:fldCharType="begin"/>
        </w:r>
        <w:r w:rsidR="00F844E0">
          <w:rPr>
            <w:noProof/>
            <w:webHidden/>
          </w:rPr>
          <w:instrText xml:space="preserve"> PAGEREF _Toc241827644 \h </w:instrText>
        </w:r>
        <w:r w:rsidR="00F844E0">
          <w:rPr>
            <w:noProof/>
            <w:webHidden/>
          </w:rPr>
        </w:r>
        <w:r w:rsidR="00F844E0">
          <w:rPr>
            <w:noProof/>
            <w:webHidden/>
          </w:rPr>
          <w:fldChar w:fldCharType="separate"/>
        </w:r>
        <w:r w:rsidR="00F844E0">
          <w:rPr>
            <w:noProof/>
            <w:webHidden/>
          </w:rPr>
          <w:t>8</w:t>
        </w:r>
        <w:r w:rsidR="00F844E0">
          <w:rPr>
            <w:noProof/>
            <w:webHidden/>
          </w:rPr>
          <w:fldChar w:fldCharType="end"/>
        </w:r>
      </w:hyperlink>
    </w:p>
    <w:p w:rsidR="00F844E0" w:rsidRDefault="00CE127B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1827645" w:history="1">
        <w:r w:rsidR="00F844E0" w:rsidRPr="00F25938">
          <w:rPr>
            <w:rStyle w:val="ad"/>
            <w:noProof/>
          </w:rPr>
          <w:t>4.3.</w:t>
        </w:r>
        <w:r w:rsidR="00F844E0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F844E0" w:rsidRPr="00F25938">
          <w:rPr>
            <w:rStyle w:val="ad"/>
            <w:noProof/>
          </w:rPr>
          <w:t>Условия эксплуатации</w:t>
        </w:r>
        <w:r w:rsidR="00F844E0">
          <w:rPr>
            <w:noProof/>
            <w:webHidden/>
          </w:rPr>
          <w:tab/>
        </w:r>
        <w:r w:rsidR="00F844E0">
          <w:rPr>
            <w:noProof/>
            <w:webHidden/>
          </w:rPr>
          <w:fldChar w:fldCharType="begin"/>
        </w:r>
        <w:r w:rsidR="00F844E0">
          <w:rPr>
            <w:noProof/>
            <w:webHidden/>
          </w:rPr>
          <w:instrText xml:space="preserve"> PAGEREF _Toc241827645 \h </w:instrText>
        </w:r>
        <w:r w:rsidR="00F844E0">
          <w:rPr>
            <w:noProof/>
            <w:webHidden/>
          </w:rPr>
        </w:r>
        <w:r w:rsidR="00F844E0">
          <w:rPr>
            <w:noProof/>
            <w:webHidden/>
          </w:rPr>
          <w:fldChar w:fldCharType="separate"/>
        </w:r>
        <w:r w:rsidR="00F844E0">
          <w:rPr>
            <w:noProof/>
            <w:webHidden/>
          </w:rPr>
          <w:t>9</w:t>
        </w:r>
        <w:r w:rsidR="00F844E0">
          <w:rPr>
            <w:noProof/>
            <w:webHidden/>
          </w:rPr>
          <w:fldChar w:fldCharType="end"/>
        </w:r>
      </w:hyperlink>
    </w:p>
    <w:p w:rsidR="00F844E0" w:rsidRDefault="00CE127B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1827646" w:history="1">
        <w:r w:rsidR="00F844E0" w:rsidRPr="00F25938">
          <w:rPr>
            <w:rStyle w:val="ad"/>
            <w:noProof/>
          </w:rPr>
          <w:t>4.3.1.</w:t>
        </w:r>
        <w:r w:rsidR="00F844E0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F844E0" w:rsidRPr="00F25938">
          <w:rPr>
            <w:rStyle w:val="ad"/>
            <w:noProof/>
          </w:rPr>
          <w:t>Климатические условия эксплуатации</w:t>
        </w:r>
        <w:r w:rsidR="00F844E0">
          <w:rPr>
            <w:noProof/>
            <w:webHidden/>
          </w:rPr>
          <w:tab/>
        </w:r>
        <w:r w:rsidR="00F844E0">
          <w:rPr>
            <w:noProof/>
            <w:webHidden/>
          </w:rPr>
          <w:fldChar w:fldCharType="begin"/>
        </w:r>
        <w:r w:rsidR="00F844E0">
          <w:rPr>
            <w:noProof/>
            <w:webHidden/>
          </w:rPr>
          <w:instrText xml:space="preserve"> PAGEREF _Toc241827646 \h </w:instrText>
        </w:r>
        <w:r w:rsidR="00F844E0">
          <w:rPr>
            <w:noProof/>
            <w:webHidden/>
          </w:rPr>
        </w:r>
        <w:r w:rsidR="00F844E0">
          <w:rPr>
            <w:noProof/>
            <w:webHidden/>
          </w:rPr>
          <w:fldChar w:fldCharType="separate"/>
        </w:r>
        <w:r w:rsidR="00F844E0">
          <w:rPr>
            <w:noProof/>
            <w:webHidden/>
          </w:rPr>
          <w:t>9</w:t>
        </w:r>
        <w:r w:rsidR="00F844E0">
          <w:rPr>
            <w:noProof/>
            <w:webHidden/>
          </w:rPr>
          <w:fldChar w:fldCharType="end"/>
        </w:r>
      </w:hyperlink>
    </w:p>
    <w:p w:rsidR="00F844E0" w:rsidRDefault="00CE127B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1827647" w:history="1">
        <w:r w:rsidR="00F844E0" w:rsidRPr="00F25938">
          <w:rPr>
            <w:rStyle w:val="ad"/>
            <w:noProof/>
          </w:rPr>
          <w:t>4.3.2.</w:t>
        </w:r>
        <w:r w:rsidR="00F844E0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F844E0" w:rsidRPr="00F25938">
          <w:rPr>
            <w:rStyle w:val="ad"/>
            <w:noProof/>
          </w:rPr>
          <w:t>Требование к видам обслуживания</w:t>
        </w:r>
        <w:r w:rsidR="00F844E0">
          <w:rPr>
            <w:noProof/>
            <w:webHidden/>
          </w:rPr>
          <w:tab/>
        </w:r>
        <w:r w:rsidR="00F844E0">
          <w:rPr>
            <w:noProof/>
            <w:webHidden/>
          </w:rPr>
          <w:fldChar w:fldCharType="begin"/>
        </w:r>
        <w:r w:rsidR="00F844E0">
          <w:rPr>
            <w:noProof/>
            <w:webHidden/>
          </w:rPr>
          <w:instrText xml:space="preserve"> PAGEREF _Toc241827647 \h </w:instrText>
        </w:r>
        <w:r w:rsidR="00F844E0">
          <w:rPr>
            <w:noProof/>
            <w:webHidden/>
          </w:rPr>
        </w:r>
        <w:r w:rsidR="00F844E0">
          <w:rPr>
            <w:noProof/>
            <w:webHidden/>
          </w:rPr>
          <w:fldChar w:fldCharType="separate"/>
        </w:r>
        <w:r w:rsidR="00F844E0">
          <w:rPr>
            <w:noProof/>
            <w:webHidden/>
          </w:rPr>
          <w:t>9</w:t>
        </w:r>
        <w:r w:rsidR="00F844E0">
          <w:rPr>
            <w:noProof/>
            <w:webHidden/>
          </w:rPr>
          <w:fldChar w:fldCharType="end"/>
        </w:r>
      </w:hyperlink>
    </w:p>
    <w:p w:rsidR="00F844E0" w:rsidRDefault="00CE127B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1827648" w:history="1">
        <w:r w:rsidR="00F844E0" w:rsidRPr="00F25938">
          <w:rPr>
            <w:rStyle w:val="ad"/>
            <w:noProof/>
          </w:rPr>
          <w:t>4.3.3.</w:t>
        </w:r>
        <w:r w:rsidR="00F844E0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F844E0" w:rsidRPr="00F25938">
          <w:rPr>
            <w:rStyle w:val="ad"/>
            <w:noProof/>
          </w:rPr>
          <w:t>Требования к численности и квалификация персонала</w:t>
        </w:r>
        <w:r w:rsidR="00F844E0">
          <w:rPr>
            <w:noProof/>
            <w:webHidden/>
          </w:rPr>
          <w:tab/>
        </w:r>
        <w:r w:rsidR="00F844E0">
          <w:rPr>
            <w:noProof/>
            <w:webHidden/>
          </w:rPr>
          <w:fldChar w:fldCharType="begin"/>
        </w:r>
        <w:r w:rsidR="00F844E0">
          <w:rPr>
            <w:noProof/>
            <w:webHidden/>
          </w:rPr>
          <w:instrText xml:space="preserve"> PAGEREF _Toc241827648 \h </w:instrText>
        </w:r>
        <w:r w:rsidR="00F844E0">
          <w:rPr>
            <w:noProof/>
            <w:webHidden/>
          </w:rPr>
        </w:r>
        <w:r w:rsidR="00F844E0">
          <w:rPr>
            <w:noProof/>
            <w:webHidden/>
          </w:rPr>
          <w:fldChar w:fldCharType="separate"/>
        </w:r>
        <w:r w:rsidR="00F844E0">
          <w:rPr>
            <w:noProof/>
            <w:webHidden/>
          </w:rPr>
          <w:t>9</w:t>
        </w:r>
        <w:r w:rsidR="00F844E0">
          <w:rPr>
            <w:noProof/>
            <w:webHidden/>
          </w:rPr>
          <w:fldChar w:fldCharType="end"/>
        </w:r>
      </w:hyperlink>
    </w:p>
    <w:p w:rsidR="00F844E0" w:rsidRDefault="00CE127B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1827649" w:history="1">
        <w:r w:rsidR="00F844E0" w:rsidRPr="00F25938">
          <w:rPr>
            <w:rStyle w:val="ad"/>
            <w:noProof/>
          </w:rPr>
          <w:t>4.4.</w:t>
        </w:r>
        <w:r w:rsidR="00F844E0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F844E0" w:rsidRPr="00F25938">
          <w:rPr>
            <w:rStyle w:val="ad"/>
            <w:noProof/>
          </w:rPr>
          <w:t>Требования к составу и параметрам технических средств</w:t>
        </w:r>
        <w:r w:rsidR="00F844E0">
          <w:rPr>
            <w:noProof/>
            <w:webHidden/>
          </w:rPr>
          <w:tab/>
        </w:r>
        <w:r w:rsidR="00F844E0">
          <w:rPr>
            <w:noProof/>
            <w:webHidden/>
          </w:rPr>
          <w:fldChar w:fldCharType="begin"/>
        </w:r>
        <w:r w:rsidR="00F844E0">
          <w:rPr>
            <w:noProof/>
            <w:webHidden/>
          </w:rPr>
          <w:instrText xml:space="preserve"> PAGEREF _Toc241827649 \h </w:instrText>
        </w:r>
        <w:r w:rsidR="00F844E0">
          <w:rPr>
            <w:noProof/>
            <w:webHidden/>
          </w:rPr>
        </w:r>
        <w:r w:rsidR="00F844E0">
          <w:rPr>
            <w:noProof/>
            <w:webHidden/>
          </w:rPr>
          <w:fldChar w:fldCharType="separate"/>
        </w:r>
        <w:r w:rsidR="00F844E0">
          <w:rPr>
            <w:noProof/>
            <w:webHidden/>
          </w:rPr>
          <w:t>10</w:t>
        </w:r>
        <w:r w:rsidR="00F844E0">
          <w:rPr>
            <w:noProof/>
            <w:webHidden/>
          </w:rPr>
          <w:fldChar w:fldCharType="end"/>
        </w:r>
      </w:hyperlink>
    </w:p>
    <w:p w:rsidR="00F844E0" w:rsidRDefault="00CE127B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1827650" w:history="1">
        <w:r w:rsidR="00F844E0" w:rsidRPr="00F25938">
          <w:rPr>
            <w:rStyle w:val="ad"/>
            <w:noProof/>
          </w:rPr>
          <w:t>4.5.</w:t>
        </w:r>
        <w:r w:rsidR="00F844E0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F844E0" w:rsidRPr="00F25938">
          <w:rPr>
            <w:rStyle w:val="ad"/>
            <w:noProof/>
          </w:rPr>
          <w:t>Требования к информационной и программной совместимости</w:t>
        </w:r>
        <w:r w:rsidR="00F844E0">
          <w:rPr>
            <w:noProof/>
            <w:webHidden/>
          </w:rPr>
          <w:tab/>
        </w:r>
        <w:r w:rsidR="00F844E0">
          <w:rPr>
            <w:noProof/>
            <w:webHidden/>
          </w:rPr>
          <w:fldChar w:fldCharType="begin"/>
        </w:r>
        <w:r w:rsidR="00F844E0">
          <w:rPr>
            <w:noProof/>
            <w:webHidden/>
          </w:rPr>
          <w:instrText xml:space="preserve"> PAGEREF _Toc241827650 \h </w:instrText>
        </w:r>
        <w:r w:rsidR="00F844E0">
          <w:rPr>
            <w:noProof/>
            <w:webHidden/>
          </w:rPr>
        </w:r>
        <w:r w:rsidR="00F844E0">
          <w:rPr>
            <w:noProof/>
            <w:webHidden/>
          </w:rPr>
          <w:fldChar w:fldCharType="separate"/>
        </w:r>
        <w:r w:rsidR="00F844E0">
          <w:rPr>
            <w:noProof/>
            <w:webHidden/>
          </w:rPr>
          <w:t>10</w:t>
        </w:r>
        <w:r w:rsidR="00F844E0">
          <w:rPr>
            <w:noProof/>
            <w:webHidden/>
          </w:rPr>
          <w:fldChar w:fldCharType="end"/>
        </w:r>
      </w:hyperlink>
    </w:p>
    <w:p w:rsidR="00F844E0" w:rsidRDefault="00CE127B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1827651" w:history="1">
        <w:r w:rsidR="00F844E0" w:rsidRPr="00F25938">
          <w:rPr>
            <w:rStyle w:val="ad"/>
            <w:noProof/>
          </w:rPr>
          <w:t>4.5.1.</w:t>
        </w:r>
        <w:r w:rsidR="00F844E0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F844E0" w:rsidRPr="00F25938">
          <w:rPr>
            <w:rStyle w:val="ad"/>
            <w:noProof/>
          </w:rPr>
          <w:t>Требования к информационным структурам и методам решения</w:t>
        </w:r>
        <w:r w:rsidR="00F844E0">
          <w:rPr>
            <w:noProof/>
            <w:webHidden/>
          </w:rPr>
          <w:tab/>
        </w:r>
        <w:r w:rsidR="00F844E0">
          <w:rPr>
            <w:noProof/>
            <w:webHidden/>
          </w:rPr>
          <w:fldChar w:fldCharType="begin"/>
        </w:r>
        <w:r w:rsidR="00F844E0">
          <w:rPr>
            <w:noProof/>
            <w:webHidden/>
          </w:rPr>
          <w:instrText xml:space="preserve"> PAGEREF _Toc241827651 \h </w:instrText>
        </w:r>
        <w:r w:rsidR="00F844E0">
          <w:rPr>
            <w:noProof/>
            <w:webHidden/>
          </w:rPr>
        </w:r>
        <w:r w:rsidR="00F844E0">
          <w:rPr>
            <w:noProof/>
            <w:webHidden/>
          </w:rPr>
          <w:fldChar w:fldCharType="separate"/>
        </w:r>
        <w:r w:rsidR="00F844E0">
          <w:rPr>
            <w:noProof/>
            <w:webHidden/>
          </w:rPr>
          <w:t>10</w:t>
        </w:r>
        <w:r w:rsidR="00F844E0">
          <w:rPr>
            <w:noProof/>
            <w:webHidden/>
          </w:rPr>
          <w:fldChar w:fldCharType="end"/>
        </w:r>
      </w:hyperlink>
    </w:p>
    <w:p w:rsidR="00F844E0" w:rsidRDefault="00CE127B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1827652" w:history="1">
        <w:r w:rsidR="00F844E0" w:rsidRPr="00F25938">
          <w:rPr>
            <w:rStyle w:val="ad"/>
            <w:noProof/>
          </w:rPr>
          <w:t>4.5.2.</w:t>
        </w:r>
        <w:r w:rsidR="00F844E0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F844E0" w:rsidRPr="00F25938">
          <w:rPr>
            <w:rStyle w:val="ad"/>
            <w:noProof/>
          </w:rPr>
          <w:t>Требования к исходным кодам и языкам программирования</w:t>
        </w:r>
        <w:r w:rsidR="00F844E0">
          <w:rPr>
            <w:noProof/>
            <w:webHidden/>
          </w:rPr>
          <w:tab/>
        </w:r>
        <w:r w:rsidR="00F844E0">
          <w:rPr>
            <w:noProof/>
            <w:webHidden/>
          </w:rPr>
          <w:fldChar w:fldCharType="begin"/>
        </w:r>
        <w:r w:rsidR="00F844E0">
          <w:rPr>
            <w:noProof/>
            <w:webHidden/>
          </w:rPr>
          <w:instrText xml:space="preserve"> PAGEREF _Toc241827652 \h </w:instrText>
        </w:r>
        <w:r w:rsidR="00F844E0">
          <w:rPr>
            <w:noProof/>
            <w:webHidden/>
          </w:rPr>
        </w:r>
        <w:r w:rsidR="00F844E0">
          <w:rPr>
            <w:noProof/>
            <w:webHidden/>
          </w:rPr>
          <w:fldChar w:fldCharType="separate"/>
        </w:r>
        <w:r w:rsidR="00F844E0">
          <w:rPr>
            <w:noProof/>
            <w:webHidden/>
          </w:rPr>
          <w:t>10</w:t>
        </w:r>
        <w:r w:rsidR="00F844E0">
          <w:rPr>
            <w:noProof/>
            <w:webHidden/>
          </w:rPr>
          <w:fldChar w:fldCharType="end"/>
        </w:r>
      </w:hyperlink>
    </w:p>
    <w:p w:rsidR="00F844E0" w:rsidRDefault="00CE127B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1827653" w:history="1">
        <w:r w:rsidR="00F844E0" w:rsidRPr="00F25938">
          <w:rPr>
            <w:rStyle w:val="ad"/>
            <w:noProof/>
          </w:rPr>
          <w:t>4.5.3.</w:t>
        </w:r>
        <w:r w:rsidR="00F844E0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F844E0" w:rsidRPr="00F25938">
          <w:rPr>
            <w:rStyle w:val="ad"/>
            <w:noProof/>
          </w:rPr>
          <w:t>Требования к программным средствам, используемым программой</w:t>
        </w:r>
        <w:r w:rsidR="00F844E0">
          <w:rPr>
            <w:noProof/>
            <w:webHidden/>
          </w:rPr>
          <w:tab/>
        </w:r>
        <w:r w:rsidR="00F844E0">
          <w:rPr>
            <w:noProof/>
            <w:webHidden/>
          </w:rPr>
          <w:fldChar w:fldCharType="begin"/>
        </w:r>
        <w:r w:rsidR="00F844E0">
          <w:rPr>
            <w:noProof/>
            <w:webHidden/>
          </w:rPr>
          <w:instrText xml:space="preserve"> PAGEREF _Toc241827653 \h </w:instrText>
        </w:r>
        <w:r w:rsidR="00F844E0">
          <w:rPr>
            <w:noProof/>
            <w:webHidden/>
          </w:rPr>
        </w:r>
        <w:r w:rsidR="00F844E0">
          <w:rPr>
            <w:noProof/>
            <w:webHidden/>
          </w:rPr>
          <w:fldChar w:fldCharType="separate"/>
        </w:r>
        <w:r w:rsidR="00F844E0">
          <w:rPr>
            <w:noProof/>
            <w:webHidden/>
          </w:rPr>
          <w:t>11</w:t>
        </w:r>
        <w:r w:rsidR="00F844E0">
          <w:rPr>
            <w:noProof/>
            <w:webHidden/>
          </w:rPr>
          <w:fldChar w:fldCharType="end"/>
        </w:r>
      </w:hyperlink>
    </w:p>
    <w:p w:rsidR="00F844E0" w:rsidRDefault="00CE127B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1827654" w:history="1">
        <w:r w:rsidR="00F844E0" w:rsidRPr="00F25938">
          <w:rPr>
            <w:rStyle w:val="ad"/>
            <w:noProof/>
          </w:rPr>
          <w:t>4.5.4.</w:t>
        </w:r>
        <w:r w:rsidR="00F844E0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F844E0" w:rsidRPr="00F25938">
          <w:rPr>
            <w:rStyle w:val="ad"/>
            <w:noProof/>
          </w:rPr>
          <w:t>Требования к защите информации и программ</w:t>
        </w:r>
        <w:r w:rsidR="00F844E0">
          <w:rPr>
            <w:noProof/>
            <w:webHidden/>
          </w:rPr>
          <w:tab/>
        </w:r>
        <w:r w:rsidR="00F844E0">
          <w:rPr>
            <w:noProof/>
            <w:webHidden/>
          </w:rPr>
          <w:fldChar w:fldCharType="begin"/>
        </w:r>
        <w:r w:rsidR="00F844E0">
          <w:rPr>
            <w:noProof/>
            <w:webHidden/>
          </w:rPr>
          <w:instrText xml:space="preserve"> PAGEREF _Toc241827654 \h </w:instrText>
        </w:r>
        <w:r w:rsidR="00F844E0">
          <w:rPr>
            <w:noProof/>
            <w:webHidden/>
          </w:rPr>
        </w:r>
        <w:r w:rsidR="00F844E0">
          <w:rPr>
            <w:noProof/>
            <w:webHidden/>
          </w:rPr>
          <w:fldChar w:fldCharType="separate"/>
        </w:r>
        <w:r w:rsidR="00F844E0">
          <w:rPr>
            <w:noProof/>
            <w:webHidden/>
          </w:rPr>
          <w:t>11</w:t>
        </w:r>
        <w:r w:rsidR="00F844E0">
          <w:rPr>
            <w:noProof/>
            <w:webHidden/>
          </w:rPr>
          <w:fldChar w:fldCharType="end"/>
        </w:r>
      </w:hyperlink>
    </w:p>
    <w:p w:rsidR="00F844E0" w:rsidRDefault="00CE127B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1827655" w:history="1">
        <w:r w:rsidR="00F844E0" w:rsidRPr="00F25938">
          <w:rPr>
            <w:rStyle w:val="ad"/>
            <w:noProof/>
          </w:rPr>
          <w:t>4.6.</w:t>
        </w:r>
        <w:r w:rsidR="00F844E0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F844E0" w:rsidRPr="00F25938">
          <w:rPr>
            <w:rStyle w:val="ad"/>
            <w:noProof/>
          </w:rPr>
          <w:t>Специальные требования</w:t>
        </w:r>
        <w:r w:rsidR="00F844E0">
          <w:rPr>
            <w:noProof/>
            <w:webHidden/>
          </w:rPr>
          <w:tab/>
        </w:r>
        <w:r w:rsidR="00F844E0">
          <w:rPr>
            <w:noProof/>
            <w:webHidden/>
          </w:rPr>
          <w:fldChar w:fldCharType="begin"/>
        </w:r>
        <w:r w:rsidR="00F844E0">
          <w:rPr>
            <w:noProof/>
            <w:webHidden/>
          </w:rPr>
          <w:instrText xml:space="preserve"> PAGEREF _Toc241827655 \h </w:instrText>
        </w:r>
        <w:r w:rsidR="00F844E0">
          <w:rPr>
            <w:noProof/>
            <w:webHidden/>
          </w:rPr>
        </w:r>
        <w:r w:rsidR="00F844E0">
          <w:rPr>
            <w:noProof/>
            <w:webHidden/>
          </w:rPr>
          <w:fldChar w:fldCharType="separate"/>
        </w:r>
        <w:r w:rsidR="00F844E0">
          <w:rPr>
            <w:noProof/>
            <w:webHidden/>
          </w:rPr>
          <w:t>11</w:t>
        </w:r>
        <w:r w:rsidR="00F844E0">
          <w:rPr>
            <w:noProof/>
            <w:webHidden/>
          </w:rPr>
          <w:fldChar w:fldCharType="end"/>
        </w:r>
      </w:hyperlink>
    </w:p>
    <w:p w:rsidR="00F844E0" w:rsidRDefault="00CE127B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1827656" w:history="1">
        <w:r w:rsidR="00F844E0" w:rsidRPr="00F25938">
          <w:rPr>
            <w:rStyle w:val="ad"/>
            <w:noProof/>
          </w:rPr>
          <w:t>5. Требования к программной документации</w:t>
        </w:r>
        <w:r w:rsidR="00F844E0">
          <w:rPr>
            <w:noProof/>
            <w:webHidden/>
          </w:rPr>
          <w:tab/>
        </w:r>
        <w:r w:rsidR="00F844E0">
          <w:rPr>
            <w:noProof/>
            <w:webHidden/>
          </w:rPr>
          <w:fldChar w:fldCharType="begin"/>
        </w:r>
        <w:r w:rsidR="00F844E0">
          <w:rPr>
            <w:noProof/>
            <w:webHidden/>
          </w:rPr>
          <w:instrText xml:space="preserve"> PAGEREF _Toc241827656 \h </w:instrText>
        </w:r>
        <w:r w:rsidR="00F844E0">
          <w:rPr>
            <w:noProof/>
            <w:webHidden/>
          </w:rPr>
        </w:r>
        <w:r w:rsidR="00F844E0">
          <w:rPr>
            <w:noProof/>
            <w:webHidden/>
          </w:rPr>
          <w:fldChar w:fldCharType="separate"/>
        </w:r>
        <w:r w:rsidR="00F844E0">
          <w:rPr>
            <w:noProof/>
            <w:webHidden/>
          </w:rPr>
          <w:t>12</w:t>
        </w:r>
        <w:r w:rsidR="00F844E0">
          <w:rPr>
            <w:noProof/>
            <w:webHidden/>
          </w:rPr>
          <w:fldChar w:fldCharType="end"/>
        </w:r>
      </w:hyperlink>
    </w:p>
    <w:p w:rsidR="00F844E0" w:rsidRDefault="00CE127B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1827657" w:history="1">
        <w:r w:rsidR="00F844E0" w:rsidRPr="00F25938">
          <w:rPr>
            <w:rStyle w:val="ad"/>
            <w:noProof/>
          </w:rPr>
          <w:t>6. Стадии и этапы разработки</w:t>
        </w:r>
        <w:r w:rsidR="00F844E0">
          <w:rPr>
            <w:noProof/>
            <w:webHidden/>
          </w:rPr>
          <w:tab/>
        </w:r>
        <w:r w:rsidR="00F844E0">
          <w:rPr>
            <w:noProof/>
            <w:webHidden/>
          </w:rPr>
          <w:fldChar w:fldCharType="begin"/>
        </w:r>
        <w:r w:rsidR="00F844E0">
          <w:rPr>
            <w:noProof/>
            <w:webHidden/>
          </w:rPr>
          <w:instrText xml:space="preserve"> PAGEREF _Toc241827657 \h </w:instrText>
        </w:r>
        <w:r w:rsidR="00F844E0">
          <w:rPr>
            <w:noProof/>
            <w:webHidden/>
          </w:rPr>
        </w:r>
        <w:r w:rsidR="00F844E0">
          <w:rPr>
            <w:noProof/>
            <w:webHidden/>
          </w:rPr>
          <w:fldChar w:fldCharType="separate"/>
        </w:r>
        <w:r w:rsidR="00F844E0">
          <w:rPr>
            <w:noProof/>
            <w:webHidden/>
          </w:rPr>
          <w:t>13</w:t>
        </w:r>
        <w:r w:rsidR="00F844E0">
          <w:rPr>
            <w:noProof/>
            <w:webHidden/>
          </w:rPr>
          <w:fldChar w:fldCharType="end"/>
        </w:r>
      </w:hyperlink>
    </w:p>
    <w:p w:rsidR="00F844E0" w:rsidRDefault="00CE127B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1827658" w:history="1">
        <w:r w:rsidR="00F844E0" w:rsidRPr="00F25938">
          <w:rPr>
            <w:rStyle w:val="ad"/>
            <w:noProof/>
          </w:rPr>
          <w:t>6.1.</w:t>
        </w:r>
        <w:r w:rsidR="00F844E0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F844E0" w:rsidRPr="00F25938">
          <w:rPr>
            <w:rStyle w:val="ad"/>
            <w:noProof/>
          </w:rPr>
          <w:t>Техническое задание</w:t>
        </w:r>
        <w:r w:rsidR="00F844E0">
          <w:rPr>
            <w:noProof/>
            <w:webHidden/>
          </w:rPr>
          <w:tab/>
        </w:r>
        <w:r w:rsidR="00F844E0">
          <w:rPr>
            <w:noProof/>
            <w:webHidden/>
          </w:rPr>
          <w:fldChar w:fldCharType="begin"/>
        </w:r>
        <w:r w:rsidR="00F844E0">
          <w:rPr>
            <w:noProof/>
            <w:webHidden/>
          </w:rPr>
          <w:instrText xml:space="preserve"> PAGEREF _Toc241827658 \h </w:instrText>
        </w:r>
        <w:r w:rsidR="00F844E0">
          <w:rPr>
            <w:noProof/>
            <w:webHidden/>
          </w:rPr>
        </w:r>
        <w:r w:rsidR="00F844E0">
          <w:rPr>
            <w:noProof/>
            <w:webHidden/>
          </w:rPr>
          <w:fldChar w:fldCharType="separate"/>
        </w:r>
        <w:r w:rsidR="00F844E0">
          <w:rPr>
            <w:noProof/>
            <w:webHidden/>
          </w:rPr>
          <w:t>13</w:t>
        </w:r>
        <w:r w:rsidR="00F844E0">
          <w:rPr>
            <w:noProof/>
            <w:webHidden/>
          </w:rPr>
          <w:fldChar w:fldCharType="end"/>
        </w:r>
      </w:hyperlink>
    </w:p>
    <w:p w:rsidR="00F844E0" w:rsidRDefault="00CE127B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1827659" w:history="1">
        <w:r w:rsidR="00F844E0" w:rsidRPr="00F25938">
          <w:rPr>
            <w:rStyle w:val="ad"/>
            <w:noProof/>
          </w:rPr>
          <w:t>6.2.</w:t>
        </w:r>
        <w:r w:rsidR="00F844E0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F844E0" w:rsidRPr="00F25938">
          <w:rPr>
            <w:rStyle w:val="ad"/>
            <w:noProof/>
          </w:rPr>
          <w:t>Эскизный проект</w:t>
        </w:r>
        <w:r w:rsidR="00F844E0">
          <w:rPr>
            <w:noProof/>
            <w:webHidden/>
          </w:rPr>
          <w:tab/>
        </w:r>
        <w:r w:rsidR="00F844E0">
          <w:rPr>
            <w:noProof/>
            <w:webHidden/>
          </w:rPr>
          <w:fldChar w:fldCharType="begin"/>
        </w:r>
        <w:r w:rsidR="00F844E0">
          <w:rPr>
            <w:noProof/>
            <w:webHidden/>
          </w:rPr>
          <w:instrText xml:space="preserve"> PAGEREF _Toc241827659 \h </w:instrText>
        </w:r>
        <w:r w:rsidR="00F844E0">
          <w:rPr>
            <w:noProof/>
            <w:webHidden/>
          </w:rPr>
        </w:r>
        <w:r w:rsidR="00F844E0">
          <w:rPr>
            <w:noProof/>
            <w:webHidden/>
          </w:rPr>
          <w:fldChar w:fldCharType="separate"/>
        </w:r>
        <w:r w:rsidR="00F844E0">
          <w:rPr>
            <w:noProof/>
            <w:webHidden/>
          </w:rPr>
          <w:t>14</w:t>
        </w:r>
        <w:r w:rsidR="00F844E0">
          <w:rPr>
            <w:noProof/>
            <w:webHidden/>
          </w:rPr>
          <w:fldChar w:fldCharType="end"/>
        </w:r>
      </w:hyperlink>
    </w:p>
    <w:p w:rsidR="00F844E0" w:rsidRDefault="00CE127B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1827660" w:history="1">
        <w:r w:rsidR="00F844E0" w:rsidRPr="00F25938">
          <w:rPr>
            <w:rStyle w:val="ad"/>
            <w:noProof/>
          </w:rPr>
          <w:t>6.3.</w:t>
        </w:r>
        <w:r w:rsidR="00F844E0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F844E0" w:rsidRPr="00F25938">
          <w:rPr>
            <w:rStyle w:val="ad"/>
            <w:noProof/>
          </w:rPr>
          <w:t>Технический проект</w:t>
        </w:r>
        <w:r w:rsidR="00F844E0">
          <w:rPr>
            <w:noProof/>
            <w:webHidden/>
          </w:rPr>
          <w:tab/>
        </w:r>
        <w:r w:rsidR="00F844E0">
          <w:rPr>
            <w:noProof/>
            <w:webHidden/>
          </w:rPr>
          <w:fldChar w:fldCharType="begin"/>
        </w:r>
        <w:r w:rsidR="00F844E0">
          <w:rPr>
            <w:noProof/>
            <w:webHidden/>
          </w:rPr>
          <w:instrText xml:space="preserve"> PAGEREF _Toc241827660 \h </w:instrText>
        </w:r>
        <w:r w:rsidR="00F844E0">
          <w:rPr>
            <w:noProof/>
            <w:webHidden/>
          </w:rPr>
        </w:r>
        <w:r w:rsidR="00F844E0">
          <w:rPr>
            <w:noProof/>
            <w:webHidden/>
          </w:rPr>
          <w:fldChar w:fldCharType="separate"/>
        </w:r>
        <w:r w:rsidR="00F844E0">
          <w:rPr>
            <w:noProof/>
            <w:webHidden/>
          </w:rPr>
          <w:t>14</w:t>
        </w:r>
        <w:r w:rsidR="00F844E0">
          <w:rPr>
            <w:noProof/>
            <w:webHidden/>
          </w:rPr>
          <w:fldChar w:fldCharType="end"/>
        </w:r>
      </w:hyperlink>
    </w:p>
    <w:p w:rsidR="00F844E0" w:rsidRDefault="00CE127B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1827661" w:history="1">
        <w:r w:rsidR="00F844E0" w:rsidRPr="00F25938">
          <w:rPr>
            <w:rStyle w:val="ad"/>
            <w:noProof/>
          </w:rPr>
          <w:t>6.4.</w:t>
        </w:r>
        <w:r w:rsidR="00F844E0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F844E0" w:rsidRPr="00F25938">
          <w:rPr>
            <w:rStyle w:val="ad"/>
            <w:noProof/>
          </w:rPr>
          <w:t>Рабочий проект</w:t>
        </w:r>
        <w:r w:rsidR="00F844E0">
          <w:rPr>
            <w:noProof/>
            <w:webHidden/>
          </w:rPr>
          <w:tab/>
        </w:r>
        <w:r w:rsidR="00F844E0">
          <w:rPr>
            <w:noProof/>
            <w:webHidden/>
          </w:rPr>
          <w:fldChar w:fldCharType="begin"/>
        </w:r>
        <w:r w:rsidR="00F844E0">
          <w:rPr>
            <w:noProof/>
            <w:webHidden/>
          </w:rPr>
          <w:instrText xml:space="preserve"> PAGEREF _Toc241827661 \h </w:instrText>
        </w:r>
        <w:r w:rsidR="00F844E0">
          <w:rPr>
            <w:noProof/>
            <w:webHidden/>
          </w:rPr>
        </w:r>
        <w:r w:rsidR="00F844E0">
          <w:rPr>
            <w:noProof/>
            <w:webHidden/>
          </w:rPr>
          <w:fldChar w:fldCharType="separate"/>
        </w:r>
        <w:r w:rsidR="00F844E0">
          <w:rPr>
            <w:noProof/>
            <w:webHidden/>
          </w:rPr>
          <w:t>14</w:t>
        </w:r>
        <w:r w:rsidR="00F844E0">
          <w:rPr>
            <w:noProof/>
            <w:webHidden/>
          </w:rPr>
          <w:fldChar w:fldCharType="end"/>
        </w:r>
      </w:hyperlink>
    </w:p>
    <w:p w:rsidR="00F844E0" w:rsidRDefault="00CE127B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1827662" w:history="1">
        <w:r w:rsidR="00F844E0" w:rsidRPr="00F25938">
          <w:rPr>
            <w:rStyle w:val="ad"/>
            <w:noProof/>
          </w:rPr>
          <w:t>6.5.</w:t>
        </w:r>
        <w:r w:rsidR="00F844E0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F844E0" w:rsidRPr="00F25938">
          <w:rPr>
            <w:rStyle w:val="ad"/>
            <w:noProof/>
          </w:rPr>
          <w:t>Тестирование и устранение дефектов</w:t>
        </w:r>
        <w:r w:rsidR="00F844E0">
          <w:rPr>
            <w:noProof/>
            <w:webHidden/>
          </w:rPr>
          <w:tab/>
        </w:r>
        <w:r w:rsidR="00F844E0">
          <w:rPr>
            <w:noProof/>
            <w:webHidden/>
          </w:rPr>
          <w:fldChar w:fldCharType="begin"/>
        </w:r>
        <w:r w:rsidR="00F844E0">
          <w:rPr>
            <w:noProof/>
            <w:webHidden/>
          </w:rPr>
          <w:instrText xml:space="preserve"> PAGEREF _Toc241827662 \h </w:instrText>
        </w:r>
        <w:r w:rsidR="00F844E0">
          <w:rPr>
            <w:noProof/>
            <w:webHidden/>
          </w:rPr>
        </w:r>
        <w:r w:rsidR="00F844E0">
          <w:rPr>
            <w:noProof/>
            <w:webHidden/>
          </w:rPr>
          <w:fldChar w:fldCharType="separate"/>
        </w:r>
        <w:r w:rsidR="00F844E0">
          <w:rPr>
            <w:noProof/>
            <w:webHidden/>
          </w:rPr>
          <w:t>14</w:t>
        </w:r>
        <w:r w:rsidR="00F844E0">
          <w:rPr>
            <w:noProof/>
            <w:webHidden/>
          </w:rPr>
          <w:fldChar w:fldCharType="end"/>
        </w:r>
      </w:hyperlink>
    </w:p>
    <w:p w:rsidR="00F844E0" w:rsidRDefault="00CE127B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1827663" w:history="1">
        <w:r w:rsidR="00F844E0" w:rsidRPr="00F25938">
          <w:rPr>
            <w:rStyle w:val="ad"/>
            <w:noProof/>
          </w:rPr>
          <w:t>6.6.</w:t>
        </w:r>
        <w:r w:rsidR="00F844E0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F844E0" w:rsidRPr="00F25938">
          <w:rPr>
            <w:rStyle w:val="ad"/>
            <w:noProof/>
          </w:rPr>
          <w:t>Опытная эксплуатация и документирование</w:t>
        </w:r>
        <w:r w:rsidR="00F844E0">
          <w:rPr>
            <w:noProof/>
            <w:webHidden/>
          </w:rPr>
          <w:tab/>
        </w:r>
        <w:r w:rsidR="00F844E0">
          <w:rPr>
            <w:noProof/>
            <w:webHidden/>
          </w:rPr>
          <w:fldChar w:fldCharType="begin"/>
        </w:r>
        <w:r w:rsidR="00F844E0">
          <w:rPr>
            <w:noProof/>
            <w:webHidden/>
          </w:rPr>
          <w:instrText xml:space="preserve"> PAGEREF _Toc241827663 \h </w:instrText>
        </w:r>
        <w:r w:rsidR="00F844E0">
          <w:rPr>
            <w:noProof/>
            <w:webHidden/>
          </w:rPr>
        </w:r>
        <w:r w:rsidR="00F844E0">
          <w:rPr>
            <w:noProof/>
            <w:webHidden/>
          </w:rPr>
          <w:fldChar w:fldCharType="separate"/>
        </w:r>
        <w:r w:rsidR="00F844E0">
          <w:rPr>
            <w:noProof/>
            <w:webHidden/>
          </w:rPr>
          <w:t>15</w:t>
        </w:r>
        <w:r w:rsidR="00F844E0">
          <w:rPr>
            <w:noProof/>
            <w:webHidden/>
          </w:rPr>
          <w:fldChar w:fldCharType="end"/>
        </w:r>
      </w:hyperlink>
    </w:p>
    <w:p w:rsidR="00F844E0" w:rsidRDefault="00CE127B">
      <w:pPr>
        <w:pStyle w:val="2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1827664" w:history="1">
        <w:r w:rsidR="00F844E0" w:rsidRPr="00F25938">
          <w:rPr>
            <w:rStyle w:val="ad"/>
            <w:noProof/>
          </w:rPr>
          <w:t>6.7.</w:t>
        </w:r>
        <w:r w:rsidR="00F844E0">
          <w:rPr>
            <w:rFonts w:asciiTheme="minorHAnsi" w:eastAsiaTheme="minorEastAsia" w:hAnsiTheme="minorHAnsi"/>
            <w:noProof/>
            <w:sz w:val="22"/>
            <w:lang w:eastAsia="ru-RU"/>
          </w:rPr>
          <w:tab/>
        </w:r>
        <w:r w:rsidR="00F844E0" w:rsidRPr="00F25938">
          <w:rPr>
            <w:rStyle w:val="ad"/>
            <w:noProof/>
          </w:rPr>
          <w:t>Внедрение и передача программы</w:t>
        </w:r>
        <w:r w:rsidR="00F844E0">
          <w:rPr>
            <w:noProof/>
            <w:webHidden/>
          </w:rPr>
          <w:tab/>
        </w:r>
        <w:r w:rsidR="00F844E0">
          <w:rPr>
            <w:noProof/>
            <w:webHidden/>
          </w:rPr>
          <w:fldChar w:fldCharType="begin"/>
        </w:r>
        <w:r w:rsidR="00F844E0">
          <w:rPr>
            <w:noProof/>
            <w:webHidden/>
          </w:rPr>
          <w:instrText xml:space="preserve"> PAGEREF _Toc241827664 \h </w:instrText>
        </w:r>
        <w:r w:rsidR="00F844E0">
          <w:rPr>
            <w:noProof/>
            <w:webHidden/>
          </w:rPr>
        </w:r>
        <w:r w:rsidR="00F844E0">
          <w:rPr>
            <w:noProof/>
            <w:webHidden/>
          </w:rPr>
          <w:fldChar w:fldCharType="separate"/>
        </w:r>
        <w:r w:rsidR="00F844E0">
          <w:rPr>
            <w:noProof/>
            <w:webHidden/>
          </w:rPr>
          <w:t>15</w:t>
        </w:r>
        <w:r w:rsidR="00F844E0">
          <w:rPr>
            <w:noProof/>
            <w:webHidden/>
          </w:rPr>
          <w:fldChar w:fldCharType="end"/>
        </w:r>
      </w:hyperlink>
    </w:p>
    <w:p w:rsidR="00F844E0" w:rsidRDefault="00CE127B">
      <w:pPr>
        <w:pStyle w:val="11"/>
        <w:rPr>
          <w:rFonts w:asciiTheme="minorHAnsi" w:eastAsiaTheme="minorEastAsia" w:hAnsiTheme="minorHAnsi"/>
          <w:noProof/>
          <w:sz w:val="22"/>
          <w:lang w:eastAsia="ru-RU"/>
        </w:rPr>
      </w:pPr>
      <w:hyperlink w:anchor="_Toc241827665" w:history="1">
        <w:r w:rsidR="00F844E0" w:rsidRPr="00F25938">
          <w:rPr>
            <w:rStyle w:val="ad"/>
            <w:noProof/>
          </w:rPr>
          <w:t>7. Порядок контроля и приёмки</w:t>
        </w:r>
        <w:r w:rsidR="00F844E0">
          <w:rPr>
            <w:noProof/>
            <w:webHidden/>
          </w:rPr>
          <w:tab/>
        </w:r>
        <w:r w:rsidR="00F844E0">
          <w:rPr>
            <w:noProof/>
            <w:webHidden/>
          </w:rPr>
          <w:fldChar w:fldCharType="begin"/>
        </w:r>
        <w:r w:rsidR="00F844E0">
          <w:rPr>
            <w:noProof/>
            <w:webHidden/>
          </w:rPr>
          <w:instrText xml:space="preserve"> PAGEREF _Toc241827665 \h </w:instrText>
        </w:r>
        <w:r w:rsidR="00F844E0">
          <w:rPr>
            <w:noProof/>
            <w:webHidden/>
          </w:rPr>
        </w:r>
        <w:r w:rsidR="00F844E0">
          <w:rPr>
            <w:noProof/>
            <w:webHidden/>
          </w:rPr>
          <w:fldChar w:fldCharType="separate"/>
        </w:r>
        <w:r w:rsidR="00F844E0">
          <w:rPr>
            <w:noProof/>
            <w:webHidden/>
          </w:rPr>
          <w:t>16</w:t>
        </w:r>
        <w:r w:rsidR="00F844E0">
          <w:rPr>
            <w:noProof/>
            <w:webHidden/>
          </w:rPr>
          <w:fldChar w:fldCharType="end"/>
        </w:r>
      </w:hyperlink>
    </w:p>
    <w:p w:rsidR="00AC2462" w:rsidRDefault="00AC2462" w:rsidP="00AC2462">
      <w:r>
        <w:fldChar w:fldCharType="end"/>
      </w:r>
    </w:p>
    <w:p w:rsidR="00AC2462" w:rsidRDefault="00AC2462">
      <w:pPr>
        <w:spacing w:after="160" w:line="259" w:lineRule="auto"/>
      </w:pPr>
      <w:r>
        <w:br w:type="page"/>
      </w:r>
    </w:p>
    <w:p w:rsidR="00473489" w:rsidRDefault="00BA38F7" w:rsidP="00BA38F7">
      <w:pPr>
        <w:pStyle w:val="1"/>
        <w:tabs>
          <w:tab w:val="left" w:pos="3890"/>
          <w:tab w:val="center" w:pos="5102"/>
        </w:tabs>
        <w:jc w:val="left"/>
      </w:pPr>
      <w:r>
        <w:lastRenderedPageBreak/>
        <w:tab/>
      </w:r>
      <w:r>
        <w:tab/>
      </w:r>
      <w:bookmarkStart w:id="0" w:name="_Toc241827634"/>
      <w:r w:rsidR="00AC2462">
        <w:t xml:space="preserve">1. </w:t>
      </w:r>
      <w:r w:rsidR="00AC1036">
        <w:t>В</w:t>
      </w:r>
      <w:r w:rsidR="00F92FBE">
        <w:t>ведение</w:t>
      </w:r>
      <w:bookmarkEnd w:id="0"/>
    </w:p>
    <w:p w:rsidR="00F873E7" w:rsidRDefault="00F873E7" w:rsidP="00364113">
      <w:pPr>
        <w:pStyle w:val="a2"/>
      </w:pPr>
      <w:r>
        <w:t xml:space="preserve">Наименование программы: «Автоматизированная система онлайн-заказа обуви «Чудо Обувь» (краткое наименование </w:t>
      </w:r>
      <w:r w:rsidR="003561E8">
        <w:t>-</w:t>
      </w:r>
      <w:r>
        <w:t xml:space="preserve"> ПО «Чудо Обувь»).</w:t>
      </w:r>
    </w:p>
    <w:p w:rsidR="00B3404D" w:rsidRDefault="00F873E7" w:rsidP="00364113">
      <w:pPr>
        <w:pStyle w:val="a2"/>
      </w:pPr>
      <w:r>
        <w:t>Программа представляет собой клиентоориентированное веб-приложение, предназначенное для автоматизации дистанционной розничной продажи обуви, онлайн-оформления заказов покупателями, управления каталогом товаров с учетом размерного ряда и остатков на складе, а также автоматизации работы менеджеров по оперативной обработке поступающих заказов. Областью применения программы является электронная коммерция и складской логистический учет розничной торговой сети «Чудо Обувь».</w:t>
      </w:r>
    </w:p>
    <w:p w:rsidR="00B3404D" w:rsidRDefault="00B3404D" w:rsidP="00B3404D">
      <w:pPr>
        <w:pStyle w:val="1"/>
      </w:pPr>
      <w:bookmarkStart w:id="1" w:name="_Toc241827635"/>
      <w:r>
        <w:lastRenderedPageBreak/>
        <w:t xml:space="preserve">2. </w:t>
      </w:r>
      <w:r w:rsidR="00AC1036">
        <w:t>Основания для разработки</w:t>
      </w:r>
      <w:bookmarkEnd w:id="1"/>
    </w:p>
    <w:p w:rsidR="00364113" w:rsidRDefault="00364113" w:rsidP="00364113">
      <w:pPr>
        <w:pStyle w:val="a2"/>
      </w:pPr>
      <w:r>
        <w:t>Разработка программы осуществляется на основании задания демонстрационного экзамена по специальности среднего профессионального образования 09.02.07 «Информационные системы и программирование» (КОД КИМ 09.02.07-2-2027 «Компания по продаже обуви») и результатов аналитического этапа сбора и анализа требований предметной области, выполненных</w:t>
      </w:r>
      <w:r w:rsidR="003561E8">
        <w:t xml:space="preserve"> в рамках Практической работы №2</w:t>
      </w:r>
      <w:r>
        <w:t xml:space="preserve"> по учебной дисциплине МДК.02.01 «Технология разработки программного обеспечения».</w:t>
      </w:r>
    </w:p>
    <w:p w:rsidR="00A55469" w:rsidRPr="00364113" w:rsidRDefault="00364113" w:rsidP="00BA38F7">
      <w:pPr>
        <w:pStyle w:val="a2"/>
      </w:pPr>
      <w:r>
        <w:t>Наименование темы разработки: «Разработка автоматизированной системы онлайн-заказа и учета обуви «Чудо Обувь»».</w:t>
      </w:r>
    </w:p>
    <w:p w:rsidR="00364113" w:rsidRPr="00364113" w:rsidRDefault="00364113" w:rsidP="0013773D">
      <w:pPr>
        <w:pStyle w:val="a2"/>
      </w:pPr>
      <w:r>
        <w:t>Условное обозначение темы разработки (шифр темы) – «ЧУДО-ОБУВЬ-2026».</w:t>
      </w:r>
    </w:p>
    <w:p w:rsidR="00B62171" w:rsidRDefault="001E7F1D" w:rsidP="00B62171">
      <w:pPr>
        <w:pStyle w:val="1"/>
      </w:pPr>
      <w:bookmarkStart w:id="2" w:name="_Toc241827636"/>
      <w:r>
        <w:lastRenderedPageBreak/>
        <w:t>3. Назначение разработки</w:t>
      </w:r>
      <w:bookmarkEnd w:id="2"/>
    </w:p>
    <w:p w:rsidR="00B62171" w:rsidRDefault="00B62171" w:rsidP="00B62171">
      <w:pPr>
        <w:pStyle w:val="a2"/>
      </w:pPr>
      <w:r>
        <w:t>Функциональным назначением программы является обеспечение полного цикла онлайн-заказа обуви: интерактивный выбор моделей в электронном каталоге, фильтрация по категориям и размерам, расчет динамической скидки 25% на нераспроданные модели, цветовое оповещение о дефиците остатков (не более 3 пар), оформление заказа авторизованными покупателями, проведение оплаты и обработка статусов заказов менеджером.</w:t>
      </w:r>
    </w:p>
    <w:p w:rsidR="00B62171" w:rsidRDefault="00B62171" w:rsidP="00B62171">
      <w:pPr>
        <w:pStyle w:val="a2"/>
      </w:pPr>
      <w:r>
        <w:t>Эксплуатационным назначением программы является обеспечение круглосуточного многопользовательского доступа к функциям сервиса через современные веб-браузеры на персональных компьютерах, ноутбуках и мобильных устройствах.</w:t>
      </w:r>
    </w:p>
    <w:p w:rsidR="00B62171" w:rsidRPr="00B62171" w:rsidRDefault="00B62171" w:rsidP="00B62171">
      <w:pPr>
        <w:pStyle w:val="a2"/>
      </w:pPr>
      <w:r>
        <w:t>Конечными пользователями программы являются покупатели (гости и авторизованные клиенты сети «Чудо Обувь»), менеджеры отдела продаж и системный администратор.</w:t>
      </w:r>
    </w:p>
    <w:p w:rsidR="003A2F10" w:rsidRDefault="001E7F1D" w:rsidP="00A55469">
      <w:pPr>
        <w:pStyle w:val="1"/>
      </w:pPr>
      <w:bookmarkStart w:id="3" w:name="_Toc241827637"/>
      <w:r>
        <w:lastRenderedPageBreak/>
        <w:t>4</w:t>
      </w:r>
      <w:r w:rsidR="00A55469">
        <w:t xml:space="preserve">. </w:t>
      </w:r>
      <w:r w:rsidR="00AC1036">
        <w:t xml:space="preserve">Требования к </w:t>
      </w:r>
      <w:r w:rsidR="00F92FBE">
        <w:t>Программе</w:t>
      </w:r>
      <w:bookmarkEnd w:id="3"/>
    </w:p>
    <w:p w:rsidR="00A55469" w:rsidRDefault="00AC1036" w:rsidP="00A55469">
      <w:pPr>
        <w:pStyle w:val="2"/>
        <w:numPr>
          <w:ilvl w:val="0"/>
          <w:numId w:val="8"/>
        </w:numPr>
        <w:ind w:left="0" w:firstLine="709"/>
      </w:pPr>
      <w:bookmarkStart w:id="4" w:name="_Toc241827638"/>
      <w:r>
        <w:t xml:space="preserve">Требования к </w:t>
      </w:r>
      <w:r w:rsidR="00F57ED2">
        <w:t>функциональным характеристикам</w:t>
      </w:r>
      <w:bookmarkEnd w:id="4"/>
    </w:p>
    <w:p w:rsidR="00F57ED2" w:rsidRPr="00F57ED2" w:rsidRDefault="00F57ED2" w:rsidP="00F57ED2">
      <w:pPr>
        <w:pStyle w:val="2"/>
        <w:numPr>
          <w:ilvl w:val="1"/>
          <w:numId w:val="8"/>
        </w:numPr>
        <w:ind w:left="0" w:firstLine="709"/>
      </w:pPr>
      <w:bookmarkStart w:id="5" w:name="_Toc241827639"/>
      <w:r>
        <w:t>Требования к составу выполняемых функций</w:t>
      </w:r>
      <w:bookmarkEnd w:id="5"/>
    </w:p>
    <w:p w:rsidR="00F57ED2" w:rsidRDefault="00252EA6" w:rsidP="00FF68EA">
      <w:pPr>
        <w:pStyle w:val="a2"/>
      </w:pPr>
      <w:r>
        <w:t>Основные функциональные возможности системы включают:</w:t>
      </w:r>
    </w:p>
    <w:p w:rsidR="00F57ED2" w:rsidRDefault="00F57ED2" w:rsidP="009E0604">
      <w:pPr>
        <w:pStyle w:val="a"/>
      </w:pPr>
      <w:r>
        <w:t>регистрация новых покупателей и авторизация пользователей по уникальному логину (клиент, менеджер, администратор) с разграничением прав доступа, а также гостевой просмотр каталога;</w:t>
      </w:r>
    </w:p>
    <w:p w:rsidR="00F57ED2" w:rsidRDefault="00F57ED2" w:rsidP="009E0604">
      <w:pPr>
        <w:pStyle w:val="a"/>
      </w:pPr>
      <w:r>
        <w:t>отображение электронного каталога обуви в виде карточек товаров с наименованием, артикулом, категорией, стоимостью, фотографией, доступным размерным рядом и индикатором остатков;</w:t>
      </w:r>
    </w:p>
    <w:p w:rsidR="00F57ED2" w:rsidRDefault="00F57ED2" w:rsidP="009E0604">
      <w:pPr>
        <w:pStyle w:val="a"/>
      </w:pPr>
      <w:r>
        <w:t>автоматическое начисление скидки 25% на модели обуви, по которым полностью отсутствовали заказы в предыдущем календарном месяце (за исключением новинок, поступивших в текущем месяце);</w:t>
      </w:r>
    </w:p>
    <w:p w:rsidR="00A55469" w:rsidRDefault="00F57ED2" w:rsidP="009E0604">
      <w:pPr>
        <w:pStyle w:val="a"/>
      </w:pPr>
      <w:r>
        <w:t>визуальная градация остатков на складе («много» при остатке более 5 пар, «мало» при остатке от 1 до 5 пар), автоматическая подсветка светло-красным фоном (#ff8080) дефицитных позиций с остатком не более 3 пар и блокировка выбора отсутствующих размеров;</w:t>
      </w:r>
    </w:p>
    <w:p w:rsidR="00A55469" w:rsidRDefault="0092149E" w:rsidP="0092149E">
      <w:pPr>
        <w:pStyle w:val="2"/>
        <w:numPr>
          <w:ilvl w:val="1"/>
          <w:numId w:val="8"/>
        </w:numPr>
        <w:ind w:left="0" w:firstLine="709"/>
      </w:pPr>
      <w:bookmarkStart w:id="6" w:name="_Toc241827640"/>
      <w:r>
        <w:t>Требования к организации</w:t>
      </w:r>
      <w:r w:rsidR="00AC1036">
        <w:t xml:space="preserve"> входных и выходных данных</w:t>
      </w:r>
      <w:bookmarkEnd w:id="6"/>
    </w:p>
    <w:p w:rsidR="00AC1036" w:rsidRDefault="0092149E" w:rsidP="00FF68EA">
      <w:pPr>
        <w:pStyle w:val="a2"/>
      </w:pPr>
      <w:r>
        <w:t>Входными данными программы являются учетные записи пользователей (логин, ФИО, контактный телефон), поисковые запросы и параметры фильтрации каталога, идентификаторы выбранных товаров и размеров для добавления в корзину, платежные реквизиты, а также импортируемые справочники товаров и остатков в форматах CSV и XLSX.</w:t>
      </w:r>
    </w:p>
    <w:p w:rsidR="004345FF" w:rsidRDefault="004345FF" w:rsidP="004345FF">
      <w:pPr>
        <w:pStyle w:val="a2"/>
      </w:pPr>
      <w:r>
        <w:t>Выходными данными программы являются экранные формы веб-интерфейса каталога, содержимое корзины с детализацией цен и скидок, электронные квитанции сформированных заказов, сообщения об успешной оплате, журнал заказов менеджера и экспортируемые отчетные ведомости складских остатков.</w:t>
      </w:r>
    </w:p>
    <w:p w:rsidR="00FF68EA" w:rsidRPr="00FF68EA" w:rsidRDefault="00FF68EA" w:rsidP="00FF68EA">
      <w:pPr>
        <w:pStyle w:val="a2"/>
      </w:pPr>
      <w:r>
        <w:t xml:space="preserve">Хранение данных осуществляется в реляционной базе данных SQLite/PostgreSQL с обеспечением ссылочной </w:t>
      </w:r>
      <w:r w:rsidR="003561E8">
        <w:t>целостности и транзакционности</w:t>
      </w:r>
      <w:r>
        <w:t>.</w:t>
      </w:r>
    </w:p>
    <w:p w:rsidR="00AC1036" w:rsidRDefault="00400C34" w:rsidP="00400C34">
      <w:pPr>
        <w:pStyle w:val="2"/>
        <w:numPr>
          <w:ilvl w:val="1"/>
          <w:numId w:val="8"/>
        </w:numPr>
        <w:ind w:left="0" w:firstLine="709"/>
      </w:pPr>
      <w:bookmarkStart w:id="7" w:name="_Toc241827641"/>
      <w:r>
        <w:lastRenderedPageBreak/>
        <w:t>Требования к временным</w:t>
      </w:r>
      <w:r w:rsidR="00AC1036">
        <w:t xml:space="preserve"> характеристик</w:t>
      </w:r>
      <w:r>
        <w:t>ам</w:t>
      </w:r>
      <w:bookmarkEnd w:id="7"/>
    </w:p>
    <w:p w:rsidR="00F92FBE" w:rsidRPr="00F92FBE" w:rsidRDefault="00F92FBE" w:rsidP="00C12CC6">
      <w:pPr>
        <w:pStyle w:val="a2"/>
      </w:pPr>
      <w:r>
        <w:t xml:space="preserve">Время отклика системы при выполнении пользовательских запросов в каталоге и корзине не должно превышать 1,5 секунд при скорости интернет-соединения от 5 Мбит/с. Время проведения операции оформления заказа и обновления остатков в базе данных </w:t>
      </w:r>
      <w:r w:rsidR="003561E8">
        <w:t>-</w:t>
      </w:r>
      <w:r>
        <w:t xml:space="preserve"> не более 2 секунд. Время генерации отчетов менеджера </w:t>
      </w:r>
      <w:r w:rsidR="003561E8">
        <w:t>-</w:t>
      </w:r>
      <w:r>
        <w:t xml:space="preserve"> не более 5 секунд.</w:t>
      </w:r>
    </w:p>
    <w:p w:rsidR="00A55469" w:rsidRDefault="00A55469" w:rsidP="009E0604">
      <w:pPr>
        <w:pStyle w:val="2"/>
        <w:ind w:firstLine="0"/>
      </w:pPr>
      <w:r>
        <w:br w:type="page"/>
      </w:r>
    </w:p>
    <w:p w:rsidR="00D8581A" w:rsidRDefault="00FF13BC" w:rsidP="00D8581A">
      <w:pPr>
        <w:pStyle w:val="2"/>
        <w:numPr>
          <w:ilvl w:val="0"/>
          <w:numId w:val="8"/>
        </w:numPr>
        <w:ind w:left="0" w:firstLine="709"/>
      </w:pPr>
      <w:bookmarkStart w:id="8" w:name="_Toc241827642"/>
      <w:r>
        <w:lastRenderedPageBreak/>
        <w:t>Требования к надёжност</w:t>
      </w:r>
      <w:r w:rsidR="00D8581A">
        <w:t>и</w:t>
      </w:r>
      <w:bookmarkEnd w:id="8"/>
    </w:p>
    <w:p w:rsidR="00FF13BC" w:rsidRDefault="003561E8" w:rsidP="003561E8">
      <w:pPr>
        <w:pStyle w:val="2"/>
        <w:ind w:firstLine="708"/>
      </w:pPr>
      <w:bookmarkStart w:id="9" w:name="_Toc241827643"/>
      <w:r>
        <w:t xml:space="preserve">4.2.1. </w:t>
      </w:r>
      <w:r w:rsidR="00FF13BC">
        <w:t>Требования к обеспечению надёжного функционирования</w:t>
      </w:r>
      <w:bookmarkEnd w:id="9"/>
    </w:p>
    <w:p w:rsidR="00B22186" w:rsidRDefault="00B22186" w:rsidP="00B22186">
      <w:pPr>
        <w:pStyle w:val="a2"/>
      </w:pPr>
      <w:r>
        <w:t>Надежное (устойчивое) функционирование программы должно быть обеспечено выполнением совокупности организационно-технических мероприятий, перечень которых приведен ниже:</w:t>
      </w:r>
    </w:p>
    <w:p w:rsidR="00B22186" w:rsidRDefault="00B22186" w:rsidP="00B22186">
      <w:pPr>
        <w:pStyle w:val="a"/>
      </w:pPr>
      <w:r>
        <w:t>обеспечением коэффициента готовности веб-сервиса не менее 0,995 при круглосуточном режиме работы (24/7);</w:t>
      </w:r>
    </w:p>
    <w:p w:rsidR="00B22186" w:rsidRDefault="00B22186" w:rsidP="00B22186">
      <w:pPr>
        <w:pStyle w:val="a"/>
      </w:pPr>
      <w:r>
        <w:t>ежесуточным автоматическим резервным копированием базы данных и медиафайлов каталога товаров;</w:t>
      </w:r>
    </w:p>
    <w:p w:rsidR="00B22186" w:rsidRDefault="00B22186" w:rsidP="00B22186">
      <w:pPr>
        <w:pStyle w:val="a"/>
      </w:pPr>
      <w:r>
        <w:t>двойной валидацией всех входящих пользовательских данных на стороне клиента и на стороне серверного API (Pydantic);</w:t>
      </w:r>
    </w:p>
    <w:p w:rsidR="00B22186" w:rsidRDefault="00B22186" w:rsidP="00B22186">
      <w:pPr>
        <w:pStyle w:val="a"/>
      </w:pPr>
      <w:r>
        <w:t>применением строгих транзакций базы данных (ACID) при оформлении заказа для предотвращения коллизий одновременной покупки последнего экземпляра обуви.</w:t>
      </w:r>
    </w:p>
    <w:p w:rsidR="00FF13BC" w:rsidRPr="00FF13BC" w:rsidRDefault="00717713" w:rsidP="00B22186">
      <w:pPr>
        <w:pStyle w:val="a2"/>
      </w:pPr>
      <w:r>
        <w:t>Программа должна стабильно функционировать в условиях одновременного обслуживания не менее 50 активных пользовательских веб-сессий.</w:t>
      </w:r>
    </w:p>
    <w:p w:rsidR="00FF13BC" w:rsidRDefault="00FF13BC" w:rsidP="003561E8">
      <w:pPr>
        <w:pStyle w:val="2"/>
        <w:numPr>
          <w:ilvl w:val="2"/>
          <w:numId w:val="40"/>
        </w:numPr>
      </w:pPr>
      <w:bookmarkStart w:id="10" w:name="_Toc241827644"/>
      <w:r>
        <w:t>Время восстановления после отказа</w:t>
      </w:r>
      <w:bookmarkEnd w:id="10"/>
    </w:p>
    <w:p w:rsidR="00333719" w:rsidRDefault="00333719" w:rsidP="00333719">
      <w:pPr>
        <w:pStyle w:val="a2"/>
      </w:pPr>
      <w:r>
        <w:t>Время восстановления после сбоя питания серверного оборудования или аварийного перезапуска веб-службы не должно превышать 5 минут при условии штатной перезагрузки ОС и демона приложения.</w:t>
      </w:r>
    </w:p>
    <w:p w:rsidR="00333719" w:rsidRDefault="00333719" w:rsidP="00333719">
      <w:pPr>
        <w:pStyle w:val="a2"/>
      </w:pPr>
      <w:r>
        <w:t>Время полного восстановления работоспособности базы данных из резервной копии при фатальном сбое носителя не должно превышать 30 минут.</w:t>
      </w:r>
    </w:p>
    <w:p w:rsidR="00FF13BC" w:rsidRPr="00FF13BC" w:rsidRDefault="00717713" w:rsidP="00333719">
      <w:pPr>
        <w:pStyle w:val="a2"/>
      </w:pPr>
      <w:r>
        <w:t>Для предотвращения потери несохраненных данных клиентов корзина покупок должна автоматически кэшироваться в локальном хранилище браузера (LocalStorage).</w:t>
      </w:r>
    </w:p>
    <w:p w:rsidR="00FF13BC" w:rsidRDefault="00FF13BC" w:rsidP="00FF13BC">
      <w:pPr>
        <w:spacing w:after="160" w:line="259" w:lineRule="auto"/>
      </w:pPr>
      <w:r>
        <w:br w:type="page"/>
      </w:r>
    </w:p>
    <w:p w:rsidR="00FF13BC" w:rsidRDefault="00FF13BC" w:rsidP="00B96974">
      <w:pPr>
        <w:pStyle w:val="2"/>
        <w:numPr>
          <w:ilvl w:val="0"/>
          <w:numId w:val="8"/>
        </w:numPr>
        <w:ind w:left="0" w:firstLine="709"/>
      </w:pPr>
      <w:bookmarkStart w:id="11" w:name="_Toc241827645"/>
      <w:r>
        <w:lastRenderedPageBreak/>
        <w:t>Условия эксплуатации</w:t>
      </w:r>
      <w:bookmarkEnd w:id="11"/>
    </w:p>
    <w:p w:rsidR="00FF13BC" w:rsidRDefault="00B96974" w:rsidP="00FF13BC">
      <w:pPr>
        <w:pStyle w:val="2"/>
        <w:numPr>
          <w:ilvl w:val="0"/>
          <w:numId w:val="10"/>
        </w:numPr>
        <w:ind w:left="0" w:firstLine="709"/>
      </w:pPr>
      <w:bookmarkStart w:id="12" w:name="_Toc241827646"/>
      <w:r>
        <w:t>Климатические у</w:t>
      </w:r>
      <w:r w:rsidR="00FF13BC">
        <w:t>словия эксплуатации</w:t>
      </w:r>
      <w:bookmarkEnd w:id="12"/>
    </w:p>
    <w:p w:rsidR="00B96974" w:rsidRDefault="00B96974" w:rsidP="00B96974">
      <w:pPr>
        <w:pStyle w:val="a2"/>
      </w:pPr>
      <w:r>
        <w:t>Климатические условия эксплуатации серверного оборудования и клиентских терминалов должны удовлетворять требованиям СанПиН 1.2.3685-21 для офисных помещений (температура от 18 до 25 °C, относительная влажность 40–60%).</w:t>
      </w:r>
    </w:p>
    <w:p w:rsidR="00FF13BC" w:rsidRDefault="00C47C05" w:rsidP="00FF13BC">
      <w:pPr>
        <w:pStyle w:val="2"/>
        <w:numPr>
          <w:ilvl w:val="0"/>
          <w:numId w:val="10"/>
        </w:numPr>
        <w:ind w:left="0" w:firstLine="709"/>
      </w:pPr>
      <w:bookmarkStart w:id="13" w:name="_Toc241827647"/>
      <w:r>
        <w:t>Требование к в</w:t>
      </w:r>
      <w:r w:rsidR="00FF13BC">
        <w:t>ид</w:t>
      </w:r>
      <w:r>
        <w:t>ам</w:t>
      </w:r>
      <w:r w:rsidR="00FF13BC">
        <w:t xml:space="preserve"> обслуживания</w:t>
      </w:r>
      <w:bookmarkEnd w:id="13"/>
    </w:p>
    <w:p w:rsidR="00FF13BC" w:rsidRPr="00FF13BC" w:rsidRDefault="0012611A" w:rsidP="00305A87">
      <w:pPr>
        <w:pStyle w:val="a2"/>
      </w:pPr>
      <w:r>
        <w:t>Техническое обслуживание и обновление серверной части программы осуществляется дистанционно администратором во внепиковые часы с применением технологии непрерывного развертывания без прерывания обслуживания клиентов.</w:t>
      </w:r>
    </w:p>
    <w:p w:rsidR="00FF13BC" w:rsidRDefault="00575163" w:rsidP="00FF13BC">
      <w:pPr>
        <w:pStyle w:val="2"/>
        <w:numPr>
          <w:ilvl w:val="0"/>
          <w:numId w:val="10"/>
        </w:numPr>
        <w:ind w:left="0" w:firstLine="709"/>
      </w:pPr>
      <w:bookmarkStart w:id="14" w:name="_Toc241827648"/>
      <w:r>
        <w:t xml:space="preserve">Требования к численности </w:t>
      </w:r>
      <w:r w:rsidR="00FF13BC">
        <w:t xml:space="preserve">и квалификация </w:t>
      </w:r>
      <w:r>
        <w:t>персонала</w:t>
      </w:r>
      <w:bookmarkEnd w:id="14"/>
    </w:p>
    <w:p w:rsidR="00FF13BC" w:rsidRDefault="00CF7807" w:rsidP="00305A87">
      <w:pPr>
        <w:pStyle w:val="a2"/>
      </w:pPr>
      <w:r>
        <w:t>Минимальное количество персонала, требуемого для сопровождения и эксплуатации системы, включает: системный администратор (1 штатная единица, образование не ниже СПО по специальности 09.02.07), менеджер по заказам (от 1 штатной единицы), оператор склада (от 1 штатной единицы).</w:t>
      </w:r>
    </w:p>
    <w:p w:rsidR="00CF7807" w:rsidRDefault="00CF7807" w:rsidP="00305A87">
      <w:pPr>
        <w:pStyle w:val="a2"/>
      </w:pPr>
      <w:r>
        <w:t>Конечные пользователи программы (покупатели и менеджеры) должны обладать базовыми навыками работы с современным веб-браузером.</w:t>
      </w:r>
    </w:p>
    <w:p w:rsidR="00030D7E" w:rsidRDefault="00030D7E" w:rsidP="00305A87">
      <w:pPr>
        <w:pStyle w:val="a2"/>
      </w:pPr>
      <w:r>
        <w:t>Персонал, обслуживающий серверное оборудование, должен быть аттестован на группу по электробезопасности не ниже II.</w:t>
      </w:r>
    </w:p>
    <w:p w:rsidR="00DB415F" w:rsidRDefault="00DB415F" w:rsidP="00CF7807">
      <w:pPr>
        <w:ind w:firstLine="709"/>
      </w:pPr>
    </w:p>
    <w:p w:rsidR="00DB415F" w:rsidRDefault="00DB415F" w:rsidP="006E0148">
      <w:pPr>
        <w:pStyle w:val="2"/>
        <w:numPr>
          <w:ilvl w:val="0"/>
          <w:numId w:val="8"/>
        </w:numPr>
        <w:ind w:left="0" w:firstLine="709"/>
      </w:pPr>
      <w:bookmarkStart w:id="15" w:name="_Toc241827649"/>
      <w:r>
        <w:lastRenderedPageBreak/>
        <w:t>Требования к составу и параметрам технических средств</w:t>
      </w:r>
      <w:bookmarkEnd w:id="15"/>
    </w:p>
    <w:p w:rsidR="00DB415F" w:rsidRDefault="00DB415F" w:rsidP="00305A87">
      <w:pPr>
        <w:pStyle w:val="a2"/>
      </w:pPr>
      <w:r>
        <w:t>Серверная часть системы функционирует на сервере под управлением ОС Linux (Ubuntu Server, Astra Linux, РЕД ОС) или Windows Server со следующей минимальной конфигурацией:</w:t>
      </w:r>
    </w:p>
    <w:p w:rsidR="00DB415F" w:rsidRDefault="00DB415F" w:rsidP="00305A87">
      <w:pPr>
        <w:pStyle w:val="a2"/>
      </w:pPr>
      <w:r>
        <w:t>Минимальные аппаратные требования к серверу:</w:t>
      </w:r>
    </w:p>
    <w:p w:rsidR="00DB415F" w:rsidRPr="00475F96" w:rsidRDefault="00DB415F" w:rsidP="00DB415F">
      <w:pPr>
        <w:pStyle w:val="a"/>
      </w:pPr>
      <w:r>
        <w:t>процессор с тактовой частотой не менее 2,0 ГГц (не менее 4 ядер);</w:t>
      </w:r>
    </w:p>
    <w:p w:rsidR="00DB415F" w:rsidRPr="00475F96" w:rsidRDefault="00DB415F" w:rsidP="00DB415F">
      <w:pPr>
        <w:pStyle w:val="a"/>
      </w:pPr>
      <w:r>
        <w:t>оперативная память объемом не менее 8 ГБ;</w:t>
      </w:r>
    </w:p>
    <w:p w:rsidR="00DB415F" w:rsidRDefault="00DB415F" w:rsidP="00DB415F">
      <w:pPr>
        <w:pStyle w:val="a"/>
      </w:pPr>
      <w:r>
        <w:t>свободное пространство на твердотельном накопителе (SSD) не менее 30 ГБ;</w:t>
      </w:r>
    </w:p>
    <w:p w:rsidR="00DB415F" w:rsidRDefault="00DB415F" w:rsidP="00DB415F">
      <w:pPr>
        <w:pStyle w:val="a"/>
      </w:pPr>
      <w:r>
        <w:t>сетевой адаптер с пропускной способностью от 100 Мбит/с;</w:t>
      </w:r>
    </w:p>
    <w:p w:rsidR="00DB415F" w:rsidRDefault="00DB415F" w:rsidP="00DB415F">
      <w:pPr>
        <w:pStyle w:val="a"/>
      </w:pPr>
      <w:r>
        <w:t>клиентские рабочие места: персональные компьютеры, ноутбуки, планшеты или смартфоны с оперативной памятью от 4 ГБ под управлением Windows, macOS, Linux, Android или iOS;</w:t>
      </w:r>
    </w:p>
    <w:p w:rsidR="006E0148" w:rsidRPr="006E0148" w:rsidRDefault="00DB415F" w:rsidP="006E0148">
      <w:pPr>
        <w:pStyle w:val="a"/>
        <w:jc w:val="left"/>
        <w:rPr>
          <w:szCs w:val="26"/>
        </w:rPr>
      </w:pPr>
      <w:r>
        <w:t>устройства ввода: клавиатура, мышь или сенсорный экран.</w:t>
      </w:r>
    </w:p>
    <w:p w:rsidR="00636075" w:rsidRPr="006E0148" w:rsidRDefault="00636075" w:rsidP="006E0148">
      <w:pPr>
        <w:pStyle w:val="2"/>
        <w:numPr>
          <w:ilvl w:val="0"/>
          <w:numId w:val="8"/>
        </w:numPr>
        <w:ind w:left="0" w:firstLine="709"/>
      </w:pPr>
      <w:bookmarkStart w:id="16" w:name="_Toc241827650"/>
      <w:r w:rsidRPr="006E0148">
        <w:t>Требования к информационной и программной совместимости</w:t>
      </w:r>
      <w:bookmarkEnd w:id="16"/>
    </w:p>
    <w:p w:rsidR="00636075" w:rsidRDefault="00636075" w:rsidP="000B497A">
      <w:pPr>
        <w:pStyle w:val="2"/>
        <w:numPr>
          <w:ilvl w:val="0"/>
          <w:numId w:val="31"/>
        </w:numPr>
        <w:ind w:left="0" w:firstLine="709"/>
      </w:pPr>
      <w:bookmarkStart w:id="17" w:name="_Toc241827651"/>
      <w:r>
        <w:t>Требования к информаци</w:t>
      </w:r>
      <w:r w:rsidR="006B621E">
        <w:t>о</w:t>
      </w:r>
      <w:r>
        <w:t>нным структурам</w:t>
      </w:r>
      <w:r w:rsidR="000B497A">
        <w:t xml:space="preserve"> и методам решения</w:t>
      </w:r>
      <w:bookmarkEnd w:id="17"/>
    </w:p>
    <w:p w:rsidR="00E42DD4" w:rsidRPr="00E42DD4" w:rsidRDefault="00D82C1F" w:rsidP="00305A87">
      <w:pPr>
        <w:pStyle w:val="a2"/>
      </w:pPr>
      <w:r>
        <w:t>База данных системы организована по реляционной модели в третьей нормальной форме (3НФ), включая связанные сущности категорий, товаров, размерных рядов, остатков, пользователей, заказов и позиций заказа. Обмен данными между фронтендом и бэкендом осуществляется в формате JSON через RESTful API.</w:t>
      </w:r>
    </w:p>
    <w:p w:rsidR="00636075" w:rsidRDefault="00CB7B90" w:rsidP="00092DA8">
      <w:pPr>
        <w:pStyle w:val="2"/>
        <w:numPr>
          <w:ilvl w:val="0"/>
          <w:numId w:val="31"/>
        </w:numPr>
        <w:ind w:left="0" w:firstLine="709"/>
      </w:pPr>
      <w:bookmarkStart w:id="18" w:name="_Toc241827652"/>
      <w:r>
        <w:t>Требования к и</w:t>
      </w:r>
      <w:r w:rsidR="00636075">
        <w:t>сходны</w:t>
      </w:r>
      <w:r>
        <w:t>м</w:t>
      </w:r>
      <w:r w:rsidR="00636075">
        <w:t xml:space="preserve"> код</w:t>
      </w:r>
      <w:r>
        <w:t>ам и языкам программирования</w:t>
      </w:r>
      <w:bookmarkEnd w:id="18"/>
    </w:p>
    <w:p w:rsidR="00E42DD4" w:rsidRPr="00C25A98" w:rsidRDefault="00CB7B90" w:rsidP="00305A87">
      <w:pPr>
        <w:pStyle w:val="a2"/>
      </w:pPr>
      <w:r>
        <w:t>Серверная часть программы должна быть реализована на языке Python 3.10+ с использованием веб-фреймворка FastAPI (или Flask/Django). Клиентская часть реализована на основе современных веб-стандартов HTML5, CSS3, JavaScript с адаптивной версткой. В качестве среды разработки рекомендуется использовать Visual Studio Code или PyCharm.</w:t>
      </w:r>
    </w:p>
    <w:p w:rsidR="00636075" w:rsidRDefault="00092DA8" w:rsidP="00092DA8">
      <w:pPr>
        <w:pStyle w:val="2"/>
        <w:numPr>
          <w:ilvl w:val="0"/>
          <w:numId w:val="31"/>
        </w:numPr>
        <w:ind w:left="0" w:firstLine="709"/>
      </w:pPr>
      <w:bookmarkStart w:id="19" w:name="_Toc241827653"/>
      <w:r>
        <w:lastRenderedPageBreak/>
        <w:t>Требования к п</w:t>
      </w:r>
      <w:r w:rsidR="00E42DD4">
        <w:t>рограммны</w:t>
      </w:r>
      <w:r>
        <w:t>м</w:t>
      </w:r>
      <w:r w:rsidR="00E42DD4">
        <w:t xml:space="preserve"> средства</w:t>
      </w:r>
      <w:r>
        <w:t>м, используемым программой</w:t>
      </w:r>
      <w:bookmarkEnd w:id="19"/>
    </w:p>
    <w:p w:rsidR="00E42DD4" w:rsidRDefault="00A16A1F" w:rsidP="00305A87">
      <w:pPr>
        <w:pStyle w:val="a2"/>
      </w:pPr>
      <w:r>
        <w:t>В качестве СУБД используется SQLite 3 или PostgreSQL 14+. В качестве сервера приложений используется ASGI-сервер Uvicorn с реверс-прокси сервером Nginx.</w:t>
      </w:r>
    </w:p>
    <w:p w:rsidR="00544343" w:rsidRDefault="00544343" w:rsidP="00831381">
      <w:pPr>
        <w:ind w:firstLine="709"/>
      </w:pPr>
    </w:p>
    <w:p w:rsidR="00544343" w:rsidRDefault="00544343" w:rsidP="00544343">
      <w:pPr>
        <w:pStyle w:val="2"/>
        <w:numPr>
          <w:ilvl w:val="0"/>
          <w:numId w:val="31"/>
        </w:numPr>
        <w:ind w:left="0" w:firstLine="709"/>
      </w:pPr>
      <w:bookmarkStart w:id="20" w:name="_Toc241827654"/>
      <w:r>
        <w:t>Требования к защите информации и программ</w:t>
      </w:r>
      <w:bookmarkEnd w:id="20"/>
    </w:p>
    <w:p w:rsidR="00544343" w:rsidRDefault="00544343" w:rsidP="00831381">
      <w:pPr>
        <w:ind w:firstLine="709"/>
      </w:pPr>
    </w:p>
    <w:p w:rsidR="00544343" w:rsidRDefault="00544343" w:rsidP="00305A87">
      <w:pPr>
        <w:pStyle w:val="a2"/>
      </w:pPr>
      <w:r>
        <w:t>Передача данных должна осуществляться исключительно по защищенному протоколу HTTPS (TLS 1.3). Пароли и токены доступа должны хэшироваться с использованием соли (Argon2id или bcrypt). Обеспечивается ролевое разграничение прав доступа (RBAC) между Гостем, Клиентом, Менеджером и Администратором.</w:t>
      </w:r>
    </w:p>
    <w:p w:rsidR="005E5F0E" w:rsidRDefault="005E5F0E" w:rsidP="00831381">
      <w:pPr>
        <w:ind w:firstLine="709"/>
      </w:pPr>
    </w:p>
    <w:p w:rsidR="005E5F0E" w:rsidRDefault="005E5F0E" w:rsidP="005E5F0E">
      <w:pPr>
        <w:pStyle w:val="2"/>
        <w:numPr>
          <w:ilvl w:val="0"/>
          <w:numId w:val="8"/>
        </w:numPr>
        <w:ind w:left="0" w:firstLine="709"/>
      </w:pPr>
      <w:bookmarkStart w:id="21" w:name="_Toc241827655"/>
      <w:r>
        <w:t>Специальные требования</w:t>
      </w:r>
      <w:bookmarkEnd w:id="21"/>
    </w:p>
    <w:p w:rsidR="005E5F0E" w:rsidRPr="005E5F0E" w:rsidRDefault="005E5F0E" w:rsidP="00305A87">
      <w:pPr>
        <w:pStyle w:val="a2"/>
      </w:pPr>
      <w:r>
        <w:t xml:space="preserve">Пользовательский интерфейс программы должен строго соответствовать корпоративному брендбуку розничной сети «Чудо Обувь» (КОД КИМ 09.02.07-2-2027): фоновый цвет страниц </w:t>
      </w:r>
      <w:r w:rsidR="003561E8">
        <w:t>-</w:t>
      </w:r>
      <w:r>
        <w:t xml:space="preserve"> белый (#FFFFFF), акцентные цвета элементов управления </w:t>
      </w:r>
      <w:r w:rsidR="003561E8">
        <w:t>-</w:t>
      </w:r>
      <w:r>
        <w:t xml:space="preserve"> светло-мятный (#D2F6E7) и бирюзовый (#70B2AF), визуальная подсветка дефицитных позиций (остаток &lt;= 3 пар) </w:t>
      </w:r>
      <w:r w:rsidR="003561E8">
        <w:t>-</w:t>
      </w:r>
      <w:r>
        <w:t xml:space="preserve"> светло-красный (#ff8080). Типографика интерфейса </w:t>
      </w:r>
      <w:r w:rsidR="003561E8">
        <w:t>-</w:t>
      </w:r>
      <w:r>
        <w:t xml:space="preserve"> легкочитаемый шрифт без засечек (Open Sans или Roboto, кегль 14–16 pt).</w:t>
      </w:r>
    </w:p>
    <w:p w:rsidR="00DA39AA" w:rsidRDefault="000F519A" w:rsidP="004846D2">
      <w:pPr>
        <w:pStyle w:val="1"/>
      </w:pPr>
      <w:bookmarkStart w:id="22" w:name="_Toc241827656"/>
      <w:r>
        <w:lastRenderedPageBreak/>
        <w:t>5</w:t>
      </w:r>
      <w:r w:rsidR="00DA39AA">
        <w:t>. Требования к программной документации</w:t>
      </w:r>
      <w:bookmarkEnd w:id="22"/>
    </w:p>
    <w:p w:rsidR="00DA39AA" w:rsidRDefault="00DA39AA" w:rsidP="00DA39AA">
      <w:pPr>
        <w:pStyle w:val="a2"/>
      </w:pPr>
      <w:r>
        <w:t>Состав программной документации должен включать в себя следующие документы по ЕСПД:</w:t>
      </w:r>
    </w:p>
    <w:p w:rsidR="00DA39AA" w:rsidRDefault="00DA39AA" w:rsidP="00DA39AA">
      <w:pPr>
        <w:pStyle w:val="a"/>
      </w:pPr>
      <w:r>
        <w:t>техническое задание (ГОСТ 19.201-78);</w:t>
      </w:r>
    </w:p>
    <w:p w:rsidR="00DA39AA" w:rsidRDefault="00DA39AA" w:rsidP="00DA39AA">
      <w:pPr>
        <w:pStyle w:val="a"/>
      </w:pPr>
      <w:r>
        <w:t>спецификация (ГОСТ 19.202-78);</w:t>
      </w:r>
    </w:p>
    <w:p w:rsidR="00DA39AA" w:rsidRDefault="00DA39AA" w:rsidP="00DA39AA">
      <w:pPr>
        <w:pStyle w:val="a"/>
      </w:pPr>
      <w:r>
        <w:t>текст программы (ГОСТ 19.401-78);</w:t>
      </w:r>
    </w:p>
    <w:p w:rsidR="00DA39AA" w:rsidRDefault="00DA39AA" w:rsidP="00DA39AA">
      <w:pPr>
        <w:pStyle w:val="a"/>
      </w:pPr>
      <w:r>
        <w:t>описание программы (ГОСТ 19.402-78);</w:t>
      </w:r>
    </w:p>
    <w:p w:rsidR="00DA39AA" w:rsidRDefault="00DA39AA" w:rsidP="00DA39AA">
      <w:pPr>
        <w:pStyle w:val="a"/>
      </w:pPr>
      <w:r>
        <w:t>программа и методика испытаний (ГОСТ 19.301-79);</w:t>
      </w:r>
    </w:p>
    <w:p w:rsidR="00DA39AA" w:rsidRDefault="00DA39AA" w:rsidP="00DA39AA">
      <w:pPr>
        <w:pStyle w:val="a"/>
      </w:pPr>
      <w:r>
        <w:t>пояснительная записка (ГОСТ 19.404-79);</w:t>
      </w:r>
    </w:p>
    <w:p w:rsidR="00DA39AA" w:rsidRDefault="00DA39AA" w:rsidP="00DA39AA">
      <w:pPr>
        <w:pStyle w:val="a"/>
      </w:pPr>
      <w:r>
        <w:t>ведомость эксплуатационных документов (ГОСТ 19.507-79);</w:t>
      </w:r>
    </w:p>
    <w:p w:rsidR="00DA39AA" w:rsidRDefault="00DA39AA" w:rsidP="00DA39AA">
      <w:pPr>
        <w:pStyle w:val="a"/>
      </w:pPr>
      <w:r>
        <w:t>формуляр (ГОСТ 19.501-78);</w:t>
      </w:r>
    </w:p>
    <w:p w:rsidR="00DA39AA" w:rsidRDefault="00DA39AA" w:rsidP="00DA39AA">
      <w:pPr>
        <w:pStyle w:val="a"/>
      </w:pPr>
      <w:r>
        <w:t>описание применения (ГОСТ 19.502-78);</w:t>
      </w:r>
    </w:p>
    <w:p w:rsidR="00DA39AA" w:rsidRDefault="00DA39AA" w:rsidP="00DA39AA">
      <w:pPr>
        <w:pStyle w:val="a"/>
      </w:pPr>
      <w:r>
        <w:t>руководство системного программиста (ГОСТ 19.503-79);</w:t>
      </w:r>
    </w:p>
    <w:p w:rsidR="00DA39AA" w:rsidRDefault="00DA39AA" w:rsidP="00DA39AA">
      <w:pPr>
        <w:pStyle w:val="a"/>
      </w:pPr>
      <w:r>
        <w:t>руководство оператора (ГОСТ 19.505-79);</w:t>
      </w:r>
    </w:p>
    <w:p w:rsidR="00DA39AA" w:rsidRDefault="00DA39AA" w:rsidP="00DA39AA">
      <w:pPr>
        <w:pStyle w:val="a"/>
      </w:pPr>
      <w:r>
        <w:t>руководство пользователя (ГОСТ 19.505-79).</w:t>
      </w:r>
    </w:p>
    <w:p w:rsidR="00DA39AA" w:rsidRPr="00DA39AA" w:rsidRDefault="00DA39AA" w:rsidP="00DA39AA">
      <w:pPr>
        <w:pStyle w:val="a2"/>
      </w:pPr>
      <w:r>
        <w:t>Программные документы должны быть выполнены печатным способом в соответствии с ГОСТ 19.106-78 на листах формата А4.</w:t>
      </w:r>
    </w:p>
    <w:p w:rsidR="002823FA" w:rsidRDefault="00F844E0" w:rsidP="002823FA">
      <w:pPr>
        <w:pStyle w:val="1"/>
      </w:pPr>
      <w:bookmarkStart w:id="23" w:name="_Toc241827657"/>
      <w:r>
        <w:lastRenderedPageBreak/>
        <w:t>6</w:t>
      </w:r>
      <w:r w:rsidR="002823FA">
        <w:t>. Стадии и этапы разработки</w:t>
      </w:r>
      <w:bookmarkEnd w:id="23"/>
    </w:p>
    <w:p w:rsidR="0008447D" w:rsidRDefault="0008447D" w:rsidP="0008447D">
      <w:pPr>
        <w:pStyle w:val="a2"/>
      </w:pPr>
      <w:r>
        <w:t>Разработка программы должна выполняться по следующим стадиям и этапам работ согласно ГОСТ 19.102-78:</w:t>
      </w:r>
    </w:p>
    <w:p w:rsidR="0008447D" w:rsidRDefault="0008447D" w:rsidP="0008447D">
      <w:pPr>
        <w:pStyle w:val="a"/>
      </w:pPr>
      <w:r>
        <w:t>техническое задание;</w:t>
      </w:r>
    </w:p>
    <w:p w:rsidR="0008447D" w:rsidRDefault="0008447D" w:rsidP="0008447D">
      <w:pPr>
        <w:pStyle w:val="a"/>
      </w:pPr>
      <w:r>
        <w:t>эскизный проект;</w:t>
      </w:r>
    </w:p>
    <w:p w:rsidR="0008447D" w:rsidRDefault="0008447D" w:rsidP="0008447D">
      <w:pPr>
        <w:pStyle w:val="a"/>
      </w:pPr>
      <w:r>
        <w:t>технический проект;</w:t>
      </w:r>
    </w:p>
    <w:p w:rsidR="0008447D" w:rsidRDefault="0008447D" w:rsidP="0008447D">
      <w:pPr>
        <w:pStyle w:val="a"/>
      </w:pPr>
      <w:r>
        <w:t>рабочий проект;</w:t>
      </w:r>
    </w:p>
    <w:p w:rsidR="0008447D" w:rsidRDefault="0008447D" w:rsidP="0008447D">
      <w:pPr>
        <w:pStyle w:val="a"/>
      </w:pPr>
      <w:r>
        <w:t>тестирование и устранение дефектов;</w:t>
      </w:r>
    </w:p>
    <w:p w:rsidR="0008447D" w:rsidRDefault="0008447D" w:rsidP="0008447D">
      <w:pPr>
        <w:pStyle w:val="a"/>
      </w:pPr>
      <w:r>
        <w:t>опытная эксплуатация и документирование;</w:t>
      </w:r>
    </w:p>
    <w:p w:rsidR="0008447D" w:rsidRPr="0008447D" w:rsidRDefault="0008447D" w:rsidP="0008447D">
      <w:pPr>
        <w:pStyle w:val="a"/>
      </w:pPr>
      <w:r>
        <w:t>внедрение и передача программы.</w:t>
      </w:r>
    </w:p>
    <w:p w:rsidR="002823FA" w:rsidRDefault="0008447D" w:rsidP="00F844E0">
      <w:pPr>
        <w:pStyle w:val="2"/>
        <w:numPr>
          <w:ilvl w:val="1"/>
          <w:numId w:val="43"/>
        </w:numPr>
      </w:pPr>
      <w:bookmarkStart w:id="24" w:name="_Toc241827658"/>
      <w:r>
        <w:t>Техническое задание</w:t>
      </w:r>
      <w:bookmarkEnd w:id="24"/>
    </w:p>
    <w:p w:rsidR="004128BD" w:rsidRDefault="004128BD" w:rsidP="004128BD">
      <w:pPr>
        <w:pStyle w:val="a2"/>
      </w:pPr>
      <w:r>
        <w:t xml:space="preserve">Исполнители </w:t>
      </w:r>
      <w:r w:rsidR="003561E8">
        <w:t>-</w:t>
      </w:r>
      <w:r w:rsidR="00BE3426">
        <w:t xml:space="preserve"> студенты группы ИСПП Радин Егор и Луканин Захар</w:t>
      </w:r>
      <w:bookmarkStart w:id="25" w:name="_GoBack"/>
      <w:bookmarkEnd w:id="25"/>
      <w:r>
        <w:t xml:space="preserve">. Срок выполнения </w:t>
      </w:r>
      <w:r w:rsidR="003561E8">
        <w:t>-</w:t>
      </w:r>
      <w:r>
        <w:t xml:space="preserve"> две учебные пары. Стадия «Техническое задание» включает в себя следующие этапы разработки:</w:t>
      </w:r>
    </w:p>
    <w:p w:rsidR="004128BD" w:rsidRPr="004128BD" w:rsidRDefault="004128BD" w:rsidP="004128BD">
      <w:pPr>
        <w:pStyle w:val="a2"/>
        <w:numPr>
          <w:ilvl w:val="0"/>
          <w:numId w:val="38"/>
        </w:numPr>
        <w:ind w:left="0" w:firstLine="709"/>
      </w:pPr>
      <w:r w:rsidRPr="004128BD">
        <w:t>обоснование необходимости разработки программы:</w:t>
      </w:r>
    </w:p>
    <w:p w:rsidR="004128BD" w:rsidRDefault="004128BD" w:rsidP="004128BD">
      <w:pPr>
        <w:pStyle w:val="a2"/>
        <w:numPr>
          <w:ilvl w:val="1"/>
          <w:numId w:val="38"/>
        </w:numPr>
        <w:ind w:left="0" w:firstLine="993"/>
      </w:pPr>
      <w:r>
        <w:t>постановка задачи;</w:t>
      </w:r>
    </w:p>
    <w:p w:rsidR="004128BD" w:rsidRDefault="004128BD" w:rsidP="004128BD">
      <w:pPr>
        <w:pStyle w:val="a2"/>
        <w:numPr>
          <w:ilvl w:val="1"/>
          <w:numId w:val="38"/>
        </w:numPr>
        <w:ind w:left="0" w:firstLine="993"/>
      </w:pPr>
      <w:r>
        <w:t>сбор исходных материалов;</w:t>
      </w:r>
    </w:p>
    <w:p w:rsidR="004128BD" w:rsidRDefault="004128BD" w:rsidP="004128BD">
      <w:pPr>
        <w:pStyle w:val="a2"/>
        <w:numPr>
          <w:ilvl w:val="1"/>
          <w:numId w:val="38"/>
        </w:numPr>
        <w:ind w:left="0" w:firstLine="993"/>
      </w:pPr>
      <w:r>
        <w:t>выбор и обоснование критериев эффективности и качества разрабатываемой программы;</w:t>
      </w:r>
    </w:p>
    <w:p w:rsidR="004128BD" w:rsidRDefault="004128BD" w:rsidP="004128BD">
      <w:pPr>
        <w:pStyle w:val="a2"/>
        <w:numPr>
          <w:ilvl w:val="0"/>
          <w:numId w:val="38"/>
        </w:numPr>
        <w:ind w:left="0" w:firstLine="709"/>
      </w:pPr>
      <w:r>
        <w:t>обоснование необходимости проведения научно-исследовательских работ; научно-исследовательские работы:</w:t>
      </w:r>
    </w:p>
    <w:p w:rsidR="004128BD" w:rsidRDefault="004128BD" w:rsidP="004128BD">
      <w:pPr>
        <w:pStyle w:val="a2"/>
        <w:numPr>
          <w:ilvl w:val="1"/>
          <w:numId w:val="38"/>
        </w:numPr>
        <w:ind w:left="0" w:firstLine="993"/>
      </w:pPr>
      <w:r>
        <w:t>определение структуры входных и выходных данных;</w:t>
      </w:r>
    </w:p>
    <w:p w:rsidR="004128BD" w:rsidRDefault="004128BD" w:rsidP="004128BD">
      <w:pPr>
        <w:pStyle w:val="a2"/>
        <w:numPr>
          <w:ilvl w:val="1"/>
          <w:numId w:val="38"/>
        </w:numPr>
        <w:ind w:left="0" w:firstLine="993"/>
      </w:pPr>
      <w:r>
        <w:t>предварительный выбор методов решения задач;</w:t>
      </w:r>
    </w:p>
    <w:p w:rsidR="004128BD" w:rsidRDefault="004128BD" w:rsidP="004128BD">
      <w:pPr>
        <w:pStyle w:val="a2"/>
        <w:numPr>
          <w:ilvl w:val="1"/>
          <w:numId w:val="38"/>
        </w:numPr>
        <w:ind w:left="0" w:firstLine="993"/>
      </w:pPr>
      <w:r>
        <w:t>обоснование целесообразности применения ранее разработанных программ;</w:t>
      </w:r>
    </w:p>
    <w:p w:rsidR="004128BD" w:rsidRDefault="004128BD" w:rsidP="004128BD">
      <w:pPr>
        <w:pStyle w:val="a2"/>
        <w:numPr>
          <w:ilvl w:val="1"/>
          <w:numId w:val="38"/>
        </w:numPr>
        <w:ind w:left="0" w:firstLine="993"/>
      </w:pPr>
      <w:r>
        <w:t>определение к требованиям к техническим средствам;</w:t>
      </w:r>
    </w:p>
    <w:p w:rsidR="004128BD" w:rsidRDefault="004128BD" w:rsidP="004128BD">
      <w:pPr>
        <w:pStyle w:val="a2"/>
        <w:numPr>
          <w:ilvl w:val="0"/>
          <w:numId w:val="38"/>
        </w:numPr>
        <w:ind w:left="0" w:firstLine="709"/>
      </w:pPr>
      <w:r>
        <w:t xml:space="preserve"> обоснование принципиальной возможности решения поставленной задачи; разработка и утверждение технического задания:</w:t>
      </w:r>
    </w:p>
    <w:p w:rsidR="004128BD" w:rsidRDefault="004128BD" w:rsidP="004128BD">
      <w:pPr>
        <w:pStyle w:val="a2"/>
        <w:numPr>
          <w:ilvl w:val="1"/>
          <w:numId w:val="38"/>
        </w:numPr>
        <w:ind w:left="0" w:firstLine="993"/>
      </w:pPr>
      <w:r>
        <w:t>определение требований к программе;</w:t>
      </w:r>
    </w:p>
    <w:p w:rsidR="004128BD" w:rsidRDefault="004128BD" w:rsidP="004128BD">
      <w:pPr>
        <w:pStyle w:val="a2"/>
        <w:numPr>
          <w:ilvl w:val="1"/>
          <w:numId w:val="38"/>
        </w:numPr>
        <w:ind w:left="0" w:firstLine="993"/>
      </w:pPr>
      <w:r>
        <w:t>разработка технико-экономического обоснования разработки программы;</w:t>
      </w:r>
    </w:p>
    <w:p w:rsidR="004128BD" w:rsidRDefault="004128BD" w:rsidP="004128BD">
      <w:pPr>
        <w:pStyle w:val="a2"/>
        <w:numPr>
          <w:ilvl w:val="1"/>
          <w:numId w:val="38"/>
        </w:numPr>
        <w:ind w:left="0" w:firstLine="993"/>
      </w:pPr>
      <w:r>
        <w:t>определение стадий, этапов и сроков разработки программы и документации;</w:t>
      </w:r>
    </w:p>
    <w:p w:rsidR="004128BD" w:rsidRDefault="004128BD" w:rsidP="004128BD">
      <w:pPr>
        <w:pStyle w:val="a2"/>
        <w:numPr>
          <w:ilvl w:val="1"/>
          <w:numId w:val="38"/>
        </w:numPr>
        <w:ind w:left="0" w:firstLine="993"/>
      </w:pPr>
      <w:r>
        <w:t>выбор языков программирования;</w:t>
      </w:r>
    </w:p>
    <w:p w:rsidR="004128BD" w:rsidRDefault="004128BD" w:rsidP="004128BD">
      <w:pPr>
        <w:pStyle w:val="a2"/>
        <w:numPr>
          <w:ilvl w:val="1"/>
          <w:numId w:val="38"/>
        </w:numPr>
        <w:ind w:left="0" w:firstLine="993"/>
      </w:pPr>
      <w:r>
        <w:t>определение необходимости проведения научно-исследовательских работ на последующих стадиях;</w:t>
      </w:r>
    </w:p>
    <w:p w:rsidR="004128BD" w:rsidRPr="004128BD" w:rsidRDefault="004128BD" w:rsidP="004128BD">
      <w:pPr>
        <w:pStyle w:val="a2"/>
        <w:numPr>
          <w:ilvl w:val="1"/>
          <w:numId w:val="38"/>
        </w:numPr>
        <w:ind w:left="0" w:firstLine="993"/>
      </w:pPr>
      <w:r>
        <w:t>согласование и утверждение технического задания;</w:t>
      </w:r>
    </w:p>
    <w:p w:rsidR="004128BD" w:rsidRDefault="004128BD" w:rsidP="00F844E0">
      <w:pPr>
        <w:pStyle w:val="2"/>
        <w:numPr>
          <w:ilvl w:val="1"/>
          <w:numId w:val="43"/>
        </w:numPr>
      </w:pPr>
      <w:bookmarkStart w:id="26" w:name="_Toc241827659"/>
      <w:r>
        <w:lastRenderedPageBreak/>
        <w:t>Эскизный проект</w:t>
      </w:r>
      <w:bookmarkEnd w:id="26"/>
    </w:p>
    <w:p w:rsidR="004128BD" w:rsidRPr="004128BD" w:rsidRDefault="004128BD" w:rsidP="000A7776">
      <w:pPr>
        <w:pStyle w:val="a2"/>
      </w:pPr>
      <w:r>
        <w:t xml:space="preserve">Исполнители </w:t>
      </w:r>
      <w:r w:rsidR="003561E8">
        <w:t>-</w:t>
      </w:r>
      <w:r>
        <w:t xml:space="preserve"> студенты группы </w:t>
      </w:r>
      <w:r w:rsidR="00BE3426">
        <w:t>ИСПП</w:t>
      </w:r>
      <w:r>
        <w:t xml:space="preserve">. Срок выполнения </w:t>
      </w:r>
      <w:r w:rsidR="003561E8">
        <w:t>-</w:t>
      </w:r>
      <w:r>
        <w:t xml:space="preserve"> 4 учебные пары. Включает разработку эскизной структуры программы, макетирование пользовательских веб-интерфейсов в корпоративной цветовой палитре «Чудо Обувь» (#FFFFFF, #D2F6E7, #70B2AF), определение состава сущностей базы данных и согласование архитектуры с преподавателем.</w:t>
      </w:r>
    </w:p>
    <w:p w:rsidR="004128BD" w:rsidRDefault="004128BD" w:rsidP="00F844E0">
      <w:pPr>
        <w:pStyle w:val="2"/>
        <w:numPr>
          <w:ilvl w:val="1"/>
          <w:numId w:val="43"/>
        </w:numPr>
      </w:pPr>
      <w:bookmarkStart w:id="27" w:name="_Toc241827660"/>
      <w:r>
        <w:t>Технический проект</w:t>
      </w:r>
      <w:bookmarkEnd w:id="27"/>
    </w:p>
    <w:p w:rsidR="004128BD" w:rsidRPr="004128BD" w:rsidRDefault="004128BD" w:rsidP="000A7776">
      <w:pPr>
        <w:pStyle w:val="a2"/>
      </w:pPr>
      <w:r>
        <w:t xml:space="preserve">Исполнители </w:t>
      </w:r>
      <w:r w:rsidR="003561E8">
        <w:t>-</w:t>
      </w:r>
      <w:r>
        <w:t xml:space="preserve"> студенты группы </w:t>
      </w:r>
      <w:r w:rsidR="00BE3426">
        <w:t>ИСПП</w:t>
      </w:r>
      <w:r>
        <w:t xml:space="preserve">. Срок выполнения </w:t>
      </w:r>
      <w:r w:rsidR="003561E8">
        <w:t>-</w:t>
      </w:r>
      <w:r>
        <w:t xml:space="preserve"> 6 учебных пар. Включает окончательное проектирование реляционной схемы базы данных (3НФ), спецификацию RESTful API эндпоинтов, разработку алгоритма автоматического расчета скидки 25% на нераспроданные модели и подготовку пояснительной записки.</w:t>
      </w:r>
    </w:p>
    <w:p w:rsidR="004128BD" w:rsidRDefault="004128BD" w:rsidP="00F844E0">
      <w:pPr>
        <w:pStyle w:val="2"/>
        <w:numPr>
          <w:ilvl w:val="1"/>
          <w:numId w:val="43"/>
        </w:numPr>
      </w:pPr>
      <w:bookmarkStart w:id="28" w:name="_Toc241827661"/>
      <w:r>
        <w:t>Рабочий проект</w:t>
      </w:r>
      <w:bookmarkEnd w:id="28"/>
    </w:p>
    <w:p w:rsidR="004128BD" w:rsidRPr="004128BD" w:rsidRDefault="004128BD" w:rsidP="000A7776">
      <w:pPr>
        <w:pStyle w:val="a2"/>
      </w:pPr>
      <w:r>
        <w:t xml:space="preserve">Исполнители </w:t>
      </w:r>
      <w:r w:rsidR="003561E8">
        <w:t>-</w:t>
      </w:r>
      <w:r>
        <w:t xml:space="preserve"> студенты группы </w:t>
      </w:r>
      <w:r w:rsidR="00BE3426">
        <w:t>ИСПП</w:t>
      </w:r>
      <w:r>
        <w:t xml:space="preserve">. Срок выполнения </w:t>
      </w:r>
      <w:r w:rsidR="003561E8">
        <w:t>-</w:t>
      </w:r>
      <w:r>
        <w:t xml:space="preserve"> 10 учебных пар. Включает кодирование серверной части на Python/FastAPI, верстку адаптивного веб-клиента (HTML5/CSS3/JS), интеграцию авторизации пользователей, реализацию корзины, автономную и комплексную отладку всех модулей программы.</w:t>
      </w:r>
    </w:p>
    <w:p w:rsidR="004128BD" w:rsidRDefault="004128BD" w:rsidP="00F844E0">
      <w:pPr>
        <w:pStyle w:val="2"/>
        <w:numPr>
          <w:ilvl w:val="1"/>
          <w:numId w:val="43"/>
        </w:numPr>
      </w:pPr>
      <w:bookmarkStart w:id="29" w:name="_Toc241827662"/>
      <w:r>
        <w:t>Тестирование и устранение дефектов</w:t>
      </w:r>
      <w:bookmarkEnd w:id="29"/>
    </w:p>
    <w:p w:rsidR="004128BD" w:rsidRPr="004128BD" w:rsidRDefault="004128BD" w:rsidP="004128BD">
      <w:r>
        <w:t xml:space="preserve">Исполнители </w:t>
      </w:r>
      <w:r w:rsidR="003561E8">
        <w:t>-</w:t>
      </w:r>
      <w:r>
        <w:t xml:space="preserve"> студенты группы </w:t>
      </w:r>
      <w:r w:rsidR="00BE3426">
        <w:t>ИСПП</w:t>
      </w:r>
      <w:r>
        <w:t xml:space="preserve">. Срок выполнения </w:t>
      </w:r>
      <w:r w:rsidR="003561E8">
        <w:t>-</w:t>
      </w:r>
      <w:r>
        <w:t xml:space="preserve"> 4 учебные пары. Включает модульное и сквозное тестирование, проверку алгоритма визуальной подсветки остатков (&lt;= 3 пар со светло-красным фоном #ff8080), валидацию веб-форм и нагрузочное тестирование.</w:t>
      </w:r>
    </w:p>
    <w:p w:rsidR="004128BD" w:rsidRDefault="004128BD" w:rsidP="00F844E0">
      <w:pPr>
        <w:pStyle w:val="2"/>
        <w:numPr>
          <w:ilvl w:val="1"/>
          <w:numId w:val="43"/>
        </w:numPr>
      </w:pPr>
      <w:bookmarkStart w:id="30" w:name="_Toc241827663"/>
      <w:r>
        <w:lastRenderedPageBreak/>
        <w:t>Опытная эксплуатация и документирование</w:t>
      </w:r>
      <w:bookmarkEnd w:id="30"/>
    </w:p>
    <w:p w:rsidR="004128BD" w:rsidRPr="004128BD" w:rsidRDefault="004128BD" w:rsidP="004128BD">
      <w:r>
        <w:t xml:space="preserve">Исполнители </w:t>
      </w:r>
      <w:r w:rsidR="003561E8">
        <w:t>-</w:t>
      </w:r>
      <w:r>
        <w:t xml:space="preserve"> студенты группы </w:t>
      </w:r>
      <w:r w:rsidR="00BE3426">
        <w:t>ИСПП</w:t>
      </w:r>
      <w:r>
        <w:t xml:space="preserve">. Срок выполнения </w:t>
      </w:r>
      <w:r w:rsidR="003561E8">
        <w:t>-</w:t>
      </w:r>
      <w:r>
        <w:t xml:space="preserve"> 4 учебные пары. Включает оформление эксплуатационных программных документов по ЕСПД (руководство оператора, руководство системного программиста) и опытную проверку полного цикла оформления и обработки заказа.</w:t>
      </w:r>
    </w:p>
    <w:p w:rsidR="00DB4597" w:rsidRPr="00DB4597" w:rsidRDefault="004128BD" w:rsidP="00F844E0">
      <w:pPr>
        <w:pStyle w:val="2"/>
        <w:numPr>
          <w:ilvl w:val="1"/>
          <w:numId w:val="43"/>
        </w:numPr>
      </w:pPr>
      <w:bookmarkStart w:id="31" w:name="_Toc241827664"/>
      <w:r>
        <w:t>Внедрение и передача программы</w:t>
      </w:r>
      <w:bookmarkEnd w:id="31"/>
    </w:p>
    <w:p w:rsidR="00361CFA" w:rsidRDefault="003561E8">
      <w:pPr>
        <w:pStyle w:val="a2"/>
      </w:pPr>
      <w:r>
        <w:t xml:space="preserve">Исполнители - студенты группы </w:t>
      </w:r>
      <w:r w:rsidR="00BE3426">
        <w:t>ИСПП</w:t>
      </w:r>
      <w:r>
        <w:t xml:space="preserve"> и системный администратор заказчика. Срок выполнения - 2 учебные пары. Включает развертывание релизной версии программного обеспечения на сервере заказчика ООО «Чудо Обувь», первичное наполнение каталога обуви демонстрационными данными, инструктаж персонала и подписание акта приемки-сдачи работ.</w:t>
      </w:r>
    </w:p>
    <w:p w:rsidR="00851AEC" w:rsidRDefault="00F844E0" w:rsidP="00851AEC">
      <w:pPr>
        <w:pStyle w:val="1"/>
      </w:pPr>
      <w:bookmarkStart w:id="32" w:name="_Toc241827665"/>
      <w:r>
        <w:lastRenderedPageBreak/>
        <w:t>7</w:t>
      </w:r>
      <w:r w:rsidR="00851AEC">
        <w:t>. Порядок контроля и приёмки</w:t>
      </w:r>
      <w:bookmarkEnd w:id="32"/>
    </w:p>
    <w:p w:rsidR="004128BD" w:rsidRDefault="004128BD" w:rsidP="000A7776">
      <w:pPr>
        <w:pStyle w:val="a2"/>
      </w:pPr>
      <w:r>
        <w:t>Принятие результатов разработки проводится заказчиком после успешного завершения приемо-сдаточных испытаний и подтверждения заявленных характеристик, представленных в таблице 1, а также соответствия функциональным требованиям задания КОД КИМ 09.02.07-2-2027. Для передачи права собственности заказчику предоставляется исходный код проекта, база данных с демонстрационными товарами и полный комплект сопроводительной программной документации по ЕСПД.</w:t>
      </w:r>
    </w:p>
    <w:p w:rsidR="005D3E25" w:rsidRPr="00A32073" w:rsidRDefault="005D3E25" w:rsidP="000A7776">
      <w:pPr>
        <w:pStyle w:val="a2"/>
      </w:pPr>
    </w:p>
    <w:p w:rsidR="004128BD" w:rsidRDefault="005D3E25" w:rsidP="004128BD">
      <w:pPr>
        <w:pStyle w:val="a2"/>
      </w:pPr>
      <w:r w:rsidRPr="000A7776">
        <w:rPr>
          <w:rFonts w:cstheme="minorBidi"/>
          <w:spacing w:val="20"/>
          <w:szCs w:val="22"/>
        </w:rPr>
        <w:t xml:space="preserve">Таблица </w:t>
      </w:r>
      <w:r>
        <w:t>1 – Показатели качества</w:t>
      </w:r>
    </w:p>
    <w:p w:rsidR="000A7776" w:rsidRDefault="000A7776" w:rsidP="004128BD">
      <w:pPr>
        <w:pStyle w:val="a2"/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097"/>
        <w:gridCol w:w="5098"/>
      </w:tblGrid>
      <w:tr w:rsidR="000A7776" w:rsidTr="003561E8">
        <w:trPr>
          <w:trHeight w:val="454"/>
        </w:trPr>
        <w:tc>
          <w:tcPr>
            <w:tcW w:w="5097" w:type="dxa"/>
            <w:tcBorders>
              <w:bottom w:val="double" w:sz="4" w:space="0" w:color="auto"/>
            </w:tcBorders>
            <w:vAlign w:val="center"/>
          </w:tcPr>
          <w:p w:rsidR="000A7776" w:rsidRDefault="000A7776" w:rsidP="003561E8">
            <w:pPr>
              <w:pStyle w:val="a2"/>
              <w:ind w:firstLine="0"/>
              <w:jc w:val="center"/>
            </w:pPr>
            <w:r>
              <w:t>Фактор</w:t>
            </w:r>
          </w:p>
        </w:tc>
        <w:tc>
          <w:tcPr>
            <w:tcW w:w="5098" w:type="dxa"/>
            <w:tcBorders>
              <w:bottom w:val="double" w:sz="4" w:space="0" w:color="auto"/>
            </w:tcBorders>
            <w:vAlign w:val="center"/>
          </w:tcPr>
          <w:p w:rsidR="000A7776" w:rsidRDefault="000A7776" w:rsidP="003561E8">
            <w:pPr>
              <w:pStyle w:val="a2"/>
              <w:ind w:firstLine="0"/>
              <w:jc w:val="center"/>
            </w:pPr>
            <w:r>
              <w:t>Критерии</w:t>
            </w:r>
          </w:p>
        </w:tc>
      </w:tr>
      <w:tr w:rsidR="001F55DA" w:rsidTr="001F55DA">
        <w:trPr>
          <w:trHeight w:val="454"/>
        </w:trPr>
        <w:tc>
          <w:tcPr>
            <w:tcW w:w="5097" w:type="dxa"/>
            <w:vMerge w:val="restart"/>
            <w:tcBorders>
              <w:top w:val="double" w:sz="4" w:space="0" w:color="auto"/>
            </w:tcBorders>
            <w:vAlign w:val="center"/>
          </w:tcPr>
          <w:p w:rsidR="001F55DA" w:rsidRDefault="001F55DA" w:rsidP="003561E8">
            <w:pPr>
              <w:pStyle w:val="a2"/>
              <w:ind w:firstLine="0"/>
              <w:jc w:val="left"/>
            </w:pPr>
            <w:r>
              <w:t>Надёжность ПС</w:t>
            </w:r>
          </w:p>
        </w:tc>
        <w:tc>
          <w:tcPr>
            <w:tcW w:w="5098" w:type="dxa"/>
            <w:tcBorders>
              <w:top w:val="double" w:sz="4" w:space="0" w:color="auto"/>
            </w:tcBorders>
            <w:vAlign w:val="center"/>
          </w:tcPr>
          <w:p w:rsidR="001F55DA" w:rsidRDefault="001F55DA" w:rsidP="001F55DA">
            <w:pPr>
              <w:pStyle w:val="a2"/>
              <w:ind w:firstLine="0"/>
              <w:jc w:val="center"/>
            </w:pPr>
            <w:r>
              <w:t>Устойчивость функционирования</w:t>
            </w:r>
          </w:p>
        </w:tc>
      </w:tr>
      <w:tr w:rsidR="001F55DA" w:rsidTr="001F55DA">
        <w:trPr>
          <w:trHeight w:val="454"/>
        </w:trPr>
        <w:tc>
          <w:tcPr>
            <w:tcW w:w="5097" w:type="dxa"/>
            <w:vMerge/>
            <w:vAlign w:val="center"/>
          </w:tcPr>
          <w:p w:rsidR="001F55DA" w:rsidRDefault="001F55DA" w:rsidP="003561E8">
            <w:pPr>
              <w:pStyle w:val="a2"/>
              <w:ind w:firstLine="0"/>
              <w:jc w:val="left"/>
            </w:pPr>
          </w:p>
        </w:tc>
        <w:tc>
          <w:tcPr>
            <w:tcW w:w="5098" w:type="dxa"/>
            <w:vAlign w:val="center"/>
          </w:tcPr>
          <w:p w:rsidR="001F55DA" w:rsidRDefault="001F55DA" w:rsidP="001F55DA">
            <w:pPr>
              <w:pStyle w:val="a2"/>
              <w:ind w:firstLine="0"/>
              <w:jc w:val="center"/>
            </w:pPr>
            <w:r>
              <w:t>Работоспособность</w:t>
            </w:r>
          </w:p>
        </w:tc>
      </w:tr>
      <w:tr w:rsidR="001F55DA" w:rsidTr="001F55DA">
        <w:trPr>
          <w:trHeight w:val="454"/>
        </w:trPr>
        <w:tc>
          <w:tcPr>
            <w:tcW w:w="5097" w:type="dxa"/>
            <w:vMerge w:val="restart"/>
            <w:vAlign w:val="center"/>
          </w:tcPr>
          <w:p w:rsidR="001F55DA" w:rsidRDefault="001F55DA" w:rsidP="003561E8">
            <w:pPr>
              <w:pStyle w:val="a2"/>
              <w:ind w:firstLine="0"/>
              <w:jc w:val="left"/>
            </w:pPr>
            <w:r>
              <w:t>Показатели удобства применения</w:t>
            </w:r>
          </w:p>
        </w:tc>
        <w:tc>
          <w:tcPr>
            <w:tcW w:w="5098" w:type="dxa"/>
            <w:vAlign w:val="center"/>
          </w:tcPr>
          <w:p w:rsidR="001F55DA" w:rsidRDefault="001F55DA" w:rsidP="001F55DA">
            <w:pPr>
              <w:pStyle w:val="a2"/>
              <w:ind w:firstLine="0"/>
              <w:jc w:val="center"/>
            </w:pPr>
            <w:r>
              <w:t>Лёгкость освоения</w:t>
            </w:r>
          </w:p>
        </w:tc>
      </w:tr>
      <w:tr w:rsidR="001F55DA" w:rsidTr="001F55DA">
        <w:trPr>
          <w:trHeight w:val="454"/>
        </w:trPr>
        <w:tc>
          <w:tcPr>
            <w:tcW w:w="5097" w:type="dxa"/>
            <w:vMerge/>
            <w:vAlign w:val="center"/>
          </w:tcPr>
          <w:p w:rsidR="001F55DA" w:rsidRDefault="001F55DA" w:rsidP="003561E8">
            <w:pPr>
              <w:pStyle w:val="a2"/>
              <w:ind w:firstLine="0"/>
              <w:jc w:val="left"/>
            </w:pPr>
          </w:p>
        </w:tc>
        <w:tc>
          <w:tcPr>
            <w:tcW w:w="5098" w:type="dxa"/>
            <w:vAlign w:val="center"/>
          </w:tcPr>
          <w:p w:rsidR="001F55DA" w:rsidRDefault="001F55DA" w:rsidP="001F55DA">
            <w:pPr>
              <w:pStyle w:val="a2"/>
              <w:ind w:firstLine="0"/>
              <w:jc w:val="center"/>
            </w:pPr>
            <w:r>
              <w:t>Доступность эксплуатационных программных документов</w:t>
            </w:r>
          </w:p>
        </w:tc>
      </w:tr>
      <w:tr w:rsidR="001F55DA" w:rsidTr="001F55DA">
        <w:trPr>
          <w:trHeight w:val="454"/>
        </w:trPr>
        <w:tc>
          <w:tcPr>
            <w:tcW w:w="5097" w:type="dxa"/>
            <w:vMerge/>
            <w:vAlign w:val="center"/>
          </w:tcPr>
          <w:p w:rsidR="001F55DA" w:rsidRDefault="001F55DA" w:rsidP="003561E8">
            <w:pPr>
              <w:pStyle w:val="a2"/>
              <w:ind w:firstLine="0"/>
              <w:jc w:val="left"/>
            </w:pPr>
          </w:p>
        </w:tc>
        <w:tc>
          <w:tcPr>
            <w:tcW w:w="5098" w:type="dxa"/>
            <w:vAlign w:val="center"/>
          </w:tcPr>
          <w:p w:rsidR="001F55DA" w:rsidRDefault="001F55DA" w:rsidP="001F55DA">
            <w:pPr>
              <w:pStyle w:val="a2"/>
              <w:ind w:firstLine="0"/>
              <w:jc w:val="center"/>
            </w:pPr>
            <w:r w:rsidRPr="001F55DA">
              <w:t>Удобство эксплуатации и обслуживания</w:t>
            </w:r>
          </w:p>
        </w:tc>
      </w:tr>
      <w:tr w:rsidR="001F55DA" w:rsidTr="001F55DA">
        <w:trPr>
          <w:trHeight w:val="454"/>
        </w:trPr>
        <w:tc>
          <w:tcPr>
            <w:tcW w:w="5097" w:type="dxa"/>
            <w:vMerge w:val="restart"/>
            <w:vAlign w:val="center"/>
          </w:tcPr>
          <w:p w:rsidR="001F55DA" w:rsidRDefault="001F55DA" w:rsidP="003561E8">
            <w:pPr>
              <w:pStyle w:val="a2"/>
              <w:ind w:firstLine="0"/>
              <w:jc w:val="left"/>
            </w:pPr>
            <w:r>
              <w:t>Показатели корректности</w:t>
            </w:r>
          </w:p>
        </w:tc>
        <w:tc>
          <w:tcPr>
            <w:tcW w:w="5098" w:type="dxa"/>
            <w:vAlign w:val="center"/>
          </w:tcPr>
          <w:p w:rsidR="001F55DA" w:rsidRDefault="001F55DA" w:rsidP="001F55DA">
            <w:pPr>
              <w:pStyle w:val="a2"/>
              <w:ind w:firstLine="0"/>
              <w:jc w:val="center"/>
            </w:pPr>
            <w:r>
              <w:t>Полнота реализации</w:t>
            </w:r>
          </w:p>
        </w:tc>
      </w:tr>
      <w:tr w:rsidR="001F55DA" w:rsidTr="001F55DA">
        <w:trPr>
          <w:trHeight w:val="454"/>
        </w:trPr>
        <w:tc>
          <w:tcPr>
            <w:tcW w:w="5097" w:type="dxa"/>
            <w:vMerge/>
            <w:vAlign w:val="center"/>
          </w:tcPr>
          <w:p w:rsidR="001F55DA" w:rsidRDefault="001F55DA" w:rsidP="003561E8">
            <w:pPr>
              <w:pStyle w:val="a2"/>
              <w:ind w:firstLine="0"/>
              <w:jc w:val="left"/>
            </w:pPr>
          </w:p>
        </w:tc>
        <w:tc>
          <w:tcPr>
            <w:tcW w:w="5098" w:type="dxa"/>
            <w:vAlign w:val="center"/>
          </w:tcPr>
          <w:p w:rsidR="001F55DA" w:rsidRDefault="001F55DA" w:rsidP="001F55DA">
            <w:pPr>
              <w:pStyle w:val="a2"/>
              <w:ind w:firstLine="0"/>
              <w:jc w:val="center"/>
            </w:pPr>
            <w:r>
              <w:t>Согласованность</w:t>
            </w:r>
          </w:p>
        </w:tc>
      </w:tr>
      <w:tr w:rsidR="001F55DA" w:rsidTr="001F55DA">
        <w:trPr>
          <w:trHeight w:val="454"/>
        </w:trPr>
        <w:tc>
          <w:tcPr>
            <w:tcW w:w="5097" w:type="dxa"/>
            <w:vMerge/>
            <w:vAlign w:val="center"/>
          </w:tcPr>
          <w:p w:rsidR="001F55DA" w:rsidRDefault="001F55DA" w:rsidP="003561E8">
            <w:pPr>
              <w:pStyle w:val="a2"/>
              <w:ind w:firstLine="0"/>
              <w:jc w:val="left"/>
            </w:pPr>
          </w:p>
        </w:tc>
        <w:tc>
          <w:tcPr>
            <w:tcW w:w="5098" w:type="dxa"/>
            <w:vAlign w:val="center"/>
          </w:tcPr>
          <w:p w:rsidR="001F55DA" w:rsidRDefault="001F55DA" w:rsidP="001F55DA">
            <w:pPr>
              <w:pStyle w:val="a2"/>
              <w:ind w:firstLine="0"/>
              <w:jc w:val="center"/>
            </w:pPr>
            <w:r>
              <w:t>Логическая корректность</w:t>
            </w:r>
          </w:p>
        </w:tc>
      </w:tr>
      <w:tr w:rsidR="001F55DA" w:rsidTr="001F55DA">
        <w:trPr>
          <w:trHeight w:val="454"/>
        </w:trPr>
        <w:tc>
          <w:tcPr>
            <w:tcW w:w="5097" w:type="dxa"/>
            <w:vMerge/>
            <w:vAlign w:val="center"/>
          </w:tcPr>
          <w:p w:rsidR="001F55DA" w:rsidRDefault="001F55DA" w:rsidP="003561E8">
            <w:pPr>
              <w:pStyle w:val="a2"/>
              <w:ind w:firstLine="0"/>
              <w:jc w:val="left"/>
            </w:pPr>
          </w:p>
        </w:tc>
        <w:tc>
          <w:tcPr>
            <w:tcW w:w="5098" w:type="dxa"/>
            <w:vAlign w:val="center"/>
          </w:tcPr>
          <w:p w:rsidR="001F55DA" w:rsidRDefault="001F55DA" w:rsidP="001F55DA">
            <w:pPr>
              <w:pStyle w:val="a2"/>
              <w:ind w:firstLine="0"/>
              <w:jc w:val="center"/>
            </w:pPr>
            <w:r>
              <w:t>Проверенность</w:t>
            </w:r>
          </w:p>
        </w:tc>
      </w:tr>
    </w:tbl>
    <w:p w:rsidR="005D3E25" w:rsidRDefault="005D3E25" w:rsidP="000A7776">
      <w:pPr>
        <w:pStyle w:val="a2"/>
        <w:ind w:firstLine="0"/>
      </w:pPr>
    </w:p>
    <w:p w:rsidR="004128BD" w:rsidRPr="005D3E25" w:rsidRDefault="005D3E25" w:rsidP="005D3E25">
      <w:pPr>
        <w:pStyle w:val="a2"/>
      </w:pPr>
      <w:r>
        <w:t>После проведения испытаний в полном объеме, подтверждения работоспособности всех модулей и устранения выявленных замечаний производится ввод автоматизированной системы «Чудо Обувь» в постоянную промышленную эксплуатацию.</w:t>
      </w:r>
    </w:p>
    <w:p w:rsidR="00851AEC" w:rsidRDefault="00851AEC" w:rsidP="004128BD">
      <w:pPr>
        <w:pStyle w:val="a"/>
        <w:numPr>
          <w:ilvl w:val="0"/>
          <w:numId w:val="0"/>
        </w:numPr>
        <w:ind w:firstLine="709"/>
      </w:pPr>
      <w:r>
        <w:br w:type="page"/>
      </w:r>
    </w:p>
    <w:tbl>
      <w:tblPr>
        <w:tblStyle w:val="a6"/>
        <w:tblW w:w="10374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"/>
        <w:gridCol w:w="1134"/>
        <w:gridCol w:w="1134"/>
        <w:gridCol w:w="1134"/>
        <w:gridCol w:w="1134"/>
        <w:gridCol w:w="1134"/>
        <w:gridCol w:w="1417"/>
        <w:gridCol w:w="1417"/>
        <w:gridCol w:w="850"/>
        <w:gridCol w:w="680"/>
      </w:tblGrid>
      <w:tr w:rsidR="00BA449A" w:rsidTr="00636075">
        <w:trPr>
          <w:trHeight w:val="567"/>
        </w:trPr>
        <w:tc>
          <w:tcPr>
            <w:tcW w:w="10374" w:type="dxa"/>
            <w:gridSpan w:val="10"/>
            <w:vAlign w:val="center"/>
          </w:tcPr>
          <w:p w:rsidR="00BA449A" w:rsidRPr="00CD399D" w:rsidRDefault="00BA449A" w:rsidP="00BA449A">
            <w:pPr>
              <w:jc w:val="center"/>
              <w:rPr>
                <w:sz w:val="24"/>
              </w:rPr>
            </w:pPr>
            <w:r w:rsidRPr="00074017">
              <w:lastRenderedPageBreak/>
              <w:t>Лист регистрации изменений</w:t>
            </w:r>
          </w:p>
        </w:tc>
      </w:tr>
      <w:tr w:rsidR="00BA449A" w:rsidTr="00636075">
        <w:trPr>
          <w:trHeight w:val="340"/>
        </w:trPr>
        <w:tc>
          <w:tcPr>
            <w:tcW w:w="4876" w:type="dxa"/>
            <w:gridSpan w:val="5"/>
            <w:vAlign w:val="center"/>
          </w:tcPr>
          <w:p w:rsidR="00BA449A" w:rsidRPr="00CD399D" w:rsidRDefault="00BA449A" w:rsidP="00BA449A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Номера листов (страниц)</w:t>
            </w:r>
          </w:p>
        </w:tc>
        <w:tc>
          <w:tcPr>
            <w:tcW w:w="1134" w:type="dxa"/>
            <w:vMerge w:val="restart"/>
            <w:vAlign w:val="center"/>
          </w:tcPr>
          <w:p w:rsidR="00BA449A" w:rsidRPr="00CD399D" w:rsidRDefault="00BA449A" w:rsidP="00BA449A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Всего листов (страниц) в докум.</w:t>
            </w:r>
          </w:p>
        </w:tc>
        <w:tc>
          <w:tcPr>
            <w:tcW w:w="1417" w:type="dxa"/>
            <w:vMerge w:val="restart"/>
            <w:vAlign w:val="center"/>
          </w:tcPr>
          <w:p w:rsidR="00BA449A" w:rsidRPr="00CD399D" w:rsidRDefault="00BA449A" w:rsidP="00BA449A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№ документа</w:t>
            </w:r>
          </w:p>
        </w:tc>
        <w:tc>
          <w:tcPr>
            <w:tcW w:w="1417" w:type="dxa"/>
            <w:vMerge w:val="restart"/>
            <w:vAlign w:val="center"/>
          </w:tcPr>
          <w:p w:rsidR="00BA449A" w:rsidRPr="00CD399D" w:rsidRDefault="00BA449A" w:rsidP="00BA449A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 xml:space="preserve">Входящий № сопрово-дительного докум. и дата  </w:t>
            </w:r>
          </w:p>
        </w:tc>
        <w:tc>
          <w:tcPr>
            <w:tcW w:w="850" w:type="dxa"/>
            <w:vMerge w:val="restart"/>
            <w:vAlign w:val="center"/>
          </w:tcPr>
          <w:p w:rsidR="00BA449A" w:rsidRPr="00CD399D" w:rsidRDefault="00BA449A" w:rsidP="00BA449A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Подп.</w:t>
            </w:r>
          </w:p>
        </w:tc>
        <w:tc>
          <w:tcPr>
            <w:tcW w:w="680" w:type="dxa"/>
            <w:vMerge w:val="restart"/>
            <w:vAlign w:val="center"/>
          </w:tcPr>
          <w:p w:rsidR="00BA449A" w:rsidRPr="00CD399D" w:rsidRDefault="00BA449A" w:rsidP="00BA449A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Дата</w:t>
            </w:r>
          </w:p>
        </w:tc>
      </w:tr>
      <w:tr w:rsidR="00BA449A" w:rsidTr="00636075">
        <w:trPr>
          <w:trHeight w:val="1077"/>
        </w:trPr>
        <w:tc>
          <w:tcPr>
            <w:tcW w:w="340" w:type="dxa"/>
            <w:vAlign w:val="center"/>
          </w:tcPr>
          <w:p w:rsidR="00BA449A" w:rsidRPr="00CD399D" w:rsidRDefault="00BA449A" w:rsidP="00BA449A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Изм.</w:t>
            </w:r>
          </w:p>
        </w:tc>
        <w:tc>
          <w:tcPr>
            <w:tcW w:w="1134" w:type="dxa"/>
          </w:tcPr>
          <w:p w:rsidR="00BA449A" w:rsidRPr="00CD399D" w:rsidRDefault="00BA449A" w:rsidP="00F6256A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изменён-ных</w:t>
            </w:r>
          </w:p>
        </w:tc>
        <w:tc>
          <w:tcPr>
            <w:tcW w:w="1134" w:type="dxa"/>
          </w:tcPr>
          <w:p w:rsidR="00BA449A" w:rsidRPr="00CD399D" w:rsidRDefault="00BA449A" w:rsidP="00F6256A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заменён-ных</w:t>
            </w:r>
          </w:p>
        </w:tc>
        <w:tc>
          <w:tcPr>
            <w:tcW w:w="1134" w:type="dxa"/>
          </w:tcPr>
          <w:p w:rsidR="00BA449A" w:rsidRPr="00CD399D" w:rsidRDefault="00BA449A" w:rsidP="00F6256A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новых</w:t>
            </w:r>
          </w:p>
        </w:tc>
        <w:tc>
          <w:tcPr>
            <w:tcW w:w="1134" w:type="dxa"/>
          </w:tcPr>
          <w:p w:rsidR="00BA449A" w:rsidRPr="00CD399D" w:rsidRDefault="00BA449A" w:rsidP="00F6256A">
            <w:pPr>
              <w:jc w:val="center"/>
              <w:rPr>
                <w:sz w:val="24"/>
              </w:rPr>
            </w:pPr>
            <w:r w:rsidRPr="00CD399D">
              <w:rPr>
                <w:sz w:val="24"/>
              </w:rPr>
              <w:t>аннули-рованных</w:t>
            </w:r>
          </w:p>
        </w:tc>
        <w:tc>
          <w:tcPr>
            <w:tcW w:w="1134" w:type="dxa"/>
            <w:vMerge/>
            <w:vAlign w:val="center"/>
          </w:tcPr>
          <w:p w:rsidR="00BA449A" w:rsidRPr="00CD399D" w:rsidRDefault="00BA449A" w:rsidP="00BA449A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Merge/>
            <w:vAlign w:val="center"/>
          </w:tcPr>
          <w:p w:rsidR="00BA449A" w:rsidRPr="00CD399D" w:rsidRDefault="00BA449A" w:rsidP="00BA449A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Merge/>
            <w:vAlign w:val="center"/>
          </w:tcPr>
          <w:p w:rsidR="00BA449A" w:rsidRPr="00CD399D" w:rsidRDefault="00BA449A" w:rsidP="00BA449A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Merge/>
            <w:vAlign w:val="center"/>
          </w:tcPr>
          <w:p w:rsidR="00BA449A" w:rsidRPr="00CD399D" w:rsidRDefault="00BA449A" w:rsidP="00BA449A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Merge/>
            <w:vAlign w:val="center"/>
          </w:tcPr>
          <w:p w:rsidR="00BA449A" w:rsidRPr="00CD399D" w:rsidRDefault="00BA449A" w:rsidP="00BA449A">
            <w:pPr>
              <w:jc w:val="center"/>
              <w:rPr>
                <w:sz w:val="24"/>
              </w:rPr>
            </w:pPr>
          </w:p>
        </w:tc>
      </w:tr>
      <w:tr w:rsidR="000D5415" w:rsidTr="00636075">
        <w:trPr>
          <w:trHeight w:val="454"/>
        </w:trPr>
        <w:tc>
          <w:tcPr>
            <w:tcW w:w="340" w:type="dxa"/>
            <w:vAlign w:val="center"/>
          </w:tcPr>
          <w:p w:rsidR="000D5415" w:rsidRPr="00CD399D" w:rsidRDefault="000D5415" w:rsidP="00BA449A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0D5415" w:rsidRPr="00CD399D" w:rsidRDefault="000D5415" w:rsidP="00BA449A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0D5415" w:rsidRPr="00CD399D" w:rsidRDefault="000D5415" w:rsidP="00BA449A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0D5415" w:rsidRPr="00CD399D" w:rsidRDefault="000D5415" w:rsidP="00BA449A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0D5415" w:rsidRPr="00CD399D" w:rsidRDefault="000D5415" w:rsidP="00BA449A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0D5415" w:rsidRPr="00CD399D" w:rsidRDefault="000D5415" w:rsidP="00BA449A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0D5415" w:rsidRPr="00CD399D" w:rsidRDefault="000D5415" w:rsidP="00BA449A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0D5415" w:rsidRPr="00CD399D" w:rsidRDefault="000D5415" w:rsidP="00BA449A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0D5415" w:rsidRPr="00CD399D" w:rsidRDefault="000D5415" w:rsidP="00BA449A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0D5415" w:rsidRPr="00CD399D" w:rsidRDefault="000D5415" w:rsidP="00BA449A">
            <w:pPr>
              <w:jc w:val="center"/>
              <w:rPr>
                <w:sz w:val="24"/>
              </w:rPr>
            </w:pPr>
          </w:p>
        </w:tc>
      </w:tr>
      <w:tr w:rsidR="000D5415" w:rsidTr="00636075">
        <w:trPr>
          <w:trHeight w:val="454"/>
        </w:trPr>
        <w:tc>
          <w:tcPr>
            <w:tcW w:w="340" w:type="dxa"/>
            <w:vAlign w:val="center"/>
          </w:tcPr>
          <w:p w:rsidR="000D5415" w:rsidRPr="00CD399D" w:rsidRDefault="000D5415" w:rsidP="00BA449A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0D5415" w:rsidRPr="00CD399D" w:rsidRDefault="000D5415" w:rsidP="00BA449A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0D5415" w:rsidRPr="00CD399D" w:rsidRDefault="000D5415" w:rsidP="00BA449A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0D5415" w:rsidRPr="00CD399D" w:rsidRDefault="000D5415" w:rsidP="00BA449A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0D5415" w:rsidRPr="00CD399D" w:rsidRDefault="000D5415" w:rsidP="00BA449A">
            <w:pPr>
              <w:jc w:val="center"/>
              <w:rPr>
                <w:sz w:val="24"/>
              </w:rPr>
            </w:pPr>
          </w:p>
        </w:tc>
        <w:tc>
          <w:tcPr>
            <w:tcW w:w="1134" w:type="dxa"/>
            <w:vAlign w:val="center"/>
          </w:tcPr>
          <w:p w:rsidR="000D5415" w:rsidRPr="00CD399D" w:rsidRDefault="000D5415" w:rsidP="00BA449A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0D5415" w:rsidRPr="00CD399D" w:rsidRDefault="000D5415" w:rsidP="00BA449A">
            <w:pPr>
              <w:jc w:val="center"/>
              <w:rPr>
                <w:sz w:val="24"/>
              </w:rPr>
            </w:pPr>
          </w:p>
        </w:tc>
        <w:tc>
          <w:tcPr>
            <w:tcW w:w="1417" w:type="dxa"/>
            <w:vAlign w:val="center"/>
          </w:tcPr>
          <w:p w:rsidR="000D5415" w:rsidRPr="00CD399D" w:rsidRDefault="000D5415" w:rsidP="00BA449A">
            <w:pPr>
              <w:jc w:val="center"/>
              <w:rPr>
                <w:sz w:val="24"/>
              </w:rPr>
            </w:pPr>
          </w:p>
        </w:tc>
        <w:tc>
          <w:tcPr>
            <w:tcW w:w="850" w:type="dxa"/>
            <w:vAlign w:val="center"/>
          </w:tcPr>
          <w:p w:rsidR="000D5415" w:rsidRPr="00CD399D" w:rsidRDefault="000D5415" w:rsidP="00BA449A">
            <w:pPr>
              <w:jc w:val="center"/>
              <w:rPr>
                <w:sz w:val="24"/>
              </w:rPr>
            </w:pPr>
          </w:p>
        </w:tc>
        <w:tc>
          <w:tcPr>
            <w:tcW w:w="680" w:type="dxa"/>
            <w:vAlign w:val="center"/>
          </w:tcPr>
          <w:p w:rsidR="000D5415" w:rsidRPr="00CD399D" w:rsidRDefault="000D5415" w:rsidP="00BA449A">
            <w:pPr>
              <w:jc w:val="center"/>
              <w:rPr>
                <w:sz w:val="24"/>
              </w:rPr>
            </w:pPr>
          </w:p>
        </w:tc>
      </w:tr>
    </w:tbl>
    <w:p w:rsidR="00B3404D" w:rsidRPr="00B3404D" w:rsidRDefault="00B3404D" w:rsidP="00B3404D"/>
    <w:sectPr w:rsidR="00B3404D" w:rsidRPr="00B3404D" w:rsidSect="003A2F10">
      <w:pgSz w:w="11906" w:h="16838"/>
      <w:pgMar w:top="1418" w:right="567" w:bottom="851" w:left="1134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E127B" w:rsidRDefault="00CE127B" w:rsidP="00A62FE4">
      <w:r>
        <w:separator/>
      </w:r>
    </w:p>
  </w:endnote>
  <w:endnote w:type="continuationSeparator" w:id="0">
    <w:p w:rsidR="00CE127B" w:rsidRDefault="00CE127B" w:rsidP="00A62F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E127B" w:rsidRDefault="00CE127B" w:rsidP="00A62FE4">
      <w:r>
        <w:separator/>
      </w:r>
    </w:p>
  </w:footnote>
  <w:footnote w:type="continuationSeparator" w:id="0">
    <w:p w:rsidR="00CE127B" w:rsidRDefault="00CE127B" w:rsidP="00A62F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noProof/>
      </w:rPr>
      <w:id w:val="-798752726"/>
      <w:docPartObj>
        <w:docPartGallery w:val="Page Numbers (Top of Page)"/>
        <w:docPartUnique/>
      </w:docPartObj>
    </w:sdtPr>
    <w:sdtEndPr/>
    <w:sdtContent>
      <w:p w:rsidR="003561E8" w:rsidRDefault="003561E8" w:rsidP="000D5586">
        <w:pPr>
          <w:pStyle w:val="af"/>
          <w:jc w:val="center"/>
          <w:rPr>
            <w:noProof/>
          </w:rPr>
        </w:pPr>
        <w:r>
          <w:rPr>
            <w:noProof/>
          </w:rPr>
          <w:fldChar w:fldCharType="begin"/>
        </w:r>
        <w:r>
          <w:rPr>
            <w:noProof/>
          </w:rPr>
          <w:instrText>PAGE   \* MERGEFORMAT</w:instrText>
        </w:r>
        <w:r>
          <w:rPr>
            <w:noProof/>
          </w:rPr>
          <w:fldChar w:fldCharType="separate"/>
        </w:r>
        <w:r w:rsidR="00EC7E50">
          <w:rPr>
            <w:noProof/>
          </w:rPr>
          <w:t>14</w:t>
        </w:r>
        <w:r>
          <w:rPr>
            <w:noProof/>
          </w:rPr>
          <w:fldChar w:fldCharType="end"/>
        </w:r>
      </w:p>
      <w:sdt>
        <w:sdtPr>
          <w:rPr>
            <w:noProof/>
          </w:rPr>
          <w:alias w:val="Тема"/>
          <w:tag w:val=""/>
          <w:id w:val="662899205"/>
          <w:placeholder>
            <w:docPart w:val="E2AE3D081901482C8CBE7020A5643EA0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EndPr/>
        <w:sdtContent>
          <w:p w:rsidR="003561E8" w:rsidRPr="00213C3C" w:rsidRDefault="003561E8" w:rsidP="00213C3C">
            <w:pPr>
              <w:pStyle w:val="af"/>
              <w:jc w:val="center"/>
              <w:rPr>
                <w:noProof/>
              </w:rPr>
            </w:pPr>
            <w:r w:rsidRPr="00213C3C">
              <w:rPr>
                <w:noProof/>
              </w:rPr>
              <w:t>RU.01179886.58.29.21-01 ТЗ 01</w:t>
            </w:r>
          </w:p>
        </w:sdtContent>
      </w:sdt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65CBD"/>
    <w:multiLevelType w:val="multilevel"/>
    <w:tmpl w:val="3422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03037"/>
    <w:multiLevelType w:val="multilevel"/>
    <w:tmpl w:val="DBDE6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F82362"/>
    <w:multiLevelType w:val="hybridMultilevel"/>
    <w:tmpl w:val="268AC824"/>
    <w:lvl w:ilvl="0" w:tplc="180A974E">
      <w:start w:val="1"/>
      <w:numFmt w:val="decimal"/>
      <w:lvlText w:val="1.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C83437"/>
    <w:multiLevelType w:val="hybridMultilevel"/>
    <w:tmpl w:val="3660830C"/>
    <w:lvl w:ilvl="0" w:tplc="430A566A">
      <w:start w:val="1"/>
      <w:numFmt w:val="decimal"/>
      <w:lvlText w:val="4.3.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75321F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64B62DC"/>
    <w:multiLevelType w:val="multilevel"/>
    <w:tmpl w:val="A936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DF0F6E"/>
    <w:multiLevelType w:val="hybridMultilevel"/>
    <w:tmpl w:val="35B25A28"/>
    <w:lvl w:ilvl="0" w:tplc="26E2F39C">
      <w:start w:val="1"/>
      <w:numFmt w:val="decimal"/>
      <w:lvlText w:val="4.%1."/>
      <w:lvlJc w:val="left"/>
      <w:pPr>
        <w:ind w:left="709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104" w:hanging="360"/>
      </w:pPr>
    </w:lvl>
    <w:lvl w:ilvl="2" w:tplc="0419001B" w:tentative="1">
      <w:start w:val="1"/>
      <w:numFmt w:val="lowerRoman"/>
      <w:lvlText w:val="%3."/>
      <w:lvlJc w:val="right"/>
      <w:pPr>
        <w:ind w:left="7824" w:hanging="180"/>
      </w:pPr>
    </w:lvl>
    <w:lvl w:ilvl="3" w:tplc="0419000F" w:tentative="1">
      <w:start w:val="1"/>
      <w:numFmt w:val="decimal"/>
      <w:lvlText w:val="%4."/>
      <w:lvlJc w:val="left"/>
      <w:pPr>
        <w:ind w:left="8544" w:hanging="360"/>
      </w:pPr>
    </w:lvl>
    <w:lvl w:ilvl="4" w:tplc="04190019" w:tentative="1">
      <w:start w:val="1"/>
      <w:numFmt w:val="lowerLetter"/>
      <w:lvlText w:val="%5."/>
      <w:lvlJc w:val="left"/>
      <w:pPr>
        <w:ind w:left="9264" w:hanging="360"/>
      </w:pPr>
    </w:lvl>
    <w:lvl w:ilvl="5" w:tplc="0419001B" w:tentative="1">
      <w:start w:val="1"/>
      <w:numFmt w:val="lowerRoman"/>
      <w:lvlText w:val="%6."/>
      <w:lvlJc w:val="right"/>
      <w:pPr>
        <w:ind w:left="9984" w:hanging="180"/>
      </w:pPr>
    </w:lvl>
    <w:lvl w:ilvl="6" w:tplc="0419000F" w:tentative="1">
      <w:start w:val="1"/>
      <w:numFmt w:val="decimal"/>
      <w:lvlText w:val="%7."/>
      <w:lvlJc w:val="left"/>
      <w:pPr>
        <w:ind w:left="10704" w:hanging="360"/>
      </w:pPr>
    </w:lvl>
    <w:lvl w:ilvl="7" w:tplc="04190019" w:tentative="1">
      <w:start w:val="1"/>
      <w:numFmt w:val="lowerLetter"/>
      <w:lvlText w:val="%8."/>
      <w:lvlJc w:val="left"/>
      <w:pPr>
        <w:ind w:left="11424" w:hanging="360"/>
      </w:pPr>
    </w:lvl>
    <w:lvl w:ilvl="8" w:tplc="0419001B" w:tentative="1">
      <w:start w:val="1"/>
      <w:numFmt w:val="lowerRoman"/>
      <w:lvlText w:val="%9."/>
      <w:lvlJc w:val="right"/>
      <w:pPr>
        <w:ind w:left="12144" w:hanging="180"/>
      </w:pPr>
    </w:lvl>
  </w:abstractNum>
  <w:abstractNum w:abstractNumId="7" w15:restartNumberingAfterBreak="0">
    <w:nsid w:val="1ADC0D80"/>
    <w:multiLevelType w:val="multilevel"/>
    <w:tmpl w:val="3D1CA4D8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54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992" w:hanging="2160"/>
      </w:pPr>
      <w:rPr>
        <w:rFonts w:hint="default"/>
      </w:rPr>
    </w:lvl>
  </w:abstractNum>
  <w:abstractNum w:abstractNumId="8" w15:restartNumberingAfterBreak="0">
    <w:nsid w:val="1FD30A17"/>
    <w:multiLevelType w:val="multilevel"/>
    <w:tmpl w:val="7156832E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21CD68E4"/>
    <w:multiLevelType w:val="hybridMultilevel"/>
    <w:tmpl w:val="A0321760"/>
    <w:lvl w:ilvl="0" w:tplc="80CED7C6">
      <w:start w:val="1"/>
      <w:numFmt w:val="decimal"/>
      <w:lvlText w:val="7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053504"/>
    <w:multiLevelType w:val="hybridMultilevel"/>
    <w:tmpl w:val="D8666E16"/>
    <w:lvl w:ilvl="0" w:tplc="B778F958">
      <w:start w:val="1"/>
      <w:numFmt w:val="decimal"/>
      <w:lvlText w:val="7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6018A4"/>
    <w:multiLevelType w:val="multilevel"/>
    <w:tmpl w:val="EEE43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AB3D94"/>
    <w:multiLevelType w:val="hybridMultilevel"/>
    <w:tmpl w:val="14AC8096"/>
    <w:lvl w:ilvl="0" w:tplc="52281C20">
      <w:start w:val="1"/>
      <w:numFmt w:val="decimal"/>
      <w:lvlText w:val="9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505B13"/>
    <w:multiLevelType w:val="multilevel"/>
    <w:tmpl w:val="4D3A2482"/>
    <w:lvl w:ilvl="0">
      <w:start w:val="4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14" w15:restartNumberingAfterBreak="0">
    <w:nsid w:val="3E440875"/>
    <w:multiLevelType w:val="multilevel"/>
    <w:tmpl w:val="46F4538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3F7F3097"/>
    <w:multiLevelType w:val="hybridMultilevel"/>
    <w:tmpl w:val="EC5040AE"/>
    <w:lvl w:ilvl="0" w:tplc="7176345A">
      <w:start w:val="1"/>
      <w:numFmt w:val="decimal"/>
      <w:lvlText w:val="4.%1."/>
      <w:lvlJc w:val="left"/>
      <w:pPr>
        <w:ind w:left="1429" w:hanging="360"/>
      </w:pPr>
      <w:rPr>
        <w:rFonts w:hint="default"/>
      </w:rPr>
    </w:lvl>
    <w:lvl w:ilvl="1" w:tplc="1AA0ADBC">
      <w:start w:val="1"/>
      <w:numFmt w:val="decimal"/>
      <w:lvlText w:val="4.1.%2."/>
      <w:lvlJc w:val="left"/>
      <w:pPr>
        <w:ind w:left="2149" w:hanging="360"/>
      </w:pPr>
      <w:rPr>
        <w:rFonts w:hint="default"/>
      </w:r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05C3E6F"/>
    <w:multiLevelType w:val="multilevel"/>
    <w:tmpl w:val="D1CAA888"/>
    <w:lvl w:ilvl="0">
      <w:start w:val="6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7" w15:restartNumberingAfterBreak="0">
    <w:nsid w:val="41B92444"/>
    <w:multiLevelType w:val="multilevel"/>
    <w:tmpl w:val="FB660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9C07A0"/>
    <w:multiLevelType w:val="multilevel"/>
    <w:tmpl w:val="8690B460"/>
    <w:lvl w:ilvl="0">
      <w:start w:val="7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9" w15:restartNumberingAfterBreak="0">
    <w:nsid w:val="4FD72B5C"/>
    <w:multiLevelType w:val="hybridMultilevel"/>
    <w:tmpl w:val="421CBAAE"/>
    <w:lvl w:ilvl="0" w:tplc="2EA610CC">
      <w:start w:val="1"/>
      <w:numFmt w:val="decimal"/>
      <w:lvlText w:val="1.%1."/>
      <w:lvlJc w:val="left"/>
      <w:pPr>
        <w:ind w:left="284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E5B00B4"/>
    <w:multiLevelType w:val="multilevel"/>
    <w:tmpl w:val="58A04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3D63D1"/>
    <w:multiLevelType w:val="hybridMultilevel"/>
    <w:tmpl w:val="3EC8EA06"/>
    <w:lvl w:ilvl="0" w:tplc="436E217A">
      <w:start w:val="1"/>
      <w:numFmt w:val="decimal"/>
      <w:lvlText w:val="6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377075C"/>
    <w:multiLevelType w:val="hybridMultilevel"/>
    <w:tmpl w:val="E5D82254"/>
    <w:lvl w:ilvl="0" w:tplc="EC644A46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7B2AE6"/>
    <w:multiLevelType w:val="hybridMultilevel"/>
    <w:tmpl w:val="B7C4869A"/>
    <w:lvl w:ilvl="0" w:tplc="EC644A46">
      <w:start w:val="1"/>
      <w:numFmt w:val="decimal"/>
      <w:lvlText w:val="2.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172BE6"/>
    <w:multiLevelType w:val="multilevel"/>
    <w:tmpl w:val="B552C2F4"/>
    <w:lvl w:ilvl="0">
      <w:start w:val="7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5" w15:restartNumberingAfterBreak="0">
    <w:nsid w:val="679D2F55"/>
    <w:multiLevelType w:val="multilevel"/>
    <w:tmpl w:val="268E5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A832CA"/>
    <w:multiLevelType w:val="hybridMultilevel"/>
    <w:tmpl w:val="389AD48E"/>
    <w:lvl w:ilvl="0" w:tplc="F68A9EE6">
      <w:start w:val="1"/>
      <w:numFmt w:val="decimal"/>
      <w:lvlText w:val="4.5.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3E026A5"/>
    <w:multiLevelType w:val="hybridMultilevel"/>
    <w:tmpl w:val="888E44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D262B2"/>
    <w:multiLevelType w:val="hybridMultilevel"/>
    <w:tmpl w:val="06CAC28A"/>
    <w:lvl w:ilvl="0" w:tplc="C4744C76">
      <w:start w:val="1"/>
      <w:numFmt w:val="bullet"/>
      <w:pStyle w:val="a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9C42BA"/>
    <w:multiLevelType w:val="multilevel"/>
    <w:tmpl w:val="16B69920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30" w15:restartNumberingAfterBreak="0">
    <w:nsid w:val="75B854F1"/>
    <w:multiLevelType w:val="hybridMultilevel"/>
    <w:tmpl w:val="D84C7FA8"/>
    <w:lvl w:ilvl="0" w:tplc="2EA610CC">
      <w:start w:val="1"/>
      <w:numFmt w:val="decimal"/>
      <w:lvlText w:val="1.%1.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7A51507B"/>
    <w:multiLevelType w:val="hybridMultilevel"/>
    <w:tmpl w:val="EFCCE912"/>
    <w:lvl w:ilvl="0" w:tplc="0CEC1B98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7"/>
  </w:num>
  <w:num w:numId="2">
    <w:abstractNumId w:val="28"/>
  </w:num>
  <w:num w:numId="3">
    <w:abstractNumId w:val="30"/>
  </w:num>
  <w:num w:numId="4">
    <w:abstractNumId w:val="19"/>
  </w:num>
  <w:num w:numId="5">
    <w:abstractNumId w:val="2"/>
  </w:num>
  <w:num w:numId="6">
    <w:abstractNumId w:val="23"/>
  </w:num>
  <w:num w:numId="7">
    <w:abstractNumId w:val="22"/>
  </w:num>
  <w:num w:numId="8">
    <w:abstractNumId w:val="15"/>
  </w:num>
  <w:num w:numId="9">
    <w:abstractNumId w:val="6"/>
  </w:num>
  <w:num w:numId="10">
    <w:abstractNumId w:val="3"/>
  </w:num>
  <w:num w:numId="11">
    <w:abstractNumId w:val="21"/>
  </w:num>
  <w:num w:numId="12">
    <w:abstractNumId w:val="9"/>
  </w:num>
  <w:num w:numId="13">
    <w:abstractNumId w:val="10"/>
  </w:num>
  <w:num w:numId="14">
    <w:abstractNumId w:val="12"/>
  </w:num>
  <w:num w:numId="15">
    <w:abstractNumId w:val="11"/>
  </w:num>
  <w:num w:numId="16">
    <w:abstractNumId w:val="28"/>
  </w:num>
  <w:num w:numId="17">
    <w:abstractNumId w:val="17"/>
  </w:num>
  <w:num w:numId="18">
    <w:abstractNumId w:val="28"/>
  </w:num>
  <w:num w:numId="19">
    <w:abstractNumId w:val="1"/>
  </w:num>
  <w:num w:numId="20">
    <w:abstractNumId w:val="28"/>
  </w:num>
  <w:num w:numId="21">
    <w:abstractNumId w:val="5"/>
  </w:num>
  <w:num w:numId="22">
    <w:abstractNumId w:val="28"/>
  </w:num>
  <w:num w:numId="23">
    <w:abstractNumId w:val="20"/>
  </w:num>
  <w:num w:numId="24">
    <w:abstractNumId w:val="28"/>
  </w:num>
  <w:num w:numId="25">
    <w:abstractNumId w:val="25"/>
  </w:num>
  <w:num w:numId="26">
    <w:abstractNumId w:val="28"/>
  </w:num>
  <w:num w:numId="27">
    <w:abstractNumId w:val="0"/>
  </w:num>
  <w:num w:numId="28">
    <w:abstractNumId w:val="28"/>
  </w:num>
  <w:num w:numId="29">
    <w:abstractNumId w:val="28"/>
  </w:num>
  <w:num w:numId="30">
    <w:abstractNumId w:val="28"/>
  </w:num>
  <w:num w:numId="31">
    <w:abstractNumId w:val="26"/>
  </w:num>
  <w:num w:numId="32">
    <w:abstractNumId w:val="28"/>
  </w:num>
  <w:num w:numId="33">
    <w:abstractNumId w:val="28"/>
  </w:num>
  <w:num w:numId="34">
    <w:abstractNumId w:val="28"/>
  </w:num>
  <w:num w:numId="35">
    <w:abstractNumId w:val="28"/>
  </w:num>
  <w:num w:numId="36">
    <w:abstractNumId w:val="4"/>
  </w:num>
  <w:num w:numId="37">
    <w:abstractNumId w:val="31"/>
  </w:num>
  <w:num w:numId="38">
    <w:abstractNumId w:val="14"/>
  </w:num>
  <w:num w:numId="39">
    <w:abstractNumId w:val="7"/>
  </w:num>
  <w:num w:numId="40">
    <w:abstractNumId w:val="13"/>
  </w:num>
  <w:num w:numId="41">
    <w:abstractNumId w:val="24"/>
  </w:num>
  <w:num w:numId="42">
    <w:abstractNumId w:val="18"/>
  </w:num>
  <w:num w:numId="43">
    <w:abstractNumId w:val="8"/>
  </w:num>
  <w:num w:numId="44">
    <w:abstractNumId w:val="16"/>
  </w:num>
  <w:num w:numId="45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1164"/>
    <w:rsid w:val="00030D7E"/>
    <w:rsid w:val="000467B9"/>
    <w:rsid w:val="000603DA"/>
    <w:rsid w:val="00074017"/>
    <w:rsid w:val="00082C90"/>
    <w:rsid w:val="0008447D"/>
    <w:rsid w:val="00092DA8"/>
    <w:rsid w:val="00094D5B"/>
    <w:rsid w:val="000A0AED"/>
    <w:rsid w:val="000A7776"/>
    <w:rsid w:val="000B497A"/>
    <w:rsid w:val="000C37D4"/>
    <w:rsid w:val="000D5415"/>
    <w:rsid w:val="000D5586"/>
    <w:rsid w:val="000F519A"/>
    <w:rsid w:val="00123170"/>
    <w:rsid w:val="0012611A"/>
    <w:rsid w:val="00133DF7"/>
    <w:rsid w:val="0013773D"/>
    <w:rsid w:val="00155287"/>
    <w:rsid w:val="00164A0A"/>
    <w:rsid w:val="00164FE1"/>
    <w:rsid w:val="001A0EDB"/>
    <w:rsid w:val="001E7C3C"/>
    <w:rsid w:val="001E7F1D"/>
    <w:rsid w:val="001F55DA"/>
    <w:rsid w:val="00206F4B"/>
    <w:rsid w:val="00213C3C"/>
    <w:rsid w:val="002178AF"/>
    <w:rsid w:val="0022780F"/>
    <w:rsid w:val="0023037F"/>
    <w:rsid w:val="00231AEA"/>
    <w:rsid w:val="0023585C"/>
    <w:rsid w:val="002377AE"/>
    <w:rsid w:val="00252EA6"/>
    <w:rsid w:val="002823FA"/>
    <w:rsid w:val="002C78F6"/>
    <w:rsid w:val="00305A87"/>
    <w:rsid w:val="00307FD1"/>
    <w:rsid w:val="00333719"/>
    <w:rsid w:val="003561E8"/>
    <w:rsid w:val="00361CFA"/>
    <w:rsid w:val="00364113"/>
    <w:rsid w:val="003826A1"/>
    <w:rsid w:val="003A2F10"/>
    <w:rsid w:val="003F7391"/>
    <w:rsid w:val="00400C34"/>
    <w:rsid w:val="00407FDF"/>
    <w:rsid w:val="004128BD"/>
    <w:rsid w:val="00430A3A"/>
    <w:rsid w:val="004345FF"/>
    <w:rsid w:val="00446543"/>
    <w:rsid w:val="00452BB6"/>
    <w:rsid w:val="00456B3E"/>
    <w:rsid w:val="004605C3"/>
    <w:rsid w:val="00472780"/>
    <w:rsid w:val="00473489"/>
    <w:rsid w:val="004846D2"/>
    <w:rsid w:val="00495C58"/>
    <w:rsid w:val="004B0E06"/>
    <w:rsid w:val="004F117D"/>
    <w:rsid w:val="0053237B"/>
    <w:rsid w:val="00544343"/>
    <w:rsid w:val="00575163"/>
    <w:rsid w:val="005B26F8"/>
    <w:rsid w:val="005B5EAB"/>
    <w:rsid w:val="005D3E25"/>
    <w:rsid w:val="005E5F0E"/>
    <w:rsid w:val="006270FC"/>
    <w:rsid w:val="00627A70"/>
    <w:rsid w:val="00636075"/>
    <w:rsid w:val="006500B6"/>
    <w:rsid w:val="006747D9"/>
    <w:rsid w:val="00674A1B"/>
    <w:rsid w:val="006B5FC2"/>
    <w:rsid w:val="006B621E"/>
    <w:rsid w:val="006D7767"/>
    <w:rsid w:val="006E0148"/>
    <w:rsid w:val="006F1813"/>
    <w:rsid w:val="006F2B9E"/>
    <w:rsid w:val="00717713"/>
    <w:rsid w:val="0076335C"/>
    <w:rsid w:val="007863AC"/>
    <w:rsid w:val="00787A67"/>
    <w:rsid w:val="007B6631"/>
    <w:rsid w:val="007E27CD"/>
    <w:rsid w:val="0080227C"/>
    <w:rsid w:val="00805CFD"/>
    <w:rsid w:val="00831381"/>
    <w:rsid w:val="0084796C"/>
    <w:rsid w:val="00851AEC"/>
    <w:rsid w:val="00876A04"/>
    <w:rsid w:val="00890FC1"/>
    <w:rsid w:val="008915B3"/>
    <w:rsid w:val="008A54FC"/>
    <w:rsid w:val="008D0D97"/>
    <w:rsid w:val="0090663B"/>
    <w:rsid w:val="0092149E"/>
    <w:rsid w:val="00951A08"/>
    <w:rsid w:val="0096322E"/>
    <w:rsid w:val="00995CFE"/>
    <w:rsid w:val="009A4242"/>
    <w:rsid w:val="009B7B0C"/>
    <w:rsid w:val="009D2C01"/>
    <w:rsid w:val="009E0604"/>
    <w:rsid w:val="00A11971"/>
    <w:rsid w:val="00A16A1F"/>
    <w:rsid w:val="00A32073"/>
    <w:rsid w:val="00A55469"/>
    <w:rsid w:val="00A62FE4"/>
    <w:rsid w:val="00A94441"/>
    <w:rsid w:val="00AA590E"/>
    <w:rsid w:val="00AB10C9"/>
    <w:rsid w:val="00AC1036"/>
    <w:rsid w:val="00AC2462"/>
    <w:rsid w:val="00AE49AF"/>
    <w:rsid w:val="00AE7237"/>
    <w:rsid w:val="00B1778D"/>
    <w:rsid w:val="00B22186"/>
    <w:rsid w:val="00B3404D"/>
    <w:rsid w:val="00B62171"/>
    <w:rsid w:val="00B71164"/>
    <w:rsid w:val="00B96974"/>
    <w:rsid w:val="00BA0963"/>
    <w:rsid w:val="00BA2B12"/>
    <w:rsid w:val="00BA38F7"/>
    <w:rsid w:val="00BA449A"/>
    <w:rsid w:val="00BC7849"/>
    <w:rsid w:val="00BD3798"/>
    <w:rsid w:val="00BE3426"/>
    <w:rsid w:val="00C015EA"/>
    <w:rsid w:val="00C12CC6"/>
    <w:rsid w:val="00C25A98"/>
    <w:rsid w:val="00C30B9E"/>
    <w:rsid w:val="00C43626"/>
    <w:rsid w:val="00C47C05"/>
    <w:rsid w:val="00C62497"/>
    <w:rsid w:val="00C870DE"/>
    <w:rsid w:val="00C873D1"/>
    <w:rsid w:val="00C95059"/>
    <w:rsid w:val="00C95783"/>
    <w:rsid w:val="00CA57EF"/>
    <w:rsid w:val="00CB7B90"/>
    <w:rsid w:val="00CD399D"/>
    <w:rsid w:val="00CE020C"/>
    <w:rsid w:val="00CE127B"/>
    <w:rsid w:val="00CE35C2"/>
    <w:rsid w:val="00CF7807"/>
    <w:rsid w:val="00D015FD"/>
    <w:rsid w:val="00D572B3"/>
    <w:rsid w:val="00D57529"/>
    <w:rsid w:val="00D82C1F"/>
    <w:rsid w:val="00D839D5"/>
    <w:rsid w:val="00D8581A"/>
    <w:rsid w:val="00D90DB6"/>
    <w:rsid w:val="00DA39AA"/>
    <w:rsid w:val="00DB415F"/>
    <w:rsid w:val="00DB4597"/>
    <w:rsid w:val="00DB4DB9"/>
    <w:rsid w:val="00DC20FB"/>
    <w:rsid w:val="00DF6E3F"/>
    <w:rsid w:val="00E01E98"/>
    <w:rsid w:val="00E3379A"/>
    <w:rsid w:val="00E42DD4"/>
    <w:rsid w:val="00E4331B"/>
    <w:rsid w:val="00E60500"/>
    <w:rsid w:val="00EC1A9B"/>
    <w:rsid w:val="00EC2089"/>
    <w:rsid w:val="00EC7E50"/>
    <w:rsid w:val="00EE4015"/>
    <w:rsid w:val="00EE6840"/>
    <w:rsid w:val="00EF428E"/>
    <w:rsid w:val="00F04DF4"/>
    <w:rsid w:val="00F323C2"/>
    <w:rsid w:val="00F53C26"/>
    <w:rsid w:val="00F57ED2"/>
    <w:rsid w:val="00F6256A"/>
    <w:rsid w:val="00F844E0"/>
    <w:rsid w:val="00F873E7"/>
    <w:rsid w:val="00F92FBE"/>
    <w:rsid w:val="00FA311F"/>
    <w:rsid w:val="00FA3C03"/>
    <w:rsid w:val="00FA7972"/>
    <w:rsid w:val="00FE24B9"/>
    <w:rsid w:val="00FF13BC"/>
    <w:rsid w:val="00FF6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6FBC1A4"/>
  <w15:chartTrackingRefBased/>
  <w15:docId w15:val="{C25E2567-D95E-4435-BE23-709ECE85B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A62FE4"/>
    <w:pPr>
      <w:spacing w:after="0"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1"/>
    <w:next w:val="a2"/>
    <w:link w:val="10"/>
    <w:uiPriority w:val="9"/>
    <w:qFormat/>
    <w:rsid w:val="00AC2462"/>
    <w:pPr>
      <w:keepLines/>
      <w:outlineLvl w:val="0"/>
    </w:pPr>
    <w:rPr>
      <w:rFonts w:eastAsiaTheme="majorEastAsia" w:cstheme="majorBidi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AC2462"/>
    <w:pPr>
      <w:keepNext/>
      <w:keepLines/>
      <w:spacing w:before="966" w:after="966"/>
      <w:ind w:firstLine="709"/>
      <w:jc w:val="both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C246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styleId="a6">
    <w:name w:val="Table Grid"/>
    <w:basedOn w:val="a4"/>
    <w:uiPriority w:val="39"/>
    <w:rsid w:val="00A62F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laceholder Text"/>
    <w:basedOn w:val="a3"/>
    <w:uiPriority w:val="99"/>
    <w:semiHidden/>
    <w:rsid w:val="00A62FE4"/>
    <w:rPr>
      <w:color w:val="808080"/>
    </w:rPr>
  </w:style>
  <w:style w:type="paragraph" w:customStyle="1" w:styleId="a2">
    <w:name w:val="Основной"/>
    <w:basedOn w:val="a0"/>
    <w:link w:val="a8"/>
    <w:qFormat/>
    <w:rsid w:val="00A62FE4"/>
    <w:pPr>
      <w:ind w:firstLine="709"/>
      <w:jc w:val="both"/>
    </w:pPr>
    <w:rPr>
      <w:rFonts w:cs="Times New Roman"/>
      <w:szCs w:val="28"/>
    </w:rPr>
  </w:style>
  <w:style w:type="paragraph" w:styleId="a1">
    <w:name w:val="Title"/>
    <w:basedOn w:val="a0"/>
    <w:next w:val="a2"/>
    <w:link w:val="a9"/>
    <w:uiPriority w:val="10"/>
    <w:qFormat/>
    <w:rsid w:val="00A62FE4"/>
    <w:pPr>
      <w:keepNext/>
      <w:pageBreakBefore/>
      <w:spacing w:before="966" w:after="966"/>
      <w:jc w:val="center"/>
    </w:pPr>
    <w:rPr>
      <w:rFonts w:cs="Times New Roman"/>
      <w:b/>
      <w:caps/>
      <w:sz w:val="32"/>
      <w:szCs w:val="28"/>
    </w:rPr>
  </w:style>
  <w:style w:type="character" w:customStyle="1" w:styleId="a9">
    <w:name w:val="Заголовок Знак"/>
    <w:basedOn w:val="a3"/>
    <w:link w:val="a1"/>
    <w:uiPriority w:val="10"/>
    <w:rsid w:val="00A62FE4"/>
    <w:rPr>
      <w:rFonts w:ascii="Times New Roman" w:hAnsi="Times New Roman" w:cs="Times New Roman"/>
      <w:b/>
      <w:caps/>
      <w:sz w:val="32"/>
      <w:szCs w:val="28"/>
    </w:rPr>
  </w:style>
  <w:style w:type="character" w:customStyle="1" w:styleId="a8">
    <w:name w:val="Основной Знак"/>
    <w:basedOn w:val="a3"/>
    <w:link w:val="a2"/>
    <w:rsid w:val="00A62FE4"/>
    <w:rPr>
      <w:rFonts w:ascii="Times New Roman" w:hAnsi="Times New Roman" w:cs="Times New Roman"/>
      <w:sz w:val="28"/>
      <w:szCs w:val="28"/>
    </w:rPr>
  </w:style>
  <w:style w:type="paragraph" w:styleId="aa">
    <w:name w:val="footnote text"/>
    <w:basedOn w:val="a0"/>
    <w:link w:val="ab"/>
    <w:uiPriority w:val="99"/>
    <w:semiHidden/>
    <w:unhideWhenUsed/>
    <w:rsid w:val="00A62FE4"/>
    <w:rPr>
      <w:sz w:val="20"/>
      <w:szCs w:val="20"/>
    </w:rPr>
  </w:style>
  <w:style w:type="character" w:customStyle="1" w:styleId="ab">
    <w:name w:val="Текст сноски Знак"/>
    <w:basedOn w:val="a3"/>
    <w:link w:val="aa"/>
    <w:uiPriority w:val="99"/>
    <w:semiHidden/>
    <w:rsid w:val="00A62FE4"/>
    <w:rPr>
      <w:rFonts w:ascii="Times New Roman" w:hAnsi="Times New Roman"/>
      <w:sz w:val="20"/>
      <w:szCs w:val="20"/>
    </w:rPr>
  </w:style>
  <w:style w:type="character" w:styleId="ac">
    <w:name w:val="footnote reference"/>
    <w:basedOn w:val="a3"/>
    <w:uiPriority w:val="99"/>
    <w:semiHidden/>
    <w:unhideWhenUsed/>
    <w:rsid w:val="00A62FE4"/>
    <w:rPr>
      <w:vertAlign w:val="superscript"/>
    </w:rPr>
  </w:style>
  <w:style w:type="paragraph" w:styleId="11">
    <w:name w:val="toc 1"/>
    <w:basedOn w:val="a0"/>
    <w:next w:val="a0"/>
    <w:autoRedefine/>
    <w:uiPriority w:val="39"/>
    <w:unhideWhenUsed/>
    <w:rsid w:val="00AC2462"/>
    <w:pPr>
      <w:tabs>
        <w:tab w:val="right" w:leader="dot" w:pos="10195"/>
      </w:tabs>
      <w:ind w:right="284" w:firstLine="709"/>
    </w:pPr>
  </w:style>
  <w:style w:type="paragraph" w:styleId="21">
    <w:name w:val="toc 2"/>
    <w:basedOn w:val="a0"/>
    <w:next w:val="a0"/>
    <w:autoRedefine/>
    <w:uiPriority w:val="39"/>
    <w:unhideWhenUsed/>
    <w:rsid w:val="007E27CD"/>
    <w:pPr>
      <w:tabs>
        <w:tab w:val="left" w:pos="1560"/>
        <w:tab w:val="left" w:pos="1843"/>
        <w:tab w:val="right" w:leader="dot" w:pos="10195"/>
      </w:tabs>
      <w:ind w:left="1560" w:hanging="567"/>
    </w:pPr>
  </w:style>
  <w:style w:type="paragraph" w:styleId="31">
    <w:name w:val="toc 3"/>
    <w:basedOn w:val="a0"/>
    <w:next w:val="a0"/>
    <w:autoRedefine/>
    <w:uiPriority w:val="39"/>
    <w:unhideWhenUsed/>
    <w:rsid w:val="00AC2462"/>
    <w:pPr>
      <w:tabs>
        <w:tab w:val="right" w:leader="dot" w:pos="10195"/>
      </w:tabs>
      <w:ind w:left="992" w:firstLine="284"/>
    </w:pPr>
  </w:style>
  <w:style w:type="character" w:styleId="ad">
    <w:name w:val="Hyperlink"/>
    <w:basedOn w:val="a3"/>
    <w:uiPriority w:val="99"/>
    <w:unhideWhenUsed/>
    <w:rsid w:val="00AC2462"/>
    <w:rPr>
      <w:color w:val="0563C1" w:themeColor="hyperlink"/>
      <w:u w:val="single"/>
    </w:rPr>
  </w:style>
  <w:style w:type="paragraph" w:styleId="ae">
    <w:name w:val="List Paragraph"/>
    <w:basedOn w:val="a0"/>
    <w:uiPriority w:val="34"/>
    <w:qFormat/>
    <w:rsid w:val="00AC2462"/>
    <w:pPr>
      <w:ind w:left="720"/>
      <w:contextualSpacing/>
    </w:pPr>
  </w:style>
  <w:style w:type="character" w:customStyle="1" w:styleId="10">
    <w:name w:val="Заголовок 1 Знак"/>
    <w:basedOn w:val="a3"/>
    <w:link w:val="1"/>
    <w:uiPriority w:val="9"/>
    <w:rsid w:val="00AC2462"/>
    <w:rPr>
      <w:rFonts w:ascii="Times New Roman" w:eastAsiaTheme="majorEastAsia" w:hAnsi="Times New Roman" w:cstheme="majorBidi"/>
      <w:b/>
      <w:caps/>
      <w:sz w:val="32"/>
      <w:szCs w:val="32"/>
    </w:rPr>
  </w:style>
  <w:style w:type="character" w:customStyle="1" w:styleId="20">
    <w:name w:val="Заголовок 2 Знак"/>
    <w:basedOn w:val="a3"/>
    <w:link w:val="2"/>
    <w:uiPriority w:val="9"/>
    <w:rsid w:val="00AC2462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3"/>
    <w:link w:val="3"/>
    <w:uiPriority w:val="9"/>
    <w:semiHidden/>
    <w:rsid w:val="00AC246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a">
    <w:name w:val="Список маркированный"/>
    <w:basedOn w:val="a2"/>
    <w:qFormat/>
    <w:rsid w:val="00AC2462"/>
    <w:pPr>
      <w:numPr>
        <w:numId w:val="2"/>
      </w:numPr>
    </w:pPr>
  </w:style>
  <w:style w:type="paragraph" w:styleId="af">
    <w:name w:val="header"/>
    <w:basedOn w:val="a0"/>
    <w:link w:val="af0"/>
    <w:uiPriority w:val="99"/>
    <w:unhideWhenUsed/>
    <w:rsid w:val="000D5586"/>
    <w:pPr>
      <w:tabs>
        <w:tab w:val="center" w:pos="4677"/>
        <w:tab w:val="right" w:pos="9355"/>
      </w:tabs>
    </w:pPr>
  </w:style>
  <w:style w:type="character" w:customStyle="1" w:styleId="af0">
    <w:name w:val="Верхний колонтитул Знак"/>
    <w:basedOn w:val="a3"/>
    <w:link w:val="af"/>
    <w:uiPriority w:val="99"/>
    <w:rsid w:val="000D5586"/>
    <w:rPr>
      <w:rFonts w:ascii="Times New Roman" w:hAnsi="Times New Roman"/>
      <w:sz w:val="28"/>
    </w:rPr>
  </w:style>
  <w:style w:type="paragraph" w:styleId="af1">
    <w:name w:val="footer"/>
    <w:basedOn w:val="a0"/>
    <w:link w:val="af2"/>
    <w:uiPriority w:val="99"/>
    <w:unhideWhenUsed/>
    <w:rsid w:val="000D5586"/>
    <w:pPr>
      <w:tabs>
        <w:tab w:val="center" w:pos="4677"/>
        <w:tab w:val="right" w:pos="9355"/>
      </w:tabs>
    </w:pPr>
  </w:style>
  <w:style w:type="character" w:customStyle="1" w:styleId="af2">
    <w:name w:val="Нижний колонтитул Знак"/>
    <w:basedOn w:val="a3"/>
    <w:link w:val="af1"/>
    <w:uiPriority w:val="99"/>
    <w:rsid w:val="000D5586"/>
    <w:rPr>
      <w:rFonts w:ascii="Times New Roman" w:hAnsi="Times New Roman"/>
      <w:sz w:val="28"/>
    </w:rPr>
  </w:style>
  <w:style w:type="character" w:styleId="af3">
    <w:name w:val="Strong"/>
    <w:basedOn w:val="a3"/>
    <w:uiPriority w:val="22"/>
    <w:qFormat/>
    <w:rsid w:val="00AE7237"/>
    <w:rPr>
      <w:b/>
      <w:bCs/>
    </w:rPr>
  </w:style>
  <w:style w:type="paragraph" w:styleId="HTML">
    <w:name w:val="HTML Preformatted"/>
    <w:basedOn w:val="a0"/>
    <w:link w:val="HTML0"/>
    <w:uiPriority w:val="99"/>
    <w:semiHidden/>
    <w:unhideWhenUsed/>
    <w:rsid w:val="002303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3"/>
    <w:link w:val="HTML"/>
    <w:uiPriority w:val="99"/>
    <w:semiHidden/>
    <w:rsid w:val="0023037F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sc-gsapjg">
    <w:name w:val="sc-gsapjg"/>
    <w:basedOn w:val="a0"/>
    <w:rsid w:val="0023037F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character" w:customStyle="1" w:styleId="sc-efbctp">
    <w:name w:val="sc-efbctp"/>
    <w:basedOn w:val="a3"/>
    <w:rsid w:val="0023037F"/>
  </w:style>
  <w:style w:type="paragraph" w:customStyle="1" w:styleId="af4">
    <w:name w:val="Список нумерованный"/>
    <w:basedOn w:val="a2"/>
    <w:qFormat/>
    <w:rsid w:val="00C870DE"/>
    <w:pPr>
      <w:ind w:firstLine="0"/>
    </w:pPr>
  </w:style>
  <w:style w:type="character" w:styleId="af5">
    <w:name w:val="annotation reference"/>
    <w:basedOn w:val="a3"/>
    <w:uiPriority w:val="99"/>
    <w:semiHidden/>
    <w:unhideWhenUsed/>
    <w:rsid w:val="009D2C01"/>
    <w:rPr>
      <w:sz w:val="16"/>
      <w:szCs w:val="16"/>
    </w:rPr>
  </w:style>
  <w:style w:type="paragraph" w:styleId="af6">
    <w:name w:val="annotation text"/>
    <w:basedOn w:val="a0"/>
    <w:link w:val="af7"/>
    <w:uiPriority w:val="99"/>
    <w:semiHidden/>
    <w:unhideWhenUsed/>
    <w:rsid w:val="009D2C01"/>
    <w:rPr>
      <w:sz w:val="20"/>
      <w:szCs w:val="20"/>
    </w:rPr>
  </w:style>
  <w:style w:type="character" w:customStyle="1" w:styleId="af7">
    <w:name w:val="Текст примечания Знак"/>
    <w:basedOn w:val="a3"/>
    <w:link w:val="af6"/>
    <w:uiPriority w:val="99"/>
    <w:semiHidden/>
    <w:rsid w:val="009D2C01"/>
    <w:rPr>
      <w:rFonts w:ascii="Times New Roman" w:hAnsi="Times New Roman"/>
      <w:sz w:val="20"/>
      <w:szCs w:val="20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9D2C01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9D2C01"/>
    <w:rPr>
      <w:rFonts w:ascii="Times New Roman" w:hAnsi="Times New Roman"/>
      <w:b/>
      <w:bCs/>
      <w:sz w:val="20"/>
      <w:szCs w:val="20"/>
    </w:rPr>
  </w:style>
  <w:style w:type="paragraph" w:styleId="afa">
    <w:name w:val="endnote text"/>
    <w:basedOn w:val="a0"/>
    <w:link w:val="afb"/>
    <w:uiPriority w:val="99"/>
    <w:semiHidden/>
    <w:unhideWhenUsed/>
    <w:rsid w:val="009D2C01"/>
    <w:rPr>
      <w:sz w:val="20"/>
      <w:szCs w:val="20"/>
    </w:rPr>
  </w:style>
  <w:style w:type="character" w:customStyle="1" w:styleId="afb">
    <w:name w:val="Текст концевой сноски Знак"/>
    <w:basedOn w:val="a3"/>
    <w:link w:val="afa"/>
    <w:uiPriority w:val="99"/>
    <w:semiHidden/>
    <w:rsid w:val="009D2C01"/>
    <w:rPr>
      <w:rFonts w:ascii="Times New Roman" w:hAnsi="Times New Roman"/>
      <w:sz w:val="20"/>
      <w:szCs w:val="20"/>
    </w:rPr>
  </w:style>
  <w:style w:type="character" w:styleId="afc">
    <w:name w:val="endnote reference"/>
    <w:basedOn w:val="a3"/>
    <w:uiPriority w:val="99"/>
    <w:semiHidden/>
    <w:unhideWhenUsed/>
    <w:rsid w:val="009D2C0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095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6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77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3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0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7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4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7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92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0D11CA50A1DB455CA1841BC28A68D13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49B60D4-DA6E-4297-811F-68A954D5E423}"/>
      </w:docPartPr>
      <w:docPartBody>
        <w:p w:rsidR="008D7217" w:rsidRDefault="003B5898" w:rsidP="003B5898">
          <w:pPr>
            <w:pStyle w:val="0D11CA50A1DB455CA1841BC28A68D132"/>
          </w:pPr>
          <w:r w:rsidRPr="000026E0">
            <w:rPr>
              <w:rStyle w:val="a3"/>
            </w:rPr>
            <w:t>[Тема]</w:t>
          </w:r>
        </w:p>
      </w:docPartBody>
    </w:docPart>
    <w:docPart>
      <w:docPartPr>
        <w:name w:val="73192E6B7A5745A099668085B70E4EE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D06EBF7-CA10-414D-9ADA-A4B09AB526AF}"/>
      </w:docPartPr>
      <w:docPartBody>
        <w:p w:rsidR="008D7217" w:rsidRDefault="003B5898" w:rsidP="003B5898">
          <w:pPr>
            <w:pStyle w:val="73192E6B7A5745A099668085B70E4EE7"/>
          </w:pPr>
          <w:r w:rsidRPr="000026E0">
            <w:rPr>
              <w:rStyle w:val="a3"/>
            </w:rPr>
            <w:t>[Тема]</w:t>
          </w:r>
        </w:p>
      </w:docPartBody>
    </w:docPart>
    <w:docPart>
      <w:docPartPr>
        <w:name w:val="EE4EA449AF56460F87A134C5F1E1D44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BCF469D-0D2C-483E-9B5E-A194FBBACF73}"/>
      </w:docPartPr>
      <w:docPartBody>
        <w:p w:rsidR="008D7217" w:rsidRDefault="003B5898" w:rsidP="003B5898">
          <w:pPr>
            <w:pStyle w:val="EE4EA449AF56460F87A134C5F1E1D449"/>
          </w:pPr>
          <w:r w:rsidRPr="000026E0">
            <w:rPr>
              <w:rStyle w:val="a3"/>
            </w:rPr>
            <w:t>[Тема]</w:t>
          </w:r>
        </w:p>
      </w:docPartBody>
    </w:docPart>
    <w:docPart>
      <w:docPartPr>
        <w:name w:val="E2AE3D081901482C8CBE7020A5643EA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F5D013A-8189-4786-AA1D-674EBD558D3F}"/>
      </w:docPartPr>
      <w:docPartBody>
        <w:p w:rsidR="00E1180E" w:rsidRDefault="00913B99" w:rsidP="00913B99">
          <w:pPr>
            <w:pStyle w:val="E2AE3D081901482C8CBE7020A5643EA0"/>
          </w:pPr>
          <w:r w:rsidRPr="000026E0">
            <w:rPr>
              <w:rStyle w:val="a3"/>
            </w:rPr>
            <w:t>[Тема]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5898"/>
    <w:rsid w:val="00071E1A"/>
    <w:rsid w:val="001E37E4"/>
    <w:rsid w:val="003B5898"/>
    <w:rsid w:val="0042768A"/>
    <w:rsid w:val="00495C58"/>
    <w:rsid w:val="004A09F6"/>
    <w:rsid w:val="008D7217"/>
    <w:rsid w:val="00913B99"/>
    <w:rsid w:val="009329BF"/>
    <w:rsid w:val="00AD1DE2"/>
    <w:rsid w:val="00AE0B47"/>
    <w:rsid w:val="00B87ACE"/>
    <w:rsid w:val="00DD2381"/>
    <w:rsid w:val="00E11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E1180E"/>
    <w:rPr>
      <w:color w:val="808080"/>
    </w:rPr>
  </w:style>
  <w:style w:type="paragraph" w:customStyle="1" w:styleId="0D11CA50A1DB455CA1841BC28A68D132">
    <w:name w:val="0D11CA50A1DB455CA1841BC28A68D132"/>
    <w:rsid w:val="003B5898"/>
  </w:style>
  <w:style w:type="paragraph" w:customStyle="1" w:styleId="73192E6B7A5745A099668085B70E4EE7">
    <w:name w:val="73192E6B7A5745A099668085B70E4EE7"/>
    <w:rsid w:val="003B5898"/>
  </w:style>
  <w:style w:type="paragraph" w:customStyle="1" w:styleId="EE4EA449AF56460F87A134C5F1E1D449">
    <w:name w:val="EE4EA449AF56460F87A134C5F1E1D449"/>
    <w:rsid w:val="003B5898"/>
  </w:style>
  <w:style w:type="paragraph" w:customStyle="1" w:styleId="72B517F9495244589F8D1D6528180C2A">
    <w:name w:val="72B517F9495244589F8D1D6528180C2A"/>
    <w:rsid w:val="00913B9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CC869AB879D4311A8C216A91DDFEB79">
    <w:name w:val="5CC869AB879D4311A8C216A91DDFEB79"/>
    <w:rsid w:val="00913B9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2AE3D081901482C8CBE7020A5643EA0">
    <w:name w:val="E2AE3D081901482C8CBE7020A5643EA0"/>
    <w:rsid w:val="00913B9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54AEA58385341C0BC4745BDB07CC7E0">
    <w:name w:val="E54AEA58385341C0BC4745BDB07CC7E0"/>
    <w:rsid w:val="00E1180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672631-33BF-4C9B-8E54-7F9E2DE81C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18</Pages>
  <Words>2890</Words>
  <Characters>16477</Characters>
  <Application>Microsoft Office Word</Application>
  <DocSecurity>0</DocSecurity>
  <Lines>137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Автоматизированная система онлайн-заказа обуви «Чудо Обувь»</vt:lpstr>
    </vt:vector>
  </TitlesOfParts>
  <Company/>
  <LinksUpToDate>false</LinksUpToDate>
  <CharactersWithSpaces>19329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Автоматизированная система онлайн-заказа обуви «Чудо Обувь»</dc:title>
  <dc:subject>RU.01179886.58.29.21-01 ТЗ 01</dc:subject>
  <dc:creator>221</dc:creator>
  <cp:keywords/>
  <dc:description/>
  <cp:lastModifiedBy>0109-14</cp:lastModifiedBy>
  <cp:revision>161</cp:revision>
  <dcterms:created xsi:type="dcterms:W3CDTF">2025-11-19T05:39:00Z</dcterms:created>
  <dcterms:modified xsi:type="dcterms:W3CDTF">2026-10-05T07:07:00Z</dcterms:modified>
</cp:coreProperties>
</file>