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AD44E" w14:textId="77777777" w:rsidR="000026A3" w:rsidRPr="00F252F9" w:rsidRDefault="000026A3" w:rsidP="000026A3">
      <w:pPr>
        <w:pStyle w:val="10"/>
      </w:pPr>
      <w:bookmarkStart w:id="0" w:name="_Toc198937033"/>
      <w:r>
        <w:t>Лабораторная</w:t>
      </w:r>
      <w:r w:rsidRPr="00D02D0F">
        <w:t xml:space="preserve"> работ</w:t>
      </w:r>
      <w:r>
        <w:t>а №9</w:t>
      </w:r>
      <w:r>
        <w:br/>
      </w:r>
      <w:r>
        <w:rPr>
          <w:rFonts w:eastAsiaTheme="majorEastAsia" w:cstheme="majorBidi"/>
          <w:szCs w:val="28"/>
        </w:rPr>
        <w:t>Изучение процесса мутационного тестирования</w:t>
      </w:r>
      <w:bookmarkEnd w:id="0"/>
    </w:p>
    <w:p w14:paraId="12FF8556" w14:textId="77777777" w:rsidR="000026A3" w:rsidRPr="00A279EE" w:rsidRDefault="000026A3" w:rsidP="000026A3">
      <w:pPr>
        <w:pStyle w:val="1"/>
        <w:numPr>
          <w:ilvl w:val="0"/>
          <w:numId w:val="7"/>
        </w:numPr>
        <w:rPr>
          <w:color w:val="000000" w:themeColor="text1"/>
        </w:rPr>
      </w:pPr>
      <w:r w:rsidRPr="00A279EE">
        <w:rPr>
          <w:color w:val="000000" w:themeColor="text1"/>
        </w:rPr>
        <w:t>Цель работы</w:t>
      </w:r>
    </w:p>
    <w:p w14:paraId="6FAAF547" w14:textId="77777777" w:rsidR="000026A3" w:rsidRPr="00A279EE" w:rsidRDefault="000026A3" w:rsidP="000026A3">
      <w:pPr>
        <w:pStyle w:val="2"/>
        <w:tabs>
          <w:tab w:val="clear" w:pos="360"/>
        </w:tabs>
        <w:rPr>
          <w:color w:val="000000" w:themeColor="text1"/>
        </w:rPr>
      </w:pPr>
      <w:r w:rsidRPr="00A279EE">
        <w:rPr>
          <w:color w:val="000000" w:themeColor="text1"/>
        </w:rPr>
        <w:t>Познакомиться с процессом определения эффективности тестовых наборов путем мутационного тестирования.</w:t>
      </w:r>
    </w:p>
    <w:p w14:paraId="0C90981C" w14:textId="77777777" w:rsidR="000026A3" w:rsidRPr="00A279EE" w:rsidRDefault="000026A3" w:rsidP="000026A3">
      <w:pPr>
        <w:pStyle w:val="1"/>
        <w:tabs>
          <w:tab w:val="clear" w:pos="360"/>
        </w:tabs>
        <w:ind w:firstLine="0"/>
        <w:rPr>
          <w:color w:val="000000" w:themeColor="text1"/>
        </w:rPr>
      </w:pPr>
      <w:r w:rsidRPr="00A279EE">
        <w:rPr>
          <w:color w:val="000000" w:themeColor="text1"/>
        </w:rPr>
        <w:t>Литература</w:t>
      </w:r>
    </w:p>
    <w:p w14:paraId="222832A1" w14:textId="77777777" w:rsidR="000026A3" w:rsidRPr="00046753" w:rsidRDefault="000026A3" w:rsidP="000026A3">
      <w:pPr>
        <w:pStyle w:val="2"/>
        <w:tabs>
          <w:tab w:val="clear" w:pos="360"/>
        </w:tabs>
      </w:pPr>
      <w:r w:rsidRPr="00046753">
        <w:t xml:space="preserve">Гагарина, Л. Г. Технология разработки программного </w:t>
      </w:r>
      <w:proofErr w:type="gramStart"/>
      <w:r w:rsidRPr="00046753">
        <w:t>обеспечения :</w:t>
      </w:r>
      <w:proofErr w:type="gramEnd"/>
      <w:r w:rsidRPr="00046753">
        <w:t xml:space="preserve"> учебное пособие / </w:t>
      </w:r>
      <w:proofErr w:type="gramStart"/>
      <w:r w:rsidRPr="00046753">
        <w:t>Л.Г.</w:t>
      </w:r>
      <w:proofErr w:type="gramEnd"/>
      <w:r w:rsidRPr="00046753">
        <w:t xml:space="preserve"> Гагарина, </w:t>
      </w:r>
      <w:proofErr w:type="gramStart"/>
      <w:r w:rsidRPr="00046753">
        <w:t>Е.В.</w:t>
      </w:r>
      <w:proofErr w:type="gramEnd"/>
      <w:r w:rsidRPr="00046753">
        <w:t xml:space="preserve"> Кокорева, </w:t>
      </w:r>
      <w:proofErr w:type="gramStart"/>
      <w:r w:rsidRPr="00046753">
        <w:t>Б.Д.</w:t>
      </w:r>
      <w:proofErr w:type="gramEnd"/>
      <w:r w:rsidRPr="00046753">
        <w:t xml:space="preserve"> Сидорова-</w:t>
      </w:r>
      <w:proofErr w:type="gramStart"/>
      <w:r w:rsidRPr="00046753">
        <w:t>Виснадул ;</w:t>
      </w:r>
      <w:proofErr w:type="gramEnd"/>
      <w:r w:rsidRPr="00046753">
        <w:t xml:space="preserve"> под ред. </w:t>
      </w:r>
      <w:proofErr w:type="gramStart"/>
      <w:r w:rsidRPr="00046753">
        <w:t>Л.Г.</w:t>
      </w:r>
      <w:proofErr w:type="gramEnd"/>
      <w:r w:rsidRPr="00046753">
        <w:t xml:space="preserve"> Гагариной. — </w:t>
      </w:r>
      <w:proofErr w:type="gramStart"/>
      <w:r w:rsidRPr="00046753">
        <w:t>Москва :</w:t>
      </w:r>
      <w:proofErr w:type="gramEnd"/>
      <w:r w:rsidRPr="00046753">
        <w:t xml:space="preserve"> </w:t>
      </w:r>
      <w:proofErr w:type="gramStart"/>
      <w:r w:rsidRPr="00046753">
        <w:t>ФОРУМ :</w:t>
      </w:r>
      <w:proofErr w:type="gramEnd"/>
      <w:r w:rsidRPr="00046753">
        <w:t xml:space="preserve"> ИНФРА-М, 2025. — 400 с. — (Среднее профессиональное образование). - ISBN 978-5-8199-0812-9. - </w:t>
      </w:r>
      <w:proofErr w:type="gramStart"/>
      <w:r w:rsidRPr="00046753">
        <w:t>Текст :</w:t>
      </w:r>
      <w:proofErr w:type="gramEnd"/>
      <w:r w:rsidRPr="00046753">
        <w:t xml:space="preserve"> электронный. - URL: </w:t>
      </w:r>
      <w:hyperlink r:id="rId5" w:history="1">
        <w:r w:rsidRPr="00046753">
          <w:rPr>
            <w:rStyle w:val="af"/>
          </w:rPr>
          <w:t>https://znanium.ru/catalog/product/2183867</w:t>
        </w:r>
      </w:hyperlink>
      <w:r w:rsidRPr="00046753">
        <w:t xml:space="preserve"> – Режим доступа: по подписке.</w:t>
      </w:r>
    </w:p>
    <w:p w14:paraId="7B2B16C3" w14:textId="77777777" w:rsidR="000026A3" w:rsidRPr="00046753" w:rsidRDefault="000026A3" w:rsidP="000026A3">
      <w:pPr>
        <w:pStyle w:val="2"/>
        <w:tabs>
          <w:tab w:val="clear" w:pos="360"/>
        </w:tabs>
        <w:rPr>
          <w:color w:val="000000" w:themeColor="text1"/>
        </w:rPr>
      </w:pPr>
      <w:r w:rsidRPr="00046753">
        <w:rPr>
          <w:color w:val="000000" w:themeColor="text1"/>
        </w:rPr>
        <w:t xml:space="preserve">Stryker.NET </w:t>
      </w:r>
      <w:r w:rsidRPr="00046753">
        <w:t xml:space="preserve">– </w:t>
      </w:r>
      <w:proofErr w:type="gramStart"/>
      <w:r w:rsidRPr="00046753">
        <w:t>Текст :</w:t>
      </w:r>
      <w:proofErr w:type="gramEnd"/>
      <w:r w:rsidRPr="00046753">
        <w:t xml:space="preserve"> электронный // Документация Stryker Mutator, 2025. – URL:</w:t>
      </w:r>
      <w:r w:rsidRPr="00046753">
        <w:rPr>
          <w:color w:val="000000" w:themeColor="text1"/>
        </w:rPr>
        <w:t xml:space="preserve"> https://stryker-mutator.io/docs/stryker-net/introduction/</w:t>
      </w:r>
    </w:p>
    <w:p w14:paraId="3F153399" w14:textId="77777777" w:rsidR="000026A3" w:rsidRPr="00A279EE" w:rsidRDefault="000026A3" w:rsidP="000026A3">
      <w:pPr>
        <w:pStyle w:val="1"/>
        <w:tabs>
          <w:tab w:val="clear" w:pos="360"/>
        </w:tabs>
        <w:ind w:firstLine="0"/>
        <w:rPr>
          <w:color w:val="000000" w:themeColor="text1"/>
        </w:rPr>
      </w:pPr>
      <w:r w:rsidRPr="00A279EE">
        <w:rPr>
          <w:color w:val="000000" w:themeColor="text1"/>
        </w:rPr>
        <w:t>Подготовка к работе</w:t>
      </w:r>
    </w:p>
    <w:p w14:paraId="2B6938B2" w14:textId="77777777" w:rsidR="000026A3" w:rsidRPr="00A279EE" w:rsidRDefault="000026A3" w:rsidP="000026A3">
      <w:pPr>
        <w:pStyle w:val="2"/>
        <w:tabs>
          <w:tab w:val="clear" w:pos="360"/>
        </w:tabs>
        <w:rPr>
          <w:color w:val="000000" w:themeColor="text1"/>
        </w:rPr>
      </w:pPr>
      <w:r w:rsidRPr="00A279EE">
        <w:rPr>
          <w:color w:val="000000" w:themeColor="text1"/>
        </w:rPr>
        <w:t>Повторить теоретический материал (см. п.2).</w:t>
      </w:r>
    </w:p>
    <w:p w14:paraId="7EB0BC68" w14:textId="77777777" w:rsidR="000026A3" w:rsidRPr="00A279EE" w:rsidRDefault="000026A3" w:rsidP="000026A3">
      <w:pPr>
        <w:pStyle w:val="2"/>
        <w:tabs>
          <w:tab w:val="clear" w:pos="360"/>
        </w:tabs>
        <w:rPr>
          <w:color w:val="000000" w:themeColor="text1"/>
        </w:rPr>
      </w:pPr>
      <w:r w:rsidRPr="00A279EE">
        <w:rPr>
          <w:color w:val="000000" w:themeColor="text1"/>
        </w:rPr>
        <w:t>Изучить описание лабораторной работы.</w:t>
      </w:r>
    </w:p>
    <w:p w14:paraId="5D38E760" w14:textId="77777777" w:rsidR="000026A3" w:rsidRPr="00A279EE" w:rsidRDefault="000026A3" w:rsidP="000026A3">
      <w:pPr>
        <w:pStyle w:val="1"/>
        <w:tabs>
          <w:tab w:val="clear" w:pos="360"/>
        </w:tabs>
        <w:ind w:firstLine="0"/>
        <w:rPr>
          <w:color w:val="000000" w:themeColor="text1"/>
        </w:rPr>
      </w:pPr>
      <w:r w:rsidRPr="00A279EE">
        <w:rPr>
          <w:color w:val="000000" w:themeColor="text1"/>
        </w:rPr>
        <w:t>Основное оборудование</w:t>
      </w:r>
    </w:p>
    <w:p w14:paraId="6B1148FB" w14:textId="77777777" w:rsidR="000026A3" w:rsidRPr="00A279EE" w:rsidRDefault="000026A3" w:rsidP="000026A3">
      <w:pPr>
        <w:pStyle w:val="2"/>
        <w:tabs>
          <w:tab w:val="clear" w:pos="360"/>
        </w:tabs>
        <w:rPr>
          <w:color w:val="000000" w:themeColor="text1"/>
        </w:rPr>
      </w:pPr>
      <w:r w:rsidRPr="00A279EE">
        <w:rPr>
          <w:color w:val="000000" w:themeColor="text1"/>
        </w:rPr>
        <w:t xml:space="preserve"> Персональный компьютер.</w:t>
      </w:r>
    </w:p>
    <w:p w14:paraId="1129AFBC" w14:textId="77777777" w:rsidR="000026A3" w:rsidRDefault="000026A3" w:rsidP="000026A3">
      <w:pPr>
        <w:pStyle w:val="1"/>
        <w:tabs>
          <w:tab w:val="clear" w:pos="360"/>
        </w:tabs>
        <w:ind w:firstLine="0"/>
        <w:rPr>
          <w:color w:val="000000" w:themeColor="text1"/>
        </w:rPr>
      </w:pPr>
      <w:r w:rsidRPr="00A279EE">
        <w:rPr>
          <w:color w:val="000000" w:themeColor="text1"/>
        </w:rPr>
        <w:t>Задание</w:t>
      </w:r>
    </w:p>
    <w:p w14:paraId="07477E2A" w14:textId="42ACD5F4" w:rsidR="000026A3" w:rsidRPr="00125210" w:rsidRDefault="000026A3" w:rsidP="000026A3">
      <w:pPr>
        <w:pStyle w:val="2"/>
        <w:tabs>
          <w:tab w:val="clear" w:pos="360"/>
        </w:tabs>
        <w:rPr>
          <w:color w:val="000000" w:themeColor="text1"/>
        </w:rPr>
      </w:pPr>
      <w:r>
        <w:rPr>
          <w:color w:val="000000" w:themeColor="text1"/>
        </w:rPr>
        <w:t>Загрузить проект библиотеки классов с набором тестов, предложенный преподавателем</w:t>
      </w:r>
      <w:r w:rsidR="003F2E3E">
        <w:rPr>
          <w:color w:val="000000" w:themeColor="text1"/>
        </w:rPr>
        <w:t xml:space="preserve"> </w:t>
      </w:r>
      <w:r w:rsidR="003F2E3E" w:rsidRPr="003F2E3E">
        <w:rPr>
          <w:color w:val="000000" w:themeColor="text1"/>
        </w:rPr>
        <w:t>https://github.com/ReyRom-Edu/MutationTesting</w:t>
      </w:r>
      <w:r>
        <w:rPr>
          <w:color w:val="000000" w:themeColor="text1"/>
        </w:rPr>
        <w:t xml:space="preserve">. </w:t>
      </w:r>
      <w:r w:rsidRPr="00125210">
        <w:rPr>
          <w:color w:val="000000" w:themeColor="text1"/>
        </w:rPr>
        <w:t>Изучить код проекта, ознакомиться с принципом работы методов библиотеки, выполнить тесты.</w:t>
      </w:r>
    </w:p>
    <w:p w14:paraId="5CBFD3F1" w14:textId="77777777" w:rsidR="000026A3" w:rsidRPr="00737BB3" w:rsidRDefault="000026A3" w:rsidP="000026A3">
      <w:pPr>
        <w:pStyle w:val="2"/>
        <w:tabs>
          <w:tab w:val="clear" w:pos="360"/>
        </w:tabs>
        <w:rPr>
          <w:color w:val="000000" w:themeColor="text1"/>
        </w:rPr>
      </w:pPr>
      <w:r>
        <w:rPr>
          <w:color w:val="000000" w:themeColor="text1"/>
        </w:rPr>
        <w:t>Мутационное тестирование</w:t>
      </w:r>
    </w:p>
    <w:p w14:paraId="4632B7B7" w14:textId="77777777" w:rsidR="000026A3" w:rsidRDefault="000026A3" w:rsidP="000026A3">
      <w:pPr>
        <w:pStyle w:val="2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Установить средство командной строки при помощи команды</w:t>
      </w:r>
    </w:p>
    <w:p w14:paraId="22BEC84A" w14:textId="77777777" w:rsidR="000026A3" w:rsidRPr="001F0523" w:rsidRDefault="000026A3" w:rsidP="000026A3">
      <w:pPr>
        <w:rPr>
          <w:lang w:val="en-US"/>
        </w:rPr>
      </w:pPr>
      <w:r w:rsidRPr="001F0523">
        <w:rPr>
          <w:lang w:val="en-US"/>
        </w:rPr>
        <w:t>dotnet tool install -g dotnet-stryker</w:t>
      </w:r>
    </w:p>
    <w:p w14:paraId="0C168C70" w14:textId="77777777" w:rsidR="000026A3" w:rsidRPr="001A2DCD" w:rsidRDefault="000026A3" w:rsidP="000026A3">
      <w:pPr>
        <w:pStyle w:val="2"/>
        <w:numPr>
          <w:ilvl w:val="2"/>
          <w:numId w:val="6"/>
        </w:numPr>
      </w:pPr>
      <w:r>
        <w:t xml:space="preserve">Запустить средство для мутационного тестирования </w:t>
      </w:r>
      <w:r>
        <w:rPr>
          <w:lang w:val="en-US"/>
        </w:rPr>
        <w:t>Striker</w:t>
      </w:r>
      <w:r>
        <w:t xml:space="preserve"> с помощью команды</w:t>
      </w:r>
    </w:p>
    <w:p w14:paraId="58165816" w14:textId="77777777" w:rsidR="000026A3" w:rsidRDefault="000026A3" w:rsidP="000026A3">
      <w:r w:rsidRPr="001A2DCD">
        <w:t>dotnet stryker</w:t>
      </w:r>
      <w:r>
        <w:rPr>
          <w:lang w:val="en-US"/>
        </w:rPr>
        <w:t xml:space="preserve"> -o</w:t>
      </w:r>
    </w:p>
    <w:p w14:paraId="6C3E350E" w14:textId="77777777" w:rsidR="000026A3" w:rsidRDefault="000026A3" w:rsidP="000026A3">
      <w:pPr>
        <w:pStyle w:val="2"/>
        <w:numPr>
          <w:ilvl w:val="2"/>
          <w:numId w:val="6"/>
        </w:numPr>
      </w:pPr>
      <w:r>
        <w:t>Проанализировать отчет мутационного тестирования, зафиксировать в отчет ключевые показатели</w:t>
      </w:r>
    </w:p>
    <w:p w14:paraId="29865DF6" w14:textId="77777777" w:rsidR="000026A3" w:rsidRDefault="000026A3" w:rsidP="000026A3">
      <w:pPr>
        <w:pStyle w:val="2"/>
        <w:tabs>
          <w:tab w:val="clear" w:pos="360"/>
        </w:tabs>
      </w:pPr>
      <w:r>
        <w:t>Повышение эффективности тестовых наборов</w:t>
      </w:r>
    </w:p>
    <w:p w14:paraId="22CF7438" w14:textId="77777777" w:rsidR="000026A3" w:rsidRDefault="000026A3" w:rsidP="000026A3">
      <w:pPr>
        <w:pStyle w:val="2"/>
        <w:numPr>
          <w:ilvl w:val="2"/>
          <w:numId w:val="6"/>
        </w:numPr>
      </w:pPr>
      <w:r>
        <w:t>На основе отчета по мутационному тестированию определить фрагменты-мутанты, которые не были выявлены или покрыты тестами</w:t>
      </w:r>
    </w:p>
    <w:p w14:paraId="0BAA579F" w14:textId="77777777" w:rsidR="000026A3" w:rsidRDefault="000026A3" w:rsidP="000026A3">
      <w:pPr>
        <w:pStyle w:val="2"/>
        <w:numPr>
          <w:ilvl w:val="2"/>
          <w:numId w:val="6"/>
        </w:numPr>
      </w:pPr>
      <w:r>
        <w:t>Проанализировать код тестов, которые должны отвечать за проверку данных фрагментов кода, выявить неэффективные тесты</w:t>
      </w:r>
    </w:p>
    <w:p w14:paraId="20F028FC" w14:textId="77777777" w:rsidR="000026A3" w:rsidRPr="002B27A1" w:rsidRDefault="000026A3" w:rsidP="000026A3">
      <w:pPr>
        <w:pStyle w:val="2"/>
        <w:numPr>
          <w:ilvl w:val="2"/>
          <w:numId w:val="6"/>
        </w:numPr>
      </w:pPr>
      <w:r>
        <w:t>Изменить код существующих тестов и/или добавить новые тесты, для повышения процента общего выявления мутантов</w:t>
      </w:r>
    </w:p>
    <w:p w14:paraId="38610432" w14:textId="77777777" w:rsidR="000026A3" w:rsidRPr="00A279EE" w:rsidRDefault="000026A3" w:rsidP="000026A3">
      <w:pPr>
        <w:pStyle w:val="1"/>
        <w:tabs>
          <w:tab w:val="clear" w:pos="360"/>
        </w:tabs>
        <w:ind w:firstLine="0"/>
        <w:rPr>
          <w:color w:val="000000" w:themeColor="text1"/>
        </w:rPr>
      </w:pPr>
      <w:r w:rsidRPr="00A279EE">
        <w:rPr>
          <w:color w:val="000000" w:themeColor="text1"/>
        </w:rPr>
        <w:lastRenderedPageBreak/>
        <w:t>Порядок выполнения работы</w:t>
      </w:r>
    </w:p>
    <w:p w14:paraId="7CEAB1ED" w14:textId="77777777" w:rsidR="000026A3" w:rsidRPr="00A279EE" w:rsidRDefault="000026A3" w:rsidP="000026A3">
      <w:pPr>
        <w:pStyle w:val="2"/>
        <w:tabs>
          <w:tab w:val="clear" w:pos="360"/>
        </w:tabs>
        <w:rPr>
          <w:color w:val="000000" w:themeColor="text1"/>
        </w:rPr>
      </w:pPr>
      <w:r w:rsidRPr="00A279EE">
        <w:rPr>
          <w:color w:val="000000" w:themeColor="text1"/>
        </w:rPr>
        <w:t>Повторить теоретический материал п. 3.1;</w:t>
      </w:r>
    </w:p>
    <w:p w14:paraId="52B8C10A" w14:textId="77777777" w:rsidR="000026A3" w:rsidRDefault="000026A3" w:rsidP="000026A3">
      <w:pPr>
        <w:pStyle w:val="2"/>
        <w:tabs>
          <w:tab w:val="clear" w:pos="360"/>
        </w:tabs>
        <w:rPr>
          <w:color w:val="000000" w:themeColor="text1"/>
        </w:rPr>
      </w:pPr>
      <w:r w:rsidRPr="00A279EE">
        <w:rPr>
          <w:color w:val="000000" w:themeColor="text1"/>
        </w:rPr>
        <w:t>Выполнить задание п. 5.1;</w:t>
      </w:r>
    </w:p>
    <w:p w14:paraId="14D284DC" w14:textId="77777777" w:rsidR="000026A3" w:rsidRPr="00E93787" w:rsidRDefault="000026A3" w:rsidP="000026A3">
      <w:pPr>
        <w:pStyle w:val="2"/>
        <w:tabs>
          <w:tab w:val="clear" w:pos="360"/>
        </w:tabs>
      </w:pPr>
      <w:r>
        <w:t>Ответить на контрольные вопросы п. 8;</w:t>
      </w:r>
    </w:p>
    <w:p w14:paraId="6B3FB8CC" w14:textId="77777777" w:rsidR="000026A3" w:rsidRPr="00A279EE" w:rsidRDefault="000026A3" w:rsidP="000026A3">
      <w:pPr>
        <w:pStyle w:val="2"/>
        <w:tabs>
          <w:tab w:val="clear" w:pos="360"/>
        </w:tabs>
        <w:rPr>
          <w:color w:val="000000" w:themeColor="text1"/>
        </w:rPr>
      </w:pPr>
      <w:r w:rsidRPr="00A279EE">
        <w:rPr>
          <w:color w:val="000000" w:themeColor="text1"/>
        </w:rPr>
        <w:t>Заполнить отчет п.</w:t>
      </w:r>
      <w:r w:rsidRPr="00A279EE">
        <w:rPr>
          <w:color w:val="000000" w:themeColor="text1"/>
          <w:lang w:val="en-US"/>
        </w:rPr>
        <w:t xml:space="preserve"> </w:t>
      </w:r>
      <w:r w:rsidRPr="00A279EE">
        <w:rPr>
          <w:color w:val="000000" w:themeColor="text1"/>
        </w:rPr>
        <w:t>7.</w:t>
      </w:r>
    </w:p>
    <w:p w14:paraId="06A151E4" w14:textId="77777777" w:rsidR="000026A3" w:rsidRPr="00A279EE" w:rsidRDefault="000026A3" w:rsidP="000026A3">
      <w:pPr>
        <w:pStyle w:val="1"/>
        <w:tabs>
          <w:tab w:val="clear" w:pos="360"/>
        </w:tabs>
        <w:ind w:firstLine="0"/>
        <w:rPr>
          <w:color w:val="000000" w:themeColor="text1"/>
        </w:rPr>
      </w:pPr>
      <w:r w:rsidRPr="00A279EE">
        <w:rPr>
          <w:color w:val="000000" w:themeColor="text1"/>
        </w:rPr>
        <w:t>Содержание отчета</w:t>
      </w:r>
    </w:p>
    <w:p w14:paraId="75CF3AF7" w14:textId="77777777" w:rsidR="000026A3" w:rsidRPr="00A279EE" w:rsidRDefault="000026A3" w:rsidP="000026A3">
      <w:pPr>
        <w:pStyle w:val="2"/>
        <w:tabs>
          <w:tab w:val="clear" w:pos="360"/>
        </w:tabs>
        <w:rPr>
          <w:color w:val="000000" w:themeColor="text1"/>
        </w:rPr>
      </w:pPr>
      <w:r w:rsidRPr="00A279EE">
        <w:rPr>
          <w:color w:val="000000" w:themeColor="text1"/>
        </w:rPr>
        <w:t>Титульный лист;</w:t>
      </w:r>
    </w:p>
    <w:p w14:paraId="2A161D34" w14:textId="77777777" w:rsidR="000026A3" w:rsidRPr="00A279EE" w:rsidRDefault="000026A3" w:rsidP="000026A3">
      <w:pPr>
        <w:pStyle w:val="2"/>
        <w:tabs>
          <w:tab w:val="clear" w:pos="360"/>
        </w:tabs>
        <w:rPr>
          <w:color w:val="000000" w:themeColor="text1"/>
        </w:rPr>
      </w:pPr>
      <w:r w:rsidRPr="00A279EE">
        <w:rPr>
          <w:color w:val="000000" w:themeColor="text1"/>
        </w:rPr>
        <w:t>Цель работы;</w:t>
      </w:r>
    </w:p>
    <w:p w14:paraId="2D6B16F4" w14:textId="77777777" w:rsidR="000026A3" w:rsidRPr="00A279EE" w:rsidRDefault="000026A3" w:rsidP="000026A3">
      <w:pPr>
        <w:pStyle w:val="2"/>
        <w:tabs>
          <w:tab w:val="clear" w:pos="360"/>
        </w:tabs>
        <w:rPr>
          <w:color w:val="000000" w:themeColor="text1"/>
        </w:rPr>
      </w:pPr>
      <w:r w:rsidRPr="00A279EE">
        <w:rPr>
          <w:color w:val="000000" w:themeColor="text1"/>
        </w:rPr>
        <w:t>Ответы на контрольные вопросы п. 6.3;</w:t>
      </w:r>
    </w:p>
    <w:p w14:paraId="005C57ED" w14:textId="77777777" w:rsidR="000026A3" w:rsidRDefault="000026A3" w:rsidP="000026A3">
      <w:pPr>
        <w:pStyle w:val="2"/>
        <w:tabs>
          <w:tab w:val="clear" w:pos="360"/>
        </w:tabs>
        <w:rPr>
          <w:color w:val="000000" w:themeColor="text1"/>
        </w:rPr>
      </w:pPr>
      <w:r w:rsidRPr="00A279EE">
        <w:rPr>
          <w:color w:val="000000" w:themeColor="text1"/>
        </w:rPr>
        <w:t>Вывод по проделанной работе.</w:t>
      </w:r>
    </w:p>
    <w:p w14:paraId="71A5C4EF" w14:textId="77777777" w:rsidR="000026A3" w:rsidRDefault="000026A3" w:rsidP="000026A3">
      <w:pPr>
        <w:pStyle w:val="1"/>
        <w:tabs>
          <w:tab w:val="clear" w:pos="360"/>
        </w:tabs>
        <w:ind w:firstLine="0"/>
      </w:pPr>
      <w:r>
        <w:t>Контрольные вопросы</w:t>
      </w:r>
    </w:p>
    <w:p w14:paraId="7F80FA9C" w14:textId="77777777" w:rsidR="000026A3" w:rsidRDefault="000026A3" w:rsidP="000026A3">
      <w:pPr>
        <w:pStyle w:val="2"/>
        <w:tabs>
          <w:tab w:val="clear" w:pos="360"/>
        </w:tabs>
      </w:pPr>
      <w:r>
        <w:t>Что такое мутационное тестирование?</w:t>
      </w:r>
    </w:p>
    <w:p w14:paraId="121B2F95" w14:textId="77777777" w:rsidR="000026A3" w:rsidRPr="006B295A" w:rsidRDefault="000026A3" w:rsidP="000026A3">
      <w:pPr>
        <w:pStyle w:val="2"/>
        <w:tabs>
          <w:tab w:val="clear" w:pos="360"/>
        </w:tabs>
        <w:rPr>
          <w:color w:val="000000" w:themeColor="text1"/>
        </w:rPr>
      </w:pPr>
      <w:r>
        <w:rPr>
          <w:color w:val="000000" w:themeColor="text1"/>
        </w:rPr>
        <w:t>Какие основные виды мутаций кода применяются при мутационном тестировании</w:t>
      </w:r>
    </w:p>
    <w:p w14:paraId="65F829A9" w14:textId="2FF9672F" w:rsidR="00DB599A" w:rsidRPr="000026A3" w:rsidRDefault="00DB599A" w:rsidP="000026A3"/>
    <w:sectPr w:rsidR="00DB599A" w:rsidRPr="00002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3" w15:restartNumberingAfterBreak="0">
    <w:nsid w:val="6ED64C27"/>
    <w:multiLevelType w:val="multilevel"/>
    <w:tmpl w:val="68BC61E4"/>
    <w:numStyleLink w:val="a"/>
  </w:abstractNum>
  <w:num w:numId="1" w16cid:durableId="1386948056">
    <w:abstractNumId w:val="2"/>
  </w:num>
  <w:num w:numId="2" w16cid:durableId="141122171">
    <w:abstractNumId w:val="2"/>
  </w:num>
  <w:num w:numId="3" w16cid:durableId="634676009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2"/>
  </w:num>
  <w:num w:numId="6" w16cid:durableId="797380273">
    <w:abstractNumId w:val="2"/>
  </w:num>
  <w:num w:numId="7" w16cid:durableId="10939367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42279351">
    <w:abstractNumId w:val="2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1304696836">
    <w:abstractNumId w:val="0"/>
  </w:num>
  <w:num w:numId="10" w16cid:durableId="1627613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9A"/>
    <w:rsid w:val="000026A3"/>
    <w:rsid w:val="00055311"/>
    <w:rsid w:val="00070FAF"/>
    <w:rsid w:val="000A75A6"/>
    <w:rsid w:val="001558FE"/>
    <w:rsid w:val="0018259A"/>
    <w:rsid w:val="001974B9"/>
    <w:rsid w:val="001E32F3"/>
    <w:rsid w:val="001E5BDB"/>
    <w:rsid w:val="00261B0A"/>
    <w:rsid w:val="00271E47"/>
    <w:rsid w:val="0028052D"/>
    <w:rsid w:val="002A7C14"/>
    <w:rsid w:val="002E323F"/>
    <w:rsid w:val="00300E61"/>
    <w:rsid w:val="003859BA"/>
    <w:rsid w:val="003E2CFB"/>
    <w:rsid w:val="003F2E3E"/>
    <w:rsid w:val="0046571D"/>
    <w:rsid w:val="004A368A"/>
    <w:rsid w:val="004E4FA5"/>
    <w:rsid w:val="004F415F"/>
    <w:rsid w:val="0054050E"/>
    <w:rsid w:val="00567C46"/>
    <w:rsid w:val="005E56BF"/>
    <w:rsid w:val="00693BA2"/>
    <w:rsid w:val="006E2B52"/>
    <w:rsid w:val="006E744F"/>
    <w:rsid w:val="00814C20"/>
    <w:rsid w:val="008823E4"/>
    <w:rsid w:val="008E62F7"/>
    <w:rsid w:val="00905E32"/>
    <w:rsid w:val="00925158"/>
    <w:rsid w:val="00A15CE7"/>
    <w:rsid w:val="00A725FE"/>
    <w:rsid w:val="00A7632F"/>
    <w:rsid w:val="00A77476"/>
    <w:rsid w:val="00A867D7"/>
    <w:rsid w:val="00A925B2"/>
    <w:rsid w:val="00BC689F"/>
    <w:rsid w:val="00C31CF4"/>
    <w:rsid w:val="00C36CD9"/>
    <w:rsid w:val="00C55F81"/>
    <w:rsid w:val="00C61908"/>
    <w:rsid w:val="00C93E8A"/>
    <w:rsid w:val="00C97CE9"/>
    <w:rsid w:val="00CA1828"/>
    <w:rsid w:val="00CC64E8"/>
    <w:rsid w:val="00CF0E87"/>
    <w:rsid w:val="00D66C75"/>
    <w:rsid w:val="00D85204"/>
    <w:rsid w:val="00DB402D"/>
    <w:rsid w:val="00DB599A"/>
    <w:rsid w:val="00E01507"/>
    <w:rsid w:val="00E65989"/>
    <w:rsid w:val="00EE187F"/>
    <w:rsid w:val="00EF1B53"/>
    <w:rsid w:val="00F33876"/>
    <w:rsid w:val="00F5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AC6D7"/>
  <w15:chartTrackingRefBased/>
  <w15:docId w15:val="{4F20E209-0867-4C3E-A537-A92FE899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26A3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tabs>
        <w:tab w:val="num" w:pos="360"/>
      </w:tabs>
      <w:spacing w:before="280"/>
      <w:ind w:firstLine="567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tabs>
        <w:tab w:val="num" w:pos="360"/>
      </w:tabs>
    </w:pPr>
  </w:style>
  <w:style w:type="character" w:customStyle="1" w:styleId="24">
    <w:name w:val="Основная нумерация 2 Знак"/>
    <w:basedOn w:val="a1"/>
    <w:link w:val="2"/>
    <w:rsid w:val="00E65989"/>
  </w:style>
  <w:style w:type="character" w:styleId="af">
    <w:name w:val="Hyperlink"/>
    <w:basedOn w:val="a1"/>
    <w:uiPriority w:val="99"/>
    <w:unhideWhenUsed/>
    <w:rsid w:val="00DB599A"/>
    <w:rPr>
      <w:color w:val="467886" w:themeColor="hyperlink"/>
      <w:u w:val="single"/>
    </w:rPr>
  </w:style>
  <w:style w:type="table" w:styleId="af0">
    <w:name w:val="Table Grid"/>
    <w:basedOn w:val="a2"/>
    <w:uiPriority w:val="39"/>
    <w:rsid w:val="00A7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1"/>
    <w:uiPriority w:val="99"/>
    <w:semiHidden/>
    <w:unhideWhenUsed/>
    <w:rsid w:val="00DB40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nanium.ru/catalog/product/2183867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12</TotalTime>
  <Pages>2</Pages>
  <Words>284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19</cp:revision>
  <dcterms:created xsi:type="dcterms:W3CDTF">2025-09-21T16:21:00Z</dcterms:created>
  <dcterms:modified xsi:type="dcterms:W3CDTF">2025-10-14T16:53:00Z</dcterms:modified>
</cp:coreProperties>
</file>