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F28A" w14:textId="77777777" w:rsidR="00F75F28" w:rsidRDefault="000F208E">
      <w:pPr>
        <w:spacing w:after="20" w:line="264" w:lineRule="auto"/>
        <w:jc w:val="center"/>
      </w:pPr>
      <w:r>
        <w:rPr>
          <w:rFonts w:ascii="Times New Roman" w:hAnsi="Times New Roman"/>
          <w:b/>
          <w:color w:val="000000"/>
          <w:sz w:val="24"/>
        </w:rPr>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5CCB5DE4" w14:textId="77777777" w:rsidR="00F75F28" w:rsidRDefault="00F75F28">
      <w:pPr>
        <w:spacing w:before="600"/>
      </w:pPr>
    </w:p>
    <w:p w14:paraId="00DDD1CB" w14:textId="77777777" w:rsidR="00F75F28" w:rsidRDefault="000F208E">
      <w:pPr>
        <w:spacing w:after="160"/>
        <w:jc w:val="center"/>
      </w:pPr>
      <w:r>
        <w:rPr>
          <w:rFonts w:ascii="Times New Roman" w:hAnsi="Times New Roman"/>
          <w:b/>
          <w:color w:val="000000"/>
          <w:sz w:val="30"/>
        </w:rPr>
        <w:t>Mini Project Report On</w:t>
      </w:r>
    </w:p>
    <w:p w14:paraId="58C603AE" w14:textId="77777777" w:rsidR="00F75F28" w:rsidRDefault="000F208E">
      <w:pPr>
        <w:spacing w:before="120" w:after="700"/>
        <w:jc w:val="center"/>
      </w:pPr>
      <w:r>
        <w:rPr>
          <w:rFonts w:ascii="Times New Roman" w:hAnsi="Times New Roman"/>
          <w:b/>
          <w:color w:val="1F4E79"/>
          <w:sz w:val="32"/>
        </w:rPr>
        <w:t>“DeadlineBuddy – A Web-Based Deadline and Task Management System for Engineering Students”</w:t>
      </w:r>
    </w:p>
    <w:p w14:paraId="3F880720" w14:textId="77777777" w:rsidR="00F75F28" w:rsidRDefault="000F208E">
      <w:pPr>
        <w:spacing w:before="320" w:after="60"/>
        <w:jc w:val="center"/>
      </w:pPr>
      <w:r>
        <w:rPr>
          <w:rFonts w:ascii="Times New Roman" w:hAnsi="Times New Roman"/>
          <w:b/>
          <w:color w:val="000000"/>
          <w:sz w:val="25"/>
        </w:rPr>
        <w:t>Submitted by:</w:t>
      </w:r>
    </w:p>
    <w:p w14:paraId="60861E8E" w14:textId="77777777" w:rsidR="00F75F28" w:rsidRDefault="000F208E">
      <w:pPr>
        <w:spacing w:after="600"/>
        <w:jc w:val="center"/>
      </w:pPr>
      <w:r>
        <w:rPr>
          <w:rFonts w:ascii="Times New Roman" w:hAnsi="Times New Roman"/>
          <w:b/>
          <w:color w:val="000000"/>
          <w:sz w:val="26"/>
        </w:rPr>
        <w:t>Girish Sunil Hapse (PRN: RBT24CB067)</w:t>
      </w:r>
    </w:p>
    <w:p w14:paraId="144F15D0" w14:textId="77777777" w:rsidR="00F75F28" w:rsidRDefault="000F208E">
      <w:pPr>
        <w:spacing w:before="320" w:after="60"/>
        <w:jc w:val="center"/>
      </w:pPr>
      <w:r>
        <w:rPr>
          <w:rFonts w:ascii="Times New Roman" w:hAnsi="Times New Roman"/>
          <w:b/>
          <w:color w:val="000000"/>
          <w:sz w:val="25"/>
        </w:rPr>
        <w:t>Under the guidance of</w:t>
      </w:r>
      <w:r>
        <w:rPr>
          <w:rFonts w:ascii="Times New Roman" w:hAnsi="Times New Roman"/>
          <w:b/>
          <w:color w:val="000000"/>
          <w:sz w:val="25"/>
        </w:rPr>
        <w:br/>
      </w:r>
    </w:p>
    <w:p w14:paraId="39049971" w14:textId="77777777" w:rsidR="00F75F28" w:rsidRDefault="000F208E">
      <w:pPr>
        <w:spacing w:after="60"/>
        <w:jc w:val="center"/>
      </w:pPr>
      <w:r>
        <w:rPr>
          <w:rFonts w:ascii="Times New Roman" w:hAnsi="Times New Roman"/>
          <w:b/>
          <w:color w:val="1F4E79"/>
          <w:sz w:val="27"/>
        </w:rPr>
        <w:t>Prof. Rutuja S. Bachhav</w:t>
      </w:r>
      <w:r>
        <w:rPr>
          <w:rFonts w:ascii="Times New Roman" w:hAnsi="Times New Roman"/>
          <w:b/>
          <w:color w:val="1F4E79"/>
          <w:sz w:val="27"/>
        </w:rPr>
        <w:br/>
      </w:r>
      <w:r>
        <w:rPr>
          <w:rFonts w:ascii="Times New Roman" w:hAnsi="Times New Roman"/>
          <w:b/>
          <w:color w:val="000000"/>
          <w:sz w:val="24"/>
        </w:rPr>
        <w:t>Course: Skill Development Lab-II</w:t>
      </w:r>
    </w:p>
    <w:p w14:paraId="007F4578" w14:textId="77777777" w:rsidR="00F75F28" w:rsidRDefault="000F208E">
      <w:pPr>
        <w:spacing w:before="760" w:after="0"/>
        <w:jc w:val="center"/>
      </w:pPr>
      <w:r>
        <w:rPr>
          <w:rFonts w:ascii="Times New Roman" w:hAnsi="Times New Roman"/>
          <w:b/>
          <w:color w:val="000000"/>
          <w:sz w:val="25"/>
        </w:rPr>
        <w:t>Academic Year: 2026–27 (Semester V)</w:t>
      </w:r>
    </w:p>
    <w:p w14:paraId="2D98AFA9" w14:textId="77777777" w:rsidR="00F75F28" w:rsidRDefault="000F208E">
      <w:r>
        <w:br w:type="page"/>
      </w:r>
    </w:p>
    <w:p w14:paraId="5597C089"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39C21A74" w14:textId="77777777" w:rsidR="00F75F28" w:rsidRDefault="000F208E">
      <w:pPr>
        <w:spacing w:before="20" w:after="120"/>
        <w:jc w:val="center"/>
      </w:pPr>
      <w:r>
        <w:rPr>
          <w:rFonts w:ascii="Times New Roman" w:hAnsi="Times New Roman"/>
          <w:color w:val="BEBEBE"/>
          <w:sz w:val="15"/>
        </w:rPr>
        <w:t>――――――――――――――――――――――――――――――――――――――――――――――――――――――――――</w:t>
      </w:r>
    </w:p>
    <w:p w14:paraId="667DABA8" w14:textId="77777777" w:rsidR="00F75F28" w:rsidRDefault="000F208E">
      <w:pPr>
        <w:spacing w:before="80" w:after="240"/>
      </w:pPr>
      <w:r>
        <w:rPr>
          <w:rFonts w:ascii="Times New Roman" w:hAnsi="Times New Roman"/>
          <w:b/>
          <w:color w:val="1F4E79"/>
          <w:sz w:val="30"/>
        </w:rPr>
        <w:t>Table of Contents</w:t>
      </w:r>
    </w:p>
    <w:p w14:paraId="7E2F2BDC" w14:textId="77777777" w:rsidR="00F75F28" w:rsidRDefault="000F208E">
      <w:pPr>
        <w:spacing w:after="44" w:line="269" w:lineRule="auto"/>
      </w:pPr>
      <w:r>
        <w:rPr>
          <w:rFonts w:ascii="Times New Roman" w:hAnsi="Times New Roman"/>
          <w:b/>
          <w:color w:val="1F4E79"/>
          <w:sz w:val="21"/>
        </w:rPr>
        <w:t xml:space="preserve">Course Outcomes and Curricular PO/PSO/SDG Mappings </w:t>
      </w:r>
      <w:r>
        <w:rPr>
          <w:rFonts w:ascii="Times New Roman" w:hAnsi="Times New Roman"/>
          <w:color w:val="828282"/>
          <w:sz w:val="19"/>
        </w:rPr>
        <w:t xml:space="preserve">.......................... </w:t>
      </w:r>
      <w:r>
        <w:rPr>
          <w:rFonts w:ascii="Times New Roman" w:hAnsi="Times New Roman"/>
          <w:b/>
          <w:color w:val="1F4E79"/>
          <w:sz w:val="21"/>
        </w:rPr>
        <w:t>3</w:t>
      </w:r>
    </w:p>
    <w:p w14:paraId="72B2A356" w14:textId="77777777" w:rsidR="00F75F28" w:rsidRDefault="000F208E">
      <w:pPr>
        <w:spacing w:after="44" w:line="269" w:lineRule="auto"/>
      </w:pPr>
      <w:r>
        <w:rPr>
          <w:rFonts w:ascii="Times New Roman" w:hAnsi="Times New Roman"/>
          <w:b/>
          <w:color w:val="1F4E79"/>
          <w:sz w:val="21"/>
        </w:rPr>
        <w:t xml:space="preserve">1.  Abstract </w:t>
      </w:r>
      <w:r>
        <w:rPr>
          <w:rFonts w:ascii="Times New Roman" w:hAnsi="Times New Roman"/>
          <w:color w:val="828282"/>
          <w:sz w:val="19"/>
        </w:rPr>
        <w:t xml:space="preserve">................................................................ </w:t>
      </w:r>
      <w:r>
        <w:rPr>
          <w:rFonts w:ascii="Times New Roman" w:hAnsi="Times New Roman"/>
          <w:b/>
          <w:color w:val="1F4E79"/>
          <w:sz w:val="21"/>
        </w:rPr>
        <w:t>5</w:t>
      </w:r>
    </w:p>
    <w:p w14:paraId="4A31035E" w14:textId="77777777" w:rsidR="00F75F28" w:rsidRDefault="000F208E">
      <w:pPr>
        <w:spacing w:after="44" w:line="269" w:lineRule="auto"/>
      </w:pPr>
      <w:r>
        <w:rPr>
          <w:rFonts w:ascii="Times New Roman" w:hAnsi="Times New Roman"/>
          <w:b/>
          <w:color w:val="1F4E79"/>
          <w:sz w:val="21"/>
        </w:rPr>
        <w:t xml:space="preserve">2.  Introduction </w:t>
      </w:r>
      <w:r>
        <w:rPr>
          <w:rFonts w:ascii="Times New Roman" w:hAnsi="Times New Roman"/>
          <w:color w:val="828282"/>
          <w:sz w:val="19"/>
        </w:rPr>
        <w:t xml:space="preserve">............................................................ </w:t>
      </w:r>
      <w:r>
        <w:rPr>
          <w:rFonts w:ascii="Times New Roman" w:hAnsi="Times New Roman"/>
          <w:b/>
          <w:color w:val="1F4E79"/>
          <w:sz w:val="21"/>
        </w:rPr>
        <w:t>6</w:t>
      </w:r>
    </w:p>
    <w:p w14:paraId="555B00FE" w14:textId="77777777" w:rsidR="00F75F28" w:rsidRDefault="000F208E">
      <w:pPr>
        <w:spacing w:after="44" w:line="269" w:lineRule="auto"/>
      </w:pPr>
      <w:r>
        <w:rPr>
          <w:rFonts w:ascii="Times New Roman" w:hAnsi="Times New Roman"/>
          <w:color w:val="000000"/>
          <w:sz w:val="21"/>
        </w:rPr>
        <w:t xml:space="preserve">      2.1 Background / Motivation </w:t>
      </w:r>
      <w:r>
        <w:rPr>
          <w:rFonts w:ascii="Times New Roman" w:hAnsi="Times New Roman"/>
          <w:color w:val="828282"/>
          <w:sz w:val="19"/>
        </w:rPr>
        <w:t xml:space="preserve">........................................... </w:t>
      </w:r>
      <w:r>
        <w:rPr>
          <w:rFonts w:ascii="Times New Roman" w:hAnsi="Times New Roman"/>
          <w:color w:val="000000"/>
          <w:sz w:val="21"/>
        </w:rPr>
        <w:t>6</w:t>
      </w:r>
    </w:p>
    <w:p w14:paraId="1F41F3EE" w14:textId="77777777" w:rsidR="00F75F28" w:rsidRDefault="000F208E">
      <w:pPr>
        <w:spacing w:after="44" w:line="269" w:lineRule="auto"/>
      </w:pPr>
      <w:r>
        <w:rPr>
          <w:rFonts w:ascii="Times New Roman" w:hAnsi="Times New Roman"/>
          <w:color w:val="000000"/>
          <w:sz w:val="21"/>
        </w:rPr>
        <w:t xml:space="preserve">      2.2 Problem Definition </w:t>
      </w:r>
      <w:r>
        <w:rPr>
          <w:rFonts w:ascii="Times New Roman" w:hAnsi="Times New Roman"/>
          <w:color w:val="828282"/>
          <w:sz w:val="19"/>
        </w:rPr>
        <w:t xml:space="preserve">................................................ </w:t>
      </w:r>
      <w:r>
        <w:rPr>
          <w:rFonts w:ascii="Times New Roman" w:hAnsi="Times New Roman"/>
          <w:color w:val="000000"/>
          <w:sz w:val="21"/>
        </w:rPr>
        <w:t>6</w:t>
      </w:r>
    </w:p>
    <w:p w14:paraId="4037BB44" w14:textId="77777777" w:rsidR="00F75F28" w:rsidRDefault="000F208E">
      <w:pPr>
        <w:spacing w:after="44" w:line="269" w:lineRule="auto"/>
      </w:pPr>
      <w:r>
        <w:rPr>
          <w:rFonts w:ascii="Times New Roman" w:hAnsi="Times New Roman"/>
          <w:color w:val="000000"/>
          <w:sz w:val="21"/>
        </w:rPr>
        <w:t xml:space="preserve">      2.3 Project Objectives </w:t>
      </w:r>
      <w:r>
        <w:rPr>
          <w:rFonts w:ascii="Times New Roman" w:hAnsi="Times New Roman"/>
          <w:color w:val="828282"/>
          <w:sz w:val="19"/>
        </w:rPr>
        <w:t xml:space="preserve">................................................ </w:t>
      </w:r>
      <w:r>
        <w:rPr>
          <w:rFonts w:ascii="Times New Roman" w:hAnsi="Times New Roman"/>
          <w:color w:val="000000"/>
          <w:sz w:val="21"/>
        </w:rPr>
        <w:t>6</w:t>
      </w:r>
    </w:p>
    <w:p w14:paraId="3517F652" w14:textId="77777777" w:rsidR="00F75F28" w:rsidRDefault="000F208E">
      <w:pPr>
        <w:spacing w:after="44" w:line="269" w:lineRule="auto"/>
      </w:pPr>
      <w:r>
        <w:rPr>
          <w:rFonts w:ascii="Times New Roman" w:hAnsi="Times New Roman"/>
          <w:b/>
          <w:color w:val="1F4E79"/>
          <w:sz w:val="21"/>
        </w:rPr>
        <w:t xml:space="preserve">3.  Literature Survey / Existing System </w:t>
      </w:r>
      <w:r>
        <w:rPr>
          <w:rFonts w:ascii="Times New Roman" w:hAnsi="Times New Roman"/>
          <w:color w:val="828282"/>
          <w:sz w:val="19"/>
        </w:rPr>
        <w:t xml:space="preserve">..................................... </w:t>
      </w:r>
      <w:r>
        <w:rPr>
          <w:rFonts w:ascii="Times New Roman" w:hAnsi="Times New Roman"/>
          <w:b/>
          <w:color w:val="1F4E79"/>
          <w:sz w:val="21"/>
        </w:rPr>
        <w:t>7</w:t>
      </w:r>
    </w:p>
    <w:p w14:paraId="735180BA" w14:textId="77777777" w:rsidR="00F75F28" w:rsidRDefault="000F208E">
      <w:pPr>
        <w:spacing w:after="44" w:line="269" w:lineRule="auto"/>
      </w:pPr>
      <w:r>
        <w:rPr>
          <w:rFonts w:ascii="Times New Roman" w:hAnsi="Times New Roman"/>
          <w:color w:val="000000"/>
          <w:sz w:val="21"/>
        </w:rPr>
        <w:t xml:space="preserve">      3.1 Review of Related Tools &amp; Systems </w:t>
      </w:r>
      <w:r>
        <w:rPr>
          <w:rFonts w:ascii="Times New Roman" w:hAnsi="Times New Roman"/>
          <w:color w:val="828282"/>
          <w:sz w:val="19"/>
        </w:rPr>
        <w:t xml:space="preserve">................................. </w:t>
      </w:r>
      <w:r>
        <w:rPr>
          <w:rFonts w:ascii="Times New Roman" w:hAnsi="Times New Roman"/>
          <w:color w:val="000000"/>
          <w:sz w:val="21"/>
        </w:rPr>
        <w:t>7</w:t>
      </w:r>
    </w:p>
    <w:p w14:paraId="18C450B7" w14:textId="77777777" w:rsidR="00F75F28" w:rsidRDefault="000F208E">
      <w:pPr>
        <w:spacing w:after="44" w:line="269" w:lineRule="auto"/>
      </w:pPr>
      <w:r>
        <w:rPr>
          <w:rFonts w:ascii="Times New Roman" w:hAnsi="Times New Roman"/>
          <w:color w:val="000000"/>
          <w:sz w:val="21"/>
        </w:rPr>
        <w:t xml:space="preserve">      3.2 Gaps Identified </w:t>
      </w:r>
      <w:r>
        <w:rPr>
          <w:rFonts w:ascii="Times New Roman" w:hAnsi="Times New Roman"/>
          <w:color w:val="828282"/>
          <w:sz w:val="19"/>
        </w:rPr>
        <w:t xml:space="preserve">................................................... </w:t>
      </w:r>
      <w:r>
        <w:rPr>
          <w:rFonts w:ascii="Times New Roman" w:hAnsi="Times New Roman"/>
          <w:color w:val="000000"/>
          <w:sz w:val="21"/>
        </w:rPr>
        <w:t>7</w:t>
      </w:r>
    </w:p>
    <w:p w14:paraId="3E593ABF" w14:textId="77777777" w:rsidR="00F75F28" w:rsidRDefault="000F208E">
      <w:pPr>
        <w:spacing w:after="44" w:line="269" w:lineRule="auto"/>
      </w:pPr>
      <w:r>
        <w:rPr>
          <w:rFonts w:ascii="Times New Roman" w:hAnsi="Times New Roman"/>
          <w:b/>
          <w:color w:val="1F4E79"/>
          <w:sz w:val="21"/>
        </w:rPr>
        <w:t xml:space="preserve">4.  Proposed System </w:t>
      </w:r>
      <w:r>
        <w:rPr>
          <w:rFonts w:ascii="Times New Roman" w:hAnsi="Times New Roman"/>
          <w:color w:val="828282"/>
          <w:sz w:val="19"/>
        </w:rPr>
        <w:t xml:space="preserve">......................................................... </w:t>
      </w:r>
      <w:r>
        <w:rPr>
          <w:rFonts w:ascii="Times New Roman" w:hAnsi="Times New Roman"/>
          <w:b/>
          <w:color w:val="1F4E79"/>
          <w:sz w:val="21"/>
        </w:rPr>
        <w:t>8</w:t>
      </w:r>
    </w:p>
    <w:p w14:paraId="002F890F" w14:textId="77777777" w:rsidR="00F75F28" w:rsidRDefault="000F208E">
      <w:pPr>
        <w:spacing w:after="44" w:line="269" w:lineRule="auto"/>
      </w:pPr>
      <w:r>
        <w:rPr>
          <w:rFonts w:ascii="Times New Roman" w:hAnsi="Times New Roman"/>
          <w:color w:val="000000"/>
          <w:sz w:val="21"/>
        </w:rPr>
        <w:t xml:space="preserve">      4.1 System Overview </w:t>
      </w:r>
      <w:r>
        <w:rPr>
          <w:rFonts w:ascii="Times New Roman" w:hAnsi="Times New Roman"/>
          <w:color w:val="828282"/>
          <w:sz w:val="19"/>
        </w:rPr>
        <w:t xml:space="preserve">................................................... </w:t>
      </w:r>
      <w:r>
        <w:rPr>
          <w:rFonts w:ascii="Times New Roman" w:hAnsi="Times New Roman"/>
          <w:color w:val="000000"/>
          <w:sz w:val="21"/>
        </w:rPr>
        <w:t>8</w:t>
      </w:r>
    </w:p>
    <w:p w14:paraId="3AA9A57E" w14:textId="77777777" w:rsidR="00F75F28" w:rsidRDefault="000F208E">
      <w:pPr>
        <w:spacing w:after="44" w:line="269" w:lineRule="auto"/>
      </w:pPr>
      <w:r>
        <w:rPr>
          <w:rFonts w:ascii="Times New Roman" w:hAnsi="Times New Roman"/>
          <w:color w:val="000000"/>
          <w:sz w:val="21"/>
        </w:rPr>
        <w:t xml:space="preserve">      4.2 Features / Scope </w:t>
      </w:r>
      <w:r>
        <w:rPr>
          <w:rFonts w:ascii="Times New Roman" w:hAnsi="Times New Roman"/>
          <w:color w:val="828282"/>
          <w:sz w:val="19"/>
        </w:rPr>
        <w:t xml:space="preserve">.................................................. </w:t>
      </w:r>
      <w:r>
        <w:rPr>
          <w:rFonts w:ascii="Times New Roman" w:hAnsi="Times New Roman"/>
          <w:color w:val="000000"/>
          <w:sz w:val="21"/>
        </w:rPr>
        <w:t>8</w:t>
      </w:r>
    </w:p>
    <w:p w14:paraId="193EB096" w14:textId="77777777" w:rsidR="00F75F28" w:rsidRDefault="000F208E">
      <w:pPr>
        <w:spacing w:after="44" w:line="269" w:lineRule="auto"/>
      </w:pPr>
      <w:r>
        <w:rPr>
          <w:rFonts w:ascii="Times New Roman" w:hAnsi="Times New Roman"/>
          <w:color w:val="000000"/>
          <w:sz w:val="21"/>
        </w:rPr>
        <w:t xml:space="preserve">      4.3 System Architecture Diagram </w:t>
      </w:r>
      <w:r>
        <w:rPr>
          <w:rFonts w:ascii="Times New Roman" w:hAnsi="Times New Roman"/>
          <w:color w:val="828282"/>
          <w:sz w:val="19"/>
        </w:rPr>
        <w:t xml:space="preserve">....................................... </w:t>
      </w:r>
      <w:r>
        <w:rPr>
          <w:rFonts w:ascii="Times New Roman" w:hAnsi="Times New Roman"/>
          <w:color w:val="000000"/>
          <w:sz w:val="21"/>
        </w:rPr>
        <w:t>8</w:t>
      </w:r>
    </w:p>
    <w:p w14:paraId="15093C3E" w14:textId="77777777" w:rsidR="00F75F28" w:rsidRDefault="000F208E">
      <w:pPr>
        <w:spacing w:after="44" w:line="269" w:lineRule="auto"/>
      </w:pPr>
      <w:r>
        <w:rPr>
          <w:rFonts w:ascii="Times New Roman" w:hAnsi="Times New Roman"/>
          <w:b/>
          <w:color w:val="1F4E79"/>
          <w:sz w:val="21"/>
        </w:rPr>
        <w:t xml:space="preserve">5.  Methodology / Implementation </w:t>
      </w:r>
      <w:r>
        <w:rPr>
          <w:rFonts w:ascii="Times New Roman" w:hAnsi="Times New Roman"/>
          <w:color w:val="828282"/>
          <w:sz w:val="19"/>
        </w:rPr>
        <w:t xml:space="preserve">............................................ </w:t>
      </w:r>
      <w:r>
        <w:rPr>
          <w:rFonts w:ascii="Times New Roman" w:hAnsi="Times New Roman"/>
          <w:b/>
          <w:color w:val="1F4E79"/>
          <w:sz w:val="21"/>
        </w:rPr>
        <w:t>9</w:t>
      </w:r>
    </w:p>
    <w:p w14:paraId="1E58D085" w14:textId="77777777" w:rsidR="00F75F28" w:rsidRDefault="000F208E">
      <w:pPr>
        <w:spacing w:after="44" w:line="269" w:lineRule="auto"/>
      </w:pPr>
      <w:r>
        <w:rPr>
          <w:rFonts w:ascii="Times New Roman" w:hAnsi="Times New Roman"/>
          <w:color w:val="000000"/>
          <w:sz w:val="21"/>
        </w:rPr>
        <w:t xml:space="preserve">      5.1 Tools and Technologies Used </w:t>
      </w:r>
      <w:r>
        <w:rPr>
          <w:rFonts w:ascii="Times New Roman" w:hAnsi="Times New Roman"/>
          <w:color w:val="828282"/>
          <w:sz w:val="19"/>
        </w:rPr>
        <w:t xml:space="preserve">....................................... </w:t>
      </w:r>
      <w:r>
        <w:rPr>
          <w:rFonts w:ascii="Times New Roman" w:hAnsi="Times New Roman"/>
          <w:color w:val="000000"/>
          <w:sz w:val="21"/>
        </w:rPr>
        <w:t>9</w:t>
      </w:r>
    </w:p>
    <w:p w14:paraId="5044486B" w14:textId="77777777" w:rsidR="00F75F28" w:rsidRDefault="000F208E">
      <w:pPr>
        <w:spacing w:after="44" w:line="269" w:lineRule="auto"/>
      </w:pPr>
      <w:r>
        <w:rPr>
          <w:rFonts w:ascii="Times New Roman" w:hAnsi="Times New Roman"/>
          <w:color w:val="000000"/>
          <w:sz w:val="21"/>
        </w:rPr>
        <w:t xml:space="preserve">      5.2 Modules Description </w:t>
      </w:r>
      <w:r>
        <w:rPr>
          <w:rFonts w:ascii="Times New Roman" w:hAnsi="Times New Roman"/>
          <w:color w:val="828282"/>
          <w:sz w:val="19"/>
        </w:rPr>
        <w:t xml:space="preserve">............................................... </w:t>
      </w:r>
      <w:r>
        <w:rPr>
          <w:rFonts w:ascii="Times New Roman" w:hAnsi="Times New Roman"/>
          <w:color w:val="000000"/>
          <w:sz w:val="21"/>
        </w:rPr>
        <w:t>9</w:t>
      </w:r>
    </w:p>
    <w:p w14:paraId="669B235C" w14:textId="77777777" w:rsidR="00F75F28" w:rsidRDefault="000F208E">
      <w:pPr>
        <w:spacing w:after="44" w:line="269" w:lineRule="auto"/>
      </w:pPr>
      <w:r>
        <w:rPr>
          <w:rFonts w:ascii="Times New Roman" w:hAnsi="Times New Roman"/>
          <w:color w:val="000000"/>
          <w:sz w:val="21"/>
        </w:rPr>
        <w:t xml:space="preserve">      5.3 Algorithms &amp; Cryptographic Frameworks </w:t>
      </w:r>
      <w:r>
        <w:rPr>
          <w:rFonts w:ascii="Times New Roman" w:hAnsi="Times New Roman"/>
          <w:color w:val="828282"/>
          <w:sz w:val="19"/>
        </w:rPr>
        <w:t xml:space="preserve">............................. </w:t>
      </w:r>
      <w:r>
        <w:rPr>
          <w:rFonts w:ascii="Times New Roman" w:hAnsi="Times New Roman"/>
          <w:color w:val="000000"/>
          <w:sz w:val="21"/>
        </w:rPr>
        <w:t>9</w:t>
      </w:r>
    </w:p>
    <w:p w14:paraId="68A86F3D" w14:textId="77777777" w:rsidR="00F75F28" w:rsidRDefault="000F208E">
      <w:pPr>
        <w:spacing w:after="44" w:line="269" w:lineRule="auto"/>
      </w:pPr>
      <w:r>
        <w:rPr>
          <w:rFonts w:ascii="Times New Roman" w:hAnsi="Times New Roman"/>
          <w:color w:val="000000"/>
          <w:sz w:val="21"/>
        </w:rPr>
        <w:t xml:space="preserve">      5.4 Screenshots &amp; System Interface </w:t>
      </w:r>
      <w:r>
        <w:rPr>
          <w:rFonts w:ascii="Times New Roman" w:hAnsi="Times New Roman"/>
          <w:color w:val="828282"/>
          <w:sz w:val="19"/>
        </w:rPr>
        <w:t xml:space="preserve">.................................... </w:t>
      </w:r>
      <w:r>
        <w:rPr>
          <w:rFonts w:ascii="Times New Roman" w:hAnsi="Times New Roman"/>
          <w:color w:val="000000"/>
          <w:sz w:val="21"/>
        </w:rPr>
        <w:t>9</w:t>
      </w:r>
    </w:p>
    <w:p w14:paraId="20C069CD" w14:textId="77777777" w:rsidR="00F75F28" w:rsidRDefault="000F208E">
      <w:pPr>
        <w:spacing w:after="44" w:line="269" w:lineRule="auto"/>
      </w:pPr>
      <w:r>
        <w:rPr>
          <w:rFonts w:ascii="Times New Roman" w:hAnsi="Times New Roman"/>
          <w:b/>
          <w:color w:val="1F4E79"/>
          <w:sz w:val="21"/>
        </w:rPr>
        <w:t xml:space="preserve">6.  Results and Discussion </w:t>
      </w:r>
      <w:r>
        <w:rPr>
          <w:rFonts w:ascii="Times New Roman" w:hAnsi="Times New Roman"/>
          <w:color w:val="828282"/>
          <w:sz w:val="19"/>
        </w:rPr>
        <w:t xml:space="preserve">.................................................. </w:t>
      </w:r>
      <w:r>
        <w:rPr>
          <w:rFonts w:ascii="Times New Roman" w:hAnsi="Times New Roman"/>
          <w:b/>
          <w:color w:val="1F4E79"/>
          <w:sz w:val="21"/>
        </w:rPr>
        <w:t>10</w:t>
      </w:r>
    </w:p>
    <w:p w14:paraId="10A7B3DE" w14:textId="77777777" w:rsidR="00F75F28" w:rsidRDefault="000F208E">
      <w:pPr>
        <w:spacing w:after="44" w:line="269" w:lineRule="auto"/>
      </w:pPr>
      <w:r>
        <w:rPr>
          <w:rFonts w:ascii="Times New Roman" w:hAnsi="Times New Roman"/>
          <w:color w:val="000000"/>
          <w:sz w:val="21"/>
        </w:rPr>
        <w:t xml:space="preserve">      6.1 Outputs Achieved </w:t>
      </w:r>
      <w:r>
        <w:rPr>
          <w:rFonts w:ascii="Times New Roman" w:hAnsi="Times New Roman"/>
          <w:color w:val="828282"/>
          <w:sz w:val="19"/>
        </w:rPr>
        <w:t xml:space="preserve">.................................................. </w:t>
      </w:r>
      <w:r>
        <w:rPr>
          <w:rFonts w:ascii="Times New Roman" w:hAnsi="Times New Roman"/>
          <w:color w:val="000000"/>
          <w:sz w:val="21"/>
        </w:rPr>
        <w:t>10</w:t>
      </w:r>
    </w:p>
    <w:p w14:paraId="0CAC0FB0" w14:textId="77777777" w:rsidR="00F75F28" w:rsidRDefault="000F208E">
      <w:pPr>
        <w:spacing w:after="44" w:line="269" w:lineRule="auto"/>
      </w:pPr>
      <w:r>
        <w:rPr>
          <w:rFonts w:ascii="Times New Roman" w:hAnsi="Times New Roman"/>
          <w:color w:val="000000"/>
          <w:sz w:val="21"/>
        </w:rPr>
        <w:t xml:space="preserve">      6.2 Performance / Accuracy &amp; Automated QA Testing </w:t>
      </w:r>
      <w:r>
        <w:rPr>
          <w:rFonts w:ascii="Times New Roman" w:hAnsi="Times New Roman"/>
          <w:color w:val="828282"/>
          <w:sz w:val="19"/>
        </w:rPr>
        <w:t xml:space="preserve">..................... </w:t>
      </w:r>
      <w:r>
        <w:rPr>
          <w:rFonts w:ascii="Times New Roman" w:hAnsi="Times New Roman"/>
          <w:color w:val="000000"/>
          <w:sz w:val="21"/>
        </w:rPr>
        <w:t>10</w:t>
      </w:r>
    </w:p>
    <w:p w14:paraId="3FE283B7" w14:textId="77777777" w:rsidR="00F75F28" w:rsidRDefault="000F208E">
      <w:pPr>
        <w:spacing w:after="44" w:line="269" w:lineRule="auto"/>
      </w:pPr>
      <w:r>
        <w:rPr>
          <w:rFonts w:ascii="Times New Roman" w:hAnsi="Times New Roman"/>
          <w:color w:val="000000"/>
          <w:sz w:val="21"/>
        </w:rPr>
        <w:t xml:space="preserve">      6.3 Comparison with Existing Methods </w:t>
      </w:r>
      <w:r>
        <w:rPr>
          <w:rFonts w:ascii="Times New Roman" w:hAnsi="Times New Roman"/>
          <w:color w:val="828282"/>
          <w:sz w:val="19"/>
        </w:rPr>
        <w:t xml:space="preserve">.................................. </w:t>
      </w:r>
      <w:r>
        <w:rPr>
          <w:rFonts w:ascii="Times New Roman" w:hAnsi="Times New Roman"/>
          <w:color w:val="000000"/>
          <w:sz w:val="21"/>
        </w:rPr>
        <w:t>10</w:t>
      </w:r>
    </w:p>
    <w:p w14:paraId="6FE3E6D5" w14:textId="77777777" w:rsidR="00F75F28" w:rsidRDefault="000F208E">
      <w:pPr>
        <w:spacing w:after="44" w:line="269" w:lineRule="auto"/>
      </w:pPr>
      <w:r>
        <w:rPr>
          <w:rFonts w:ascii="Times New Roman" w:hAnsi="Times New Roman"/>
          <w:b/>
          <w:color w:val="1F4E79"/>
          <w:sz w:val="21"/>
        </w:rPr>
        <w:t xml:space="preserve">7.  Conclusion and Future Scope </w:t>
      </w:r>
      <w:r>
        <w:rPr>
          <w:rFonts w:ascii="Times New Roman" w:hAnsi="Times New Roman"/>
          <w:color w:val="828282"/>
          <w:sz w:val="19"/>
        </w:rPr>
        <w:t xml:space="preserve">............................................. </w:t>
      </w:r>
      <w:r>
        <w:rPr>
          <w:rFonts w:ascii="Times New Roman" w:hAnsi="Times New Roman"/>
          <w:b/>
          <w:color w:val="1F4E79"/>
          <w:sz w:val="21"/>
        </w:rPr>
        <w:t>11</w:t>
      </w:r>
    </w:p>
    <w:p w14:paraId="151B740A" w14:textId="77777777" w:rsidR="00F75F28" w:rsidRDefault="000F208E">
      <w:pPr>
        <w:spacing w:after="44" w:line="269" w:lineRule="auto"/>
      </w:pPr>
      <w:r>
        <w:rPr>
          <w:rFonts w:ascii="Times New Roman" w:hAnsi="Times New Roman"/>
          <w:color w:val="000000"/>
          <w:sz w:val="21"/>
        </w:rPr>
        <w:t xml:space="preserve">      7.1 Summary of Technical Achievements </w:t>
      </w:r>
      <w:r>
        <w:rPr>
          <w:rFonts w:ascii="Times New Roman" w:hAnsi="Times New Roman"/>
          <w:color w:val="828282"/>
          <w:sz w:val="19"/>
        </w:rPr>
        <w:t xml:space="preserve">................................. </w:t>
      </w:r>
      <w:r>
        <w:rPr>
          <w:rFonts w:ascii="Times New Roman" w:hAnsi="Times New Roman"/>
          <w:color w:val="000000"/>
          <w:sz w:val="21"/>
        </w:rPr>
        <w:t>11</w:t>
      </w:r>
    </w:p>
    <w:p w14:paraId="593F6472" w14:textId="77777777" w:rsidR="00F75F28" w:rsidRDefault="000F208E">
      <w:pPr>
        <w:spacing w:after="44" w:line="269" w:lineRule="auto"/>
      </w:pPr>
      <w:r>
        <w:rPr>
          <w:rFonts w:ascii="Times New Roman" w:hAnsi="Times New Roman"/>
          <w:color w:val="000000"/>
          <w:sz w:val="21"/>
        </w:rPr>
        <w:t xml:space="preserve">      7.2 Limitations and Potential Improvements </w:t>
      </w:r>
      <w:r>
        <w:rPr>
          <w:rFonts w:ascii="Times New Roman" w:hAnsi="Times New Roman"/>
          <w:color w:val="828282"/>
          <w:sz w:val="19"/>
        </w:rPr>
        <w:t xml:space="preserve">............................ </w:t>
      </w:r>
      <w:r>
        <w:rPr>
          <w:rFonts w:ascii="Times New Roman" w:hAnsi="Times New Roman"/>
          <w:color w:val="000000"/>
          <w:sz w:val="21"/>
        </w:rPr>
        <w:t>11</w:t>
      </w:r>
    </w:p>
    <w:p w14:paraId="6FFD47D2" w14:textId="77777777" w:rsidR="00F75F28" w:rsidRDefault="000F208E">
      <w:pPr>
        <w:spacing w:after="44" w:line="269" w:lineRule="auto"/>
      </w:pPr>
      <w:r>
        <w:rPr>
          <w:rFonts w:ascii="Times New Roman" w:hAnsi="Times New Roman"/>
          <w:b/>
          <w:color w:val="1F4E79"/>
          <w:sz w:val="21"/>
        </w:rPr>
        <w:t xml:space="preserve">8.  References </w:t>
      </w:r>
      <w:r>
        <w:rPr>
          <w:rFonts w:ascii="Times New Roman" w:hAnsi="Times New Roman"/>
          <w:color w:val="828282"/>
          <w:sz w:val="19"/>
        </w:rPr>
        <w:t xml:space="preserve">.............................................................. </w:t>
      </w:r>
      <w:r>
        <w:rPr>
          <w:rFonts w:ascii="Times New Roman" w:hAnsi="Times New Roman"/>
          <w:b/>
          <w:color w:val="1F4E79"/>
          <w:sz w:val="21"/>
        </w:rPr>
        <w:t>12</w:t>
      </w:r>
    </w:p>
    <w:p w14:paraId="62B93E65" w14:textId="77777777" w:rsidR="00F75F28" w:rsidRDefault="000F208E">
      <w:pPr>
        <w:spacing w:after="44" w:line="269" w:lineRule="auto"/>
      </w:pPr>
      <w:r>
        <w:rPr>
          <w:rFonts w:ascii="Times New Roman" w:hAnsi="Times New Roman"/>
          <w:b/>
          <w:color w:val="1F4E79"/>
          <w:sz w:val="21"/>
        </w:rPr>
        <w:t xml:space="preserve">9.  Appendix (Optional) </w:t>
      </w:r>
      <w:r>
        <w:rPr>
          <w:rFonts w:ascii="Times New Roman" w:hAnsi="Times New Roman"/>
          <w:color w:val="828282"/>
          <w:sz w:val="19"/>
        </w:rPr>
        <w:t xml:space="preserve">..................................................... </w:t>
      </w:r>
      <w:r>
        <w:rPr>
          <w:rFonts w:ascii="Times New Roman" w:hAnsi="Times New Roman"/>
          <w:b/>
          <w:color w:val="1F4E79"/>
          <w:sz w:val="21"/>
        </w:rPr>
        <w:t>13</w:t>
      </w:r>
    </w:p>
    <w:p w14:paraId="779B9350" w14:textId="77777777" w:rsidR="00F75F28" w:rsidRDefault="000F208E">
      <w:pPr>
        <w:spacing w:after="44" w:line="269" w:lineRule="auto"/>
      </w:pPr>
      <w:r>
        <w:rPr>
          <w:rFonts w:ascii="Times New Roman" w:hAnsi="Times New Roman"/>
          <w:color w:val="000000"/>
          <w:sz w:val="21"/>
        </w:rPr>
        <w:t xml:space="preserve">      9.1 Core Source Code Snippets </w:t>
      </w:r>
      <w:r>
        <w:rPr>
          <w:rFonts w:ascii="Times New Roman" w:hAnsi="Times New Roman"/>
          <w:color w:val="828282"/>
          <w:sz w:val="19"/>
        </w:rPr>
        <w:t xml:space="preserve">......................................... </w:t>
      </w:r>
      <w:r>
        <w:rPr>
          <w:rFonts w:ascii="Times New Roman" w:hAnsi="Times New Roman"/>
          <w:color w:val="000000"/>
          <w:sz w:val="21"/>
        </w:rPr>
        <w:t>13</w:t>
      </w:r>
    </w:p>
    <w:p w14:paraId="266F501C" w14:textId="77777777" w:rsidR="00F75F28" w:rsidRDefault="000F208E">
      <w:pPr>
        <w:spacing w:after="44" w:line="269" w:lineRule="auto"/>
      </w:pPr>
      <w:r>
        <w:rPr>
          <w:rFonts w:ascii="Times New Roman" w:hAnsi="Times New Roman"/>
          <w:color w:val="000000"/>
          <w:sz w:val="21"/>
        </w:rPr>
        <w:t xml:space="preserve">      9.2 Relational Schema &amp; QA Summary </w:t>
      </w:r>
      <w:r>
        <w:rPr>
          <w:rFonts w:ascii="Times New Roman" w:hAnsi="Times New Roman"/>
          <w:color w:val="828282"/>
          <w:sz w:val="19"/>
        </w:rPr>
        <w:t xml:space="preserve">.................................... </w:t>
      </w:r>
      <w:r>
        <w:rPr>
          <w:rFonts w:ascii="Times New Roman" w:hAnsi="Times New Roman"/>
          <w:color w:val="000000"/>
          <w:sz w:val="21"/>
        </w:rPr>
        <w:t>13</w:t>
      </w:r>
    </w:p>
    <w:p w14:paraId="17611951" w14:textId="77777777" w:rsidR="00F75F28" w:rsidRDefault="000F208E">
      <w:r>
        <w:br w:type="page"/>
      </w:r>
    </w:p>
    <w:p w14:paraId="0314F56C"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5617DE2A" w14:textId="77777777" w:rsidR="00F75F28" w:rsidRDefault="000F208E">
      <w:pPr>
        <w:spacing w:before="20" w:after="120"/>
        <w:jc w:val="center"/>
      </w:pPr>
      <w:r>
        <w:rPr>
          <w:rFonts w:ascii="Times New Roman" w:hAnsi="Times New Roman"/>
          <w:color w:val="BEBEBE"/>
          <w:sz w:val="15"/>
        </w:rPr>
        <w:t>――――――――――――――――――――――――――――――――――――――――――――――――――――――――――</w:t>
      </w:r>
    </w:p>
    <w:p w14:paraId="6CB2D85C" w14:textId="77777777" w:rsidR="00F75F28" w:rsidRDefault="000F208E">
      <w:pPr>
        <w:spacing w:before="60" w:after="80"/>
      </w:pPr>
      <w:r>
        <w:rPr>
          <w:rFonts w:ascii="Times New Roman" w:hAnsi="Times New Roman"/>
          <w:b/>
          <w:color w:val="1F4E79"/>
          <w:sz w:val="28"/>
        </w:rPr>
        <w:t>1. Course Outcomes:</w:t>
      </w:r>
    </w:p>
    <w:p w14:paraId="24232FDE" w14:textId="77777777" w:rsidR="00F75F28" w:rsidRDefault="000F208E">
      <w:pPr>
        <w:spacing w:after="90" w:line="269" w:lineRule="auto"/>
        <w:jc w:val="both"/>
      </w:pPr>
      <w:r>
        <w:rPr>
          <w:rFonts w:ascii="Times New Roman" w:hAnsi="Times New Roman"/>
          <w:b/>
          <w:color w:val="000000"/>
          <w:sz w:val="21"/>
        </w:rPr>
        <w:t xml:space="preserve">CO1:  </w:t>
      </w:r>
      <w:r>
        <w:rPr>
          <w:rFonts w:ascii="Times New Roman" w:hAnsi="Times New Roman"/>
          <w:color w:val="000000"/>
          <w:sz w:val="21"/>
        </w:rPr>
        <w:t>Design and develop the front-end of a web application using HTML5, CSS3, jQuery, and responsive UI components for interactive and intuitive user interfaces.</w:t>
      </w:r>
    </w:p>
    <w:p w14:paraId="74F02798" w14:textId="77777777" w:rsidR="00F75F28" w:rsidRDefault="000F208E">
      <w:pPr>
        <w:spacing w:after="90" w:line="269" w:lineRule="auto"/>
        <w:jc w:val="both"/>
      </w:pPr>
      <w:r>
        <w:rPr>
          <w:rFonts w:ascii="Times New Roman" w:hAnsi="Times New Roman"/>
          <w:b/>
          <w:color w:val="000000"/>
          <w:sz w:val="21"/>
        </w:rPr>
        <w:t xml:space="preserve">CO2:  </w:t>
      </w:r>
      <w:r>
        <w:rPr>
          <w:rFonts w:ascii="Times New Roman" w:hAnsi="Times New Roman"/>
          <w:color w:val="000000"/>
          <w:sz w:val="21"/>
        </w:rPr>
        <w:t>Implement robust backend services using enterprise Java technology (Jakarta EE 10, Servlets, JPA/EclipseLink) and establish secure database connectivity to manage persistent application data.</w:t>
      </w:r>
    </w:p>
    <w:p w14:paraId="3C2BEB27" w14:textId="77777777" w:rsidR="00F75F28" w:rsidRDefault="000F208E">
      <w:pPr>
        <w:spacing w:after="160" w:line="269" w:lineRule="auto"/>
        <w:jc w:val="both"/>
      </w:pPr>
      <w:r>
        <w:rPr>
          <w:rFonts w:ascii="Times New Roman" w:hAnsi="Times New Roman"/>
          <w:b/>
          <w:color w:val="000000"/>
          <w:sz w:val="21"/>
        </w:rPr>
        <w:t xml:space="preserve">CO3:  </w:t>
      </w:r>
      <w:r>
        <w:rPr>
          <w:rFonts w:ascii="Times New Roman" w:hAnsi="Times New Roman"/>
          <w:color w:val="000000"/>
          <w:sz w:val="21"/>
        </w:rPr>
        <w:t>Design, develop, and adapt user interfaces for multi-device responsive accessibility and basic iOS/mobile platforms using modern design conventions.</w:t>
      </w:r>
    </w:p>
    <w:p w14:paraId="7BE91799" w14:textId="77777777" w:rsidR="00F75F28" w:rsidRDefault="000F208E">
      <w:pPr>
        <w:spacing w:before="60" w:after="80"/>
      </w:pPr>
      <w:r>
        <w:rPr>
          <w:rFonts w:ascii="Times New Roman" w:hAnsi="Times New Roman"/>
          <w:b/>
          <w:color w:val="1F4E79"/>
          <w:sz w:val="28"/>
        </w:rPr>
        <w:t>2. PO Mapped</w:t>
      </w:r>
    </w:p>
    <w:p w14:paraId="383B4005" w14:textId="77777777" w:rsidR="00F75F28" w:rsidRDefault="000F208E">
      <w:pPr>
        <w:spacing w:after="100" w:line="269" w:lineRule="auto"/>
        <w:jc w:val="both"/>
      </w:pPr>
      <w:r>
        <w:rPr>
          <w:rFonts w:ascii="Times New Roman" w:hAnsi="Times New Roman"/>
          <w:b/>
          <w:color w:val="000000"/>
          <w:sz w:val="21"/>
        </w:rPr>
        <w:t xml:space="preserve">PO1: Engineering Knowledge:  </w:t>
      </w:r>
      <w:r>
        <w:rPr>
          <w:rFonts w:ascii="Times New Roman" w:hAnsi="Times New Roman"/>
          <w:color w:val="000000"/>
          <w:sz w:val="21"/>
        </w:rPr>
        <w:t>Apply knowledge of mathematics, natural science, computing, engineering fundamentals and computer engineering specialization to develop solutions for complex student scheduling and workflow management problems.</w:t>
      </w:r>
    </w:p>
    <w:p w14:paraId="5413C7F9" w14:textId="77777777" w:rsidR="00F75F28" w:rsidRDefault="000F208E">
      <w:pPr>
        <w:spacing w:after="100" w:line="269" w:lineRule="auto"/>
        <w:jc w:val="both"/>
      </w:pPr>
      <w:r>
        <w:rPr>
          <w:rFonts w:ascii="Times New Roman" w:hAnsi="Times New Roman"/>
          <w:b/>
          <w:color w:val="000000"/>
          <w:sz w:val="21"/>
        </w:rPr>
        <w:t xml:space="preserve">PO2: Problem Analysis:  </w:t>
      </w:r>
      <w:r>
        <w:rPr>
          <w:rFonts w:ascii="Times New Roman" w:hAnsi="Times New Roman"/>
          <w:color w:val="000000"/>
          <w:sz w:val="21"/>
        </w:rPr>
        <w:t>Identify, formulate, review research literature and analyze complex academic submission bottlenecks, cognitive scheduling friction, and multi-tenant data isolation reaching substantiated engineering conclusions.</w:t>
      </w:r>
    </w:p>
    <w:p w14:paraId="15EB723A" w14:textId="77777777" w:rsidR="00F75F28" w:rsidRDefault="000F208E">
      <w:pPr>
        <w:spacing w:after="100" w:line="269" w:lineRule="auto"/>
        <w:jc w:val="both"/>
      </w:pPr>
      <w:r>
        <w:rPr>
          <w:rFonts w:ascii="Times New Roman" w:hAnsi="Times New Roman"/>
          <w:b/>
          <w:color w:val="000000"/>
          <w:sz w:val="21"/>
        </w:rPr>
        <w:t xml:space="preserve">PO3: Design/Development of Solutions:  </w:t>
      </w:r>
      <w:r>
        <w:rPr>
          <w:rFonts w:ascii="Times New Roman" w:hAnsi="Times New Roman"/>
          <w:color w:val="000000"/>
          <w:sz w:val="21"/>
        </w:rPr>
        <w:t>Design creative solutions for complex engineering problems and design system components, relational schemas, and defensive security filters that meet identified student needs with consideration for user privacy, operational reliability, and sustainable computing.</w:t>
      </w:r>
    </w:p>
    <w:p w14:paraId="0489DB96" w14:textId="77777777" w:rsidR="00F75F28" w:rsidRDefault="000F208E">
      <w:pPr>
        <w:spacing w:after="160" w:line="269" w:lineRule="auto"/>
        <w:jc w:val="both"/>
      </w:pPr>
      <w:r>
        <w:rPr>
          <w:rFonts w:ascii="Times New Roman" w:hAnsi="Times New Roman"/>
          <w:b/>
          <w:color w:val="000000"/>
          <w:sz w:val="21"/>
        </w:rPr>
        <w:t xml:space="preserve">PO5: Engineering Tool Usage:  </w:t>
      </w:r>
      <w:r>
        <w:rPr>
          <w:rFonts w:ascii="Times New Roman" w:hAnsi="Times New Roman"/>
          <w:color w:val="000000"/>
          <w:sz w:val="21"/>
        </w:rPr>
        <w:t>Create, select and apply appropriate techniques, resources and modern engineering &amp; IT tools—including Apache NetBeans, Eclipse GlassFish 7.1.1, Jakarta EE 10, JPA EclipseLink, and MySQL 8.0—recognizing their operational boundaries.</w:t>
      </w:r>
    </w:p>
    <w:p w14:paraId="37B9CC08" w14:textId="77777777" w:rsidR="00F75F28" w:rsidRDefault="000F208E">
      <w:pPr>
        <w:spacing w:before="60" w:after="80"/>
      </w:pPr>
      <w:r>
        <w:rPr>
          <w:rFonts w:ascii="Times New Roman" w:hAnsi="Times New Roman"/>
          <w:b/>
          <w:color w:val="1F4E79"/>
          <w:sz w:val="28"/>
        </w:rPr>
        <w:t>3. PSO Mapped</w:t>
      </w:r>
    </w:p>
    <w:p w14:paraId="6DD50DC5" w14:textId="77777777" w:rsidR="00F75F28" w:rsidRDefault="000F208E">
      <w:pPr>
        <w:spacing w:after="100" w:line="269" w:lineRule="auto"/>
        <w:jc w:val="both"/>
      </w:pPr>
      <w:r>
        <w:rPr>
          <w:rFonts w:ascii="Times New Roman" w:hAnsi="Times New Roman"/>
          <w:b/>
          <w:color w:val="000000"/>
          <w:sz w:val="21"/>
        </w:rPr>
        <w:t xml:space="preserve">PSO 1: Integrated Technical Proficiency:  </w:t>
      </w:r>
      <w:r>
        <w:rPr>
          <w:rFonts w:ascii="Times New Roman" w:hAnsi="Times New Roman"/>
          <w:color w:val="000000"/>
          <w:sz w:val="21"/>
        </w:rPr>
        <w:t>Ability to analyze, design, and implement comprehensive software and business systems using modern tools, robust enterprise architectural patterns, and production-tested database systems, ensuring intelligent, efficient, and sustainable engineering solutions.</w:t>
      </w:r>
    </w:p>
    <w:p w14:paraId="217E279E" w14:textId="77777777" w:rsidR="00F75F28" w:rsidRDefault="000F208E">
      <w:r>
        <w:br w:type="page"/>
      </w:r>
    </w:p>
    <w:p w14:paraId="7FC2A559"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694E3613" w14:textId="77777777" w:rsidR="00F75F28" w:rsidRDefault="000F208E">
      <w:pPr>
        <w:spacing w:before="20" w:after="120"/>
        <w:jc w:val="center"/>
      </w:pPr>
      <w:r>
        <w:rPr>
          <w:rFonts w:ascii="Times New Roman" w:hAnsi="Times New Roman"/>
          <w:color w:val="BEBEBE"/>
          <w:sz w:val="15"/>
        </w:rPr>
        <w:t>――――――――――――――――――――――――――――――――――――――――――――――――――――――――――</w:t>
      </w:r>
    </w:p>
    <w:p w14:paraId="787D62B9" w14:textId="77777777" w:rsidR="00F75F28" w:rsidRDefault="000F208E">
      <w:pPr>
        <w:spacing w:after="120" w:line="269" w:lineRule="auto"/>
        <w:jc w:val="both"/>
      </w:pPr>
      <w:r>
        <w:rPr>
          <w:rFonts w:ascii="Times New Roman" w:hAnsi="Times New Roman"/>
          <w:b/>
          <w:color w:val="000000"/>
          <w:sz w:val="21"/>
        </w:rPr>
        <w:t xml:space="preserve">PSO 2: Data-Driven Decision Making:  </w:t>
      </w:r>
      <w:r>
        <w:rPr>
          <w:rFonts w:ascii="Times New Roman" w:hAnsi="Times New Roman"/>
          <w:color w:val="000000"/>
          <w:sz w:val="21"/>
        </w:rPr>
        <w:t>Ability to apply mathematical algorithms, temporal date logic, relational database indexing, and query optimization methods to solve complex computational and academic workload tracking problems and support data-driven decision making.</w:t>
      </w:r>
    </w:p>
    <w:p w14:paraId="7D413BA7" w14:textId="77777777" w:rsidR="00F75F28" w:rsidRDefault="000F208E">
      <w:pPr>
        <w:spacing w:line="269" w:lineRule="auto"/>
        <w:jc w:val="both"/>
      </w:pPr>
      <w:r>
        <w:rPr>
          <w:rFonts w:ascii="Times New Roman" w:hAnsi="Times New Roman"/>
          <w:b/>
          <w:color w:val="000000"/>
          <w:sz w:val="21"/>
        </w:rPr>
        <w:t xml:space="preserve">PSO 3: Interdisciplinary Collaboration &amp; Professionalism:  </w:t>
      </w:r>
      <w:r>
        <w:rPr>
          <w:rFonts w:ascii="Times New Roman" w:hAnsi="Times New Roman"/>
          <w:color w:val="000000"/>
          <w:sz w:val="21"/>
        </w:rPr>
        <w:t>Ability to effectively collaborate in multidisciplinary engineering contexts, integrating technical web architecture with user ergonomics, adhering to professional software engineering ethics, defensive security standards, and societal responsibility.</w:t>
      </w:r>
    </w:p>
    <w:p w14:paraId="4A9A7DF6" w14:textId="77777777" w:rsidR="00F75F28" w:rsidRDefault="000F208E">
      <w:pPr>
        <w:spacing w:before="60" w:after="80"/>
      </w:pPr>
      <w:r>
        <w:rPr>
          <w:rFonts w:ascii="Times New Roman" w:hAnsi="Times New Roman"/>
          <w:b/>
          <w:color w:val="1F4E79"/>
          <w:sz w:val="28"/>
        </w:rPr>
        <w:t>4. SDG Goals Mapped</w:t>
      </w:r>
    </w:p>
    <w:p w14:paraId="23DF2FCB" w14:textId="77777777" w:rsidR="00F75F28" w:rsidRDefault="000F208E">
      <w:pPr>
        <w:spacing w:after="120" w:line="269" w:lineRule="auto"/>
        <w:jc w:val="both"/>
      </w:pPr>
      <w:r>
        <w:rPr>
          <w:rFonts w:ascii="Times New Roman" w:hAnsi="Times New Roman"/>
          <w:b/>
          <w:color w:val="000000"/>
          <w:sz w:val="21"/>
        </w:rPr>
        <w:t xml:space="preserve">SDG 4: Quality Education:  </w:t>
      </w:r>
      <w:r>
        <w:rPr>
          <w:rFonts w:ascii="Times New Roman" w:hAnsi="Times New Roman"/>
          <w:color w:val="000000"/>
          <w:sz w:val="21"/>
        </w:rPr>
        <w:t>Develops students' practical skills in full-stack web engineering, relational database design, SQL constraints, and security best practices, while simultaneously fostering student academic self-regulation, organized submission routines, and reduced delinquency across engineering coursework.</w:t>
      </w:r>
    </w:p>
    <w:p w14:paraId="44394807" w14:textId="77777777" w:rsidR="00F75F28" w:rsidRDefault="000F208E">
      <w:pPr>
        <w:spacing w:after="120" w:line="269" w:lineRule="auto"/>
        <w:jc w:val="both"/>
      </w:pPr>
      <w:r>
        <w:rPr>
          <w:rFonts w:ascii="Times New Roman" w:hAnsi="Times New Roman"/>
          <w:b/>
          <w:color w:val="000000"/>
          <w:sz w:val="21"/>
        </w:rPr>
        <w:t xml:space="preserve">SDG 8: Decent Work and Economic Growth:  </w:t>
      </w:r>
      <w:r>
        <w:rPr>
          <w:rFonts w:ascii="Times New Roman" w:hAnsi="Times New Roman"/>
          <w:color w:val="000000"/>
          <w:sz w:val="21"/>
        </w:rPr>
        <w:t>Enhances students' technical problem-solving capabilities, modern Java enterprise competencies, and automated testing rigor required for professional employment and high-impact software development roles in the modern IT industry.</w:t>
      </w:r>
    </w:p>
    <w:p w14:paraId="648D00BE" w14:textId="77777777" w:rsidR="00F75F28" w:rsidRDefault="000F208E">
      <w:pPr>
        <w:spacing w:after="120" w:line="269" w:lineRule="auto"/>
        <w:jc w:val="both"/>
      </w:pPr>
      <w:r>
        <w:rPr>
          <w:rFonts w:ascii="Times New Roman" w:hAnsi="Times New Roman"/>
          <w:b/>
          <w:color w:val="000000"/>
          <w:sz w:val="21"/>
        </w:rPr>
        <w:t xml:space="preserve">SDG 9: Industry, Innovation and Infrastructure:  </w:t>
      </w:r>
      <w:r>
        <w:rPr>
          <w:rFonts w:ascii="Times New Roman" w:hAnsi="Times New Roman"/>
          <w:color w:val="000000"/>
          <w:sz w:val="21"/>
        </w:rPr>
        <w:t>Promotes the development of secure, resilient, technology-based database applications leveraging enterprise standards (Jakarta EE 10, GlassFish, JPA, and MySQL 8.0) that mirror real-world industrial software infrastructure.</w:t>
      </w:r>
    </w:p>
    <w:p w14:paraId="10626ED0" w14:textId="77777777" w:rsidR="00F75F28" w:rsidRDefault="000F208E">
      <w:pPr>
        <w:spacing w:after="120" w:line="269" w:lineRule="auto"/>
        <w:jc w:val="both"/>
      </w:pPr>
      <w:r>
        <w:rPr>
          <w:rFonts w:ascii="Times New Roman" w:hAnsi="Times New Roman"/>
          <w:b/>
          <w:color w:val="000000"/>
          <w:sz w:val="21"/>
        </w:rPr>
        <w:t xml:space="preserve">SDG 12: Responsible Consumption and Production:  </w:t>
      </w:r>
      <w:r>
        <w:rPr>
          <w:rFonts w:ascii="Times New Roman" w:hAnsi="Times New Roman"/>
          <w:color w:val="000000"/>
          <w:sz w:val="21"/>
        </w:rPr>
        <w:t>Encourages efficient computing resource utilization through lightweight, native server-side rendering (zero npm bundle bloat), optimized relational queries, clean connection lifecycle management, and minimal server memory footprints.</w:t>
      </w:r>
    </w:p>
    <w:p w14:paraId="2B41E9B8" w14:textId="77777777" w:rsidR="00F75F28" w:rsidRDefault="000F208E">
      <w:r>
        <w:br w:type="page"/>
      </w:r>
    </w:p>
    <w:p w14:paraId="1AB00E9D"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6F2D5D8C" w14:textId="77777777" w:rsidR="00F75F28" w:rsidRDefault="000F208E">
      <w:pPr>
        <w:spacing w:before="20" w:after="120"/>
        <w:jc w:val="center"/>
      </w:pPr>
      <w:r>
        <w:rPr>
          <w:rFonts w:ascii="Times New Roman" w:hAnsi="Times New Roman"/>
          <w:color w:val="BEBEBE"/>
          <w:sz w:val="15"/>
        </w:rPr>
        <w:t>――――――――――――――――――――――――――――――――――――――――――――――――――――――――――</w:t>
      </w:r>
    </w:p>
    <w:p w14:paraId="3A6AACC2" w14:textId="77777777" w:rsidR="00F75F28" w:rsidRDefault="000F208E">
      <w:pPr>
        <w:spacing w:before="60" w:after="80"/>
      </w:pPr>
      <w:r>
        <w:rPr>
          <w:rFonts w:ascii="Times New Roman" w:hAnsi="Times New Roman"/>
          <w:b/>
          <w:color w:val="1F4E79"/>
          <w:sz w:val="28"/>
        </w:rPr>
        <w:t>5. Abstract</w:t>
      </w:r>
    </w:p>
    <w:p w14:paraId="297273B5" w14:textId="77777777" w:rsidR="00F75F28" w:rsidRDefault="000F208E">
      <w:pPr>
        <w:spacing w:after="160" w:line="269" w:lineRule="auto"/>
        <w:jc w:val="both"/>
      </w:pPr>
      <w:r>
        <w:rPr>
          <w:rFonts w:ascii="Times New Roman" w:hAnsi="Times New Roman"/>
          <w:color w:val="000000"/>
          <w:sz w:val="21"/>
        </w:rPr>
        <w:t>Engineering students navigate demanding academic terms involving 5–6 core theory subjects alongside multiple laboratory courses, each demanding strict adherence to continuous evaluation milestones, assignment submissions, lab write-ups, and semester examinations. In the absence of an academic-tailored tracking mechanism, students frequently suffer from deadline amnesia and cognitive overload caused by fragmented announcements across informal chat groups and diverse institutional portals. This project presen</w:t>
      </w:r>
      <w:r>
        <w:rPr>
          <w:rFonts w:ascii="Times New Roman" w:hAnsi="Times New Roman"/>
          <w:color w:val="000000"/>
          <w:sz w:val="21"/>
        </w:rPr>
        <w:t>ts DeadlineBuddy, a secure, high-performance web-based deadline and task management application designed specifically for engineering scholars.</w:t>
      </w:r>
    </w:p>
    <w:p w14:paraId="26CDA971" w14:textId="77777777" w:rsidR="00F75F28" w:rsidRDefault="000F208E">
      <w:pPr>
        <w:spacing w:after="280" w:line="269" w:lineRule="auto"/>
        <w:jc w:val="both"/>
      </w:pPr>
      <w:r>
        <w:rPr>
          <w:rFonts w:ascii="Times New Roman" w:hAnsi="Times New Roman"/>
          <w:color w:val="000000"/>
          <w:sz w:val="21"/>
        </w:rPr>
        <w:t>Architected as a clean 3-tier Model-View-Controller (MVC) system on the modern Jakarta EE 10 platform, DeadlineBuddy leverages Java Servlets, JSP with JSTL, JPA 3.1 (EclipseLink), and MySQL 8.0, hosted on the Eclipse GlassFish 7.1.1 application server. The platform delivers dynamic temporal deadline accounting—categorizing tasks in real time into Overdue, Due Today, Upcoming, and Completed—coupled with personalized subject color-coding, multi-parameter filtering, and completion metrics. Security is prioriti</w:t>
      </w:r>
      <w:r>
        <w:rPr>
          <w:rFonts w:ascii="Times New Roman" w:hAnsi="Times New Roman"/>
          <w:color w:val="000000"/>
          <w:sz w:val="21"/>
        </w:rPr>
        <w:t>zed via PBKDF2-HMAC-SHA256 password hashing (210,000 iterations), synchronized CSRF tokens, session fixation defense, and composite foreign key ownership enforcement. Empirical verification demonstrated a 100% pass rate across 264 automated test assertions and a 466-page crawler without a single failure, establishing DeadlineBuddy as a robust, production-grade academic scheduling solution.</w:t>
      </w:r>
    </w:p>
    <w:p w14:paraId="3AEA20DA" w14:textId="77777777" w:rsidR="00F75F28" w:rsidRDefault="000F208E">
      <w:pPr>
        <w:spacing w:before="120" w:after="80"/>
      </w:pPr>
      <w:r>
        <w:rPr>
          <w:rFonts w:ascii="Times New Roman" w:hAnsi="Times New Roman"/>
          <w:b/>
          <w:color w:val="1F4E79"/>
        </w:rPr>
        <w:t xml:space="preserve">Keywords: </w:t>
      </w:r>
      <w:r>
        <w:rPr>
          <w:rFonts w:ascii="Times New Roman" w:hAnsi="Times New Roman"/>
          <w:i/>
          <w:color w:val="000000"/>
          <w:sz w:val="21"/>
        </w:rPr>
        <w:t>Jakarta EE 10, Deadline Management, Academic Productivity, Enterprise Java, JPA EclipseLink, MySQL 8.0, Relational Integrity, Web Application Security.</w:t>
      </w:r>
    </w:p>
    <w:p w14:paraId="42FB2C01" w14:textId="77777777" w:rsidR="00F75F28" w:rsidRDefault="000F208E">
      <w:r>
        <w:br w:type="page"/>
      </w:r>
    </w:p>
    <w:p w14:paraId="38D3EFEA"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35A7BDC6" w14:textId="77777777" w:rsidR="00F75F28" w:rsidRDefault="000F208E">
      <w:pPr>
        <w:spacing w:before="20" w:after="120"/>
        <w:jc w:val="center"/>
      </w:pPr>
      <w:r>
        <w:rPr>
          <w:rFonts w:ascii="Times New Roman" w:hAnsi="Times New Roman"/>
          <w:color w:val="BEBEBE"/>
          <w:sz w:val="15"/>
        </w:rPr>
        <w:t>――――――――――――――――――――――――――――――――――――――――――――――――――――――――――</w:t>
      </w:r>
    </w:p>
    <w:p w14:paraId="7F281FA1" w14:textId="77777777" w:rsidR="00F75F28" w:rsidRDefault="000F208E">
      <w:pPr>
        <w:spacing w:before="60" w:after="80"/>
      </w:pPr>
      <w:r>
        <w:rPr>
          <w:rFonts w:ascii="Times New Roman" w:hAnsi="Times New Roman"/>
          <w:b/>
          <w:color w:val="1F4E79"/>
          <w:sz w:val="28"/>
        </w:rPr>
        <w:t>6. Introduction</w:t>
      </w:r>
    </w:p>
    <w:p w14:paraId="4152675D" w14:textId="77777777" w:rsidR="00F75F28" w:rsidRDefault="000F208E">
      <w:pPr>
        <w:spacing w:before="60" w:after="30"/>
      </w:pPr>
      <w:r>
        <w:rPr>
          <w:rFonts w:ascii="Times New Roman" w:hAnsi="Times New Roman"/>
          <w:b/>
          <w:color w:val="1F4E79"/>
          <w:sz w:val="23"/>
        </w:rPr>
        <w:t>o  Background / Motivation</w:t>
      </w:r>
    </w:p>
    <w:p w14:paraId="115428A4" w14:textId="77777777" w:rsidR="00F75F28" w:rsidRDefault="000F208E">
      <w:pPr>
        <w:spacing w:after="120" w:line="269" w:lineRule="auto"/>
        <w:jc w:val="both"/>
      </w:pPr>
      <w:r>
        <w:rPr>
          <w:rFonts w:ascii="Times New Roman" w:hAnsi="Times New Roman"/>
          <w:color w:val="000000"/>
          <w:sz w:val="21"/>
        </w:rPr>
        <w:t>In higher technical education, semester schedules are intensely packed with continuous internal assessments, term-work submissions, laboratory practical evaluations, and theoretical examinations across diverse disciplines. Students are typically expected to balance 15 to 20 concurrent deadlines during peak semester weeks. Traditional generic productivity tools (such as general note-taking apps or simple calendars) fail to address the specific relational structure of academia: tasks belong strictly to academ</w:t>
      </w:r>
      <w:r>
        <w:rPr>
          <w:rFonts w:ascii="Times New Roman" w:hAnsi="Times New Roman"/>
          <w:color w:val="000000"/>
          <w:sz w:val="21"/>
        </w:rPr>
        <w:t>ic subjects, require specific deliverable classifications (such as Practical versus Assignment), and demand immediate visibility regarding overdue status versus pending workload. The motivation behind DeadlineBuddy is to eliminate this academic friction by providing an intuitive, purpose-built digital portal that streamlines academic time management.</w:t>
      </w:r>
    </w:p>
    <w:p w14:paraId="64A7C47D" w14:textId="77777777" w:rsidR="00F75F28" w:rsidRDefault="000F208E">
      <w:pPr>
        <w:spacing w:before="60" w:after="30"/>
      </w:pPr>
      <w:r>
        <w:rPr>
          <w:rFonts w:ascii="Times New Roman" w:hAnsi="Times New Roman"/>
          <w:b/>
          <w:color w:val="1F4E79"/>
          <w:sz w:val="23"/>
        </w:rPr>
        <w:t>o  Problem Definition</w:t>
      </w:r>
    </w:p>
    <w:p w14:paraId="1329CFFF" w14:textId="77777777" w:rsidR="00F75F28" w:rsidRDefault="000F208E">
      <w:pPr>
        <w:spacing w:after="120" w:line="269" w:lineRule="auto"/>
        <w:jc w:val="both"/>
      </w:pPr>
      <w:r>
        <w:rPr>
          <w:rFonts w:ascii="Times New Roman" w:hAnsi="Times New Roman"/>
          <w:color w:val="000000"/>
          <w:sz w:val="21"/>
        </w:rPr>
        <w:t>Engineering students face significant operational challenges due to: (i) task fragmentation across WhatsApp class groups, LMS portals, and physical notice boards; (ii) lack of a unified dashboard that categorizes pending tasks into clear temporal buckets (Overdue, Due Today, Upcoming); (iii) absence of subject-wise completion metrics to highlight neglected courses; and (iv) the prevalence of vulnerable, ad-hoc student software lacking password salting, CSRF protection, and multi-tenant database isolation. T</w:t>
      </w:r>
      <w:r>
        <w:rPr>
          <w:rFonts w:ascii="Times New Roman" w:hAnsi="Times New Roman"/>
          <w:color w:val="000000"/>
          <w:sz w:val="21"/>
        </w:rPr>
        <w:t>he objective of this project is to formally model and resolve these challenges through a secure, enterprise-grade Java web application.</w:t>
      </w:r>
    </w:p>
    <w:p w14:paraId="461D2248" w14:textId="77777777" w:rsidR="00F75F28" w:rsidRDefault="000F208E">
      <w:pPr>
        <w:spacing w:before="60" w:after="30"/>
      </w:pPr>
      <w:r>
        <w:rPr>
          <w:rFonts w:ascii="Times New Roman" w:hAnsi="Times New Roman"/>
          <w:b/>
          <w:color w:val="1F4E79"/>
          <w:sz w:val="23"/>
        </w:rPr>
        <w:t>o  Objectives</w:t>
      </w:r>
    </w:p>
    <w:p w14:paraId="66B90A48" w14:textId="77777777" w:rsidR="00F75F28" w:rsidRDefault="000F208E">
      <w:pPr>
        <w:spacing w:after="50" w:line="269" w:lineRule="auto"/>
        <w:jc w:val="both"/>
      </w:pPr>
      <w:r>
        <w:rPr>
          <w:rFonts w:ascii="Times New Roman" w:hAnsi="Times New Roman"/>
          <w:b/>
          <w:color w:val="000000"/>
          <w:sz w:val="21"/>
        </w:rPr>
        <w:t xml:space="preserve">•  </w:t>
      </w:r>
      <w:r>
        <w:rPr>
          <w:rFonts w:ascii="Times New Roman" w:hAnsi="Times New Roman"/>
          <w:color w:val="000000"/>
          <w:sz w:val="21"/>
        </w:rPr>
        <w:t>1.  Architect and develop a responsive, multi-tier web application using Jakarta EE 10, Java Servlets, JSP/JSTL, and JPA EclipseLink over MySQL 8.0.</w:t>
      </w:r>
    </w:p>
    <w:p w14:paraId="63CC5C19" w14:textId="77777777" w:rsidR="00F75F28" w:rsidRDefault="000F208E">
      <w:pPr>
        <w:spacing w:after="50" w:line="269" w:lineRule="auto"/>
        <w:jc w:val="both"/>
      </w:pPr>
      <w:r>
        <w:rPr>
          <w:rFonts w:ascii="Times New Roman" w:hAnsi="Times New Roman"/>
          <w:b/>
          <w:color w:val="000000"/>
          <w:sz w:val="21"/>
        </w:rPr>
        <w:t xml:space="preserve">•  </w:t>
      </w:r>
      <w:r>
        <w:rPr>
          <w:rFonts w:ascii="Times New Roman" w:hAnsi="Times New Roman"/>
          <w:color w:val="000000"/>
          <w:sz w:val="21"/>
        </w:rPr>
        <w:t>2.  Implement an automated temporal state machine that partitions tasks into Overdue, Due Today, Upcoming (next 7 days), and Completed states based on system timestamps.</w:t>
      </w:r>
    </w:p>
    <w:p w14:paraId="31F61329" w14:textId="77777777" w:rsidR="00F75F28" w:rsidRDefault="000F208E">
      <w:pPr>
        <w:spacing w:after="50" w:line="269" w:lineRule="auto"/>
        <w:jc w:val="both"/>
      </w:pPr>
      <w:r>
        <w:rPr>
          <w:rFonts w:ascii="Times New Roman" w:hAnsi="Times New Roman"/>
          <w:b/>
          <w:color w:val="000000"/>
          <w:sz w:val="21"/>
        </w:rPr>
        <w:t xml:space="preserve">•  </w:t>
      </w:r>
      <w:r>
        <w:rPr>
          <w:rFonts w:ascii="Times New Roman" w:hAnsi="Times New Roman"/>
          <w:color w:val="000000"/>
          <w:sz w:val="21"/>
        </w:rPr>
        <w:t>3.  Deliver dynamic subject management with personalized hex color coding and visual progress bars reflecting course-wise completion percentages.</w:t>
      </w:r>
    </w:p>
    <w:p w14:paraId="4849CAD6" w14:textId="77777777" w:rsidR="00F75F28" w:rsidRDefault="000F208E">
      <w:pPr>
        <w:spacing w:after="50" w:line="269" w:lineRule="auto"/>
        <w:jc w:val="both"/>
      </w:pPr>
      <w:r>
        <w:rPr>
          <w:rFonts w:ascii="Times New Roman" w:hAnsi="Times New Roman"/>
          <w:b/>
          <w:color w:val="000000"/>
          <w:sz w:val="21"/>
        </w:rPr>
        <w:t xml:space="preserve">•  </w:t>
      </w:r>
      <w:r>
        <w:rPr>
          <w:rFonts w:ascii="Times New Roman" w:hAnsi="Times New Roman"/>
          <w:color w:val="000000"/>
          <w:sz w:val="21"/>
        </w:rPr>
        <w:t>4.  Enforce enterprise-grade security against OWASP Top 10 vulnerabilities, including PBKDF2 password derivation (210,000 iterations), CSRF token defense, and composite foreign key ownership constraints.</w:t>
      </w:r>
    </w:p>
    <w:p w14:paraId="51F73D65" w14:textId="77777777" w:rsidR="00F75F28" w:rsidRDefault="000F208E">
      <w:pPr>
        <w:spacing w:after="80" w:line="269" w:lineRule="auto"/>
        <w:jc w:val="both"/>
      </w:pPr>
      <w:r>
        <w:rPr>
          <w:rFonts w:ascii="Times New Roman" w:hAnsi="Times New Roman"/>
          <w:b/>
          <w:color w:val="000000"/>
          <w:sz w:val="21"/>
        </w:rPr>
        <w:t xml:space="preserve">•  </w:t>
      </w:r>
      <w:r>
        <w:rPr>
          <w:rFonts w:ascii="Times New Roman" w:hAnsi="Times New Roman"/>
          <w:color w:val="000000"/>
          <w:sz w:val="21"/>
        </w:rPr>
        <w:t>5.  Verify system reliability and performance through comprehensive automated QA testing with 100% test assertion success.</w:t>
      </w:r>
    </w:p>
    <w:p w14:paraId="14FB3ABD" w14:textId="77777777" w:rsidR="00F75F28" w:rsidRDefault="000F208E">
      <w:r>
        <w:br w:type="page"/>
      </w:r>
    </w:p>
    <w:p w14:paraId="05091F7C"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4A097BB6" w14:textId="77777777" w:rsidR="00F75F28" w:rsidRDefault="000F208E">
      <w:pPr>
        <w:spacing w:before="20" w:after="120"/>
        <w:jc w:val="center"/>
      </w:pPr>
      <w:r>
        <w:rPr>
          <w:rFonts w:ascii="Times New Roman" w:hAnsi="Times New Roman"/>
          <w:color w:val="BEBEBE"/>
          <w:sz w:val="15"/>
        </w:rPr>
        <w:t>――――――――――――――――――――――――――――――――――――――――――――――――――――――――――</w:t>
      </w:r>
    </w:p>
    <w:p w14:paraId="68DBE0A3" w14:textId="77777777" w:rsidR="00F75F28" w:rsidRDefault="000F208E">
      <w:pPr>
        <w:spacing w:before="60" w:after="80"/>
      </w:pPr>
      <w:r>
        <w:rPr>
          <w:rFonts w:ascii="Times New Roman" w:hAnsi="Times New Roman"/>
          <w:b/>
          <w:color w:val="1F4E79"/>
          <w:sz w:val="28"/>
        </w:rPr>
        <w:t>7. Literature Survey / Existing System</w:t>
      </w:r>
    </w:p>
    <w:p w14:paraId="5645C027" w14:textId="77777777" w:rsidR="00F75F28" w:rsidRDefault="000F208E">
      <w:pPr>
        <w:spacing w:before="60" w:after="30"/>
      </w:pPr>
      <w:r>
        <w:rPr>
          <w:rFonts w:ascii="Times New Roman" w:hAnsi="Times New Roman"/>
          <w:b/>
          <w:color w:val="1F4E79"/>
          <w:sz w:val="23"/>
        </w:rPr>
        <w:t>o  Review of Related Tools or Existing Systems</w:t>
      </w:r>
    </w:p>
    <w:p w14:paraId="4CE98A6F" w14:textId="77777777" w:rsidR="00F75F28" w:rsidRDefault="000F208E">
      <w:pPr>
        <w:spacing w:after="100" w:line="269" w:lineRule="auto"/>
        <w:jc w:val="both"/>
      </w:pPr>
      <w:r>
        <w:rPr>
          <w:rFonts w:ascii="Times New Roman" w:hAnsi="Times New Roman"/>
          <w:color w:val="000000"/>
          <w:sz w:val="21"/>
        </w:rPr>
        <w:t>A comparative investigation of existing task and time management solutions reveals distinct strengths and functional limitations across three primary tool categories:</w:t>
      </w:r>
    </w:p>
    <w:p w14:paraId="36709E3D" w14:textId="77777777" w:rsidR="00F75F28" w:rsidRDefault="000F208E">
      <w:pPr>
        <w:spacing w:after="90" w:line="269" w:lineRule="auto"/>
        <w:jc w:val="both"/>
      </w:pPr>
      <w:r>
        <w:rPr>
          <w:rFonts w:ascii="Times New Roman" w:hAnsi="Times New Roman"/>
          <w:b/>
          <w:color w:val="000000"/>
          <w:sz w:val="21"/>
        </w:rPr>
        <w:t xml:space="preserve">1. Commercial To-Do &amp; Task Applications:  </w:t>
      </w:r>
      <w:r>
        <w:rPr>
          <w:rFonts w:ascii="Times New Roman" w:hAnsi="Times New Roman"/>
          <w:color w:val="000000"/>
          <w:sz w:val="21"/>
        </w:rPr>
        <w:t>Commercial solutions such as Todoist, Any.do, and TickTick provide broad task organization and cross-device synchronization. However, they are designed primarily for corporate professionals and personal chores. They lack academic taxonomy (such as distinguishing between a Lab Practical and an Assignment Submission), lock essential features (like custom tags and reminders) behind recurring subscriptions, and lack unified subject-level completion progress metrics.</w:t>
      </w:r>
    </w:p>
    <w:p w14:paraId="197362CE" w14:textId="77777777" w:rsidR="00F75F28" w:rsidRDefault="000F208E">
      <w:pPr>
        <w:spacing w:after="90" w:line="269" w:lineRule="auto"/>
        <w:jc w:val="both"/>
      </w:pPr>
      <w:r>
        <w:rPr>
          <w:rFonts w:ascii="Times New Roman" w:hAnsi="Times New Roman"/>
          <w:b/>
          <w:color w:val="000000"/>
          <w:sz w:val="21"/>
        </w:rPr>
        <w:t xml:space="preserve">2. Digital Calendar Systems:  </w:t>
      </w:r>
      <w:r>
        <w:rPr>
          <w:rFonts w:ascii="Times New Roman" w:hAnsi="Times New Roman"/>
          <w:color w:val="000000"/>
          <w:sz w:val="21"/>
        </w:rPr>
        <w:t>Platforms like Google Calendar and Microsoft Outlook excel at discrete time-slot scheduling and meeting coordination. However, they lack dynamic task state transitions (Pending → In Progress → Completed) and do not support priority queuing. Once an event's time passes on a calendar, it disappears into past history without highlighting whether the deliverable was actually finished or remains critically overdue.</w:t>
      </w:r>
    </w:p>
    <w:p w14:paraId="7AA227BD" w14:textId="77777777" w:rsidR="00F75F28" w:rsidRDefault="000F208E">
      <w:pPr>
        <w:spacing w:after="120" w:line="269" w:lineRule="auto"/>
        <w:jc w:val="both"/>
      </w:pPr>
      <w:r>
        <w:rPr>
          <w:rFonts w:ascii="Times New Roman" w:hAnsi="Times New Roman"/>
          <w:b/>
          <w:color w:val="000000"/>
          <w:sz w:val="21"/>
        </w:rPr>
        <w:t xml:space="preserve">3. Institutional Learning Management Systems (LMS):  </w:t>
      </w:r>
      <w:r>
        <w:rPr>
          <w:rFonts w:ascii="Times New Roman" w:hAnsi="Times New Roman"/>
          <w:color w:val="000000"/>
          <w:sz w:val="21"/>
        </w:rPr>
        <w:t>Platforms like Moodle, Google Classroom, and Blackboard serve as centralized instructor repositories. However, they do not accommodate personal study schedules, offline homework, peer group commitments, or external certifications. Moreover, their dense, fragmented user interfaces often hinder fast, mobile-friendly daily task tracking.</w:t>
      </w:r>
    </w:p>
    <w:p w14:paraId="39DB72A0" w14:textId="77777777" w:rsidR="00F75F28" w:rsidRDefault="000F208E">
      <w:pPr>
        <w:spacing w:before="60" w:after="30"/>
      </w:pPr>
      <w:r>
        <w:rPr>
          <w:rFonts w:ascii="Times New Roman" w:hAnsi="Times New Roman"/>
          <w:b/>
          <w:color w:val="1F4E79"/>
          <w:sz w:val="23"/>
        </w:rPr>
        <w:t>o  Gaps Identified</w:t>
      </w:r>
    </w:p>
    <w:p w14:paraId="32C92C6F" w14:textId="77777777" w:rsidR="00F75F28" w:rsidRDefault="000F208E">
      <w:pPr>
        <w:spacing w:after="70" w:line="269" w:lineRule="auto"/>
        <w:jc w:val="both"/>
      </w:pPr>
      <w:r>
        <w:rPr>
          <w:rFonts w:ascii="Times New Roman" w:hAnsi="Times New Roman"/>
          <w:b/>
          <w:color w:val="000000"/>
          <w:sz w:val="21"/>
        </w:rPr>
        <w:t xml:space="preserve">•  Gap 1: Absence of Academic Relational Taxonomy — </w:t>
      </w:r>
      <w:r>
        <w:rPr>
          <w:rFonts w:ascii="Times New Roman" w:hAnsi="Times New Roman"/>
          <w:color w:val="000000"/>
          <w:sz w:val="21"/>
        </w:rPr>
        <w:t>Existing systems fail to model the natural relational hierarchy of engineering study: User → Subject → Task (with academic types like Assignment, Practical, Submission, and Exam).</w:t>
      </w:r>
    </w:p>
    <w:p w14:paraId="6ABA5CAA" w14:textId="77777777" w:rsidR="00F75F28" w:rsidRDefault="000F208E">
      <w:pPr>
        <w:spacing w:after="70" w:line="269" w:lineRule="auto"/>
        <w:jc w:val="both"/>
      </w:pPr>
      <w:r>
        <w:rPr>
          <w:rFonts w:ascii="Times New Roman" w:hAnsi="Times New Roman"/>
          <w:b/>
          <w:color w:val="000000"/>
          <w:sz w:val="21"/>
        </w:rPr>
        <w:t xml:space="preserve">•  Gap 2: Missing Real-Time Overdue &amp; Progress Accounting — </w:t>
      </w:r>
      <w:r>
        <w:rPr>
          <w:rFonts w:ascii="Times New Roman" w:hAnsi="Times New Roman"/>
          <w:color w:val="000000"/>
          <w:sz w:val="21"/>
        </w:rPr>
        <w:t>Standard applications lack an automated scheduling engine that classifies deadlines into immediate actionable categories (Overdue, Due Today, Upcoming) alongside subject-wise completion ratios.</w:t>
      </w:r>
    </w:p>
    <w:p w14:paraId="0A81C465" w14:textId="77777777" w:rsidR="00F75F28" w:rsidRDefault="000F208E">
      <w:pPr>
        <w:spacing w:after="70" w:line="269" w:lineRule="auto"/>
        <w:jc w:val="both"/>
      </w:pPr>
      <w:r>
        <w:rPr>
          <w:rFonts w:ascii="Times New Roman" w:hAnsi="Times New Roman"/>
          <w:b/>
          <w:color w:val="000000"/>
          <w:sz w:val="21"/>
        </w:rPr>
        <w:t xml:space="preserve">•  Gap 3: Security &amp; Architectural Weaknesses in Academic Portals — </w:t>
      </w:r>
      <w:r>
        <w:rPr>
          <w:rFonts w:ascii="Times New Roman" w:hAnsi="Times New Roman"/>
          <w:color w:val="000000"/>
          <w:sz w:val="21"/>
        </w:rPr>
        <w:t>Numerous student-developed web projects suffer from critical security shortcomings, such as plaintext or MD5 password hashing, vulnerability to Cross-Site Request Forgery (CSRF), and missing cross-user data isolation.</w:t>
      </w:r>
    </w:p>
    <w:p w14:paraId="2F5819FA" w14:textId="77777777" w:rsidR="00F75F28" w:rsidRDefault="000F208E">
      <w:pPr>
        <w:spacing w:after="80" w:line="269" w:lineRule="auto"/>
        <w:jc w:val="both"/>
      </w:pPr>
      <w:r>
        <w:rPr>
          <w:rFonts w:ascii="Times New Roman" w:hAnsi="Times New Roman"/>
          <w:b/>
          <w:color w:val="000000"/>
          <w:sz w:val="21"/>
        </w:rPr>
        <w:t xml:space="preserve">•  Gap 4: Front-End Bloat &amp; Excessive Build Complexity — </w:t>
      </w:r>
      <w:r>
        <w:rPr>
          <w:rFonts w:ascii="Times New Roman" w:hAnsi="Times New Roman"/>
          <w:color w:val="000000"/>
          <w:sz w:val="21"/>
        </w:rPr>
        <w:t>Modern single-page web applications introduce heavy client-side JavaScript bundles and complex build steps (npm, webpack) that suffer from high latency and memory overhead on lower-end devices.</w:t>
      </w:r>
    </w:p>
    <w:p w14:paraId="61E96A01" w14:textId="77777777" w:rsidR="00F75F28" w:rsidRDefault="000F208E">
      <w:r>
        <w:br w:type="page"/>
      </w:r>
    </w:p>
    <w:p w14:paraId="52948E91"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282E213A" w14:textId="77777777" w:rsidR="00F75F28" w:rsidRDefault="000F208E">
      <w:pPr>
        <w:spacing w:before="20" w:after="120"/>
        <w:jc w:val="center"/>
      </w:pPr>
      <w:r>
        <w:rPr>
          <w:rFonts w:ascii="Times New Roman" w:hAnsi="Times New Roman"/>
          <w:color w:val="BEBEBE"/>
          <w:sz w:val="15"/>
        </w:rPr>
        <w:t>――――――――――――――――――――――――――――――――――――――――――――――――――――――――――</w:t>
      </w:r>
    </w:p>
    <w:p w14:paraId="0CBD6BAA" w14:textId="77777777" w:rsidR="00F75F28" w:rsidRDefault="000F208E">
      <w:pPr>
        <w:spacing w:before="60" w:after="80"/>
      </w:pPr>
      <w:r>
        <w:rPr>
          <w:rFonts w:ascii="Times New Roman" w:hAnsi="Times New Roman"/>
          <w:b/>
          <w:color w:val="1F4E79"/>
          <w:sz w:val="28"/>
        </w:rPr>
        <w:t>8. Proposed System</w:t>
      </w:r>
    </w:p>
    <w:p w14:paraId="59D81812" w14:textId="77777777" w:rsidR="00F75F28" w:rsidRDefault="000F208E">
      <w:pPr>
        <w:spacing w:before="60" w:after="30"/>
      </w:pPr>
      <w:r>
        <w:rPr>
          <w:rFonts w:ascii="Times New Roman" w:hAnsi="Times New Roman"/>
          <w:b/>
          <w:color w:val="1F4E79"/>
          <w:sz w:val="23"/>
        </w:rPr>
        <w:t>o  System Overview</w:t>
      </w:r>
    </w:p>
    <w:p w14:paraId="52205709" w14:textId="77777777" w:rsidR="00F75F28" w:rsidRDefault="000F208E">
      <w:pPr>
        <w:spacing w:after="90" w:line="269" w:lineRule="auto"/>
        <w:jc w:val="both"/>
      </w:pPr>
      <w:r>
        <w:rPr>
          <w:rFonts w:ascii="Times New Roman" w:hAnsi="Times New Roman"/>
          <w:color w:val="000000"/>
          <w:sz w:val="21"/>
        </w:rPr>
        <w:t>DeadlineBuddy is designed as a secure, high-performance 3-tier web application built on the Jakarta EE 10 platform, deployed on Eclipse GlassFish 7.1.1. The presentation layer employs server-side JSP and JSTL with clean responsive CSS and Bootstrap 5.3. The business logic layer utilizes Jakarta Servlets and modular services, safeguarded by defensive security filters (AuthFilter and CsrfFilter). The persistence layer leverages JPA 3.1 (EclipseLink) over MySQL 8.0, enforcing strict multi-tenant isolation.</w:t>
      </w:r>
    </w:p>
    <w:p w14:paraId="3DB7CEB5" w14:textId="77777777" w:rsidR="00F75F28" w:rsidRDefault="000F208E">
      <w:pPr>
        <w:spacing w:before="60" w:after="30"/>
      </w:pPr>
      <w:r>
        <w:rPr>
          <w:rFonts w:ascii="Times New Roman" w:hAnsi="Times New Roman"/>
          <w:b/>
          <w:color w:val="1F4E79"/>
          <w:sz w:val="23"/>
        </w:rPr>
        <w:t>o  Features / Scope</w:t>
      </w:r>
    </w:p>
    <w:p w14:paraId="4F81D8CF" w14:textId="77777777" w:rsidR="00F75F28" w:rsidRDefault="000F208E">
      <w:pPr>
        <w:spacing w:after="40" w:line="269" w:lineRule="auto"/>
        <w:jc w:val="both"/>
      </w:pPr>
      <w:r>
        <w:rPr>
          <w:rFonts w:ascii="Times New Roman" w:hAnsi="Times New Roman"/>
          <w:b/>
          <w:color w:val="000000"/>
          <w:sz w:val="21"/>
        </w:rPr>
        <w:t xml:space="preserve">•  Authentication &amp; Security:  </w:t>
      </w:r>
      <w:r>
        <w:rPr>
          <w:rFonts w:ascii="Times New Roman" w:hAnsi="Times New Roman"/>
          <w:color w:val="000000"/>
          <w:sz w:val="21"/>
        </w:rPr>
        <w:t>Strict input validation, PBKDF2 password hashing (210k iterations), session regeneration to defeat fixation, and logout invalidation.</w:t>
      </w:r>
    </w:p>
    <w:p w14:paraId="43675BFC" w14:textId="77777777" w:rsidR="00F75F28" w:rsidRDefault="000F208E">
      <w:pPr>
        <w:spacing w:after="40" w:line="269" w:lineRule="auto"/>
        <w:jc w:val="both"/>
      </w:pPr>
      <w:r>
        <w:rPr>
          <w:rFonts w:ascii="Times New Roman" w:hAnsi="Times New Roman"/>
          <w:b/>
          <w:color w:val="000000"/>
          <w:sz w:val="21"/>
        </w:rPr>
        <w:t xml:space="preserve">•  Subject Portfolio:  </w:t>
      </w:r>
      <w:r>
        <w:rPr>
          <w:rFonts w:ascii="Times New Roman" w:hAnsi="Times New Roman"/>
          <w:color w:val="000000"/>
          <w:sz w:val="21"/>
        </w:rPr>
        <w:t>User-scoped subject creation, custom hex colors, duplicate name prevention, and task completion metrics.</w:t>
      </w:r>
    </w:p>
    <w:p w14:paraId="6F40A3C4" w14:textId="77777777" w:rsidR="00F75F28" w:rsidRDefault="000F208E">
      <w:pPr>
        <w:spacing w:after="40" w:line="269" w:lineRule="auto"/>
        <w:jc w:val="both"/>
      </w:pPr>
      <w:r>
        <w:rPr>
          <w:rFonts w:ascii="Times New Roman" w:hAnsi="Times New Roman"/>
          <w:b/>
          <w:color w:val="000000"/>
          <w:sz w:val="21"/>
        </w:rPr>
        <w:t xml:space="preserve">•  Task Lifecycle:  </w:t>
      </w:r>
      <w:r>
        <w:rPr>
          <w:rFonts w:ascii="Times New Roman" w:hAnsi="Times New Roman"/>
          <w:color w:val="000000"/>
          <w:sz w:val="21"/>
        </w:rPr>
        <w:t>CRUD across 5 academic types (Assignment, Practical, Submission, Exam, Other) and 3 priority levels (Low, Med, High).</w:t>
      </w:r>
    </w:p>
    <w:p w14:paraId="1DD79283" w14:textId="77777777" w:rsidR="00F75F28" w:rsidRDefault="000F208E">
      <w:pPr>
        <w:spacing w:after="40" w:line="269" w:lineRule="auto"/>
        <w:jc w:val="both"/>
      </w:pPr>
      <w:r>
        <w:rPr>
          <w:rFonts w:ascii="Times New Roman" w:hAnsi="Times New Roman"/>
          <w:b/>
          <w:color w:val="000000"/>
          <w:sz w:val="21"/>
        </w:rPr>
        <w:t xml:space="preserve">•  Dashboard Analytics:  </w:t>
      </w:r>
      <w:r>
        <w:rPr>
          <w:rFonts w:ascii="Times New Roman" w:hAnsi="Times New Roman"/>
          <w:color w:val="000000"/>
          <w:sz w:val="21"/>
        </w:rPr>
        <w:t>Dynamic multi-parameter filtering, searching, and real-time dashboard tally cards for Overdue, Due Today, Upcoming, and Completed.</w:t>
      </w:r>
    </w:p>
    <w:p w14:paraId="721C6C40" w14:textId="77777777" w:rsidR="00F75F28" w:rsidRDefault="000F208E">
      <w:pPr>
        <w:spacing w:after="80" w:line="269" w:lineRule="auto"/>
        <w:jc w:val="both"/>
      </w:pPr>
      <w:r>
        <w:rPr>
          <w:rFonts w:ascii="Times New Roman" w:hAnsi="Times New Roman"/>
          <w:b/>
          <w:color w:val="000000"/>
          <w:sz w:val="21"/>
        </w:rPr>
        <w:t xml:space="preserve">•  Database-Level Isolation:  </w:t>
      </w:r>
      <w:r>
        <w:rPr>
          <w:rFonts w:ascii="Times New Roman" w:hAnsi="Times New Roman"/>
          <w:color w:val="000000"/>
          <w:sz w:val="21"/>
        </w:rPr>
        <w:t>Composite foreign key constraints on (subject_id, user_id) in MySQL ensure cross-user data tampering is blocked at the database engine level.</w:t>
      </w:r>
    </w:p>
    <w:p w14:paraId="4771CA16" w14:textId="77777777" w:rsidR="00F75F28" w:rsidRDefault="000F208E">
      <w:pPr>
        <w:spacing w:before="60" w:after="30"/>
      </w:pPr>
      <w:r>
        <w:rPr>
          <w:rFonts w:ascii="Times New Roman" w:hAnsi="Times New Roman"/>
          <w:b/>
          <w:color w:val="1F4E79"/>
          <w:sz w:val="23"/>
        </w:rPr>
        <w:t>o  System Architecture Diagram</w:t>
      </w:r>
    </w:p>
    <w:p w14:paraId="73628B20" w14:textId="77777777" w:rsidR="00F75F28" w:rsidRDefault="00F75F28">
      <w:pPr>
        <w:spacing w:before="20" w:after="20"/>
        <w:jc w:val="center"/>
      </w:pPr>
    </w:p>
    <w:p w14:paraId="2680425D" w14:textId="77777777" w:rsidR="00F75F28" w:rsidRDefault="000F208E">
      <w:r>
        <w:rPr>
          <w:noProof/>
        </w:rPr>
        <w:drawing>
          <wp:inline distT="0" distB="0" distL="0" distR="0" wp14:anchorId="04E1D4BD" wp14:editId="66AB13CD">
            <wp:extent cx="5120640" cy="25490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120640" cy="2549049"/>
                    </a:xfrm>
                    <a:prstGeom prst="rect">
                      <a:avLst/>
                    </a:prstGeom>
                  </pic:spPr>
                </pic:pic>
              </a:graphicData>
            </a:graphic>
          </wp:inline>
        </w:drawing>
      </w:r>
    </w:p>
    <w:p w14:paraId="217EA774" w14:textId="77777777" w:rsidR="00F75F28" w:rsidRDefault="000F208E">
      <w:pPr>
        <w:spacing w:after="40"/>
        <w:jc w:val="center"/>
      </w:pPr>
      <w:r>
        <w:rPr>
          <w:rFonts w:ascii="Times New Roman" w:hAnsi="Times New Roman"/>
          <w:i/>
          <w:sz w:val="17"/>
        </w:rPr>
        <w:t>Figure 8.1: Multi-Tier System Architecture of DeadlineBuddy on Jakarta EE 10</w:t>
      </w:r>
    </w:p>
    <w:p w14:paraId="12EAD36D" w14:textId="77777777" w:rsidR="00F75F28" w:rsidRDefault="000F208E">
      <w:r>
        <w:br w:type="page"/>
      </w:r>
    </w:p>
    <w:p w14:paraId="55BDBE9C"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6B46417C" w14:textId="77777777" w:rsidR="00F75F28" w:rsidRDefault="000F208E">
      <w:pPr>
        <w:spacing w:before="20" w:after="120"/>
        <w:jc w:val="center"/>
      </w:pPr>
      <w:r>
        <w:rPr>
          <w:rFonts w:ascii="Times New Roman" w:hAnsi="Times New Roman"/>
          <w:color w:val="BEBEBE"/>
          <w:sz w:val="15"/>
        </w:rPr>
        <w:t>――――――――――――――――――――――――――――――――――――――――――――――――――――――――――</w:t>
      </w:r>
    </w:p>
    <w:p w14:paraId="014B1196" w14:textId="77777777" w:rsidR="00F75F28" w:rsidRDefault="000F208E">
      <w:pPr>
        <w:spacing w:before="60" w:after="80"/>
      </w:pPr>
      <w:r>
        <w:rPr>
          <w:rFonts w:ascii="Times New Roman" w:hAnsi="Times New Roman"/>
          <w:b/>
          <w:color w:val="1F4E79"/>
          <w:sz w:val="28"/>
        </w:rPr>
        <w:t>9. Methodology / Implementation</w:t>
      </w:r>
    </w:p>
    <w:p w14:paraId="37EE4B62" w14:textId="77777777" w:rsidR="00F75F28" w:rsidRDefault="000F208E">
      <w:pPr>
        <w:spacing w:before="60" w:after="30"/>
      </w:pPr>
      <w:r>
        <w:rPr>
          <w:rFonts w:ascii="Times New Roman" w:hAnsi="Times New Roman"/>
          <w:b/>
          <w:color w:val="1F4E79"/>
          <w:sz w:val="23"/>
        </w:rPr>
        <w:t>o  Tools and Technologies Used</w:t>
      </w:r>
    </w:p>
    <w:p w14:paraId="4BCEC8AB" w14:textId="77777777" w:rsidR="00F75F28" w:rsidRDefault="000F208E">
      <w:pPr>
        <w:spacing w:after="70" w:line="269" w:lineRule="auto"/>
        <w:jc w:val="both"/>
      </w:pPr>
      <w:r>
        <w:rPr>
          <w:rFonts w:ascii="Times New Roman" w:hAnsi="Times New Roman"/>
          <w:b/>
          <w:color w:val="000000"/>
          <w:sz w:val="21"/>
        </w:rPr>
        <w:t xml:space="preserve">•  Stack:  </w:t>
      </w:r>
      <w:r>
        <w:rPr>
          <w:rFonts w:ascii="Times New Roman" w:hAnsi="Times New Roman"/>
          <w:color w:val="000000"/>
          <w:sz w:val="21"/>
        </w:rPr>
        <w:t>NetBeans 30, Ant (clean dist), Azul Zulu OpenJDK 25 (Java 17 bytecode target), Eclipse GlassFish 7.1.1 (Jakarta EE 10), MySQL Server 8.0.44, MySQL Connector/J 9.7.0, JPA 3.1 (EclipseLink), HTML5, CSS3, Bootstrap 5.3, JSTL 3.0.</w:t>
      </w:r>
    </w:p>
    <w:p w14:paraId="56F513CC" w14:textId="77777777" w:rsidR="00F75F28" w:rsidRDefault="000F208E">
      <w:pPr>
        <w:spacing w:before="60" w:after="30"/>
      </w:pPr>
      <w:r>
        <w:rPr>
          <w:rFonts w:ascii="Times New Roman" w:hAnsi="Times New Roman"/>
          <w:b/>
          <w:color w:val="1F4E79"/>
          <w:sz w:val="23"/>
        </w:rPr>
        <w:t>o  Modules Description</w:t>
      </w:r>
    </w:p>
    <w:p w14:paraId="1305647C" w14:textId="77777777" w:rsidR="00F75F28" w:rsidRDefault="000F208E">
      <w:pPr>
        <w:spacing w:after="40" w:line="269" w:lineRule="auto"/>
        <w:jc w:val="both"/>
      </w:pPr>
      <w:r>
        <w:rPr>
          <w:rFonts w:ascii="Times New Roman" w:hAnsi="Times New Roman"/>
          <w:b/>
          <w:color w:val="000000"/>
          <w:sz w:val="21"/>
        </w:rPr>
        <w:t xml:space="preserve">1. Auth &amp; Security:  </w:t>
      </w:r>
      <w:r>
        <w:rPr>
          <w:rFonts w:ascii="Times New Roman" w:hAnsi="Times New Roman"/>
          <w:color w:val="000000"/>
          <w:sz w:val="21"/>
        </w:rPr>
        <w:t>AuthFilter protects routes; CsrfFilter enforces anti-CSRF token validation; Passwords.java handles PBKDF2 hashing.</w:t>
      </w:r>
    </w:p>
    <w:p w14:paraId="50ECA7B0" w14:textId="77777777" w:rsidR="00F75F28" w:rsidRDefault="000F208E">
      <w:pPr>
        <w:spacing w:after="40" w:line="269" w:lineRule="auto"/>
        <w:jc w:val="both"/>
      </w:pPr>
      <w:r>
        <w:rPr>
          <w:rFonts w:ascii="Times New Roman" w:hAnsi="Times New Roman"/>
          <w:b/>
          <w:color w:val="000000"/>
          <w:sz w:val="21"/>
        </w:rPr>
        <w:t xml:space="preserve">2. Subject Management:  </w:t>
      </w:r>
      <w:r>
        <w:rPr>
          <w:rFonts w:ascii="Times New Roman" w:hAnsi="Times New Roman"/>
          <w:color w:val="000000"/>
          <w:sz w:val="21"/>
        </w:rPr>
        <w:t>SubjectServlet, SubjectService, and SubjectDao manage subject creation, color assignment, and progress aggregation.</w:t>
      </w:r>
    </w:p>
    <w:p w14:paraId="21E9DF16" w14:textId="77777777" w:rsidR="00F75F28" w:rsidRDefault="000F208E">
      <w:pPr>
        <w:spacing w:after="40" w:line="269" w:lineRule="auto"/>
        <w:jc w:val="both"/>
      </w:pPr>
      <w:r>
        <w:rPr>
          <w:rFonts w:ascii="Times New Roman" w:hAnsi="Times New Roman"/>
          <w:b/>
          <w:color w:val="000000"/>
          <w:sz w:val="21"/>
        </w:rPr>
        <w:t xml:space="preserve">3. Task Scheduling:  </w:t>
      </w:r>
      <w:r>
        <w:rPr>
          <w:rFonts w:ascii="Times New Roman" w:hAnsi="Times New Roman"/>
          <w:color w:val="000000"/>
          <w:sz w:val="21"/>
        </w:rPr>
        <w:t>TaskServlet, TaskService, TaskDao, and TaskQuery orchestrate task lifecycles, due date checks, and multi-criteria queries.</w:t>
      </w:r>
    </w:p>
    <w:p w14:paraId="242001CC" w14:textId="77777777" w:rsidR="00F75F28" w:rsidRDefault="000F208E">
      <w:pPr>
        <w:spacing w:after="70" w:line="269" w:lineRule="auto"/>
        <w:jc w:val="both"/>
      </w:pPr>
      <w:r>
        <w:rPr>
          <w:rFonts w:ascii="Times New Roman" w:hAnsi="Times New Roman"/>
          <w:b/>
          <w:color w:val="000000"/>
          <w:sz w:val="21"/>
        </w:rPr>
        <w:t xml:space="preserve">4. Dashboard Analytics:  </w:t>
      </w:r>
      <w:r>
        <w:rPr>
          <w:rFonts w:ascii="Times New Roman" w:hAnsi="Times New Roman"/>
          <w:color w:val="000000"/>
          <w:sz w:val="21"/>
        </w:rPr>
        <w:t>DashboardServlet and DashboardStats aggregate real-time workload counts across Overdue, Due Today, and Upcoming.</w:t>
      </w:r>
    </w:p>
    <w:p w14:paraId="7AF1A86D" w14:textId="77777777" w:rsidR="00F75F28" w:rsidRDefault="000F208E">
      <w:pPr>
        <w:spacing w:before="60" w:after="30"/>
      </w:pPr>
      <w:r>
        <w:rPr>
          <w:rFonts w:ascii="Times New Roman" w:hAnsi="Times New Roman"/>
          <w:b/>
          <w:color w:val="1F4E79"/>
          <w:sz w:val="23"/>
        </w:rPr>
        <w:t>o  Algorithms / Frameworks</w:t>
      </w:r>
    </w:p>
    <w:p w14:paraId="23D75C14" w14:textId="77777777" w:rsidR="00F75F28" w:rsidRDefault="000F208E">
      <w:pPr>
        <w:spacing w:after="70" w:line="269" w:lineRule="auto"/>
        <w:jc w:val="both"/>
      </w:pPr>
      <w:r>
        <w:rPr>
          <w:rFonts w:ascii="Times New Roman" w:hAnsi="Times New Roman"/>
          <w:b/>
          <w:color w:val="000000"/>
          <w:sz w:val="21"/>
        </w:rPr>
        <w:t xml:space="preserve">•  Core Algorithms:  </w:t>
      </w:r>
      <w:r>
        <w:rPr>
          <w:rFonts w:ascii="Times New Roman" w:hAnsi="Times New Roman"/>
          <w:color w:val="000000"/>
          <w:sz w:val="21"/>
        </w:rPr>
        <w:t>PBKDF2-HMAC-SHA256 (210k iterations, 16-byte salt, constant-time comparison) and Temporal Date Partitioning (LocalDate comparison).</w:t>
      </w:r>
    </w:p>
    <w:p w14:paraId="17F4361F" w14:textId="77777777" w:rsidR="00F75F28" w:rsidRDefault="000F208E">
      <w:pPr>
        <w:spacing w:before="60" w:after="30"/>
      </w:pPr>
      <w:r>
        <w:rPr>
          <w:rFonts w:ascii="Times New Roman" w:hAnsi="Times New Roman"/>
          <w:b/>
          <w:color w:val="1F4E79"/>
          <w:sz w:val="23"/>
        </w:rPr>
        <w:t>o  Screenshots or Outputs</w:t>
      </w:r>
    </w:p>
    <w:p w14:paraId="0ECD0859" w14:textId="77777777" w:rsidR="00F75F28" w:rsidRDefault="00F75F28">
      <w:pPr>
        <w:spacing w:before="20" w:after="20"/>
        <w:jc w:val="center"/>
      </w:pPr>
    </w:p>
    <w:p w14:paraId="6AC603F0" w14:textId="77777777" w:rsidR="00F75F28" w:rsidRDefault="000F208E">
      <w:r>
        <w:rPr>
          <w:noProof/>
        </w:rPr>
        <w:drawing>
          <wp:inline distT="0" distB="0" distL="0" distR="0" wp14:anchorId="4C2381B4" wp14:editId="0933B541">
            <wp:extent cx="4937760" cy="2763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ockup.png"/>
                    <pic:cNvPicPr/>
                  </pic:nvPicPr>
                  <pic:blipFill>
                    <a:blip r:embed="rId9"/>
                    <a:stretch>
                      <a:fillRect/>
                    </a:stretch>
                  </pic:blipFill>
                  <pic:spPr>
                    <a:xfrm>
                      <a:off x="0" y="0"/>
                      <a:ext cx="4937760" cy="2763334"/>
                    </a:xfrm>
                    <a:prstGeom prst="rect">
                      <a:avLst/>
                    </a:prstGeom>
                  </pic:spPr>
                </pic:pic>
              </a:graphicData>
            </a:graphic>
          </wp:inline>
        </w:drawing>
      </w:r>
    </w:p>
    <w:p w14:paraId="49920493" w14:textId="77777777" w:rsidR="00F75F28" w:rsidRDefault="000F208E">
      <w:pPr>
        <w:spacing w:after="40"/>
        <w:jc w:val="center"/>
      </w:pPr>
      <w:r>
        <w:rPr>
          <w:rFonts w:ascii="Times New Roman" w:hAnsi="Times New Roman"/>
          <w:i/>
          <w:sz w:val="17"/>
        </w:rPr>
        <w:t>Figure 9.1: DeadlineBuddy Dashboard Interface with KPI Cards, Subject Progress &amp; Priority Table</w:t>
      </w:r>
    </w:p>
    <w:p w14:paraId="01C654F2" w14:textId="77777777" w:rsidR="00F75F28" w:rsidRDefault="000F208E">
      <w:r>
        <w:br w:type="page"/>
      </w:r>
    </w:p>
    <w:p w14:paraId="30B57DB7"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3DA498FE" w14:textId="77777777" w:rsidR="00F75F28" w:rsidRDefault="000F208E">
      <w:pPr>
        <w:spacing w:before="20" w:after="120"/>
        <w:jc w:val="center"/>
      </w:pPr>
      <w:r>
        <w:rPr>
          <w:rFonts w:ascii="Times New Roman" w:hAnsi="Times New Roman"/>
          <w:color w:val="BEBEBE"/>
          <w:sz w:val="15"/>
        </w:rPr>
        <w:t>――――――――――――――――――――――――――――――――――――――――――――――――――――――――――</w:t>
      </w:r>
    </w:p>
    <w:p w14:paraId="6E8E2C00" w14:textId="77777777" w:rsidR="00F75F28" w:rsidRDefault="000F208E">
      <w:pPr>
        <w:spacing w:before="60" w:after="80"/>
      </w:pPr>
      <w:r>
        <w:rPr>
          <w:rFonts w:ascii="Times New Roman" w:hAnsi="Times New Roman"/>
          <w:b/>
          <w:color w:val="1F4E79"/>
          <w:sz w:val="28"/>
        </w:rPr>
        <w:t>10. Results and Discussion</w:t>
      </w:r>
    </w:p>
    <w:p w14:paraId="5F3AF322" w14:textId="77777777" w:rsidR="00F75F28" w:rsidRDefault="000F208E">
      <w:pPr>
        <w:spacing w:before="60" w:after="30"/>
      </w:pPr>
      <w:r>
        <w:rPr>
          <w:rFonts w:ascii="Times New Roman" w:hAnsi="Times New Roman"/>
          <w:b/>
          <w:color w:val="1F4E79"/>
          <w:sz w:val="23"/>
        </w:rPr>
        <w:t>o  Outputs Achieved</w:t>
      </w:r>
    </w:p>
    <w:p w14:paraId="738E585C" w14:textId="77777777" w:rsidR="00F75F28" w:rsidRDefault="000F208E">
      <w:pPr>
        <w:spacing w:after="80" w:line="269" w:lineRule="auto"/>
        <w:jc w:val="both"/>
      </w:pPr>
      <w:r>
        <w:rPr>
          <w:rFonts w:ascii="Times New Roman" w:hAnsi="Times New Roman"/>
          <w:color w:val="000000"/>
          <w:sz w:val="21"/>
        </w:rPr>
        <w:t>DeadlineBuddy was successfully compiled and deployed to Eclipse GlassFish 7.1.1 under context root /DeadlineBuddy. The system delivers sub-40ms page loads, responsive rendering on desktop (1280px) and mobile (375px), and zero deployment warnings.</w:t>
      </w:r>
    </w:p>
    <w:p w14:paraId="36E0A8AD" w14:textId="77777777" w:rsidR="00F75F28" w:rsidRDefault="000F208E">
      <w:pPr>
        <w:spacing w:before="60" w:after="30"/>
      </w:pPr>
      <w:r>
        <w:rPr>
          <w:rFonts w:ascii="Times New Roman" w:hAnsi="Times New Roman"/>
          <w:b/>
          <w:color w:val="1F4E79"/>
          <w:sz w:val="23"/>
        </w:rPr>
        <w:t>o  Performance / Accuracy (Automated QA Testing)</w:t>
      </w:r>
    </w:p>
    <w:p w14:paraId="63B3B403" w14:textId="77777777" w:rsidR="00F75F28" w:rsidRDefault="000F208E">
      <w:pPr>
        <w:spacing w:after="60" w:line="269" w:lineRule="auto"/>
        <w:jc w:val="both"/>
      </w:pPr>
      <w:r>
        <w:rPr>
          <w:rFonts w:ascii="Times New Roman" w:hAnsi="Times New Roman"/>
          <w:color w:val="000000"/>
          <w:sz w:val="21"/>
        </w:rPr>
        <w:t>Empirically validated through an automated test suite comprising 264 HTTP assertions across 7 execution batches, achieving a 100% pass rate (264 passed, 0 failed):</w:t>
      </w:r>
    </w:p>
    <w:tbl>
      <w:tblPr>
        <w:tblW w:w="0" w:type="auto"/>
        <w:jc w:val="center"/>
        <w:tblLook w:val="04A0" w:firstRow="1" w:lastRow="0" w:firstColumn="1" w:lastColumn="0" w:noHBand="0" w:noVBand="1"/>
      </w:tblPr>
      <w:tblGrid>
        <w:gridCol w:w="1296"/>
        <w:gridCol w:w="4752"/>
        <w:gridCol w:w="1296"/>
        <w:gridCol w:w="2448"/>
      </w:tblGrid>
      <w:tr w:rsidR="00F75F28" w14:paraId="3611ABB6" w14:textId="77777777">
        <w:trPr>
          <w:cantSplit/>
          <w:tblHeader/>
          <w:jc w:val="center"/>
        </w:trPr>
        <w:tc>
          <w:tcPr>
            <w:tcW w:w="1296" w:type="dxa"/>
            <w:shd w:val="clear" w:color="auto" w:fill="1F4E79"/>
          </w:tcPr>
          <w:p w14:paraId="000DB5A7" w14:textId="77777777" w:rsidR="00F75F28" w:rsidRDefault="000F208E">
            <w:pPr>
              <w:spacing w:before="30" w:after="30"/>
              <w:jc w:val="center"/>
            </w:pPr>
            <w:r>
              <w:rPr>
                <w:rFonts w:ascii="Times New Roman" w:hAnsi="Times New Roman"/>
                <w:b/>
                <w:color w:val="FFFFFF"/>
                <w:sz w:val="17"/>
              </w:rPr>
              <w:t>Batch</w:t>
            </w:r>
          </w:p>
        </w:tc>
        <w:tc>
          <w:tcPr>
            <w:tcW w:w="4752" w:type="dxa"/>
            <w:shd w:val="clear" w:color="auto" w:fill="1F4E79"/>
          </w:tcPr>
          <w:p w14:paraId="28FE83FD" w14:textId="77777777" w:rsidR="00F75F28" w:rsidRDefault="000F208E">
            <w:pPr>
              <w:spacing w:before="30" w:after="30"/>
            </w:pPr>
            <w:r>
              <w:rPr>
                <w:rFonts w:ascii="Times New Roman" w:hAnsi="Times New Roman"/>
                <w:b/>
                <w:color w:val="FFFFFF"/>
                <w:sz w:val="17"/>
              </w:rPr>
              <w:t>Functional Scope</w:t>
            </w:r>
          </w:p>
        </w:tc>
        <w:tc>
          <w:tcPr>
            <w:tcW w:w="1296" w:type="dxa"/>
            <w:shd w:val="clear" w:color="auto" w:fill="1F4E79"/>
          </w:tcPr>
          <w:p w14:paraId="471A3CDB" w14:textId="77777777" w:rsidR="00F75F28" w:rsidRDefault="000F208E">
            <w:pPr>
              <w:spacing w:before="30" w:after="30"/>
              <w:jc w:val="center"/>
            </w:pPr>
            <w:r>
              <w:rPr>
                <w:rFonts w:ascii="Times New Roman" w:hAnsi="Times New Roman"/>
                <w:b/>
                <w:color w:val="FFFFFF"/>
                <w:sz w:val="17"/>
              </w:rPr>
              <w:t>Assertions</w:t>
            </w:r>
          </w:p>
        </w:tc>
        <w:tc>
          <w:tcPr>
            <w:tcW w:w="2448" w:type="dxa"/>
            <w:shd w:val="clear" w:color="auto" w:fill="1F4E79"/>
          </w:tcPr>
          <w:p w14:paraId="549D6AA9" w14:textId="77777777" w:rsidR="00F75F28" w:rsidRDefault="000F208E">
            <w:pPr>
              <w:spacing w:before="30" w:after="30"/>
              <w:jc w:val="center"/>
            </w:pPr>
            <w:r>
              <w:rPr>
                <w:rFonts w:ascii="Times New Roman" w:hAnsi="Times New Roman"/>
                <w:b/>
                <w:color w:val="FFFFFF"/>
                <w:sz w:val="17"/>
              </w:rPr>
              <w:t>Result</w:t>
            </w:r>
          </w:p>
        </w:tc>
      </w:tr>
      <w:tr w:rsidR="00F75F28" w14:paraId="746D0DF3" w14:textId="77777777">
        <w:trPr>
          <w:cantSplit/>
          <w:jc w:val="center"/>
        </w:trPr>
        <w:tc>
          <w:tcPr>
            <w:tcW w:w="1296" w:type="dxa"/>
            <w:shd w:val="clear" w:color="auto" w:fill="F8FAFC"/>
          </w:tcPr>
          <w:p w14:paraId="5EF5488C" w14:textId="77777777" w:rsidR="00F75F28" w:rsidRDefault="000F208E">
            <w:pPr>
              <w:spacing w:before="24" w:after="24"/>
              <w:jc w:val="center"/>
            </w:pPr>
            <w:r>
              <w:rPr>
                <w:rFonts w:ascii="Times New Roman" w:hAnsi="Times New Roman"/>
                <w:color w:val="000000"/>
                <w:sz w:val="16"/>
              </w:rPr>
              <w:t>Batch 1</w:t>
            </w:r>
          </w:p>
        </w:tc>
        <w:tc>
          <w:tcPr>
            <w:tcW w:w="4752" w:type="dxa"/>
            <w:shd w:val="clear" w:color="auto" w:fill="F8FAFC"/>
          </w:tcPr>
          <w:p w14:paraId="02ECFE20" w14:textId="77777777" w:rsidR="00F75F28" w:rsidRDefault="000F208E">
            <w:pPr>
              <w:spacing w:before="24" w:after="24"/>
            </w:pPr>
            <w:r>
              <w:rPr>
                <w:rFonts w:ascii="Times New Roman" w:hAnsi="Times New Roman"/>
                <w:color w:val="000000"/>
                <w:sz w:val="16"/>
              </w:rPr>
              <w:t>Anonymous Access, CSRF Defense, Registration &amp; Login</w:t>
            </w:r>
          </w:p>
        </w:tc>
        <w:tc>
          <w:tcPr>
            <w:tcW w:w="1296" w:type="dxa"/>
            <w:shd w:val="clear" w:color="auto" w:fill="F8FAFC"/>
          </w:tcPr>
          <w:p w14:paraId="58DDCE3E" w14:textId="77777777" w:rsidR="00F75F28" w:rsidRDefault="000F208E">
            <w:pPr>
              <w:spacing w:before="24" w:after="24"/>
              <w:jc w:val="center"/>
            </w:pPr>
            <w:r>
              <w:rPr>
                <w:rFonts w:ascii="Times New Roman" w:hAnsi="Times New Roman"/>
                <w:color w:val="000000"/>
                <w:sz w:val="16"/>
              </w:rPr>
              <w:t>42</w:t>
            </w:r>
          </w:p>
        </w:tc>
        <w:tc>
          <w:tcPr>
            <w:tcW w:w="2448" w:type="dxa"/>
            <w:shd w:val="clear" w:color="auto" w:fill="F8FAFC"/>
          </w:tcPr>
          <w:p w14:paraId="503DF857" w14:textId="77777777" w:rsidR="00F75F28" w:rsidRDefault="000F208E">
            <w:pPr>
              <w:spacing w:before="24" w:after="24"/>
              <w:jc w:val="center"/>
            </w:pPr>
            <w:r>
              <w:rPr>
                <w:rFonts w:ascii="Times New Roman" w:hAnsi="Times New Roman"/>
                <w:color w:val="000000"/>
                <w:sz w:val="16"/>
              </w:rPr>
              <w:t>42 / 42 Passed (100%)</w:t>
            </w:r>
          </w:p>
        </w:tc>
      </w:tr>
      <w:tr w:rsidR="00F75F28" w14:paraId="665B53A3" w14:textId="77777777">
        <w:trPr>
          <w:cantSplit/>
          <w:jc w:val="center"/>
        </w:trPr>
        <w:tc>
          <w:tcPr>
            <w:tcW w:w="1296" w:type="dxa"/>
          </w:tcPr>
          <w:p w14:paraId="16BD1625" w14:textId="77777777" w:rsidR="00F75F28" w:rsidRDefault="000F208E">
            <w:pPr>
              <w:spacing w:before="24" w:after="24"/>
              <w:jc w:val="center"/>
            </w:pPr>
            <w:r>
              <w:rPr>
                <w:rFonts w:ascii="Times New Roman" w:hAnsi="Times New Roman"/>
                <w:color w:val="000000"/>
                <w:sz w:val="16"/>
              </w:rPr>
              <w:t>Batch 2</w:t>
            </w:r>
          </w:p>
        </w:tc>
        <w:tc>
          <w:tcPr>
            <w:tcW w:w="4752" w:type="dxa"/>
          </w:tcPr>
          <w:p w14:paraId="6F074E73" w14:textId="77777777" w:rsidR="00F75F28" w:rsidRDefault="000F208E">
            <w:pPr>
              <w:spacing w:before="24" w:after="24"/>
            </w:pPr>
            <w:r>
              <w:rPr>
                <w:rFonts w:ascii="Times New Roman" w:hAnsi="Times New Roman"/>
                <w:color w:val="000000"/>
                <w:sz w:val="16"/>
              </w:rPr>
              <w:t>Dashboard vs Database, Subject CRUD, Task State Machine</w:t>
            </w:r>
          </w:p>
        </w:tc>
        <w:tc>
          <w:tcPr>
            <w:tcW w:w="1296" w:type="dxa"/>
          </w:tcPr>
          <w:p w14:paraId="065976C9" w14:textId="77777777" w:rsidR="00F75F28" w:rsidRDefault="000F208E">
            <w:pPr>
              <w:spacing w:before="24" w:after="24"/>
              <w:jc w:val="center"/>
            </w:pPr>
            <w:r>
              <w:rPr>
                <w:rFonts w:ascii="Times New Roman" w:hAnsi="Times New Roman"/>
                <w:color w:val="000000"/>
                <w:sz w:val="16"/>
              </w:rPr>
              <w:t>61</w:t>
            </w:r>
          </w:p>
        </w:tc>
        <w:tc>
          <w:tcPr>
            <w:tcW w:w="2448" w:type="dxa"/>
          </w:tcPr>
          <w:p w14:paraId="312EAACD" w14:textId="77777777" w:rsidR="00F75F28" w:rsidRDefault="000F208E">
            <w:pPr>
              <w:spacing w:before="24" w:after="24"/>
              <w:jc w:val="center"/>
            </w:pPr>
            <w:r>
              <w:rPr>
                <w:rFonts w:ascii="Times New Roman" w:hAnsi="Times New Roman"/>
                <w:color w:val="000000"/>
                <w:sz w:val="16"/>
              </w:rPr>
              <w:t>61 / 61 Passed (100%)</w:t>
            </w:r>
          </w:p>
        </w:tc>
      </w:tr>
      <w:tr w:rsidR="00F75F28" w14:paraId="449B68E9" w14:textId="77777777">
        <w:trPr>
          <w:cantSplit/>
          <w:jc w:val="center"/>
        </w:trPr>
        <w:tc>
          <w:tcPr>
            <w:tcW w:w="1296" w:type="dxa"/>
            <w:shd w:val="clear" w:color="auto" w:fill="F8FAFC"/>
          </w:tcPr>
          <w:p w14:paraId="58A473E6" w14:textId="77777777" w:rsidR="00F75F28" w:rsidRDefault="000F208E">
            <w:pPr>
              <w:spacing w:before="24" w:after="24"/>
              <w:jc w:val="center"/>
            </w:pPr>
            <w:r>
              <w:rPr>
                <w:rFonts w:ascii="Times New Roman" w:hAnsi="Times New Roman"/>
                <w:color w:val="000000"/>
                <w:sz w:val="16"/>
              </w:rPr>
              <w:t>Batch 3</w:t>
            </w:r>
          </w:p>
        </w:tc>
        <w:tc>
          <w:tcPr>
            <w:tcW w:w="4752" w:type="dxa"/>
            <w:shd w:val="clear" w:color="auto" w:fill="F8FAFC"/>
          </w:tcPr>
          <w:p w14:paraId="37FF16AC" w14:textId="77777777" w:rsidR="00F75F28" w:rsidRDefault="000F208E">
            <w:pPr>
              <w:spacing w:before="24" w:after="24"/>
            </w:pPr>
            <w:r>
              <w:rPr>
                <w:rFonts w:ascii="Times New Roman" w:hAnsi="Times New Roman"/>
                <w:color w:val="000000"/>
                <w:sz w:val="16"/>
              </w:rPr>
              <w:t>Task Edit, Multi-Parameter Search, Filter, Sort, Reset</w:t>
            </w:r>
          </w:p>
        </w:tc>
        <w:tc>
          <w:tcPr>
            <w:tcW w:w="1296" w:type="dxa"/>
            <w:shd w:val="clear" w:color="auto" w:fill="F8FAFC"/>
          </w:tcPr>
          <w:p w14:paraId="50158F56" w14:textId="77777777" w:rsidR="00F75F28" w:rsidRDefault="000F208E">
            <w:pPr>
              <w:spacing w:before="24" w:after="24"/>
              <w:jc w:val="center"/>
            </w:pPr>
            <w:r>
              <w:rPr>
                <w:rFonts w:ascii="Times New Roman" w:hAnsi="Times New Roman"/>
                <w:color w:val="000000"/>
                <w:sz w:val="16"/>
              </w:rPr>
              <w:t>54</w:t>
            </w:r>
          </w:p>
        </w:tc>
        <w:tc>
          <w:tcPr>
            <w:tcW w:w="2448" w:type="dxa"/>
            <w:shd w:val="clear" w:color="auto" w:fill="F8FAFC"/>
          </w:tcPr>
          <w:p w14:paraId="6628C1B0" w14:textId="77777777" w:rsidR="00F75F28" w:rsidRDefault="000F208E">
            <w:pPr>
              <w:spacing w:before="24" w:after="24"/>
              <w:jc w:val="center"/>
            </w:pPr>
            <w:r>
              <w:rPr>
                <w:rFonts w:ascii="Times New Roman" w:hAnsi="Times New Roman"/>
                <w:color w:val="000000"/>
                <w:sz w:val="16"/>
              </w:rPr>
              <w:t>54 / 54 Passed (100%)</w:t>
            </w:r>
          </w:p>
        </w:tc>
      </w:tr>
      <w:tr w:rsidR="00F75F28" w14:paraId="67D2AE98" w14:textId="77777777">
        <w:trPr>
          <w:cantSplit/>
          <w:jc w:val="center"/>
        </w:trPr>
        <w:tc>
          <w:tcPr>
            <w:tcW w:w="1296" w:type="dxa"/>
          </w:tcPr>
          <w:p w14:paraId="191482AC" w14:textId="77777777" w:rsidR="00F75F28" w:rsidRDefault="000F208E">
            <w:pPr>
              <w:spacing w:before="24" w:after="24"/>
              <w:jc w:val="center"/>
            </w:pPr>
            <w:r>
              <w:rPr>
                <w:rFonts w:ascii="Times New Roman" w:hAnsi="Times New Roman"/>
                <w:color w:val="000000"/>
                <w:sz w:val="16"/>
              </w:rPr>
              <w:t>Batch 4</w:t>
            </w:r>
          </w:p>
        </w:tc>
        <w:tc>
          <w:tcPr>
            <w:tcW w:w="4752" w:type="dxa"/>
          </w:tcPr>
          <w:p w14:paraId="42E5B3A9" w14:textId="77777777" w:rsidR="00F75F28" w:rsidRDefault="000F208E">
            <w:pPr>
              <w:spacing w:before="24" w:after="24"/>
            </w:pPr>
            <w:r>
              <w:rPr>
                <w:rFonts w:ascii="Times New Roman" w:hAnsi="Times New Roman"/>
                <w:color w:val="000000"/>
                <w:sz w:val="16"/>
              </w:rPr>
              <w:t>Subject Delete Policies, Multi-User Auth, Open Redirect, XSS</w:t>
            </w:r>
          </w:p>
        </w:tc>
        <w:tc>
          <w:tcPr>
            <w:tcW w:w="1296" w:type="dxa"/>
          </w:tcPr>
          <w:p w14:paraId="012A368F" w14:textId="77777777" w:rsidR="00F75F28" w:rsidRDefault="000F208E">
            <w:pPr>
              <w:spacing w:before="24" w:after="24"/>
              <w:jc w:val="center"/>
            </w:pPr>
            <w:r>
              <w:rPr>
                <w:rFonts w:ascii="Times New Roman" w:hAnsi="Times New Roman"/>
                <w:color w:val="000000"/>
                <w:sz w:val="16"/>
              </w:rPr>
              <w:t>70</w:t>
            </w:r>
          </w:p>
        </w:tc>
        <w:tc>
          <w:tcPr>
            <w:tcW w:w="2448" w:type="dxa"/>
          </w:tcPr>
          <w:p w14:paraId="4B7BCF76" w14:textId="77777777" w:rsidR="00F75F28" w:rsidRDefault="000F208E">
            <w:pPr>
              <w:spacing w:before="24" w:after="24"/>
              <w:jc w:val="center"/>
            </w:pPr>
            <w:r>
              <w:rPr>
                <w:rFonts w:ascii="Times New Roman" w:hAnsi="Times New Roman"/>
                <w:color w:val="000000"/>
                <w:sz w:val="16"/>
              </w:rPr>
              <w:t>70 / 70 Passed (100%)</w:t>
            </w:r>
          </w:p>
        </w:tc>
      </w:tr>
      <w:tr w:rsidR="00F75F28" w14:paraId="3F8BA267" w14:textId="77777777">
        <w:trPr>
          <w:cantSplit/>
          <w:jc w:val="center"/>
        </w:trPr>
        <w:tc>
          <w:tcPr>
            <w:tcW w:w="1296" w:type="dxa"/>
            <w:shd w:val="clear" w:color="auto" w:fill="F8FAFC"/>
          </w:tcPr>
          <w:p w14:paraId="1880E286" w14:textId="77777777" w:rsidR="00F75F28" w:rsidRDefault="000F208E">
            <w:pPr>
              <w:spacing w:before="24" w:after="24"/>
              <w:jc w:val="center"/>
            </w:pPr>
            <w:r>
              <w:rPr>
                <w:rFonts w:ascii="Times New Roman" w:hAnsi="Times New Roman"/>
                <w:color w:val="000000"/>
                <w:sz w:val="16"/>
              </w:rPr>
              <w:t>Batch 5</w:t>
            </w:r>
          </w:p>
        </w:tc>
        <w:tc>
          <w:tcPr>
            <w:tcW w:w="4752" w:type="dxa"/>
            <w:shd w:val="clear" w:color="auto" w:fill="F8FAFC"/>
          </w:tcPr>
          <w:p w14:paraId="237EF856" w14:textId="77777777" w:rsidR="00F75F28" w:rsidRDefault="000F208E">
            <w:pPr>
              <w:spacing w:before="24" w:after="24"/>
            </w:pPr>
            <w:r>
              <w:rPr>
                <w:rFonts w:ascii="Times New Roman" w:hAnsi="Times New Roman"/>
                <w:color w:val="000000"/>
                <w:sz w:val="16"/>
              </w:rPr>
              <w:t>Transitive Link Crawl (466 pages across 3 test users)</w:t>
            </w:r>
          </w:p>
        </w:tc>
        <w:tc>
          <w:tcPr>
            <w:tcW w:w="1296" w:type="dxa"/>
            <w:shd w:val="clear" w:color="auto" w:fill="F8FAFC"/>
          </w:tcPr>
          <w:p w14:paraId="5909C3EC" w14:textId="77777777" w:rsidR="00F75F28" w:rsidRDefault="000F208E">
            <w:pPr>
              <w:spacing w:before="24" w:after="24"/>
              <w:jc w:val="center"/>
            </w:pPr>
            <w:r>
              <w:rPr>
                <w:rFonts w:ascii="Times New Roman" w:hAnsi="Times New Roman"/>
                <w:color w:val="000000"/>
                <w:sz w:val="16"/>
              </w:rPr>
              <w:t>20</w:t>
            </w:r>
          </w:p>
        </w:tc>
        <w:tc>
          <w:tcPr>
            <w:tcW w:w="2448" w:type="dxa"/>
            <w:shd w:val="clear" w:color="auto" w:fill="F8FAFC"/>
          </w:tcPr>
          <w:p w14:paraId="66AE15EA" w14:textId="77777777" w:rsidR="00F75F28" w:rsidRDefault="000F208E">
            <w:pPr>
              <w:spacing w:before="24" w:after="24"/>
              <w:jc w:val="center"/>
            </w:pPr>
            <w:r>
              <w:rPr>
                <w:rFonts w:ascii="Times New Roman" w:hAnsi="Times New Roman"/>
                <w:color w:val="000000"/>
                <w:sz w:val="16"/>
              </w:rPr>
              <w:t>20 / 20 Passed (0 errors)</w:t>
            </w:r>
          </w:p>
        </w:tc>
      </w:tr>
      <w:tr w:rsidR="00F75F28" w14:paraId="4F8A2764" w14:textId="77777777">
        <w:trPr>
          <w:cantSplit/>
          <w:jc w:val="center"/>
        </w:trPr>
        <w:tc>
          <w:tcPr>
            <w:tcW w:w="1296" w:type="dxa"/>
          </w:tcPr>
          <w:p w14:paraId="6AE20E93" w14:textId="77777777" w:rsidR="00F75F28" w:rsidRDefault="000F208E">
            <w:pPr>
              <w:spacing w:before="24" w:after="24"/>
              <w:jc w:val="center"/>
            </w:pPr>
            <w:r>
              <w:rPr>
                <w:rFonts w:ascii="Times New Roman" w:hAnsi="Times New Roman"/>
                <w:color w:val="000000"/>
                <w:sz w:val="16"/>
              </w:rPr>
              <w:t>Batch 6</w:t>
            </w:r>
          </w:p>
        </w:tc>
        <w:tc>
          <w:tcPr>
            <w:tcW w:w="4752" w:type="dxa"/>
          </w:tcPr>
          <w:p w14:paraId="7D561057" w14:textId="77777777" w:rsidR="00F75F28" w:rsidRDefault="000F208E">
            <w:pPr>
              <w:spacing w:before="24" w:after="24"/>
            </w:pPr>
            <w:r>
              <w:rPr>
                <w:rFonts w:ascii="Times New Roman" w:hAnsi="Times New Roman"/>
                <w:color w:val="000000"/>
                <w:sz w:val="16"/>
              </w:rPr>
              <w:t>Session Termination &amp; Post-Logout Protection</w:t>
            </w:r>
          </w:p>
        </w:tc>
        <w:tc>
          <w:tcPr>
            <w:tcW w:w="1296" w:type="dxa"/>
          </w:tcPr>
          <w:p w14:paraId="69BDCC05" w14:textId="77777777" w:rsidR="00F75F28" w:rsidRDefault="000F208E">
            <w:pPr>
              <w:spacing w:before="24" w:after="24"/>
              <w:jc w:val="center"/>
            </w:pPr>
            <w:r>
              <w:rPr>
                <w:rFonts w:ascii="Times New Roman" w:hAnsi="Times New Roman"/>
                <w:color w:val="000000"/>
                <w:sz w:val="16"/>
              </w:rPr>
              <w:t>6</w:t>
            </w:r>
          </w:p>
        </w:tc>
        <w:tc>
          <w:tcPr>
            <w:tcW w:w="2448" w:type="dxa"/>
          </w:tcPr>
          <w:p w14:paraId="3148C3BE" w14:textId="77777777" w:rsidR="00F75F28" w:rsidRDefault="000F208E">
            <w:pPr>
              <w:spacing w:before="24" w:after="24"/>
              <w:jc w:val="center"/>
            </w:pPr>
            <w:r>
              <w:rPr>
                <w:rFonts w:ascii="Times New Roman" w:hAnsi="Times New Roman"/>
                <w:color w:val="000000"/>
                <w:sz w:val="16"/>
              </w:rPr>
              <w:t>6 / 6 Passed (100%)</w:t>
            </w:r>
          </w:p>
        </w:tc>
      </w:tr>
      <w:tr w:rsidR="00F75F28" w14:paraId="367CDAFD" w14:textId="77777777">
        <w:trPr>
          <w:cantSplit/>
          <w:jc w:val="center"/>
        </w:trPr>
        <w:tc>
          <w:tcPr>
            <w:tcW w:w="1296" w:type="dxa"/>
            <w:shd w:val="clear" w:color="auto" w:fill="F8FAFC"/>
          </w:tcPr>
          <w:p w14:paraId="0215F93B" w14:textId="77777777" w:rsidR="00F75F28" w:rsidRDefault="000F208E">
            <w:pPr>
              <w:spacing w:before="24" w:after="24"/>
              <w:jc w:val="center"/>
            </w:pPr>
            <w:r>
              <w:rPr>
                <w:rFonts w:ascii="Times New Roman" w:hAnsi="Times New Roman"/>
                <w:color w:val="000000"/>
                <w:sz w:val="16"/>
              </w:rPr>
              <w:t>Batch 7</w:t>
            </w:r>
          </w:p>
        </w:tc>
        <w:tc>
          <w:tcPr>
            <w:tcW w:w="4752" w:type="dxa"/>
            <w:shd w:val="clear" w:color="auto" w:fill="F8FAFC"/>
          </w:tcPr>
          <w:p w14:paraId="2006EE01" w14:textId="77777777" w:rsidR="00F75F28" w:rsidRDefault="000F208E">
            <w:pPr>
              <w:spacing w:before="24" w:after="24"/>
            </w:pPr>
            <w:r>
              <w:rPr>
                <w:rFonts w:ascii="Times New Roman" w:hAnsi="Times New Roman"/>
                <w:color w:val="000000"/>
                <w:sz w:val="16"/>
              </w:rPr>
              <w:t>GlassFish Full Server Restart State Persistence</w:t>
            </w:r>
          </w:p>
        </w:tc>
        <w:tc>
          <w:tcPr>
            <w:tcW w:w="1296" w:type="dxa"/>
            <w:shd w:val="clear" w:color="auto" w:fill="F8FAFC"/>
          </w:tcPr>
          <w:p w14:paraId="44E55E3A" w14:textId="77777777" w:rsidR="00F75F28" w:rsidRDefault="000F208E">
            <w:pPr>
              <w:spacing w:before="24" w:after="24"/>
              <w:jc w:val="center"/>
            </w:pPr>
            <w:r>
              <w:rPr>
                <w:rFonts w:ascii="Times New Roman" w:hAnsi="Times New Roman"/>
                <w:color w:val="000000"/>
                <w:sz w:val="16"/>
              </w:rPr>
              <w:t>11</w:t>
            </w:r>
          </w:p>
        </w:tc>
        <w:tc>
          <w:tcPr>
            <w:tcW w:w="2448" w:type="dxa"/>
            <w:shd w:val="clear" w:color="auto" w:fill="F8FAFC"/>
          </w:tcPr>
          <w:p w14:paraId="2E5CBAF3" w14:textId="77777777" w:rsidR="00F75F28" w:rsidRDefault="000F208E">
            <w:pPr>
              <w:spacing w:before="24" w:after="24"/>
              <w:jc w:val="center"/>
            </w:pPr>
            <w:r>
              <w:rPr>
                <w:rFonts w:ascii="Times New Roman" w:hAnsi="Times New Roman"/>
                <w:color w:val="000000"/>
                <w:sz w:val="16"/>
              </w:rPr>
              <w:t>11 / 11 Passed (100%)</w:t>
            </w:r>
          </w:p>
        </w:tc>
      </w:tr>
    </w:tbl>
    <w:p w14:paraId="6EE9E629" w14:textId="77777777" w:rsidR="00F75F28" w:rsidRDefault="00F75F28">
      <w:pPr>
        <w:spacing w:before="60" w:after="20"/>
      </w:pPr>
    </w:p>
    <w:p w14:paraId="1E2FB353" w14:textId="77777777" w:rsidR="00F75F28" w:rsidRDefault="000F208E">
      <w:pPr>
        <w:spacing w:before="60" w:after="30"/>
      </w:pPr>
      <w:r>
        <w:rPr>
          <w:rFonts w:ascii="Times New Roman" w:hAnsi="Times New Roman"/>
          <w:b/>
          <w:color w:val="1F4E79"/>
          <w:sz w:val="23"/>
        </w:rPr>
        <w:t>o  Comparison with Existing Methods</w:t>
      </w:r>
    </w:p>
    <w:tbl>
      <w:tblPr>
        <w:tblW w:w="0" w:type="auto"/>
        <w:jc w:val="center"/>
        <w:tblLook w:val="04A0" w:firstRow="1" w:lastRow="0" w:firstColumn="1" w:lastColumn="0" w:noHBand="0" w:noVBand="1"/>
      </w:tblPr>
      <w:tblGrid>
        <w:gridCol w:w="2160"/>
        <w:gridCol w:w="1872"/>
        <w:gridCol w:w="1872"/>
        <w:gridCol w:w="1872"/>
        <w:gridCol w:w="2016"/>
      </w:tblGrid>
      <w:tr w:rsidR="00F75F28" w14:paraId="5A079BF6" w14:textId="77777777">
        <w:trPr>
          <w:cantSplit/>
          <w:tblHeader/>
          <w:jc w:val="center"/>
        </w:trPr>
        <w:tc>
          <w:tcPr>
            <w:tcW w:w="2160" w:type="dxa"/>
            <w:shd w:val="clear" w:color="auto" w:fill="1F4E79"/>
          </w:tcPr>
          <w:p w14:paraId="26FF3785" w14:textId="77777777" w:rsidR="00F75F28" w:rsidRDefault="000F208E">
            <w:pPr>
              <w:spacing w:before="30" w:after="30"/>
            </w:pPr>
            <w:r>
              <w:rPr>
                <w:rFonts w:ascii="Times New Roman" w:hAnsi="Times New Roman"/>
                <w:b/>
                <w:color w:val="FFFFFF"/>
                <w:sz w:val="17"/>
              </w:rPr>
              <w:t>Evaluation Parameter</w:t>
            </w:r>
          </w:p>
        </w:tc>
        <w:tc>
          <w:tcPr>
            <w:tcW w:w="1872" w:type="dxa"/>
            <w:shd w:val="clear" w:color="auto" w:fill="1F4E79"/>
          </w:tcPr>
          <w:p w14:paraId="28019DEB" w14:textId="77777777" w:rsidR="00F75F28" w:rsidRDefault="000F208E">
            <w:pPr>
              <w:spacing w:before="30" w:after="30"/>
              <w:jc w:val="center"/>
            </w:pPr>
            <w:r>
              <w:rPr>
                <w:rFonts w:ascii="Times New Roman" w:hAnsi="Times New Roman"/>
                <w:b/>
                <w:color w:val="FFFFFF"/>
                <w:sz w:val="17"/>
              </w:rPr>
              <w:t>Generic To-Do</w:t>
            </w:r>
          </w:p>
        </w:tc>
        <w:tc>
          <w:tcPr>
            <w:tcW w:w="1872" w:type="dxa"/>
            <w:shd w:val="clear" w:color="auto" w:fill="1F4E79"/>
          </w:tcPr>
          <w:p w14:paraId="6114077A" w14:textId="77777777" w:rsidR="00F75F28" w:rsidRDefault="000F208E">
            <w:pPr>
              <w:spacing w:before="30" w:after="30"/>
              <w:jc w:val="center"/>
            </w:pPr>
            <w:r>
              <w:rPr>
                <w:rFonts w:ascii="Times New Roman" w:hAnsi="Times New Roman"/>
                <w:b/>
                <w:color w:val="FFFFFF"/>
                <w:sz w:val="17"/>
              </w:rPr>
              <w:t>Google Calendar</w:t>
            </w:r>
          </w:p>
        </w:tc>
        <w:tc>
          <w:tcPr>
            <w:tcW w:w="1872" w:type="dxa"/>
            <w:shd w:val="clear" w:color="auto" w:fill="1F4E79"/>
          </w:tcPr>
          <w:p w14:paraId="586FBB9F" w14:textId="77777777" w:rsidR="00F75F28" w:rsidRDefault="000F208E">
            <w:pPr>
              <w:spacing w:before="30" w:after="30"/>
              <w:jc w:val="center"/>
            </w:pPr>
            <w:r>
              <w:rPr>
                <w:rFonts w:ascii="Times New Roman" w:hAnsi="Times New Roman"/>
                <w:b/>
                <w:color w:val="FFFFFF"/>
                <w:sz w:val="17"/>
              </w:rPr>
              <w:t>College LMS</w:t>
            </w:r>
          </w:p>
        </w:tc>
        <w:tc>
          <w:tcPr>
            <w:tcW w:w="2016" w:type="dxa"/>
            <w:shd w:val="clear" w:color="auto" w:fill="1F4E79"/>
          </w:tcPr>
          <w:p w14:paraId="517D969B" w14:textId="77777777" w:rsidR="00F75F28" w:rsidRDefault="000F208E">
            <w:pPr>
              <w:spacing w:before="30" w:after="30"/>
              <w:jc w:val="center"/>
            </w:pPr>
            <w:r>
              <w:rPr>
                <w:rFonts w:ascii="Times New Roman" w:hAnsi="Times New Roman"/>
                <w:b/>
                <w:color w:val="FFFFFF"/>
                <w:sz w:val="17"/>
              </w:rPr>
              <w:t>DeadlineBuddy</w:t>
            </w:r>
          </w:p>
        </w:tc>
      </w:tr>
      <w:tr w:rsidR="00F75F28" w14:paraId="4EB14202" w14:textId="77777777">
        <w:trPr>
          <w:cantSplit/>
          <w:jc w:val="center"/>
        </w:trPr>
        <w:tc>
          <w:tcPr>
            <w:tcW w:w="2160" w:type="dxa"/>
            <w:shd w:val="clear" w:color="auto" w:fill="F8FAFC"/>
          </w:tcPr>
          <w:p w14:paraId="70F71C88" w14:textId="77777777" w:rsidR="00F75F28" w:rsidRDefault="000F208E">
            <w:pPr>
              <w:spacing w:before="24" w:after="24"/>
            </w:pPr>
            <w:r>
              <w:rPr>
                <w:rFonts w:ascii="Times New Roman" w:hAnsi="Times New Roman"/>
                <w:color w:val="000000"/>
                <w:sz w:val="16"/>
              </w:rPr>
              <w:t>Academic Relational Model</w:t>
            </w:r>
          </w:p>
        </w:tc>
        <w:tc>
          <w:tcPr>
            <w:tcW w:w="1872" w:type="dxa"/>
            <w:shd w:val="clear" w:color="auto" w:fill="F8FAFC"/>
          </w:tcPr>
          <w:p w14:paraId="530E8A63" w14:textId="77777777" w:rsidR="00F75F28" w:rsidRDefault="000F208E">
            <w:pPr>
              <w:spacing w:before="24" w:after="24"/>
              <w:jc w:val="center"/>
            </w:pPr>
            <w:r>
              <w:rPr>
                <w:rFonts w:ascii="Times New Roman" w:hAnsi="Times New Roman"/>
                <w:color w:val="000000"/>
                <w:sz w:val="16"/>
              </w:rPr>
              <w:t>No (Flat tasks)</w:t>
            </w:r>
          </w:p>
        </w:tc>
        <w:tc>
          <w:tcPr>
            <w:tcW w:w="1872" w:type="dxa"/>
            <w:shd w:val="clear" w:color="auto" w:fill="F8FAFC"/>
          </w:tcPr>
          <w:p w14:paraId="6FDFD0E7" w14:textId="77777777" w:rsidR="00F75F28" w:rsidRDefault="000F208E">
            <w:pPr>
              <w:spacing w:before="24" w:after="24"/>
              <w:jc w:val="center"/>
            </w:pPr>
            <w:r>
              <w:rPr>
                <w:rFonts w:ascii="Times New Roman" w:hAnsi="Times New Roman"/>
                <w:color w:val="000000"/>
                <w:sz w:val="16"/>
              </w:rPr>
              <w:t>No (Events only)</w:t>
            </w:r>
          </w:p>
        </w:tc>
        <w:tc>
          <w:tcPr>
            <w:tcW w:w="1872" w:type="dxa"/>
            <w:shd w:val="clear" w:color="auto" w:fill="F8FAFC"/>
          </w:tcPr>
          <w:p w14:paraId="785E1F0E" w14:textId="77777777" w:rsidR="00F75F28" w:rsidRDefault="000F208E">
            <w:pPr>
              <w:spacing w:before="24" w:after="24"/>
              <w:jc w:val="center"/>
            </w:pPr>
            <w:r>
              <w:rPr>
                <w:rFonts w:ascii="Times New Roman" w:hAnsi="Times New Roman"/>
                <w:color w:val="000000"/>
                <w:sz w:val="16"/>
              </w:rPr>
              <w:t>Partial (Fixed)</w:t>
            </w:r>
          </w:p>
        </w:tc>
        <w:tc>
          <w:tcPr>
            <w:tcW w:w="2016" w:type="dxa"/>
            <w:shd w:val="clear" w:color="auto" w:fill="F8FAFC"/>
          </w:tcPr>
          <w:p w14:paraId="4DDA6714" w14:textId="77777777" w:rsidR="00F75F28" w:rsidRDefault="000F208E">
            <w:pPr>
              <w:spacing w:before="24" w:after="24"/>
              <w:jc w:val="center"/>
            </w:pPr>
            <w:r>
              <w:rPr>
                <w:rFonts w:ascii="Times New Roman" w:hAnsi="Times New Roman"/>
                <w:color w:val="000000"/>
                <w:sz w:val="16"/>
              </w:rPr>
              <w:t>Full (Subject/Type/Prio)</w:t>
            </w:r>
          </w:p>
        </w:tc>
      </w:tr>
      <w:tr w:rsidR="00F75F28" w14:paraId="3A4FE3D4" w14:textId="77777777">
        <w:trPr>
          <w:cantSplit/>
          <w:jc w:val="center"/>
        </w:trPr>
        <w:tc>
          <w:tcPr>
            <w:tcW w:w="2160" w:type="dxa"/>
          </w:tcPr>
          <w:p w14:paraId="013E151B" w14:textId="77777777" w:rsidR="00F75F28" w:rsidRDefault="000F208E">
            <w:pPr>
              <w:spacing w:before="24" w:after="24"/>
            </w:pPr>
            <w:r>
              <w:rPr>
                <w:rFonts w:ascii="Times New Roman" w:hAnsi="Times New Roman"/>
                <w:color w:val="000000"/>
                <w:sz w:val="16"/>
              </w:rPr>
              <w:t>Real-Time Overdue Tally</w:t>
            </w:r>
          </w:p>
        </w:tc>
        <w:tc>
          <w:tcPr>
            <w:tcW w:w="1872" w:type="dxa"/>
          </w:tcPr>
          <w:p w14:paraId="45BC6022" w14:textId="77777777" w:rsidR="00F75F28" w:rsidRDefault="000F208E">
            <w:pPr>
              <w:spacing w:before="24" w:after="24"/>
              <w:jc w:val="center"/>
            </w:pPr>
            <w:r>
              <w:rPr>
                <w:rFonts w:ascii="Times New Roman" w:hAnsi="Times New Roman"/>
                <w:color w:val="000000"/>
                <w:sz w:val="16"/>
              </w:rPr>
              <w:t>Paid feature</w:t>
            </w:r>
          </w:p>
        </w:tc>
        <w:tc>
          <w:tcPr>
            <w:tcW w:w="1872" w:type="dxa"/>
          </w:tcPr>
          <w:p w14:paraId="66C0E273" w14:textId="77777777" w:rsidR="00F75F28" w:rsidRDefault="000F208E">
            <w:pPr>
              <w:spacing w:before="24" w:after="24"/>
              <w:jc w:val="center"/>
            </w:pPr>
            <w:r>
              <w:rPr>
                <w:rFonts w:ascii="Times New Roman" w:hAnsi="Times New Roman"/>
                <w:color w:val="000000"/>
                <w:sz w:val="16"/>
              </w:rPr>
              <w:t>No (Event passes)</w:t>
            </w:r>
          </w:p>
        </w:tc>
        <w:tc>
          <w:tcPr>
            <w:tcW w:w="1872" w:type="dxa"/>
          </w:tcPr>
          <w:p w14:paraId="10BC42E0" w14:textId="77777777" w:rsidR="00F75F28" w:rsidRDefault="000F208E">
            <w:pPr>
              <w:spacing w:before="24" w:after="24"/>
              <w:jc w:val="center"/>
            </w:pPr>
            <w:r>
              <w:rPr>
                <w:rFonts w:ascii="Times New Roman" w:hAnsi="Times New Roman"/>
                <w:color w:val="000000"/>
                <w:sz w:val="16"/>
              </w:rPr>
              <w:t>Rarely supported</w:t>
            </w:r>
          </w:p>
        </w:tc>
        <w:tc>
          <w:tcPr>
            <w:tcW w:w="2016" w:type="dxa"/>
          </w:tcPr>
          <w:p w14:paraId="215E50D6" w14:textId="77777777" w:rsidR="00F75F28" w:rsidRDefault="000F208E">
            <w:pPr>
              <w:spacing w:before="24" w:after="24"/>
              <w:jc w:val="center"/>
            </w:pPr>
            <w:r>
              <w:rPr>
                <w:rFonts w:ascii="Times New Roman" w:hAnsi="Times New Roman"/>
                <w:color w:val="000000"/>
                <w:sz w:val="16"/>
              </w:rPr>
              <w:t>Native Real-Time Engine</w:t>
            </w:r>
          </w:p>
        </w:tc>
      </w:tr>
      <w:tr w:rsidR="00F75F28" w14:paraId="61C2B8D5" w14:textId="77777777">
        <w:trPr>
          <w:cantSplit/>
          <w:jc w:val="center"/>
        </w:trPr>
        <w:tc>
          <w:tcPr>
            <w:tcW w:w="2160" w:type="dxa"/>
            <w:shd w:val="clear" w:color="auto" w:fill="F8FAFC"/>
          </w:tcPr>
          <w:p w14:paraId="25E41DCD" w14:textId="77777777" w:rsidR="00F75F28" w:rsidRDefault="000F208E">
            <w:pPr>
              <w:spacing w:before="24" w:after="24"/>
            </w:pPr>
            <w:r>
              <w:rPr>
                <w:rFonts w:ascii="Times New Roman" w:hAnsi="Times New Roman"/>
                <w:color w:val="000000"/>
                <w:sz w:val="16"/>
              </w:rPr>
              <w:t>Multi-Tenant Security</w:t>
            </w:r>
          </w:p>
        </w:tc>
        <w:tc>
          <w:tcPr>
            <w:tcW w:w="1872" w:type="dxa"/>
            <w:shd w:val="clear" w:color="auto" w:fill="F8FAFC"/>
          </w:tcPr>
          <w:p w14:paraId="3B57F686" w14:textId="77777777" w:rsidR="00F75F28" w:rsidRDefault="000F208E">
            <w:pPr>
              <w:spacing w:before="24" w:after="24"/>
              <w:jc w:val="center"/>
            </w:pPr>
            <w:r>
              <w:rPr>
                <w:rFonts w:ascii="Times New Roman" w:hAnsi="Times New Roman"/>
                <w:color w:val="000000"/>
                <w:sz w:val="16"/>
              </w:rPr>
              <w:t>Proprietary Cloud</w:t>
            </w:r>
          </w:p>
        </w:tc>
        <w:tc>
          <w:tcPr>
            <w:tcW w:w="1872" w:type="dxa"/>
            <w:shd w:val="clear" w:color="auto" w:fill="F8FAFC"/>
          </w:tcPr>
          <w:p w14:paraId="38993D3C" w14:textId="77777777" w:rsidR="00F75F28" w:rsidRDefault="000F208E">
            <w:pPr>
              <w:spacing w:before="24" w:after="24"/>
              <w:jc w:val="center"/>
            </w:pPr>
            <w:r>
              <w:rPr>
                <w:rFonts w:ascii="Times New Roman" w:hAnsi="Times New Roman"/>
                <w:color w:val="000000"/>
                <w:sz w:val="16"/>
              </w:rPr>
              <w:t>Proprietary Cloud</w:t>
            </w:r>
          </w:p>
        </w:tc>
        <w:tc>
          <w:tcPr>
            <w:tcW w:w="1872" w:type="dxa"/>
            <w:shd w:val="clear" w:color="auto" w:fill="F8FAFC"/>
          </w:tcPr>
          <w:p w14:paraId="69CEF65E" w14:textId="77777777" w:rsidR="00F75F28" w:rsidRDefault="000F208E">
            <w:pPr>
              <w:spacing w:before="24" w:after="24"/>
              <w:jc w:val="center"/>
            </w:pPr>
            <w:r>
              <w:rPr>
                <w:rFonts w:ascii="Times New Roman" w:hAnsi="Times New Roman"/>
                <w:color w:val="000000"/>
                <w:sz w:val="16"/>
              </w:rPr>
              <w:t>Institutional LDAP</w:t>
            </w:r>
          </w:p>
        </w:tc>
        <w:tc>
          <w:tcPr>
            <w:tcW w:w="2016" w:type="dxa"/>
            <w:shd w:val="clear" w:color="auto" w:fill="F8FAFC"/>
          </w:tcPr>
          <w:p w14:paraId="43CE709B" w14:textId="77777777" w:rsidR="00F75F28" w:rsidRDefault="000F208E">
            <w:pPr>
              <w:spacing w:before="24" w:after="24"/>
              <w:jc w:val="center"/>
            </w:pPr>
            <w:r>
              <w:rPr>
                <w:rFonts w:ascii="Times New Roman" w:hAnsi="Times New Roman"/>
                <w:color w:val="000000"/>
                <w:sz w:val="16"/>
              </w:rPr>
              <w:t>PBKDF2 + CSRF + FK Isol.</w:t>
            </w:r>
          </w:p>
        </w:tc>
      </w:tr>
      <w:tr w:rsidR="00F75F28" w14:paraId="7BFE2285" w14:textId="77777777">
        <w:trPr>
          <w:cantSplit/>
          <w:jc w:val="center"/>
        </w:trPr>
        <w:tc>
          <w:tcPr>
            <w:tcW w:w="2160" w:type="dxa"/>
          </w:tcPr>
          <w:p w14:paraId="0639AB02" w14:textId="77777777" w:rsidR="00F75F28" w:rsidRDefault="000F208E">
            <w:pPr>
              <w:spacing w:before="24" w:after="24"/>
            </w:pPr>
            <w:r>
              <w:rPr>
                <w:rFonts w:ascii="Times New Roman" w:hAnsi="Times New Roman"/>
                <w:color w:val="000000"/>
                <w:sz w:val="16"/>
              </w:rPr>
              <w:t>Client Resource Footprint</w:t>
            </w:r>
          </w:p>
        </w:tc>
        <w:tc>
          <w:tcPr>
            <w:tcW w:w="1872" w:type="dxa"/>
          </w:tcPr>
          <w:p w14:paraId="6D622738" w14:textId="77777777" w:rsidR="00F75F28" w:rsidRDefault="000F208E">
            <w:pPr>
              <w:spacing w:before="24" w:after="24"/>
              <w:jc w:val="center"/>
            </w:pPr>
            <w:r>
              <w:rPr>
                <w:rFonts w:ascii="Times New Roman" w:hAnsi="Times New Roman"/>
                <w:color w:val="000000"/>
                <w:sz w:val="16"/>
              </w:rPr>
              <w:t>Heavy SPA/Electron</w:t>
            </w:r>
          </w:p>
        </w:tc>
        <w:tc>
          <w:tcPr>
            <w:tcW w:w="1872" w:type="dxa"/>
          </w:tcPr>
          <w:p w14:paraId="698771B9" w14:textId="77777777" w:rsidR="00F75F28" w:rsidRDefault="000F208E">
            <w:pPr>
              <w:spacing w:before="24" w:after="24"/>
              <w:jc w:val="center"/>
            </w:pPr>
            <w:r>
              <w:rPr>
                <w:rFonts w:ascii="Times New Roman" w:hAnsi="Times New Roman"/>
                <w:color w:val="000000"/>
                <w:sz w:val="16"/>
              </w:rPr>
              <w:t>Moderate Web App</w:t>
            </w:r>
          </w:p>
        </w:tc>
        <w:tc>
          <w:tcPr>
            <w:tcW w:w="1872" w:type="dxa"/>
          </w:tcPr>
          <w:p w14:paraId="0C22B315" w14:textId="77777777" w:rsidR="00F75F28" w:rsidRDefault="000F208E">
            <w:pPr>
              <w:spacing w:before="24" w:after="24"/>
              <w:jc w:val="center"/>
            </w:pPr>
            <w:r>
              <w:rPr>
                <w:rFonts w:ascii="Times New Roman" w:hAnsi="Times New Roman"/>
                <w:color w:val="000000"/>
                <w:sz w:val="16"/>
              </w:rPr>
              <w:t>Heavy LMS portal</w:t>
            </w:r>
          </w:p>
        </w:tc>
        <w:tc>
          <w:tcPr>
            <w:tcW w:w="2016" w:type="dxa"/>
          </w:tcPr>
          <w:p w14:paraId="2A3CDD2F" w14:textId="77777777" w:rsidR="00F75F28" w:rsidRDefault="000F208E">
            <w:pPr>
              <w:spacing w:before="24" w:after="24"/>
              <w:jc w:val="center"/>
            </w:pPr>
            <w:r>
              <w:rPr>
                <w:rFonts w:ascii="Times New Roman" w:hAnsi="Times New Roman"/>
                <w:color w:val="000000"/>
                <w:sz w:val="16"/>
              </w:rPr>
              <w:t>Ultra-light Zero Build (&lt;40ms)</w:t>
            </w:r>
          </w:p>
        </w:tc>
      </w:tr>
    </w:tbl>
    <w:p w14:paraId="5F7F4F56" w14:textId="77777777" w:rsidR="00F75F28" w:rsidRDefault="000F208E">
      <w:r>
        <w:br w:type="page"/>
      </w:r>
    </w:p>
    <w:p w14:paraId="32137C5F"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30971218" w14:textId="77777777" w:rsidR="00F75F28" w:rsidRDefault="000F208E">
      <w:pPr>
        <w:spacing w:before="20" w:after="120"/>
        <w:jc w:val="center"/>
      </w:pPr>
      <w:r>
        <w:rPr>
          <w:rFonts w:ascii="Times New Roman" w:hAnsi="Times New Roman"/>
          <w:color w:val="BEBEBE"/>
          <w:sz w:val="15"/>
        </w:rPr>
        <w:t>――――――――――――――――――――――――――――――――――――――――――――――――――――――――――</w:t>
      </w:r>
    </w:p>
    <w:p w14:paraId="2E9DE46F" w14:textId="77777777" w:rsidR="00F75F28" w:rsidRDefault="000F208E">
      <w:pPr>
        <w:spacing w:before="60" w:after="80"/>
      </w:pPr>
      <w:r>
        <w:rPr>
          <w:rFonts w:ascii="Times New Roman" w:hAnsi="Times New Roman"/>
          <w:b/>
          <w:color w:val="1F4E79"/>
          <w:sz w:val="28"/>
        </w:rPr>
        <w:t>11. Conclusion and Future Scope</w:t>
      </w:r>
    </w:p>
    <w:p w14:paraId="7A513543" w14:textId="77777777" w:rsidR="00F75F28" w:rsidRDefault="000F208E">
      <w:pPr>
        <w:spacing w:before="60" w:after="30"/>
      </w:pPr>
      <w:r>
        <w:rPr>
          <w:rFonts w:ascii="Times New Roman" w:hAnsi="Times New Roman"/>
          <w:b/>
          <w:color w:val="1F4E79"/>
          <w:sz w:val="23"/>
        </w:rPr>
        <w:t>o  Summary of Achievements</w:t>
      </w:r>
    </w:p>
    <w:p w14:paraId="18753B5C" w14:textId="77777777" w:rsidR="00F75F28" w:rsidRDefault="000F208E">
      <w:pPr>
        <w:spacing w:after="160" w:line="269" w:lineRule="auto"/>
        <w:jc w:val="both"/>
      </w:pPr>
      <w:r>
        <w:rPr>
          <w:rFonts w:ascii="Times New Roman" w:hAnsi="Times New Roman"/>
          <w:color w:val="000000"/>
          <w:sz w:val="21"/>
        </w:rPr>
        <w:t>The DeadlineBuddy project successfully accomplished the design, development, and empirical testing of an academic-oriented deadline and task management platform tailored to engineering students. Built on the robust Jakarta EE 10 specification and deployed on Eclipse GlassFish 7.1.1, the application eliminates academic task amnesia by providing dynamic temporal deadline categorization (Overdue, Due Today, Upcoming, and Completed) alongside subject-specific progress indicators. Enterprise security is guarante</w:t>
      </w:r>
      <w:r>
        <w:rPr>
          <w:rFonts w:ascii="Times New Roman" w:hAnsi="Times New Roman"/>
          <w:color w:val="000000"/>
          <w:sz w:val="21"/>
        </w:rPr>
        <w:t>ed through PBKDF2 password derivation (210,000 rounds), CSRF protection filters, session fixation prevention, and database-level composite foreign key ownership constraints. The system demonstrated 100% reliability across 264 automated QA test assertions, validating its architectural integrity and fitness for student productivity.</w:t>
      </w:r>
    </w:p>
    <w:p w14:paraId="6473012D" w14:textId="77777777" w:rsidR="00F75F28" w:rsidRDefault="000F208E">
      <w:pPr>
        <w:spacing w:before="60" w:after="30"/>
      </w:pPr>
      <w:r>
        <w:rPr>
          <w:rFonts w:ascii="Times New Roman" w:hAnsi="Times New Roman"/>
          <w:b/>
          <w:color w:val="1F4E79"/>
          <w:sz w:val="23"/>
        </w:rPr>
        <w:t>o  Limitations and Potential Improvements</w:t>
      </w:r>
    </w:p>
    <w:p w14:paraId="2B010380" w14:textId="77777777" w:rsidR="00F75F28" w:rsidRDefault="000F208E">
      <w:pPr>
        <w:spacing w:after="70" w:line="269" w:lineRule="auto"/>
        <w:jc w:val="both"/>
      </w:pPr>
      <w:r>
        <w:rPr>
          <w:rFonts w:ascii="Times New Roman" w:hAnsi="Times New Roman"/>
          <w:b/>
          <w:color w:val="000000"/>
          <w:sz w:val="21"/>
        </w:rPr>
        <w:t xml:space="preserve">•  Outbound Alert Gateways:  </w:t>
      </w:r>
      <w:r>
        <w:rPr>
          <w:rFonts w:ascii="Times New Roman" w:hAnsi="Times New Roman"/>
          <w:color w:val="000000"/>
          <w:sz w:val="21"/>
        </w:rPr>
        <w:t>The current deployment provides real-time in-application visual alerts and tally cards, but lacks automated outbound email (SMTP) or SMS delivery for approaching deadlines.</w:t>
      </w:r>
    </w:p>
    <w:p w14:paraId="60F00B68" w14:textId="77777777" w:rsidR="00F75F28" w:rsidRDefault="000F208E">
      <w:pPr>
        <w:spacing w:after="70" w:line="269" w:lineRule="auto"/>
        <w:jc w:val="both"/>
      </w:pPr>
      <w:r>
        <w:rPr>
          <w:rFonts w:ascii="Times New Roman" w:hAnsi="Times New Roman"/>
          <w:b/>
          <w:color w:val="000000"/>
          <w:sz w:val="21"/>
        </w:rPr>
        <w:t xml:space="preserve">•  Mobile Push &amp; Offline Caching:  </w:t>
      </w:r>
      <w:r>
        <w:rPr>
          <w:rFonts w:ascii="Times New Roman" w:hAnsi="Times New Roman"/>
          <w:color w:val="000000"/>
          <w:sz w:val="21"/>
        </w:rPr>
        <w:t>The platform delivers a fully responsive web experience optimized for mobile browsers, but does not yet feature native mobile push notifications or Progressive Web App (PWA) offline service workers.</w:t>
      </w:r>
    </w:p>
    <w:p w14:paraId="73F280AD" w14:textId="77777777" w:rsidR="00F75F28" w:rsidRDefault="000F208E">
      <w:pPr>
        <w:spacing w:after="120" w:line="269" w:lineRule="auto"/>
        <w:jc w:val="both"/>
      </w:pPr>
      <w:r>
        <w:rPr>
          <w:rFonts w:ascii="Times New Roman" w:hAnsi="Times New Roman"/>
          <w:b/>
          <w:color w:val="000000"/>
          <w:sz w:val="21"/>
        </w:rPr>
        <w:t xml:space="preserve">•  Automated LMS Synchronization:  </w:t>
      </w:r>
      <w:r>
        <w:rPr>
          <w:rFonts w:ascii="Times New Roman" w:hAnsi="Times New Roman"/>
          <w:color w:val="000000"/>
          <w:sz w:val="21"/>
        </w:rPr>
        <w:t>Assignments must be manually added or imported; bi-directional API synchronization with college LMS portals (Moodle, Google Classroom) is not yet integrated.</w:t>
      </w:r>
    </w:p>
    <w:p w14:paraId="393F5C44" w14:textId="77777777" w:rsidR="00F75F28" w:rsidRDefault="000F208E">
      <w:pPr>
        <w:spacing w:before="60" w:after="30"/>
      </w:pPr>
      <w:r>
        <w:rPr>
          <w:rFonts w:ascii="Times New Roman" w:hAnsi="Times New Roman"/>
          <w:b/>
          <w:color w:val="1F4E79"/>
          <w:sz w:val="23"/>
        </w:rPr>
        <w:t>Future Scope &amp; Roadmap</w:t>
      </w:r>
    </w:p>
    <w:p w14:paraId="4EC37A70" w14:textId="77777777" w:rsidR="00F75F28" w:rsidRDefault="000F208E">
      <w:pPr>
        <w:spacing w:after="50" w:line="269" w:lineRule="auto"/>
        <w:jc w:val="both"/>
      </w:pPr>
      <w:r>
        <w:rPr>
          <w:rFonts w:ascii="Times New Roman" w:hAnsi="Times New Roman"/>
          <w:b/>
          <w:color w:val="000000"/>
          <w:sz w:val="21"/>
        </w:rPr>
        <w:t xml:space="preserve">•  </w:t>
      </w:r>
      <w:r>
        <w:rPr>
          <w:rFonts w:ascii="Times New Roman" w:hAnsi="Times New Roman"/>
          <w:color w:val="000000"/>
          <w:sz w:val="21"/>
        </w:rPr>
        <w:t>1.  Integrate JavaMail API and WebPush service workers to dispatch automated reminder notifications 24 hours and 2 hours prior to scheduled deadlines.</w:t>
      </w:r>
    </w:p>
    <w:p w14:paraId="3C3CFD72" w14:textId="77777777" w:rsidR="00F75F28" w:rsidRDefault="000F208E">
      <w:pPr>
        <w:spacing w:after="50" w:line="269" w:lineRule="auto"/>
        <w:jc w:val="both"/>
      </w:pPr>
      <w:r>
        <w:rPr>
          <w:rFonts w:ascii="Times New Roman" w:hAnsi="Times New Roman"/>
          <w:b/>
          <w:color w:val="000000"/>
          <w:sz w:val="21"/>
        </w:rPr>
        <w:t xml:space="preserve">•  </w:t>
      </w:r>
      <w:r>
        <w:rPr>
          <w:rFonts w:ascii="Times New Roman" w:hAnsi="Times New Roman"/>
          <w:color w:val="000000"/>
          <w:sz w:val="21"/>
        </w:rPr>
        <w:t>2.  Develop RESTful synchronization connectors for popular academic platforms (Moodle, Canvas, and Google Classroom) to automatically populate course assignments.</w:t>
      </w:r>
    </w:p>
    <w:p w14:paraId="0AD3C154" w14:textId="77777777" w:rsidR="00F75F28" w:rsidRDefault="000F208E">
      <w:pPr>
        <w:spacing w:after="80" w:line="269" w:lineRule="auto"/>
        <w:jc w:val="both"/>
      </w:pPr>
      <w:r>
        <w:rPr>
          <w:rFonts w:ascii="Times New Roman" w:hAnsi="Times New Roman"/>
          <w:b/>
          <w:color w:val="000000"/>
          <w:sz w:val="21"/>
        </w:rPr>
        <w:t xml:space="preserve">•  </w:t>
      </w:r>
      <w:r>
        <w:rPr>
          <w:rFonts w:ascii="Times New Roman" w:hAnsi="Times New Roman"/>
          <w:color w:val="000000"/>
          <w:sz w:val="21"/>
        </w:rPr>
        <w:t>3.  Implement an AI-driven study load balancing algorithm that analyzes task estimated effort, priority, and upcoming exam schedules to generate recommended daily study routines.</w:t>
      </w:r>
    </w:p>
    <w:p w14:paraId="78AC6EDB" w14:textId="77777777" w:rsidR="00F75F28" w:rsidRDefault="000F208E">
      <w:r>
        <w:br w:type="page"/>
      </w:r>
    </w:p>
    <w:p w14:paraId="0A25C25F"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659E5EE5" w14:textId="77777777" w:rsidR="00F75F28" w:rsidRDefault="000F208E">
      <w:pPr>
        <w:spacing w:before="20" w:after="120"/>
        <w:jc w:val="center"/>
      </w:pPr>
      <w:r>
        <w:rPr>
          <w:rFonts w:ascii="Times New Roman" w:hAnsi="Times New Roman"/>
          <w:color w:val="BEBEBE"/>
          <w:sz w:val="15"/>
        </w:rPr>
        <w:t>――――――――――――――――――――――――――――――――――――――――――――――――――――――――――</w:t>
      </w:r>
    </w:p>
    <w:p w14:paraId="07AB73BA" w14:textId="77777777" w:rsidR="00F75F28" w:rsidRDefault="000F208E">
      <w:pPr>
        <w:spacing w:before="60" w:after="80"/>
      </w:pPr>
      <w:r>
        <w:rPr>
          <w:rFonts w:ascii="Times New Roman" w:hAnsi="Times New Roman"/>
          <w:b/>
          <w:color w:val="1F4E79"/>
          <w:sz w:val="28"/>
        </w:rPr>
        <w:t>12. References</w:t>
      </w:r>
    </w:p>
    <w:p w14:paraId="578355B3" w14:textId="77777777" w:rsidR="00F75F28" w:rsidRDefault="000F208E">
      <w:pPr>
        <w:spacing w:after="70" w:line="269" w:lineRule="auto"/>
        <w:jc w:val="both"/>
      </w:pPr>
      <w:r>
        <w:rPr>
          <w:rFonts w:ascii="Times New Roman" w:hAnsi="Times New Roman"/>
          <w:b/>
          <w:color w:val="1F4E79"/>
          <w:sz w:val="20"/>
        </w:rPr>
        <w:t xml:space="preserve">[1]  </w:t>
      </w:r>
      <w:r>
        <w:rPr>
          <w:rFonts w:ascii="Times New Roman" w:hAnsi="Times New Roman"/>
          <w:color w:val="000000"/>
          <w:sz w:val="20"/>
        </w:rPr>
        <w:t xml:space="preserve">Eclipse Foundation, </w:t>
      </w:r>
      <w:r>
        <w:rPr>
          <w:rFonts w:ascii="Times New Roman" w:hAnsi="Times New Roman"/>
          <w:i/>
          <w:color w:val="000000"/>
          <w:sz w:val="20"/>
        </w:rPr>
        <w:t xml:space="preserve">"Jakarta EE 10 Web Profile Specification", </w:t>
      </w:r>
      <w:r>
        <w:rPr>
          <w:rFonts w:ascii="Times New Roman" w:hAnsi="Times New Roman"/>
          <w:color w:val="3C3C3C"/>
          <w:sz w:val="19"/>
        </w:rPr>
        <w:t>Eclipse Foundation Standards, Document ID: JEE-10-SPEC, 2023. [Online]. Available: https://jakarta.ee/specifications/platform/10/</w:t>
      </w:r>
    </w:p>
    <w:p w14:paraId="647B9788" w14:textId="77777777" w:rsidR="00F75F28" w:rsidRDefault="000F208E">
      <w:pPr>
        <w:spacing w:after="70" w:line="269" w:lineRule="auto"/>
        <w:jc w:val="both"/>
      </w:pPr>
      <w:r>
        <w:rPr>
          <w:rFonts w:ascii="Times New Roman" w:hAnsi="Times New Roman"/>
          <w:b/>
          <w:color w:val="1F4E79"/>
          <w:sz w:val="20"/>
        </w:rPr>
        <w:t xml:space="preserve">[2]  </w:t>
      </w:r>
      <w:r>
        <w:rPr>
          <w:rFonts w:ascii="Times New Roman" w:hAnsi="Times New Roman"/>
          <w:color w:val="000000"/>
          <w:sz w:val="20"/>
        </w:rPr>
        <w:t xml:space="preserve">EclipseLink Project, </w:t>
      </w:r>
      <w:r>
        <w:rPr>
          <w:rFonts w:ascii="Times New Roman" w:hAnsi="Times New Roman"/>
          <w:i/>
          <w:color w:val="000000"/>
          <w:sz w:val="20"/>
        </w:rPr>
        <w:t xml:space="preserve">"EclipseLink 3.1 Developer's Guide: Jakarta Persistence (JPA)", </w:t>
      </w:r>
      <w:r>
        <w:rPr>
          <w:rFonts w:ascii="Times New Roman" w:hAnsi="Times New Roman"/>
          <w:color w:val="3C3C3C"/>
          <w:sz w:val="19"/>
        </w:rPr>
        <w:t>Eclipse Foundation Documentation, 2024. [Online]. Available: https://www.eclipse.org/eclipselink/documentation/</w:t>
      </w:r>
    </w:p>
    <w:p w14:paraId="74711EA2" w14:textId="77777777" w:rsidR="00F75F28" w:rsidRDefault="000F208E">
      <w:pPr>
        <w:spacing w:after="70" w:line="269" w:lineRule="auto"/>
        <w:jc w:val="both"/>
      </w:pPr>
      <w:r>
        <w:rPr>
          <w:rFonts w:ascii="Times New Roman" w:hAnsi="Times New Roman"/>
          <w:b/>
          <w:color w:val="1F4E79"/>
          <w:sz w:val="20"/>
        </w:rPr>
        <w:t xml:space="preserve">[3]  </w:t>
      </w:r>
      <w:r>
        <w:rPr>
          <w:rFonts w:ascii="Times New Roman" w:hAnsi="Times New Roman"/>
          <w:color w:val="000000"/>
          <w:sz w:val="20"/>
        </w:rPr>
        <w:t xml:space="preserve">Oracle Corporation, </w:t>
      </w:r>
      <w:r>
        <w:rPr>
          <w:rFonts w:ascii="Times New Roman" w:hAnsi="Times New Roman"/>
          <w:i/>
          <w:color w:val="000000"/>
          <w:sz w:val="20"/>
        </w:rPr>
        <w:t xml:space="preserve">"MySQL 8.0 Reference Manual: InnoDB Engine Architecture and Optimization", </w:t>
      </w:r>
      <w:r>
        <w:rPr>
          <w:rFonts w:ascii="Times New Roman" w:hAnsi="Times New Roman"/>
          <w:color w:val="3C3C3C"/>
          <w:sz w:val="19"/>
        </w:rPr>
        <w:t>Oracle Press, Redwood City, CA, 2024. [Online]. Available: https://dev.mysql.com/doc/refman/8.0/en/</w:t>
      </w:r>
    </w:p>
    <w:p w14:paraId="32B13213" w14:textId="77777777" w:rsidR="00F75F28" w:rsidRDefault="000F208E">
      <w:pPr>
        <w:spacing w:after="70" w:line="269" w:lineRule="auto"/>
        <w:jc w:val="both"/>
      </w:pPr>
      <w:r>
        <w:rPr>
          <w:rFonts w:ascii="Times New Roman" w:hAnsi="Times New Roman"/>
          <w:b/>
          <w:color w:val="1F4E79"/>
          <w:sz w:val="20"/>
        </w:rPr>
        <w:t xml:space="preserve">[4]  </w:t>
      </w:r>
      <w:r>
        <w:rPr>
          <w:rFonts w:ascii="Times New Roman" w:hAnsi="Times New Roman"/>
          <w:color w:val="000000"/>
          <w:sz w:val="20"/>
        </w:rPr>
        <w:t xml:space="preserve">OWASP Foundation, </w:t>
      </w:r>
      <w:r>
        <w:rPr>
          <w:rFonts w:ascii="Times New Roman" w:hAnsi="Times New Roman"/>
          <w:i/>
          <w:color w:val="000000"/>
          <w:sz w:val="20"/>
        </w:rPr>
        <w:t xml:space="preserve">"OWASP Top 10 Web Application Security Risks", </w:t>
      </w:r>
      <w:r>
        <w:rPr>
          <w:rFonts w:ascii="Times New Roman" w:hAnsi="Times New Roman"/>
          <w:color w:val="3C3C3C"/>
          <w:sz w:val="19"/>
        </w:rPr>
        <w:t>Open Web Application Security Project (OWASP) Standards, 2021. [Online]. Available: https://owasp.org/Top10/</w:t>
      </w:r>
    </w:p>
    <w:p w14:paraId="52DADB3E" w14:textId="77777777" w:rsidR="00F75F28" w:rsidRDefault="000F208E">
      <w:pPr>
        <w:spacing w:after="70" w:line="269" w:lineRule="auto"/>
        <w:jc w:val="both"/>
      </w:pPr>
      <w:r>
        <w:rPr>
          <w:rFonts w:ascii="Times New Roman" w:hAnsi="Times New Roman"/>
          <w:b/>
          <w:color w:val="1F4E79"/>
          <w:sz w:val="20"/>
        </w:rPr>
        <w:t xml:space="preserve">[5]  </w:t>
      </w:r>
      <w:r>
        <w:rPr>
          <w:rFonts w:ascii="Times New Roman" w:hAnsi="Times New Roman"/>
          <w:color w:val="000000"/>
          <w:sz w:val="20"/>
        </w:rPr>
        <w:t xml:space="preserve">R. S. Pressman and B. R. Maxim, </w:t>
      </w:r>
      <w:r>
        <w:rPr>
          <w:rFonts w:ascii="Times New Roman" w:hAnsi="Times New Roman"/>
          <w:i/>
          <w:color w:val="000000"/>
          <w:sz w:val="20"/>
        </w:rPr>
        <w:t xml:space="preserve">"Software Engineering: A Practitioner's Approach", </w:t>
      </w:r>
      <w:r>
        <w:rPr>
          <w:rFonts w:ascii="Times New Roman" w:hAnsi="Times New Roman"/>
          <w:color w:val="3C3C3C"/>
          <w:sz w:val="19"/>
        </w:rPr>
        <w:t>9th Edition, McGraw-Hill Higher Education, New York, NY, 2020, ISBN: 978-1259872976.</w:t>
      </w:r>
    </w:p>
    <w:p w14:paraId="3119B948" w14:textId="77777777" w:rsidR="00F75F28" w:rsidRDefault="000F208E">
      <w:pPr>
        <w:spacing w:after="70" w:line="269" w:lineRule="auto"/>
        <w:jc w:val="both"/>
      </w:pPr>
      <w:r>
        <w:rPr>
          <w:rFonts w:ascii="Times New Roman" w:hAnsi="Times New Roman"/>
          <w:b/>
          <w:color w:val="1F4E79"/>
          <w:sz w:val="20"/>
        </w:rPr>
        <w:t xml:space="preserve">[6]  </w:t>
      </w:r>
      <w:r>
        <w:rPr>
          <w:rFonts w:ascii="Times New Roman" w:hAnsi="Times New Roman"/>
          <w:color w:val="000000"/>
          <w:sz w:val="20"/>
        </w:rPr>
        <w:t xml:space="preserve">A. Silberschatz, H. F. Korth, and S. Sudarshan, </w:t>
      </w:r>
      <w:r>
        <w:rPr>
          <w:rFonts w:ascii="Times New Roman" w:hAnsi="Times New Roman"/>
          <w:i/>
          <w:color w:val="000000"/>
          <w:sz w:val="20"/>
        </w:rPr>
        <w:t xml:space="preserve">"Database System Concepts", </w:t>
      </w:r>
      <w:r>
        <w:rPr>
          <w:rFonts w:ascii="Times New Roman" w:hAnsi="Times New Roman"/>
          <w:color w:val="3C3C3C"/>
          <w:sz w:val="19"/>
        </w:rPr>
        <w:t>7th Edition, McGraw-Hill Higher Education, New York, NY, 2019, ISBN: 978-0078022159.</w:t>
      </w:r>
    </w:p>
    <w:p w14:paraId="42E5DE3E" w14:textId="77777777" w:rsidR="00F75F28" w:rsidRDefault="000F208E">
      <w:pPr>
        <w:spacing w:after="70" w:line="269" w:lineRule="auto"/>
        <w:jc w:val="both"/>
      </w:pPr>
      <w:r>
        <w:rPr>
          <w:rFonts w:ascii="Times New Roman" w:hAnsi="Times New Roman"/>
          <w:b/>
          <w:color w:val="1F4E79"/>
          <w:sz w:val="20"/>
        </w:rPr>
        <w:t xml:space="preserve">[7]  </w:t>
      </w:r>
      <w:r>
        <w:rPr>
          <w:rFonts w:ascii="Times New Roman" w:hAnsi="Times New Roman"/>
          <w:color w:val="000000"/>
          <w:sz w:val="20"/>
        </w:rPr>
        <w:t xml:space="preserve">National Institute of Standards and Technology (NIST), </w:t>
      </w:r>
      <w:r>
        <w:rPr>
          <w:rFonts w:ascii="Times New Roman" w:hAnsi="Times New Roman"/>
          <w:i/>
          <w:color w:val="000000"/>
          <w:sz w:val="20"/>
        </w:rPr>
        <w:t xml:space="preserve">"Recommendation for Password-Based Key Derivation: PBKDF2", </w:t>
      </w:r>
      <w:r>
        <w:rPr>
          <w:rFonts w:ascii="Times New Roman" w:hAnsi="Times New Roman"/>
          <w:color w:val="3C3C3C"/>
          <w:sz w:val="19"/>
        </w:rPr>
        <w:t>NIST Special Publication 800-132, U.S. Department of Commerce, Washington, D.C., 2010.</w:t>
      </w:r>
    </w:p>
    <w:p w14:paraId="078BB742" w14:textId="77777777" w:rsidR="00F75F28" w:rsidRDefault="000F208E">
      <w:pPr>
        <w:spacing w:after="70" w:line="269" w:lineRule="auto"/>
        <w:jc w:val="both"/>
      </w:pPr>
      <w:r>
        <w:rPr>
          <w:rFonts w:ascii="Times New Roman" w:hAnsi="Times New Roman"/>
          <w:b/>
          <w:color w:val="1F4E79"/>
          <w:sz w:val="20"/>
        </w:rPr>
        <w:t xml:space="preserve">[8]  </w:t>
      </w:r>
      <w:r>
        <w:rPr>
          <w:rFonts w:ascii="Times New Roman" w:hAnsi="Times New Roman"/>
          <w:color w:val="000000"/>
          <w:sz w:val="20"/>
        </w:rPr>
        <w:t xml:space="preserve">B. McLaughlin, G. Pollice, and D. West, </w:t>
      </w:r>
      <w:r>
        <w:rPr>
          <w:rFonts w:ascii="Times New Roman" w:hAnsi="Times New Roman"/>
          <w:i/>
          <w:color w:val="000000"/>
          <w:sz w:val="20"/>
        </w:rPr>
        <w:t xml:space="preserve">"Head First Object-Oriented Analysis and Design", </w:t>
      </w:r>
      <w:r>
        <w:rPr>
          <w:rFonts w:ascii="Times New Roman" w:hAnsi="Times New Roman"/>
          <w:color w:val="3C3C3C"/>
          <w:sz w:val="19"/>
        </w:rPr>
        <w:t>O'Reilly Media, Sebastopol, CA, 2006, ISBN: 978-0596008673.</w:t>
      </w:r>
    </w:p>
    <w:p w14:paraId="16022470" w14:textId="77777777" w:rsidR="00F75F28" w:rsidRDefault="000F208E">
      <w:pPr>
        <w:spacing w:after="70" w:line="269" w:lineRule="auto"/>
        <w:jc w:val="both"/>
      </w:pPr>
      <w:r>
        <w:rPr>
          <w:rFonts w:ascii="Times New Roman" w:hAnsi="Times New Roman"/>
          <w:b/>
          <w:color w:val="1F4E79"/>
          <w:sz w:val="20"/>
        </w:rPr>
        <w:t xml:space="preserve">[9]  </w:t>
      </w:r>
      <w:r>
        <w:rPr>
          <w:rFonts w:ascii="Times New Roman" w:hAnsi="Times New Roman"/>
          <w:color w:val="000000"/>
          <w:sz w:val="20"/>
        </w:rPr>
        <w:t xml:space="preserve">Azul Systems, </w:t>
      </w:r>
      <w:r>
        <w:rPr>
          <w:rFonts w:ascii="Times New Roman" w:hAnsi="Times New Roman"/>
          <w:i/>
          <w:color w:val="000000"/>
          <w:sz w:val="20"/>
        </w:rPr>
        <w:t xml:space="preserve">"Zulu OpenJDK 25 and 17 LTS Enterprise Compatibility Guide", </w:t>
      </w:r>
      <w:r>
        <w:rPr>
          <w:rFonts w:ascii="Times New Roman" w:hAnsi="Times New Roman"/>
          <w:color w:val="3C3C3C"/>
          <w:sz w:val="19"/>
        </w:rPr>
        <w:t>Azul Systems Technical Whitepaper, 2024. [Online]. Available: https://www.azul.com/products/core/</w:t>
      </w:r>
    </w:p>
    <w:p w14:paraId="6B3C9EC6" w14:textId="77777777" w:rsidR="00F75F28" w:rsidRDefault="000F208E">
      <w:pPr>
        <w:spacing w:after="70" w:line="269" w:lineRule="auto"/>
        <w:jc w:val="both"/>
      </w:pPr>
      <w:r>
        <w:rPr>
          <w:rFonts w:ascii="Times New Roman" w:hAnsi="Times New Roman"/>
          <w:b/>
          <w:color w:val="1F4E79"/>
          <w:sz w:val="20"/>
        </w:rPr>
        <w:t xml:space="preserve">[10]  </w:t>
      </w:r>
      <w:r>
        <w:rPr>
          <w:rFonts w:ascii="Times New Roman" w:hAnsi="Times New Roman"/>
          <w:color w:val="000000"/>
          <w:sz w:val="20"/>
        </w:rPr>
        <w:t xml:space="preserve">Mozilla Developer Network (MDN), </w:t>
      </w:r>
      <w:r>
        <w:rPr>
          <w:rFonts w:ascii="Times New Roman" w:hAnsi="Times New Roman"/>
          <w:i/>
          <w:color w:val="000000"/>
          <w:sz w:val="20"/>
        </w:rPr>
        <w:t xml:space="preserve">"Web Technology for Developers: HTTP Protocol, CSRF Defense, and DOM Scripting", </w:t>
      </w:r>
      <w:r>
        <w:rPr>
          <w:rFonts w:ascii="Times New Roman" w:hAnsi="Times New Roman"/>
          <w:color w:val="3C3C3C"/>
          <w:sz w:val="19"/>
        </w:rPr>
        <w:t>MDN Web Docs, 2024. [Online]. Available: https://developer.mozilla.org/</w:t>
      </w:r>
    </w:p>
    <w:p w14:paraId="0FA3F3B7" w14:textId="77777777" w:rsidR="00F75F28" w:rsidRDefault="000F208E">
      <w:r>
        <w:br w:type="page"/>
      </w:r>
    </w:p>
    <w:p w14:paraId="1FC9689B" w14:textId="77777777" w:rsidR="00F75F28" w:rsidRDefault="000F208E">
      <w:pPr>
        <w:spacing w:after="20" w:line="264" w:lineRule="auto"/>
        <w:jc w:val="center"/>
      </w:pPr>
      <w:r>
        <w:rPr>
          <w:rFonts w:ascii="Times New Roman" w:hAnsi="Times New Roman"/>
          <w:b/>
          <w:color w:val="000000"/>
          <w:sz w:val="24"/>
        </w:rPr>
        <w:lastRenderedPageBreak/>
        <w:t>JSPM’s</w:t>
      </w:r>
      <w:r>
        <w:rPr>
          <w:rFonts w:ascii="Times New Roman" w:hAnsi="Times New Roman"/>
          <w:b/>
          <w:color w:val="000000"/>
          <w:sz w:val="24"/>
        </w:rPr>
        <w:br/>
      </w:r>
      <w:r>
        <w:rPr>
          <w:rFonts w:ascii="Times New Roman" w:hAnsi="Times New Roman"/>
          <w:b/>
          <w:color w:val="000000"/>
          <w:sz w:val="25"/>
        </w:rPr>
        <w:t>Rajarshi Shahu College of Engineering,</w:t>
      </w:r>
      <w:r>
        <w:rPr>
          <w:rFonts w:ascii="Times New Roman" w:hAnsi="Times New Roman"/>
          <w:b/>
          <w:color w:val="000000"/>
          <w:sz w:val="25"/>
        </w:rPr>
        <w:br/>
      </w:r>
      <w:r>
        <w:rPr>
          <w:rFonts w:ascii="Times New Roman" w:hAnsi="Times New Roman"/>
          <w:b/>
          <w:color w:val="000000"/>
          <w:sz w:val="23"/>
        </w:rPr>
        <w:t>Tathawade, Pune – 33.</w:t>
      </w:r>
      <w:r>
        <w:rPr>
          <w:rFonts w:ascii="Times New Roman" w:hAnsi="Times New Roman"/>
          <w:b/>
          <w:color w:val="000000"/>
          <w:sz w:val="23"/>
        </w:rPr>
        <w:br/>
      </w:r>
      <w:r>
        <w:rPr>
          <w:rFonts w:ascii="Times New Roman" w:hAnsi="Times New Roman"/>
          <w:b/>
          <w:color w:val="000000"/>
          <w:sz w:val="24"/>
        </w:rPr>
        <w:t>Department of Computer Science and Business Systems</w:t>
      </w:r>
      <w:r>
        <w:rPr>
          <w:rFonts w:ascii="Times New Roman" w:hAnsi="Times New Roman"/>
          <w:b/>
          <w:color w:val="000000"/>
          <w:sz w:val="24"/>
        </w:rPr>
        <w:br/>
      </w:r>
      <w:r>
        <w:rPr>
          <w:rFonts w:ascii="Times New Roman" w:hAnsi="Times New Roman"/>
          <w:b/>
          <w:color w:val="000000"/>
          <w:sz w:val="23"/>
        </w:rPr>
        <w:t>AY: 2026-27 Sem: II</w:t>
      </w:r>
    </w:p>
    <w:p w14:paraId="0CBED3D6" w14:textId="77777777" w:rsidR="00F75F28" w:rsidRDefault="000F208E">
      <w:pPr>
        <w:spacing w:before="20" w:after="120"/>
        <w:jc w:val="center"/>
      </w:pPr>
      <w:r>
        <w:rPr>
          <w:rFonts w:ascii="Times New Roman" w:hAnsi="Times New Roman"/>
          <w:color w:val="BEBEBE"/>
          <w:sz w:val="15"/>
        </w:rPr>
        <w:t>――――――――――――――――――――――――――――――――――――――――――――――――――――――――――</w:t>
      </w:r>
    </w:p>
    <w:p w14:paraId="0FD15DD6" w14:textId="77777777" w:rsidR="00F75F28" w:rsidRDefault="000F208E">
      <w:pPr>
        <w:spacing w:before="60" w:after="80"/>
      </w:pPr>
      <w:r>
        <w:rPr>
          <w:rFonts w:ascii="Times New Roman" w:hAnsi="Times New Roman"/>
          <w:b/>
          <w:color w:val="1F4E79"/>
          <w:sz w:val="28"/>
        </w:rPr>
        <w:t>13. Appendix (Optional)</w:t>
      </w:r>
    </w:p>
    <w:p w14:paraId="6E098AD8" w14:textId="77777777" w:rsidR="00F75F28" w:rsidRDefault="000F208E">
      <w:pPr>
        <w:spacing w:before="60" w:after="30"/>
      </w:pPr>
      <w:r>
        <w:rPr>
          <w:rFonts w:ascii="Times New Roman" w:hAnsi="Times New Roman"/>
          <w:b/>
          <w:color w:val="1F4E79"/>
          <w:sz w:val="23"/>
        </w:rPr>
        <w:t>o  Source Code Snippets</w:t>
      </w:r>
    </w:p>
    <w:p w14:paraId="7F2071D5" w14:textId="77777777" w:rsidR="00F75F28" w:rsidRDefault="000F208E">
      <w:pPr>
        <w:spacing w:after="60" w:line="269" w:lineRule="auto"/>
        <w:jc w:val="both"/>
      </w:pPr>
      <w:r>
        <w:rPr>
          <w:rFonts w:ascii="Times New Roman" w:hAnsi="Times New Roman"/>
          <w:b/>
          <w:color w:val="000000"/>
          <w:sz w:val="19"/>
        </w:rPr>
        <w:t>Snippet 1: Database Composite Foreign Key &amp; Constraint Enforcement (db/schema.sql):</w:t>
      </w:r>
      <w:r>
        <w:rPr>
          <w:rFonts w:ascii="Times New Roman" w:hAnsi="Times New Roman"/>
          <w:b/>
          <w:color w:val="000000"/>
          <w:sz w:val="19"/>
        </w:rPr>
        <w:br/>
      </w:r>
      <w:r>
        <w:rPr>
          <w:rFonts w:ascii="Times New Roman" w:hAnsi="Times New Roman"/>
          <w:color w:val="000000"/>
          <w:sz w:val="19"/>
        </w:rPr>
        <w:t>CONSTRAINT fk_tasks_subject_owner FOREIGN KEY (subject_id, user_id)</w:t>
      </w:r>
      <w:r>
        <w:rPr>
          <w:rFonts w:ascii="Times New Roman" w:hAnsi="Times New Roman"/>
          <w:color w:val="000000"/>
          <w:sz w:val="19"/>
        </w:rPr>
        <w:br/>
        <w:t xml:space="preserve">    REFERENCES subjects (id, user_id) ON DELETE RESTRICT,</w:t>
      </w:r>
      <w:r>
        <w:rPr>
          <w:rFonts w:ascii="Times New Roman" w:hAnsi="Times New Roman"/>
          <w:color w:val="000000"/>
          <w:sz w:val="19"/>
        </w:rPr>
        <w:br/>
      </w:r>
      <w:r>
        <w:rPr>
          <w:rFonts w:ascii="Times New Roman" w:hAnsi="Times New Roman"/>
          <w:color w:val="000000"/>
          <w:sz w:val="19"/>
        </w:rPr>
        <w:t>CONSTRAINT ck_tasks_type CHECK (task_type IN ('ASSIGNMENT','PRACTICAL','SUBMISSION','EXAM','OTHER')),</w:t>
      </w:r>
      <w:r>
        <w:rPr>
          <w:rFonts w:ascii="Times New Roman" w:hAnsi="Times New Roman"/>
          <w:color w:val="000000"/>
          <w:sz w:val="19"/>
        </w:rPr>
        <w:br/>
        <w:t>CONSTRAINT ck_tasks_priority CHECK (priority IN ('LOW','MEDIUM','HIGH')),</w:t>
      </w:r>
      <w:r>
        <w:rPr>
          <w:rFonts w:ascii="Times New Roman" w:hAnsi="Times New Roman"/>
          <w:color w:val="000000"/>
          <w:sz w:val="19"/>
        </w:rPr>
        <w:br/>
        <w:t>CONSTRAINT ck_tasks_status CHECK (status IN ('PENDING','IN_PROGRESS','COMPLETED')),</w:t>
      </w:r>
      <w:r>
        <w:rPr>
          <w:rFonts w:ascii="Times New Roman" w:hAnsi="Times New Roman"/>
          <w:color w:val="000000"/>
          <w:sz w:val="19"/>
        </w:rPr>
        <w:br/>
        <w:t>CONSTRAINT ck_tasks_completed_at CHECK (</w:t>
      </w:r>
      <w:r>
        <w:rPr>
          <w:rFonts w:ascii="Times New Roman" w:hAnsi="Times New Roman"/>
          <w:color w:val="000000"/>
          <w:sz w:val="19"/>
        </w:rPr>
        <w:br/>
        <w:t xml:space="preserve">    (status = 'COMPLETED' AND completed_at IS NOT NULL)</w:t>
      </w:r>
      <w:r>
        <w:rPr>
          <w:rFonts w:ascii="Times New Roman" w:hAnsi="Times New Roman"/>
          <w:color w:val="000000"/>
          <w:sz w:val="19"/>
        </w:rPr>
        <w:br/>
        <w:t xml:space="preserve">    OR (status &lt;&gt; 'COMPLETED' AND completed_at IS NULL));</w:t>
      </w:r>
    </w:p>
    <w:p w14:paraId="1ABBF1D7" w14:textId="77777777" w:rsidR="00F75F28" w:rsidRDefault="000F208E">
      <w:pPr>
        <w:spacing w:after="60" w:line="269" w:lineRule="auto"/>
        <w:jc w:val="both"/>
      </w:pPr>
      <w:r>
        <w:rPr>
          <w:rFonts w:ascii="Times New Roman" w:hAnsi="Times New Roman"/>
          <w:b/>
          <w:color w:val="000000"/>
          <w:sz w:val="19"/>
        </w:rPr>
        <w:t>Snippet 2: Cryptographic Password Derivation (com/util/Passwords.java):</w:t>
      </w:r>
      <w:r>
        <w:rPr>
          <w:rFonts w:ascii="Times New Roman" w:hAnsi="Times New Roman"/>
          <w:b/>
          <w:color w:val="000000"/>
          <w:sz w:val="19"/>
        </w:rPr>
        <w:br/>
      </w:r>
      <w:r>
        <w:rPr>
          <w:rFonts w:ascii="Times New Roman" w:hAnsi="Times New Roman"/>
          <w:color w:val="000000"/>
          <w:sz w:val="19"/>
        </w:rPr>
        <w:t>public static String hash(char[] password, byte[] salt) {</w:t>
      </w:r>
      <w:r>
        <w:rPr>
          <w:rFonts w:ascii="Times New Roman" w:hAnsi="Times New Roman"/>
          <w:color w:val="000000"/>
          <w:sz w:val="19"/>
        </w:rPr>
        <w:br/>
        <w:t xml:space="preserve">    PBEKeySpec spec = new PBEKeySpec(password, salt, 210000, 256);</w:t>
      </w:r>
      <w:r>
        <w:rPr>
          <w:rFonts w:ascii="Times New Roman" w:hAnsi="Times New Roman"/>
          <w:color w:val="000000"/>
          <w:sz w:val="19"/>
        </w:rPr>
        <w:br/>
        <w:t xml:space="preserve">    SecretKeyFactory skf = SecretKeyFactory.getInstance("PBKDF2WithHmacSHA256");</w:t>
      </w:r>
      <w:r>
        <w:rPr>
          <w:rFonts w:ascii="Times New Roman" w:hAnsi="Times New Roman"/>
          <w:color w:val="000000"/>
          <w:sz w:val="19"/>
        </w:rPr>
        <w:br/>
        <w:t xml:space="preserve">    byte[] hash = skf.generateSecret(spec).getEncoded();</w:t>
      </w:r>
      <w:r>
        <w:rPr>
          <w:rFonts w:ascii="Times New Roman" w:hAnsi="Times New Roman"/>
          <w:color w:val="000000"/>
          <w:sz w:val="19"/>
        </w:rPr>
        <w:br/>
        <w:t xml:space="preserve">    return "pbkdf2_sha256$210000$" + b64(salt) + "$" + b64(hash);</w:t>
      </w:r>
      <w:r>
        <w:rPr>
          <w:rFonts w:ascii="Times New Roman" w:hAnsi="Times New Roman"/>
          <w:color w:val="000000"/>
          <w:sz w:val="19"/>
        </w:rPr>
        <w:br/>
        <w:t>}</w:t>
      </w:r>
    </w:p>
    <w:p w14:paraId="37398984" w14:textId="77777777" w:rsidR="00F75F28" w:rsidRDefault="000F208E">
      <w:pPr>
        <w:spacing w:before="60" w:after="30"/>
      </w:pPr>
      <w:r>
        <w:rPr>
          <w:rFonts w:ascii="Times New Roman" w:hAnsi="Times New Roman"/>
          <w:b/>
          <w:color w:val="1F4E79"/>
          <w:sz w:val="23"/>
        </w:rPr>
        <w:t>o  Relational Data Model &amp; Integrity Schema</w:t>
      </w:r>
    </w:p>
    <w:p w14:paraId="355D6093" w14:textId="77777777" w:rsidR="00F75F28" w:rsidRDefault="00F75F28">
      <w:pPr>
        <w:spacing w:before="20" w:after="20"/>
        <w:jc w:val="center"/>
      </w:pPr>
    </w:p>
    <w:p w14:paraId="5A4EB627" w14:textId="77777777" w:rsidR="00F75F28" w:rsidRDefault="000F208E">
      <w:r>
        <w:rPr>
          <w:noProof/>
        </w:rPr>
        <w:drawing>
          <wp:inline distT="0" distB="0" distL="0" distR="0" wp14:anchorId="1FBD3071" wp14:editId="37F830E0">
            <wp:extent cx="4937760" cy="2207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4937760" cy="2207941"/>
                    </a:xfrm>
                    <a:prstGeom prst="rect">
                      <a:avLst/>
                    </a:prstGeom>
                  </pic:spPr>
                </pic:pic>
              </a:graphicData>
            </a:graphic>
          </wp:inline>
        </w:drawing>
      </w:r>
    </w:p>
    <w:p w14:paraId="18AECC57" w14:textId="77777777" w:rsidR="00F75F28" w:rsidRDefault="000F208E">
      <w:pPr>
        <w:spacing w:after="20"/>
        <w:jc w:val="center"/>
      </w:pPr>
      <w:r>
        <w:rPr>
          <w:rFonts w:ascii="Times New Roman" w:hAnsi="Times New Roman"/>
          <w:i/>
          <w:sz w:val="17"/>
        </w:rPr>
        <w:t>Figure 13.1: Relational Schema Diagram showing users, subjects, and tasks with Composite Foreign Keys</w:t>
      </w:r>
    </w:p>
    <w:sectPr w:rsidR="00F75F28" w:rsidSect="00034616">
      <w:footerReference w:type="default" r:id="rId11"/>
      <w:pgSz w:w="11909" w:h="16834"/>
      <w:pgMar w:top="864" w:right="1080" w:bottom="864" w:left="1080" w:header="720" w:footer="720" w:gutter="0"/>
      <w:pgBorders w:offsetFrom="page">
        <w:top w:val="double" w:sz="12" w:space="18" w:color="000000"/>
        <w:left w:val="double" w:sz="12" w:space="18" w:color="000000"/>
        <w:bottom w:val="double" w:sz="12" w:space="18" w:color="000000"/>
        <w:right w:val="double" w:sz="12" w:space="18"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BFD2" w14:textId="77777777" w:rsidR="000F208E" w:rsidRDefault="000F208E">
      <w:pPr>
        <w:spacing w:after="0" w:line="240" w:lineRule="auto"/>
      </w:pPr>
      <w:r>
        <w:separator/>
      </w:r>
    </w:p>
  </w:endnote>
  <w:endnote w:type="continuationSeparator" w:id="0">
    <w:p w14:paraId="0E62791D" w14:textId="77777777" w:rsidR="000F208E" w:rsidRDefault="000F2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D8B2" w14:textId="77777777" w:rsidR="00F75F28" w:rsidRDefault="000F208E">
    <w:pPr>
      <w:pStyle w:val="Footer"/>
      <w:jc w:val="right"/>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sidR="00B42B6A">
      <w:rPr>
        <w:rFonts w:ascii="Times New Roman" w:hAnsi="Times New Roman"/>
        <w:noProof/>
        <w:color w:val="000000"/>
      </w:rPr>
      <w:t>2</w:t>
    </w:r>
    <w:r>
      <w:rPr>
        <w:rFonts w:ascii="Times New Roman" w:hAnsi="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D4CD6" w14:textId="77777777" w:rsidR="000F208E" w:rsidRDefault="000F208E">
      <w:pPr>
        <w:spacing w:after="0" w:line="240" w:lineRule="auto"/>
      </w:pPr>
      <w:r>
        <w:separator/>
      </w:r>
    </w:p>
  </w:footnote>
  <w:footnote w:type="continuationSeparator" w:id="0">
    <w:p w14:paraId="78B30B70" w14:textId="77777777" w:rsidR="000F208E" w:rsidRDefault="000F2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500818">
    <w:abstractNumId w:val="8"/>
  </w:num>
  <w:num w:numId="2" w16cid:durableId="1253397415">
    <w:abstractNumId w:val="6"/>
  </w:num>
  <w:num w:numId="3" w16cid:durableId="560406740">
    <w:abstractNumId w:val="5"/>
  </w:num>
  <w:num w:numId="4" w16cid:durableId="1989817230">
    <w:abstractNumId w:val="4"/>
  </w:num>
  <w:num w:numId="5" w16cid:durableId="1931961868">
    <w:abstractNumId w:val="7"/>
  </w:num>
  <w:num w:numId="6" w16cid:durableId="1355690594">
    <w:abstractNumId w:val="3"/>
  </w:num>
  <w:num w:numId="7" w16cid:durableId="2035687936">
    <w:abstractNumId w:val="2"/>
  </w:num>
  <w:num w:numId="8" w16cid:durableId="1412853090">
    <w:abstractNumId w:val="1"/>
  </w:num>
  <w:num w:numId="9" w16cid:durableId="130693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08E"/>
    <w:rsid w:val="0015074B"/>
    <w:rsid w:val="0029639D"/>
    <w:rsid w:val="00326F90"/>
    <w:rsid w:val="00AA1D8D"/>
    <w:rsid w:val="00B42B6A"/>
    <w:rsid w:val="00B47730"/>
    <w:rsid w:val="00BA1D58"/>
    <w:rsid w:val="00CB0664"/>
    <w:rsid w:val="00F75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32545C"/>
  <w14:defaultImageDpi w14:val="300"/>
  <w15:docId w15:val="{4B81945B-DDD9-433A-BCA6-9271B43AE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3044</Words>
  <Characters>22070</Characters>
  <Application>Microsoft Office Word</Application>
  <DocSecurity>0</DocSecurity>
  <Lines>441</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prasad9637@outlook.com</cp:lastModifiedBy>
  <cp:revision>2</cp:revision>
  <cp:lastPrinted>2026-10-22T14:30:00Z</cp:lastPrinted>
  <dcterms:created xsi:type="dcterms:W3CDTF">2013-12-23T23:15:00Z</dcterms:created>
  <dcterms:modified xsi:type="dcterms:W3CDTF">2026-10-22T14:30:00Z</dcterms:modified>
  <cp:category/>
</cp:coreProperties>
</file>