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D5F4" w14:textId="77777777" w:rsidR="003C4AE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No. 10</w:t>
      </w:r>
    </w:p>
    <w:p w14:paraId="7B1EF6EF" w14:textId="77777777" w:rsidR="003C4AE5" w:rsidRDefault="003C4A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F4346B" w14:textId="77777777" w:rsidR="003C4A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Problem Statement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Design and implement a solution using word embeddings to tackle a practical, real-time problem.</w:t>
      </w:r>
    </w:p>
    <w:p w14:paraId="4C8BE7FA" w14:textId="77777777" w:rsidR="003C4AE5" w:rsidRDefault="003C4AE5">
      <w:pPr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E4F4C72" w14:textId="77777777" w:rsidR="003C4AE5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Objective:</w:t>
      </w:r>
    </w:p>
    <w:p w14:paraId="33347719" w14:textId="77777777" w:rsidR="003C4AE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study the concept of word embeddings and distributed word representations.</w:t>
      </w:r>
    </w:p>
    <w:p w14:paraId="7EC9D112" w14:textId="77777777" w:rsidR="003C4AE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understand vector space representation of words using models like Word2Vec/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FastText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F669B53" w14:textId="77777777" w:rsidR="003C4AE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implement a real-time semantic similarity system using pre-trained embeddings.</w:t>
      </w:r>
    </w:p>
    <w:p w14:paraId="3E617553" w14:textId="77777777" w:rsidR="003C4AE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build an intent classification or semantic search system using cosine similarity.</w:t>
      </w:r>
    </w:p>
    <w:p w14:paraId="3BDED781" w14:textId="77777777" w:rsidR="003C4AE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analyze how embeddings capture contextual meaning compared to traditional bag-of-words models.</w:t>
      </w:r>
    </w:p>
    <w:p w14:paraId="6EFE4E58" w14:textId="77777777" w:rsidR="003C4AE5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bookmarkStart w:id="0" w:name="_heading=h.jdt0r5fhf4pt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Outcomes:</w:t>
      </w:r>
    </w:p>
    <w:p w14:paraId="2D10880C" w14:textId="77777777" w:rsidR="003C4AE5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Understand how word embeddings capture semantic relationships.</w:t>
      </w:r>
    </w:p>
    <w:p w14:paraId="6E3FF46C" w14:textId="77777777" w:rsidR="003C4AE5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Gain practical experience in implementing Word2Vec/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embeddings.</w:t>
      </w:r>
    </w:p>
    <w:p w14:paraId="2690B8B0" w14:textId="77777777" w:rsidR="003C4AE5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 cosine similarity for semantic comparison.</w:t>
      </w:r>
    </w:p>
    <w:p w14:paraId="190A0FAE" w14:textId="77777777" w:rsidR="003C4AE5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Build a real-time NLP solution for semantic search or chatbot intent detection.</w:t>
      </w:r>
    </w:p>
    <w:p w14:paraId="32085496" w14:textId="77777777" w:rsidR="003C4AE5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Analyze contextual similarity between words and sentences.</w:t>
      </w:r>
    </w:p>
    <w:p w14:paraId="04A1D82F" w14:textId="77777777" w:rsidR="003C4AE5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bookmarkStart w:id="1" w:name="_heading=h.grqmpyvb5cqj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Theory</w:t>
      </w:r>
    </w:p>
    <w:p w14:paraId="4FEF46CF" w14:textId="77777777" w:rsidR="003C4AE5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2" w:name="_heading=h.sj5chrfk2q6b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1. Word Embeddings</w:t>
      </w:r>
    </w:p>
    <w:p w14:paraId="297C54D5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Word embeddings are dense vector representations of words in a continuous vector space where semantically similar words are placed close together.</w:t>
      </w:r>
    </w:p>
    <w:p w14:paraId="21CF3CDB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Traditional methods like Bag of Words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create sparse vectors and ignore context, while word embeddings capture semantic meaning.</w:t>
      </w:r>
    </w:p>
    <w:p w14:paraId="265E705B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Popular Word Embedding Models:</w:t>
      </w:r>
    </w:p>
    <w:p w14:paraId="100921E3" w14:textId="77777777" w:rsidR="003C4AE5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Word2Vec (CBOW and Skip-gram)</w:t>
      </w:r>
    </w:p>
    <w:p w14:paraId="4965B83D" w14:textId="77777777" w:rsidR="003C4A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(Global Vectors)</w:t>
      </w:r>
    </w:p>
    <w:p w14:paraId="5E59CD88" w14:textId="77777777" w:rsidR="003C4AE5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FastText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362EBE49" w14:textId="77777777" w:rsidR="003C4AE5" w:rsidRDefault="00000000">
      <w:pPr>
        <w:pStyle w:val="Heading3"/>
        <w:keepNext w:val="0"/>
        <w:keepLines w:val="0"/>
        <w:spacing w:before="280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bookmarkStart w:id="3" w:name="_heading=h.768jyxuy5e9b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lastRenderedPageBreak/>
        <w:t>Word2Vec Architecture</w:t>
      </w:r>
    </w:p>
    <w:p w14:paraId="3A46D53B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Two main architectures:</w:t>
      </w:r>
    </w:p>
    <w:p w14:paraId="4A6F02B0" w14:textId="77777777" w:rsidR="003C4AE5" w:rsidRDefault="00000000">
      <w:pPr>
        <w:numPr>
          <w:ilvl w:val="0"/>
          <w:numId w:val="9"/>
        </w:numPr>
        <w:spacing w:before="24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CBOW (Continuous Bag of Words)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Predicts target word from context words.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1FC6F401" w14:textId="77777777" w:rsidR="003C4AE5" w:rsidRDefault="00000000">
      <w:pPr>
        <w:numPr>
          <w:ilvl w:val="0"/>
          <w:numId w:val="9"/>
        </w:numPr>
        <w:spacing w:after="24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Skip-Gram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Predicts surrounding words from target word.</w:t>
      </w:r>
    </w:p>
    <w:p w14:paraId="2E8B8A94" w14:textId="77777777" w:rsidR="003C4AE5" w:rsidRDefault="00000000">
      <w:pPr>
        <w:pStyle w:val="Heading3"/>
        <w:keepNext w:val="0"/>
        <w:keepLines w:val="0"/>
        <w:spacing w:before="280"/>
        <w:ind w:left="72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bookmarkStart w:id="4" w:name="_heading=h.d7g2lphqxqg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Mathematical Representation</w:t>
      </w:r>
    </w:p>
    <w:p w14:paraId="3A501CCB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Each word is represented as a vector:</w:t>
      </w:r>
    </w:p>
    <w:p w14:paraId="2E6D6719" w14:textId="77777777" w:rsidR="003C4AE5" w:rsidRDefault="00000000">
      <w:pPr>
        <w:spacing w:after="240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w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i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  <w:highlight w:val="white"/>
            </w:rPr>
            <m:t xml:space="preserve"> ∈ </m:t>
          </m:r>
          <m:sSup>
            <m:sSup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R</m:t>
              </m:r>
            </m:e>
            <m:sup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d</m:t>
              </m:r>
            </m:sup>
          </m:sSup>
        </m:oMath>
      </m:oMathPara>
    </w:p>
    <w:p w14:paraId="3618EB45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Where:</w:t>
      </w:r>
    </w:p>
    <w:p w14:paraId="750690F4" w14:textId="77777777" w:rsidR="003C4AE5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 = embedding dimension</w:t>
      </w:r>
    </w:p>
    <w:p w14:paraId="17F3C725" w14:textId="77777777" w:rsidR="003C4AE5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vector representation of word</w:t>
      </w:r>
    </w:p>
    <w:p w14:paraId="7E2B9C7F" w14:textId="77777777" w:rsidR="003C4AE5" w:rsidRDefault="00000000">
      <w:pPr>
        <w:pStyle w:val="Heading3"/>
        <w:keepNext w:val="0"/>
        <w:keepLines w:val="0"/>
        <w:spacing w:before="280"/>
        <w:ind w:left="72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bookmarkStart w:id="5" w:name="_heading=h.d55yjcel35z3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Cosine Similarity Formula</w:t>
      </w:r>
    </w:p>
    <w:p w14:paraId="6A1FADF8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Used to measure similarity between two word vectors:</w:t>
      </w:r>
    </w:p>
    <w:p w14:paraId="5C61EA6B" w14:textId="77777777" w:rsidR="003C4AE5" w:rsidRDefault="00000000">
      <w:pPr>
        <w:spacing w:after="240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  <w:highlight w:val="white"/>
            </w:rPr>
            <m:t xml:space="preserve">Cosine Similarity = 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A . 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whit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highlight w:val="white"/>
                        </w:rPr>
                      </m:ctrlPr>
                    </m:dPr>
                    <m:e>
                      <m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highlight w:val="white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whit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highlight w:val="white"/>
                        </w:rPr>
                      </m:ctrlPr>
                    </m:dPr>
                    <m:e>
                      <m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highlight w:val="white"/>
                        </w:rPr>
                        <m:t>B</m:t>
                      </m:r>
                    </m:e>
                  </m:d>
                </m:e>
              </m:d>
            </m:den>
          </m:f>
        </m:oMath>
      </m:oMathPara>
    </w:p>
    <w:p w14:paraId="336AF738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Where:</w:t>
      </w:r>
    </w:p>
    <w:p w14:paraId="299AEBD9" w14:textId="77777777" w:rsidR="003C4AE5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A,B = word vectors</w:t>
      </w:r>
    </w:p>
    <w:p w14:paraId="3756A8C4" w14:textId="77777777" w:rsidR="003C4AE5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  <m:t>A</m:t>
                </m:r>
              </m:e>
            </m:d>
          </m:e>
        </m:d>
        <m:r>
          <w:rPr>
            <w:rFonts w:ascii="Times New Roman" w:eastAsia="Times New Roman" w:hAnsi="Times New Roman" w:cs="Times New Roman"/>
            <w:sz w:val="28"/>
            <w:szCs w:val="28"/>
            <w:highlight w:val="white"/>
          </w:rPr>
          <m:t xml:space="preserve"> 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 magnitude of vector A</w:t>
      </w:r>
    </w:p>
    <w:p w14:paraId="1295453E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Value range:</w:t>
      </w:r>
    </w:p>
    <w:p w14:paraId="038E0D6E" w14:textId="77777777" w:rsidR="003C4AE5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sdt>
        <w:sdtPr>
          <w:tag w:val="goog_rdk_0"/>
          <w:id w:val="-145592887"/>
        </w:sdtPr>
        <w:sdtContent>
          <w:r>
            <w:rPr>
              <w:rFonts w:ascii="Cardo" w:eastAsia="Cardo" w:hAnsi="Cardo" w:cs="Cardo"/>
              <w:sz w:val="24"/>
              <w:szCs w:val="24"/>
              <w:highlight w:val="white"/>
            </w:rPr>
            <w:t>1 → Highly similar</w:t>
          </w:r>
        </w:sdtContent>
      </w:sdt>
    </w:p>
    <w:p w14:paraId="7BA5E762" w14:textId="77777777" w:rsidR="003C4AE5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sdt>
        <w:sdtPr>
          <w:tag w:val="goog_rdk_1"/>
          <w:id w:val="1917541444"/>
        </w:sdtPr>
        <w:sdtContent>
          <w:r>
            <w:rPr>
              <w:rFonts w:ascii="Cardo" w:eastAsia="Cardo" w:hAnsi="Cardo" w:cs="Cardo"/>
              <w:sz w:val="24"/>
              <w:szCs w:val="24"/>
              <w:highlight w:val="white"/>
            </w:rPr>
            <w:t>0 → Unrelated</w:t>
          </w:r>
        </w:sdtContent>
      </w:sdt>
    </w:p>
    <w:p w14:paraId="26AAA42C" w14:textId="77777777" w:rsidR="003C4AE5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sdt>
        <w:sdtPr>
          <w:tag w:val="goog_rdk_2"/>
          <w:id w:val="-1658671879"/>
        </w:sdtPr>
        <w:sdtContent>
          <w:r>
            <w:rPr>
              <w:rFonts w:ascii="Cardo" w:eastAsia="Cardo" w:hAnsi="Cardo" w:cs="Cardo"/>
              <w:sz w:val="24"/>
              <w:szCs w:val="24"/>
              <w:highlight w:val="white"/>
            </w:rPr>
            <w:t>-1 → Opposite</w:t>
          </w:r>
        </w:sdtContent>
      </w:sdt>
    </w:p>
    <w:p w14:paraId="7B68F257" w14:textId="77777777" w:rsidR="003C4AE5" w:rsidRDefault="00000000">
      <w:pPr>
        <w:pStyle w:val="Heading2"/>
        <w:keepNext w:val="0"/>
        <w:keepLines w:val="0"/>
        <w:spacing w:after="80"/>
        <w:ind w:left="72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6" w:name="_heading=h.ns3rmv4nq3f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2. Real-Time Problem: Semantic Search System</w:t>
      </w:r>
    </w:p>
    <w:p w14:paraId="0425E2F4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Problem Statement:</w:t>
      </w:r>
    </w:p>
    <w:p w14:paraId="3C805B1F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Traditional keyword search fails to understand context.</w:t>
      </w:r>
    </w:p>
    <w:p w14:paraId="23347BBF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Example:</w:t>
      </w:r>
    </w:p>
    <w:p w14:paraId="2F7C0CCE" w14:textId="77777777" w:rsidR="003C4AE5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Query: “best laptop for coding”</w:t>
      </w:r>
    </w:p>
    <w:p w14:paraId="4503FA13" w14:textId="77777777" w:rsidR="003C4AE5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Document: “Top programming notebooks for developers”</w:t>
      </w:r>
    </w:p>
    <w:p w14:paraId="449D906E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sdt>
        <w:sdtPr>
          <w:tag w:val="goog_rdk_3"/>
          <w:id w:val="-2008716200"/>
        </w:sdtPr>
        <w:sdtContent>
          <w:r>
            <w:rPr>
              <w:rFonts w:ascii="Cardo" w:eastAsia="Cardo" w:hAnsi="Cardo" w:cs="Cardo"/>
              <w:sz w:val="24"/>
              <w:szCs w:val="24"/>
              <w:highlight w:val="white"/>
            </w:rPr>
            <w:t>Keyword search → low match</w:t>
          </w:r>
          <w:r>
            <w:rPr>
              <w:rFonts w:ascii="Cardo" w:eastAsia="Cardo" w:hAnsi="Cardo" w:cs="Cardo"/>
              <w:sz w:val="24"/>
              <w:szCs w:val="24"/>
              <w:highlight w:val="white"/>
            </w:rPr>
            <w:br/>
            <w:t>Embedding search → high semantic similarity</w:t>
          </w:r>
        </w:sdtContent>
      </w:sdt>
    </w:p>
    <w:p w14:paraId="6BBAAA85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Word embeddings solve this by comparing vector similarity instead of exact word matching.</w:t>
      </w:r>
    </w:p>
    <w:p w14:paraId="732C92FF" w14:textId="77777777" w:rsidR="003C4AE5" w:rsidRDefault="00000000">
      <w:pPr>
        <w:pStyle w:val="Heading2"/>
        <w:keepNext w:val="0"/>
        <w:keepLines w:val="0"/>
        <w:spacing w:after="80"/>
        <w:ind w:left="72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7" w:name="_heading=h.x5liofymayq7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3. Sentence Embedding</w:t>
      </w:r>
    </w:p>
    <w:p w14:paraId="10102305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Since embeddings are word-level, sentence embeddings can be computed using:</w:t>
      </w:r>
    </w:p>
    <w:p w14:paraId="561C3D53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Average Embedding:</w:t>
      </w:r>
    </w:p>
    <w:p w14:paraId="14697012" w14:textId="77777777" w:rsidR="003C4AE5" w:rsidRDefault="00000000">
      <w:pPr>
        <w:spacing w:after="240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  <w:highlight w:val="white"/>
            </w:rPr>
            <m:t xml:space="preserve">S = 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1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n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  <w:highlight w:val="white"/>
            </w:rPr>
            <m:t xml:space="preserve"> </m:t>
          </m:r>
          <m:nary>
            <m:naryPr>
              <m:chr m:val="∑"/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naryPr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i=1</m:t>
              </m:r>
            </m:sub>
            <m:sup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n</m:t>
              </m:r>
            </m:sup>
            <m:e/>
          </m:nary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w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m:t>i</m:t>
              </m:r>
            </m:sub>
          </m:sSub>
        </m:oMath>
      </m:oMathPara>
    </w:p>
    <w:p w14:paraId="2BFD30FE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Where:</w:t>
      </w:r>
    </w:p>
    <w:p w14:paraId="2B4D3A92" w14:textId="77777777" w:rsidR="003C4AE5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 = number of words</w:t>
      </w:r>
    </w:p>
    <w:p w14:paraId="4CCCB2A7" w14:textId="77777777" w:rsidR="003C4AE5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 word embedding</w:t>
      </w:r>
    </w:p>
    <w:p w14:paraId="63EE92AC" w14:textId="77777777" w:rsidR="003C4AE5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bookmarkStart w:id="8" w:name="_heading=h.njz0mvbnj0nd" w:colFirst="0" w:colLast="0"/>
      <w:bookmarkEnd w:id="8"/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Pseudocode: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75A0" w14:paraId="19290595" w14:textId="77777777" w:rsidTr="002875A0">
        <w:tc>
          <w:tcPr>
            <w:tcW w:w="9350" w:type="dxa"/>
          </w:tcPr>
          <w:p w14:paraId="55C7E2DE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9" w:name="_heading=h.526ypsi1jp06" w:colFirst="0" w:colLast="0"/>
            <w:bookmarkEnd w:id="9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SemanticSearchUsingWordEmbeddings</w:t>
            </w:r>
          </w:p>
          <w:p w14:paraId="70575243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FBB898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Input: User query sentence Q</w:t>
            </w:r>
          </w:p>
          <w:p w14:paraId="33E57A8F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Dataset of sentences D</w:t>
            </w:r>
          </w:p>
          <w:p w14:paraId="059B838A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 Most semantically similar sentence(s)</w:t>
            </w:r>
          </w:p>
          <w:p w14:paraId="3A11F277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8F94F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1: Load pre-trained word embeddings</w:t>
            </w:r>
          </w:p>
          <w:p w14:paraId="6852005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4"/>
                <w:id w:val="-891982632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   model ←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LoadEmbeddingModel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>("Word2Vec")</w:t>
                </w:r>
              </w:sdtContent>
            </w:sdt>
          </w:p>
          <w:p w14:paraId="2CE34606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020DCD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2: Preprocess text</w:t>
            </w:r>
          </w:p>
          <w:p w14:paraId="37D83F19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5"/>
                <w:id w:val="117489600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  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Q_clean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← Preprocess(Q)</w:t>
                </w:r>
              </w:sdtContent>
            </w:sdt>
          </w:p>
          <w:p w14:paraId="7DF982D0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1749138967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  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D_clean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← Preprocess(D)</w:t>
                </w:r>
              </w:sdtContent>
            </w:sdt>
          </w:p>
          <w:p w14:paraId="681C528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962344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3: Convert words to vectors</w:t>
            </w:r>
          </w:p>
          <w:p w14:paraId="17D3999C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each word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Q_clean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BB8A81A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Retrieve embedding vector</w:t>
            </w:r>
          </w:p>
          <w:p w14:paraId="6615AA49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7"/>
                <w:id w:val="1193359769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  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Q_vector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← Average(word vectors)</w:t>
                </w:r>
              </w:sdtContent>
            </w:sdt>
          </w:p>
          <w:p w14:paraId="68329F3D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13D680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4: Convert dataset sentences to vectors</w:t>
            </w:r>
          </w:p>
          <w:p w14:paraId="0918E98F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each sentence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D_clean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BC4CC9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Convert to word vectors</w:t>
            </w:r>
          </w:p>
          <w:p w14:paraId="67E8CAAA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Compute average vector</w:t>
            </w:r>
          </w:p>
          <w:p w14:paraId="68B3BC7D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Store as sentence embedding</w:t>
            </w:r>
          </w:p>
          <w:p w14:paraId="5252F45B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7524F1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5: Compute cosine similarity</w:t>
            </w:r>
          </w:p>
          <w:p w14:paraId="5017223E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each sentence vector in dataset:</w:t>
            </w:r>
          </w:p>
          <w:p w14:paraId="2289858F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8"/>
                <w:id w:val="1805857733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       similarity ←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CosineSimilarity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>(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Q_vector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,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sentence_vector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>)</w:t>
                </w:r>
              </w:sdtContent>
            </w:sdt>
          </w:p>
          <w:p w14:paraId="10D57B0B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DE2265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6: Rank sentences</w:t>
            </w:r>
          </w:p>
          <w:p w14:paraId="2CDA6EE2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Sort sentences based on similarity score</w:t>
            </w:r>
          </w:p>
          <w:p w14:paraId="52DCA70C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01541E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7: Display top matching result</w:t>
            </w:r>
          </w:p>
          <w:p w14:paraId="2C04FE28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Print("Most Relevant Result:",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TopSentence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69716BA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4FC15F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8: Comment on result</w:t>
            </w:r>
          </w:p>
          <w:p w14:paraId="77BA579D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Print("Word embeddings capture contextual similarity beyond exact word matching.")</w:t>
            </w:r>
          </w:p>
          <w:p w14:paraId="42C016D9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396390" w14:textId="77777777" w:rsidR="002875A0" w:rsidRDefault="002875A0" w:rsidP="002875A0">
            <w:pP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 Algorithm</w:t>
            </w:r>
          </w:p>
          <w:p w14:paraId="05228A87" w14:textId="77777777" w:rsidR="002875A0" w:rsidRDefault="002875A0">
            <w:pPr>
              <w:pStyle w:val="Heading1"/>
              <w:keepNext w:val="0"/>
              <w:keepLines w:val="0"/>
              <w:spacing w:before="480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white"/>
              </w:rPr>
            </w:pPr>
          </w:p>
        </w:tc>
      </w:tr>
    </w:tbl>
    <w:p w14:paraId="7D0A0EAE" w14:textId="77777777" w:rsidR="003C4AE5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lastRenderedPageBreak/>
        <w:t>Experimental Analysis</w:t>
      </w:r>
    </w:p>
    <w:tbl>
      <w:tblPr>
        <w:tblStyle w:val="a"/>
        <w:tblW w:w="84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180"/>
        <w:gridCol w:w="1205"/>
        <w:gridCol w:w="3005"/>
      </w:tblGrid>
      <w:tr w:rsidR="003C4AE5" w14:paraId="5400968F" w14:textId="77777777">
        <w:trPr>
          <w:trHeight w:val="500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2B11" w14:textId="77777777" w:rsidR="003C4AE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Method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D669" w14:textId="77777777" w:rsidR="003C4AE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Context Awareness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4C90" w14:textId="77777777" w:rsidR="003C4AE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Accuracy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2905" w14:textId="77777777" w:rsidR="003C4AE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Limitation</w:t>
            </w:r>
          </w:p>
        </w:tc>
      </w:tr>
      <w:tr w:rsidR="003C4AE5" w14:paraId="01B3A46F" w14:textId="77777777">
        <w:trPr>
          <w:trHeight w:val="500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BB99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Bag of Words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B9A4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B959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Low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4CF9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Ignores semantics</w:t>
            </w:r>
          </w:p>
        </w:tc>
      </w:tr>
      <w:tr w:rsidR="003C4AE5" w14:paraId="73F5343C" w14:textId="77777777">
        <w:trPr>
          <w:trHeight w:val="500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DDBC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TF-IDF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63F8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Partial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F66F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Medium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FC42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 contextual understanding</w:t>
            </w:r>
          </w:p>
        </w:tc>
      </w:tr>
      <w:tr w:rsidR="003C4AE5" w14:paraId="2A4222D8" w14:textId="77777777">
        <w:trPr>
          <w:trHeight w:val="500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CDD9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Word Embeddings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AE9D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Yes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7A07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High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32D7" w14:textId="77777777" w:rsidR="003C4AE5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Requires training data</w:t>
            </w:r>
          </w:p>
        </w:tc>
      </w:tr>
    </w:tbl>
    <w:p w14:paraId="6B89E340" w14:textId="77777777" w:rsidR="002875A0" w:rsidRDefault="002875A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bookmarkStart w:id="10" w:name="_heading=h.irh13gqtt4dp" w:colFirst="0" w:colLast="0"/>
      <w:bookmarkEnd w:id="10"/>
    </w:p>
    <w:p w14:paraId="6A883065" w14:textId="77777777" w:rsidR="002875A0" w:rsidRDefault="002875A0" w:rsidP="002875A0">
      <w:pPr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05B58DF4" w14:textId="77777777" w:rsidR="002875A0" w:rsidRDefault="002875A0" w:rsidP="002875A0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Result:</w:t>
      </w:r>
    </w:p>
    <w:p w14:paraId="637DC1FF" w14:textId="77777777" w:rsidR="002875A0" w:rsidRDefault="002875A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463F8FE9" w14:textId="23E00071" w:rsidR="003C4AE5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Conclusion</w:t>
      </w:r>
    </w:p>
    <w:p w14:paraId="0EBF9112" w14:textId="77777777" w:rsidR="002875A0" w:rsidRPr="002875A0" w:rsidRDefault="002875A0" w:rsidP="002875A0">
      <w:pPr>
        <w:rPr>
          <w:highlight w:val="white"/>
        </w:rPr>
      </w:pPr>
    </w:p>
    <w:p w14:paraId="0F80B683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Word embeddings provide a powerful way to capture semantic relationships between words. By representing words in a continuous vector space and using cosine similarity, we can build real-time intelligent systems like semantic search engines and intent classification systems.</w:t>
      </w:r>
    </w:p>
    <w:p w14:paraId="57E68366" w14:textId="77777777" w:rsidR="003C4AE5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This lab demonstrates how distributed representations significantly outperform traditional keyword-based approaches in understanding contextual meaning.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ab/>
      </w:r>
    </w:p>
    <w:p w14:paraId="09920F24" w14:textId="77777777" w:rsidR="003C4AE5" w:rsidRDefault="003C4AE5">
      <w:pPr>
        <w:rPr>
          <w:rFonts w:ascii="Times New Roman" w:eastAsia="Times New Roman" w:hAnsi="Times New Roman" w:cs="Times New Roman"/>
          <w:highlight w:val="white"/>
        </w:rPr>
      </w:pPr>
    </w:p>
    <w:sectPr w:rsidR="003C4AE5" w:rsidSect="002875A0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E9587" w14:textId="77777777" w:rsidR="00666232" w:rsidRDefault="00666232">
      <w:pPr>
        <w:spacing w:line="240" w:lineRule="auto"/>
      </w:pPr>
      <w:r>
        <w:separator/>
      </w:r>
    </w:p>
  </w:endnote>
  <w:endnote w:type="continuationSeparator" w:id="0">
    <w:p w14:paraId="29464283" w14:textId="77777777" w:rsidR="00666232" w:rsidRDefault="006662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5905B6A-E338-470F-AB91-8C0FE8B1D38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134D61-B5F2-4A7C-BC2C-011AA7D0FCF6}"/>
  </w:font>
  <w:font w:name="Cardo">
    <w:charset w:val="00"/>
    <w:family w:val="auto"/>
    <w:pitch w:val="default"/>
    <w:embedRegular r:id="rId3" w:fontKey="{C620DC65-4D50-4659-A1E9-5B0A4AC2C3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836A9E1-B887-4963-9FE9-701448FF55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A36A86-B2CD-42C7-84FF-4A4561AC97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3D31" w14:textId="77777777" w:rsidR="00666232" w:rsidRDefault="00666232">
      <w:pPr>
        <w:spacing w:line="240" w:lineRule="auto"/>
      </w:pPr>
      <w:r>
        <w:separator/>
      </w:r>
    </w:p>
  </w:footnote>
  <w:footnote w:type="continuationSeparator" w:id="0">
    <w:p w14:paraId="109F75A1" w14:textId="77777777" w:rsidR="00666232" w:rsidRDefault="006662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3EAB" w14:textId="77777777" w:rsidR="003C4AE5" w:rsidRDefault="003C4A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F9A"/>
    <w:multiLevelType w:val="multilevel"/>
    <w:tmpl w:val="1ACA0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156A7E"/>
    <w:multiLevelType w:val="multilevel"/>
    <w:tmpl w:val="68F01E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CC18BE"/>
    <w:multiLevelType w:val="multilevel"/>
    <w:tmpl w:val="D3447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640941"/>
    <w:multiLevelType w:val="multilevel"/>
    <w:tmpl w:val="879AA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1037B7"/>
    <w:multiLevelType w:val="multilevel"/>
    <w:tmpl w:val="7026E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D804F4"/>
    <w:multiLevelType w:val="multilevel"/>
    <w:tmpl w:val="7F6CD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6D59D4"/>
    <w:multiLevelType w:val="multilevel"/>
    <w:tmpl w:val="CF349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654CDF"/>
    <w:multiLevelType w:val="multilevel"/>
    <w:tmpl w:val="97B6C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94148A"/>
    <w:multiLevelType w:val="multilevel"/>
    <w:tmpl w:val="5448A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7218773">
    <w:abstractNumId w:val="3"/>
  </w:num>
  <w:num w:numId="2" w16cid:durableId="711274163">
    <w:abstractNumId w:val="7"/>
  </w:num>
  <w:num w:numId="3" w16cid:durableId="780804019">
    <w:abstractNumId w:val="2"/>
  </w:num>
  <w:num w:numId="4" w16cid:durableId="1481538206">
    <w:abstractNumId w:val="4"/>
  </w:num>
  <w:num w:numId="5" w16cid:durableId="159125142">
    <w:abstractNumId w:val="1"/>
  </w:num>
  <w:num w:numId="6" w16cid:durableId="1326543724">
    <w:abstractNumId w:val="5"/>
  </w:num>
  <w:num w:numId="7" w16cid:durableId="233586288">
    <w:abstractNumId w:val="6"/>
  </w:num>
  <w:num w:numId="8" w16cid:durableId="1679497598">
    <w:abstractNumId w:val="8"/>
  </w:num>
  <w:num w:numId="9" w16cid:durableId="155643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AE5"/>
    <w:rsid w:val="002875A0"/>
    <w:rsid w:val="003301DB"/>
    <w:rsid w:val="003C4AE5"/>
    <w:rsid w:val="0066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7AF3"/>
  <w15:docId w15:val="{16033322-070F-4729-A73A-B2984101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87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qG+TpkCHVC54l7CDkCI9EFA6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amR0MHI1ZmhmNHB0Mg5oLmdycW1weXZiNWNxajIOaC5zajVjaHJmazJxNmIyDmguNzY4anl4dXk1ZTliMg1oLmQ3ZzJscGhxeHFnMg5oLmQ1NXlqY2VsMzV6MzINaC5uczNybXY0bnEzZjIOaC54NWxpb2Z5bWF5cTcyDmgubmp6MG12Ym5qMG5kMg5oLjUyNnlwc2kxanAwNjIOaC5pcmgxM2dxdHQ0ZHA4AHIhMTZHVFhHaWhuNmIyN05zd3FaN0FqM0t1blZTeGNwUD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Snehal Bandgar</cp:lastModifiedBy>
  <cp:revision>2</cp:revision>
  <dcterms:created xsi:type="dcterms:W3CDTF">2026-03-04T13:38:00Z</dcterms:created>
  <dcterms:modified xsi:type="dcterms:W3CDTF">2026-03-04T13:39:00Z</dcterms:modified>
</cp:coreProperties>
</file>