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16E6A" w14:textId="7881ECA5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Net Id: RPK9907</w:t>
      </w:r>
    </w:p>
    <w:p w14:paraId="2B607E3D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3D0A51C1" w14:textId="6242F798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# Free-response questions (8 points)</w:t>
      </w:r>
    </w:p>
    <w:p w14:paraId="063D83C7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00F51594" w14:textId="468A8233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## 1. Comparing Naive Bayes with and without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unlabelled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data (1 points)</w:t>
      </w:r>
    </w:p>
    <w:p w14:paraId="55498FA7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0218DF0D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See `src.free_response` for code that will help you with part (a) and (b).</w:t>
      </w:r>
    </w:p>
    <w:p w14:paraId="0F31AB73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160A8CA4" w14:textId="064C68EE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Create a dataset using the provided `src.data.build_dataset` function with args `n_docs=100`, `max_words=2000`, and `vocab_size=1000`.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You do not need to split this dataset into train and test splits. Instead, you will fit both</w:t>
      </w:r>
    </w:p>
    <w:p w14:paraId="2DC24021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your `NaiveBayes` and `NaiveBayesEM` models on the `data` matrix and `labels` array returned by this function.</w:t>
      </w:r>
    </w:p>
    <w:p w14:paraId="1022EF95" w14:textId="1163B88F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For (a) and (b) below, evaluate your models on the entire dataset and add your results to this table.</w:t>
      </w:r>
    </w:p>
    <w:p w14:paraId="39ABF6E1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3113"/>
        <w:gridCol w:w="3169"/>
      </w:tblGrid>
      <w:tr w:rsidR="00700374" w14:paraId="7754B1CB" w14:textId="77777777" w:rsidTr="00700374">
        <w:tc>
          <w:tcPr>
            <w:tcW w:w="3596" w:type="dxa"/>
          </w:tcPr>
          <w:p w14:paraId="7A431C50" w14:textId="70A53C0E" w:rsidR="00700374" w:rsidRDefault="00700374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Model</w:t>
            </w:r>
          </w:p>
        </w:tc>
        <w:tc>
          <w:tcPr>
            <w:tcW w:w="3597" w:type="dxa"/>
          </w:tcPr>
          <w:p w14:paraId="7BA22E6E" w14:textId="528AA02F" w:rsidR="00700374" w:rsidRDefault="00700374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Accuracy</w:t>
            </w:r>
          </w:p>
        </w:tc>
        <w:tc>
          <w:tcPr>
            <w:tcW w:w="3597" w:type="dxa"/>
          </w:tcPr>
          <w:p w14:paraId="17DC3E74" w14:textId="4D80A795" w:rsidR="00700374" w:rsidRDefault="00700374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Log Likelihood</w:t>
            </w:r>
          </w:p>
        </w:tc>
      </w:tr>
      <w:tr w:rsidR="00700374" w14:paraId="3049C5B2" w14:textId="77777777" w:rsidTr="00700374">
        <w:tc>
          <w:tcPr>
            <w:tcW w:w="3596" w:type="dxa"/>
          </w:tcPr>
          <w:p w14:paraId="0735A7CB" w14:textId="28F9CC2D" w:rsidR="00700374" w:rsidRDefault="00700374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NB</w:t>
            </w:r>
          </w:p>
        </w:tc>
        <w:tc>
          <w:tcPr>
            <w:tcW w:w="3597" w:type="dxa"/>
          </w:tcPr>
          <w:p w14:paraId="3072D1B7" w14:textId="7EB2EC24" w:rsidR="00700374" w:rsidRDefault="00241441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98.27586</w:t>
            </w:r>
          </w:p>
        </w:tc>
        <w:tc>
          <w:tcPr>
            <w:tcW w:w="3597" w:type="dxa"/>
          </w:tcPr>
          <w:p w14:paraId="3FE43172" w14:textId="7063A80F" w:rsidR="00700374" w:rsidRDefault="00241441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-</w:t>
            </w:r>
            <w:r w:rsidR="00887D9C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504019.4819</w:t>
            </w:r>
          </w:p>
        </w:tc>
      </w:tr>
      <w:tr w:rsidR="00700374" w14:paraId="3B0F2742" w14:textId="77777777" w:rsidTr="00700374">
        <w:tc>
          <w:tcPr>
            <w:tcW w:w="3596" w:type="dxa"/>
          </w:tcPr>
          <w:p w14:paraId="19320AFE" w14:textId="5F9EDA51" w:rsidR="00700374" w:rsidRDefault="00700374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NB + EM</w:t>
            </w:r>
          </w:p>
        </w:tc>
        <w:tc>
          <w:tcPr>
            <w:tcW w:w="3597" w:type="dxa"/>
          </w:tcPr>
          <w:p w14:paraId="2FDC7722" w14:textId="4F17C226" w:rsidR="00700374" w:rsidRDefault="00887D9C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68.96551</w:t>
            </w:r>
          </w:p>
        </w:tc>
        <w:tc>
          <w:tcPr>
            <w:tcW w:w="3597" w:type="dxa"/>
          </w:tcPr>
          <w:p w14:paraId="37D32A6B" w14:textId="053FF792" w:rsidR="00700374" w:rsidRDefault="00887D9C" w:rsidP="00700374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n-GB"/>
              </w:rPr>
              <w:t>-846701.2475</w:t>
            </w:r>
          </w:p>
        </w:tc>
      </w:tr>
    </w:tbl>
    <w:p w14:paraId="7AB6DF9B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11940DA2" w14:textId="6D6508E4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(a) Use each fit model to predict labels for each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labelled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(post-1964) speech.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Calculate the accuracy of each model's predictions and include them in the table above.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Unlabelled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speeches (`labels == np.nan`) should not factor into this accuracy calculation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for either model.</w:t>
      </w:r>
    </w:p>
    <w:p w14:paraId="77DBB160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4230B28D" w14:textId="76694EFB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(b) Calculate the log likelihood of the entire dataset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according to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each model and include it in the table above.</w:t>
      </w:r>
    </w:p>
    <w:p w14:paraId="613E9CAB" w14:textId="5F70F259" w:rsidR="00700374" w:rsidRPr="00700374" w:rsidRDefault="0089541B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unlabelled</w:t>
      </w:r>
      <w:r w:rsidR="00700374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examples should not contribute to the likelihood of the non-EM model.</w:t>
      </w:r>
    </w:p>
    <w:p w14:paraId="3A0D36F8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2802A2AF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(c) Discuss the differences in accuracy and likelihood between the `NaiveBayes` and `NaiveBayesEM` models.</w:t>
      </w:r>
    </w:p>
    <w:p w14:paraId="7C84476E" w14:textId="02094029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Provide an explanation for why the model with the higher accuracy performs better.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Similarly,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explain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why one model has a higher likelihood than the other.</w:t>
      </w:r>
    </w:p>
    <w:p w14:paraId="1F101F03" w14:textId="57EC44C4" w:rsidR="00A21A26" w:rsidRDefault="00887D9C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Ans. It can be concluded from the above table that Naïve Bayes is model as it has greater accuracy and log likelihood than that of the Naïve Bayes EM. </w:t>
      </w:r>
    </w:p>
    <w:p w14:paraId="6C9A97D2" w14:textId="64884CD5" w:rsidR="00A21A26" w:rsidRDefault="00A21A26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5BF86FAD" w14:textId="49C867A0" w:rsidR="00A21A26" w:rsidRDefault="00A21A26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Lowest:</w:t>
      </w:r>
    </w:p>
    <w:tbl>
      <w:tblPr>
        <w:tblW w:w="3120" w:type="dxa"/>
        <w:tblLook w:val="04A0" w:firstRow="1" w:lastRow="0" w:firstColumn="1" w:lastColumn="0" w:noHBand="0" w:noVBand="1"/>
      </w:tblPr>
      <w:tblGrid>
        <w:gridCol w:w="1300"/>
        <w:gridCol w:w="1820"/>
      </w:tblGrid>
      <w:tr w:rsidR="00CD5E4A" w:rsidRPr="00CD5E4A" w14:paraId="7AB8CD0A" w14:textId="77777777" w:rsidTr="00CD5E4A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2A0B6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jobs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C2CA0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-0.003454322</w:t>
            </w:r>
          </w:p>
        </w:tc>
      </w:tr>
      <w:tr w:rsidR="00CD5E4A" w:rsidRPr="00CD5E4A" w14:paraId="1A39EB64" w14:textId="77777777" w:rsidTr="00CD5E4A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EED73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work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0F25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-0.003089014</w:t>
            </w:r>
          </w:p>
        </w:tc>
      </w:tr>
      <w:tr w:rsidR="00CD5E4A" w:rsidRPr="00CD5E4A" w14:paraId="76A298B5" w14:textId="77777777" w:rsidTr="00CD5E4A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812DA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every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7FF86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-0.002990027</w:t>
            </w:r>
          </w:p>
        </w:tc>
      </w:tr>
      <w:tr w:rsidR="00CD5E4A" w:rsidRPr="00CD5E4A" w14:paraId="124CCE68" w14:textId="77777777" w:rsidTr="00CD5E4A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6092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years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AB4F5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-0.002695165</w:t>
            </w:r>
          </w:p>
        </w:tc>
      </w:tr>
      <w:tr w:rsidR="00CD5E4A" w:rsidRPr="00CD5E4A" w14:paraId="23120BCD" w14:textId="77777777" w:rsidTr="00CD5E4A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7367D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proofErr w:type="spellStart"/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thats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108E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-0.002631741</w:t>
            </w:r>
          </w:p>
        </w:tc>
      </w:tr>
    </w:tbl>
    <w:p w14:paraId="283C34C7" w14:textId="065B86D3" w:rsidR="00A21A26" w:rsidRPr="005424FC" w:rsidRDefault="00A21A26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74095200" w14:textId="1FE4E509" w:rsidR="00CD5E4A" w:rsidRPr="005424FC" w:rsidRDefault="00CD5E4A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5424FC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Highest</w:t>
      </w:r>
    </w:p>
    <w:tbl>
      <w:tblPr>
        <w:tblW w:w="3175" w:type="dxa"/>
        <w:tblLook w:val="04A0" w:firstRow="1" w:lastRow="0" w:firstColumn="1" w:lastColumn="0" w:noHBand="0" w:noVBand="1"/>
      </w:tblPr>
      <w:tblGrid>
        <w:gridCol w:w="1421"/>
        <w:gridCol w:w="1820"/>
      </w:tblGrid>
      <w:tr w:rsidR="00CD5E4A" w:rsidRPr="00CD5E4A" w14:paraId="748F7BFC" w14:textId="77777777" w:rsidTr="00CD5E4A">
        <w:trPr>
          <w:trHeight w:val="32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73A3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free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EBBC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2.49E-03</w:t>
            </w:r>
          </w:p>
        </w:tc>
      </w:tr>
      <w:tr w:rsidR="00CD5E4A" w:rsidRPr="00CD5E4A" w14:paraId="11C4FB00" w14:textId="77777777" w:rsidTr="00CD5E4A">
        <w:trPr>
          <w:trHeight w:val="32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479F1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government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6F515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0.002720735</w:t>
            </w:r>
          </w:p>
        </w:tc>
      </w:tr>
      <w:tr w:rsidR="00CD5E4A" w:rsidRPr="00CD5E4A" w14:paraId="29891F25" w14:textId="77777777" w:rsidTr="00CD5E4A">
        <w:trPr>
          <w:trHeight w:val="32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DF6B5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proofErr w:type="spellStart"/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america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E5112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2.73E-03</w:t>
            </w:r>
          </w:p>
        </w:tc>
      </w:tr>
      <w:tr w:rsidR="00CD5E4A" w:rsidRPr="00CD5E4A" w14:paraId="2C253295" w14:textId="77777777" w:rsidTr="00CD5E4A">
        <w:trPr>
          <w:trHeight w:val="32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C8ECF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world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F4FCD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2.93E-03</w:t>
            </w:r>
          </w:p>
        </w:tc>
      </w:tr>
      <w:tr w:rsidR="00CD5E4A" w:rsidRPr="00CD5E4A" w14:paraId="7977C378" w14:textId="77777777" w:rsidTr="00CD5E4A">
        <w:trPr>
          <w:trHeight w:val="32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4011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freedom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0A006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3.02E-03</w:t>
            </w:r>
          </w:p>
        </w:tc>
      </w:tr>
      <w:tr w:rsidR="00CD5E4A" w:rsidRPr="00CD5E4A" w14:paraId="54170651" w14:textId="77777777" w:rsidTr="00CD5E4A">
        <w:trPr>
          <w:trHeight w:val="32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2C2C4" w14:textId="77777777" w:rsidR="00CD5E4A" w:rsidRPr="00CD5E4A" w:rsidRDefault="00CD5E4A" w:rsidP="00CD5E4A">
            <w:pPr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Menlo" w:eastAsia="Times New Roman" w:hAnsi="Menlo" w:cs="Menlo"/>
                <w:color w:val="000000"/>
                <w:sz w:val="20"/>
                <w:szCs w:val="20"/>
                <w:lang w:eastAsia="en-GB"/>
              </w:rPr>
              <w:t>federal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68988" w14:textId="77777777" w:rsidR="00CD5E4A" w:rsidRPr="00CD5E4A" w:rsidRDefault="00CD5E4A" w:rsidP="00CD5E4A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CD5E4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3.07E-03</w:t>
            </w:r>
          </w:p>
        </w:tc>
      </w:tr>
    </w:tbl>
    <w:p w14:paraId="059AF63C" w14:textId="77777777" w:rsidR="00CD5E4A" w:rsidRPr="00700374" w:rsidRDefault="00CD5E4A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79B53F4B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394A15A9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## 2. Naive Bayes and probabilistic predictions (3 points)</w:t>
      </w:r>
    </w:p>
    <w:p w14:paraId="6A2DC025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141C028B" w14:textId="70C8652A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lastRenderedPageBreak/>
        <w:t>For these questions, use the same dataset as in the previous question.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See `src.free_response` for code that will help you with part (b).</w:t>
      </w:r>
    </w:p>
    <w:p w14:paraId="119A3CBB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20BB1289" w14:textId="158AAFD5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(a) Define `f(x) = </w:t>
      </w:r>
      <w:proofErr w:type="gramStart"/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p(</w:t>
      </w:r>
      <w:proofErr w:type="gramEnd"/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x | y = 1) - p(x | y = 0)` as the difference in "party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affiliation" of a word `x`, which takes positive values for words that are more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likely in speeches by Republican presidents and takes negative values for words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more likely in speeches by Democratic presidents. Compute `f(x)` for each word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`x` in the vocabulary. What are the five words with the highest (positive) and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lowest (negative) values of `f(x)`?</w:t>
      </w:r>
    </w:p>
    <w:p w14:paraId="04882C17" w14:textId="7CD88EDE" w:rsidR="00887D9C" w:rsidRPr="00700374" w:rsidRDefault="00887D9C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Ans. </w:t>
      </w:r>
    </w:p>
    <w:p w14:paraId="43C2C59F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0C960AD1" w14:textId="30DDFF50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(b) Use the code in `src.free_response` to look at the probabilities output by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the NaiveBayesEM model both when it makes a correct prediction and when it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makes an incorrect prediction on the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labelled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speeches.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We can think about these probabilities as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describing the "confidence" of the classifier -- if it outputs a probability of 50%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for both labels, the model is unconfident. When the model's probability of the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predicted label is close to 100%, it is very confident in its prediction.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What do you notice about the confidence of your NaiveBayesEM classifier, both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when it is correct and when it is incorrect? What explains this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behaviour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?</w:t>
      </w:r>
    </w:p>
    <w:p w14:paraId="2DEFAE25" w14:textId="5D68EA3B" w:rsidR="009C0FDA" w:rsidRPr="009C0FDA" w:rsidRDefault="00887D9C" w:rsidP="009C0FDA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Ans. 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Naïve bayes EM classifier acts as too confident while prediction while classifying correct and incorrect. 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The reason for this is that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there are some problems in </w:t>
      </w:r>
      <w:r w:rsid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N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</w:t>
      </w:r>
      <w:r w:rsid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ive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B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ayes </w:t>
      </w:r>
      <w:r w:rsid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EM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.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We consider that the all the words are conditionally </w:t>
      </w:r>
      <w:r w:rsidR="00A21A26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independent,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but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th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is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are rarely true. But this does not affect classification accuracy however th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is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point makes it too confident in prediction. We can observe that the probabilities estimated by 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Naïve Bayes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are skewed tow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ar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d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s 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1 or are very close to 1. Hence as a result it makes the output very skewed in certain area.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This as a result makes the </w:t>
      </w:r>
      <w:r w:rsidR="00A21A26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Naïve Bayes EM</w:t>
      </w:r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proofErr w:type="gramStart"/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over confident</w:t>
      </w:r>
      <w:proofErr w:type="gramEnd"/>
      <w:r w:rsidR="009C0FDA"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.</w:t>
      </w:r>
    </w:p>
    <w:p w14:paraId="5EF883D4" w14:textId="77777777" w:rsidR="009C0FDA" w:rsidRPr="009C0FDA" w:rsidRDefault="009C0FDA" w:rsidP="009C0FDA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7329BBB4" w14:textId="7EE6334E" w:rsidR="00700374" w:rsidRDefault="009C0FDA" w:rsidP="009C0FDA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9C0FDA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While the data is more this effect gets compounded and hence it becomes more confident.</w:t>
      </w:r>
    </w:p>
    <w:p w14:paraId="63B63AE4" w14:textId="77777777" w:rsidR="00887D9C" w:rsidRPr="00700374" w:rsidRDefault="00887D9C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6C76BF6E" w14:textId="60FE2B6C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(c) Suppose we were using a machine learning classifier in a high-stakes domain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such as predicting clinical diagnoses of patients in intensive care. What might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be a danger of having a classifier that is confident even when incorrect?</w:t>
      </w:r>
    </w:p>
    <w:p w14:paraId="4831F46B" w14:textId="0C8B742A" w:rsidR="005C6931" w:rsidRPr="005C6931" w:rsidRDefault="00887D9C" w:rsidP="005C6931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Ans.</w:t>
      </w:r>
      <w:r w:rsid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="005C6931" w:rsidRP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If a classifier is used in clinical diagnosis makes </w:t>
      </w:r>
      <w:r w:rsidR="00A21A26" w:rsidRP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overconfident</w:t>
      </w:r>
      <w:r w:rsidR="005C6931" w:rsidRP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proofErr w:type="gramStart"/>
      <w:r w:rsidR="005C6931" w:rsidRP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decision</w:t>
      </w:r>
      <w:proofErr w:type="gramEnd"/>
      <w:r w:rsidR="005C6931" w:rsidRP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then</w:t>
      </w:r>
      <w:r w:rsidR="005C6931" w:rsidRP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it may lead to:</w:t>
      </w:r>
    </w:p>
    <w:p w14:paraId="3F7A7999" w14:textId="77777777" w:rsidR="005C6931" w:rsidRPr="005C6931" w:rsidRDefault="005C6931" w:rsidP="005C6931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29F4B66C" w14:textId="5897BC6B" w:rsidR="00887D9C" w:rsidRDefault="005C6931" w:rsidP="005C6931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5C6931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Then such classifier may predict wrongly which can some time tell patients that they are diagnosed with a disease who are not infected or vice- versa. It may lead to death of patient. Using such classifier in real world clinical system it can lead to many different social, economic and health crisis.</w:t>
      </w:r>
    </w:p>
    <w:p w14:paraId="3533F636" w14:textId="77777777" w:rsidR="00887D9C" w:rsidRPr="00700374" w:rsidRDefault="00887D9C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229AD1AE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21063267" w14:textId="1AC13A33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(d) What is one thing we could do to change our NaiveBayesEM classifier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to cause it to make less confident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predictions.</w:t>
      </w:r>
    </w:p>
    <w:p w14:paraId="05C86CD1" w14:textId="4B15B8A1" w:rsidR="00700374" w:rsidRDefault="00887D9C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Ans.</w:t>
      </w:r>
    </w:p>
    <w:p w14:paraId="1B58DCF8" w14:textId="77777777" w:rsidR="00887D9C" w:rsidRDefault="00887D9C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3740A5FF" w14:textId="77777777" w:rsidR="00807AAC" w:rsidRPr="00700374" w:rsidRDefault="00807AAC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19E5331A" w14:textId="01E28189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## 3. </w:t>
      </w:r>
      <w:r w:rsidR="0089541B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Modelling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the year of speeches (1 point)</w:t>
      </w:r>
    </w:p>
    <w:p w14:paraId="215B110C" w14:textId="54CD5FD9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In addition to our label that represents the political party of the speaker,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we could also include a variable for the year in which the speech was given.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Suppose we now choose to use following graphical model, where `i` indexes</w:t>
      </w:r>
    </w:p>
    <w:p w14:paraId="3DA9ACB0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into the `N` documents and `j` indexes into the `D` words in our vocabulary.</w:t>
      </w:r>
    </w:p>
    <w:p w14:paraId="31529FAD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0F4E2B61" w14:textId="23706BA9" w:rsidR="00700374" w:rsidRDefault="00700374" w:rsidP="0089541B">
      <w:pPr>
        <w:tabs>
          <w:tab w:val="left" w:pos="642"/>
        </w:tabs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lastRenderedPageBreak/>
        <w:drawing>
          <wp:inline distT="0" distB="0" distL="0" distR="0" wp14:anchorId="1A5D1C3A" wp14:editId="5958EFC2">
            <wp:extent cx="1804269" cy="2121408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950" cy="21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FBE7" w14:textId="77777777" w:rsidR="0089541B" w:rsidRPr="00700374" w:rsidRDefault="0089541B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4D05994F" w14:textId="780D8B7C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(a) What are the (conditional) independences in this model? Consider the variables `Year_i`, `Party_i`, `Word_</w:t>
      </w:r>
      <w:r w:rsidR="00404E4E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i, j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`, and `Word_</w:t>
      </w:r>
      <w:r w:rsidR="00B12565"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i, k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` where `</w:t>
      </w:r>
      <w:proofErr w:type="gramStart"/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j !</w:t>
      </w:r>
      <w:proofErr w:type="gramEnd"/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= k`.</w:t>
      </w:r>
    </w:p>
    <w:p w14:paraId="44000B8F" w14:textId="2F3210BD" w:rsidR="00C27715" w:rsidRPr="00C27715" w:rsidRDefault="00C27715" w:rsidP="00C27715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Ans. </w:t>
      </w:r>
      <w:r w:rsidRPr="00C27715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The given situation in the question is a </w:t>
      </w:r>
      <w:r w:rsidRPr="00C27715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head-to-head</w:t>
      </w:r>
      <w:r w:rsidRPr="00C27715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type of graph where word_i_j act as a collider. </w:t>
      </w:r>
    </w:p>
    <w:p w14:paraId="2E398617" w14:textId="46C83AC7" w:rsidR="00C27715" w:rsidRPr="00404E4E" w:rsidRDefault="00C27715" w:rsidP="00404E4E">
      <w:pPr>
        <w:pStyle w:val="ListParagraph"/>
        <w:numPr>
          <w:ilvl w:val="0"/>
          <w:numId w:val="1"/>
        </w:num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party_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 and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year_i are independent without conditioning as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word_i_j acts as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a collider.</w:t>
      </w:r>
    </w:p>
    <w:p w14:paraId="6FD9F459" w14:textId="6BA9822A" w:rsidR="00C27715" w:rsidRPr="00404E4E" w:rsidRDefault="00C27715" w:rsidP="00404E4E">
      <w:pPr>
        <w:pStyle w:val="ListParagraph"/>
        <w:numPr>
          <w:ilvl w:val="0"/>
          <w:numId w:val="1"/>
        </w:num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if we condition on party_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i,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then word_i_j and year_i 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will become 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independent.</w:t>
      </w:r>
    </w:p>
    <w:p w14:paraId="177FEBED" w14:textId="76B3B632" w:rsidR="00C27715" w:rsidRPr="00404E4E" w:rsidRDefault="00C27715" w:rsidP="00404E4E">
      <w:pPr>
        <w:pStyle w:val="ListParagraph"/>
        <w:numPr>
          <w:ilvl w:val="0"/>
          <w:numId w:val="1"/>
        </w:num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if we condition on year_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i,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then word_i_j and party_i 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will become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independent.</w:t>
      </w:r>
    </w:p>
    <w:p w14:paraId="28AF0C1C" w14:textId="07E0D7B0" w:rsidR="00C27715" w:rsidRPr="00404E4E" w:rsidRDefault="00C27715" w:rsidP="00404E4E">
      <w:pPr>
        <w:pStyle w:val="ListParagraph"/>
        <w:numPr>
          <w:ilvl w:val="0"/>
          <w:numId w:val="1"/>
        </w:num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all the word are independent of each other 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i.e.,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Word_i_j is </w:t>
      </w:r>
      <w:r w:rsidR="00404E4E"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also </w:t>
      </w:r>
      <w:r w:rsidRPr="00404E4E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independent of Word_i_k.</w:t>
      </w:r>
    </w:p>
    <w:p w14:paraId="6AD748D5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50E08820" w14:textId="4B78A4CC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(b) Remember that our standard Naive Bayes model with binary labels, we needed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`2 * D + 1` parameters to represent the joint distribution, where `D` is the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number of words in the vocabulary.  Assuming that Year is a discrete variable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with `Z` possible values, how many parameters do we need in our conditional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probability tables to represent the distribution that includes Year? Explain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your answer.</w:t>
      </w:r>
    </w:p>
    <w:p w14:paraId="59A124A2" w14:textId="20E0B30E" w:rsidR="00D26118" w:rsidRPr="00D26118" w:rsidRDefault="00887D9C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Ans.</w:t>
      </w:r>
      <w:r w:rsid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 (</w:t>
      </w:r>
      <w:r w:rsidR="00D26118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word_1, word_2,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…,</w:t>
      </w:r>
      <w:r w:rsidR="00D26118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word_d, year, party)  </w:t>
      </w:r>
    </w:p>
    <w:p w14:paraId="16074A93" w14:textId="43993C68" w:rsidR="00D26118" w:rsidRP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 (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word_1, word_2, …, word_d| year, party) *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 (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year, party)</w:t>
      </w:r>
    </w:p>
    <w:p w14:paraId="00C360ED" w14:textId="55325059" w:rsid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 (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word_1|year,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</w:t>
      </w:r>
      <w:r w:rsidR="00AF4D8C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ar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ty) *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 (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word_2|year,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</w:t>
      </w:r>
      <w:r w:rsidR="00AF4D8C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ar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ty) *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… * </w:t>
      </w:r>
      <w:r w:rsidR="009D4C9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 (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word_d|year, </w:t>
      </w:r>
      <w:r w:rsidR="00B12565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</w:t>
      </w:r>
      <w:r w:rsidR="00B12565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ar</w:t>
      </w:r>
      <w:r w:rsidR="00B12565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ty) *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P(year)*P(party)</w:t>
      </w:r>
    </w:p>
    <w:p w14:paraId="65B5B2BC" w14:textId="77777777" w:rsid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626A0643" w14:textId="6F086F11" w:rsidR="00D26118" w:rsidRP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1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parameter: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P(party).</w:t>
      </w:r>
    </w:p>
    <w:p w14:paraId="22215868" w14:textId="771B5DFB" w:rsid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(Z-1)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parameters: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P(year)</w:t>
      </w:r>
    </w:p>
    <w:p w14:paraId="5124EAD6" w14:textId="12C510E6" w:rsid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(d-1)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parameters:</w:t>
      </w: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each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 (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word_j|year, party) </w:t>
      </w:r>
    </w:p>
    <w:p w14:paraId="32E3357E" w14:textId="039A0F52" w:rsid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2z combinations of year, party. </w:t>
      </w:r>
    </w:p>
    <w:p w14:paraId="62AC1503" w14:textId="20F988D4" w:rsidR="00D26118" w:rsidRP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2z(d-1) </w:t>
      </w:r>
      <w:r w:rsidR="00AF4D8C"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parameters: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problem.</w:t>
      </w:r>
    </w:p>
    <w:p w14:paraId="7EAEF6D8" w14:textId="77777777" w:rsidR="00D26118" w:rsidRPr="00D26118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6E5715C0" w14:textId="33F5D286" w:rsidR="00887D9C" w:rsidRPr="00700374" w:rsidRDefault="00D26118" w:rsidP="00D26118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ab/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So total par</w:t>
      </w: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</w:t>
      </w:r>
      <w:r w:rsidRPr="00D26118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meters = 2z(d-1) + z-1+1 = z(2d-1)</w:t>
      </w:r>
    </w:p>
    <w:p w14:paraId="50D3200C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4E813FD4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## 4. D-Separation and conditional independence (3 points)</w:t>
      </w:r>
    </w:p>
    <w:p w14:paraId="4F7A8F31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2F95A0F9" w14:textId="17FFDF7A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Consider the directed acyclic graph below.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We will write "Is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B | C?" to mean "Is A conditionally independent of B given C?"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For each question, provide your explanation in terms of blocked and unblocked paths.</w:t>
      </w:r>
    </w:p>
    <w:p w14:paraId="6486F13B" w14:textId="4FB2335D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For example, if the question were "Is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G | D?", the answer "Yes" would not be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worth points. You must say: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&gt; Yes, because any path through A-&gt;D-&gt;G is blocked at D, and any path through E-&gt;H&lt;-G is blocked at H, and all paths from A to G go through</w:t>
      </w:r>
      <w:r w:rsidR="0089541B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either D or H.</w:t>
      </w:r>
    </w:p>
    <w:p w14:paraId="026959B2" w14:textId="77777777" w:rsidR="0089541B" w:rsidRPr="00700374" w:rsidRDefault="0089541B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42E34239" w14:textId="1EA2AC27" w:rsidR="0089541B" w:rsidRPr="00700374" w:rsidRDefault="00700374" w:rsidP="0089541B">
      <w:pPr>
        <w:tabs>
          <w:tab w:val="left" w:pos="642"/>
        </w:tabs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lastRenderedPageBreak/>
        <w:drawing>
          <wp:inline distT="0" distB="0" distL="0" distR="0" wp14:anchorId="590872AD" wp14:editId="58FBD1F3">
            <wp:extent cx="2016127" cy="2026310"/>
            <wp:effectExtent l="0" t="0" r="3175" b="571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32" cy="20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AB68" w14:textId="764991C4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(a) 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E | D? Why?</w:t>
      </w:r>
      <w:r w:rsidR="008C4A1F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</w:p>
    <w:p w14:paraId="37553F43" w14:textId="0B33D4F3" w:rsidR="002B71CA" w:rsidRDefault="00B40D6B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Ans. </w:t>
      </w:r>
    </w:p>
    <w:p w14:paraId="5E7D30E3" w14:textId="5F8E1852" w:rsidR="002127C3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drawing>
          <wp:inline distT="0" distB="0" distL="0" distR="0" wp14:anchorId="6947F554" wp14:editId="3B7CF3B5">
            <wp:extent cx="5943600" cy="5346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0C6" w14:textId="77777777" w:rsidR="002B71CA" w:rsidRPr="00700374" w:rsidRDefault="002B71CA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6BE8D88E" w14:textId="77777777" w:rsidR="00D46FD1" w:rsidRDefault="00700374" w:rsidP="00B40D6B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(b) 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E | D, F? Why?</w:t>
      </w:r>
      <w:r w:rsidR="008C4A1F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</w:p>
    <w:p w14:paraId="551C913D" w14:textId="44FA73FA" w:rsidR="002127C3" w:rsidRDefault="00D46FD1" w:rsidP="00B40D6B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Ans</w:t>
      </w:r>
      <w:r w:rsidR="002127C3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.</w:t>
      </w:r>
    </w:p>
    <w:p w14:paraId="57402871" w14:textId="1A528D14" w:rsidR="002127C3" w:rsidRDefault="002127C3" w:rsidP="00B40D6B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lastRenderedPageBreak/>
        <w:drawing>
          <wp:inline distT="0" distB="0" distL="0" distR="0" wp14:anchorId="6BFAE751" wp14:editId="66A6A0B3">
            <wp:extent cx="5943600" cy="4927600"/>
            <wp:effectExtent l="0" t="0" r="0" b="0"/>
            <wp:docPr id="4" name="Picture 4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0BCA" w14:textId="48054B9D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540DF77C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36DC253E" w14:textId="2F4EA4B2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(c) 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B | D, E? Why?</w:t>
      </w:r>
      <w:r w:rsidR="008C4A1F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</w:p>
    <w:p w14:paraId="7710FB1B" w14:textId="3CC36531" w:rsidR="002127C3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Ans.</w:t>
      </w:r>
    </w:p>
    <w:p w14:paraId="2F0DCA4A" w14:textId="5506252C" w:rsidR="002127C3" w:rsidRPr="00700374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drawing>
          <wp:inline distT="0" distB="0" distL="0" distR="0" wp14:anchorId="67CCF6E7" wp14:editId="7614F145">
            <wp:extent cx="5943600" cy="230251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8328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6DED61E1" w14:textId="7EE5E4CF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(d) 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J | F, H? Why?</w:t>
      </w:r>
      <w:r w:rsidR="008C4A1F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</w:p>
    <w:p w14:paraId="5487D701" w14:textId="2EEB3B91" w:rsidR="002127C3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lastRenderedPageBreak/>
        <w:t xml:space="preserve">Ans. </w:t>
      </w:r>
    </w:p>
    <w:p w14:paraId="1159046B" w14:textId="0B19BA35" w:rsidR="002127C3" w:rsidRPr="00700374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drawing>
          <wp:inline distT="0" distB="0" distL="0" distR="0" wp14:anchorId="75092F9C" wp14:editId="6697E925">
            <wp:extent cx="5943600" cy="3033395"/>
            <wp:effectExtent l="0" t="0" r="0" b="1905"/>
            <wp:docPr id="6" name="Picture 6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F876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59D8AD4B" w14:textId="30914F7D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(e) 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J | B, D? Why?</w:t>
      </w:r>
      <w:r w:rsidR="008C4A1F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</w:p>
    <w:p w14:paraId="491D246A" w14:textId="76FA8A47" w:rsidR="002127C3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Ans.</w:t>
      </w:r>
    </w:p>
    <w:p w14:paraId="0497B6DD" w14:textId="2EE0970C" w:rsidR="002127C3" w:rsidRPr="00700374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drawing>
          <wp:inline distT="0" distB="0" distL="0" distR="0" wp14:anchorId="790F7282" wp14:editId="2C2DA6B1">
            <wp:extent cx="5943600" cy="2432685"/>
            <wp:effectExtent l="0" t="0" r="0" b="571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FBB2" w14:textId="77777777" w:rsidR="00700374" w:rsidRP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</w:p>
    <w:p w14:paraId="1DD0D99F" w14:textId="6FAE7F51" w:rsidR="00700374" w:rsidRDefault="00700374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(f) Is A </w:t>
      </w:r>
      <w:r w:rsidRPr="00700374">
        <w:rPr>
          <w:rFonts w:ascii="Segoe UI Symbol" w:hAnsi="Segoe UI Symbol" w:cs="Segoe UI Symbol"/>
          <w:color w:val="000000" w:themeColor="text1"/>
          <w:sz w:val="20"/>
          <w:szCs w:val="20"/>
          <w:lang w:val="en-GB"/>
        </w:rPr>
        <w:t>⟂</w:t>
      </w:r>
      <w:r w:rsidRPr="00700374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H | E, D, J? Why?</w:t>
      </w:r>
      <w:r w:rsidR="008C4A1F"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 xml:space="preserve"> </w:t>
      </w:r>
    </w:p>
    <w:p w14:paraId="14573805" w14:textId="631C7114" w:rsidR="002127C3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  <w:t>Ans.</w:t>
      </w:r>
    </w:p>
    <w:p w14:paraId="552B0041" w14:textId="6B8882EA" w:rsidR="002127C3" w:rsidRPr="00700374" w:rsidRDefault="002127C3" w:rsidP="00700374">
      <w:pPr>
        <w:tabs>
          <w:tab w:val="left" w:pos="642"/>
        </w:tabs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:sz w:val="20"/>
          <w:szCs w:val="20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20"/>
          <w:szCs w:val="20"/>
          <w:lang w:val="en-GB"/>
        </w:rPr>
        <w:lastRenderedPageBreak/>
        <w:drawing>
          <wp:inline distT="0" distB="0" distL="0" distR="0" wp14:anchorId="6F13290A" wp14:editId="45EE383B">
            <wp:extent cx="5943600" cy="2633980"/>
            <wp:effectExtent l="0" t="0" r="0" b="0"/>
            <wp:docPr id="8" name="Picture 8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ce of paper with writing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1C43" w14:textId="77777777" w:rsidR="00700374" w:rsidRPr="00700374" w:rsidRDefault="00700374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sectPr w:rsidR="00700374" w:rsidRPr="00700374" w:rsidSect="0089541B">
      <w:pgSz w:w="12240" w:h="15840"/>
      <w:pgMar w:top="1440" w:right="1440" w:bottom="1440" w:left="144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E5C44"/>
    <w:multiLevelType w:val="hybridMultilevel"/>
    <w:tmpl w:val="AC86FC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374"/>
    <w:rsid w:val="002127C3"/>
    <w:rsid w:val="00241441"/>
    <w:rsid w:val="002B71CA"/>
    <w:rsid w:val="00396F19"/>
    <w:rsid w:val="00404E4E"/>
    <w:rsid w:val="00541652"/>
    <w:rsid w:val="005424FC"/>
    <w:rsid w:val="005C6931"/>
    <w:rsid w:val="00700374"/>
    <w:rsid w:val="00807AAC"/>
    <w:rsid w:val="00887D9C"/>
    <w:rsid w:val="0089541B"/>
    <w:rsid w:val="008C4A1F"/>
    <w:rsid w:val="009C0FDA"/>
    <w:rsid w:val="009D4C9C"/>
    <w:rsid w:val="00A21A26"/>
    <w:rsid w:val="00AF4D8C"/>
    <w:rsid w:val="00B12565"/>
    <w:rsid w:val="00B40D6B"/>
    <w:rsid w:val="00C27715"/>
    <w:rsid w:val="00CA322E"/>
    <w:rsid w:val="00CD5E4A"/>
    <w:rsid w:val="00D26118"/>
    <w:rsid w:val="00D46FD1"/>
    <w:rsid w:val="00DC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3637D4"/>
  <w15:chartTrackingRefBased/>
  <w15:docId w15:val="{108BF8F2-C9A4-624D-B895-C66E2DCEB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03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5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Prakash Kajave</dc:creator>
  <cp:keywords/>
  <dc:description/>
  <cp:lastModifiedBy>Rutuja Prakash Kajave</cp:lastModifiedBy>
  <cp:revision>5</cp:revision>
  <cp:lastPrinted>2021-11-23T04:59:00Z</cp:lastPrinted>
  <dcterms:created xsi:type="dcterms:W3CDTF">2021-11-23T04:59:00Z</dcterms:created>
  <dcterms:modified xsi:type="dcterms:W3CDTF">2021-11-23T05:55:00Z</dcterms:modified>
</cp:coreProperties>
</file>