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0"/>
        <w:rPr>
          <w:rFonts w:ascii="Cambria" w:eastAsia="Times New Roman" w:hAnsi="Cambria"/>
          <w:b/>
          <w:bCs/>
          <w:kern w:val="36"/>
          <w:sz w:val="32"/>
          <w:szCs w:val="24"/>
        </w:rPr>
      </w:pPr>
      <w:proofErr w:type="spellStart"/>
      <w:r w:rsidRPr="000E3227">
        <w:rPr>
          <w:rFonts w:ascii="Cambria" w:eastAsia="Times New Roman" w:hAnsi="Cambria"/>
          <w:b/>
          <w:bCs/>
          <w:kern w:val="36"/>
          <w:sz w:val="32"/>
          <w:szCs w:val="24"/>
        </w:rPr>
        <w:t>ShopSphere</w:t>
      </w:r>
      <w:proofErr w:type="spellEnd"/>
      <w:r w:rsidRPr="000E3227">
        <w:rPr>
          <w:rFonts w:ascii="Cambria" w:eastAsia="Times New Roman" w:hAnsi="Cambria"/>
          <w:b/>
          <w:bCs/>
          <w:kern w:val="36"/>
          <w:sz w:val="32"/>
          <w:szCs w:val="24"/>
        </w:rPr>
        <w:t xml:space="preserve"> – Full-Stack E-Commerce Platform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proofErr w:type="spellStart"/>
      <w:r w:rsidRPr="000E3227">
        <w:rPr>
          <w:rFonts w:ascii="Cambria" w:eastAsia="Times New Roman" w:hAnsi="Cambria"/>
          <w:szCs w:val="24"/>
        </w:rPr>
        <w:t>ShopSphere</w:t>
      </w:r>
      <w:proofErr w:type="spellEnd"/>
      <w:r w:rsidRPr="000E3227">
        <w:rPr>
          <w:rFonts w:ascii="Cambria" w:eastAsia="Times New Roman" w:hAnsi="Cambria"/>
          <w:szCs w:val="24"/>
        </w:rPr>
        <w:t xml:space="preserve"> is a full-stack e-commerce web application built to provide a responsive shopping experience. Users can browse products, view product details, manage their shopping cart, and navigate through different shopping categories.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Features</w:t>
      </w:r>
    </w:p>
    <w:p w:rsidR="000E3227" w:rsidRPr="000E3227" w:rsidRDefault="000E3227" w:rsidP="000E3227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Responsive homepage and product listings</w:t>
      </w:r>
    </w:p>
    <w:p w:rsidR="000E3227" w:rsidRPr="000E3227" w:rsidRDefault="000E3227" w:rsidP="000E3227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Dynamic product data fetched from backend API endpoints</w:t>
      </w:r>
    </w:p>
    <w:p w:rsidR="000E3227" w:rsidRPr="000E3227" w:rsidRDefault="000E3227" w:rsidP="000E3227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Product details pages</w:t>
      </w:r>
    </w:p>
    <w:p w:rsidR="000E3227" w:rsidRPr="000E3227" w:rsidRDefault="000E3227" w:rsidP="000E3227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Product categories, including Running, Lifestyle, Women, and Kids</w:t>
      </w:r>
    </w:p>
    <w:p w:rsidR="000E3227" w:rsidRPr="000E3227" w:rsidRDefault="000E3227" w:rsidP="000E3227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Shopping cart with quantity management</w:t>
      </w:r>
    </w:p>
    <w:p w:rsidR="000E3227" w:rsidRPr="000E3227" w:rsidRDefault="000E3227" w:rsidP="000E3227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User login and registration pages</w:t>
      </w:r>
    </w:p>
    <w:p w:rsidR="000E3227" w:rsidRPr="000E3227" w:rsidRDefault="000E3227" w:rsidP="000E3227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0E3227">
        <w:rPr>
          <w:rFonts w:ascii="Cambria" w:eastAsia="Times New Roman" w:hAnsi="Cambria"/>
          <w:szCs w:val="24"/>
        </w:rPr>
        <w:t>PostgreSQL</w:t>
      </w:r>
      <w:proofErr w:type="spellEnd"/>
      <w:r w:rsidRPr="000E3227">
        <w:rPr>
          <w:rFonts w:ascii="Cambria" w:eastAsia="Times New Roman" w:hAnsi="Cambria"/>
          <w:szCs w:val="24"/>
        </w:rPr>
        <w:t xml:space="preserve"> database integration</w:t>
      </w:r>
    </w:p>
    <w:p w:rsidR="000E3227" w:rsidRPr="000E3227" w:rsidRDefault="000E3227" w:rsidP="000E3227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REST API endpoints for product operations</w:t>
      </w:r>
    </w:p>
    <w:p w:rsidR="000E3227" w:rsidRPr="000E3227" w:rsidRDefault="000E3227" w:rsidP="000E3227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Reusable React components</w:t>
      </w:r>
    </w:p>
    <w:p w:rsidR="000E3227" w:rsidRPr="000E3227" w:rsidRDefault="000E3227" w:rsidP="000E3227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Responsive user interface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Technology Stack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Frontend</w:t>
      </w:r>
    </w:p>
    <w:p w:rsidR="000E3227" w:rsidRPr="000E3227" w:rsidRDefault="000E3227" w:rsidP="000E3227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Next.js</w:t>
      </w:r>
    </w:p>
    <w:p w:rsidR="000E3227" w:rsidRPr="000E3227" w:rsidRDefault="000E3227" w:rsidP="000E3227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React</w:t>
      </w:r>
    </w:p>
    <w:p w:rsidR="000E3227" w:rsidRPr="000E3227" w:rsidRDefault="000E3227" w:rsidP="000E3227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0E3227">
        <w:rPr>
          <w:rFonts w:ascii="Cambria" w:eastAsia="Times New Roman" w:hAnsi="Cambria"/>
          <w:szCs w:val="24"/>
        </w:rPr>
        <w:t>TypeScript</w:t>
      </w:r>
      <w:proofErr w:type="spellEnd"/>
      <w:r w:rsidRPr="000E3227">
        <w:rPr>
          <w:rFonts w:ascii="Cambria" w:eastAsia="Times New Roman" w:hAnsi="Cambria"/>
          <w:szCs w:val="24"/>
        </w:rPr>
        <w:t xml:space="preserve"> / JavaScript</w:t>
      </w:r>
    </w:p>
    <w:p w:rsidR="000E3227" w:rsidRPr="000E3227" w:rsidRDefault="000E3227" w:rsidP="000E3227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Tailwind CSS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Backend</w:t>
      </w:r>
    </w:p>
    <w:p w:rsidR="000E3227" w:rsidRPr="000E3227" w:rsidRDefault="000E3227" w:rsidP="000E3227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Next.js API Routes</w:t>
      </w:r>
    </w:p>
    <w:p w:rsidR="000E3227" w:rsidRPr="000E3227" w:rsidRDefault="000E3227" w:rsidP="000E3227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Node.js</w:t>
      </w:r>
    </w:p>
    <w:p w:rsidR="000E3227" w:rsidRPr="000E3227" w:rsidRDefault="000E3227" w:rsidP="000E3227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REST APIs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Database</w:t>
      </w:r>
    </w:p>
    <w:p w:rsidR="000E3227" w:rsidRPr="000E3227" w:rsidRDefault="000E3227" w:rsidP="000E3227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0E3227">
        <w:rPr>
          <w:rFonts w:ascii="Cambria" w:eastAsia="Times New Roman" w:hAnsi="Cambria"/>
          <w:szCs w:val="24"/>
        </w:rPr>
        <w:t>PostgreSQL</w:t>
      </w:r>
      <w:proofErr w:type="spellEnd"/>
    </w:p>
    <w:p w:rsidR="000E3227" w:rsidRPr="000E3227" w:rsidRDefault="000E3227" w:rsidP="000E3227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Drizzle ORM (where configured)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Development Tools</w:t>
      </w:r>
    </w:p>
    <w:p w:rsidR="000E3227" w:rsidRPr="000E3227" w:rsidRDefault="000E3227" w:rsidP="000E3227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0E3227">
        <w:rPr>
          <w:rFonts w:ascii="Cambria" w:eastAsia="Times New Roman" w:hAnsi="Cambria"/>
          <w:szCs w:val="24"/>
        </w:rPr>
        <w:t>Git</w:t>
      </w:r>
      <w:proofErr w:type="spellEnd"/>
      <w:r w:rsidRPr="000E3227">
        <w:rPr>
          <w:rFonts w:ascii="Cambria" w:eastAsia="Times New Roman" w:hAnsi="Cambria"/>
          <w:szCs w:val="24"/>
        </w:rPr>
        <w:t xml:space="preserve"> and </w:t>
      </w:r>
      <w:proofErr w:type="spellStart"/>
      <w:r w:rsidRPr="000E3227">
        <w:rPr>
          <w:rFonts w:ascii="Cambria" w:eastAsia="Times New Roman" w:hAnsi="Cambria"/>
          <w:szCs w:val="24"/>
        </w:rPr>
        <w:t>GitHub</w:t>
      </w:r>
      <w:proofErr w:type="spellEnd"/>
    </w:p>
    <w:p w:rsidR="000E3227" w:rsidRPr="000E3227" w:rsidRDefault="000E3227" w:rsidP="000E3227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Visual Studio Code</w:t>
      </w:r>
    </w:p>
    <w:p w:rsidR="000E3227" w:rsidRPr="000E3227" w:rsidRDefault="000E3227" w:rsidP="000E3227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0E3227">
        <w:rPr>
          <w:rFonts w:ascii="Cambria" w:eastAsia="Times New Roman" w:hAnsi="Cambria"/>
          <w:szCs w:val="24"/>
        </w:rPr>
        <w:t>npm</w:t>
      </w:r>
      <w:proofErr w:type="spellEnd"/>
    </w:p>
    <w:p w:rsidR="000E3227" w:rsidRPr="000E3227" w:rsidRDefault="000E3227" w:rsidP="000E3227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lastRenderedPageBreak/>
        <w:t>Postman (for API testing)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Project Structure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proofErr w:type="gramStart"/>
      <w:r w:rsidRPr="000E3227">
        <w:rPr>
          <w:rFonts w:ascii="Cambria" w:eastAsia="Times New Roman" w:hAnsi="Cambria" w:cs="Courier New"/>
          <w:szCs w:val="24"/>
        </w:rPr>
        <w:t>ecommerce-website</w:t>
      </w:r>
      <w:proofErr w:type="gramEnd"/>
      <w:r w:rsidRPr="000E3227">
        <w:rPr>
          <w:rFonts w:ascii="Cambria" w:eastAsia="Times New Roman" w:hAnsi="Cambria" w:cs="Courier New"/>
          <w:szCs w:val="24"/>
        </w:rPr>
        <w:t>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├── </w:t>
      </w:r>
      <w:proofErr w:type="gramStart"/>
      <w:r w:rsidRPr="000E3227">
        <w:rPr>
          <w:rFonts w:ascii="Cambria" w:eastAsia="Times New Roman" w:hAnsi="Cambria" w:cs="Courier New"/>
          <w:szCs w:val="24"/>
        </w:rPr>
        <w:t>app</w:t>
      </w:r>
      <w:proofErr w:type="gramEnd"/>
      <w:r w:rsidRPr="000E3227">
        <w:rPr>
          <w:rFonts w:ascii="Cambria" w:eastAsia="Times New Roman" w:hAnsi="Cambria" w:cs="Courier New"/>
          <w:szCs w:val="24"/>
        </w:rPr>
        <w:t>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│   ├── </w:t>
      </w:r>
      <w:proofErr w:type="spellStart"/>
      <w:proofErr w:type="gramStart"/>
      <w:r w:rsidRPr="000E3227">
        <w:rPr>
          <w:rFonts w:ascii="Cambria" w:eastAsia="Times New Roman" w:hAnsi="Cambria" w:cs="Courier New"/>
          <w:szCs w:val="24"/>
        </w:rPr>
        <w:t>api</w:t>
      </w:r>
      <w:proofErr w:type="spellEnd"/>
      <w:proofErr w:type="gramEnd"/>
      <w:r w:rsidRPr="000E3227">
        <w:rPr>
          <w:rFonts w:ascii="Cambria" w:eastAsia="Times New Roman" w:hAnsi="Cambria" w:cs="Courier New"/>
          <w:szCs w:val="24"/>
        </w:rPr>
        <w:t>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│   </w:t>
      </w:r>
      <w:proofErr w:type="spellStart"/>
      <w:r w:rsidRPr="000E3227">
        <w:rPr>
          <w:rFonts w:ascii="Cambria" w:eastAsia="Times New Roman" w:hAnsi="Cambria" w:cs="Courier New"/>
          <w:szCs w:val="24"/>
        </w:rPr>
        <w:t>│</w:t>
      </w:r>
      <w:proofErr w:type="spellEnd"/>
      <w:r w:rsidRPr="000E3227">
        <w:rPr>
          <w:rFonts w:ascii="Cambria" w:eastAsia="Times New Roman" w:hAnsi="Cambria" w:cs="Courier New"/>
          <w:szCs w:val="24"/>
        </w:rPr>
        <w:t xml:space="preserve">   └── products/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│   </w:t>
      </w:r>
      <w:proofErr w:type="spellStart"/>
      <w:r w:rsidRPr="000E3227">
        <w:rPr>
          <w:rFonts w:ascii="Cambria" w:eastAsia="Times New Roman" w:hAnsi="Cambria" w:cs="Courier New"/>
          <w:szCs w:val="24"/>
        </w:rPr>
        <w:t>│</w:t>
      </w:r>
      <w:proofErr w:type="spellEnd"/>
      <w:r w:rsidRPr="000E3227">
        <w:rPr>
          <w:rFonts w:ascii="Cambria" w:eastAsia="Times New Roman" w:hAnsi="Cambria" w:cs="Courier New"/>
          <w:szCs w:val="24"/>
        </w:rPr>
        <w:t xml:space="preserve">       ├── route.js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│   </w:t>
      </w:r>
      <w:proofErr w:type="spellStart"/>
      <w:r w:rsidRPr="000E3227">
        <w:rPr>
          <w:rFonts w:ascii="Cambria" w:eastAsia="Times New Roman" w:hAnsi="Cambria" w:cs="Courier New"/>
          <w:szCs w:val="24"/>
        </w:rPr>
        <w:t>│</w:t>
      </w:r>
      <w:proofErr w:type="spellEnd"/>
      <w:r w:rsidRPr="000E3227">
        <w:rPr>
          <w:rFonts w:ascii="Cambria" w:eastAsia="Times New Roman" w:hAnsi="Cambria" w:cs="Courier New"/>
          <w:szCs w:val="24"/>
        </w:rPr>
        <w:t xml:space="preserve">       └── [id]/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│   </w:t>
      </w:r>
      <w:proofErr w:type="spellStart"/>
      <w:r w:rsidRPr="000E3227">
        <w:rPr>
          <w:rFonts w:ascii="Cambria" w:eastAsia="Times New Roman" w:hAnsi="Cambria" w:cs="Courier New"/>
          <w:szCs w:val="24"/>
        </w:rPr>
        <w:t>│</w:t>
      </w:r>
      <w:proofErr w:type="spellEnd"/>
      <w:r w:rsidRPr="000E3227">
        <w:rPr>
          <w:rFonts w:ascii="Cambria" w:eastAsia="Times New Roman" w:hAnsi="Cambria" w:cs="Courier New"/>
          <w:szCs w:val="24"/>
        </w:rPr>
        <w:t xml:space="preserve">           └── route.js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>│   ├── products/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>│   ├── cart/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>│   ├── login/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>│   ├── register/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>│   └── page.tsx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├── </w:t>
      </w:r>
      <w:proofErr w:type="gramStart"/>
      <w:r w:rsidRPr="000E3227">
        <w:rPr>
          <w:rFonts w:ascii="Cambria" w:eastAsia="Times New Roman" w:hAnsi="Cambria" w:cs="Courier New"/>
          <w:szCs w:val="24"/>
        </w:rPr>
        <w:t>components</w:t>
      </w:r>
      <w:proofErr w:type="gramEnd"/>
      <w:r w:rsidRPr="000E3227">
        <w:rPr>
          <w:rFonts w:ascii="Cambria" w:eastAsia="Times New Roman" w:hAnsi="Cambria" w:cs="Courier New"/>
          <w:szCs w:val="24"/>
        </w:rPr>
        <w:t>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├── </w:t>
      </w:r>
      <w:proofErr w:type="gramStart"/>
      <w:r w:rsidRPr="000E3227">
        <w:rPr>
          <w:rFonts w:ascii="Cambria" w:eastAsia="Times New Roman" w:hAnsi="Cambria" w:cs="Courier New"/>
          <w:szCs w:val="24"/>
        </w:rPr>
        <w:t>context</w:t>
      </w:r>
      <w:proofErr w:type="gramEnd"/>
      <w:r w:rsidRPr="000E3227">
        <w:rPr>
          <w:rFonts w:ascii="Cambria" w:eastAsia="Times New Roman" w:hAnsi="Cambria" w:cs="Courier New"/>
          <w:szCs w:val="24"/>
        </w:rPr>
        <w:t>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├── </w:t>
      </w:r>
      <w:proofErr w:type="gramStart"/>
      <w:r w:rsidRPr="000E3227">
        <w:rPr>
          <w:rFonts w:ascii="Cambria" w:eastAsia="Times New Roman" w:hAnsi="Cambria" w:cs="Courier New"/>
          <w:szCs w:val="24"/>
        </w:rPr>
        <w:t>public</w:t>
      </w:r>
      <w:proofErr w:type="gramEnd"/>
      <w:r w:rsidRPr="000E3227">
        <w:rPr>
          <w:rFonts w:ascii="Cambria" w:eastAsia="Times New Roman" w:hAnsi="Cambria" w:cs="Courier New"/>
          <w:szCs w:val="24"/>
        </w:rPr>
        <w:t>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├── </w:t>
      </w:r>
      <w:proofErr w:type="spellStart"/>
      <w:proofErr w:type="gramStart"/>
      <w:r w:rsidRPr="000E3227">
        <w:rPr>
          <w:rFonts w:ascii="Cambria" w:eastAsia="Times New Roman" w:hAnsi="Cambria" w:cs="Courier New"/>
          <w:szCs w:val="24"/>
        </w:rPr>
        <w:t>src</w:t>
      </w:r>
      <w:proofErr w:type="spellEnd"/>
      <w:proofErr w:type="gramEnd"/>
      <w:r w:rsidRPr="000E3227">
        <w:rPr>
          <w:rFonts w:ascii="Cambria" w:eastAsia="Times New Roman" w:hAnsi="Cambria" w:cs="Courier New"/>
          <w:szCs w:val="24"/>
        </w:rPr>
        <w:t>/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├── </w:t>
      </w:r>
      <w:proofErr w:type="spellStart"/>
      <w:r w:rsidRPr="000E3227">
        <w:rPr>
          <w:rFonts w:ascii="Cambria" w:eastAsia="Times New Roman" w:hAnsi="Cambria" w:cs="Courier New"/>
          <w:szCs w:val="24"/>
        </w:rPr>
        <w:t>drizzle.config.ts</w:t>
      </w:r>
      <w:proofErr w:type="spellEnd"/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 xml:space="preserve">├── </w:t>
      </w:r>
      <w:proofErr w:type="spellStart"/>
      <w:r w:rsidRPr="000E3227">
        <w:rPr>
          <w:rFonts w:ascii="Cambria" w:eastAsia="Times New Roman" w:hAnsi="Cambria" w:cs="Courier New"/>
          <w:szCs w:val="24"/>
        </w:rPr>
        <w:t>package.json</w:t>
      </w:r>
      <w:proofErr w:type="spellEnd"/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>├── .</w:t>
      </w:r>
      <w:proofErr w:type="spellStart"/>
      <w:r w:rsidRPr="000E3227">
        <w:rPr>
          <w:rFonts w:ascii="Cambria" w:eastAsia="Times New Roman" w:hAnsi="Cambria" w:cs="Courier New"/>
          <w:szCs w:val="24"/>
        </w:rPr>
        <w:t>env.example</w:t>
      </w:r>
      <w:proofErr w:type="spellEnd"/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>├── .</w:t>
      </w:r>
      <w:proofErr w:type="spellStart"/>
      <w:r w:rsidRPr="000E3227">
        <w:rPr>
          <w:rFonts w:ascii="Cambria" w:eastAsia="Times New Roman" w:hAnsi="Cambria" w:cs="Courier New"/>
          <w:szCs w:val="24"/>
        </w:rPr>
        <w:t>gitignore</w:t>
      </w:r>
      <w:proofErr w:type="spellEnd"/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>└── README.md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i/>
          <w:iCs/>
          <w:szCs w:val="24"/>
        </w:rPr>
        <w:t>Note: The structure above is representative. Adjust it to match the actual folders and files in your project.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Prerequisites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Install the following before running the project:</w:t>
      </w:r>
    </w:p>
    <w:p w:rsidR="000E3227" w:rsidRPr="000E3227" w:rsidRDefault="000E3227" w:rsidP="000E3227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 xml:space="preserve">Node.js and </w:t>
      </w:r>
      <w:proofErr w:type="spellStart"/>
      <w:r w:rsidRPr="000E3227">
        <w:rPr>
          <w:rFonts w:ascii="Cambria" w:eastAsia="Times New Roman" w:hAnsi="Cambria"/>
          <w:szCs w:val="24"/>
        </w:rPr>
        <w:t>npm</w:t>
      </w:r>
      <w:proofErr w:type="spellEnd"/>
    </w:p>
    <w:p w:rsidR="000E3227" w:rsidRPr="000E3227" w:rsidRDefault="000E3227" w:rsidP="000E3227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0E3227">
        <w:rPr>
          <w:rFonts w:ascii="Cambria" w:eastAsia="Times New Roman" w:hAnsi="Cambria"/>
          <w:szCs w:val="24"/>
        </w:rPr>
        <w:t>PostgreSQL</w:t>
      </w:r>
      <w:proofErr w:type="spellEnd"/>
    </w:p>
    <w:p w:rsidR="000E3227" w:rsidRPr="000E3227" w:rsidRDefault="000E3227" w:rsidP="000E3227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proofErr w:type="spellStart"/>
      <w:r w:rsidRPr="000E3227">
        <w:rPr>
          <w:rFonts w:ascii="Cambria" w:eastAsia="Times New Roman" w:hAnsi="Cambria"/>
          <w:szCs w:val="24"/>
        </w:rPr>
        <w:t>Git</w:t>
      </w:r>
      <w:proofErr w:type="spellEnd"/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Installation and Setup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1. Clone the repository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proofErr w:type="spellStart"/>
      <w:proofErr w:type="gramStart"/>
      <w:r w:rsidRPr="000E3227">
        <w:rPr>
          <w:rFonts w:ascii="Cambria" w:eastAsia="Times New Roman" w:hAnsi="Cambria" w:cs="Courier New"/>
          <w:szCs w:val="24"/>
        </w:rPr>
        <w:t>git</w:t>
      </w:r>
      <w:proofErr w:type="spellEnd"/>
      <w:proofErr w:type="gramEnd"/>
      <w:r w:rsidRPr="000E3227">
        <w:rPr>
          <w:rFonts w:ascii="Cambria" w:eastAsia="Times New Roman" w:hAnsi="Cambria" w:cs="Courier New"/>
          <w:szCs w:val="24"/>
        </w:rPr>
        <w:t xml:space="preserve"> clone YOUR_GITHUB_REPOSITORY_URL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proofErr w:type="spellStart"/>
      <w:proofErr w:type="gramStart"/>
      <w:r w:rsidRPr="000E3227">
        <w:rPr>
          <w:rFonts w:ascii="Cambria" w:eastAsia="Times New Roman" w:hAnsi="Cambria" w:cs="Courier New"/>
          <w:szCs w:val="24"/>
        </w:rPr>
        <w:t>cd</w:t>
      </w:r>
      <w:proofErr w:type="spellEnd"/>
      <w:proofErr w:type="gramEnd"/>
      <w:r w:rsidRPr="000E3227">
        <w:rPr>
          <w:rFonts w:ascii="Cambria" w:eastAsia="Times New Roman" w:hAnsi="Cambria" w:cs="Courier New"/>
          <w:szCs w:val="24"/>
        </w:rPr>
        <w:t xml:space="preserve"> ecommerce-website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 xml:space="preserve">Replace </w:t>
      </w:r>
      <w:r w:rsidRPr="000E3227">
        <w:rPr>
          <w:rFonts w:ascii="Cambria" w:eastAsia="Times New Roman" w:hAnsi="Cambria" w:cs="Courier New"/>
          <w:szCs w:val="24"/>
        </w:rPr>
        <w:t>YOUR_GITHUB_REPOSITORY_URL</w:t>
      </w:r>
      <w:r w:rsidRPr="000E3227">
        <w:rPr>
          <w:rFonts w:ascii="Cambria" w:eastAsia="Times New Roman" w:hAnsi="Cambria"/>
          <w:szCs w:val="24"/>
        </w:rPr>
        <w:t xml:space="preserve"> with your </w:t>
      </w:r>
      <w:proofErr w:type="spellStart"/>
      <w:r w:rsidRPr="000E3227">
        <w:rPr>
          <w:rFonts w:ascii="Cambria" w:eastAsia="Times New Roman" w:hAnsi="Cambria"/>
          <w:szCs w:val="24"/>
        </w:rPr>
        <w:t>GitHub</w:t>
      </w:r>
      <w:proofErr w:type="spellEnd"/>
      <w:r w:rsidRPr="000E3227">
        <w:rPr>
          <w:rFonts w:ascii="Cambria" w:eastAsia="Times New Roman" w:hAnsi="Cambria"/>
          <w:szCs w:val="24"/>
        </w:rPr>
        <w:t xml:space="preserve"> repository URL.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lastRenderedPageBreak/>
        <w:t>2. Install dependencies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proofErr w:type="spellStart"/>
      <w:proofErr w:type="gramStart"/>
      <w:r w:rsidRPr="000E3227">
        <w:rPr>
          <w:rFonts w:ascii="Cambria" w:eastAsia="Times New Roman" w:hAnsi="Cambria" w:cs="Courier New"/>
          <w:szCs w:val="24"/>
        </w:rPr>
        <w:t>npm</w:t>
      </w:r>
      <w:proofErr w:type="spellEnd"/>
      <w:proofErr w:type="gramEnd"/>
      <w:r w:rsidRPr="000E3227">
        <w:rPr>
          <w:rFonts w:ascii="Cambria" w:eastAsia="Times New Roman" w:hAnsi="Cambria" w:cs="Courier New"/>
          <w:szCs w:val="24"/>
        </w:rPr>
        <w:t xml:space="preserve"> install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3. Configure environment variables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 xml:space="preserve">Create </w:t>
      </w:r>
      <w:proofErr w:type="gramStart"/>
      <w:r w:rsidRPr="000E3227">
        <w:rPr>
          <w:rFonts w:ascii="Cambria" w:eastAsia="Times New Roman" w:hAnsi="Cambria"/>
          <w:szCs w:val="24"/>
        </w:rPr>
        <w:t>a</w:t>
      </w:r>
      <w:proofErr w:type="gramEnd"/>
      <w:r w:rsidRPr="000E3227">
        <w:rPr>
          <w:rFonts w:ascii="Cambria" w:eastAsia="Times New Roman" w:hAnsi="Cambria"/>
          <w:szCs w:val="24"/>
        </w:rPr>
        <w:t xml:space="preserve"> </w:t>
      </w:r>
      <w:r w:rsidRPr="000E3227">
        <w:rPr>
          <w:rFonts w:ascii="Cambria" w:eastAsia="Times New Roman" w:hAnsi="Cambria" w:cs="Courier New"/>
          <w:szCs w:val="24"/>
        </w:rPr>
        <w:t>.</w:t>
      </w:r>
      <w:proofErr w:type="spellStart"/>
      <w:r w:rsidRPr="000E3227">
        <w:rPr>
          <w:rFonts w:ascii="Cambria" w:eastAsia="Times New Roman" w:hAnsi="Cambria" w:cs="Courier New"/>
          <w:szCs w:val="24"/>
        </w:rPr>
        <w:t>env.local</w:t>
      </w:r>
      <w:proofErr w:type="spellEnd"/>
      <w:r w:rsidRPr="000E3227">
        <w:rPr>
          <w:rFonts w:ascii="Cambria" w:eastAsia="Times New Roman" w:hAnsi="Cambria"/>
          <w:szCs w:val="24"/>
        </w:rPr>
        <w:t xml:space="preserve"> file in the project root. Add the environment variables required by your database and application.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Example: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>DATABASE_URL=</w:t>
      </w:r>
      <w:proofErr w:type="spellStart"/>
      <w:r w:rsidRPr="000E3227">
        <w:rPr>
          <w:rFonts w:ascii="Cambria" w:eastAsia="Times New Roman" w:hAnsi="Cambria" w:cs="Courier New"/>
          <w:szCs w:val="24"/>
        </w:rPr>
        <w:t>your_postgresql_connection_string</w:t>
      </w:r>
      <w:proofErr w:type="spellEnd"/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 xml:space="preserve">Use the exact variable names expected by your project configuration. Never commit real passwords or credentials to </w:t>
      </w:r>
      <w:proofErr w:type="spellStart"/>
      <w:r w:rsidRPr="000E3227">
        <w:rPr>
          <w:rFonts w:ascii="Cambria" w:eastAsia="Times New Roman" w:hAnsi="Cambria"/>
          <w:szCs w:val="24"/>
        </w:rPr>
        <w:t>GitHub</w:t>
      </w:r>
      <w:proofErr w:type="spellEnd"/>
      <w:r w:rsidRPr="000E3227">
        <w:rPr>
          <w:rFonts w:ascii="Cambria" w:eastAsia="Times New Roman" w:hAnsi="Cambria"/>
          <w:szCs w:val="24"/>
        </w:rPr>
        <w:t>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4. Set up the database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 xml:space="preserve">Create your </w:t>
      </w:r>
      <w:proofErr w:type="spellStart"/>
      <w:r w:rsidRPr="000E3227">
        <w:rPr>
          <w:rFonts w:ascii="Cambria" w:eastAsia="Times New Roman" w:hAnsi="Cambria"/>
          <w:szCs w:val="24"/>
        </w:rPr>
        <w:t>PostgreSQL</w:t>
      </w:r>
      <w:proofErr w:type="spellEnd"/>
      <w:r w:rsidRPr="000E3227">
        <w:rPr>
          <w:rFonts w:ascii="Cambria" w:eastAsia="Times New Roman" w:hAnsi="Cambria"/>
          <w:szCs w:val="24"/>
        </w:rPr>
        <w:t xml:space="preserve"> database and configure the connection string in </w:t>
      </w:r>
      <w:r w:rsidRPr="000E3227">
        <w:rPr>
          <w:rFonts w:ascii="Cambria" w:eastAsia="Times New Roman" w:hAnsi="Cambria" w:cs="Courier New"/>
          <w:szCs w:val="24"/>
        </w:rPr>
        <w:t>.</w:t>
      </w:r>
      <w:proofErr w:type="spellStart"/>
      <w:r w:rsidRPr="000E3227">
        <w:rPr>
          <w:rFonts w:ascii="Cambria" w:eastAsia="Times New Roman" w:hAnsi="Cambria" w:cs="Courier New"/>
          <w:szCs w:val="24"/>
        </w:rPr>
        <w:t>env.local</w:t>
      </w:r>
      <w:proofErr w:type="spellEnd"/>
      <w:r w:rsidRPr="000E3227">
        <w:rPr>
          <w:rFonts w:ascii="Cambria" w:eastAsia="Times New Roman" w:hAnsi="Cambria"/>
          <w:szCs w:val="24"/>
        </w:rPr>
        <w:t>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 xml:space="preserve">If your project uses Drizzle ORM, run the database commands configured in your </w:t>
      </w:r>
      <w:proofErr w:type="spellStart"/>
      <w:r w:rsidRPr="000E3227">
        <w:rPr>
          <w:rFonts w:ascii="Cambria" w:eastAsia="Times New Roman" w:hAnsi="Cambria" w:cs="Courier New"/>
          <w:szCs w:val="24"/>
        </w:rPr>
        <w:t>package.json</w:t>
      </w:r>
      <w:proofErr w:type="spellEnd"/>
      <w:r w:rsidRPr="000E3227">
        <w:rPr>
          <w:rFonts w:ascii="Cambria" w:eastAsia="Times New Roman" w:hAnsi="Cambria"/>
          <w:szCs w:val="24"/>
        </w:rPr>
        <w:t>. For example, if those scripts exist: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proofErr w:type="spellStart"/>
      <w:proofErr w:type="gramStart"/>
      <w:r w:rsidRPr="000E3227">
        <w:rPr>
          <w:rFonts w:ascii="Cambria" w:eastAsia="Times New Roman" w:hAnsi="Cambria" w:cs="Courier New"/>
          <w:szCs w:val="24"/>
        </w:rPr>
        <w:t>npx</w:t>
      </w:r>
      <w:proofErr w:type="spellEnd"/>
      <w:proofErr w:type="gramEnd"/>
      <w:r w:rsidRPr="000E3227">
        <w:rPr>
          <w:rFonts w:ascii="Cambria" w:eastAsia="Times New Roman" w:hAnsi="Cambria" w:cs="Courier New"/>
          <w:szCs w:val="24"/>
        </w:rPr>
        <w:t xml:space="preserve"> drizzle-kit generate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proofErr w:type="spellStart"/>
      <w:proofErr w:type="gramStart"/>
      <w:r w:rsidRPr="000E3227">
        <w:rPr>
          <w:rFonts w:ascii="Cambria" w:eastAsia="Times New Roman" w:hAnsi="Cambria" w:cs="Courier New"/>
          <w:szCs w:val="24"/>
        </w:rPr>
        <w:t>npx</w:t>
      </w:r>
      <w:proofErr w:type="spellEnd"/>
      <w:proofErr w:type="gramEnd"/>
      <w:r w:rsidRPr="000E3227">
        <w:rPr>
          <w:rFonts w:ascii="Cambria" w:eastAsia="Times New Roman" w:hAnsi="Cambria" w:cs="Courier New"/>
          <w:szCs w:val="24"/>
        </w:rPr>
        <w:t xml:space="preserve"> drizzle-kit migrate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Use the migration commands appropriate to your project's actual configuration.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5. Start the development server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proofErr w:type="spellStart"/>
      <w:proofErr w:type="gramStart"/>
      <w:r w:rsidRPr="000E3227">
        <w:rPr>
          <w:rFonts w:ascii="Cambria" w:eastAsia="Times New Roman" w:hAnsi="Cambria" w:cs="Courier New"/>
          <w:szCs w:val="24"/>
        </w:rPr>
        <w:t>npm</w:t>
      </w:r>
      <w:proofErr w:type="spellEnd"/>
      <w:proofErr w:type="gramEnd"/>
      <w:r w:rsidRPr="000E3227">
        <w:rPr>
          <w:rFonts w:ascii="Cambria" w:eastAsia="Times New Roman" w:hAnsi="Cambria" w:cs="Courier New"/>
          <w:szCs w:val="24"/>
        </w:rPr>
        <w:t xml:space="preserve"> run dev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Open the application at: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hyperlink r:id="rId7" w:history="1">
        <w:r w:rsidRPr="000E3227">
          <w:rPr>
            <w:rFonts w:ascii="Cambria" w:eastAsia="Times New Roman" w:hAnsi="Cambria"/>
            <w:color w:val="0000FF"/>
            <w:szCs w:val="24"/>
            <w:u w:val="single"/>
          </w:rPr>
          <w:t>http://localhost:3000</w:t>
        </w:r>
      </w:hyperlink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API Endpoints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The following endpoints are expected in the application. Confirm the HTTP methods and functionality against your actual implementation.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1910"/>
        <w:gridCol w:w="3507"/>
      </w:tblGrid>
      <w:tr w:rsidR="000E3227" w:rsidRPr="000E3227" w:rsidTr="000E32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jc w:val="center"/>
              <w:rPr>
                <w:rFonts w:ascii="Cambria" w:eastAsia="Times New Roman" w:hAnsi="Cambria"/>
                <w:b/>
                <w:bCs/>
                <w:szCs w:val="24"/>
              </w:rPr>
            </w:pPr>
            <w:r w:rsidRPr="000E3227">
              <w:rPr>
                <w:rFonts w:ascii="Cambria" w:eastAsia="Times New Roman" w:hAnsi="Cambria"/>
                <w:b/>
                <w:bCs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jc w:val="center"/>
              <w:rPr>
                <w:rFonts w:ascii="Cambria" w:eastAsia="Times New Roman" w:hAnsi="Cambria"/>
                <w:b/>
                <w:bCs/>
                <w:szCs w:val="24"/>
              </w:rPr>
            </w:pPr>
            <w:r w:rsidRPr="000E3227">
              <w:rPr>
                <w:rFonts w:ascii="Cambria" w:eastAsia="Times New Roman" w:hAnsi="Cambria"/>
                <w:b/>
                <w:bCs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jc w:val="center"/>
              <w:rPr>
                <w:rFonts w:ascii="Cambria" w:eastAsia="Times New Roman" w:hAnsi="Cambria"/>
                <w:b/>
                <w:bCs/>
                <w:szCs w:val="24"/>
              </w:rPr>
            </w:pPr>
            <w:r w:rsidRPr="000E3227">
              <w:rPr>
                <w:rFonts w:ascii="Cambria" w:eastAsia="Times New Roman" w:hAnsi="Cambria"/>
                <w:b/>
                <w:bCs/>
                <w:szCs w:val="24"/>
              </w:rPr>
              <w:t>Purpose</w:t>
            </w:r>
          </w:p>
        </w:tc>
      </w:tr>
      <w:tr w:rsidR="000E3227" w:rsidRPr="000E3227" w:rsidTr="000E3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 w:cs="Courier New"/>
                <w:szCs w:val="24"/>
              </w:rPr>
              <w:t>/</w:t>
            </w:r>
            <w:proofErr w:type="spellStart"/>
            <w:r w:rsidRPr="000E3227">
              <w:rPr>
                <w:rFonts w:ascii="Cambria" w:eastAsia="Times New Roman" w:hAnsi="Cambria" w:cs="Courier New"/>
                <w:szCs w:val="24"/>
              </w:rPr>
              <w:t>api</w:t>
            </w:r>
            <w:proofErr w:type="spellEnd"/>
            <w:r w:rsidRPr="000E3227">
              <w:rPr>
                <w:rFonts w:ascii="Cambria" w:eastAsia="Times New Roman" w:hAnsi="Cambria" w:cs="Courier New"/>
                <w:szCs w:val="24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/>
                <w:szCs w:val="24"/>
              </w:rPr>
              <w:t>Retrieve products</w:t>
            </w:r>
          </w:p>
        </w:tc>
      </w:tr>
      <w:tr w:rsidR="000E3227" w:rsidRPr="000E3227" w:rsidTr="000E3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 w:cs="Courier New"/>
                <w:szCs w:val="24"/>
              </w:rPr>
              <w:t>/</w:t>
            </w:r>
            <w:proofErr w:type="spellStart"/>
            <w:r w:rsidRPr="000E3227">
              <w:rPr>
                <w:rFonts w:ascii="Cambria" w:eastAsia="Times New Roman" w:hAnsi="Cambria" w:cs="Courier New"/>
                <w:szCs w:val="24"/>
              </w:rPr>
              <w:t>api</w:t>
            </w:r>
            <w:proofErr w:type="spellEnd"/>
            <w:r w:rsidRPr="000E3227">
              <w:rPr>
                <w:rFonts w:ascii="Cambria" w:eastAsia="Times New Roman" w:hAnsi="Cambria" w:cs="Courier New"/>
                <w:szCs w:val="24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/>
                <w:szCs w:val="24"/>
              </w:rPr>
              <w:t>Retrieve a product by ID</w:t>
            </w:r>
          </w:p>
        </w:tc>
      </w:tr>
      <w:tr w:rsidR="000E3227" w:rsidRPr="000E3227" w:rsidTr="000E3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/>
                <w:szCs w:val="24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 w:cs="Courier New"/>
                <w:szCs w:val="24"/>
              </w:rPr>
              <w:t>/</w:t>
            </w:r>
            <w:proofErr w:type="spellStart"/>
            <w:r w:rsidRPr="000E3227">
              <w:rPr>
                <w:rFonts w:ascii="Cambria" w:eastAsia="Times New Roman" w:hAnsi="Cambria" w:cs="Courier New"/>
                <w:szCs w:val="24"/>
              </w:rPr>
              <w:t>api</w:t>
            </w:r>
            <w:proofErr w:type="spellEnd"/>
            <w:r w:rsidRPr="000E3227">
              <w:rPr>
                <w:rFonts w:ascii="Cambria" w:eastAsia="Times New Roman" w:hAnsi="Cambria" w:cs="Courier New"/>
                <w:szCs w:val="24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/>
                <w:szCs w:val="24"/>
              </w:rPr>
              <w:t>Create a product, if implemented</w:t>
            </w:r>
          </w:p>
        </w:tc>
      </w:tr>
      <w:tr w:rsidR="000E3227" w:rsidRPr="000E3227" w:rsidTr="000E3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/>
                <w:szCs w:val="24"/>
              </w:rPr>
              <w:t>PUT/PATCH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 w:cs="Courier New"/>
                <w:szCs w:val="24"/>
              </w:rPr>
              <w:t>/</w:t>
            </w:r>
            <w:proofErr w:type="spellStart"/>
            <w:r w:rsidRPr="000E3227">
              <w:rPr>
                <w:rFonts w:ascii="Cambria" w:eastAsia="Times New Roman" w:hAnsi="Cambria" w:cs="Courier New"/>
                <w:szCs w:val="24"/>
              </w:rPr>
              <w:t>api</w:t>
            </w:r>
            <w:proofErr w:type="spellEnd"/>
            <w:r w:rsidRPr="000E3227">
              <w:rPr>
                <w:rFonts w:ascii="Cambria" w:eastAsia="Times New Roman" w:hAnsi="Cambria" w:cs="Courier New"/>
                <w:szCs w:val="24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/>
                <w:szCs w:val="24"/>
              </w:rPr>
              <w:t>Update a product, if implemented</w:t>
            </w:r>
          </w:p>
        </w:tc>
      </w:tr>
      <w:tr w:rsidR="000E3227" w:rsidRPr="000E3227" w:rsidTr="000E3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 w:cs="Courier New"/>
                <w:szCs w:val="24"/>
              </w:rPr>
              <w:t>/</w:t>
            </w:r>
            <w:proofErr w:type="spellStart"/>
            <w:r w:rsidRPr="000E3227">
              <w:rPr>
                <w:rFonts w:ascii="Cambria" w:eastAsia="Times New Roman" w:hAnsi="Cambria" w:cs="Courier New"/>
                <w:szCs w:val="24"/>
              </w:rPr>
              <w:t>api</w:t>
            </w:r>
            <w:proofErr w:type="spellEnd"/>
            <w:r w:rsidRPr="000E3227">
              <w:rPr>
                <w:rFonts w:ascii="Cambria" w:eastAsia="Times New Roman" w:hAnsi="Cambria" w:cs="Courier New"/>
                <w:szCs w:val="24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:rsidR="000E3227" w:rsidRPr="000E3227" w:rsidRDefault="000E3227" w:rsidP="000E3227">
            <w:pPr>
              <w:spacing w:before="0" w:line="240" w:lineRule="auto"/>
              <w:ind w:left="0" w:right="0" w:firstLine="0"/>
              <w:rPr>
                <w:rFonts w:ascii="Cambria" w:eastAsia="Times New Roman" w:hAnsi="Cambria"/>
                <w:szCs w:val="24"/>
              </w:rPr>
            </w:pPr>
            <w:r w:rsidRPr="000E3227">
              <w:rPr>
                <w:rFonts w:ascii="Cambria" w:eastAsia="Times New Roman" w:hAnsi="Cambria"/>
                <w:szCs w:val="24"/>
              </w:rPr>
              <w:t>Delete a product, if implemented</w:t>
            </w:r>
          </w:p>
        </w:tc>
      </w:tr>
    </w:tbl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Example API Test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Open the following URL in your browser while the development server is running: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r w:rsidRPr="000E3227">
        <w:rPr>
          <w:rFonts w:ascii="Cambria" w:eastAsia="Times New Roman" w:hAnsi="Cambria" w:cs="Courier New"/>
          <w:szCs w:val="24"/>
        </w:rPr>
        <w:t>http://localhost:3000/api/products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The endpoint should return product data in JSON format when the database connection and API are configured correctly.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Frontend and Backend Integration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The frontend communicates with backend API endpoints using HTTP requests.</w:t>
      </w:r>
    </w:p>
    <w:p w:rsidR="000E3227" w:rsidRPr="000E3227" w:rsidRDefault="000E3227" w:rsidP="000E3227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The frontend requests product data from the products API.</w:t>
      </w:r>
    </w:p>
    <w:p w:rsidR="000E3227" w:rsidRPr="000E3227" w:rsidRDefault="000E3227" w:rsidP="000E3227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The API retrieves the relevant data from the database.</w:t>
      </w:r>
    </w:p>
    <w:p w:rsidR="000E3227" w:rsidRPr="000E3227" w:rsidRDefault="000E3227" w:rsidP="000E3227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The API returns the results in JSON format.</w:t>
      </w:r>
    </w:p>
    <w:p w:rsidR="000E3227" w:rsidRPr="000E3227" w:rsidRDefault="000E3227" w:rsidP="000E3227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The frontend processes the response and renders product cards.</w:t>
      </w:r>
    </w:p>
    <w:p w:rsidR="000E3227" w:rsidRPr="000E3227" w:rsidRDefault="000E3227" w:rsidP="000E3227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Users can interact with product pages and the shopping cart.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Testing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Before submitting the project, verify the following:</w:t>
      </w:r>
    </w:p>
    <w:p w:rsidR="000E3227" w:rsidRPr="000E3227" w:rsidRDefault="000E3227" w:rsidP="000E322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The homepage loads successfully.</w:t>
      </w:r>
    </w:p>
    <w:p w:rsidR="000E3227" w:rsidRPr="000E3227" w:rsidRDefault="000E3227" w:rsidP="000E322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Products are displayed correctly.</w:t>
      </w:r>
    </w:p>
    <w:p w:rsidR="000E3227" w:rsidRPr="000E3227" w:rsidRDefault="000E3227" w:rsidP="000E322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Product details pages open.</w:t>
      </w:r>
    </w:p>
    <w:p w:rsidR="000E3227" w:rsidRPr="000E3227" w:rsidRDefault="000E3227" w:rsidP="000E322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The shopping cart updates quantities correctly.</w:t>
      </w:r>
    </w:p>
    <w:p w:rsidR="000E3227" w:rsidRPr="000E3227" w:rsidRDefault="000E3227" w:rsidP="000E322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API endpoints return the expected responses.</w:t>
      </w:r>
    </w:p>
    <w:p w:rsidR="000E3227" w:rsidRPr="000E3227" w:rsidRDefault="000E3227" w:rsidP="000E322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Database connectivity works.</w:t>
      </w:r>
    </w:p>
    <w:p w:rsidR="000E3227" w:rsidRPr="000E3227" w:rsidRDefault="000E3227" w:rsidP="000E322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Navigation links work without routing errors.</w:t>
      </w:r>
    </w:p>
    <w:p w:rsidR="000E3227" w:rsidRPr="000E3227" w:rsidRDefault="000E3227" w:rsidP="000E3227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No sensitive credentials are included in the repository.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Challenges and Solutions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1. Frontend and Backend Integration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Challenge:</w:t>
      </w:r>
      <w:r w:rsidRPr="000E3227">
        <w:rPr>
          <w:rFonts w:ascii="Cambria" w:eastAsia="Times New Roman" w:hAnsi="Cambria"/>
          <w:szCs w:val="24"/>
        </w:rPr>
        <w:t xml:space="preserve"> Connecting product components to dynamic API data.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lastRenderedPageBreak/>
        <w:t>Solution:</w:t>
      </w:r>
      <w:r w:rsidRPr="000E3227">
        <w:rPr>
          <w:rFonts w:ascii="Cambria" w:eastAsia="Times New Roman" w:hAnsi="Cambria"/>
          <w:szCs w:val="24"/>
        </w:rPr>
        <w:t xml:space="preserve"> Used API requests to retrieve product data and render it through reusable components.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2. Database Connectivity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Challenge:</w:t>
      </w:r>
      <w:r w:rsidRPr="000E3227">
        <w:rPr>
          <w:rFonts w:ascii="Cambria" w:eastAsia="Times New Roman" w:hAnsi="Cambria"/>
          <w:szCs w:val="24"/>
        </w:rPr>
        <w:t xml:space="preserve"> Configuring the application to communicate with </w:t>
      </w:r>
      <w:proofErr w:type="spellStart"/>
      <w:r w:rsidRPr="000E3227">
        <w:rPr>
          <w:rFonts w:ascii="Cambria" w:eastAsia="Times New Roman" w:hAnsi="Cambria"/>
          <w:szCs w:val="24"/>
        </w:rPr>
        <w:t>PostgreSQL</w:t>
      </w:r>
      <w:proofErr w:type="spellEnd"/>
      <w:r w:rsidRPr="000E3227">
        <w:rPr>
          <w:rFonts w:ascii="Cambria" w:eastAsia="Times New Roman" w:hAnsi="Cambria"/>
          <w:szCs w:val="24"/>
        </w:rPr>
        <w:t>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Solution:</w:t>
      </w:r>
      <w:r w:rsidRPr="000E3227">
        <w:rPr>
          <w:rFonts w:ascii="Cambria" w:eastAsia="Times New Roman" w:hAnsi="Cambria"/>
          <w:szCs w:val="24"/>
        </w:rPr>
        <w:t xml:space="preserve"> Configured database connection settings through environment variables and used the project's database configuration.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3. State Management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Challenge:</w:t>
      </w:r>
      <w:r w:rsidRPr="000E3227">
        <w:rPr>
          <w:rFonts w:ascii="Cambria" w:eastAsia="Times New Roman" w:hAnsi="Cambria"/>
          <w:szCs w:val="24"/>
        </w:rPr>
        <w:t xml:space="preserve"> Keeping cart quantities and displayed cart information consistent.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Solution:</w:t>
      </w:r>
      <w:r w:rsidRPr="000E3227">
        <w:rPr>
          <w:rFonts w:ascii="Cambria" w:eastAsia="Times New Roman" w:hAnsi="Cambria"/>
          <w:szCs w:val="24"/>
        </w:rPr>
        <w:t xml:space="preserve"> Used React state and the application's cart context to manage cart interactions.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2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4. Navigation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Challenge:</w:t>
      </w:r>
      <w:r w:rsidRPr="000E3227">
        <w:rPr>
          <w:rFonts w:ascii="Cambria" w:eastAsia="Times New Roman" w:hAnsi="Cambria"/>
          <w:szCs w:val="24"/>
        </w:rPr>
        <w:t xml:space="preserve"> Resolving routing conflicts between React Router and Next.js.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Solution:</w:t>
      </w:r>
      <w:r w:rsidRPr="000E3227">
        <w:rPr>
          <w:rFonts w:ascii="Cambria" w:eastAsia="Times New Roman" w:hAnsi="Cambria"/>
          <w:szCs w:val="24"/>
        </w:rPr>
        <w:t xml:space="preserve"> Used Next.js App Router and Next.js </w:t>
      </w:r>
      <w:r w:rsidRPr="000E3227">
        <w:rPr>
          <w:rFonts w:ascii="Cambria" w:eastAsia="Times New Roman" w:hAnsi="Cambria" w:cs="Courier New"/>
          <w:szCs w:val="24"/>
        </w:rPr>
        <w:t>Link</w:t>
      </w:r>
      <w:r w:rsidRPr="000E3227">
        <w:rPr>
          <w:rFonts w:ascii="Cambria" w:eastAsia="Times New Roman" w:hAnsi="Cambria"/>
          <w:szCs w:val="24"/>
        </w:rPr>
        <w:t xml:space="preserve"> components for application navigation.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Production Build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To check whether the application builds successfully: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proofErr w:type="spellStart"/>
      <w:proofErr w:type="gramStart"/>
      <w:r w:rsidRPr="000E3227">
        <w:rPr>
          <w:rFonts w:ascii="Cambria" w:eastAsia="Times New Roman" w:hAnsi="Cambria" w:cs="Courier New"/>
          <w:szCs w:val="24"/>
        </w:rPr>
        <w:t>npm</w:t>
      </w:r>
      <w:proofErr w:type="spellEnd"/>
      <w:proofErr w:type="gramEnd"/>
      <w:r w:rsidRPr="000E3227">
        <w:rPr>
          <w:rFonts w:ascii="Cambria" w:eastAsia="Times New Roman" w:hAnsi="Cambria" w:cs="Courier New"/>
          <w:szCs w:val="24"/>
        </w:rPr>
        <w:t xml:space="preserve"> run build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Start the production server, if the build succeeds:</w:t>
      </w:r>
    </w:p>
    <w:p w:rsidR="000E3227" w:rsidRPr="000E3227" w:rsidRDefault="000E3227" w:rsidP="000E3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="Cambria" w:eastAsia="Times New Roman" w:hAnsi="Cambria" w:cs="Courier New"/>
          <w:szCs w:val="24"/>
        </w:rPr>
      </w:pPr>
      <w:proofErr w:type="spellStart"/>
      <w:proofErr w:type="gramStart"/>
      <w:r w:rsidRPr="000E3227">
        <w:rPr>
          <w:rFonts w:ascii="Cambria" w:eastAsia="Times New Roman" w:hAnsi="Cambria" w:cs="Courier New"/>
          <w:szCs w:val="24"/>
        </w:rPr>
        <w:t>npm</w:t>
      </w:r>
      <w:proofErr w:type="spellEnd"/>
      <w:proofErr w:type="gramEnd"/>
      <w:r w:rsidRPr="000E3227">
        <w:rPr>
          <w:rFonts w:ascii="Cambria" w:eastAsia="Times New Roman" w:hAnsi="Cambria" w:cs="Courier New"/>
          <w:szCs w:val="24"/>
        </w:rPr>
        <w:t xml:space="preserve"> run start</w:t>
      </w:r>
    </w:p>
    <w:p w:rsidR="000E3227" w:rsidRPr="000E3227" w:rsidRDefault="000E3227" w:rsidP="000E3227">
      <w:pPr>
        <w:spacing w:before="100" w:beforeAutospacing="1" w:after="100" w:afterAutospacing="1" w:line="240" w:lineRule="auto"/>
        <w:ind w:left="0" w:right="0" w:firstLine="0"/>
        <w:outlineLvl w:val="1"/>
        <w:rPr>
          <w:rFonts w:ascii="Cambria" w:eastAsia="Times New Roman" w:hAnsi="Cambria"/>
          <w:b/>
          <w:bCs/>
          <w:szCs w:val="24"/>
        </w:rPr>
      </w:pPr>
      <w:r w:rsidRPr="000E3227">
        <w:rPr>
          <w:rFonts w:ascii="Cambria" w:eastAsia="Times New Roman" w:hAnsi="Cambria"/>
          <w:b/>
          <w:bCs/>
          <w:szCs w:val="24"/>
        </w:rPr>
        <w:t>Future Improvements</w:t>
      </w:r>
    </w:p>
    <w:p w:rsidR="000E3227" w:rsidRPr="000E3227" w:rsidRDefault="000E3227" w:rsidP="000E3227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Payment gateway integration</w:t>
      </w:r>
    </w:p>
    <w:p w:rsidR="000E3227" w:rsidRPr="000E3227" w:rsidRDefault="000E3227" w:rsidP="000E3227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Order management and order history</w:t>
      </w:r>
    </w:p>
    <w:p w:rsidR="000E3227" w:rsidRPr="000E3227" w:rsidRDefault="000E3227" w:rsidP="000E3227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Product search and advanced filters</w:t>
      </w:r>
    </w:p>
    <w:p w:rsidR="000E3227" w:rsidRPr="000E3227" w:rsidRDefault="000E3227" w:rsidP="000E3227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Admin dashboard for product management</w:t>
      </w:r>
    </w:p>
    <w:p w:rsidR="000E3227" w:rsidRPr="000E3227" w:rsidRDefault="000E3227" w:rsidP="000E3227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Authentication and authorization improvements</w:t>
      </w:r>
    </w:p>
    <w:p w:rsidR="000E3227" w:rsidRPr="000E3227" w:rsidRDefault="000E3227" w:rsidP="000E3227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="Cambria" w:eastAsia="Times New Roman" w:hAnsi="Cambria"/>
          <w:szCs w:val="24"/>
        </w:rPr>
      </w:pPr>
      <w:r w:rsidRPr="000E3227">
        <w:rPr>
          <w:rFonts w:ascii="Cambria" w:eastAsia="Times New Roman" w:hAnsi="Cambria"/>
          <w:szCs w:val="24"/>
        </w:rPr>
        <w:t>Deployment and automated testing</w:t>
      </w:r>
    </w:p>
    <w:p w:rsidR="00B33438" w:rsidRPr="000E3227" w:rsidRDefault="00B33438">
      <w:pPr>
        <w:rPr>
          <w:rFonts w:ascii="Cambria" w:hAnsi="Cambria"/>
          <w:szCs w:val="24"/>
        </w:rPr>
      </w:pPr>
    </w:p>
    <w:sectPr w:rsidR="00B33438" w:rsidRPr="000E3227" w:rsidSect="000E3227">
      <w:headerReference w:type="default" r:id="rId8"/>
      <w:pgSz w:w="12240" w:h="15840"/>
      <w:pgMar w:top="1440" w:right="1440" w:bottom="1440" w:left="1440" w:header="720" w:footer="720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4F09" w:rsidRDefault="00284F09" w:rsidP="000E3227">
      <w:pPr>
        <w:spacing w:before="0" w:line="240" w:lineRule="auto"/>
      </w:pPr>
      <w:r>
        <w:separator/>
      </w:r>
    </w:p>
  </w:endnote>
  <w:endnote w:type="continuationSeparator" w:id="0">
    <w:p w:rsidR="00284F09" w:rsidRDefault="00284F09" w:rsidP="000E322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4F09" w:rsidRDefault="00284F09" w:rsidP="000E3227">
      <w:pPr>
        <w:spacing w:before="0" w:line="240" w:lineRule="auto"/>
      </w:pPr>
      <w:r>
        <w:separator/>
      </w:r>
    </w:p>
  </w:footnote>
  <w:footnote w:type="continuationSeparator" w:id="0">
    <w:p w:rsidR="00284F09" w:rsidRDefault="00284F09" w:rsidP="000E322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227" w:rsidRPr="000E3227" w:rsidRDefault="000E3227" w:rsidP="000E3227">
    <w:pPr>
      <w:pBdr>
        <w:bottom w:val="thickThinSmallGap" w:sz="12" w:space="8" w:color="auto"/>
      </w:pBdr>
      <w:spacing w:before="100" w:beforeAutospacing="1" w:after="100" w:afterAutospacing="1" w:line="240" w:lineRule="auto"/>
      <w:ind w:left="0" w:right="0" w:firstLine="0"/>
      <w:jc w:val="right"/>
      <w:outlineLvl w:val="0"/>
      <w:rPr>
        <w:rFonts w:ascii="Cambria" w:eastAsia="Times New Roman" w:hAnsi="Cambria"/>
        <w:b/>
        <w:bCs/>
        <w:kern w:val="36"/>
        <w:sz w:val="18"/>
        <w:szCs w:val="24"/>
      </w:rPr>
    </w:pPr>
    <w:proofErr w:type="spellStart"/>
    <w:r w:rsidRPr="000E3227">
      <w:rPr>
        <w:rFonts w:ascii="Cambria" w:eastAsia="Times New Roman" w:hAnsi="Cambria"/>
        <w:b/>
        <w:bCs/>
        <w:kern w:val="36"/>
        <w:sz w:val="18"/>
        <w:szCs w:val="24"/>
      </w:rPr>
      <w:t>ShopSphere</w:t>
    </w:r>
    <w:proofErr w:type="spellEnd"/>
    <w:r w:rsidRPr="000E3227">
      <w:rPr>
        <w:rFonts w:ascii="Cambria" w:eastAsia="Times New Roman" w:hAnsi="Cambria"/>
        <w:b/>
        <w:bCs/>
        <w:kern w:val="36"/>
        <w:sz w:val="18"/>
        <w:szCs w:val="24"/>
      </w:rPr>
      <w:t xml:space="preserve"> – Full-Stack E-Commerce Platform</w:t>
    </w:r>
  </w:p>
  <w:p w:rsidR="000E3227" w:rsidRDefault="000E322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F2DC2"/>
    <w:multiLevelType w:val="multilevel"/>
    <w:tmpl w:val="489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84EF8"/>
    <w:multiLevelType w:val="multilevel"/>
    <w:tmpl w:val="7298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21D81"/>
    <w:multiLevelType w:val="multilevel"/>
    <w:tmpl w:val="0F78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956764"/>
    <w:multiLevelType w:val="multilevel"/>
    <w:tmpl w:val="8716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5019B9"/>
    <w:multiLevelType w:val="multilevel"/>
    <w:tmpl w:val="EF72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F001DE"/>
    <w:multiLevelType w:val="multilevel"/>
    <w:tmpl w:val="7F20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DC6049"/>
    <w:multiLevelType w:val="multilevel"/>
    <w:tmpl w:val="1EE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336C20"/>
    <w:multiLevelType w:val="multilevel"/>
    <w:tmpl w:val="B434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807792"/>
    <w:multiLevelType w:val="multilevel"/>
    <w:tmpl w:val="E8C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DD25A3"/>
    <w:multiLevelType w:val="multilevel"/>
    <w:tmpl w:val="360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5"/>
  </w:num>
  <w:num w:numId="9">
    <w:abstractNumId w:val="8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E3227"/>
    <w:rsid w:val="000E3227"/>
    <w:rsid w:val="00123DD9"/>
    <w:rsid w:val="00284F09"/>
    <w:rsid w:val="00B33438"/>
    <w:rsid w:val="00B97D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before="174" w:line="497" w:lineRule="auto"/>
        <w:ind w:left="2707" w:right="2693" w:firstLine="74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438"/>
  </w:style>
  <w:style w:type="paragraph" w:styleId="Heading1">
    <w:name w:val="heading 1"/>
    <w:basedOn w:val="Normal"/>
    <w:link w:val="Heading1Char"/>
    <w:uiPriority w:val="9"/>
    <w:qFormat/>
    <w:rsid w:val="000E3227"/>
    <w:pPr>
      <w:spacing w:before="100" w:beforeAutospacing="1" w:after="100" w:afterAutospacing="1" w:line="240" w:lineRule="auto"/>
      <w:ind w:left="0" w:right="0" w:firstLine="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3227"/>
    <w:pPr>
      <w:spacing w:before="100" w:beforeAutospacing="1" w:after="100" w:afterAutospacing="1" w:line="240" w:lineRule="auto"/>
      <w:ind w:left="0" w:right="0" w:firstLine="0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3227"/>
    <w:pPr>
      <w:spacing w:before="100" w:beforeAutospacing="1" w:after="100" w:afterAutospacing="1" w:line="240" w:lineRule="auto"/>
      <w:ind w:left="0" w:right="0" w:firstLine="0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227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3227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3227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3227"/>
    <w:pPr>
      <w:spacing w:before="100" w:beforeAutospacing="1" w:after="100" w:afterAutospacing="1" w:line="240" w:lineRule="auto"/>
      <w:ind w:left="0" w:right="0" w:firstLine="0"/>
    </w:pPr>
    <w:rPr>
      <w:rFonts w:eastAsia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32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22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E322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E322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E322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E322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227"/>
  </w:style>
  <w:style w:type="paragraph" w:styleId="Footer">
    <w:name w:val="footer"/>
    <w:basedOn w:val="Normal"/>
    <w:link w:val="FooterChar"/>
    <w:uiPriority w:val="99"/>
    <w:semiHidden/>
    <w:unhideWhenUsed/>
    <w:rsid w:val="000E322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3227"/>
  </w:style>
  <w:style w:type="paragraph" w:styleId="BalloonText">
    <w:name w:val="Balloon Text"/>
    <w:basedOn w:val="Normal"/>
    <w:link w:val="BalloonTextChar"/>
    <w:uiPriority w:val="99"/>
    <w:semiHidden/>
    <w:unhideWhenUsed/>
    <w:rsid w:val="000E3227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2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32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2026-10-09T16:13:00Z</dcterms:created>
  <dcterms:modified xsi:type="dcterms:W3CDTF">2026-10-09T16:18:00Z</dcterms:modified>
</cp:coreProperties>
</file>