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Question1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Integer.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 = Integer.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= Integer.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(a==b &amp;&amp; b==c)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"Equal"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"Not Equal"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Question2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bn = 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i&lt;bn.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(bn[i]==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count++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i&lt;bn.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(i&lt;count){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bn[i]=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.print(bn[i]+ “ ”)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bn[i]=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.print(bn[i]+ “ ”)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2828925" cy="4381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Q3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n=Integer.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i)&lt;=n)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.println((Math.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else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break;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</w:t>
      </w:r>
    </w:p>
    <w:tbl>
      <w:tblPr>
        <w:tblStyle w:val="Table1"/>
        <w:tblW w:w="108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5"/>
        <w:gridCol w:w="5445"/>
        <w:tblGridChange w:id="0">
          <w:tblGrid>
            <w:gridCol w:w="5445"/>
            <w:gridCol w:w="5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 increment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we want to assign a current value in our statement and then increment the value by 1, we use a post increment operator.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 -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a=10;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b=a++; // the value of a will be 11, and that of b will be 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we want to increment the value by 1 and then assign that value in our statement, we use pre increment operator.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-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a=10;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b=++a; // the value of a will be 11, and that of b will also be 11.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5. We can use logical conditions in a for loop to update several variables within a loop or in the case where one variable is dependent on another. For example,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for(int x=0,y=1;x&lt;10;x++,y*=x){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System.out.println(y);}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6. Yes, we can use double variables as a loop control variable, and can also increase it by fractional values.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7. No, there isn’t a necessity to use for loop instead of while loop or vice versa in any cases. However, in cases where you have to check through every increment ( like running through an array)  or do a loop continuation test, it is appropriate  to use a for loop.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 cases where you don’t know how many times you need to run the loop but need to perform a set of operations till a certain condition is met, you use a while loop.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 all the cases, you can modify for loop or a while loop.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com.company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Q8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arr[])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arr.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n /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&gt;=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i--)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heapify(arr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n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i--)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 = arr[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arr[i]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arr[i] = 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heapify(arr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heapify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arr[]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largest = 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i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left = 2*i + 1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i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 &lt; n &amp;&amp; arr[l] &gt; arr[largest])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largest = 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 &lt; n &amp;&amp; arr[r] &gt; arr[largest])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largest = 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(largest != i)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swap = arr[i]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arr[i] = arr[largest]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arr[largest] = swap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heapify(arr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largest)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arr[])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arr.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&lt; n-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&lt; n-i-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(arr[j] &gt; arr[j+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 = arr[j]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arr[j] = arr[j+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arr[j+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arr[])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arr.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++i)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.print(arr[i]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(String args[])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 ob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a[] = 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ob.bubbleSort(a)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"Sorted array using bubble sort"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ob.printArr(a)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ob.sort(a)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"Sorted array using heap sort"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ob.printArr(a)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2857500" cy="10096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9.import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 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(String args[])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"Enter an Year ::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 sc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sc.nextInt()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(((year %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&amp;&amp; (year %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|| (year%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.println(year+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is a leap year"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else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.println(year+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is not a leap year"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1066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public class Q10{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public static void main(String []args)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Scanner obj=new Scanner(System.in);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int x,y,hcf;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x=obj.nextInt(); y=obj.nextInt();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hcf=gcd(x,y);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System.out.println("Gcd of "+x+" and "+y+" is: "+hcf);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public static int gcd(int x,int y)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if (y == 0)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return x;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return gcd(y, x % y);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1476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Q11 {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 obj=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"Enter a number."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n=obj.nextInt()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decBin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decBin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[]bin=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bin[j]=n%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n=n/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i=j-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i--)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.print(bin[i])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13430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Q12 {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Scanner obj=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"Please enter a number"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n=obj.nextInt()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checkers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checkers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i&lt;=n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j&lt;=n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2428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90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jc w:val="center"/>
      <w:rPr/>
    </w:pPr>
    <w:r w:rsidDel="00000000" w:rsidR="00000000" w:rsidRPr="00000000">
      <w:rPr>
        <w:rtl w:val="0"/>
      </w:rPr>
      <w:t xml:space="preserve">ASSIGNMENT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