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CFCFC"/>
        <w:spacing w:after="0" w:line="240" w:lineRule="auto"/>
        <w:jc w:val="center"/>
        <w:rPr>
          <w:rFonts w:ascii="Circular Std Book" w:hAnsi="Circular Std Book" w:eastAsia="Times New Roman" w:cs="Times New Roman"/>
          <w:b/>
          <w:bCs/>
          <w:color w:val="000000"/>
          <w:sz w:val="28"/>
          <w:szCs w:val="32"/>
          <w:lang w:eastAsia="en-IN" w:bidi="mr-IN"/>
        </w:rPr>
      </w:pPr>
      <w:r>
        <w:rPr>
          <w:rFonts w:ascii="Circular Std Book" w:hAnsi="Circular Std Book" w:eastAsia="Times New Roman" w:cs="Times New Roman"/>
          <w:b/>
          <w:bCs/>
          <w:color w:val="000000"/>
          <w:sz w:val="28"/>
          <w:szCs w:val="32"/>
          <w:lang w:eastAsia="en-IN" w:bidi="mr-IN"/>
        </w:rPr>
        <w:t>Getting started with AWS</w:t>
      </w:r>
    </w:p>
    <w:p>
      <w:pPr>
        <w:shd w:val="clear" w:color="auto" w:fill="FCFCFC"/>
        <w:spacing w:after="0" w:line="240" w:lineRule="auto"/>
        <w:jc w:val="center"/>
        <w:rPr>
          <w:rFonts w:ascii="Circular Std Book" w:hAnsi="Circular Std Book" w:eastAsia="Times New Roman" w:cs="Times New Roman"/>
          <w:color w:val="000000"/>
          <w:sz w:val="28"/>
          <w:szCs w:val="32"/>
          <w:lang w:eastAsia="en-IN" w:bidi="mr-IN"/>
        </w:rPr>
      </w:pPr>
      <w:r>
        <w:fldChar w:fldCharType="begin"/>
      </w:r>
      <w:r>
        <w:instrText xml:space="preserve"> HYPERLINK "https://letsupgrade.in/my-programs/LAWSEJUL121" </w:instrText>
      </w:r>
      <w:r>
        <w:fldChar w:fldCharType="separate"/>
      </w:r>
      <w:r>
        <w:rPr>
          <w:rFonts w:ascii="Circular Std Book" w:hAnsi="Circular Std Book" w:eastAsia="Times New Roman" w:cs="Times New Roman"/>
          <w:color w:val="0000FF"/>
          <w:sz w:val="28"/>
          <w:szCs w:val="32"/>
          <w:u w:val="single"/>
          <w:lang w:eastAsia="en-IN" w:bidi="mr-IN"/>
        </w:rPr>
        <w:t>AWS Cloud Computing Zero to Hero</w:t>
      </w:r>
      <w:r>
        <w:rPr>
          <w:rFonts w:ascii="Circular Std Book" w:hAnsi="Circular Std Book" w:eastAsia="Times New Roman" w:cs="Times New Roman"/>
          <w:color w:val="0000FF"/>
          <w:sz w:val="28"/>
          <w:szCs w:val="32"/>
          <w:u w:val="single"/>
          <w:lang w:eastAsia="en-IN" w:bidi="mr-IN"/>
        </w:rPr>
        <w:fldChar w:fldCharType="end"/>
      </w:r>
    </w:p>
    <w:p>
      <w:pPr>
        <w:shd w:val="clear" w:color="auto" w:fill="FCFCFC"/>
        <w:spacing w:after="0" w:line="240" w:lineRule="auto"/>
        <w:jc w:val="right"/>
        <w:rPr>
          <w:rFonts w:ascii="Circular Std Book" w:hAnsi="Circular Std Book" w:eastAsia="Times New Roman" w:cs="Times New Roman"/>
          <w:color w:val="000000"/>
          <w:sz w:val="20"/>
          <w:szCs w:val="20"/>
          <w:lang w:eastAsia="en-IN" w:bidi="mr-IN"/>
        </w:rPr>
      </w:pPr>
      <w:r>
        <w:fldChar w:fldCharType="begin"/>
      </w:r>
      <w:r>
        <w:instrText xml:space="preserve"> HYPERLINK "https://letsupgrade.in/" </w:instrText>
      </w:r>
      <w:r>
        <w:fldChar w:fldCharType="separate"/>
      </w:r>
      <w:r>
        <w:rPr>
          <w:rStyle w:val="4"/>
          <w:rFonts w:ascii="Circular Std Book" w:hAnsi="Circular Std Book" w:eastAsia="Times New Roman" w:cs="Times New Roman"/>
          <w:sz w:val="20"/>
          <w:szCs w:val="20"/>
          <w:lang w:eastAsia="en-IN" w:bidi="mr-IN"/>
        </w:rPr>
        <w:t>LetsUpgrade</w:t>
      </w:r>
      <w:r>
        <w:rPr>
          <w:rStyle w:val="5"/>
          <w:rFonts w:ascii="Circular Std Book" w:hAnsi="Circular Std Book" w:eastAsia="Times New Roman" w:cs="Times New Roman"/>
          <w:sz w:val="20"/>
          <w:szCs w:val="20"/>
          <w:lang w:eastAsia="en-IN" w:bidi="mr-IN"/>
        </w:rPr>
        <w:fldChar w:fldCharType="end"/>
      </w:r>
    </w:p>
    <w:p>
      <w:pPr>
        <w:jc w:val="center"/>
        <w:rPr>
          <w:rFonts w:cs="Segoe UI"/>
          <w:b/>
          <w:bCs/>
          <w:sz w:val="28"/>
          <w:szCs w:val="28"/>
        </w:rPr>
      </w:pPr>
      <w:r>
        <w:rPr>
          <w:rFonts w:cs="Segoe UI"/>
          <w:b/>
          <w:bCs/>
          <w:sz w:val="28"/>
          <w:szCs w:val="28"/>
        </w:rPr>
        <w:t>ASSIGNMENT 02</w:t>
      </w:r>
    </w:p>
    <w:p>
      <w:pPr>
        <w:rPr>
          <w:rFonts w:cs="Segoe UI"/>
          <w:b/>
          <w:bCs/>
          <w:sz w:val="28"/>
          <w:szCs w:val="28"/>
        </w:rPr>
      </w:pPr>
    </w:p>
    <w:p>
      <w:pPr>
        <w:pStyle w:val="6"/>
        <w:numPr>
          <w:ilvl w:val="0"/>
          <w:numId w:val="1"/>
        </w:numPr>
        <w:rPr>
          <w:rFonts w:cs="Segoe UI"/>
          <w:b/>
          <w:bCs/>
          <w:sz w:val="28"/>
          <w:szCs w:val="28"/>
        </w:rPr>
      </w:pPr>
      <w:r>
        <w:rPr>
          <w:rFonts w:cs="Segoe UI"/>
          <w:b/>
          <w:bCs/>
          <w:sz w:val="28"/>
          <w:szCs w:val="28"/>
        </w:rPr>
        <w:t>Working with EC-2 Instance</w:t>
      </w:r>
    </w:p>
    <w:p>
      <w:pPr>
        <w:rPr>
          <w:rFonts w:hint="default" w:cs="Segoe UI"/>
          <w:b/>
          <w:bCs/>
          <w:sz w:val="28"/>
          <w:szCs w:val="28"/>
          <w:lang w:val="en"/>
        </w:rPr>
      </w:pPr>
      <w:r>
        <w:rPr>
          <w:rFonts w:hint="default" w:cs="Segoe UI"/>
          <w:b/>
          <w:bCs/>
          <w:sz w:val="28"/>
          <w:szCs w:val="28"/>
          <w:lang w:val="en"/>
        </w:rPr>
        <w:drawing>
          <wp:inline distT="0" distB="0" distL="114300" distR="114300">
            <wp:extent cx="5723890" cy="3220085"/>
            <wp:effectExtent l="0" t="0" r="10160" b="18415"/>
            <wp:docPr id="4" name="Picture 4" descr="Screenshot (238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38)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Segoe UI"/>
          <w:b/>
          <w:bCs/>
          <w:sz w:val="28"/>
          <w:szCs w:val="28"/>
          <w:lang w:val="en"/>
        </w:rPr>
      </w:pPr>
      <w:r>
        <w:rPr>
          <w:rFonts w:hint="default" w:cs="Segoe UI"/>
          <w:b/>
          <w:bCs/>
          <w:sz w:val="28"/>
          <w:szCs w:val="28"/>
          <w:lang w:val="en"/>
        </w:rPr>
        <w:drawing>
          <wp:inline distT="0" distB="0" distL="114300" distR="114300">
            <wp:extent cx="5723890" cy="3220085"/>
            <wp:effectExtent l="0" t="0" r="10160" b="18415"/>
            <wp:docPr id="5" name="Picture 5" descr="Screenshot (239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39)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Segoe UI"/>
          <w:b/>
          <w:bCs/>
          <w:sz w:val="28"/>
          <w:szCs w:val="28"/>
          <w:lang w:val="en"/>
        </w:rPr>
      </w:pPr>
      <w:r>
        <w:rPr>
          <w:rFonts w:hint="default" w:cs="Segoe UI"/>
          <w:b/>
          <w:bCs/>
          <w:sz w:val="28"/>
          <w:szCs w:val="28"/>
          <w:lang w:val="en"/>
        </w:rPr>
        <w:drawing>
          <wp:inline distT="0" distB="0" distL="114300" distR="114300">
            <wp:extent cx="5723890" cy="3220085"/>
            <wp:effectExtent l="0" t="0" r="10160" b="18415"/>
            <wp:docPr id="6" name="Picture 6" descr="Screenshot (240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40)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Segoe UI"/>
          <w:b/>
          <w:bCs/>
          <w:sz w:val="28"/>
          <w:szCs w:val="28"/>
        </w:rPr>
      </w:pPr>
    </w:p>
    <w:p>
      <w:pPr>
        <w:rPr>
          <w:rFonts w:cs="Segoe UI"/>
          <w:b/>
          <w:bCs/>
          <w:sz w:val="28"/>
          <w:szCs w:val="28"/>
        </w:rPr>
      </w:pPr>
    </w:p>
    <w:p>
      <w:pPr>
        <w:rPr>
          <w:rFonts w:hint="default" w:cs="Segoe UI"/>
          <w:b/>
          <w:bCs/>
          <w:sz w:val="28"/>
          <w:szCs w:val="28"/>
          <w:lang w:val="en"/>
        </w:rPr>
      </w:pPr>
      <w:r>
        <w:rPr>
          <w:rFonts w:hint="default" w:cs="Segoe UI"/>
          <w:b/>
          <w:bCs/>
          <w:sz w:val="28"/>
          <w:szCs w:val="28"/>
          <w:lang w:val="en"/>
        </w:rPr>
        <w:drawing>
          <wp:inline distT="0" distB="0" distL="114300" distR="114300">
            <wp:extent cx="5723890" cy="3220085"/>
            <wp:effectExtent l="0" t="0" r="10160" b="18415"/>
            <wp:docPr id="7" name="Picture 7" descr="Screenshot (241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41)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Segoe UI"/>
          <w:b/>
          <w:bCs/>
          <w:sz w:val="28"/>
          <w:szCs w:val="28"/>
        </w:rPr>
      </w:pPr>
    </w:p>
    <w:p>
      <w:pPr>
        <w:rPr>
          <w:rFonts w:cs="Segoe UI"/>
          <w:b/>
          <w:bCs/>
          <w:sz w:val="28"/>
          <w:szCs w:val="28"/>
        </w:rPr>
      </w:pPr>
    </w:p>
    <w:p>
      <w:pPr>
        <w:rPr>
          <w:rFonts w:cs="Segoe UI"/>
          <w:b/>
          <w:bCs/>
          <w:sz w:val="28"/>
          <w:szCs w:val="28"/>
        </w:rPr>
      </w:pPr>
    </w:p>
    <w:p>
      <w:pPr>
        <w:rPr>
          <w:rFonts w:hint="default" w:cs="Segoe UI"/>
          <w:b/>
          <w:bCs/>
          <w:sz w:val="28"/>
          <w:szCs w:val="28"/>
          <w:lang w:val="en"/>
        </w:rPr>
      </w:pPr>
      <w:r>
        <w:rPr>
          <w:rFonts w:hint="default" w:cs="Segoe UI"/>
          <w:b/>
          <w:bCs/>
          <w:sz w:val="28"/>
          <w:szCs w:val="28"/>
          <w:lang w:val="en"/>
        </w:rPr>
        <w:drawing>
          <wp:inline distT="0" distB="0" distL="114300" distR="114300">
            <wp:extent cx="5723890" cy="3220085"/>
            <wp:effectExtent l="0" t="0" r="10160" b="18415"/>
            <wp:docPr id="8" name="Picture 8" descr="Screenshot (242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42)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Segoe UI"/>
          <w:b/>
          <w:bCs/>
          <w:sz w:val="28"/>
          <w:szCs w:val="28"/>
        </w:rPr>
      </w:pPr>
    </w:p>
    <w:p>
      <w:pPr>
        <w:rPr>
          <w:rFonts w:cs="Segoe UI"/>
          <w:b/>
          <w:bCs/>
          <w:sz w:val="28"/>
          <w:szCs w:val="28"/>
        </w:rPr>
      </w:pPr>
    </w:p>
    <w:p>
      <w:pPr>
        <w:rPr>
          <w:rFonts w:hint="default" w:cs="Segoe UI"/>
          <w:b/>
          <w:bCs/>
          <w:sz w:val="28"/>
          <w:szCs w:val="28"/>
          <w:lang w:val="en"/>
        </w:rPr>
      </w:pPr>
      <w:r>
        <w:rPr>
          <w:rFonts w:hint="default" w:cs="Segoe UI"/>
          <w:b/>
          <w:bCs/>
          <w:sz w:val="28"/>
          <w:szCs w:val="28"/>
          <w:lang w:val="en"/>
        </w:rPr>
        <w:drawing>
          <wp:inline distT="0" distB="0" distL="114300" distR="114300">
            <wp:extent cx="5723890" cy="3220085"/>
            <wp:effectExtent l="0" t="0" r="10160" b="18415"/>
            <wp:docPr id="9" name="Picture 9" descr="Screenshot (243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43)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Segoe UI"/>
          <w:b/>
          <w:bCs/>
          <w:sz w:val="28"/>
          <w:szCs w:val="28"/>
        </w:rPr>
      </w:pPr>
    </w:p>
    <w:p>
      <w:pPr>
        <w:rPr>
          <w:rFonts w:hint="default" w:cs="Segoe UI"/>
          <w:b/>
          <w:bCs/>
          <w:sz w:val="28"/>
          <w:szCs w:val="28"/>
          <w:lang w:val="en"/>
        </w:rPr>
      </w:pPr>
      <w:r>
        <w:rPr>
          <w:rFonts w:hint="default" w:cs="Segoe UI"/>
          <w:b/>
          <w:bCs/>
          <w:sz w:val="28"/>
          <w:szCs w:val="28"/>
          <w:lang w:val="en"/>
        </w:rPr>
        <w:drawing>
          <wp:inline distT="0" distB="0" distL="114300" distR="114300">
            <wp:extent cx="5723890" cy="3220085"/>
            <wp:effectExtent l="0" t="0" r="10160" b="18415"/>
            <wp:docPr id="10" name="Picture 10" descr="Screenshot (244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44)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Segoe UI"/>
          <w:b/>
          <w:bCs/>
          <w:sz w:val="28"/>
          <w:szCs w:val="28"/>
        </w:rPr>
      </w:pPr>
    </w:p>
    <w:p>
      <w:pPr>
        <w:pStyle w:val="6"/>
        <w:numPr>
          <w:ilvl w:val="0"/>
          <w:numId w:val="2"/>
        </w:numPr>
        <w:rPr>
          <w:rFonts w:cs="Segoe UI"/>
          <w:b/>
          <w:bCs/>
          <w:sz w:val="28"/>
          <w:szCs w:val="28"/>
        </w:rPr>
      </w:pPr>
      <w:r>
        <w:rPr>
          <w:rFonts w:cs="Segoe UI"/>
          <w:b/>
          <w:bCs/>
          <w:sz w:val="28"/>
          <w:szCs w:val="28"/>
        </w:rPr>
        <w:t>Instance Created</w:t>
      </w:r>
    </w:p>
    <w:p>
      <w:pPr>
        <w:rPr>
          <w:rFonts w:hint="default" w:cs="Segoe UI"/>
          <w:b/>
          <w:bCs/>
          <w:sz w:val="28"/>
          <w:szCs w:val="28"/>
          <w:lang w:val="en"/>
        </w:rPr>
      </w:pPr>
      <w:r>
        <w:rPr>
          <w:rFonts w:hint="default" w:cs="Segoe UI"/>
          <w:b/>
          <w:bCs/>
          <w:sz w:val="28"/>
          <w:szCs w:val="28"/>
          <w:lang w:val="en"/>
        </w:rPr>
        <w:drawing>
          <wp:inline distT="0" distB="0" distL="114300" distR="114300">
            <wp:extent cx="5723890" cy="3220085"/>
            <wp:effectExtent l="0" t="0" r="10160" b="18415"/>
            <wp:docPr id="11" name="Picture 11" descr="Screenshot (245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45)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Segoe UI"/>
          <w:b/>
          <w:bCs/>
          <w:sz w:val="28"/>
          <w:szCs w:val="28"/>
        </w:rPr>
      </w:pPr>
    </w:p>
    <w:p>
      <w:pPr>
        <w:rPr>
          <w:rFonts w:hint="default" w:cs="Segoe UI"/>
          <w:b/>
          <w:bCs/>
          <w:sz w:val="28"/>
          <w:szCs w:val="28"/>
          <w:lang w:val="en"/>
        </w:rPr>
      </w:pPr>
      <w:r>
        <w:rPr>
          <w:rFonts w:hint="default" w:cs="Segoe UI"/>
          <w:b/>
          <w:bCs/>
          <w:sz w:val="28"/>
          <w:szCs w:val="28"/>
          <w:lang w:val="en"/>
        </w:rPr>
        <w:drawing>
          <wp:inline distT="0" distB="0" distL="114300" distR="114300">
            <wp:extent cx="5723890" cy="3220085"/>
            <wp:effectExtent l="0" t="0" r="10160" b="18415"/>
            <wp:docPr id="12" name="Picture 12" descr="Screenshot (247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47)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Segoe UI"/>
          <w:b/>
          <w:bCs/>
          <w:sz w:val="28"/>
          <w:szCs w:val="28"/>
        </w:rPr>
      </w:pPr>
    </w:p>
    <w:p>
      <w:pPr>
        <w:pStyle w:val="6"/>
        <w:numPr>
          <w:ilvl w:val="0"/>
          <w:numId w:val="2"/>
        </w:numPr>
        <w:rPr>
          <w:rFonts w:cs="Segoe UI"/>
          <w:b/>
          <w:bCs/>
          <w:sz w:val="28"/>
          <w:szCs w:val="28"/>
        </w:rPr>
      </w:pPr>
      <w:r>
        <w:rPr>
          <w:rFonts w:cs="Segoe UI"/>
          <w:b/>
          <w:bCs/>
          <w:sz w:val="28"/>
          <w:szCs w:val="28"/>
        </w:rPr>
        <w:t>Disabling Termination Protection</w:t>
      </w:r>
    </w:p>
    <w:p>
      <w:pPr>
        <w:rPr>
          <w:rFonts w:cs="Segoe UI"/>
          <w:b/>
          <w:bCs/>
          <w:sz w:val="28"/>
          <w:szCs w:val="28"/>
        </w:rPr>
      </w:pPr>
    </w:p>
    <w:p>
      <w:pPr>
        <w:rPr>
          <w:rFonts w:hint="default" w:cs="Segoe UI"/>
          <w:b/>
          <w:bCs/>
          <w:sz w:val="28"/>
          <w:szCs w:val="28"/>
          <w:lang w:val="en"/>
        </w:rPr>
      </w:pPr>
      <w:r>
        <w:rPr>
          <w:rFonts w:hint="default" w:cs="Segoe UI"/>
          <w:b/>
          <w:bCs/>
          <w:sz w:val="28"/>
          <w:szCs w:val="28"/>
          <w:lang w:val="en"/>
        </w:rPr>
        <w:drawing>
          <wp:inline distT="0" distB="0" distL="114300" distR="114300">
            <wp:extent cx="5723890" cy="3220085"/>
            <wp:effectExtent l="0" t="0" r="10160" b="18415"/>
            <wp:docPr id="15" name="Picture 15" descr="Screenshot (248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48)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Segoe UI"/>
          <w:b/>
          <w:bCs/>
          <w:sz w:val="28"/>
          <w:szCs w:val="28"/>
          <w:lang w:val="en"/>
        </w:rPr>
      </w:pPr>
      <w:r>
        <w:rPr>
          <w:rFonts w:hint="default" w:cs="Segoe UI"/>
          <w:b/>
          <w:bCs/>
          <w:sz w:val="28"/>
          <w:szCs w:val="28"/>
          <w:lang w:val="en"/>
        </w:rPr>
        <w:drawing>
          <wp:inline distT="0" distB="0" distL="114300" distR="114300">
            <wp:extent cx="5723890" cy="3220085"/>
            <wp:effectExtent l="0" t="0" r="10160" b="18415"/>
            <wp:docPr id="3" name="Picture 3" descr="Screenshot (249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49)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6"/>
        <w:numPr>
          <w:numId w:val="0"/>
        </w:numPr>
        <w:rPr>
          <w:rFonts w:cs="Segoe UI"/>
          <w:b/>
          <w:bCs/>
          <w:sz w:val="28"/>
          <w:szCs w:val="28"/>
        </w:rPr>
      </w:pPr>
    </w:p>
    <w:p>
      <w:pPr>
        <w:pStyle w:val="6"/>
        <w:numPr>
          <w:numId w:val="0"/>
        </w:numPr>
        <w:rPr>
          <w:rFonts w:cs="Segoe UI"/>
          <w:b/>
          <w:bCs/>
          <w:sz w:val="28"/>
          <w:szCs w:val="28"/>
        </w:rPr>
      </w:pPr>
    </w:p>
    <w:p>
      <w:pPr>
        <w:pStyle w:val="6"/>
        <w:numPr>
          <w:numId w:val="0"/>
        </w:numPr>
        <w:rPr>
          <w:rFonts w:cs="Segoe UI"/>
          <w:b/>
          <w:bCs/>
          <w:sz w:val="28"/>
          <w:szCs w:val="28"/>
        </w:rPr>
      </w:pPr>
    </w:p>
    <w:p>
      <w:pPr>
        <w:pStyle w:val="6"/>
        <w:numPr>
          <w:numId w:val="0"/>
        </w:numPr>
        <w:rPr>
          <w:rFonts w:cs="Segoe UI"/>
          <w:b/>
          <w:bCs/>
          <w:sz w:val="28"/>
          <w:szCs w:val="28"/>
        </w:rPr>
      </w:pPr>
    </w:p>
    <w:p>
      <w:pPr>
        <w:pStyle w:val="6"/>
        <w:numPr>
          <w:numId w:val="0"/>
        </w:numPr>
        <w:ind w:firstLine="720" w:firstLineChars="0"/>
        <w:rPr>
          <w:rFonts w:cs="Segoe UI"/>
          <w:b/>
          <w:bCs/>
          <w:sz w:val="28"/>
          <w:szCs w:val="28"/>
        </w:rPr>
      </w:pPr>
      <w:r>
        <w:rPr>
          <w:rFonts w:cs="Segoe UI"/>
          <w:b/>
          <w:bCs/>
          <w:sz w:val="28"/>
          <w:szCs w:val="28"/>
        </w:rPr>
        <w:t>Instance Terminated</w:t>
      </w:r>
    </w:p>
    <w:p>
      <w:pPr>
        <w:rPr>
          <w:rFonts w:hint="default" w:cs="Segoe UI"/>
          <w:b/>
          <w:bCs/>
          <w:sz w:val="28"/>
          <w:szCs w:val="28"/>
          <w:lang w:val="en"/>
        </w:rPr>
      </w:pPr>
      <w:r>
        <w:rPr>
          <w:rFonts w:hint="default" w:cs="Segoe UI"/>
          <w:b/>
          <w:bCs/>
          <w:sz w:val="28"/>
          <w:szCs w:val="28"/>
          <w:lang w:val="en"/>
        </w:rPr>
        <w:drawing>
          <wp:inline distT="0" distB="0" distL="114300" distR="114300">
            <wp:extent cx="5723255" cy="2796540"/>
            <wp:effectExtent l="0" t="0" r="10795" b="3810"/>
            <wp:docPr id="16" name="Picture 16" descr="Picture1.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icture1.1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Segoe UI"/>
          <w:b/>
          <w:bCs/>
          <w:sz w:val="28"/>
          <w:szCs w:val="28"/>
        </w:rPr>
      </w:pPr>
    </w:p>
    <w:sectPr>
      <w:pgSz w:w="11906" w:h="16838"/>
      <w:pgMar w:top="1440" w:right="1440" w:bottom="81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angal">
    <w:altName w:val="Gubbi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Trebuchet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ircular Std Book">
    <w:altName w:val="Gubb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altName w:val="FreeSans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Symbol">
    <w:altName w:val="Standard Symbols P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Standard Symbols PS">
    <w:panose1 w:val="05050102010706020507"/>
    <w:charset w:val="00"/>
    <w:family w:val="auto"/>
    <w:pitch w:val="default"/>
    <w:sig w:usb0="00000003" w:usb1="00000000" w:usb2="00000000" w:usb3="00000000" w:csb0="00000001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CC42B3"/>
    <w:multiLevelType w:val="multilevel"/>
    <w:tmpl w:val="4ACC42B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4EC35612"/>
    <w:multiLevelType w:val="multilevel"/>
    <w:tmpl w:val="4EC3561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D0D"/>
    <w:rsid w:val="00017836"/>
    <w:rsid w:val="00234E88"/>
    <w:rsid w:val="00257053"/>
    <w:rsid w:val="003E5E9A"/>
    <w:rsid w:val="00681D0D"/>
    <w:rsid w:val="007B4992"/>
    <w:rsid w:val="00B46007"/>
    <w:rsid w:val="00F87C08"/>
    <w:rsid w:val="7F72A46D"/>
    <w:rsid w:val="FBFF1CB9"/>
    <w:rsid w:val="FDD38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uiPriority w:val="99"/>
    <w:rPr>
      <w:color w:val="800080"/>
      <w:u w:val="single"/>
    </w:rPr>
  </w:style>
  <w:style w:type="character" w:styleId="5">
    <w:name w:val="Hyperlink"/>
    <w:basedOn w:val="2"/>
    <w:unhideWhenUsed/>
    <w:qFormat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47</Words>
  <Characters>274</Characters>
  <Lines>2</Lines>
  <Paragraphs>1</Paragraphs>
  <TotalTime>23</TotalTime>
  <ScaleCrop>false</ScaleCrop>
  <LinksUpToDate>false</LinksUpToDate>
  <CharactersWithSpaces>320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2021-08-03T23:37:00Z</dcterms:created>
  <dc:creator>Kaushal Joshi</dc:creator>
  <cp:lastModifiedBy>ruturaj</cp:lastModifiedBy>
  <dcterms:modified xsi:type="dcterms:W3CDTF">2021-08-04T12:32:22Z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