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29"/>
        <w:rPr>
          <w:rFonts w:ascii="Times New Roman"/>
        </w:rPr>
      </w:pPr>
    </w:p>
    <w:p>
      <w:pPr>
        <w:pStyle w:val="Heading2"/>
        <w:numPr>
          <w:ilvl w:val="0"/>
          <w:numId w:val="1"/>
        </w:numPr>
        <w:tabs>
          <w:tab w:pos="377" w:val="left" w:leader="none"/>
        </w:tabs>
        <w:spacing w:line="240" w:lineRule="auto" w:before="0" w:after="0"/>
        <w:ind w:left="377" w:right="0" w:hanging="212"/>
        <w:jc w:val="left"/>
        <w:rPr>
          <w:b w:val="0"/>
          <w:color w:val="0000FF"/>
        </w:rPr>
      </w:pPr>
      <w:r>
        <w:rPr>
          <w:color w:val="0000FF"/>
          <w:spacing w:val="-2"/>
        </w:rPr>
        <w:t>INTRODUCTION</w:t>
      </w:r>
    </w:p>
    <w:p>
      <w:pPr>
        <w:pStyle w:val="ListParagraph"/>
        <w:numPr>
          <w:ilvl w:val="1"/>
          <w:numId w:val="1"/>
        </w:numPr>
        <w:tabs>
          <w:tab w:pos="487" w:val="left" w:leader="none"/>
        </w:tabs>
        <w:spacing w:line="240" w:lineRule="auto" w:before="180" w:after="0"/>
        <w:ind w:left="487" w:right="0" w:hanging="322"/>
        <w:jc w:val="left"/>
        <w:rPr>
          <w:rFonts w:ascii="Calibri"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Project</w:t>
      </w:r>
      <w:r>
        <w:rPr>
          <w:rFonts w:ascii="Calibri"/>
          <w:b/>
          <w:color w:val="0000FF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Overview</w:t>
      </w:r>
    </w:p>
    <w:p>
      <w:pPr>
        <w:pStyle w:val="BodyText"/>
        <w:spacing w:line="259" w:lineRule="auto" w:before="181"/>
        <w:ind w:left="165" w:right="503"/>
      </w:pPr>
      <w:r>
        <w:rPr/>
        <w:t>The iRevolution project aims to explore and analyze the impact of Apple’s iPhone in the Indian market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powerful</w:t>
      </w:r>
      <w:r>
        <w:rPr>
          <w:spacing w:val="-12"/>
        </w:rPr>
        <w:t> </w:t>
      </w:r>
      <w:r>
        <w:rPr/>
        <w:t>visual</w:t>
      </w:r>
      <w:r>
        <w:rPr>
          <w:spacing w:val="-10"/>
        </w:rPr>
        <w:t> </w:t>
      </w:r>
      <w:r>
        <w:rPr/>
        <w:t>analytics.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leveraging</w:t>
      </w:r>
      <w:r>
        <w:rPr>
          <w:spacing w:val="-10"/>
        </w:rPr>
        <w:t> </w:t>
      </w:r>
      <w:r>
        <w:rPr/>
        <w:t>Tableau,</w:t>
      </w:r>
      <w:r>
        <w:rPr>
          <w:spacing w:val="-9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project</w:t>
      </w:r>
      <w:r>
        <w:rPr>
          <w:spacing w:val="-9"/>
        </w:rPr>
        <w:t> </w:t>
      </w:r>
      <w:r>
        <w:rPr/>
        <w:t>brings</w:t>
      </w:r>
      <w:r>
        <w:rPr>
          <w:spacing w:val="-10"/>
        </w:rPr>
        <w:t> </w:t>
      </w:r>
      <w:r>
        <w:rPr/>
        <w:t>together</w:t>
      </w:r>
      <w:r>
        <w:rPr>
          <w:spacing w:val="-13"/>
        </w:rPr>
        <w:t> </w:t>
      </w:r>
      <w:r>
        <w:rPr/>
        <w:t>multiple dimensions of iPhone-related data such as pricing, specifications, reviews, discounts, and market share to deliver clear,</w:t>
      </w:r>
      <w:r>
        <w:rPr>
          <w:spacing w:val="-1"/>
        </w:rPr>
        <w:t> </w:t>
      </w:r>
      <w:r>
        <w:rPr/>
        <w:t>interactive dashboards. It transforms complex datasets into intuitive visual stories, helping stakeholders derive insights faster and more effectively.</w:t>
      </w:r>
    </w:p>
    <w:p>
      <w:pPr>
        <w:pStyle w:val="ListParagraph"/>
        <w:numPr>
          <w:ilvl w:val="1"/>
          <w:numId w:val="1"/>
        </w:numPr>
        <w:tabs>
          <w:tab w:pos="487" w:val="left" w:leader="none"/>
        </w:tabs>
        <w:spacing w:line="240" w:lineRule="auto" w:before="158" w:after="0"/>
        <w:ind w:left="487" w:right="0" w:hanging="322"/>
        <w:jc w:val="left"/>
        <w:rPr>
          <w:rFonts w:ascii="Calibri"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Purpose</w:t>
      </w:r>
    </w:p>
    <w:p>
      <w:pPr>
        <w:pStyle w:val="BodyText"/>
        <w:spacing w:line="259" w:lineRule="auto" w:before="183"/>
        <w:ind w:left="165" w:right="503"/>
      </w:pPr>
      <w:r>
        <w:rPr/>
        <w:t>The</w:t>
      </w:r>
      <w:r>
        <w:rPr>
          <w:spacing w:val="-8"/>
        </w:rPr>
        <w:t> </w:t>
      </w:r>
      <w:r>
        <w:rPr/>
        <w:t>main</w:t>
      </w:r>
      <w:r>
        <w:rPr>
          <w:spacing w:val="-9"/>
        </w:rPr>
        <w:t> </w:t>
      </w:r>
      <w:r>
        <w:rPr/>
        <w:t>purpose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assist</w:t>
      </w:r>
      <w:r>
        <w:rPr>
          <w:spacing w:val="-8"/>
        </w:rPr>
        <w:t> </w:t>
      </w:r>
      <w:r>
        <w:rPr/>
        <w:t>product</w:t>
      </w:r>
      <w:r>
        <w:rPr>
          <w:spacing w:val="-7"/>
        </w:rPr>
        <w:t> </w:t>
      </w:r>
      <w:r>
        <w:rPr/>
        <w:t>analysts,</w:t>
      </w:r>
      <w:r>
        <w:rPr>
          <w:spacing w:val="-10"/>
        </w:rPr>
        <w:t> </w:t>
      </w:r>
      <w:r>
        <w:rPr/>
        <w:t>marketing</w:t>
      </w:r>
      <w:r>
        <w:rPr>
          <w:spacing w:val="-8"/>
        </w:rPr>
        <w:t> </w:t>
      </w:r>
      <w:r>
        <w:rPr/>
        <w:t>teams,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decision-makers in understanding how various iPhone models perform across different Indian regions and quarters. By using a data-driven approach, the project provides a platform to explore trends in sales, user preferences, and key performance</w:t>
      </w:r>
      <w:r>
        <w:rPr>
          <w:spacing w:val="-1"/>
        </w:rPr>
        <w:t> </w:t>
      </w:r>
      <w:r>
        <w:rPr/>
        <w:t>indicators, thus</w:t>
      </w:r>
      <w:r>
        <w:rPr>
          <w:spacing w:val="-1"/>
        </w:rPr>
        <w:t> </w:t>
      </w:r>
      <w:r>
        <w:rPr/>
        <w:t>encouraging smarter</w:t>
      </w:r>
      <w:r>
        <w:rPr>
          <w:spacing w:val="-1"/>
        </w:rPr>
        <w:t> </w:t>
      </w:r>
      <w:r>
        <w:rPr/>
        <w:t>decision-making in pricing, promotion, and feature planning.</w:t>
      </w:r>
    </w:p>
    <w:p>
      <w:pPr>
        <w:pStyle w:val="Heading2"/>
        <w:numPr>
          <w:ilvl w:val="0"/>
          <w:numId w:val="1"/>
        </w:numPr>
        <w:tabs>
          <w:tab w:pos="379" w:val="left" w:leader="none"/>
        </w:tabs>
        <w:spacing w:line="240" w:lineRule="auto" w:before="157" w:after="0"/>
        <w:ind w:left="379" w:right="0" w:hanging="214"/>
        <w:jc w:val="left"/>
        <w:rPr>
          <w:color w:val="0000FF"/>
        </w:rPr>
      </w:pPr>
      <w:r>
        <w:rPr>
          <w:color w:val="0000FF"/>
          <w:spacing w:val="-4"/>
        </w:rPr>
        <w:t>IDEATION</w:t>
      </w:r>
      <w:r>
        <w:rPr>
          <w:color w:val="0000FF"/>
        </w:rPr>
        <w:t> </w:t>
      </w:r>
      <w:r>
        <w:rPr>
          <w:color w:val="0000FF"/>
          <w:spacing w:val="-4"/>
        </w:rPr>
        <w:t>PHASE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81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Problem</w:t>
      </w:r>
      <w:r>
        <w:rPr>
          <w:rFonts w:ascii="Calibri"/>
          <w:b/>
          <w:color w:val="0000FF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Statement</w:t>
      </w:r>
    </w:p>
    <w:p>
      <w:pPr>
        <w:pStyle w:val="BodyText"/>
        <w:spacing w:before="5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166149</wp:posOffset>
            </wp:positionV>
            <wp:extent cx="5629158" cy="331374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5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9"/>
        </w:rPr>
        <w:sectPr>
          <w:headerReference w:type="default" r:id="rId5"/>
          <w:footerReference w:type="default" r:id="rId6"/>
          <w:type w:val="continuous"/>
          <w:pgSz w:w="11930" w:h="16850"/>
          <w:pgMar w:header="768" w:footer="892" w:top="1820" w:bottom="1080" w:left="1275" w:right="992"/>
          <w:pgNumType w:start="1"/>
        </w:sectPr>
      </w:pPr>
    </w:p>
    <w:tbl>
      <w:tblPr>
        <w:tblW w:w="0" w:type="auto"/>
        <w:jc w:val="left"/>
        <w:tblInd w:w="1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6"/>
        <w:gridCol w:w="1203"/>
        <w:gridCol w:w="1949"/>
        <w:gridCol w:w="1586"/>
        <w:gridCol w:w="1505"/>
        <w:gridCol w:w="1505"/>
      </w:tblGrid>
      <w:tr>
        <w:trPr>
          <w:trHeight w:val="1018" w:hRule="atLeast"/>
        </w:trPr>
        <w:tc>
          <w:tcPr>
            <w:tcW w:w="128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9" w:lineRule="auto" w:before="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Problem </w:t>
            </w:r>
            <w:r>
              <w:rPr>
                <w:b/>
                <w:spacing w:val="-4"/>
                <w:sz w:val="22"/>
              </w:rPr>
              <w:t>Statement (PS)</w:t>
            </w:r>
          </w:p>
        </w:tc>
        <w:tc>
          <w:tcPr>
            <w:tcW w:w="1203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I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am</w:t>
            </w:r>
          </w:p>
        </w:tc>
        <w:tc>
          <w:tcPr>
            <w:tcW w:w="1949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sz w:val="22"/>
              </w:rPr>
              <w:t>I’m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trying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to</w:t>
            </w:r>
          </w:p>
        </w:tc>
        <w:tc>
          <w:tcPr>
            <w:tcW w:w="1586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"/>
              <w:ind w:left="93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But</w:t>
            </w:r>
          </w:p>
        </w:tc>
        <w:tc>
          <w:tcPr>
            <w:tcW w:w="150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2"/>
              <w:ind w:left="8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Because</w:t>
            </w:r>
          </w:p>
        </w:tc>
        <w:tc>
          <w:tcPr>
            <w:tcW w:w="150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9" w:lineRule="auto" w:before="2"/>
              <w:ind w:left="77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Which</w:t>
            </w:r>
            <w:r>
              <w:rPr>
                <w:b/>
                <w:spacing w:val="-17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makes </w:t>
            </w:r>
            <w:r>
              <w:rPr>
                <w:b/>
                <w:sz w:val="22"/>
              </w:rPr>
              <w:t>me feel</w:t>
            </w:r>
          </w:p>
        </w:tc>
      </w:tr>
      <w:tr>
        <w:trPr>
          <w:trHeight w:val="1169" w:hRule="atLeast"/>
        </w:trPr>
        <w:tc>
          <w:tcPr>
            <w:tcW w:w="1286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pacing w:val="-4"/>
                <w:sz w:val="22"/>
              </w:rPr>
              <w:t>PS-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03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59" w:lineRule="auto" w:before="4"/>
              <w:ind w:left="112" w:right="217"/>
              <w:rPr>
                <w:sz w:val="22"/>
              </w:rPr>
            </w:pPr>
            <w:r>
              <w:rPr>
                <w:spacing w:val="-2"/>
                <w:sz w:val="22"/>
              </w:rPr>
              <w:t>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product strategist</w:t>
            </w:r>
          </w:p>
        </w:tc>
        <w:tc>
          <w:tcPr>
            <w:tcW w:w="1949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59" w:lineRule="auto" w:before="4"/>
              <w:ind w:left="115"/>
              <w:rPr>
                <w:sz w:val="22"/>
              </w:rPr>
            </w:pPr>
            <w:r>
              <w:rPr>
                <w:spacing w:val="-2"/>
                <w:sz w:val="22"/>
              </w:rPr>
              <w:t>find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which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iPhone </w:t>
            </w:r>
            <w:r>
              <w:rPr>
                <w:sz w:val="22"/>
              </w:rPr>
              <w:t>features drive </w:t>
            </w:r>
            <w:r>
              <w:rPr>
                <w:spacing w:val="-2"/>
                <w:sz w:val="22"/>
              </w:rPr>
              <w:t>adoption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in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urban</w:t>
            </w:r>
          </w:p>
          <w:p>
            <w:pPr>
              <w:pStyle w:val="TableParagraph"/>
              <w:spacing w:line="267" w:lineRule="exact" w:before="0"/>
              <w:ind w:left="115"/>
              <w:rPr>
                <w:sz w:val="22"/>
              </w:rPr>
            </w:pPr>
            <w:r>
              <w:rPr>
                <w:spacing w:val="-2"/>
                <w:sz w:val="22"/>
              </w:rPr>
              <w:t>India</w:t>
            </w:r>
          </w:p>
        </w:tc>
        <w:tc>
          <w:tcPr>
            <w:tcW w:w="1586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59" w:lineRule="auto" w:before="4"/>
              <w:ind w:left="108" w:right="147"/>
              <w:rPr>
                <w:sz w:val="22"/>
              </w:rPr>
            </w:pPr>
            <w:r>
              <w:rPr>
                <w:sz w:val="22"/>
              </w:rPr>
              <w:t>data is </w:t>
            </w:r>
            <w:r>
              <w:rPr>
                <w:spacing w:val="-4"/>
                <w:sz w:val="22"/>
              </w:rPr>
              <w:t>scattered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4"/>
                <w:sz w:val="22"/>
              </w:rPr>
              <w:t>and </w:t>
            </w:r>
            <w:r>
              <w:rPr>
                <w:sz w:val="22"/>
              </w:rPr>
              <w:t>not visual</w:t>
            </w:r>
          </w:p>
        </w:tc>
        <w:tc>
          <w:tcPr>
            <w:tcW w:w="1505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59" w:lineRule="auto" w:before="4"/>
              <w:ind w:left="103"/>
              <w:rPr>
                <w:sz w:val="22"/>
              </w:rPr>
            </w:pPr>
            <w:r>
              <w:rPr>
                <w:sz w:val="22"/>
              </w:rPr>
              <w:t>there's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 </w:t>
            </w:r>
            <w:r>
              <w:rPr>
                <w:spacing w:val="-2"/>
                <w:sz w:val="22"/>
              </w:rPr>
              <w:t>unified </w:t>
            </w:r>
            <w:r>
              <w:rPr>
                <w:spacing w:val="-4"/>
                <w:sz w:val="22"/>
              </w:rPr>
              <w:t>dashboard</w:t>
            </w:r>
          </w:p>
        </w:tc>
        <w:tc>
          <w:tcPr>
            <w:tcW w:w="1505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59" w:lineRule="auto" w:before="4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unsure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about feature decisions</w:t>
            </w:r>
          </w:p>
        </w:tc>
      </w:tr>
      <w:tr>
        <w:trPr>
          <w:trHeight w:val="1550" w:hRule="atLeast"/>
        </w:trPr>
        <w:tc>
          <w:tcPr>
            <w:tcW w:w="1286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4"/>
                <w:sz w:val="22"/>
              </w:rPr>
              <w:t>PS-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1203" w:type="dxa"/>
          </w:tcPr>
          <w:p>
            <w:pPr>
              <w:pStyle w:val="TableParagraph"/>
              <w:spacing w:line="259" w:lineRule="auto" w:before="2"/>
              <w:ind w:left="112" w:right="121"/>
              <w:rPr>
                <w:sz w:val="22"/>
              </w:rPr>
            </w:pPr>
            <w:r>
              <w:rPr>
                <w:spacing w:val="-10"/>
                <w:sz w:val="22"/>
              </w:rPr>
              <w:t>a</w:t>
            </w:r>
            <w:r>
              <w:rPr>
                <w:spacing w:val="-4"/>
                <w:sz w:val="22"/>
              </w:rPr>
              <w:t> marketing lead</w:t>
            </w:r>
          </w:p>
        </w:tc>
        <w:tc>
          <w:tcPr>
            <w:tcW w:w="1949" w:type="dxa"/>
          </w:tcPr>
          <w:p>
            <w:pPr>
              <w:pStyle w:val="TableParagraph"/>
              <w:spacing w:line="259" w:lineRule="auto" w:before="2"/>
              <w:ind w:left="115"/>
              <w:rPr>
                <w:sz w:val="22"/>
              </w:rPr>
            </w:pPr>
            <w:r>
              <w:rPr>
                <w:sz w:val="22"/>
              </w:rPr>
              <w:t>track regional performance for </w:t>
            </w:r>
            <w:r>
              <w:rPr>
                <w:spacing w:val="-2"/>
                <w:sz w:val="22"/>
              </w:rPr>
              <w:t>iPhone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campaigns</w:t>
            </w:r>
          </w:p>
        </w:tc>
        <w:tc>
          <w:tcPr>
            <w:tcW w:w="1586" w:type="dxa"/>
          </w:tcPr>
          <w:p>
            <w:pPr>
              <w:pStyle w:val="TableParagraph"/>
              <w:spacing w:line="259" w:lineRule="auto" w:before="2"/>
              <w:ind w:left="108" w:right="147" w:firstLine="50"/>
              <w:rPr>
                <w:sz w:val="22"/>
              </w:rPr>
            </w:pPr>
            <w:r>
              <w:rPr>
                <w:sz w:val="22"/>
              </w:rPr>
              <w:t>I can’t </w:t>
            </w:r>
            <w:r>
              <w:rPr>
                <w:spacing w:val="-2"/>
                <w:sz w:val="22"/>
              </w:rPr>
              <w:t>compare </w:t>
            </w:r>
            <w:r>
              <w:rPr>
                <w:spacing w:val="-4"/>
                <w:sz w:val="22"/>
              </w:rPr>
              <w:t>trends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4"/>
                <w:sz w:val="22"/>
              </w:rPr>
              <w:t>across </w:t>
            </w:r>
            <w:r>
              <w:rPr>
                <w:sz w:val="22"/>
              </w:rPr>
              <w:t>quarters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and </w:t>
            </w:r>
            <w:r>
              <w:rPr>
                <w:spacing w:val="-2"/>
                <w:sz w:val="22"/>
              </w:rPr>
              <w:t>states</w:t>
            </w:r>
          </w:p>
        </w:tc>
        <w:tc>
          <w:tcPr>
            <w:tcW w:w="1505" w:type="dxa"/>
          </w:tcPr>
          <w:p>
            <w:pPr>
              <w:pStyle w:val="TableParagraph"/>
              <w:spacing w:before="2"/>
              <w:ind w:left="103"/>
              <w:rPr>
                <w:sz w:val="22"/>
              </w:rPr>
            </w:pPr>
            <w:r>
              <w:rPr>
                <w:spacing w:val="-2"/>
                <w:sz w:val="22"/>
              </w:rPr>
              <w:t>dashboards</w:t>
            </w:r>
          </w:p>
          <w:p>
            <w:pPr>
              <w:pStyle w:val="TableParagraph"/>
              <w:spacing w:before="21"/>
              <w:ind w:left="103"/>
              <w:rPr>
                <w:sz w:val="22"/>
              </w:rPr>
            </w:pPr>
            <w:r>
              <w:rPr>
                <w:spacing w:val="-2"/>
                <w:sz w:val="22"/>
              </w:rPr>
              <w:t>aren’t</w:t>
            </w:r>
          </w:p>
          <w:p>
            <w:pPr>
              <w:pStyle w:val="TableParagraph"/>
              <w:spacing w:before="27"/>
              <w:ind w:left="103"/>
              <w:rPr>
                <w:sz w:val="22"/>
              </w:rPr>
            </w:pPr>
            <w:r>
              <w:rPr>
                <w:spacing w:val="-5"/>
                <w:sz w:val="22"/>
              </w:rPr>
              <w:t>India-</w:t>
            </w:r>
            <w:r>
              <w:rPr>
                <w:spacing w:val="-2"/>
                <w:sz w:val="22"/>
              </w:rPr>
              <w:t>specific</w:t>
            </w:r>
          </w:p>
        </w:tc>
        <w:tc>
          <w:tcPr>
            <w:tcW w:w="1505" w:type="dxa"/>
          </w:tcPr>
          <w:p>
            <w:pPr>
              <w:pStyle w:val="TableParagraph"/>
              <w:spacing w:line="259" w:lineRule="auto" w:before="2"/>
              <w:ind w:left="104" w:right="146" w:firstLine="50"/>
              <w:rPr>
                <w:sz w:val="22"/>
              </w:rPr>
            </w:pPr>
            <w:r>
              <w:rPr>
                <w:spacing w:val="-2"/>
                <w:sz w:val="22"/>
              </w:rPr>
              <w:t>frustrated and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2"/>
                <w:sz w:val="22"/>
              </w:rPr>
              <w:t>uncertain </w:t>
            </w:r>
            <w:r>
              <w:rPr>
                <w:spacing w:val="-6"/>
                <w:sz w:val="22"/>
              </w:rPr>
              <w:t>on </w:t>
            </w:r>
            <w:r>
              <w:rPr>
                <w:spacing w:val="-2"/>
                <w:sz w:val="22"/>
              </w:rPr>
              <w:t>promotions</w:t>
            </w:r>
          </w:p>
        </w:tc>
      </w:tr>
      <w:tr>
        <w:trPr>
          <w:trHeight w:val="1170" w:hRule="atLeast"/>
        </w:trPr>
        <w:tc>
          <w:tcPr>
            <w:tcW w:w="1286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pacing w:val="-4"/>
                <w:sz w:val="22"/>
              </w:rPr>
              <w:t>PS-</w:t>
            </w:r>
            <w:r>
              <w:rPr>
                <w:spacing w:val="-10"/>
                <w:sz w:val="22"/>
              </w:rPr>
              <w:t>3</w:t>
            </w:r>
          </w:p>
        </w:tc>
        <w:tc>
          <w:tcPr>
            <w:tcW w:w="1203" w:type="dxa"/>
          </w:tcPr>
          <w:p>
            <w:pPr>
              <w:pStyle w:val="TableParagraph"/>
              <w:spacing w:line="259" w:lineRule="auto" w:before="4"/>
              <w:ind w:left="112"/>
              <w:rPr>
                <w:sz w:val="22"/>
              </w:rPr>
            </w:pPr>
            <w:r>
              <w:rPr>
                <w:spacing w:val="-2"/>
                <w:sz w:val="22"/>
              </w:rPr>
              <w:t>Senior </w:t>
            </w:r>
            <w:r>
              <w:rPr>
                <w:spacing w:val="-4"/>
                <w:sz w:val="22"/>
              </w:rPr>
              <w:t>executive</w:t>
            </w:r>
          </w:p>
        </w:tc>
        <w:tc>
          <w:tcPr>
            <w:tcW w:w="1949" w:type="dxa"/>
          </w:tcPr>
          <w:p>
            <w:pPr>
              <w:pStyle w:val="TableParagraph"/>
              <w:spacing w:line="259" w:lineRule="auto" w:before="4"/>
              <w:ind w:left="115" w:right="447"/>
              <w:jc w:val="both"/>
              <w:rPr>
                <w:sz w:val="22"/>
              </w:rPr>
            </w:pPr>
            <w:r>
              <w:rPr>
                <w:sz w:val="22"/>
              </w:rPr>
              <w:t>present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iPhone growth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India </w:t>
            </w:r>
            <w:r>
              <w:rPr>
                <w:spacing w:val="-2"/>
                <w:sz w:val="22"/>
              </w:rPr>
              <w:t>clearly</w:t>
            </w:r>
          </w:p>
        </w:tc>
        <w:tc>
          <w:tcPr>
            <w:tcW w:w="1586" w:type="dxa"/>
          </w:tcPr>
          <w:p>
            <w:pPr>
              <w:pStyle w:val="TableParagraph"/>
              <w:spacing w:line="259" w:lineRule="auto" w:before="4"/>
              <w:ind w:left="108" w:right="414"/>
              <w:jc w:val="both"/>
              <w:rPr>
                <w:sz w:val="22"/>
              </w:rPr>
            </w:pPr>
            <w:r>
              <w:rPr>
                <w:spacing w:val="-2"/>
                <w:sz w:val="22"/>
              </w:rPr>
              <w:t>reports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lack storytelling </w:t>
            </w:r>
            <w:r>
              <w:rPr>
                <w:sz w:val="22"/>
              </w:rPr>
              <w:t>and visual</w:t>
            </w: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appeal</w:t>
            </w:r>
          </w:p>
        </w:tc>
        <w:tc>
          <w:tcPr>
            <w:tcW w:w="1505" w:type="dxa"/>
          </w:tcPr>
          <w:p>
            <w:pPr>
              <w:pStyle w:val="TableParagraph"/>
              <w:spacing w:line="259" w:lineRule="auto" w:before="4"/>
              <w:ind w:left="103" w:right="171" w:firstLine="50"/>
              <w:rPr>
                <w:sz w:val="22"/>
              </w:rPr>
            </w:pPr>
            <w:r>
              <w:rPr>
                <w:sz w:val="22"/>
              </w:rPr>
              <w:t>there’s no </w:t>
            </w:r>
            <w:r>
              <w:rPr>
                <w:spacing w:val="-2"/>
                <w:sz w:val="22"/>
              </w:rPr>
              <w:t>narrative-driv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dashboard</w:t>
            </w:r>
          </w:p>
        </w:tc>
        <w:tc>
          <w:tcPr>
            <w:tcW w:w="1505" w:type="dxa"/>
          </w:tcPr>
          <w:p>
            <w:pPr>
              <w:pStyle w:val="TableParagraph"/>
              <w:spacing w:line="259" w:lineRule="auto" w:before="4"/>
              <w:ind w:left="104" w:right="171"/>
              <w:rPr>
                <w:sz w:val="22"/>
              </w:rPr>
            </w:pPr>
            <w:r>
              <w:rPr>
                <w:spacing w:val="-4"/>
                <w:sz w:val="22"/>
              </w:rPr>
              <w:t>disengaged and </w:t>
            </w:r>
            <w:r>
              <w:rPr>
                <w:spacing w:val="-2"/>
                <w:sz w:val="22"/>
              </w:rPr>
              <w:t>ineffective</w:t>
            </w:r>
          </w:p>
        </w:tc>
      </w:tr>
      <w:tr>
        <w:trPr>
          <w:trHeight w:val="899" w:hRule="atLeast"/>
        </w:trPr>
        <w:tc>
          <w:tcPr>
            <w:tcW w:w="1286" w:type="dxa"/>
          </w:tcPr>
          <w:p>
            <w:pPr>
              <w:pStyle w:val="TableParagraph"/>
              <w:spacing w:line="268" w:lineRule="exact" w:before="0"/>
              <w:rPr>
                <w:sz w:val="22"/>
              </w:rPr>
            </w:pPr>
            <w:r>
              <w:rPr>
                <w:spacing w:val="-4"/>
                <w:sz w:val="22"/>
              </w:rPr>
              <w:t>PS-</w:t>
            </w:r>
            <w:r>
              <w:rPr>
                <w:spacing w:val="-10"/>
                <w:sz w:val="22"/>
              </w:rPr>
              <w:t>4</w:t>
            </w:r>
          </w:p>
        </w:tc>
        <w:tc>
          <w:tcPr>
            <w:tcW w:w="1203" w:type="dxa"/>
          </w:tcPr>
          <w:p>
            <w:pPr>
              <w:pStyle w:val="TableParagraph"/>
              <w:spacing w:line="256" w:lineRule="auto" w:before="2"/>
              <w:ind w:left="112" w:firstLine="50"/>
              <w:rPr>
                <w:sz w:val="22"/>
              </w:rPr>
            </w:pPr>
            <w:r>
              <w:rPr>
                <w:spacing w:val="-6"/>
                <w:sz w:val="22"/>
              </w:rPr>
              <w:t>market </w:t>
            </w:r>
            <w:r>
              <w:rPr>
                <w:spacing w:val="-2"/>
                <w:sz w:val="22"/>
              </w:rPr>
              <w:t>analyst</w:t>
            </w:r>
          </w:p>
        </w:tc>
        <w:tc>
          <w:tcPr>
            <w:tcW w:w="1949" w:type="dxa"/>
          </w:tcPr>
          <w:p>
            <w:pPr>
              <w:pStyle w:val="TableParagraph"/>
              <w:spacing w:line="259" w:lineRule="auto" w:before="2"/>
              <w:ind w:left="115"/>
              <w:rPr>
                <w:sz w:val="22"/>
              </w:rPr>
            </w:pPr>
            <w:r>
              <w:rPr>
                <w:sz w:val="22"/>
              </w:rPr>
              <w:t>link features like </w:t>
            </w:r>
            <w:r>
              <w:rPr>
                <w:spacing w:val="-4"/>
                <w:sz w:val="22"/>
              </w:rPr>
              <w:t>battery/display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4"/>
                <w:sz w:val="22"/>
              </w:rPr>
              <w:t>to </w:t>
            </w:r>
            <w:r>
              <w:rPr>
                <w:spacing w:val="-2"/>
                <w:sz w:val="22"/>
              </w:rPr>
              <w:t>price</w:t>
            </w:r>
          </w:p>
        </w:tc>
        <w:tc>
          <w:tcPr>
            <w:tcW w:w="1586" w:type="dxa"/>
          </w:tcPr>
          <w:p>
            <w:pPr>
              <w:pStyle w:val="TableParagraph"/>
              <w:spacing w:line="256" w:lineRule="auto" w:before="2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I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can’t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visualiz</w:t>
            </w:r>
            <w:r>
              <w:rPr>
                <w:spacing w:val="-2"/>
                <w:sz w:val="22"/>
              </w:rPr>
              <w:t>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patterns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easily</w:t>
            </w:r>
          </w:p>
        </w:tc>
        <w:tc>
          <w:tcPr>
            <w:tcW w:w="1505" w:type="dxa"/>
          </w:tcPr>
          <w:p>
            <w:pPr>
              <w:pStyle w:val="TableParagraph"/>
              <w:spacing w:line="259" w:lineRule="auto" w:before="2"/>
              <w:ind w:left="103" w:right="171"/>
              <w:rPr>
                <w:sz w:val="22"/>
              </w:rPr>
            </w:pPr>
            <w:r>
              <w:rPr>
                <w:sz w:val="22"/>
              </w:rPr>
              <w:t>tools are </w:t>
            </w:r>
            <w:r>
              <w:rPr>
                <w:spacing w:val="-2"/>
                <w:sz w:val="22"/>
              </w:rPr>
              <w:t>static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not interactive</w:t>
            </w:r>
          </w:p>
        </w:tc>
        <w:tc>
          <w:tcPr>
            <w:tcW w:w="1505" w:type="dxa"/>
          </w:tcPr>
          <w:p>
            <w:pPr>
              <w:pStyle w:val="TableParagraph"/>
              <w:spacing w:line="256" w:lineRule="auto" w:before="2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slowed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down </w:t>
            </w:r>
            <w:r>
              <w:rPr>
                <w:sz w:val="22"/>
              </w:rPr>
              <w:t>and stuck</w:t>
            </w:r>
          </w:p>
        </w:tc>
      </w:tr>
    </w:tbl>
    <w:p>
      <w:pPr>
        <w:pStyle w:val="BodyText"/>
        <w:spacing w:before="208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z w:val="22"/>
        </w:rPr>
        <w:t>Empathy</w:t>
      </w:r>
      <w:r>
        <w:rPr>
          <w:rFonts w:ascii="Calibri"/>
          <w:b/>
          <w:color w:val="0000FF"/>
          <w:spacing w:val="-12"/>
          <w:sz w:val="22"/>
        </w:rPr>
        <w:t> </w:t>
      </w:r>
      <w:r>
        <w:rPr>
          <w:rFonts w:ascii="Calibri"/>
          <w:b/>
          <w:color w:val="0000FF"/>
          <w:sz w:val="22"/>
        </w:rPr>
        <w:t>Map</w:t>
      </w:r>
      <w:r>
        <w:rPr>
          <w:rFonts w:ascii="Calibri"/>
          <w:b/>
          <w:color w:val="0000FF"/>
          <w:spacing w:val="-12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Canvas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23393" cy="3744467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93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spacing w:before="127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Brainstorming</w:t>
      </w:r>
    </w:p>
    <w:p>
      <w:pPr>
        <w:pStyle w:val="BodyText"/>
        <w:spacing w:before="11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131248</wp:posOffset>
            </wp:positionV>
            <wp:extent cx="5443893" cy="518160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893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4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spacing w:before="8"/>
        <w:rPr>
          <w:b/>
          <w:sz w:val="4"/>
        </w:rPr>
      </w:pPr>
    </w:p>
    <w:p>
      <w:pPr>
        <w:pStyle w:val="BodyText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789395" cy="414489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395" cy="41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934719</wp:posOffset>
            </wp:positionH>
            <wp:positionV relativeFrom="paragraph">
              <wp:posOffset>131427</wp:posOffset>
            </wp:positionV>
            <wp:extent cx="5670479" cy="395649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79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4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spacing w:before="213"/>
        <w:rPr>
          <w:b/>
        </w:rPr>
      </w:pPr>
    </w:p>
    <w:p>
      <w:pPr>
        <w:pStyle w:val="Heading2"/>
        <w:numPr>
          <w:ilvl w:val="0"/>
          <w:numId w:val="1"/>
        </w:numPr>
        <w:tabs>
          <w:tab w:pos="379" w:val="left" w:leader="none"/>
        </w:tabs>
        <w:spacing w:line="240" w:lineRule="auto" w:before="0" w:after="0"/>
        <w:ind w:left="379" w:right="0" w:hanging="214"/>
        <w:jc w:val="left"/>
        <w:rPr>
          <w:color w:val="0000FF"/>
        </w:rPr>
      </w:pPr>
      <w:r>
        <w:rPr>
          <w:color w:val="0000FF"/>
          <w:spacing w:val="-2"/>
        </w:rPr>
        <w:t>REQUIREMENT</w:t>
      </w:r>
      <w:r>
        <w:rPr>
          <w:color w:val="0000FF"/>
          <w:spacing w:val="-1"/>
        </w:rPr>
        <w:t> </w:t>
      </w:r>
      <w:r>
        <w:rPr>
          <w:color w:val="0000FF"/>
          <w:spacing w:val="-2"/>
        </w:rPr>
        <w:t>ANALYSIS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81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Customer</w:t>
      </w:r>
      <w:r>
        <w:rPr>
          <w:rFonts w:ascii="Calibri"/>
          <w:b/>
          <w:color w:val="0000FF"/>
          <w:spacing w:val="-3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Journey</w:t>
      </w:r>
      <w:r>
        <w:rPr>
          <w:rFonts w:ascii="Calibri"/>
          <w:b/>
          <w:color w:val="0000FF"/>
          <w:sz w:val="22"/>
        </w:rPr>
        <w:t> </w:t>
      </w:r>
      <w:r>
        <w:rPr>
          <w:rFonts w:ascii="Calibri"/>
          <w:b/>
          <w:color w:val="0000FF"/>
          <w:spacing w:val="-5"/>
          <w:sz w:val="22"/>
        </w:rPr>
        <w:t>map</w:t>
      </w:r>
    </w:p>
    <w:p>
      <w:pPr>
        <w:pStyle w:val="BodyText"/>
        <w:spacing w:before="2" w:after="1"/>
        <w:rPr>
          <w:b/>
          <w:sz w:val="14"/>
        </w:rPr>
      </w:pPr>
    </w:p>
    <w:tbl>
      <w:tblPr>
        <w:tblW w:w="0" w:type="auto"/>
        <w:jc w:val="left"/>
        <w:tblInd w:w="1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582"/>
        <w:gridCol w:w="1658"/>
        <w:gridCol w:w="1601"/>
        <w:gridCol w:w="1421"/>
        <w:gridCol w:w="1778"/>
      </w:tblGrid>
      <w:tr>
        <w:trPr>
          <w:trHeight w:val="440" w:hRule="atLeast"/>
        </w:trPr>
        <w:tc>
          <w:tcPr>
            <w:tcW w:w="960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pacing w:val="-2"/>
                <w:sz w:val="22"/>
              </w:rPr>
              <w:t>Stage</w:t>
            </w:r>
          </w:p>
        </w:tc>
        <w:tc>
          <w:tcPr>
            <w:tcW w:w="1582" w:type="dxa"/>
          </w:tcPr>
          <w:p>
            <w:pPr>
              <w:pStyle w:val="TableParagraph"/>
              <w:spacing w:before="3"/>
              <w:ind w:left="119"/>
              <w:rPr>
                <w:sz w:val="22"/>
              </w:rPr>
            </w:pPr>
            <w:r>
              <w:rPr>
                <w:spacing w:val="-4"/>
                <w:sz w:val="22"/>
              </w:rPr>
              <w:t>Need</w:t>
            </w:r>
          </w:p>
        </w:tc>
        <w:tc>
          <w:tcPr>
            <w:tcW w:w="1658" w:type="dxa"/>
          </w:tcPr>
          <w:p>
            <w:pPr>
              <w:pStyle w:val="TableParagraph"/>
              <w:spacing w:before="3"/>
              <w:ind w:left="112"/>
              <w:rPr>
                <w:sz w:val="22"/>
              </w:rPr>
            </w:pPr>
            <w:r>
              <w:rPr>
                <w:spacing w:val="-2"/>
                <w:sz w:val="22"/>
              </w:rPr>
              <w:t>Action</w:t>
            </w:r>
          </w:p>
        </w:tc>
        <w:tc>
          <w:tcPr>
            <w:tcW w:w="1601" w:type="dxa"/>
          </w:tcPr>
          <w:p>
            <w:pPr>
              <w:pStyle w:val="TableParagraph"/>
              <w:spacing w:before="3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Touchpoint</w:t>
            </w:r>
          </w:p>
        </w:tc>
        <w:tc>
          <w:tcPr>
            <w:tcW w:w="1421" w:type="dxa"/>
          </w:tcPr>
          <w:p>
            <w:pPr>
              <w:pStyle w:val="TableParagraph"/>
              <w:spacing w:before="3"/>
              <w:ind w:left="110"/>
              <w:rPr>
                <w:sz w:val="22"/>
              </w:rPr>
            </w:pPr>
            <w:r>
              <w:rPr>
                <w:sz w:val="22"/>
              </w:rPr>
              <w:t>Pain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Point</w:t>
            </w:r>
          </w:p>
        </w:tc>
        <w:tc>
          <w:tcPr>
            <w:tcW w:w="1778" w:type="dxa"/>
          </w:tcPr>
          <w:p>
            <w:pPr>
              <w:pStyle w:val="TableParagraph"/>
              <w:spacing w:before="3"/>
              <w:ind w:left="113"/>
              <w:rPr>
                <w:sz w:val="22"/>
              </w:rPr>
            </w:pPr>
            <w:r>
              <w:rPr>
                <w:spacing w:val="-2"/>
                <w:sz w:val="22"/>
              </w:rPr>
              <w:t>Opportunity</w:t>
            </w:r>
          </w:p>
        </w:tc>
      </w:tr>
      <w:tr>
        <w:trPr>
          <w:trHeight w:val="1019" w:hRule="atLeast"/>
        </w:trPr>
        <w:tc>
          <w:tcPr>
            <w:tcW w:w="96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Discover</w:t>
            </w:r>
          </w:p>
        </w:tc>
        <w:tc>
          <w:tcPr>
            <w:tcW w:w="1582" w:type="dxa"/>
          </w:tcPr>
          <w:p>
            <w:pPr>
              <w:pStyle w:val="TableParagraph"/>
              <w:spacing w:line="259" w:lineRule="auto"/>
              <w:ind w:left="119" w:right="189"/>
              <w:rPr>
                <w:sz w:val="22"/>
              </w:rPr>
            </w:pPr>
            <w:r>
              <w:rPr>
                <w:sz w:val="22"/>
              </w:rPr>
              <w:t>Wants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iPhone </w:t>
            </w:r>
            <w:r>
              <w:rPr>
                <w:spacing w:val="-2"/>
                <w:sz w:val="22"/>
              </w:rPr>
              <w:t>market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trends</w:t>
            </w:r>
          </w:p>
        </w:tc>
        <w:tc>
          <w:tcPr>
            <w:tcW w:w="1658" w:type="dxa"/>
          </w:tcPr>
          <w:p>
            <w:pPr>
              <w:pStyle w:val="TableParagraph"/>
              <w:spacing w:line="259" w:lineRule="auto"/>
              <w:ind w:left="112" w:right="28"/>
              <w:rPr>
                <w:sz w:val="22"/>
              </w:rPr>
            </w:pPr>
            <w:r>
              <w:rPr>
                <w:spacing w:val="-2"/>
                <w:sz w:val="22"/>
              </w:rPr>
              <w:t>Searches </w:t>
            </w:r>
            <w:r>
              <w:rPr>
                <w:spacing w:val="-4"/>
                <w:sz w:val="22"/>
              </w:rPr>
              <w:t>Excel/market data</w:t>
            </w:r>
          </w:p>
        </w:tc>
        <w:tc>
          <w:tcPr>
            <w:tcW w:w="1601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Emails,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Files</w:t>
            </w:r>
          </w:p>
        </w:tc>
        <w:tc>
          <w:tcPr>
            <w:tcW w:w="1421" w:type="dxa"/>
          </w:tcPr>
          <w:p>
            <w:pPr>
              <w:pStyle w:val="TableParagraph"/>
              <w:spacing w:line="259" w:lineRule="auto"/>
              <w:ind w:left="110"/>
              <w:rPr>
                <w:sz w:val="22"/>
              </w:rPr>
            </w:pPr>
            <w:r>
              <w:rPr>
                <w:sz w:val="22"/>
              </w:rPr>
              <w:t>Data is </w:t>
            </w:r>
            <w:r>
              <w:rPr>
                <w:spacing w:val="-6"/>
                <w:sz w:val="22"/>
              </w:rPr>
              <w:t>scattered</w:t>
            </w:r>
          </w:p>
        </w:tc>
        <w:tc>
          <w:tcPr>
            <w:tcW w:w="1778" w:type="dxa"/>
          </w:tcPr>
          <w:p>
            <w:pPr>
              <w:pStyle w:val="TableParagraph"/>
              <w:spacing w:line="259" w:lineRule="auto"/>
              <w:ind w:left="113"/>
              <w:rPr>
                <w:sz w:val="22"/>
              </w:rPr>
            </w:pPr>
            <w:r>
              <w:rPr>
                <w:spacing w:val="-2"/>
                <w:sz w:val="22"/>
              </w:rPr>
              <w:t>Single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dashboard </w:t>
            </w:r>
            <w:r>
              <w:rPr>
                <w:sz w:val="22"/>
              </w:rPr>
              <w:t>entry point</w:t>
            </w:r>
          </w:p>
        </w:tc>
      </w:tr>
      <w:tr>
        <w:trPr>
          <w:trHeight w:val="1019" w:hRule="atLeast"/>
        </w:trPr>
        <w:tc>
          <w:tcPr>
            <w:tcW w:w="960" w:type="dxa"/>
          </w:tcPr>
          <w:p>
            <w:pPr>
              <w:pStyle w:val="TableParagraph"/>
              <w:spacing w:before="11"/>
              <w:rPr>
                <w:sz w:val="22"/>
              </w:rPr>
            </w:pPr>
            <w:r>
              <w:rPr>
                <w:spacing w:val="-2"/>
                <w:sz w:val="22"/>
              </w:rPr>
              <w:t>Explore</w:t>
            </w:r>
          </w:p>
        </w:tc>
        <w:tc>
          <w:tcPr>
            <w:tcW w:w="1582" w:type="dxa"/>
          </w:tcPr>
          <w:p>
            <w:pPr>
              <w:pStyle w:val="TableParagraph"/>
              <w:spacing w:line="259" w:lineRule="auto" w:before="11"/>
              <w:ind w:left="119" w:right="10"/>
              <w:rPr>
                <w:sz w:val="22"/>
              </w:rPr>
            </w:pPr>
            <w:r>
              <w:rPr>
                <w:spacing w:val="-2"/>
                <w:sz w:val="22"/>
              </w:rPr>
              <w:t>Needs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regional </w:t>
            </w:r>
            <w:r>
              <w:rPr>
                <w:sz w:val="22"/>
              </w:rPr>
              <w:t>&amp; feature </w:t>
            </w:r>
            <w:r>
              <w:rPr>
                <w:spacing w:val="-2"/>
                <w:sz w:val="22"/>
              </w:rPr>
              <w:t>insights</w:t>
            </w:r>
          </w:p>
        </w:tc>
        <w:tc>
          <w:tcPr>
            <w:tcW w:w="1658" w:type="dxa"/>
          </w:tcPr>
          <w:p>
            <w:pPr>
              <w:pStyle w:val="TableParagraph"/>
              <w:spacing w:line="261" w:lineRule="auto" w:before="11"/>
              <w:ind w:left="112"/>
              <w:rPr>
                <w:sz w:val="22"/>
              </w:rPr>
            </w:pPr>
            <w:r>
              <w:rPr>
                <w:spacing w:val="-4"/>
                <w:sz w:val="22"/>
              </w:rPr>
              <w:t>Browses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charts </w:t>
            </w:r>
            <w:r>
              <w:rPr>
                <w:spacing w:val="-2"/>
                <w:sz w:val="22"/>
              </w:rPr>
              <w:t>manually</w:t>
            </w:r>
          </w:p>
        </w:tc>
        <w:tc>
          <w:tcPr>
            <w:tcW w:w="1601" w:type="dxa"/>
          </w:tcPr>
          <w:p>
            <w:pPr>
              <w:pStyle w:val="TableParagraph"/>
              <w:spacing w:line="261" w:lineRule="auto" w:before="11"/>
              <w:ind w:left="106" w:right="112"/>
              <w:rPr>
                <w:sz w:val="22"/>
              </w:rPr>
            </w:pPr>
            <w:r>
              <w:rPr>
                <w:spacing w:val="-4"/>
                <w:sz w:val="22"/>
              </w:rPr>
              <w:t>Spreadsheets, </w:t>
            </w:r>
            <w:r>
              <w:rPr>
                <w:sz w:val="22"/>
              </w:rPr>
              <w:t>BI tools</w:t>
            </w:r>
          </w:p>
        </w:tc>
        <w:tc>
          <w:tcPr>
            <w:tcW w:w="1421" w:type="dxa"/>
          </w:tcPr>
          <w:p>
            <w:pPr>
              <w:pStyle w:val="TableParagraph"/>
              <w:spacing w:line="261" w:lineRule="auto" w:before="11"/>
              <w:ind w:left="110"/>
              <w:rPr>
                <w:sz w:val="22"/>
              </w:rPr>
            </w:pPr>
            <w:r>
              <w:rPr>
                <w:spacing w:val="-4"/>
                <w:sz w:val="22"/>
              </w:rPr>
              <w:t>Time-</w:t>
            </w:r>
            <w:r>
              <w:rPr>
                <w:spacing w:val="-4"/>
                <w:sz w:val="22"/>
              </w:rPr>
              <w:t>consum ing</w:t>
            </w:r>
          </w:p>
        </w:tc>
        <w:tc>
          <w:tcPr>
            <w:tcW w:w="1778" w:type="dxa"/>
          </w:tcPr>
          <w:p>
            <w:pPr>
              <w:pStyle w:val="TableParagraph"/>
              <w:spacing w:line="259" w:lineRule="auto" w:before="11"/>
              <w:ind w:left="113" w:right="127"/>
              <w:rPr>
                <w:sz w:val="22"/>
              </w:rPr>
            </w:pPr>
            <w:r>
              <w:rPr>
                <w:spacing w:val="-4"/>
                <w:sz w:val="22"/>
              </w:rPr>
              <w:t>Filter-</w:t>
            </w:r>
            <w:r>
              <w:rPr>
                <w:spacing w:val="-4"/>
                <w:sz w:val="22"/>
              </w:rPr>
              <w:t>enabled </w:t>
            </w:r>
            <w:r>
              <w:rPr>
                <w:spacing w:val="-2"/>
                <w:sz w:val="22"/>
              </w:rPr>
              <w:t>Tableau dashboard</w:t>
            </w:r>
          </w:p>
        </w:tc>
      </w:tr>
      <w:tr>
        <w:trPr>
          <w:trHeight w:val="1040" w:hRule="atLeast"/>
        </w:trPr>
        <w:tc>
          <w:tcPr>
            <w:tcW w:w="96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Engage</w:t>
            </w:r>
          </w:p>
        </w:tc>
        <w:tc>
          <w:tcPr>
            <w:tcW w:w="1582" w:type="dxa"/>
          </w:tcPr>
          <w:p>
            <w:pPr>
              <w:pStyle w:val="TableParagraph"/>
              <w:spacing w:line="259" w:lineRule="auto" w:before="15"/>
              <w:ind w:left="119"/>
              <w:rPr>
                <w:sz w:val="22"/>
              </w:rPr>
            </w:pPr>
            <w:r>
              <w:rPr>
                <w:sz w:val="22"/>
              </w:rPr>
              <w:t>Wants to </w:t>
            </w:r>
            <w:r>
              <w:rPr>
                <w:spacing w:val="-2"/>
                <w:sz w:val="22"/>
              </w:rPr>
              <w:t>compare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specs </w:t>
            </w:r>
            <w:r>
              <w:rPr>
                <w:sz w:val="22"/>
              </w:rPr>
              <w:t>vs pricing</w:t>
            </w:r>
          </w:p>
        </w:tc>
        <w:tc>
          <w:tcPr>
            <w:tcW w:w="1658" w:type="dxa"/>
          </w:tcPr>
          <w:p>
            <w:pPr>
              <w:pStyle w:val="TableParagraph"/>
              <w:spacing w:line="259" w:lineRule="auto" w:before="15"/>
              <w:ind w:left="112"/>
              <w:rPr>
                <w:sz w:val="22"/>
              </w:rPr>
            </w:pPr>
            <w:r>
              <w:rPr>
                <w:sz w:val="22"/>
              </w:rPr>
              <w:t>Tries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custom </w:t>
            </w:r>
            <w:r>
              <w:rPr>
                <w:spacing w:val="-4"/>
                <w:sz w:val="22"/>
              </w:rPr>
              <w:t>visualizations</w:t>
            </w:r>
          </w:p>
        </w:tc>
        <w:tc>
          <w:tcPr>
            <w:tcW w:w="1601" w:type="dxa"/>
          </w:tcPr>
          <w:p>
            <w:pPr>
              <w:pStyle w:val="TableParagraph"/>
              <w:spacing w:before="15"/>
              <w:ind w:left="106"/>
              <w:rPr>
                <w:sz w:val="22"/>
              </w:rPr>
            </w:pPr>
            <w:r>
              <w:rPr>
                <w:sz w:val="22"/>
              </w:rPr>
              <w:t>Excel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formulas</w:t>
            </w:r>
          </w:p>
        </w:tc>
        <w:tc>
          <w:tcPr>
            <w:tcW w:w="1421" w:type="dxa"/>
          </w:tcPr>
          <w:p>
            <w:pPr>
              <w:pStyle w:val="TableParagraph"/>
              <w:spacing w:line="259" w:lineRule="auto" w:before="15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Lacks </w:t>
            </w:r>
            <w:r>
              <w:rPr>
                <w:spacing w:val="-4"/>
                <w:sz w:val="22"/>
              </w:rPr>
              <w:t>interactivity</w:t>
            </w:r>
          </w:p>
        </w:tc>
        <w:tc>
          <w:tcPr>
            <w:tcW w:w="1778" w:type="dxa"/>
          </w:tcPr>
          <w:p>
            <w:pPr>
              <w:pStyle w:val="TableParagraph"/>
              <w:spacing w:line="259" w:lineRule="auto" w:before="15"/>
              <w:ind w:left="113"/>
              <w:rPr>
                <w:sz w:val="22"/>
              </w:rPr>
            </w:pPr>
            <w:r>
              <w:rPr>
                <w:spacing w:val="-2"/>
                <w:sz w:val="22"/>
              </w:rPr>
              <w:t>Pre-built price/spec </w:t>
            </w:r>
            <w:r>
              <w:rPr>
                <w:spacing w:val="-4"/>
                <w:sz w:val="22"/>
              </w:rPr>
              <w:t>dashboard</w:t>
            </w:r>
          </w:p>
        </w:tc>
      </w:tr>
      <w:tr>
        <w:trPr>
          <w:trHeight w:val="1019" w:hRule="atLeast"/>
        </w:trPr>
        <w:tc>
          <w:tcPr>
            <w:tcW w:w="96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Decide</w:t>
            </w:r>
          </w:p>
        </w:tc>
        <w:tc>
          <w:tcPr>
            <w:tcW w:w="1582" w:type="dxa"/>
          </w:tcPr>
          <w:p>
            <w:pPr>
              <w:pStyle w:val="TableParagraph"/>
              <w:spacing w:line="259" w:lineRule="auto" w:before="1"/>
              <w:ind w:left="119"/>
              <w:rPr>
                <w:sz w:val="22"/>
              </w:rPr>
            </w:pPr>
            <w:r>
              <w:rPr>
                <w:spacing w:val="-4"/>
                <w:sz w:val="22"/>
              </w:rPr>
              <w:t>Prepares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4"/>
                <w:sz w:val="22"/>
              </w:rPr>
              <w:t>pitch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leadership</w:t>
            </w:r>
          </w:p>
        </w:tc>
        <w:tc>
          <w:tcPr>
            <w:tcW w:w="1658" w:type="dxa"/>
          </w:tcPr>
          <w:p>
            <w:pPr>
              <w:pStyle w:val="TableParagraph"/>
              <w:spacing w:line="259" w:lineRule="auto" w:before="1"/>
              <w:ind w:left="112"/>
              <w:rPr>
                <w:sz w:val="22"/>
              </w:rPr>
            </w:pPr>
            <w:r>
              <w:rPr>
                <w:spacing w:val="-4"/>
                <w:sz w:val="22"/>
              </w:rPr>
              <w:t>Screenshots </w:t>
            </w:r>
            <w:r>
              <w:rPr>
                <w:spacing w:val="-2"/>
                <w:sz w:val="22"/>
              </w:rPr>
              <w:t>graphs</w:t>
            </w:r>
          </w:p>
        </w:tc>
        <w:tc>
          <w:tcPr>
            <w:tcW w:w="1601" w:type="dxa"/>
          </w:tcPr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Presentations</w:t>
            </w:r>
          </w:p>
        </w:tc>
        <w:tc>
          <w:tcPr>
            <w:tcW w:w="1421" w:type="dxa"/>
          </w:tcPr>
          <w:p>
            <w:pPr>
              <w:pStyle w:val="TableParagraph"/>
              <w:spacing w:line="259" w:lineRule="auto" w:before="1"/>
              <w:ind w:left="110"/>
              <w:rPr>
                <w:sz w:val="22"/>
              </w:rPr>
            </w:pPr>
            <w:r>
              <w:rPr>
                <w:sz w:val="22"/>
              </w:rPr>
              <w:t>Dry data </w:t>
            </w:r>
            <w:r>
              <w:rPr>
                <w:spacing w:val="-4"/>
                <w:sz w:val="22"/>
              </w:rPr>
              <w:t>storytelling</w:t>
            </w:r>
          </w:p>
        </w:tc>
        <w:tc>
          <w:tcPr>
            <w:tcW w:w="1778" w:type="dxa"/>
          </w:tcPr>
          <w:p>
            <w:pPr>
              <w:pStyle w:val="TableParagraph"/>
              <w:spacing w:line="259" w:lineRule="auto" w:before="1"/>
              <w:ind w:left="113" w:right="127"/>
              <w:rPr>
                <w:sz w:val="22"/>
              </w:rPr>
            </w:pPr>
            <w:r>
              <w:rPr>
                <w:sz w:val="22"/>
              </w:rPr>
              <w:t>Use Tableau </w:t>
            </w:r>
            <w:r>
              <w:rPr>
                <w:spacing w:val="-2"/>
                <w:sz w:val="22"/>
              </w:rPr>
              <w:t>story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points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with captions</w:t>
            </w:r>
          </w:p>
        </w:tc>
      </w:tr>
    </w:tbl>
    <w:p>
      <w:pPr>
        <w:pStyle w:val="BodyText"/>
        <w:spacing w:before="191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400" w:lineRule="auto" w:before="0" w:after="0"/>
        <w:ind w:left="165" w:right="7163" w:firstLine="0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z w:val="22"/>
        </w:rPr>
        <w:t>Solution</w:t>
      </w:r>
      <w:r>
        <w:rPr>
          <w:rFonts w:ascii="Calibri"/>
          <w:b/>
          <w:color w:val="0000FF"/>
          <w:spacing w:val="-15"/>
          <w:sz w:val="22"/>
        </w:rPr>
        <w:t> </w:t>
      </w:r>
      <w:r>
        <w:rPr>
          <w:rFonts w:ascii="Calibri"/>
          <w:b/>
          <w:color w:val="0000FF"/>
          <w:sz w:val="22"/>
        </w:rPr>
        <w:t>Requirement </w:t>
      </w:r>
      <w:r>
        <w:rPr>
          <w:rFonts w:ascii="Calibri"/>
          <w:b/>
          <w:color w:val="0000FF"/>
          <w:spacing w:val="-2"/>
          <w:sz w:val="22"/>
        </w:rPr>
        <w:t>Functional</w:t>
      </w:r>
      <w:r>
        <w:rPr>
          <w:rFonts w:ascii="Calibri"/>
          <w:b/>
          <w:color w:val="0000FF"/>
          <w:spacing w:val="-11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Requirements:</w:t>
      </w:r>
    </w:p>
    <w:p>
      <w:pPr>
        <w:pStyle w:val="BodyText"/>
        <w:spacing w:before="1"/>
        <w:ind w:left="165"/>
      </w:pPr>
      <w:r>
        <w:rPr>
          <w:spacing w:val="-2"/>
        </w:rPr>
        <w:t>Following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functional</w:t>
      </w:r>
      <w:r>
        <w:rPr>
          <w:spacing w:val="1"/>
        </w:rPr>
        <w:t> </w:t>
      </w:r>
      <w:r>
        <w:rPr>
          <w:spacing w:val="-2"/>
        </w:rPr>
        <w:t>requirements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1"/>
        </w:rPr>
        <w:t> </w:t>
      </w:r>
      <w:r>
        <w:rPr>
          <w:spacing w:val="-2"/>
        </w:rPr>
        <w:t>proposed</w:t>
      </w:r>
      <w:r>
        <w:rPr>
          <w:spacing w:val="2"/>
        </w:rPr>
        <w:t> </w:t>
      </w:r>
      <w:r>
        <w:rPr>
          <w:spacing w:val="-2"/>
        </w:rPr>
        <w:t>solution.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2581"/>
        <w:gridCol w:w="5762"/>
      </w:tblGrid>
      <w:tr>
        <w:trPr>
          <w:trHeight w:val="719" w:hRule="atLeast"/>
        </w:trPr>
        <w:tc>
          <w:tcPr>
            <w:tcW w:w="660" w:type="dxa"/>
          </w:tcPr>
          <w:p>
            <w:pPr>
              <w:pStyle w:val="TableParagraph"/>
              <w:spacing w:line="267" w:lineRule="exact" w:before="0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FR</w:t>
            </w:r>
          </w:p>
          <w:p>
            <w:pPr>
              <w:pStyle w:val="TableParagraph"/>
              <w:spacing w:before="22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No.</w:t>
            </w:r>
          </w:p>
        </w:tc>
        <w:tc>
          <w:tcPr>
            <w:tcW w:w="2581" w:type="dxa"/>
          </w:tcPr>
          <w:p>
            <w:pPr>
              <w:pStyle w:val="TableParagraph"/>
              <w:spacing w:line="261" w:lineRule="auto" w:before="0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Functional Requirement </w:t>
            </w:r>
            <w:r>
              <w:rPr>
                <w:b/>
                <w:spacing w:val="-2"/>
                <w:sz w:val="22"/>
              </w:rPr>
              <w:t>(Epic)</w:t>
            </w:r>
          </w:p>
        </w:tc>
        <w:tc>
          <w:tcPr>
            <w:tcW w:w="5762" w:type="dxa"/>
          </w:tcPr>
          <w:p>
            <w:pPr>
              <w:pStyle w:val="TableParagraph"/>
              <w:spacing w:line="267" w:lineRule="exact" w:before="0"/>
              <w:ind w:left="11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Sub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Requirement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(Story</w:t>
            </w:r>
            <w:r>
              <w:rPr>
                <w:b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/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Sub-</w:t>
            </w:r>
            <w:r>
              <w:rPr>
                <w:b/>
                <w:spacing w:val="-4"/>
                <w:sz w:val="22"/>
              </w:rPr>
              <w:t>Task)</w:t>
            </w:r>
          </w:p>
        </w:tc>
      </w:tr>
      <w:tr>
        <w:trPr>
          <w:trHeight w:val="738" w:hRule="atLeast"/>
        </w:trPr>
        <w:tc>
          <w:tcPr>
            <w:tcW w:w="660" w:type="dxa"/>
          </w:tcPr>
          <w:p>
            <w:pPr>
              <w:pStyle w:val="TableParagraph"/>
              <w:spacing w:before="13"/>
              <w:ind w:left="0" w:right="15"/>
              <w:jc w:val="center"/>
              <w:rPr>
                <w:sz w:val="22"/>
              </w:rPr>
            </w:pPr>
            <w:r>
              <w:rPr>
                <w:spacing w:val="-3"/>
                <w:sz w:val="22"/>
              </w:rPr>
              <w:t>FR-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2581" w:type="dxa"/>
          </w:tcPr>
          <w:p>
            <w:pPr>
              <w:pStyle w:val="TableParagraph"/>
              <w:spacing w:before="13"/>
              <w:ind w:left="119"/>
              <w:rPr>
                <w:sz w:val="22"/>
              </w:rPr>
            </w:pPr>
            <w:r>
              <w:rPr>
                <w:spacing w:val="-2"/>
                <w:sz w:val="22"/>
              </w:rPr>
              <w:t>Interactive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KPI Dashboard</w:t>
            </w:r>
          </w:p>
        </w:tc>
        <w:tc>
          <w:tcPr>
            <w:tcW w:w="5762" w:type="dxa"/>
          </w:tcPr>
          <w:p>
            <w:pPr>
              <w:pStyle w:val="TableParagraph"/>
              <w:spacing w:line="259" w:lineRule="auto" w:before="13"/>
              <w:ind w:left="119"/>
              <w:rPr>
                <w:sz w:val="22"/>
              </w:rPr>
            </w:pPr>
            <w:r>
              <w:rPr>
                <w:sz w:val="22"/>
              </w:rPr>
              <w:t>Displays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revenue,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units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sold,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active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users,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discount percentage filtered by year and region.</w:t>
            </w:r>
          </w:p>
        </w:tc>
      </w:tr>
      <w:tr>
        <w:trPr>
          <w:trHeight w:val="738" w:hRule="atLeast"/>
        </w:trPr>
        <w:tc>
          <w:tcPr>
            <w:tcW w:w="660" w:type="dxa"/>
          </w:tcPr>
          <w:p>
            <w:pPr>
              <w:pStyle w:val="TableParagraph"/>
              <w:spacing w:before="11"/>
              <w:ind w:left="0" w:right="15"/>
              <w:jc w:val="center"/>
              <w:rPr>
                <w:sz w:val="22"/>
              </w:rPr>
            </w:pPr>
            <w:r>
              <w:rPr>
                <w:spacing w:val="-3"/>
                <w:sz w:val="22"/>
              </w:rPr>
              <w:t>FR-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581" w:type="dxa"/>
          </w:tcPr>
          <w:p>
            <w:pPr>
              <w:pStyle w:val="TableParagraph"/>
              <w:spacing w:before="11"/>
              <w:ind w:left="119"/>
              <w:rPr>
                <w:sz w:val="22"/>
              </w:rPr>
            </w:pPr>
            <w:r>
              <w:rPr>
                <w:sz w:val="22"/>
              </w:rPr>
              <w:t>Model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Spec</w:t>
            </w:r>
            <w:r>
              <w:rPr>
                <w:spacing w:val="-2"/>
                <w:sz w:val="22"/>
              </w:rPr>
              <w:t> Analytics</w:t>
            </w:r>
          </w:p>
        </w:tc>
        <w:tc>
          <w:tcPr>
            <w:tcW w:w="5762" w:type="dxa"/>
          </w:tcPr>
          <w:p>
            <w:pPr>
              <w:pStyle w:val="TableParagraph"/>
              <w:spacing w:line="256" w:lineRule="auto" w:before="11"/>
              <w:ind w:left="119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compare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iPhone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models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features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like display size, battery type, RAM, and camera.</w:t>
            </w:r>
          </w:p>
        </w:tc>
      </w:tr>
      <w:tr>
        <w:trPr>
          <w:trHeight w:val="740" w:hRule="atLeast"/>
        </w:trPr>
        <w:tc>
          <w:tcPr>
            <w:tcW w:w="660" w:type="dxa"/>
          </w:tcPr>
          <w:p>
            <w:pPr>
              <w:pStyle w:val="TableParagraph"/>
              <w:spacing w:before="3"/>
              <w:ind w:left="0" w:right="15"/>
              <w:jc w:val="center"/>
              <w:rPr>
                <w:sz w:val="22"/>
              </w:rPr>
            </w:pPr>
            <w:r>
              <w:rPr>
                <w:spacing w:val="-3"/>
                <w:sz w:val="22"/>
              </w:rPr>
              <w:t>FR-</w:t>
            </w:r>
            <w:r>
              <w:rPr>
                <w:spacing w:val="-10"/>
                <w:sz w:val="22"/>
              </w:rPr>
              <w:t>3</w:t>
            </w:r>
          </w:p>
        </w:tc>
        <w:tc>
          <w:tcPr>
            <w:tcW w:w="2581" w:type="dxa"/>
          </w:tcPr>
          <w:p>
            <w:pPr>
              <w:pStyle w:val="TableParagraph"/>
              <w:spacing w:line="256" w:lineRule="auto"/>
              <w:ind w:left="119" w:right="334"/>
              <w:rPr>
                <w:sz w:val="22"/>
              </w:rPr>
            </w:pPr>
            <w:r>
              <w:rPr>
                <w:sz w:val="22"/>
              </w:rPr>
              <w:t>Quarterly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Market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Share </w:t>
            </w:r>
            <w:r>
              <w:rPr>
                <w:spacing w:val="-2"/>
                <w:sz w:val="22"/>
              </w:rPr>
              <w:t>Visualization</w:t>
            </w:r>
          </w:p>
        </w:tc>
        <w:tc>
          <w:tcPr>
            <w:tcW w:w="5762" w:type="dxa"/>
          </w:tcPr>
          <w:p>
            <w:pPr>
              <w:pStyle w:val="TableParagraph"/>
              <w:spacing w:line="256" w:lineRule="auto"/>
              <w:ind w:left="119"/>
              <w:rPr>
                <w:sz w:val="22"/>
              </w:rPr>
            </w:pPr>
            <w:r>
              <w:rPr>
                <w:sz w:val="22"/>
              </w:rPr>
              <w:t>Displays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brand-wise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share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India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across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four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quarters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using donut and bar charts.</w:t>
            </w:r>
          </w:p>
        </w:tc>
      </w:tr>
      <w:tr>
        <w:trPr>
          <w:trHeight w:val="719" w:hRule="atLeast"/>
        </w:trPr>
        <w:tc>
          <w:tcPr>
            <w:tcW w:w="660" w:type="dxa"/>
          </w:tcPr>
          <w:p>
            <w:pPr>
              <w:pStyle w:val="TableParagraph"/>
              <w:ind w:left="0" w:right="15"/>
              <w:jc w:val="center"/>
              <w:rPr>
                <w:sz w:val="22"/>
              </w:rPr>
            </w:pPr>
            <w:r>
              <w:rPr>
                <w:spacing w:val="-3"/>
                <w:sz w:val="22"/>
              </w:rPr>
              <w:t>FR-</w:t>
            </w:r>
            <w:r>
              <w:rPr>
                <w:spacing w:val="-10"/>
                <w:sz w:val="22"/>
              </w:rPr>
              <w:t>4</w:t>
            </w:r>
          </w:p>
        </w:tc>
        <w:tc>
          <w:tcPr>
            <w:tcW w:w="2581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pacing w:val="-2"/>
                <w:sz w:val="22"/>
              </w:rPr>
              <w:t>Pricing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Pattern Insights</w:t>
            </w:r>
          </w:p>
        </w:tc>
        <w:tc>
          <w:tcPr>
            <w:tcW w:w="5762" w:type="dxa"/>
          </w:tcPr>
          <w:p>
            <w:pPr>
              <w:pStyle w:val="TableParagraph"/>
              <w:spacing w:line="259" w:lineRule="auto" w:before="0"/>
              <w:ind w:left="119"/>
              <w:rPr>
                <w:sz w:val="22"/>
              </w:rPr>
            </w:pPr>
            <w:r>
              <w:rPr>
                <w:sz w:val="22"/>
              </w:rPr>
              <w:t>Visualizes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average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price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discount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trends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by feature and battery type.</w:t>
            </w:r>
          </w:p>
        </w:tc>
      </w:tr>
      <w:tr>
        <w:trPr>
          <w:trHeight w:val="500" w:hRule="atLeast"/>
        </w:trPr>
        <w:tc>
          <w:tcPr>
            <w:tcW w:w="660" w:type="dxa"/>
          </w:tcPr>
          <w:p>
            <w:pPr>
              <w:pStyle w:val="TableParagraph"/>
              <w:spacing w:before="13"/>
              <w:ind w:left="0" w:right="15"/>
              <w:jc w:val="center"/>
              <w:rPr>
                <w:sz w:val="22"/>
              </w:rPr>
            </w:pPr>
            <w:r>
              <w:rPr>
                <w:spacing w:val="-3"/>
                <w:sz w:val="22"/>
              </w:rPr>
              <w:t>FR-</w:t>
            </w:r>
            <w:r>
              <w:rPr>
                <w:spacing w:val="-10"/>
                <w:sz w:val="22"/>
              </w:rPr>
              <w:t>5</w:t>
            </w:r>
          </w:p>
        </w:tc>
        <w:tc>
          <w:tcPr>
            <w:tcW w:w="2581" w:type="dxa"/>
          </w:tcPr>
          <w:p>
            <w:pPr>
              <w:pStyle w:val="TableParagraph"/>
              <w:spacing w:before="13"/>
              <w:ind w:left="119"/>
              <w:rPr>
                <w:sz w:val="22"/>
              </w:rPr>
            </w:pPr>
            <w:r>
              <w:rPr>
                <w:spacing w:val="-2"/>
                <w:sz w:val="22"/>
              </w:rPr>
              <w:t>Geo-Map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Representation</w:t>
            </w:r>
          </w:p>
        </w:tc>
        <w:tc>
          <w:tcPr>
            <w:tcW w:w="5762" w:type="dxa"/>
          </w:tcPr>
          <w:p>
            <w:pPr>
              <w:pStyle w:val="TableParagraph"/>
              <w:spacing w:before="13"/>
              <w:ind w:left="119"/>
              <w:rPr>
                <w:sz w:val="22"/>
              </w:rPr>
            </w:pPr>
            <w:r>
              <w:rPr>
                <w:spacing w:val="-2"/>
                <w:sz w:val="22"/>
              </w:rPr>
              <w:t>Shows Apple’s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regional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performance</w:t>
            </w:r>
            <w:r>
              <w:rPr>
                <w:sz w:val="22"/>
              </w:rPr>
              <w:t> </w:t>
            </w:r>
            <w:r>
              <w:rPr>
                <w:spacing w:val="-2"/>
                <w:sz w:val="22"/>
              </w:rPr>
              <w:t>across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Indian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states.</w:t>
            </w:r>
          </w:p>
        </w:tc>
      </w:tr>
      <w:tr>
        <w:trPr>
          <w:trHeight w:val="1180" w:hRule="atLeast"/>
        </w:trPr>
        <w:tc>
          <w:tcPr>
            <w:tcW w:w="660" w:type="dxa"/>
          </w:tcPr>
          <w:p>
            <w:pPr>
              <w:pStyle w:val="TableParagraph"/>
              <w:spacing w:before="3"/>
              <w:ind w:left="0" w:right="15"/>
              <w:jc w:val="center"/>
              <w:rPr>
                <w:sz w:val="22"/>
              </w:rPr>
            </w:pPr>
            <w:r>
              <w:rPr>
                <w:spacing w:val="-3"/>
                <w:sz w:val="22"/>
              </w:rPr>
              <w:t>FR-</w:t>
            </w:r>
            <w:r>
              <w:rPr>
                <w:spacing w:val="-10"/>
                <w:sz w:val="22"/>
              </w:rPr>
              <w:t>6</w:t>
            </w:r>
          </w:p>
        </w:tc>
        <w:tc>
          <w:tcPr>
            <w:tcW w:w="2581" w:type="dxa"/>
          </w:tcPr>
          <w:p>
            <w:pPr>
              <w:pStyle w:val="TableParagraph"/>
              <w:spacing w:line="256" w:lineRule="auto" w:before="3"/>
              <w:ind w:left="119"/>
              <w:rPr>
                <w:sz w:val="22"/>
              </w:rPr>
            </w:pPr>
            <w:r>
              <w:rPr>
                <w:spacing w:val="-4"/>
                <w:sz w:val="22"/>
              </w:rPr>
              <w:t>Story-Based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Dashboard </w:t>
            </w:r>
            <w:r>
              <w:rPr>
                <w:spacing w:val="-2"/>
                <w:sz w:val="22"/>
              </w:rPr>
              <w:t>Navigation</w:t>
            </w:r>
          </w:p>
        </w:tc>
        <w:tc>
          <w:tcPr>
            <w:tcW w:w="5762" w:type="dxa"/>
          </w:tcPr>
          <w:p>
            <w:pPr>
              <w:pStyle w:val="TableParagraph"/>
              <w:spacing w:line="256" w:lineRule="auto" w:before="3"/>
              <w:ind w:left="119"/>
              <w:rPr>
                <w:sz w:val="22"/>
              </w:rPr>
            </w:pPr>
            <w:r>
              <w:rPr>
                <w:spacing w:val="-2"/>
                <w:sz w:val="22"/>
              </w:rPr>
              <w:t>Sequential story view explaining Apple’s performance journey </w:t>
            </w:r>
            <w:r>
              <w:rPr>
                <w:sz w:val="22"/>
              </w:rPr>
              <w:t>with narrative captions.</w:t>
            </w:r>
          </w:p>
        </w:tc>
      </w:tr>
    </w:tbl>
    <w:p>
      <w:pPr>
        <w:pStyle w:val="TableParagraph"/>
        <w:spacing w:after="0" w:line="256" w:lineRule="auto"/>
        <w:rPr>
          <w:sz w:val="22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spacing w:before="261"/>
      </w:pPr>
    </w:p>
    <w:p>
      <w:pPr>
        <w:spacing w:before="0"/>
        <w:ind w:left="141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Non-functional</w:t>
      </w:r>
      <w:r>
        <w:rPr>
          <w:b/>
          <w:color w:val="0000FF"/>
          <w:spacing w:val="-1"/>
          <w:sz w:val="22"/>
        </w:rPr>
        <w:t> </w:t>
      </w:r>
      <w:r>
        <w:rPr>
          <w:b/>
          <w:color w:val="0000FF"/>
          <w:spacing w:val="-2"/>
          <w:sz w:val="22"/>
        </w:rPr>
        <w:t>Requirements:</w:t>
      </w:r>
    </w:p>
    <w:p>
      <w:pPr>
        <w:pStyle w:val="BodyText"/>
        <w:spacing w:before="181"/>
        <w:ind w:left="165"/>
      </w:pPr>
      <w:r>
        <w:rPr>
          <w:spacing w:val="-2"/>
        </w:rPr>
        <w:t>Following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non-functional</w:t>
      </w:r>
      <w:r>
        <w:rPr>
          <w:spacing w:val="-1"/>
        </w:rPr>
        <w:t> </w:t>
      </w:r>
      <w:r>
        <w:rPr>
          <w:spacing w:val="-2"/>
        </w:rPr>
        <w:t>requirements of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proposed</w:t>
      </w:r>
      <w:r>
        <w:rPr>
          <w:spacing w:val="3"/>
        </w:rPr>
        <w:t> </w:t>
      </w:r>
      <w:r>
        <w:rPr>
          <w:spacing w:val="-2"/>
        </w:rPr>
        <w:t>solution.</w:t>
      </w:r>
    </w:p>
    <w:p>
      <w:pPr>
        <w:pStyle w:val="BodyText"/>
        <w:spacing w:before="5"/>
        <w:rPr>
          <w:sz w:val="13"/>
        </w:rPr>
      </w:pPr>
    </w:p>
    <w:tbl>
      <w:tblPr>
        <w:tblW w:w="0" w:type="auto"/>
        <w:jc w:val="left"/>
        <w:tblInd w:w="1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2"/>
        <w:gridCol w:w="2420"/>
        <w:gridCol w:w="5841"/>
      </w:tblGrid>
      <w:tr>
        <w:trPr>
          <w:trHeight w:val="740" w:hRule="atLeast"/>
        </w:trPr>
        <w:tc>
          <w:tcPr>
            <w:tcW w:w="742" w:type="dxa"/>
          </w:tcPr>
          <w:p>
            <w:pPr>
              <w:pStyle w:val="TableParagraph"/>
              <w:spacing w:before="11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FR</w:t>
            </w:r>
          </w:p>
          <w:p>
            <w:pPr>
              <w:pStyle w:val="TableParagraph"/>
              <w:spacing w:before="21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No.</w:t>
            </w:r>
          </w:p>
        </w:tc>
        <w:tc>
          <w:tcPr>
            <w:tcW w:w="2420" w:type="dxa"/>
          </w:tcPr>
          <w:p>
            <w:pPr>
              <w:pStyle w:val="TableParagraph"/>
              <w:spacing w:line="261" w:lineRule="auto" w:before="11"/>
              <w:ind w:left="111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Non-Functional </w:t>
            </w:r>
            <w:r>
              <w:rPr>
                <w:b/>
                <w:spacing w:val="-2"/>
                <w:sz w:val="22"/>
              </w:rPr>
              <w:t>Requirement</w:t>
            </w:r>
          </w:p>
        </w:tc>
        <w:tc>
          <w:tcPr>
            <w:tcW w:w="5841" w:type="dxa"/>
          </w:tcPr>
          <w:p>
            <w:pPr>
              <w:pStyle w:val="TableParagraph"/>
              <w:spacing w:before="11"/>
              <w:ind w:left="10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738" w:hRule="atLeast"/>
        </w:trPr>
        <w:tc>
          <w:tcPr>
            <w:tcW w:w="742" w:type="dxa"/>
          </w:tcPr>
          <w:p>
            <w:pPr>
              <w:pStyle w:val="TableParagraph"/>
              <w:spacing w:line="259" w:lineRule="auto"/>
              <w:ind w:right="191"/>
              <w:rPr>
                <w:sz w:val="22"/>
              </w:rPr>
            </w:pPr>
            <w:r>
              <w:rPr>
                <w:spacing w:val="-6"/>
                <w:sz w:val="22"/>
              </w:rPr>
              <w:t>NFR-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2420" w:type="dxa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spacing w:val="-2"/>
                <w:sz w:val="22"/>
              </w:rPr>
              <w:t>Performance</w:t>
            </w:r>
          </w:p>
        </w:tc>
        <w:tc>
          <w:tcPr>
            <w:tcW w:w="5841" w:type="dxa"/>
          </w:tcPr>
          <w:p>
            <w:pPr>
              <w:pStyle w:val="TableParagraph"/>
              <w:spacing w:line="259" w:lineRule="auto"/>
              <w:ind w:left="109"/>
              <w:rPr>
                <w:sz w:val="22"/>
              </w:rPr>
            </w:pPr>
            <w:r>
              <w:rPr>
                <w:sz w:val="22"/>
              </w:rPr>
              <w:t>Dashboards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load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3–5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seconds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even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filters </w:t>
            </w:r>
            <w:r>
              <w:rPr>
                <w:spacing w:val="-2"/>
                <w:sz w:val="22"/>
              </w:rPr>
              <w:t>applied.</w:t>
            </w:r>
          </w:p>
        </w:tc>
      </w:tr>
      <w:tr>
        <w:trPr>
          <w:trHeight w:val="719" w:hRule="atLeast"/>
        </w:trPr>
        <w:tc>
          <w:tcPr>
            <w:tcW w:w="742" w:type="dxa"/>
          </w:tcPr>
          <w:p>
            <w:pPr>
              <w:pStyle w:val="TableParagraph"/>
              <w:spacing w:line="256" w:lineRule="auto" w:before="4"/>
              <w:ind w:right="191"/>
              <w:rPr>
                <w:sz w:val="22"/>
              </w:rPr>
            </w:pPr>
            <w:r>
              <w:rPr>
                <w:spacing w:val="-6"/>
                <w:sz w:val="22"/>
              </w:rPr>
              <w:t>NFR-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420" w:type="dxa"/>
          </w:tcPr>
          <w:p>
            <w:pPr>
              <w:pStyle w:val="TableParagraph"/>
              <w:spacing w:before="4"/>
              <w:ind w:left="111"/>
              <w:rPr>
                <w:sz w:val="22"/>
              </w:rPr>
            </w:pPr>
            <w:r>
              <w:rPr>
                <w:spacing w:val="-2"/>
                <w:sz w:val="22"/>
              </w:rPr>
              <w:t>Scalability</w:t>
            </w:r>
          </w:p>
        </w:tc>
        <w:tc>
          <w:tcPr>
            <w:tcW w:w="5841" w:type="dxa"/>
          </w:tcPr>
          <w:p>
            <w:pPr>
              <w:pStyle w:val="TableParagraph"/>
              <w:spacing w:line="256" w:lineRule="auto" w:before="4"/>
              <w:ind w:left="109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framework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future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addition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(e.g.,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new models or regions).</w:t>
            </w:r>
          </w:p>
        </w:tc>
      </w:tr>
      <w:tr>
        <w:trPr>
          <w:trHeight w:val="740" w:hRule="atLeast"/>
        </w:trPr>
        <w:tc>
          <w:tcPr>
            <w:tcW w:w="742" w:type="dxa"/>
          </w:tcPr>
          <w:p>
            <w:pPr>
              <w:pStyle w:val="TableParagraph"/>
              <w:spacing w:line="259" w:lineRule="auto" w:before="18"/>
              <w:ind w:right="191"/>
              <w:rPr>
                <w:sz w:val="22"/>
              </w:rPr>
            </w:pPr>
            <w:r>
              <w:rPr>
                <w:spacing w:val="-6"/>
                <w:sz w:val="22"/>
              </w:rPr>
              <w:t>NFR- </w:t>
            </w:r>
            <w:r>
              <w:rPr>
                <w:spacing w:val="-10"/>
                <w:sz w:val="22"/>
              </w:rPr>
              <w:t>3</w:t>
            </w:r>
          </w:p>
        </w:tc>
        <w:tc>
          <w:tcPr>
            <w:tcW w:w="2420" w:type="dxa"/>
          </w:tcPr>
          <w:p>
            <w:pPr>
              <w:pStyle w:val="TableParagraph"/>
              <w:spacing w:before="18"/>
              <w:ind w:left="11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Responsiveness</w:t>
            </w:r>
          </w:p>
        </w:tc>
        <w:tc>
          <w:tcPr>
            <w:tcW w:w="5841" w:type="dxa"/>
          </w:tcPr>
          <w:p>
            <w:pPr>
              <w:pStyle w:val="TableParagraph"/>
              <w:spacing w:line="259" w:lineRule="auto" w:before="18"/>
              <w:ind w:left="109"/>
              <w:rPr>
                <w:sz w:val="22"/>
              </w:rPr>
            </w:pPr>
            <w:r>
              <w:rPr>
                <w:sz w:val="22"/>
              </w:rPr>
              <w:t>Dashboard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layout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usable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laptops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projectors during presentations.</w:t>
            </w:r>
          </w:p>
        </w:tc>
      </w:tr>
      <w:tr>
        <w:trPr>
          <w:trHeight w:val="738" w:hRule="atLeast"/>
        </w:trPr>
        <w:tc>
          <w:tcPr>
            <w:tcW w:w="742" w:type="dxa"/>
          </w:tcPr>
          <w:p>
            <w:pPr>
              <w:pStyle w:val="TableParagraph"/>
              <w:spacing w:line="259" w:lineRule="auto" w:before="11"/>
              <w:ind w:right="191"/>
              <w:rPr>
                <w:sz w:val="22"/>
              </w:rPr>
            </w:pPr>
            <w:r>
              <w:rPr>
                <w:spacing w:val="-6"/>
                <w:sz w:val="22"/>
              </w:rPr>
              <w:t>NFR- </w:t>
            </w:r>
            <w:r>
              <w:rPr>
                <w:spacing w:val="-10"/>
                <w:sz w:val="22"/>
              </w:rPr>
              <w:t>4</w:t>
            </w:r>
          </w:p>
        </w:tc>
        <w:tc>
          <w:tcPr>
            <w:tcW w:w="2420" w:type="dxa"/>
          </w:tcPr>
          <w:p>
            <w:pPr>
              <w:pStyle w:val="TableParagraph"/>
              <w:spacing w:before="11"/>
              <w:ind w:left="11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Performance</w:t>
            </w:r>
          </w:p>
        </w:tc>
        <w:tc>
          <w:tcPr>
            <w:tcW w:w="5841" w:type="dxa"/>
          </w:tcPr>
          <w:p>
            <w:pPr>
              <w:pStyle w:val="TableParagraph"/>
              <w:spacing w:line="259" w:lineRule="auto" w:before="11"/>
              <w:ind w:left="109" w:right="180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simple,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readable,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require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no technical background to explore.</w:t>
            </w:r>
          </w:p>
        </w:tc>
      </w:tr>
      <w:tr>
        <w:trPr>
          <w:trHeight w:val="740" w:hRule="atLeast"/>
        </w:trPr>
        <w:tc>
          <w:tcPr>
            <w:tcW w:w="742" w:type="dxa"/>
          </w:tcPr>
          <w:p>
            <w:pPr>
              <w:pStyle w:val="TableParagraph"/>
              <w:spacing w:line="256" w:lineRule="auto" w:before="8"/>
              <w:ind w:right="191"/>
              <w:rPr>
                <w:sz w:val="22"/>
              </w:rPr>
            </w:pPr>
            <w:r>
              <w:rPr>
                <w:spacing w:val="-6"/>
                <w:sz w:val="22"/>
              </w:rPr>
              <w:t>NFR- </w:t>
            </w:r>
            <w:r>
              <w:rPr>
                <w:spacing w:val="-10"/>
                <w:sz w:val="22"/>
              </w:rPr>
              <w:t>5</w:t>
            </w:r>
          </w:p>
        </w:tc>
        <w:tc>
          <w:tcPr>
            <w:tcW w:w="2420" w:type="dxa"/>
          </w:tcPr>
          <w:p>
            <w:pPr>
              <w:pStyle w:val="TableParagraph"/>
              <w:ind w:left="11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Usability</w:t>
            </w:r>
          </w:p>
        </w:tc>
        <w:tc>
          <w:tcPr>
            <w:tcW w:w="5841" w:type="dxa"/>
          </w:tcPr>
          <w:p>
            <w:pPr>
              <w:pStyle w:val="TableParagraph"/>
              <w:spacing w:line="256" w:lineRule="auto" w:before="8"/>
              <w:ind w:left="109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dark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theme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eye-comfort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colors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legends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to reduce user fatigue.</w:t>
            </w:r>
          </w:p>
        </w:tc>
      </w:tr>
      <w:tr>
        <w:trPr>
          <w:trHeight w:val="722" w:hRule="atLeast"/>
        </w:trPr>
        <w:tc>
          <w:tcPr>
            <w:tcW w:w="742" w:type="dxa"/>
          </w:tcPr>
          <w:p>
            <w:pPr>
              <w:pStyle w:val="TableParagraph"/>
              <w:spacing w:line="259" w:lineRule="auto" w:before="0"/>
              <w:ind w:right="191"/>
              <w:rPr>
                <w:sz w:val="22"/>
              </w:rPr>
            </w:pPr>
            <w:r>
              <w:rPr>
                <w:spacing w:val="-6"/>
                <w:sz w:val="22"/>
              </w:rPr>
              <w:t>NFR- </w:t>
            </w:r>
            <w:r>
              <w:rPr>
                <w:spacing w:val="-10"/>
                <w:sz w:val="22"/>
              </w:rPr>
              <w:t>6</w:t>
            </w:r>
          </w:p>
        </w:tc>
        <w:tc>
          <w:tcPr>
            <w:tcW w:w="2420" w:type="dxa"/>
          </w:tcPr>
          <w:p>
            <w:pPr>
              <w:pStyle w:val="TableParagraph"/>
              <w:spacing w:line="267" w:lineRule="exact" w:before="0"/>
              <w:ind w:left="111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Accuracy</w:t>
            </w:r>
          </w:p>
        </w:tc>
        <w:tc>
          <w:tcPr>
            <w:tcW w:w="5841" w:type="dxa"/>
          </w:tcPr>
          <w:p>
            <w:pPr>
              <w:pStyle w:val="TableParagraph"/>
              <w:spacing w:line="259" w:lineRule="auto" w:before="0"/>
              <w:ind w:left="109" w:right="180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calculations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(KPIs,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averages,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comparisons)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correctly validated against source files.</w:t>
            </w:r>
          </w:p>
        </w:tc>
      </w:tr>
    </w:tbl>
    <w:p>
      <w:pPr>
        <w:pStyle w:val="TableParagraph"/>
        <w:spacing w:after="0" w:line="259" w:lineRule="auto"/>
        <w:rPr>
          <w:sz w:val="22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z w:val="22"/>
        </w:rPr>
        <w:t>Data</w:t>
      </w:r>
      <w:r>
        <w:rPr>
          <w:rFonts w:ascii="Calibri"/>
          <w:b/>
          <w:color w:val="0000FF"/>
          <w:spacing w:val="-9"/>
          <w:sz w:val="22"/>
        </w:rPr>
        <w:t> </w:t>
      </w:r>
      <w:r>
        <w:rPr>
          <w:rFonts w:ascii="Calibri"/>
          <w:b/>
          <w:color w:val="0000FF"/>
          <w:sz w:val="22"/>
        </w:rPr>
        <w:t>Flow</w:t>
      </w:r>
      <w:r>
        <w:rPr>
          <w:rFonts w:ascii="Calibri"/>
          <w:b/>
          <w:color w:val="0000FF"/>
          <w:spacing w:val="-7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900430</wp:posOffset>
            </wp:positionH>
            <wp:positionV relativeFrom="paragraph">
              <wp:posOffset>251104</wp:posOffset>
            </wp:positionV>
            <wp:extent cx="5718653" cy="300837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53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4"/>
          <w:sz w:val="22"/>
        </w:rPr>
        <w:t>Technology</w:t>
      </w:r>
      <w:r>
        <w:rPr>
          <w:rFonts w:ascii="Calibri"/>
          <w:b/>
          <w:color w:val="0000FF"/>
          <w:spacing w:val="1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Stack</w:t>
      </w:r>
    </w:p>
    <w:p>
      <w:pPr>
        <w:pStyle w:val="BodyText"/>
        <w:spacing w:before="8"/>
        <w:rPr>
          <w:b/>
          <w:sz w:val="14"/>
        </w:rPr>
      </w:pPr>
    </w:p>
    <w:tbl>
      <w:tblPr>
        <w:tblW w:w="0" w:type="auto"/>
        <w:jc w:val="lef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5"/>
        <w:gridCol w:w="2461"/>
        <w:gridCol w:w="4590"/>
      </w:tblGrid>
      <w:tr>
        <w:trPr>
          <w:trHeight w:val="559" w:hRule="atLeast"/>
        </w:trPr>
        <w:tc>
          <w:tcPr>
            <w:tcW w:w="1495" w:type="dxa"/>
            <w:shd w:val="clear" w:color="auto" w:fill="D15F12"/>
          </w:tcPr>
          <w:p>
            <w:pPr>
              <w:pStyle w:val="TableParagraph"/>
              <w:spacing w:before="4"/>
              <w:ind w:left="12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Component</w:t>
            </w:r>
          </w:p>
        </w:tc>
        <w:tc>
          <w:tcPr>
            <w:tcW w:w="2461" w:type="dxa"/>
            <w:shd w:val="clear" w:color="auto" w:fill="D15F12"/>
          </w:tcPr>
          <w:p>
            <w:pPr>
              <w:pStyle w:val="TableParagraph"/>
              <w:spacing w:before="4"/>
              <w:ind w:left="23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Tool/Technology</w:t>
            </w:r>
          </w:p>
        </w:tc>
        <w:tc>
          <w:tcPr>
            <w:tcW w:w="4590" w:type="dxa"/>
            <w:shd w:val="clear" w:color="auto" w:fill="D15F12"/>
          </w:tcPr>
          <w:p>
            <w:pPr>
              <w:pStyle w:val="TableParagraph"/>
              <w:spacing w:before="4"/>
              <w:ind w:left="23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Purpose</w:t>
            </w:r>
          </w:p>
        </w:tc>
      </w:tr>
      <w:tr>
        <w:trPr>
          <w:trHeight w:val="532" w:hRule="atLeast"/>
        </w:trPr>
        <w:tc>
          <w:tcPr>
            <w:tcW w:w="1495" w:type="dxa"/>
            <w:shd w:val="clear" w:color="auto" w:fill="CCCCCC"/>
          </w:tcPr>
          <w:p>
            <w:pPr>
              <w:pStyle w:val="TableParagraph"/>
              <w:spacing w:before="4"/>
              <w:ind w:left="120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Source</w:t>
            </w:r>
          </w:p>
        </w:tc>
        <w:tc>
          <w:tcPr>
            <w:tcW w:w="2461" w:type="dxa"/>
            <w:shd w:val="clear" w:color="auto" w:fill="CCCCCC"/>
          </w:tcPr>
          <w:p>
            <w:pPr>
              <w:pStyle w:val="TableParagraph"/>
              <w:spacing w:before="4"/>
              <w:ind w:left="230"/>
              <w:rPr>
                <w:sz w:val="22"/>
              </w:rPr>
            </w:pPr>
            <w:r>
              <w:rPr>
                <w:spacing w:val="-2"/>
                <w:sz w:val="22"/>
              </w:rPr>
              <w:t>CSV,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JSON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files</w:t>
            </w:r>
          </w:p>
        </w:tc>
        <w:tc>
          <w:tcPr>
            <w:tcW w:w="4590" w:type="dxa"/>
            <w:shd w:val="clear" w:color="auto" w:fill="CCCCCC"/>
          </w:tcPr>
          <w:p>
            <w:pPr>
              <w:pStyle w:val="TableParagraph"/>
              <w:spacing w:before="4"/>
              <w:ind w:left="237"/>
              <w:rPr>
                <w:sz w:val="22"/>
              </w:rPr>
            </w:pPr>
            <w:r>
              <w:rPr>
                <w:sz w:val="22"/>
              </w:rPr>
              <w:t>Raw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smartphone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sales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specs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data</w:t>
            </w:r>
          </w:p>
        </w:tc>
      </w:tr>
      <w:tr>
        <w:trPr>
          <w:trHeight w:val="1082" w:hRule="atLeast"/>
        </w:trPr>
        <w:tc>
          <w:tcPr>
            <w:tcW w:w="1495" w:type="dxa"/>
            <w:shd w:val="clear" w:color="auto" w:fill="E6E6E6"/>
          </w:tcPr>
          <w:p>
            <w:pPr>
              <w:pStyle w:val="TableParagraph"/>
              <w:spacing w:before="1"/>
              <w:ind w:left="12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Visualization</w:t>
            </w:r>
          </w:p>
        </w:tc>
        <w:tc>
          <w:tcPr>
            <w:tcW w:w="2461" w:type="dxa"/>
            <w:shd w:val="clear" w:color="auto" w:fill="E6E6E6"/>
          </w:tcPr>
          <w:p>
            <w:pPr>
              <w:pStyle w:val="TableParagraph"/>
              <w:spacing w:before="1"/>
              <w:ind w:left="230"/>
              <w:rPr>
                <w:sz w:val="22"/>
              </w:rPr>
            </w:pPr>
            <w:r>
              <w:rPr>
                <w:spacing w:val="-4"/>
                <w:sz w:val="22"/>
              </w:rPr>
              <w:t>Tableau </w:t>
            </w:r>
            <w:r>
              <w:rPr>
                <w:spacing w:val="-2"/>
                <w:sz w:val="22"/>
              </w:rPr>
              <w:t>Desktop</w:t>
            </w:r>
          </w:p>
        </w:tc>
        <w:tc>
          <w:tcPr>
            <w:tcW w:w="4590" w:type="dxa"/>
            <w:shd w:val="clear" w:color="auto" w:fill="E6E6E6"/>
          </w:tcPr>
          <w:p>
            <w:pPr>
              <w:pStyle w:val="TableParagraph"/>
              <w:spacing w:line="256" w:lineRule="auto" w:before="4"/>
              <w:ind w:left="237" w:right="629"/>
              <w:rPr>
                <w:sz w:val="22"/>
              </w:rPr>
            </w:pPr>
            <w:r>
              <w:rPr>
                <w:spacing w:val="-2"/>
                <w:sz w:val="22"/>
              </w:rPr>
              <w:t>Creating interactive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dashboards and stories</w:t>
            </w:r>
          </w:p>
        </w:tc>
      </w:tr>
      <w:tr>
        <w:trPr>
          <w:trHeight w:val="530" w:hRule="atLeast"/>
        </w:trPr>
        <w:tc>
          <w:tcPr>
            <w:tcW w:w="1495" w:type="dxa"/>
            <w:shd w:val="clear" w:color="auto" w:fill="CCCCCC"/>
          </w:tcPr>
          <w:p>
            <w:pPr>
              <w:pStyle w:val="TableParagraph"/>
              <w:spacing w:before="1"/>
              <w:ind w:left="12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Storage</w:t>
            </w:r>
          </w:p>
        </w:tc>
        <w:tc>
          <w:tcPr>
            <w:tcW w:w="2461" w:type="dxa"/>
            <w:shd w:val="clear" w:color="auto" w:fill="CCCCCC"/>
          </w:tcPr>
          <w:p>
            <w:pPr>
              <w:pStyle w:val="TableParagraph"/>
              <w:spacing w:before="1"/>
              <w:ind w:left="230"/>
              <w:rPr>
                <w:sz w:val="22"/>
              </w:rPr>
            </w:pPr>
            <w:r>
              <w:rPr>
                <w:sz w:val="22"/>
              </w:rPr>
              <w:t>Google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Drive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Local</w:t>
            </w:r>
          </w:p>
        </w:tc>
        <w:tc>
          <w:tcPr>
            <w:tcW w:w="4590" w:type="dxa"/>
            <w:shd w:val="clear" w:color="auto" w:fill="CCCCCC"/>
          </w:tcPr>
          <w:p>
            <w:pPr>
              <w:pStyle w:val="TableParagraph"/>
              <w:spacing w:before="1"/>
              <w:ind w:left="237"/>
              <w:rPr>
                <w:sz w:val="22"/>
              </w:rPr>
            </w:pPr>
            <w:r>
              <w:rPr>
                <w:spacing w:val="-2"/>
                <w:sz w:val="22"/>
              </w:rPr>
              <w:t>Storing raw</w:t>
            </w:r>
            <w:r>
              <w:rPr>
                <w:sz w:val="22"/>
              </w:rPr>
              <w:t> </w:t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processed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datasets</w:t>
            </w:r>
          </w:p>
        </w:tc>
      </w:tr>
      <w:tr>
        <w:trPr>
          <w:trHeight w:val="842" w:hRule="atLeast"/>
        </w:trPr>
        <w:tc>
          <w:tcPr>
            <w:tcW w:w="1495" w:type="dxa"/>
            <w:shd w:val="clear" w:color="auto" w:fill="E6E6E6"/>
          </w:tcPr>
          <w:p>
            <w:pPr>
              <w:pStyle w:val="TableParagraph"/>
              <w:spacing w:line="259" w:lineRule="auto" w:before="4"/>
              <w:ind w:left="120" w:right="211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Collaboratio </w:t>
            </w:r>
            <w:r>
              <w:rPr>
                <w:b/>
                <w:spacing w:val="-10"/>
                <w:sz w:val="22"/>
              </w:rPr>
              <w:t>n</w:t>
            </w:r>
          </w:p>
        </w:tc>
        <w:tc>
          <w:tcPr>
            <w:tcW w:w="2461" w:type="dxa"/>
            <w:shd w:val="clear" w:color="auto" w:fill="E6E6E6"/>
          </w:tcPr>
          <w:p>
            <w:pPr>
              <w:pStyle w:val="TableParagraph"/>
              <w:spacing w:before="4"/>
              <w:ind w:left="230"/>
              <w:rPr>
                <w:sz w:val="22"/>
              </w:rPr>
            </w:pPr>
            <w:r>
              <w:rPr>
                <w:sz w:val="22"/>
              </w:rPr>
              <w:t>Google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Docs,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Slack</w:t>
            </w:r>
          </w:p>
        </w:tc>
        <w:tc>
          <w:tcPr>
            <w:tcW w:w="4590" w:type="dxa"/>
            <w:shd w:val="clear" w:color="auto" w:fill="E6E6E6"/>
          </w:tcPr>
          <w:p>
            <w:pPr>
              <w:pStyle w:val="TableParagraph"/>
              <w:spacing w:before="4"/>
              <w:ind w:left="237"/>
              <w:rPr>
                <w:sz w:val="22"/>
              </w:rPr>
            </w:pPr>
            <w:r>
              <w:rPr>
                <w:spacing w:val="-2"/>
                <w:sz w:val="22"/>
              </w:rPr>
              <w:t>Team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communication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report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writing</w:t>
            </w:r>
          </w:p>
        </w:tc>
      </w:tr>
      <w:tr>
        <w:trPr>
          <w:trHeight w:val="1082" w:hRule="atLeast"/>
        </w:trPr>
        <w:tc>
          <w:tcPr>
            <w:tcW w:w="1495" w:type="dxa"/>
            <w:shd w:val="clear" w:color="auto" w:fill="CCCCCC"/>
          </w:tcPr>
          <w:p>
            <w:pPr>
              <w:pStyle w:val="TableParagraph"/>
              <w:ind w:left="12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Deployment</w:t>
            </w:r>
          </w:p>
        </w:tc>
        <w:tc>
          <w:tcPr>
            <w:tcW w:w="2461" w:type="dxa"/>
            <w:shd w:val="clear" w:color="auto" w:fill="CCCCCC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pacing w:val="-2"/>
                <w:sz w:val="22"/>
              </w:rPr>
              <w:t>Tableau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Public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/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Server</w:t>
            </w:r>
          </w:p>
        </w:tc>
        <w:tc>
          <w:tcPr>
            <w:tcW w:w="4590" w:type="dxa"/>
            <w:shd w:val="clear" w:color="auto" w:fill="CCCCCC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spacing w:val="-2"/>
                <w:sz w:val="22"/>
              </w:rPr>
              <w:t>Dashboard sharing and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stakeholder</w:t>
            </w:r>
            <w:r>
              <w:rPr>
                <w:sz w:val="22"/>
              </w:rPr>
              <w:t> </w:t>
            </w:r>
            <w:r>
              <w:rPr>
                <w:spacing w:val="-2"/>
                <w:sz w:val="22"/>
              </w:rPr>
              <w:t>access</w:t>
            </w:r>
          </w:p>
        </w:tc>
      </w:tr>
    </w:tbl>
    <w:p>
      <w:pPr>
        <w:pStyle w:val="TableParagraph"/>
        <w:spacing w:after="0"/>
        <w:rPr>
          <w:sz w:val="22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Heading2"/>
        <w:numPr>
          <w:ilvl w:val="0"/>
          <w:numId w:val="1"/>
        </w:numPr>
        <w:tabs>
          <w:tab w:pos="377" w:val="left" w:leader="none"/>
        </w:tabs>
        <w:spacing w:line="240" w:lineRule="auto" w:before="31" w:after="0"/>
        <w:ind w:left="377" w:right="0" w:hanging="212"/>
        <w:jc w:val="left"/>
        <w:rPr>
          <w:b w:val="0"/>
          <w:color w:val="0000FF"/>
        </w:rPr>
      </w:pPr>
      <w:r>
        <w:rPr>
          <w:color w:val="0000FF"/>
          <w:spacing w:val="-2"/>
        </w:rPr>
        <w:t>PROJECT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DESIGN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8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Problem Solution</w:t>
      </w:r>
      <w:r>
        <w:rPr>
          <w:rFonts w:ascii="Calibri"/>
          <w:b/>
          <w:color w:val="0000FF"/>
          <w:spacing w:val="4"/>
          <w:sz w:val="22"/>
        </w:rPr>
        <w:t> </w:t>
      </w:r>
      <w:r>
        <w:rPr>
          <w:rFonts w:ascii="Calibri"/>
          <w:b/>
          <w:color w:val="0000FF"/>
          <w:spacing w:val="-5"/>
          <w:sz w:val="22"/>
        </w:rPr>
        <w:t>Fit</w:t>
      </w:r>
    </w:p>
    <w:p>
      <w:pPr>
        <w:pStyle w:val="BodyText"/>
        <w:spacing w:before="9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232213</wp:posOffset>
            </wp:positionV>
            <wp:extent cx="5682004" cy="413918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004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spacing w:before="11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Proposed</w:t>
      </w:r>
      <w:r>
        <w:rPr>
          <w:rFonts w:ascii="Calibri"/>
          <w:b/>
          <w:color w:val="0000FF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Solution</w:t>
      </w:r>
    </w:p>
    <w:p>
      <w:pPr>
        <w:pStyle w:val="BodyText"/>
        <w:spacing w:before="242"/>
        <w:rPr>
          <w:b/>
          <w:sz w:val="20"/>
        </w:rPr>
      </w:pPr>
    </w:p>
    <w:tbl>
      <w:tblPr>
        <w:tblW w:w="0" w:type="auto"/>
        <w:jc w:val="left"/>
        <w:tblInd w:w="1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940"/>
        <w:gridCol w:w="6362"/>
      </w:tblGrid>
      <w:tr>
        <w:trPr>
          <w:trHeight w:val="558" w:hRule="atLeast"/>
        </w:trPr>
        <w:tc>
          <w:tcPr>
            <w:tcW w:w="701" w:type="dxa"/>
          </w:tcPr>
          <w:p>
            <w:pPr>
              <w:pStyle w:val="TableParagraph"/>
              <w:spacing w:before="15"/>
              <w:ind w:left="0" w:right="80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S.No.</w:t>
            </w:r>
          </w:p>
        </w:tc>
        <w:tc>
          <w:tcPr>
            <w:tcW w:w="1940" w:type="dxa"/>
          </w:tcPr>
          <w:p>
            <w:pPr>
              <w:pStyle w:val="TableParagraph"/>
              <w:spacing w:before="15"/>
              <w:ind w:left="10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Parameter</w:t>
            </w:r>
          </w:p>
        </w:tc>
        <w:tc>
          <w:tcPr>
            <w:tcW w:w="6362" w:type="dxa"/>
          </w:tcPr>
          <w:p>
            <w:pPr>
              <w:pStyle w:val="TableParagraph"/>
              <w:spacing w:before="15"/>
              <w:ind w:left="10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1319" w:hRule="atLeast"/>
        </w:trPr>
        <w:tc>
          <w:tcPr>
            <w:tcW w:w="701" w:type="dxa"/>
          </w:tcPr>
          <w:p>
            <w:pPr>
              <w:pStyle w:val="TableParagraph"/>
              <w:ind w:left="0" w:right="39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1.</w:t>
            </w:r>
          </w:p>
        </w:tc>
        <w:tc>
          <w:tcPr>
            <w:tcW w:w="1940" w:type="dxa"/>
          </w:tcPr>
          <w:p>
            <w:pPr>
              <w:pStyle w:val="TableParagraph"/>
              <w:spacing w:line="259" w:lineRule="auto"/>
              <w:ind w:left="109" w:right="291"/>
              <w:rPr>
                <w:sz w:val="22"/>
              </w:rPr>
            </w:pPr>
            <w:r>
              <w:rPr>
                <w:spacing w:val="-2"/>
                <w:sz w:val="22"/>
              </w:rPr>
              <w:t>Problem Statement (Problem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to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be solved)</w:t>
            </w:r>
          </w:p>
        </w:tc>
        <w:tc>
          <w:tcPr>
            <w:tcW w:w="6362" w:type="dxa"/>
          </w:tcPr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Apple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its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stakeholders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lack a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centralized,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interactive,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  <w:p>
            <w:pPr>
              <w:pStyle w:val="TableParagraph"/>
              <w:spacing w:line="259" w:lineRule="auto" w:before="22"/>
              <w:ind w:left="104" w:right="292"/>
              <w:rPr>
                <w:sz w:val="22"/>
              </w:rPr>
            </w:pPr>
            <w:r>
              <w:rPr>
                <w:sz w:val="22"/>
              </w:rPr>
              <w:t>story-driven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way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understand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iPhone’s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feature-wise,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region-wise, and price-wise impact in India. This limits confident, data-backed </w:t>
            </w:r>
            <w:r>
              <w:rPr>
                <w:spacing w:val="-2"/>
                <w:sz w:val="22"/>
              </w:rPr>
              <w:t>decisions.</w:t>
            </w:r>
          </w:p>
        </w:tc>
      </w:tr>
      <w:tr>
        <w:trPr>
          <w:trHeight w:val="2680" w:hRule="atLeast"/>
        </w:trPr>
        <w:tc>
          <w:tcPr>
            <w:tcW w:w="701" w:type="dxa"/>
          </w:tcPr>
          <w:p>
            <w:pPr>
              <w:pStyle w:val="TableParagraph"/>
              <w:ind w:left="0" w:right="35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2.</w:t>
            </w:r>
          </w:p>
        </w:tc>
        <w:tc>
          <w:tcPr>
            <w:tcW w:w="1940" w:type="dxa"/>
          </w:tcPr>
          <w:p>
            <w:pPr>
              <w:pStyle w:val="TableParagraph"/>
              <w:spacing w:line="256" w:lineRule="auto" w:before="2"/>
              <w:ind w:left="109"/>
              <w:rPr>
                <w:sz w:val="22"/>
              </w:rPr>
            </w:pPr>
            <w:r>
              <w:rPr>
                <w:spacing w:val="-2"/>
                <w:sz w:val="22"/>
              </w:rPr>
              <w:t>Idea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/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Solution description</w:t>
            </w:r>
          </w:p>
        </w:tc>
        <w:tc>
          <w:tcPr>
            <w:tcW w:w="6362" w:type="dxa"/>
          </w:tcPr>
          <w:p>
            <w:pPr>
              <w:pStyle w:val="TableParagraph"/>
              <w:spacing w:line="400" w:lineRule="auto" w:before="2"/>
              <w:ind w:left="104" w:right="2688"/>
              <w:rPr>
                <w:sz w:val="22"/>
              </w:rPr>
            </w:pPr>
            <w:r>
              <w:rPr>
                <w:sz w:val="22"/>
              </w:rPr>
              <w:t>Creation of intuitive visual analytics 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Dark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UI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great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experience with the use of eye comfort ond eye feast color palette</w:t>
            </w:r>
          </w:p>
          <w:p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pacing w:val="-2"/>
                <w:sz w:val="22"/>
              </w:rPr>
              <w:t>Interactive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drag-and-drop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filters</w:t>
            </w:r>
          </w:p>
        </w:tc>
      </w:tr>
      <w:tr>
        <w:trPr>
          <w:trHeight w:val="1319" w:hRule="atLeast"/>
        </w:trPr>
        <w:tc>
          <w:tcPr>
            <w:tcW w:w="701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before="11"/>
              <w:ind w:left="0" w:right="35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3.</w:t>
            </w:r>
          </w:p>
        </w:tc>
        <w:tc>
          <w:tcPr>
            <w:tcW w:w="194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9" w:lineRule="auto" w:before="11"/>
              <w:ind w:left="109" w:right="291"/>
              <w:rPr>
                <w:sz w:val="22"/>
              </w:rPr>
            </w:pPr>
            <w:r>
              <w:rPr>
                <w:sz w:val="22"/>
              </w:rPr>
              <w:t>Novelty / </w:t>
            </w:r>
            <w:r>
              <w:rPr>
                <w:spacing w:val="-4"/>
                <w:sz w:val="22"/>
              </w:rPr>
              <w:t>Uniqueness</w:t>
            </w:r>
          </w:p>
        </w:tc>
        <w:tc>
          <w:tcPr>
            <w:tcW w:w="6362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59" w:lineRule="auto" w:before="11"/>
              <w:ind w:left="104"/>
              <w:rPr>
                <w:sz w:val="22"/>
              </w:rPr>
            </w:pPr>
            <w:r>
              <w:rPr>
                <w:sz w:val="22"/>
              </w:rPr>
              <w:t>Instead of traditional static reports, this solution uses story-driven dashboards with real-time interactivity. The dark UI is thoughtfully chosen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reduce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eye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strain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improve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focus.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KPIs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dynamically aligned to user-selected filters — not just fixed charts.</w:t>
            </w:r>
          </w:p>
        </w:tc>
      </w:tr>
      <w:tr>
        <w:trPr>
          <w:trHeight w:val="1316" w:hRule="atLeast"/>
        </w:trPr>
        <w:tc>
          <w:tcPr>
            <w:tcW w:w="701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10"/>
              <w:ind w:left="0" w:right="35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4.</w:t>
            </w:r>
          </w:p>
        </w:tc>
        <w:tc>
          <w:tcPr>
            <w:tcW w:w="1940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59" w:lineRule="auto" w:before="10"/>
              <w:ind w:left="109"/>
              <w:rPr>
                <w:sz w:val="22"/>
              </w:rPr>
            </w:pPr>
            <w:r>
              <w:rPr>
                <w:spacing w:val="-2"/>
                <w:sz w:val="22"/>
              </w:rPr>
              <w:t>Social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Impact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/ Customer Satisfaction</w:t>
            </w:r>
          </w:p>
        </w:tc>
        <w:tc>
          <w:tcPr>
            <w:tcW w:w="6362" w:type="dxa"/>
            <w:tcBorders>
              <w:top w:val="single" w:sz="18" w:space="0" w:color="000000"/>
            </w:tcBorders>
          </w:tcPr>
          <w:p>
            <w:pPr>
              <w:pStyle w:val="TableParagraph"/>
              <w:spacing w:line="259" w:lineRule="auto" w:before="10"/>
              <w:ind w:left="104"/>
              <w:rPr>
                <w:sz w:val="22"/>
              </w:rPr>
            </w:pPr>
            <w:r>
              <w:rPr>
                <w:sz w:val="22"/>
              </w:rPr>
              <w:t>Helps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product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marketing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teams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make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better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decisions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align with consumer needs, especially in varied Indian markets.</w:t>
            </w:r>
          </w:p>
          <w:p>
            <w:pPr>
              <w:pStyle w:val="TableParagraph"/>
              <w:spacing w:line="259" w:lineRule="auto" w:before="0"/>
              <w:ind w:left="104" w:right="171"/>
              <w:rPr>
                <w:sz w:val="22"/>
              </w:rPr>
            </w:pPr>
            <w:r>
              <w:rPr>
                <w:sz w:val="22"/>
              </w:rPr>
              <w:t>Encourages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data-first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mindset,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improves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visibility,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cuts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analysis </w:t>
            </w:r>
            <w:r>
              <w:rPr>
                <w:spacing w:val="-4"/>
                <w:sz w:val="22"/>
              </w:rPr>
              <w:t>time</w:t>
            </w:r>
          </w:p>
        </w:tc>
      </w:tr>
      <w:tr>
        <w:trPr>
          <w:trHeight w:val="1016" w:hRule="atLeast"/>
        </w:trPr>
        <w:tc>
          <w:tcPr>
            <w:tcW w:w="701" w:type="dxa"/>
          </w:tcPr>
          <w:p>
            <w:pPr>
              <w:pStyle w:val="TableParagraph"/>
              <w:spacing w:before="8"/>
              <w:ind w:left="0" w:right="35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5.</w:t>
            </w:r>
          </w:p>
        </w:tc>
        <w:tc>
          <w:tcPr>
            <w:tcW w:w="1940" w:type="dxa"/>
          </w:tcPr>
          <w:p>
            <w:pPr>
              <w:pStyle w:val="TableParagraph"/>
              <w:spacing w:line="256" w:lineRule="auto" w:before="8"/>
              <w:ind w:left="109" w:right="291"/>
              <w:rPr>
                <w:sz w:val="22"/>
              </w:rPr>
            </w:pPr>
            <w:r>
              <w:rPr>
                <w:sz w:val="22"/>
              </w:rPr>
              <w:t>Business Model </w:t>
            </w:r>
            <w:r>
              <w:rPr>
                <w:spacing w:val="-2"/>
                <w:sz w:val="22"/>
              </w:rPr>
              <w:t>(Revenue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Model)</w:t>
            </w:r>
          </w:p>
        </w:tc>
        <w:tc>
          <w:tcPr>
            <w:tcW w:w="6362" w:type="dxa"/>
          </w:tcPr>
          <w:p>
            <w:pPr>
              <w:pStyle w:val="TableParagraph"/>
              <w:spacing w:line="259" w:lineRule="auto" w:before="8"/>
              <w:ind w:left="104" w:right="292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packaged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subscription-based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tool or consultancy model where other OEMs or market agencies can adopt the dashboard framework tailored to their brand data.</w:t>
            </w:r>
          </w:p>
        </w:tc>
      </w:tr>
      <w:tr>
        <w:trPr>
          <w:trHeight w:val="1022" w:hRule="atLeast"/>
        </w:trPr>
        <w:tc>
          <w:tcPr>
            <w:tcW w:w="701" w:type="dxa"/>
          </w:tcPr>
          <w:p>
            <w:pPr>
              <w:pStyle w:val="TableParagraph"/>
              <w:spacing w:before="13"/>
              <w:ind w:left="0" w:right="35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6.</w:t>
            </w:r>
          </w:p>
        </w:tc>
        <w:tc>
          <w:tcPr>
            <w:tcW w:w="1940" w:type="dxa"/>
          </w:tcPr>
          <w:p>
            <w:pPr>
              <w:pStyle w:val="TableParagraph"/>
              <w:spacing w:line="259" w:lineRule="auto" w:before="13"/>
              <w:ind w:left="109"/>
              <w:rPr>
                <w:sz w:val="22"/>
              </w:rPr>
            </w:pPr>
            <w:r>
              <w:rPr>
                <w:spacing w:val="-2"/>
                <w:sz w:val="22"/>
              </w:rPr>
              <w:t>Scalability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of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the Solution</w:t>
            </w:r>
          </w:p>
        </w:tc>
        <w:tc>
          <w:tcPr>
            <w:tcW w:w="6362" w:type="dxa"/>
          </w:tcPr>
          <w:p>
            <w:pPr>
              <w:pStyle w:val="TableParagraph"/>
              <w:spacing w:line="259" w:lineRule="auto" w:before="13"/>
              <w:ind w:left="10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framework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scalable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countries,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brands,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or product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categories.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labels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updated</w:t>
            </w: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z w:val="22"/>
              </w:rPr>
              <w:t>—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core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layout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remain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reusable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across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contexts.</w:t>
            </w:r>
          </w:p>
        </w:tc>
      </w:tr>
    </w:tbl>
    <w:p>
      <w:pPr>
        <w:pStyle w:val="TableParagraph"/>
        <w:spacing w:after="0"/>
        <w:rPr>
          <w:sz w:val="22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rPr>
          <w:b/>
        </w:rPr>
      </w:pPr>
    </w:p>
    <w:p>
      <w:pPr>
        <w:pStyle w:val="BodyText"/>
        <w:spacing w:before="214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Solution</w:t>
      </w:r>
      <w:r>
        <w:rPr>
          <w:rFonts w:ascii="Calibri"/>
          <w:b/>
          <w:color w:val="0000FF"/>
          <w:spacing w:val="1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Architecture</w:t>
      </w:r>
    </w:p>
    <w:p>
      <w:pPr>
        <w:pStyle w:val="BodyText"/>
        <w:spacing w:before="1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934719</wp:posOffset>
            </wp:positionH>
            <wp:positionV relativeFrom="paragraph">
              <wp:posOffset>132166</wp:posOffset>
            </wp:positionV>
            <wp:extent cx="5336611" cy="555831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611" cy="555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5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6"/>
        <w:rPr>
          <w:b/>
        </w:rPr>
      </w:pPr>
    </w:p>
    <w:p>
      <w:pPr>
        <w:pStyle w:val="Heading2"/>
        <w:numPr>
          <w:ilvl w:val="0"/>
          <w:numId w:val="1"/>
        </w:numPr>
        <w:tabs>
          <w:tab w:pos="379" w:val="left" w:leader="none"/>
        </w:tabs>
        <w:spacing w:line="240" w:lineRule="auto" w:before="1" w:after="0"/>
        <w:ind w:left="379" w:right="0" w:hanging="214"/>
        <w:jc w:val="left"/>
        <w:rPr>
          <w:color w:val="0000FF"/>
        </w:rPr>
      </w:pPr>
      <w:r>
        <w:rPr>
          <w:color w:val="0000FF"/>
        </w:rPr>
        <w:t>PROJECT</w:t>
      </w:r>
      <w:r>
        <w:rPr>
          <w:color w:val="0000FF"/>
          <w:spacing w:val="-12"/>
        </w:rPr>
        <w:t> </w:t>
      </w:r>
      <w:r>
        <w:rPr>
          <w:color w:val="0000FF"/>
        </w:rPr>
        <w:t>PLANNING</w:t>
      </w:r>
      <w:r>
        <w:rPr>
          <w:color w:val="0000FF"/>
          <w:spacing w:val="-11"/>
        </w:rPr>
        <w:t> </w:t>
      </w:r>
      <w:r>
        <w:rPr>
          <w:color w:val="0000FF"/>
        </w:rPr>
        <w:t>&amp;</w:t>
      </w:r>
      <w:r>
        <w:rPr>
          <w:color w:val="0000FF"/>
          <w:spacing w:val="-12"/>
        </w:rPr>
        <w:t> </w:t>
      </w:r>
      <w:r>
        <w:rPr>
          <w:color w:val="0000FF"/>
          <w:spacing w:val="-2"/>
        </w:rPr>
        <w:t>SCHEDULING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80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Project</w:t>
      </w:r>
      <w:r>
        <w:rPr>
          <w:rFonts w:ascii="Calibri"/>
          <w:b/>
          <w:color w:val="0000FF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Planning</w:t>
      </w:r>
    </w:p>
    <w:p>
      <w:pPr>
        <w:pStyle w:val="BodyText"/>
        <w:spacing w:before="50"/>
        <w:rPr>
          <w:b/>
          <w:sz w:val="20"/>
        </w:rPr>
      </w:pPr>
    </w:p>
    <w:tbl>
      <w:tblPr>
        <w:tblW w:w="0" w:type="auto"/>
        <w:jc w:val="left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2180"/>
        <w:gridCol w:w="1039"/>
        <w:gridCol w:w="1920"/>
        <w:gridCol w:w="821"/>
        <w:gridCol w:w="1048"/>
        <w:gridCol w:w="1111"/>
      </w:tblGrid>
      <w:tr>
        <w:trPr>
          <w:trHeight w:val="1019" w:hRule="atLeast"/>
        </w:trPr>
        <w:tc>
          <w:tcPr>
            <w:tcW w:w="88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0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Sprint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13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Functional </w:t>
            </w:r>
            <w:r>
              <w:rPr>
                <w:b/>
                <w:spacing w:val="-4"/>
                <w:sz w:val="22"/>
              </w:rPr>
              <w:t>Requirement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(Epic)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13"/>
              <w:ind w:left="116" w:right="158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User </w:t>
            </w:r>
            <w:r>
              <w:rPr>
                <w:b/>
                <w:spacing w:val="-2"/>
                <w:sz w:val="22"/>
              </w:rPr>
              <w:t>Story </w:t>
            </w:r>
            <w:r>
              <w:rPr>
                <w:b/>
                <w:spacing w:val="-4"/>
                <w:sz w:val="22"/>
              </w:rPr>
              <w:t>Number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Story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Task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13"/>
              <w:ind w:left="114" w:right="13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Story </w:t>
            </w:r>
            <w:r>
              <w:rPr>
                <w:b/>
                <w:spacing w:val="-6"/>
                <w:sz w:val="22"/>
              </w:rPr>
              <w:t>Points</w:t>
            </w:r>
          </w:p>
        </w:tc>
        <w:tc>
          <w:tcPr>
            <w:tcW w:w="104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1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Priority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13"/>
              <w:ind w:left="108" w:right="114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Team Members</w:t>
            </w:r>
          </w:p>
        </w:tc>
      </w:tr>
      <w:tr>
        <w:trPr>
          <w:trHeight w:val="1518" w:hRule="atLeast"/>
        </w:trPr>
        <w:tc>
          <w:tcPr>
            <w:tcW w:w="88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59" w:lineRule="auto" w:before="107"/>
              <w:ind w:left="102" w:right="129"/>
              <w:rPr>
                <w:sz w:val="22"/>
              </w:rPr>
            </w:pPr>
            <w:r>
              <w:rPr>
                <w:spacing w:val="-6"/>
                <w:sz w:val="22"/>
              </w:rPr>
              <w:t>Sprint-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7"/>
              <w:ind w:left="11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Collection</w:t>
            </w:r>
          </w:p>
        </w:tc>
        <w:tc>
          <w:tcPr>
            <w:tcW w:w="1039" w:type="dxa"/>
          </w:tcPr>
          <w:p>
            <w:pPr>
              <w:pStyle w:val="TableParagraph"/>
              <w:spacing w:before="107"/>
              <w:ind w:left="138"/>
              <w:rPr>
                <w:sz w:val="22"/>
              </w:rPr>
            </w:pPr>
            <w:r>
              <w:rPr>
                <w:spacing w:val="-5"/>
                <w:sz w:val="22"/>
              </w:rPr>
              <w:t>USN-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1920" w:type="dxa"/>
          </w:tcPr>
          <w:p>
            <w:pPr>
              <w:pStyle w:val="TableParagraph"/>
              <w:spacing w:line="259" w:lineRule="auto" w:before="107"/>
              <w:ind w:left="124" w:right="106"/>
              <w:rPr>
                <w:sz w:val="22"/>
              </w:rPr>
            </w:pPr>
            <w:r>
              <w:rPr>
                <w:sz w:val="22"/>
              </w:rPr>
              <w:t>As a user, I can </w:t>
            </w:r>
            <w:r>
              <w:rPr>
                <w:spacing w:val="-2"/>
                <w:sz w:val="22"/>
              </w:rPr>
              <w:t>load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data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into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the processing environment</w:t>
            </w:r>
          </w:p>
        </w:tc>
        <w:tc>
          <w:tcPr>
            <w:tcW w:w="821" w:type="dxa"/>
          </w:tcPr>
          <w:p>
            <w:pPr>
              <w:pStyle w:val="TableParagraph"/>
              <w:spacing w:before="107"/>
              <w:ind w:left="124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048" w:type="dxa"/>
          </w:tcPr>
          <w:p>
            <w:pPr>
              <w:pStyle w:val="TableParagraph"/>
              <w:spacing w:before="107"/>
              <w:ind w:left="130"/>
              <w:rPr>
                <w:sz w:val="22"/>
              </w:rPr>
            </w:pPr>
            <w:r>
              <w:rPr>
                <w:spacing w:val="-4"/>
                <w:sz w:val="22"/>
              </w:rPr>
              <w:t>High</w:t>
            </w:r>
          </w:p>
        </w:tc>
        <w:tc>
          <w:tcPr>
            <w:tcW w:w="11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"/>
              <w:ind w:left="116"/>
              <w:rPr>
                <w:sz w:val="22"/>
              </w:rPr>
            </w:pPr>
            <w:r>
              <w:rPr>
                <w:spacing w:val="-5"/>
                <w:sz w:val="22"/>
              </w:rPr>
              <w:t>ALL</w:t>
            </w:r>
          </w:p>
        </w:tc>
      </w:tr>
      <w:tr>
        <w:trPr>
          <w:trHeight w:val="1499" w:hRule="atLeast"/>
        </w:trPr>
        <w:tc>
          <w:tcPr>
            <w:tcW w:w="88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56" w:lineRule="auto" w:before="100"/>
              <w:ind w:left="102" w:right="129"/>
              <w:rPr>
                <w:sz w:val="22"/>
              </w:rPr>
            </w:pPr>
            <w:r>
              <w:rPr>
                <w:spacing w:val="-6"/>
                <w:sz w:val="22"/>
              </w:rPr>
              <w:t>Sprint-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180" w:type="dxa"/>
          </w:tcPr>
          <w:p>
            <w:pPr>
              <w:pStyle w:val="TableParagraph"/>
              <w:spacing w:before="97"/>
              <w:ind w:left="11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Preprocessing</w:t>
            </w:r>
          </w:p>
        </w:tc>
        <w:tc>
          <w:tcPr>
            <w:tcW w:w="1039" w:type="dxa"/>
          </w:tcPr>
          <w:p>
            <w:pPr>
              <w:pStyle w:val="TableParagraph"/>
              <w:spacing w:before="97"/>
              <w:ind w:left="138"/>
              <w:rPr>
                <w:sz w:val="22"/>
              </w:rPr>
            </w:pPr>
            <w:r>
              <w:rPr>
                <w:spacing w:val="-5"/>
                <w:sz w:val="22"/>
              </w:rPr>
              <w:t>USN-</w:t>
            </w:r>
            <w:r>
              <w:rPr>
                <w:spacing w:val="-10"/>
                <w:sz w:val="22"/>
              </w:rPr>
              <w:t>3</w:t>
            </w:r>
          </w:p>
        </w:tc>
        <w:tc>
          <w:tcPr>
            <w:tcW w:w="1920" w:type="dxa"/>
          </w:tcPr>
          <w:p>
            <w:pPr>
              <w:pStyle w:val="TableParagraph"/>
              <w:spacing w:line="259" w:lineRule="auto" w:before="100"/>
              <w:ind w:left="124" w:right="291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user,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can </w:t>
            </w:r>
            <w:r>
              <w:rPr>
                <w:spacing w:val="-2"/>
                <w:sz w:val="22"/>
              </w:rPr>
              <w:t>handle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missing </w:t>
            </w:r>
            <w:r>
              <w:rPr>
                <w:sz w:val="22"/>
              </w:rPr>
              <w:t>values in the </w:t>
            </w:r>
            <w:r>
              <w:rPr>
                <w:spacing w:val="-2"/>
                <w:sz w:val="22"/>
              </w:rPr>
              <w:t>dataset</w:t>
            </w:r>
          </w:p>
        </w:tc>
        <w:tc>
          <w:tcPr>
            <w:tcW w:w="821" w:type="dxa"/>
          </w:tcPr>
          <w:p>
            <w:pPr>
              <w:pStyle w:val="TableParagraph"/>
              <w:spacing w:before="97"/>
              <w:ind w:left="124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1048" w:type="dxa"/>
          </w:tcPr>
          <w:p>
            <w:pPr>
              <w:pStyle w:val="TableParagraph"/>
              <w:spacing w:before="97"/>
              <w:ind w:left="130"/>
              <w:rPr>
                <w:sz w:val="22"/>
              </w:rPr>
            </w:pPr>
            <w:r>
              <w:rPr>
                <w:spacing w:val="-2"/>
                <w:sz w:val="22"/>
              </w:rPr>
              <w:t>Medium</w:t>
            </w:r>
          </w:p>
        </w:tc>
        <w:tc>
          <w:tcPr>
            <w:tcW w:w="11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ind w:left="116"/>
              <w:rPr>
                <w:sz w:val="22"/>
              </w:rPr>
            </w:pPr>
            <w:r>
              <w:rPr>
                <w:spacing w:val="-5"/>
                <w:sz w:val="22"/>
              </w:rPr>
              <w:t>ALL</w:t>
            </w:r>
          </w:p>
        </w:tc>
      </w:tr>
      <w:tr>
        <w:trPr>
          <w:trHeight w:val="1801" w:hRule="atLeast"/>
        </w:trPr>
        <w:tc>
          <w:tcPr>
            <w:tcW w:w="881" w:type="dxa"/>
          </w:tcPr>
          <w:p>
            <w:pPr>
              <w:pStyle w:val="TableParagraph"/>
              <w:spacing w:line="256" w:lineRule="auto" w:before="109"/>
              <w:ind w:left="112" w:right="129"/>
              <w:rPr>
                <w:sz w:val="22"/>
              </w:rPr>
            </w:pPr>
            <w:r>
              <w:rPr>
                <w:spacing w:val="-6"/>
                <w:sz w:val="22"/>
              </w:rPr>
              <w:t>Sprint-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7"/>
              <w:ind w:left="11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Preprocessing</w:t>
            </w:r>
          </w:p>
        </w:tc>
        <w:tc>
          <w:tcPr>
            <w:tcW w:w="1039" w:type="dxa"/>
          </w:tcPr>
          <w:p>
            <w:pPr>
              <w:pStyle w:val="TableParagraph"/>
              <w:spacing w:before="107"/>
              <w:ind w:left="138"/>
              <w:rPr>
                <w:sz w:val="22"/>
              </w:rPr>
            </w:pPr>
            <w:r>
              <w:rPr>
                <w:spacing w:val="-5"/>
                <w:sz w:val="22"/>
              </w:rPr>
              <w:t>USN-</w:t>
            </w:r>
            <w:r>
              <w:rPr>
                <w:spacing w:val="-10"/>
                <w:sz w:val="22"/>
              </w:rPr>
              <w:t>4</w:t>
            </w:r>
          </w:p>
        </w:tc>
        <w:tc>
          <w:tcPr>
            <w:tcW w:w="1920" w:type="dxa"/>
          </w:tcPr>
          <w:p>
            <w:pPr>
              <w:pStyle w:val="TableParagraph"/>
              <w:spacing w:line="259" w:lineRule="auto" w:before="109"/>
              <w:ind w:left="124" w:right="457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user,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can encode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map </w:t>
            </w:r>
            <w:r>
              <w:rPr>
                <w:spacing w:val="-2"/>
                <w:sz w:val="22"/>
              </w:rPr>
              <w:t>categorical variables appropriately</w:t>
            </w:r>
          </w:p>
        </w:tc>
        <w:tc>
          <w:tcPr>
            <w:tcW w:w="821" w:type="dxa"/>
          </w:tcPr>
          <w:p>
            <w:pPr>
              <w:pStyle w:val="TableParagraph"/>
              <w:spacing w:before="107"/>
              <w:ind w:left="124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1048" w:type="dxa"/>
          </w:tcPr>
          <w:p>
            <w:pPr>
              <w:pStyle w:val="TableParagraph"/>
              <w:spacing w:before="107"/>
              <w:ind w:left="130"/>
              <w:rPr>
                <w:sz w:val="22"/>
              </w:rPr>
            </w:pPr>
            <w:r>
              <w:rPr>
                <w:spacing w:val="-2"/>
                <w:sz w:val="22"/>
              </w:rPr>
              <w:t>Medium</w:t>
            </w:r>
          </w:p>
        </w:tc>
        <w:tc>
          <w:tcPr>
            <w:tcW w:w="11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"/>
              <w:ind w:left="116"/>
              <w:rPr>
                <w:sz w:val="22"/>
              </w:rPr>
            </w:pPr>
            <w:r>
              <w:rPr>
                <w:spacing w:val="-5"/>
                <w:sz w:val="22"/>
              </w:rPr>
              <w:t>ALL</w:t>
            </w:r>
          </w:p>
        </w:tc>
      </w:tr>
      <w:tr>
        <w:trPr>
          <w:trHeight w:val="1519" w:hRule="atLeast"/>
        </w:trPr>
        <w:tc>
          <w:tcPr>
            <w:tcW w:w="881" w:type="dxa"/>
          </w:tcPr>
          <w:p>
            <w:pPr>
              <w:pStyle w:val="TableParagraph"/>
              <w:spacing w:line="259" w:lineRule="auto" w:before="105"/>
              <w:ind w:left="112" w:right="129"/>
              <w:rPr>
                <w:sz w:val="22"/>
              </w:rPr>
            </w:pPr>
            <w:r>
              <w:rPr>
                <w:spacing w:val="-6"/>
                <w:sz w:val="22"/>
              </w:rPr>
              <w:t>Sprint- </w:t>
            </w:r>
            <w:r>
              <w:rPr>
                <w:spacing w:val="-10"/>
                <w:sz w:val="22"/>
              </w:rPr>
              <w:t>3</w:t>
            </w:r>
          </w:p>
        </w:tc>
        <w:tc>
          <w:tcPr>
            <w:tcW w:w="2180" w:type="dxa"/>
          </w:tcPr>
          <w:p>
            <w:pPr>
              <w:pStyle w:val="TableParagraph"/>
              <w:spacing w:line="259" w:lineRule="auto" w:before="105"/>
              <w:ind w:left="117"/>
              <w:rPr>
                <w:sz w:val="22"/>
              </w:rPr>
            </w:pPr>
            <w:r>
              <w:rPr>
                <w:spacing w:val="-2"/>
                <w:sz w:val="22"/>
              </w:rPr>
              <w:t>Making </w:t>
            </w:r>
            <w:r>
              <w:rPr>
                <w:spacing w:val="-4"/>
                <w:sz w:val="22"/>
              </w:rPr>
              <w:t>Graphs/Visualizations</w:t>
            </w:r>
          </w:p>
        </w:tc>
        <w:tc>
          <w:tcPr>
            <w:tcW w:w="1039" w:type="dxa"/>
          </w:tcPr>
          <w:p>
            <w:pPr>
              <w:pStyle w:val="TableParagraph"/>
              <w:spacing w:before="105"/>
              <w:ind w:left="138"/>
              <w:rPr>
                <w:sz w:val="22"/>
              </w:rPr>
            </w:pPr>
            <w:r>
              <w:rPr>
                <w:spacing w:val="-5"/>
                <w:sz w:val="22"/>
              </w:rPr>
              <w:t>USN-</w:t>
            </w: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920" w:type="dxa"/>
          </w:tcPr>
          <w:p>
            <w:pPr>
              <w:pStyle w:val="TableParagraph"/>
              <w:spacing w:line="259" w:lineRule="auto" w:before="105"/>
              <w:ind w:left="124" w:right="386"/>
              <w:jc w:val="both"/>
              <w:rPr>
                <w:sz w:val="22"/>
              </w:rPr>
            </w:pPr>
            <w:r>
              <w:rPr>
                <w:sz w:val="22"/>
              </w:rPr>
              <w:t>As a user, I can build the initial </w:t>
            </w:r>
            <w:r>
              <w:rPr>
                <w:spacing w:val="-2"/>
                <w:sz w:val="22"/>
              </w:rPr>
              <w:t>model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based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on </w:t>
            </w:r>
            <w:r>
              <w:rPr>
                <w:sz w:val="22"/>
              </w:rPr>
              <w:t>processed data</w:t>
            </w:r>
          </w:p>
        </w:tc>
        <w:tc>
          <w:tcPr>
            <w:tcW w:w="821" w:type="dxa"/>
          </w:tcPr>
          <w:p>
            <w:pPr>
              <w:pStyle w:val="TableParagraph"/>
              <w:spacing w:before="105"/>
              <w:ind w:left="124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048" w:type="dxa"/>
          </w:tcPr>
          <w:p>
            <w:pPr>
              <w:pStyle w:val="TableParagraph"/>
              <w:spacing w:before="105"/>
              <w:ind w:left="130"/>
              <w:rPr>
                <w:sz w:val="22"/>
              </w:rPr>
            </w:pPr>
            <w:r>
              <w:rPr>
                <w:spacing w:val="-4"/>
                <w:sz w:val="22"/>
              </w:rPr>
              <w:t>High</w:t>
            </w:r>
          </w:p>
        </w:tc>
        <w:tc>
          <w:tcPr>
            <w:tcW w:w="11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5"/>
              <w:ind w:left="116"/>
              <w:rPr>
                <w:sz w:val="22"/>
              </w:rPr>
            </w:pPr>
            <w:r>
              <w:rPr>
                <w:spacing w:val="-5"/>
                <w:sz w:val="22"/>
              </w:rPr>
              <w:t>ALL</w:t>
            </w:r>
          </w:p>
        </w:tc>
      </w:tr>
      <w:tr>
        <w:trPr>
          <w:trHeight w:val="1000" w:hRule="atLeast"/>
        </w:trPr>
        <w:tc>
          <w:tcPr>
            <w:tcW w:w="8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5" w:lineRule="exact" w:before="0"/>
              <w:ind w:left="102"/>
              <w:rPr>
                <w:sz w:val="22"/>
              </w:rPr>
            </w:pPr>
            <w:r>
              <w:rPr>
                <w:spacing w:val="-2"/>
                <w:sz w:val="22"/>
              </w:rPr>
              <w:t>SPRINT</w:t>
            </w:r>
          </w:p>
          <w:p>
            <w:pPr>
              <w:pStyle w:val="TableParagraph"/>
              <w:spacing w:before="14"/>
              <w:ind w:left="102"/>
              <w:rPr>
                <w:sz w:val="22"/>
              </w:rPr>
            </w:pPr>
            <w:r>
              <w:rPr>
                <w:sz w:val="22"/>
              </w:rPr>
              <w:t>- </w:t>
            </w:r>
            <w:r>
              <w:rPr>
                <w:spacing w:val="-10"/>
                <w:sz w:val="22"/>
              </w:rPr>
              <w:t>4</w:t>
            </w:r>
          </w:p>
        </w:tc>
        <w:tc>
          <w:tcPr>
            <w:tcW w:w="21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5" w:lineRule="exact" w:before="0"/>
              <w:ind w:left="107"/>
              <w:rPr>
                <w:sz w:val="22"/>
              </w:rPr>
            </w:pPr>
            <w:r>
              <w:rPr>
                <w:sz w:val="22"/>
              </w:rPr>
              <w:t>Dashboard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STORIES</w:t>
            </w:r>
          </w:p>
        </w:tc>
        <w:tc>
          <w:tcPr>
            <w:tcW w:w="10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5" w:lineRule="exact" w:before="0"/>
              <w:ind w:left="126"/>
              <w:rPr>
                <w:sz w:val="22"/>
              </w:rPr>
            </w:pPr>
            <w:r>
              <w:rPr>
                <w:sz w:val="22"/>
              </w:rPr>
              <w:t>USN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0"/>
              <w:ind w:left="114" w:right="13"/>
              <w:rPr>
                <w:sz w:val="22"/>
              </w:rPr>
            </w:pPr>
            <w:r>
              <w:rPr>
                <w:spacing w:val="-2"/>
                <w:sz w:val="22"/>
              </w:rPr>
              <w:t>Dark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ui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with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eye </w:t>
            </w:r>
            <w:r>
              <w:rPr>
                <w:sz w:val="22"/>
              </w:rPr>
              <w:t>feasted color </w:t>
            </w:r>
            <w:r>
              <w:rPr>
                <w:spacing w:val="-2"/>
                <w:sz w:val="22"/>
              </w:rPr>
              <w:t>palette</w:t>
            </w:r>
          </w:p>
        </w:tc>
        <w:tc>
          <w:tcPr>
            <w:tcW w:w="82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5" w:lineRule="exact" w:before="0"/>
              <w:ind w:left="114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04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5" w:lineRule="exact" w:before="0"/>
              <w:ind w:left="117"/>
              <w:rPr>
                <w:sz w:val="22"/>
              </w:rPr>
            </w:pPr>
            <w:r>
              <w:rPr>
                <w:spacing w:val="-4"/>
                <w:sz w:val="22"/>
              </w:rPr>
              <w:t>HIGH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ALL</w:t>
            </w:r>
          </w:p>
        </w:tc>
      </w:tr>
      <w:tr>
        <w:trPr>
          <w:trHeight w:val="1040" w:hRule="atLeast"/>
        </w:trPr>
        <w:tc>
          <w:tcPr>
            <w:tcW w:w="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02"/>
              <w:rPr>
                <w:sz w:val="22"/>
              </w:rPr>
            </w:pPr>
            <w:r>
              <w:rPr>
                <w:spacing w:val="-2"/>
                <w:sz w:val="22"/>
              </w:rPr>
              <w:t>SPRINT</w:t>
            </w:r>
          </w:p>
          <w:p>
            <w:pPr>
              <w:pStyle w:val="TableParagraph"/>
              <w:spacing w:before="22"/>
              <w:ind w:left="102"/>
              <w:rPr>
                <w:sz w:val="22"/>
              </w:rPr>
            </w:pPr>
            <w:r>
              <w:rPr>
                <w:sz w:val="22"/>
              </w:rPr>
              <w:t>- </w:t>
            </w:r>
            <w:r>
              <w:rPr>
                <w:spacing w:val="-10"/>
                <w:sz w:val="22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13"/>
              <w:ind w:left="107"/>
              <w:rPr>
                <w:sz w:val="22"/>
              </w:rPr>
            </w:pPr>
            <w:r>
              <w:rPr>
                <w:sz w:val="22"/>
              </w:rPr>
              <w:t>Report &amp; </w:t>
            </w:r>
            <w:r>
              <w:rPr>
                <w:spacing w:val="-4"/>
                <w:sz w:val="22"/>
              </w:rPr>
              <w:t>documentation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26"/>
              <w:rPr>
                <w:sz w:val="22"/>
              </w:rPr>
            </w:pPr>
            <w:r>
              <w:rPr>
                <w:sz w:val="22"/>
              </w:rPr>
              <w:t>USN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7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9" w:lineRule="auto" w:before="13"/>
              <w:ind w:left="114"/>
              <w:rPr>
                <w:sz w:val="22"/>
              </w:rPr>
            </w:pPr>
            <w:r>
              <w:rPr>
                <w:spacing w:val="-4"/>
                <w:sz w:val="22"/>
              </w:rPr>
              <w:t>The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4"/>
                <w:sz w:val="22"/>
              </w:rPr>
              <w:t>step-by-</w:t>
            </w:r>
            <w:r>
              <w:rPr>
                <w:spacing w:val="-4"/>
                <w:sz w:val="22"/>
              </w:rPr>
              <w:t>step </w:t>
            </w:r>
            <w:r>
              <w:rPr>
                <w:spacing w:val="-2"/>
                <w:sz w:val="22"/>
              </w:rPr>
              <w:t>guide documentation</w:t>
            </w:r>
          </w:p>
        </w:tc>
        <w:tc>
          <w:tcPr>
            <w:tcW w:w="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14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1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17"/>
              <w:rPr>
                <w:sz w:val="22"/>
              </w:rPr>
            </w:pPr>
            <w:r>
              <w:rPr>
                <w:spacing w:val="-2"/>
                <w:sz w:val="22"/>
              </w:rPr>
              <w:t>MEDIUM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3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ALL</w:t>
            </w:r>
          </w:p>
        </w:tc>
      </w:tr>
    </w:tbl>
    <w:p>
      <w:pPr>
        <w:pStyle w:val="TableParagraph"/>
        <w:spacing w:after="0"/>
        <w:rPr>
          <w:sz w:val="22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rPr>
          <w:b/>
        </w:rPr>
      </w:pPr>
    </w:p>
    <w:p>
      <w:pPr>
        <w:pStyle w:val="BodyText"/>
        <w:spacing w:before="29"/>
        <w:rPr>
          <w:b/>
        </w:rPr>
      </w:pPr>
    </w:p>
    <w:p>
      <w:pPr>
        <w:pStyle w:val="Heading2"/>
        <w:numPr>
          <w:ilvl w:val="0"/>
          <w:numId w:val="1"/>
        </w:numPr>
        <w:tabs>
          <w:tab w:pos="379" w:val="left" w:leader="none"/>
        </w:tabs>
        <w:spacing w:line="240" w:lineRule="auto" w:before="0" w:after="0"/>
        <w:ind w:left="379" w:right="0" w:hanging="214"/>
        <w:jc w:val="left"/>
        <w:rPr>
          <w:color w:val="0000FF"/>
        </w:rPr>
      </w:pPr>
      <w:r>
        <w:rPr>
          <w:color w:val="0000FF"/>
          <w:spacing w:val="-2"/>
        </w:rPr>
        <w:t>FUNCTIONAL</w:t>
      </w:r>
      <w:r>
        <w:rPr>
          <w:color w:val="0000FF"/>
        </w:rPr>
        <w:t> </w:t>
      </w:r>
      <w:r>
        <w:rPr>
          <w:color w:val="0000FF"/>
          <w:spacing w:val="-2"/>
        </w:rPr>
        <w:t>AND</w:t>
      </w:r>
      <w:r>
        <w:rPr>
          <w:color w:val="0000FF"/>
          <w:spacing w:val="3"/>
        </w:rPr>
        <w:t> </w:t>
      </w:r>
      <w:r>
        <w:rPr>
          <w:color w:val="0000FF"/>
          <w:spacing w:val="-2"/>
        </w:rPr>
        <w:t>PERFORMANCE</w:t>
      </w:r>
      <w:r>
        <w:rPr>
          <w:color w:val="0000FF"/>
          <w:spacing w:val="4"/>
        </w:rPr>
        <w:t> </w:t>
      </w:r>
      <w:r>
        <w:rPr>
          <w:color w:val="0000FF"/>
          <w:spacing w:val="-2"/>
        </w:rPr>
        <w:t>TESTING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83" w:after="0"/>
        <w:ind w:left="489" w:right="0" w:hanging="324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pacing w:val="-2"/>
          <w:sz w:val="22"/>
        </w:rPr>
        <w:t>Performance</w:t>
      </w:r>
      <w:r>
        <w:rPr>
          <w:rFonts w:ascii="Calibri"/>
          <w:b/>
          <w:color w:val="0000FF"/>
          <w:spacing w:val="-7"/>
          <w:sz w:val="22"/>
        </w:rPr>
        <w:t> </w:t>
      </w:r>
      <w:r>
        <w:rPr>
          <w:rFonts w:ascii="Calibri"/>
          <w:b/>
          <w:color w:val="0000FF"/>
          <w:spacing w:val="-2"/>
          <w:sz w:val="22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8"/>
        <w:rPr>
          <w:b/>
          <w:sz w:val="20"/>
        </w:r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861"/>
        <w:gridCol w:w="6441"/>
      </w:tblGrid>
      <w:tr>
        <w:trPr>
          <w:trHeight w:val="558" w:hRule="atLeast"/>
        </w:trPr>
        <w:tc>
          <w:tcPr>
            <w:tcW w:w="701" w:type="dxa"/>
          </w:tcPr>
          <w:p>
            <w:pPr>
              <w:pStyle w:val="TableParagraph"/>
              <w:spacing w:before="13"/>
              <w:ind w:left="10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S.No.</w:t>
            </w:r>
          </w:p>
        </w:tc>
        <w:tc>
          <w:tcPr>
            <w:tcW w:w="1861" w:type="dxa"/>
          </w:tcPr>
          <w:p>
            <w:pPr>
              <w:pStyle w:val="TableParagraph"/>
              <w:spacing w:before="13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Parameter</w:t>
            </w:r>
          </w:p>
        </w:tc>
        <w:tc>
          <w:tcPr>
            <w:tcW w:w="6441" w:type="dxa"/>
          </w:tcPr>
          <w:p>
            <w:pPr>
              <w:pStyle w:val="TableParagraph"/>
              <w:spacing w:before="13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Screenshot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Values</w:t>
            </w:r>
          </w:p>
        </w:tc>
      </w:tr>
      <w:tr>
        <w:trPr>
          <w:trHeight w:val="801" w:hRule="atLeast"/>
        </w:trPr>
        <w:tc>
          <w:tcPr>
            <w:tcW w:w="701" w:type="dxa"/>
          </w:tcPr>
          <w:p>
            <w:pPr>
              <w:pStyle w:val="TableParagraph"/>
              <w:spacing w:before="3"/>
              <w:ind w:left="0" w:right="42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1.</w:t>
            </w:r>
          </w:p>
        </w:tc>
        <w:tc>
          <w:tcPr>
            <w:tcW w:w="1861" w:type="dxa"/>
          </w:tcPr>
          <w:p>
            <w:pPr>
              <w:pStyle w:val="TableParagraph"/>
              <w:spacing w:before="3"/>
              <w:ind w:left="10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Rendered</w:t>
            </w:r>
          </w:p>
        </w:tc>
        <w:tc>
          <w:tcPr>
            <w:tcW w:w="6441" w:type="dxa"/>
          </w:tcPr>
          <w:p>
            <w:pPr>
              <w:pStyle w:val="TableParagraph"/>
              <w:spacing w:line="256" w:lineRule="auto"/>
              <w:ind w:left="106"/>
              <w:rPr>
                <w:sz w:val="22"/>
              </w:rPr>
            </w:pPr>
            <w:r>
              <w:rPr>
                <w:sz w:val="22"/>
              </w:rPr>
              <w:t>Rendered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cleaned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CSV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files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Apple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iPhone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specs,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regional sales, quarterly performance, etc. Loaded ~1,000+ rows</w:t>
            </w:r>
          </w:p>
        </w:tc>
      </w:tr>
      <w:tr>
        <w:trPr>
          <w:trHeight w:val="798" w:hRule="atLeast"/>
        </w:trPr>
        <w:tc>
          <w:tcPr>
            <w:tcW w:w="701" w:type="dxa"/>
          </w:tcPr>
          <w:p>
            <w:pPr>
              <w:pStyle w:val="TableParagraph"/>
              <w:spacing w:before="8"/>
              <w:ind w:left="0" w:right="42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0.</w:t>
            </w:r>
          </w:p>
        </w:tc>
        <w:tc>
          <w:tcPr>
            <w:tcW w:w="1861" w:type="dxa"/>
          </w:tcPr>
          <w:p>
            <w:pPr>
              <w:pStyle w:val="TableParagraph"/>
              <w:spacing w:line="256" w:lineRule="auto" w:before="8"/>
              <w:ind w:left="107" w:right="502"/>
              <w:rPr>
                <w:sz w:val="22"/>
              </w:rPr>
            </w:pPr>
            <w:r>
              <w:rPr>
                <w:spacing w:val="-4"/>
                <w:sz w:val="22"/>
              </w:rPr>
              <w:t>Data Preprocessing</w:t>
            </w:r>
          </w:p>
        </w:tc>
        <w:tc>
          <w:tcPr>
            <w:tcW w:w="6441" w:type="dxa"/>
          </w:tcPr>
          <w:p>
            <w:pPr>
              <w:pStyle w:val="TableParagraph"/>
              <w:spacing w:line="256" w:lineRule="auto" w:before="8"/>
              <w:ind w:left="106" w:right="303"/>
              <w:rPr>
                <w:sz w:val="22"/>
              </w:rPr>
            </w:pPr>
            <w:r>
              <w:rPr>
                <w:sz w:val="22"/>
              </w:rPr>
              <w:t>Null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values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handled;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feature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mappings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applied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battery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type, display size, model grouping, and quarter classification</w:t>
            </w:r>
          </w:p>
        </w:tc>
      </w:tr>
      <w:tr>
        <w:trPr>
          <w:trHeight w:val="820" w:hRule="atLeast"/>
        </w:trPr>
        <w:tc>
          <w:tcPr>
            <w:tcW w:w="701" w:type="dxa"/>
          </w:tcPr>
          <w:p>
            <w:pPr>
              <w:pStyle w:val="TableParagraph"/>
              <w:spacing w:before="13"/>
              <w:ind w:left="102"/>
              <w:rPr>
                <w:sz w:val="22"/>
              </w:rPr>
            </w:pPr>
            <w:r>
              <w:rPr>
                <w:spacing w:val="-5"/>
                <w:sz w:val="22"/>
              </w:rPr>
              <w:t>3.</w:t>
            </w:r>
          </w:p>
        </w:tc>
        <w:tc>
          <w:tcPr>
            <w:tcW w:w="1861" w:type="dxa"/>
          </w:tcPr>
          <w:p>
            <w:pPr>
              <w:pStyle w:val="TableParagraph"/>
              <w:spacing w:line="256" w:lineRule="auto" w:before="15"/>
              <w:ind w:left="107" w:right="140"/>
              <w:rPr>
                <w:sz w:val="22"/>
              </w:rPr>
            </w:pPr>
            <w:r>
              <w:rPr>
                <w:spacing w:val="-4"/>
                <w:sz w:val="22"/>
              </w:rPr>
              <w:t>Utilization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4"/>
                <w:sz w:val="22"/>
              </w:rPr>
              <w:t>of </w:t>
            </w:r>
            <w:r>
              <w:rPr>
                <w:spacing w:val="-2"/>
                <w:sz w:val="22"/>
              </w:rPr>
              <w:t>Filters</w:t>
            </w:r>
          </w:p>
        </w:tc>
        <w:tc>
          <w:tcPr>
            <w:tcW w:w="6441" w:type="dxa"/>
          </w:tcPr>
          <w:p>
            <w:pPr>
              <w:pStyle w:val="TableParagraph"/>
              <w:spacing w:line="256" w:lineRule="auto" w:before="15"/>
              <w:ind w:left="106" w:right="303"/>
              <w:rPr>
                <w:sz w:val="22"/>
              </w:rPr>
            </w:pPr>
            <w:r>
              <w:rPr>
                <w:sz w:val="22"/>
              </w:rPr>
              <w:t>Applied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Tableau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filters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Brand,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Region,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Year,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Battery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Type,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Display Size, RAM, and Quarter. Responsive under 3 seconds.</w:t>
            </w:r>
          </w:p>
        </w:tc>
      </w:tr>
      <w:tr>
        <w:trPr>
          <w:trHeight w:val="2241" w:hRule="atLeast"/>
        </w:trPr>
        <w:tc>
          <w:tcPr>
            <w:tcW w:w="701" w:type="dxa"/>
          </w:tcPr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pacing w:val="-5"/>
                <w:sz w:val="22"/>
              </w:rPr>
              <w:t>4.</w:t>
            </w:r>
          </w:p>
        </w:tc>
        <w:tc>
          <w:tcPr>
            <w:tcW w:w="1861" w:type="dxa"/>
          </w:tcPr>
          <w:p>
            <w:pPr>
              <w:pStyle w:val="TableParagraph"/>
              <w:spacing w:line="259" w:lineRule="auto" w:before="0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Calculation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fields </w:t>
            </w:r>
            <w:r>
              <w:rPr>
                <w:spacing w:val="-4"/>
                <w:sz w:val="22"/>
              </w:rPr>
              <w:t>Used</w:t>
            </w:r>
          </w:p>
        </w:tc>
        <w:tc>
          <w:tcPr>
            <w:tcW w:w="6441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223" w:val="left" w:leader="none"/>
              </w:tabs>
              <w:spacing w:line="240" w:lineRule="auto" w:before="6" w:after="0"/>
              <w:ind w:left="223" w:right="0" w:hanging="117"/>
              <w:jc w:val="left"/>
              <w:rPr>
                <w:sz w:val="22"/>
              </w:rPr>
            </w:pPr>
            <w:r>
              <w:rPr>
                <w:sz w:val="22"/>
              </w:rPr>
              <w:t>Average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Price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Spec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23" w:val="left" w:leader="none"/>
              </w:tabs>
              <w:spacing w:line="240" w:lineRule="auto" w:before="173" w:after="0"/>
              <w:ind w:left="223" w:right="0" w:hanging="117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Discount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Percentage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23" w:val="left" w:leader="none"/>
              </w:tabs>
              <w:spacing w:line="240" w:lineRule="auto" w:before="180" w:after="0"/>
              <w:ind w:left="223" w:right="0" w:hanging="117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Revenue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Trends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by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Year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23" w:val="left" w:leader="none"/>
              </w:tabs>
              <w:spacing w:line="240" w:lineRule="auto" w:before="180" w:after="0"/>
              <w:ind w:left="223" w:right="0" w:hanging="117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Brand-wise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Quarterly</w:t>
            </w:r>
            <w:r>
              <w:rPr>
                <w:sz w:val="22"/>
              </w:rPr>
              <w:t> </w:t>
            </w:r>
            <w:r>
              <w:rPr>
                <w:spacing w:val="-2"/>
                <w:sz w:val="22"/>
              </w:rPr>
              <w:t>Share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23" w:val="left" w:leader="none"/>
              </w:tabs>
              <w:spacing w:line="240" w:lineRule="auto" w:before="186" w:after="0"/>
              <w:ind w:left="223" w:right="0" w:hanging="117"/>
              <w:jc w:val="left"/>
              <w:rPr>
                <w:sz w:val="22"/>
              </w:rPr>
            </w:pPr>
            <w:r>
              <w:rPr>
                <w:sz w:val="22"/>
              </w:rPr>
              <w:t>KPI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Metrics</w:t>
            </w:r>
          </w:p>
        </w:tc>
      </w:tr>
      <w:tr>
        <w:trPr>
          <w:trHeight w:val="798" w:hRule="atLeast"/>
        </w:trPr>
        <w:tc>
          <w:tcPr>
            <w:tcW w:w="701" w:type="dxa"/>
          </w:tcPr>
          <w:p>
            <w:pPr>
              <w:pStyle w:val="TableParagraph"/>
              <w:spacing w:before="1"/>
              <w:ind w:left="102"/>
              <w:rPr>
                <w:sz w:val="22"/>
              </w:rPr>
            </w:pPr>
            <w:r>
              <w:rPr>
                <w:spacing w:val="-5"/>
                <w:sz w:val="22"/>
              </w:rPr>
              <w:t>5.</w:t>
            </w:r>
          </w:p>
        </w:tc>
        <w:tc>
          <w:tcPr>
            <w:tcW w:w="1861" w:type="dxa"/>
          </w:tcPr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Dashboard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design</w:t>
            </w:r>
          </w:p>
        </w:tc>
        <w:tc>
          <w:tcPr>
            <w:tcW w:w="6441" w:type="dxa"/>
          </w:tcPr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Visualizations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Graphs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Dashboards</w:t>
            </w:r>
          </w:p>
        </w:tc>
      </w:tr>
      <w:tr>
        <w:trPr>
          <w:trHeight w:val="798" w:hRule="atLeast"/>
        </w:trPr>
        <w:tc>
          <w:tcPr>
            <w:tcW w:w="701" w:type="dxa"/>
          </w:tcPr>
          <w:p>
            <w:pPr>
              <w:pStyle w:val="TableParagraph"/>
              <w:ind w:left="102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861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Story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Design</w:t>
            </w:r>
          </w:p>
        </w:tc>
        <w:tc>
          <w:tcPr>
            <w:tcW w:w="6441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Visualizations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Graphs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Stories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story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points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each</w:t>
            </w:r>
          </w:p>
        </w:tc>
      </w:tr>
    </w:tbl>
    <w:p>
      <w:pPr>
        <w:pStyle w:val="TableParagraph"/>
        <w:spacing w:after="0"/>
        <w:rPr>
          <w:sz w:val="22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spacing w:before="211"/>
        <w:rPr>
          <w:b/>
        </w:rPr>
      </w:pPr>
    </w:p>
    <w:p>
      <w:pPr>
        <w:pStyle w:val="Heading2"/>
        <w:numPr>
          <w:ilvl w:val="0"/>
          <w:numId w:val="1"/>
        </w:numPr>
        <w:tabs>
          <w:tab w:pos="379" w:val="left" w:leader="none"/>
        </w:tabs>
        <w:spacing w:line="240" w:lineRule="auto" w:before="0" w:after="0"/>
        <w:ind w:left="379" w:right="0" w:hanging="214"/>
        <w:jc w:val="left"/>
        <w:rPr>
          <w:color w:val="0000FF"/>
        </w:rPr>
      </w:pPr>
      <w:r>
        <w:rPr>
          <w:color w:val="0000FF"/>
          <w:spacing w:val="-2"/>
        </w:rPr>
        <w:t>RESULTS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400" w:lineRule="auto" w:before="180" w:after="0"/>
        <w:ind w:left="165" w:right="7363" w:firstLine="0"/>
        <w:jc w:val="left"/>
        <w:rPr>
          <w:rFonts w:ascii="Calibri"/>
          <w:b/>
          <w:color w:val="0000FF"/>
          <w:sz w:val="22"/>
        </w:rPr>
      </w:pPr>
      <w:r>
        <w:rPr>
          <w:rFonts w:ascii="Calibri"/>
          <w:b/>
          <w:color w:val="0000FF"/>
          <w:sz w:val="22"/>
        </w:rPr>
        <w:t>Output</w:t>
      </w:r>
      <w:r>
        <w:rPr>
          <w:rFonts w:ascii="Calibri"/>
          <w:b/>
          <w:color w:val="0000FF"/>
          <w:spacing w:val="-13"/>
          <w:sz w:val="22"/>
        </w:rPr>
        <w:t> </w:t>
      </w:r>
      <w:r>
        <w:rPr>
          <w:rFonts w:ascii="Calibri"/>
          <w:b/>
          <w:color w:val="0000FF"/>
          <w:sz w:val="22"/>
        </w:rPr>
        <w:t>Screenshots </w:t>
      </w:r>
      <w:r>
        <w:rPr>
          <w:rFonts w:ascii="Calibri"/>
          <w:b/>
          <w:color w:val="0000FF"/>
          <w:spacing w:val="-2"/>
          <w:sz w:val="22"/>
        </w:rPr>
        <w:t>DASHBOARDS: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114882</wp:posOffset>
            </wp:positionV>
            <wp:extent cx="5473480" cy="2953226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80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900430</wp:posOffset>
            </wp:positionH>
            <wp:positionV relativeFrom="paragraph">
              <wp:posOffset>297757</wp:posOffset>
            </wp:positionV>
            <wp:extent cx="5485533" cy="287750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533" cy="287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2"/>
        <w:rPr>
          <w:b/>
          <w:sz w:val="20"/>
        </w:r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881011" cy="2670333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11" cy="26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918083</wp:posOffset>
            </wp:positionH>
            <wp:positionV relativeFrom="paragraph">
              <wp:posOffset>287744</wp:posOffset>
            </wp:positionV>
            <wp:extent cx="5923310" cy="317011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10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spacing w:before="213"/>
        <w:rPr>
          <w:b/>
        </w:rPr>
      </w:pPr>
    </w:p>
    <w:p>
      <w:pPr>
        <w:pStyle w:val="Heading2"/>
        <w:ind w:left="165" w:firstLine="0"/>
      </w:pPr>
      <w:r>
        <w:rPr>
          <w:color w:val="0000FF"/>
        </w:rPr>
        <w:t>STORY</w:t>
      </w:r>
      <w:r>
        <w:rPr>
          <w:color w:val="0000FF"/>
          <w:spacing w:val="-13"/>
        </w:rPr>
        <w:t> </w:t>
      </w:r>
      <w:r>
        <w:rPr>
          <w:color w:val="0000FF"/>
        </w:rPr>
        <w:t>1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OUTPUTS:</w:t>
      </w:r>
    </w:p>
    <w:p>
      <w:pPr>
        <w:pStyle w:val="BodyText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922658</wp:posOffset>
            </wp:positionH>
            <wp:positionV relativeFrom="paragraph">
              <wp:posOffset>162973</wp:posOffset>
            </wp:positionV>
            <wp:extent cx="5979317" cy="336470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17" cy="3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922660</wp:posOffset>
            </wp:positionH>
            <wp:positionV relativeFrom="paragraph">
              <wp:posOffset>173366</wp:posOffset>
            </wp:positionV>
            <wp:extent cx="5804722" cy="291607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722" cy="2916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38"/>
        <w:rPr>
          <w:b/>
          <w:sz w:val="20"/>
        </w:r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991466" cy="355006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66" cy="35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899794</wp:posOffset>
            </wp:positionH>
            <wp:positionV relativeFrom="paragraph">
              <wp:posOffset>285204</wp:posOffset>
            </wp:positionV>
            <wp:extent cx="5941730" cy="296065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30" cy="29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spacing w:before="31"/>
        <w:ind w:left="141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STORY</w:t>
      </w:r>
      <w:r>
        <w:rPr>
          <w:b/>
          <w:color w:val="0000FF"/>
          <w:spacing w:val="-10"/>
          <w:sz w:val="22"/>
        </w:rPr>
        <w:t> </w:t>
      </w:r>
      <w:r>
        <w:rPr>
          <w:b/>
          <w:color w:val="0000FF"/>
          <w:spacing w:val="-5"/>
          <w:sz w:val="22"/>
        </w:rPr>
        <w:t>2: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899794</wp:posOffset>
            </wp:positionH>
            <wp:positionV relativeFrom="paragraph">
              <wp:posOffset>187137</wp:posOffset>
            </wp:positionV>
            <wp:extent cx="6009637" cy="303657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637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922658</wp:posOffset>
            </wp:positionH>
            <wp:positionV relativeFrom="paragraph">
              <wp:posOffset>198107</wp:posOffset>
            </wp:positionV>
            <wp:extent cx="5851126" cy="300609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26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6" w:after="1"/>
        <w:rPr>
          <w:b/>
          <w:sz w:val="20"/>
        </w:r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879222" cy="310076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222" cy="31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6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918087</wp:posOffset>
            </wp:positionH>
            <wp:positionV relativeFrom="paragraph">
              <wp:posOffset>272128</wp:posOffset>
            </wp:positionV>
            <wp:extent cx="5808764" cy="316039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764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  <w:rPr>
          <w:b/>
        </w:rPr>
      </w:pPr>
    </w:p>
    <w:p>
      <w:pPr>
        <w:pStyle w:val="BodyText"/>
        <w:spacing w:before="25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40" w:lineRule="auto" w:before="0" w:after="0"/>
        <w:ind w:left="500" w:right="0" w:hanging="217"/>
        <w:jc w:val="left"/>
        <w:rPr>
          <w:color w:val="0000FF"/>
          <w:sz w:val="22"/>
        </w:rPr>
      </w:pPr>
      <w:r>
        <w:rPr>
          <w:color w:val="0000FF"/>
          <w:spacing w:val="-4"/>
          <w:sz w:val="22"/>
        </w:rPr>
        <w:t>ADVANTAGES</w:t>
      </w:r>
      <w:r>
        <w:rPr>
          <w:color w:val="0000FF"/>
          <w:spacing w:val="-6"/>
          <w:sz w:val="22"/>
        </w:rPr>
        <w:t> </w:t>
      </w:r>
      <w:r>
        <w:rPr>
          <w:color w:val="0000FF"/>
          <w:spacing w:val="-4"/>
          <w:sz w:val="22"/>
        </w:rPr>
        <w:t>&amp;</w:t>
      </w:r>
      <w:r>
        <w:rPr>
          <w:color w:val="0000FF"/>
          <w:spacing w:val="-3"/>
          <w:sz w:val="22"/>
        </w:rPr>
        <w:t> </w:t>
      </w:r>
      <w:r>
        <w:rPr>
          <w:color w:val="0000FF"/>
          <w:spacing w:val="-4"/>
          <w:sz w:val="22"/>
        </w:rPr>
        <w:t>DISADVANTAGE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28"/>
        <w:rPr>
          <w:rFonts w:ascii="Times New Roman"/>
        </w:rPr>
      </w:pPr>
    </w:p>
    <w:p>
      <w:pPr>
        <w:pStyle w:val="Heading2"/>
        <w:ind w:left="763" w:firstLine="0"/>
        <w:rPr>
          <w:b w:val="0"/>
        </w:rPr>
      </w:pPr>
      <w:r>
        <w:rPr>
          <w:color w:val="0000FF"/>
          <w:spacing w:val="-2"/>
        </w:rPr>
        <w:t>ADVANTAGES</w:t>
      </w:r>
      <w:r>
        <w:rPr>
          <w:b w:val="0"/>
          <w:color w:val="0000FF"/>
          <w:spacing w:val="-2"/>
        </w:rPr>
        <w:t>:</w:t>
      </w:r>
    </w:p>
    <w:p>
      <w:pPr>
        <w:pStyle w:val="ListParagraph"/>
        <w:numPr>
          <w:ilvl w:val="0"/>
          <w:numId w:val="3"/>
        </w:numPr>
        <w:tabs>
          <w:tab w:pos="2326" w:val="left" w:leader="none"/>
          <w:tab w:pos="2443" w:val="left" w:leader="none"/>
        </w:tabs>
        <w:spacing w:line="228" w:lineRule="auto" w:before="186" w:after="0"/>
        <w:ind w:left="2326" w:right="921" w:hanging="361"/>
        <w:jc w:val="left"/>
        <w:rPr>
          <w:sz w:val="24"/>
        </w:rPr>
      </w:pPr>
      <w:r>
        <w:rPr>
          <w:rFonts w:ascii="Courier New" w:hAnsi="Courier New"/>
          <w:sz w:val="22"/>
        </w:rPr>
        <w:tab/>
      </w:r>
      <w:r>
        <w:rPr>
          <w:b/>
          <w:sz w:val="24"/>
        </w:rPr>
        <w:t>User-Friendly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Dashboards:</w:t>
      </w:r>
      <w:r>
        <w:rPr>
          <w:b/>
          <w:spacing w:val="-15"/>
          <w:sz w:val="24"/>
        </w:rPr>
        <w:t> </w:t>
      </w:r>
      <w:r>
        <w:rPr>
          <w:sz w:val="24"/>
        </w:rPr>
        <w:t>Intuitive</w:t>
      </w:r>
      <w:r>
        <w:rPr>
          <w:spacing w:val="-15"/>
          <w:sz w:val="24"/>
        </w:rPr>
        <w:t> </w:t>
      </w:r>
      <w:r>
        <w:rPr>
          <w:sz w:val="24"/>
        </w:rPr>
        <w:t>interface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dark-themed visuals that reduce eye strain and enhance readability.</w:t>
      </w:r>
    </w:p>
    <w:p>
      <w:pPr>
        <w:pStyle w:val="Heading1"/>
        <w:numPr>
          <w:ilvl w:val="0"/>
          <w:numId w:val="3"/>
        </w:numPr>
        <w:tabs>
          <w:tab w:pos="2326" w:val="left" w:leader="none"/>
        </w:tabs>
        <w:spacing w:line="228" w:lineRule="auto" w:before="174" w:after="0"/>
        <w:ind w:left="2326" w:right="738" w:hanging="361"/>
        <w:jc w:val="left"/>
      </w:pPr>
      <w:r>
        <w:rPr>
          <w:b/>
        </w:rPr>
        <w:t>Interactive</w:t>
      </w:r>
      <w:r>
        <w:rPr>
          <w:b/>
          <w:spacing w:val="-9"/>
        </w:rPr>
        <w:t> </w:t>
      </w:r>
      <w:r>
        <w:rPr>
          <w:b/>
        </w:rPr>
        <w:t>Insights:</w:t>
      </w:r>
      <w:r>
        <w:rPr>
          <w:b/>
          <w:spacing w:val="-10"/>
        </w:rPr>
        <w:t> </w:t>
      </w:r>
      <w:r>
        <w:rPr/>
        <w:t>Real-time</w:t>
      </w:r>
      <w:r>
        <w:rPr>
          <w:spacing w:val="-9"/>
        </w:rPr>
        <w:t> </w:t>
      </w:r>
      <w:r>
        <w:rPr/>
        <w:t>filtering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data</w:t>
      </w:r>
      <w:r>
        <w:rPr>
          <w:spacing w:val="-7"/>
        </w:rPr>
        <w:t> </w:t>
      </w:r>
      <w:r>
        <w:rPr/>
        <w:t>slicing</w:t>
      </w:r>
      <w:r>
        <w:rPr>
          <w:spacing w:val="-9"/>
        </w:rPr>
        <w:t> </w:t>
      </w:r>
      <w:r>
        <w:rPr/>
        <w:t>allow</w:t>
      </w:r>
      <w:r>
        <w:rPr>
          <w:spacing w:val="-9"/>
        </w:rPr>
        <w:t> </w:t>
      </w:r>
      <w:r>
        <w:rPr/>
        <w:t>users to extract exactly what they need without manual intervention.</w:t>
      </w:r>
    </w:p>
    <w:p>
      <w:pPr>
        <w:pStyle w:val="ListParagraph"/>
        <w:numPr>
          <w:ilvl w:val="0"/>
          <w:numId w:val="3"/>
        </w:numPr>
        <w:tabs>
          <w:tab w:pos="2326" w:val="left" w:leader="none"/>
          <w:tab w:pos="2443" w:val="left" w:leader="none"/>
        </w:tabs>
        <w:spacing w:line="228" w:lineRule="auto" w:before="175" w:after="0"/>
        <w:ind w:left="2326" w:right="570" w:hanging="361"/>
        <w:jc w:val="left"/>
        <w:rPr>
          <w:sz w:val="24"/>
        </w:rPr>
      </w:pPr>
      <w:r>
        <w:rPr>
          <w:rFonts w:ascii="Courier New" w:hAnsi="Courier New"/>
          <w:sz w:val="22"/>
        </w:rPr>
        <w:tab/>
      </w:r>
      <w:r>
        <w:rPr>
          <w:b/>
          <w:sz w:val="24"/>
        </w:rPr>
        <w:t>Reusable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Framework:</w:t>
      </w:r>
      <w:r>
        <w:rPr>
          <w:b/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dashboard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reused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other smartphone brands or markets by simply updating the dataset.</w:t>
      </w:r>
    </w:p>
    <w:p>
      <w:pPr>
        <w:pStyle w:val="BodyText"/>
        <w:spacing w:before="13"/>
        <w:rPr>
          <w:rFonts w:ascii="Times New Roman"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2326" w:val="left" w:leader="none"/>
          <w:tab w:pos="2443" w:val="left" w:leader="none"/>
        </w:tabs>
        <w:spacing w:line="228" w:lineRule="auto" w:before="0" w:after="0"/>
        <w:ind w:left="2326" w:right="931" w:hanging="361"/>
        <w:jc w:val="left"/>
        <w:rPr>
          <w:sz w:val="24"/>
        </w:rPr>
      </w:pPr>
      <w:r>
        <w:rPr>
          <w:rFonts w:ascii="Courier New" w:hAnsi="Courier New"/>
          <w:sz w:val="22"/>
        </w:rPr>
        <w:tab/>
      </w:r>
      <w:r>
        <w:rPr>
          <w:b/>
          <w:sz w:val="24"/>
        </w:rPr>
        <w:t>Data-Driven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Decision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Making:</w:t>
      </w:r>
      <w:r>
        <w:rPr>
          <w:b/>
          <w:spacing w:val="-14"/>
          <w:sz w:val="24"/>
        </w:rPr>
        <w:t> </w:t>
      </w:r>
      <w:r>
        <w:rPr>
          <w:sz w:val="24"/>
        </w:rPr>
        <w:t>Helps</w:t>
      </w:r>
      <w:r>
        <w:rPr>
          <w:spacing w:val="-13"/>
          <w:sz w:val="24"/>
        </w:rPr>
        <w:t> </w:t>
      </w:r>
      <w:r>
        <w:rPr>
          <w:sz w:val="24"/>
        </w:rPr>
        <w:t>strategists,</w:t>
      </w:r>
      <w:r>
        <w:rPr>
          <w:spacing w:val="-13"/>
          <w:sz w:val="24"/>
        </w:rPr>
        <w:t> </w:t>
      </w:r>
      <w:r>
        <w:rPr>
          <w:sz w:val="24"/>
        </w:rPr>
        <w:t>marketers,</w:t>
      </w:r>
      <w:r>
        <w:rPr>
          <w:spacing w:val="-11"/>
          <w:sz w:val="24"/>
        </w:rPr>
        <w:t> </w:t>
      </w:r>
      <w:r>
        <w:rPr>
          <w:sz w:val="24"/>
        </w:rPr>
        <w:t>and executives make smarter, evidence-based decisions.</w:t>
      </w:r>
    </w:p>
    <w:p>
      <w:pPr>
        <w:pStyle w:val="Heading1"/>
        <w:numPr>
          <w:ilvl w:val="0"/>
          <w:numId w:val="3"/>
        </w:numPr>
        <w:tabs>
          <w:tab w:pos="2326" w:val="left" w:leader="none"/>
          <w:tab w:pos="2443" w:val="left" w:leader="none"/>
        </w:tabs>
        <w:spacing w:line="228" w:lineRule="auto" w:before="175" w:after="0"/>
        <w:ind w:left="2326" w:right="1432" w:hanging="361"/>
        <w:jc w:val="left"/>
      </w:pPr>
      <w:r>
        <w:rPr>
          <w:rFonts w:ascii="Courier New" w:hAnsi="Courier New"/>
          <w:sz w:val="22"/>
        </w:rPr>
        <w:tab/>
      </w:r>
      <w:r>
        <w:rPr>
          <w:b/>
        </w:rPr>
        <w:t>Time-Saving:</w:t>
      </w:r>
      <w:r>
        <w:rPr>
          <w:b/>
          <w:spacing w:val="-12"/>
        </w:rPr>
        <w:t> </w:t>
      </w:r>
      <w:r>
        <w:rPr/>
        <w:t>Reduces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manual</w:t>
      </w:r>
      <w:r>
        <w:rPr>
          <w:spacing w:val="-9"/>
        </w:rPr>
        <w:t> </w:t>
      </w:r>
      <w:r>
        <w:rPr/>
        <w:t>workload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/>
        <w:t>analysts</w:t>
      </w:r>
      <w:r>
        <w:rPr>
          <w:spacing w:val="-11"/>
        </w:rPr>
        <w:t> </w:t>
      </w:r>
      <w:r>
        <w:rPr/>
        <w:t>by providing ready-to-explore visualizations.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07"/>
        <w:rPr>
          <w:rFonts w:ascii="Times New Roman"/>
          <w:sz w:val="24"/>
        </w:rPr>
      </w:pPr>
    </w:p>
    <w:p>
      <w:pPr>
        <w:spacing w:before="0"/>
        <w:ind w:left="837" w:right="0" w:firstLine="0"/>
        <w:jc w:val="left"/>
        <w:rPr>
          <w:sz w:val="24"/>
        </w:rPr>
      </w:pPr>
      <w:r>
        <w:rPr>
          <w:b/>
          <w:color w:val="0000FF"/>
          <w:spacing w:val="-2"/>
          <w:sz w:val="24"/>
        </w:rPr>
        <w:t>DISADVANTAGES</w:t>
      </w:r>
      <w:r>
        <w:rPr>
          <w:color w:val="0000FF"/>
          <w:spacing w:val="-2"/>
          <w:sz w:val="24"/>
        </w:rPr>
        <w:t>:</w:t>
      </w:r>
    </w:p>
    <w:p>
      <w:pPr>
        <w:pStyle w:val="Heading1"/>
        <w:numPr>
          <w:ilvl w:val="0"/>
          <w:numId w:val="3"/>
        </w:numPr>
        <w:tabs>
          <w:tab w:pos="2326" w:val="left" w:leader="none"/>
          <w:tab w:pos="2443" w:val="left" w:leader="none"/>
        </w:tabs>
        <w:spacing w:line="228" w:lineRule="auto" w:before="171" w:after="0"/>
        <w:ind w:left="2326" w:right="764" w:hanging="361"/>
        <w:jc w:val="left"/>
      </w:pPr>
      <w:r>
        <w:rPr>
          <w:rFonts w:ascii="Courier New" w:hAnsi="Courier New"/>
          <w:sz w:val="22"/>
        </w:rPr>
        <w:tab/>
      </w:r>
      <w:r>
        <w:rPr>
          <w:b/>
        </w:rPr>
        <w:t>Platform</w:t>
      </w:r>
      <w:r>
        <w:rPr>
          <w:b/>
          <w:spacing w:val="-11"/>
        </w:rPr>
        <w:t> </w:t>
      </w:r>
      <w:r>
        <w:rPr>
          <w:b/>
        </w:rPr>
        <w:t>Limitation:</w:t>
      </w:r>
      <w:r>
        <w:rPr>
          <w:b/>
          <w:spacing w:val="-12"/>
        </w:rPr>
        <w:t> </w:t>
      </w:r>
      <w:r>
        <w:rPr/>
        <w:t>Tableau</w:t>
      </w:r>
      <w:r>
        <w:rPr>
          <w:spacing w:val="-13"/>
        </w:rPr>
        <w:t> </w:t>
      </w:r>
      <w:r>
        <w:rPr/>
        <w:t>Public</w:t>
      </w:r>
      <w:r>
        <w:rPr>
          <w:spacing w:val="-13"/>
        </w:rPr>
        <w:t> </w:t>
      </w:r>
      <w:r>
        <w:rPr/>
        <w:t>may</w:t>
      </w:r>
      <w:r>
        <w:rPr>
          <w:spacing w:val="-13"/>
        </w:rPr>
        <w:t> </w:t>
      </w:r>
      <w:r>
        <w:rPr/>
        <w:t>limit</w:t>
      </w:r>
      <w:r>
        <w:rPr>
          <w:spacing w:val="-11"/>
        </w:rPr>
        <w:t> </w:t>
      </w:r>
      <w:r>
        <w:rPr/>
        <w:t>some</w:t>
      </w:r>
      <w:r>
        <w:rPr>
          <w:spacing w:val="-13"/>
        </w:rPr>
        <w:t> </w:t>
      </w:r>
      <w:r>
        <w:rPr/>
        <w:t>functionality such as real-time backend connection and publishing privacy.</w:t>
      </w:r>
    </w:p>
    <w:p>
      <w:pPr>
        <w:pStyle w:val="ListParagraph"/>
        <w:numPr>
          <w:ilvl w:val="0"/>
          <w:numId w:val="3"/>
        </w:numPr>
        <w:tabs>
          <w:tab w:pos="2326" w:val="left" w:leader="none"/>
          <w:tab w:pos="2443" w:val="left" w:leader="none"/>
        </w:tabs>
        <w:spacing w:line="228" w:lineRule="auto" w:before="172" w:after="0"/>
        <w:ind w:left="2326" w:right="861" w:hanging="361"/>
        <w:jc w:val="left"/>
        <w:rPr>
          <w:sz w:val="24"/>
        </w:rPr>
      </w:pPr>
      <w:r>
        <w:rPr>
          <w:rFonts w:ascii="Courier New" w:hAnsi="Courier New"/>
          <w:sz w:val="22"/>
        </w:rPr>
        <w:tab/>
      </w:r>
      <w:r>
        <w:rPr>
          <w:b/>
          <w:sz w:val="24"/>
        </w:rPr>
        <w:t>Dependence on Data Accuracy: </w:t>
      </w:r>
      <w:r>
        <w:rPr>
          <w:sz w:val="24"/>
        </w:rPr>
        <w:t>Insights are only as good as the quality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data;</w:t>
      </w:r>
      <w:r>
        <w:rPr>
          <w:spacing w:val="-5"/>
          <w:sz w:val="24"/>
        </w:rPr>
        <w:t> </w:t>
      </w:r>
      <w:r>
        <w:rPr>
          <w:sz w:val="24"/>
        </w:rPr>
        <w:t>inaccurate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outdated</w:t>
      </w:r>
      <w:r>
        <w:rPr>
          <w:spacing w:val="-5"/>
          <w:sz w:val="24"/>
        </w:rPr>
        <w:t> </w:t>
      </w:r>
      <w:r>
        <w:rPr>
          <w:sz w:val="24"/>
        </w:rPr>
        <w:t>datasets</w:t>
      </w:r>
      <w:r>
        <w:rPr>
          <w:spacing w:val="-6"/>
          <w:sz w:val="24"/>
        </w:rPr>
        <w:t> </w:t>
      </w:r>
      <w:r>
        <w:rPr>
          <w:sz w:val="24"/>
        </w:rPr>
        <w:t>could</w:t>
      </w:r>
      <w:r>
        <w:rPr>
          <w:spacing w:val="-3"/>
          <w:sz w:val="24"/>
        </w:rPr>
        <w:t> </w:t>
      </w:r>
      <w:r>
        <w:rPr>
          <w:sz w:val="24"/>
        </w:rPr>
        <w:t>mislead.</w:t>
      </w:r>
    </w:p>
    <w:p>
      <w:pPr>
        <w:pStyle w:val="ListParagraph"/>
        <w:numPr>
          <w:ilvl w:val="0"/>
          <w:numId w:val="3"/>
        </w:numPr>
        <w:tabs>
          <w:tab w:pos="2326" w:val="left" w:leader="none"/>
          <w:tab w:pos="2443" w:val="left" w:leader="none"/>
        </w:tabs>
        <w:spacing w:line="228" w:lineRule="auto" w:before="174" w:after="0"/>
        <w:ind w:left="2326" w:right="576" w:hanging="361"/>
        <w:jc w:val="left"/>
        <w:rPr>
          <w:sz w:val="24"/>
        </w:rPr>
      </w:pPr>
      <w:r>
        <w:rPr>
          <w:rFonts w:ascii="Courier New" w:hAnsi="Courier New"/>
          <w:sz w:val="22"/>
        </w:rPr>
        <w:tab/>
      </w:r>
      <w:r>
        <w:rPr>
          <w:b/>
          <w:sz w:val="24"/>
        </w:rPr>
        <w:t>Static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Structure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Story:</w:t>
      </w:r>
      <w:r>
        <w:rPr>
          <w:b/>
          <w:spacing w:val="-12"/>
          <w:sz w:val="24"/>
        </w:rPr>
        <w:t> </w:t>
      </w:r>
      <w:r>
        <w:rPr>
          <w:sz w:val="24"/>
        </w:rPr>
        <w:t>While</w:t>
      </w:r>
      <w:r>
        <w:rPr>
          <w:spacing w:val="-12"/>
          <w:sz w:val="24"/>
        </w:rPr>
        <w:t> </w:t>
      </w:r>
      <w:r>
        <w:rPr>
          <w:sz w:val="24"/>
        </w:rPr>
        <w:t>dashboards</w:t>
      </w:r>
      <w:r>
        <w:rPr>
          <w:spacing w:val="-12"/>
          <w:sz w:val="24"/>
        </w:rPr>
        <w:t> </w:t>
      </w:r>
      <w:r>
        <w:rPr>
          <w:sz w:val="24"/>
        </w:rPr>
        <w:t>are</w:t>
      </w:r>
      <w:r>
        <w:rPr>
          <w:spacing w:val="-12"/>
          <w:sz w:val="24"/>
        </w:rPr>
        <w:t> </w:t>
      </w:r>
      <w:r>
        <w:rPr>
          <w:sz w:val="24"/>
        </w:rPr>
        <w:t>interactive,</w:t>
      </w:r>
      <w:r>
        <w:rPr>
          <w:spacing w:val="-12"/>
          <w:sz w:val="24"/>
        </w:rPr>
        <w:t> </w:t>
      </w:r>
      <w:r>
        <w:rPr>
          <w:sz w:val="24"/>
        </w:rPr>
        <w:t>Tableau stories have limited flexibility in dynamic narration.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46"/>
        <w:rPr>
          <w:rFonts w:ascii="Times New Roman"/>
          <w:sz w:val="24"/>
        </w:rPr>
      </w:pPr>
    </w:p>
    <w:p>
      <w:pPr>
        <w:pStyle w:val="Heading2"/>
        <w:numPr>
          <w:ilvl w:val="0"/>
          <w:numId w:val="1"/>
        </w:numPr>
        <w:tabs>
          <w:tab w:pos="377" w:val="left" w:leader="none"/>
        </w:tabs>
        <w:spacing w:line="240" w:lineRule="auto" w:before="0" w:after="0"/>
        <w:ind w:left="377" w:right="0" w:hanging="212"/>
        <w:jc w:val="left"/>
        <w:rPr>
          <w:b w:val="0"/>
          <w:color w:val="0000FF"/>
        </w:rPr>
      </w:pPr>
      <w:r>
        <w:rPr>
          <w:color w:val="0000FF"/>
          <w:spacing w:val="-2"/>
        </w:rPr>
        <w:t>CONCLUSION</w:t>
      </w:r>
    </w:p>
    <w:p>
      <w:pPr>
        <w:pStyle w:val="BodyText"/>
        <w:spacing w:before="182"/>
        <w:ind w:left="165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i/>
          <w:spacing w:val="-2"/>
        </w:rPr>
        <w:t>iRevolution </w:t>
      </w:r>
      <w:r>
        <w:rPr>
          <w:spacing w:val="-2"/>
        </w:rPr>
        <w:t>project</w:t>
      </w:r>
      <w:r>
        <w:rPr>
          <w:spacing w:val="-1"/>
        </w:rPr>
        <w:t> </w:t>
      </w:r>
      <w:r>
        <w:rPr>
          <w:spacing w:val="-2"/>
        </w:rPr>
        <w:t>successfully</w:t>
      </w:r>
      <w:r>
        <w:rPr/>
        <w:t> </w:t>
      </w:r>
      <w:r>
        <w:rPr>
          <w:spacing w:val="-2"/>
        </w:rPr>
        <w:t>demonstrates</w:t>
      </w:r>
      <w:r>
        <w:rPr>
          <w:spacing w:val="-1"/>
        </w:rPr>
        <w:t> </w:t>
      </w:r>
      <w:r>
        <w:rPr>
          <w:spacing w:val="-2"/>
        </w:rPr>
        <w:t>how</w:t>
      </w:r>
      <w:r>
        <w:rPr>
          <w:spacing w:val="-1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visualization,</w:t>
      </w:r>
      <w:r>
        <w:rPr>
          <w:spacing w:val="-4"/>
        </w:rPr>
        <w:t> </w:t>
      </w:r>
      <w:r>
        <w:rPr>
          <w:spacing w:val="-2"/>
        </w:rPr>
        <w:t>combined</w:t>
      </w:r>
      <w:r>
        <w:rPr>
          <w:spacing w:val="-1"/>
        </w:rPr>
        <w:t> </w:t>
      </w:r>
      <w:r>
        <w:rPr>
          <w:spacing w:val="-4"/>
        </w:rPr>
        <w:t>with</w:t>
      </w:r>
    </w:p>
    <w:p>
      <w:pPr>
        <w:pStyle w:val="BodyText"/>
        <w:spacing w:line="259" w:lineRule="auto" w:before="22"/>
        <w:ind w:left="165" w:right="503"/>
      </w:pPr>
      <w:r>
        <w:rPr/>
        <w:t>user-centered design, can drive meaningful insights into Apple’s iPhone performance in India. By integrating sales, pricing, feature-based specs, and regional market data into interactive Tableau dashboards,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only</w:t>
      </w:r>
      <w:r>
        <w:rPr>
          <w:spacing w:val="-11"/>
        </w:rPr>
        <w:t> </w:t>
      </w:r>
      <w:r>
        <w:rPr/>
        <w:t>simplifies</w:t>
      </w:r>
      <w:r>
        <w:rPr>
          <w:spacing w:val="-9"/>
        </w:rPr>
        <w:t> </w:t>
      </w:r>
      <w:r>
        <w:rPr/>
        <w:t>complex</w:t>
      </w:r>
      <w:r>
        <w:rPr>
          <w:spacing w:val="-8"/>
        </w:rPr>
        <w:t> </w:t>
      </w:r>
      <w:r>
        <w:rPr/>
        <w:t>analytics</w:t>
      </w:r>
      <w:r>
        <w:rPr>
          <w:spacing w:val="-8"/>
        </w:rPr>
        <w:t> </w:t>
      </w:r>
      <w:r>
        <w:rPr/>
        <w:t>but</w:t>
      </w:r>
      <w:r>
        <w:rPr>
          <w:spacing w:val="-11"/>
        </w:rPr>
        <w:t> </w:t>
      </w:r>
      <w:r>
        <w:rPr/>
        <w:t>also</w:t>
      </w:r>
      <w:r>
        <w:rPr>
          <w:spacing w:val="-10"/>
        </w:rPr>
        <w:t> </w:t>
      </w:r>
      <w:r>
        <w:rPr/>
        <w:t>empowers</w:t>
      </w:r>
      <w:r>
        <w:rPr>
          <w:spacing w:val="-8"/>
        </w:rPr>
        <w:t> </w:t>
      </w:r>
      <w:r>
        <w:rPr/>
        <w:t>decision-makers</w:t>
      </w:r>
      <w:r>
        <w:rPr>
          <w:spacing w:val="-8"/>
        </w:rPr>
        <w:t> </w:t>
      </w:r>
      <w:r>
        <w:rPr/>
        <w:t>to act with confidence. This end-to-end effort—from ideation to deployment—shows the real-world value of design thinking and data storytelling in business intelligence.</w:t>
      </w:r>
    </w:p>
    <w:p>
      <w:pPr>
        <w:pStyle w:val="BodyText"/>
        <w:spacing w:after="0" w:line="259" w:lineRule="auto"/>
        <w:sectPr>
          <w:pgSz w:w="11930" w:h="16850"/>
          <w:pgMar w:header="768" w:footer="892" w:top="1820" w:bottom="1080" w:left="1275" w:right="99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Heading2"/>
        <w:numPr>
          <w:ilvl w:val="0"/>
          <w:numId w:val="1"/>
        </w:numPr>
        <w:tabs>
          <w:tab w:pos="490" w:val="left" w:leader="none"/>
        </w:tabs>
        <w:spacing w:line="240" w:lineRule="auto" w:before="0" w:after="0"/>
        <w:ind w:left="490" w:right="0" w:hanging="325"/>
        <w:jc w:val="left"/>
        <w:rPr>
          <w:color w:val="0000FF"/>
        </w:rPr>
      </w:pPr>
      <w:r>
        <w:rPr>
          <w:color w:val="0000FF"/>
        </w:rPr>
        <w:t>FUTURE</w:t>
      </w:r>
      <w:r>
        <w:rPr>
          <w:color w:val="0000FF"/>
          <w:spacing w:val="-10"/>
        </w:rPr>
        <w:t> </w:t>
      </w:r>
      <w:r>
        <w:rPr>
          <w:color w:val="0000FF"/>
          <w:spacing w:val="-2"/>
        </w:rPr>
        <w:t>SCOPE</w:t>
      </w: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59" w:lineRule="auto" w:before="180" w:after="0"/>
        <w:ind w:left="1605" w:right="1171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Multi-brand</w:t>
      </w:r>
      <w:r>
        <w:rPr>
          <w:rFonts w:ascii="Calibri" w:hAnsi="Calibri"/>
          <w:b/>
          <w:spacing w:val="-13"/>
          <w:sz w:val="22"/>
        </w:rPr>
        <w:t> </w:t>
      </w:r>
      <w:r>
        <w:rPr>
          <w:rFonts w:ascii="Calibri" w:hAnsi="Calibri"/>
          <w:b/>
          <w:sz w:val="22"/>
        </w:rPr>
        <w:t>Integration:</w:t>
      </w:r>
      <w:r>
        <w:rPr>
          <w:rFonts w:ascii="Calibri" w:hAnsi="Calibri"/>
          <w:b/>
          <w:spacing w:val="-12"/>
          <w:sz w:val="22"/>
        </w:rPr>
        <w:t> </w:t>
      </w:r>
      <w:r>
        <w:rPr>
          <w:rFonts w:ascii="Calibri" w:hAnsi="Calibri"/>
          <w:sz w:val="22"/>
        </w:rPr>
        <w:t>Extend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current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dashboard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include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competitor analysis (e.g., Samsung, Xiaomi).</w:t>
      </w: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56" w:lineRule="auto" w:before="1" w:after="0"/>
        <w:ind w:left="1605" w:right="790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Real-Time</w:t>
      </w:r>
      <w:r>
        <w:rPr>
          <w:rFonts w:ascii="Calibri" w:hAnsi="Calibri"/>
          <w:b/>
          <w:spacing w:val="-12"/>
          <w:sz w:val="22"/>
        </w:rPr>
        <w:t> </w:t>
      </w:r>
      <w:r>
        <w:rPr>
          <w:rFonts w:ascii="Calibri" w:hAnsi="Calibri"/>
          <w:b/>
          <w:sz w:val="22"/>
        </w:rPr>
        <w:t>Data</w:t>
      </w:r>
      <w:r>
        <w:rPr>
          <w:rFonts w:ascii="Calibri" w:hAnsi="Calibri"/>
          <w:b/>
          <w:spacing w:val="-11"/>
          <w:sz w:val="22"/>
        </w:rPr>
        <w:t> </w:t>
      </w:r>
      <w:r>
        <w:rPr>
          <w:rFonts w:ascii="Calibri" w:hAnsi="Calibri"/>
          <w:b/>
          <w:sz w:val="22"/>
        </w:rPr>
        <w:t>Connection:</w:t>
      </w:r>
      <w:r>
        <w:rPr>
          <w:rFonts w:ascii="Calibri" w:hAnsi="Calibri"/>
          <w:b/>
          <w:spacing w:val="-11"/>
          <w:sz w:val="22"/>
        </w:rPr>
        <w:t> </w:t>
      </w:r>
      <w:r>
        <w:rPr>
          <w:rFonts w:ascii="Calibri" w:hAnsi="Calibri"/>
          <w:sz w:val="22"/>
        </w:rPr>
        <w:t>Integrate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live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sources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(APIs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Google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Sheets)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to keep the dashboards updated automatically.</w:t>
      </w: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59" w:lineRule="auto" w:before="3" w:after="0"/>
        <w:ind w:left="1605" w:right="1100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Mobile</w:t>
      </w:r>
      <w:r>
        <w:rPr>
          <w:rFonts w:ascii="Calibri" w:hAnsi="Calibri"/>
          <w:b/>
          <w:spacing w:val="-10"/>
          <w:sz w:val="22"/>
        </w:rPr>
        <w:t> </w:t>
      </w:r>
      <w:r>
        <w:rPr>
          <w:rFonts w:ascii="Calibri" w:hAnsi="Calibri"/>
          <w:b/>
          <w:sz w:val="22"/>
        </w:rPr>
        <w:t>Optimization:</w:t>
      </w:r>
      <w:r>
        <w:rPr>
          <w:rFonts w:ascii="Calibri" w:hAnsi="Calibri"/>
          <w:b/>
          <w:spacing w:val="-11"/>
          <w:sz w:val="22"/>
        </w:rPr>
        <w:t> </w:t>
      </w:r>
      <w:r>
        <w:rPr>
          <w:rFonts w:ascii="Calibri" w:hAnsi="Calibri"/>
          <w:sz w:val="22"/>
        </w:rPr>
        <w:t>Redesign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dashboards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optimal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viewing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tablets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and mobile devices.</w:t>
      </w: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56" w:lineRule="auto" w:before="2" w:after="0"/>
        <w:ind w:left="1605" w:right="995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AI-Powered</w:t>
      </w:r>
      <w:r>
        <w:rPr>
          <w:rFonts w:ascii="Calibri" w:hAnsi="Calibri"/>
          <w:b/>
          <w:spacing w:val="-13"/>
          <w:sz w:val="22"/>
        </w:rPr>
        <w:t> </w:t>
      </w:r>
      <w:r>
        <w:rPr>
          <w:rFonts w:ascii="Calibri" w:hAnsi="Calibri"/>
          <w:b/>
          <w:sz w:val="22"/>
        </w:rPr>
        <w:t>Forecasting:</w:t>
      </w:r>
      <w:r>
        <w:rPr>
          <w:rFonts w:ascii="Calibri" w:hAnsi="Calibri"/>
          <w:b/>
          <w:spacing w:val="-11"/>
          <w:sz w:val="22"/>
        </w:rPr>
        <w:t> </w:t>
      </w:r>
      <w:r>
        <w:rPr>
          <w:rFonts w:ascii="Calibri" w:hAnsi="Calibri"/>
          <w:sz w:val="22"/>
        </w:rPr>
        <w:t>Use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predictive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analytics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project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future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sales,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pricing trends, or regional performance.</w:t>
      </w:r>
    </w:p>
    <w:p>
      <w:pPr>
        <w:pStyle w:val="ListParagraph"/>
        <w:numPr>
          <w:ilvl w:val="0"/>
          <w:numId w:val="4"/>
        </w:numPr>
        <w:tabs>
          <w:tab w:pos="1605" w:val="left" w:leader="none"/>
        </w:tabs>
        <w:spacing w:line="259" w:lineRule="auto" w:before="3" w:after="0"/>
        <w:ind w:left="1605" w:right="1576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Sentiment</w:t>
      </w:r>
      <w:r>
        <w:rPr>
          <w:rFonts w:ascii="Calibri" w:hAnsi="Calibri"/>
          <w:b/>
          <w:spacing w:val="-13"/>
          <w:sz w:val="22"/>
        </w:rPr>
        <w:t> </w:t>
      </w:r>
      <w:r>
        <w:rPr>
          <w:rFonts w:ascii="Calibri" w:hAnsi="Calibri"/>
          <w:b/>
          <w:sz w:val="22"/>
        </w:rPr>
        <w:t>Analysis</w:t>
      </w:r>
      <w:r>
        <w:rPr>
          <w:rFonts w:ascii="Calibri" w:hAnsi="Calibri"/>
          <w:b/>
          <w:spacing w:val="-11"/>
          <w:sz w:val="22"/>
        </w:rPr>
        <w:t> </w:t>
      </w:r>
      <w:r>
        <w:rPr>
          <w:rFonts w:ascii="Calibri" w:hAnsi="Calibri"/>
          <w:b/>
          <w:sz w:val="22"/>
        </w:rPr>
        <w:t>Layer:</w:t>
      </w:r>
      <w:r>
        <w:rPr>
          <w:rFonts w:ascii="Calibri" w:hAnsi="Calibri"/>
          <w:b/>
          <w:spacing w:val="-13"/>
          <w:sz w:val="22"/>
        </w:rPr>
        <w:t> </w:t>
      </w:r>
      <w:r>
        <w:rPr>
          <w:rFonts w:ascii="Calibri" w:hAnsi="Calibri"/>
          <w:sz w:val="22"/>
        </w:rPr>
        <w:t>Add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customer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feedback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review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analysis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to supplement numeric insights with qualitative data.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8"/>
      </w:pPr>
    </w:p>
    <w:p>
      <w:pPr>
        <w:pStyle w:val="Heading2"/>
        <w:numPr>
          <w:ilvl w:val="0"/>
          <w:numId w:val="1"/>
        </w:numPr>
        <w:tabs>
          <w:tab w:pos="490" w:val="left" w:leader="none"/>
        </w:tabs>
        <w:spacing w:line="240" w:lineRule="auto" w:before="0" w:after="0"/>
        <w:ind w:left="490" w:right="0" w:hanging="325"/>
        <w:jc w:val="left"/>
        <w:rPr>
          <w:color w:val="0000FF"/>
        </w:rPr>
      </w:pPr>
      <w:r>
        <w:rPr>
          <w:color w:val="0000FF"/>
          <w:spacing w:val="-2"/>
        </w:rPr>
        <w:t>APPENDIX</w:t>
      </w:r>
    </w:p>
    <w:p>
      <w:pPr>
        <w:spacing w:before="180"/>
        <w:ind w:left="165" w:right="0" w:firstLine="0"/>
        <w:jc w:val="left"/>
        <w:rPr>
          <w:b/>
          <w:sz w:val="22"/>
        </w:rPr>
      </w:pPr>
      <w:r>
        <w:rPr>
          <w:b/>
          <w:color w:val="0000FF"/>
          <w:spacing w:val="-2"/>
          <w:sz w:val="22"/>
        </w:rPr>
        <w:t>Dataset</w:t>
      </w:r>
      <w:r>
        <w:rPr>
          <w:b/>
          <w:color w:val="0000FF"/>
          <w:spacing w:val="-3"/>
          <w:sz w:val="22"/>
        </w:rPr>
        <w:t> </w:t>
      </w:r>
      <w:r>
        <w:rPr>
          <w:b/>
          <w:color w:val="0000FF"/>
          <w:spacing w:val="-4"/>
          <w:sz w:val="22"/>
        </w:rPr>
        <w:t>Link</w:t>
      </w:r>
    </w:p>
    <w:p>
      <w:pPr>
        <w:pStyle w:val="BodyText"/>
        <w:spacing w:before="161"/>
        <w:ind w:left="165"/>
      </w:pPr>
      <w:hyperlink r:id="rId26">
        <w:r>
          <w:rPr>
            <w:color w:val="0000FF"/>
            <w:spacing w:val="-2"/>
            <w:u w:val="single" w:color="0000FF"/>
          </w:rPr>
          <w:t>https://docs.google.com/spreadsheets/d/1p1ZWaYcEuFl5UNFcmNvpkXi3JnoHamut/edit?gid=18774464</w:t>
        </w:r>
      </w:hyperlink>
      <w:r>
        <w:rPr>
          <w:color w:val="0000FF"/>
          <w:spacing w:val="-2"/>
        </w:rPr>
        <w:t> </w:t>
      </w:r>
      <w:hyperlink r:id="rId26">
        <w:r>
          <w:rPr>
            <w:color w:val="0000FF"/>
            <w:spacing w:val="-2"/>
            <w:u w:val="single" w:color="0000FF"/>
          </w:rPr>
          <w:t>87#gid=1877446487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</w:pPr>
    </w:p>
    <w:p>
      <w:pPr>
        <w:spacing w:before="0"/>
        <w:ind w:left="165" w:right="0" w:firstLine="0"/>
        <w:jc w:val="left"/>
        <w:rPr>
          <w:b/>
          <w:sz w:val="22"/>
        </w:rPr>
      </w:pPr>
      <w:r>
        <w:rPr>
          <w:b/>
          <w:color w:val="0000FF"/>
          <w:sz w:val="22"/>
        </w:rPr>
        <w:t>GitHub</w:t>
      </w:r>
      <w:r>
        <w:rPr>
          <w:b/>
          <w:color w:val="0000FF"/>
          <w:spacing w:val="-13"/>
          <w:sz w:val="22"/>
        </w:rPr>
        <w:t> </w:t>
      </w:r>
      <w:r>
        <w:rPr>
          <w:b/>
          <w:color w:val="0000FF"/>
          <w:sz w:val="22"/>
        </w:rPr>
        <w:t>&amp;</w:t>
      </w:r>
      <w:r>
        <w:rPr>
          <w:b/>
          <w:color w:val="0000FF"/>
          <w:spacing w:val="-7"/>
          <w:sz w:val="22"/>
        </w:rPr>
        <w:t> </w:t>
      </w:r>
      <w:r>
        <w:rPr>
          <w:b/>
          <w:color w:val="0000FF"/>
          <w:sz w:val="22"/>
        </w:rPr>
        <w:t>Project</w:t>
      </w:r>
      <w:r>
        <w:rPr>
          <w:b/>
          <w:color w:val="0000FF"/>
          <w:spacing w:val="-7"/>
          <w:sz w:val="22"/>
        </w:rPr>
        <w:t> </w:t>
      </w:r>
      <w:r>
        <w:rPr>
          <w:b/>
          <w:color w:val="0000FF"/>
          <w:sz w:val="22"/>
        </w:rPr>
        <w:t>Demo</w:t>
      </w:r>
      <w:r>
        <w:rPr>
          <w:b/>
          <w:color w:val="0000FF"/>
          <w:spacing w:val="-8"/>
          <w:sz w:val="22"/>
        </w:rPr>
        <w:t> </w:t>
      </w:r>
      <w:r>
        <w:rPr>
          <w:b/>
          <w:color w:val="0000FF"/>
          <w:spacing w:val="-4"/>
          <w:sz w:val="22"/>
        </w:rPr>
        <w:t>Link</w:t>
      </w:r>
    </w:p>
    <w:p>
      <w:pPr>
        <w:pStyle w:val="BodyText"/>
        <w:spacing w:before="180"/>
        <w:ind w:left="165" w:right="136"/>
      </w:pPr>
      <w:hyperlink r:id="rId27">
        <w:r>
          <w:rPr>
            <w:color w:val="0000FF"/>
            <w:spacing w:val="-2"/>
            <w:u w:val="single" w:color="0000FF"/>
          </w:rPr>
          <w:t>https://github.com/Ruturajmane1003/iRevolution-A-Data-driven-Exploration-of-Apple-s-iPhone-Impact-</w:t>
        </w:r>
      </w:hyperlink>
      <w:r>
        <w:rPr>
          <w:color w:val="0000FF"/>
          <w:spacing w:val="-2"/>
        </w:rPr>
        <w:t> </w:t>
      </w:r>
      <w:hyperlink r:id="rId27">
        <w:r>
          <w:rPr>
            <w:color w:val="0000FF"/>
            <w:spacing w:val="-2"/>
            <w:u w:val="single" w:color="0000FF"/>
          </w:rPr>
          <w:t>in-India</w:t>
        </w:r>
      </w:hyperlink>
    </w:p>
    <w:sectPr>
      <w:pgSz w:w="11930" w:h="16850"/>
      <w:pgMar w:header="768" w:footer="892" w:top="1820" w:bottom="1080" w:left="1275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7856">
              <wp:simplePos x="0" y="0"/>
              <wp:positionH relativeFrom="page">
                <wp:posOffset>2080005</wp:posOffset>
              </wp:positionH>
              <wp:positionV relativeFrom="page">
                <wp:posOffset>9987788</wp:posOffset>
              </wp:positionV>
              <wp:extent cx="2466975" cy="16573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4669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Team: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/>
                            <w:t>Ruturaj</w:t>
                          </w:r>
                          <w:r>
                            <w:rPr>
                              <w:spacing w:val="-7"/>
                            </w:rPr>
                            <w:t> </w:t>
                          </w:r>
                          <w:r>
                            <w:rPr/>
                            <w:t>Mane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,</w:t>
                          </w:r>
                          <w:r>
                            <w:rPr>
                              <w:spacing w:val="-7"/>
                            </w:rPr>
                            <w:t> </w:t>
                          </w:r>
                          <w:r>
                            <w:rPr/>
                            <w:t>Annasaheb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Birajadar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79999pt;margin-top:786.440002pt;width:194.25pt;height:13.05pt;mso-position-horizontal-relative:page;mso-position-vertical-relative:page;z-index:-16218624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Team: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Ruturaj</w:t>
                    </w:r>
                    <w:r>
                      <w:rPr>
                        <w:spacing w:val="-7"/>
                      </w:rPr>
                      <w:t> </w:t>
                    </w:r>
                    <w:r>
                      <w:rPr/>
                      <w:t>Mane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,</w:t>
                    </w:r>
                    <w:r>
                      <w:rPr>
                        <w:spacing w:val="-7"/>
                      </w:rPr>
                      <w:t> </w:t>
                    </w:r>
                    <w:r>
                      <w:rPr/>
                      <w:t>Annasaheb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Birajadar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6320">
              <wp:simplePos x="0" y="0"/>
              <wp:positionH relativeFrom="page">
                <wp:posOffset>6466078</wp:posOffset>
              </wp:positionH>
              <wp:positionV relativeFrom="page">
                <wp:posOffset>474979</wp:posOffset>
              </wp:positionV>
              <wp:extent cx="188595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885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6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3B78D7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3B78D7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3B78D7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3B78D7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b/>
                              <w:color w:val="3B78D7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09.140015pt;margin-top:37.399979pt;width:14.85pt;height:13.05pt;mso-position-horizontal-relative:page;mso-position-vertical-relative:page;z-index:-16220160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3B78D7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b/>
                        <w:color w:val="3B78D7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b/>
                        <w:color w:val="3B78D7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b/>
                        <w:color w:val="3B78D7"/>
                        <w:spacing w:val="-5"/>
                        <w:sz w:val="22"/>
                      </w:rPr>
                      <w:t>10</w:t>
                    </w:r>
                    <w:r>
                      <w:rPr>
                        <w:b/>
                        <w:color w:val="3B78D7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6832">
              <wp:simplePos x="0" y="0"/>
              <wp:positionH relativeFrom="page">
                <wp:posOffset>2953639</wp:posOffset>
              </wp:positionH>
              <wp:positionV relativeFrom="page">
                <wp:posOffset>670813</wp:posOffset>
              </wp:positionV>
              <wp:extent cx="1647825" cy="25400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64782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87" w:lineRule="exact" w:before="0"/>
                            <w:ind w:left="20" w:right="0" w:firstLine="0"/>
                            <w:jc w:val="left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color w:val="0000FF"/>
                              <w:sz w:val="36"/>
                            </w:rPr>
                            <w:t>PROJECT</w:t>
                          </w:r>
                          <w:r>
                            <w:rPr>
                              <w:b/>
                              <w:color w:val="0000FF"/>
                              <w:spacing w:val="-20"/>
                              <w:sz w:val="36"/>
                            </w:rPr>
                            <w:t> </w:t>
                          </w:r>
                          <w:r>
                            <w:rPr>
                              <w:b/>
                              <w:color w:val="0000FF"/>
                              <w:spacing w:val="-2"/>
                              <w:sz w:val="36"/>
                            </w:rPr>
                            <w:t>REPORT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2.570007pt;margin-top:52.819977pt;width:129.75pt;height:20pt;mso-position-horizontal-relative:page;mso-position-vertical-relative:page;z-index:-16219648" type="#_x0000_t202" id="docshape2" filled="false" stroked="false">
              <v:textbox inset="0,0,0,0">
                <w:txbxContent>
                  <w:p>
                    <w:pPr>
                      <w:spacing w:line="387" w:lineRule="exact" w:before="0"/>
                      <w:ind w:left="2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0000FF"/>
                        <w:sz w:val="36"/>
                      </w:rPr>
                      <w:t>PROJECT</w:t>
                    </w:r>
                    <w:r>
                      <w:rPr>
                        <w:b/>
                        <w:color w:val="0000FF"/>
                        <w:spacing w:val="-20"/>
                        <w:sz w:val="36"/>
                      </w:rPr>
                      <w:t> </w:t>
                    </w:r>
                    <w:r>
                      <w:rPr>
                        <w:b/>
                        <w:color w:val="0000FF"/>
                        <w:spacing w:val="-2"/>
                        <w:sz w:val="36"/>
                      </w:rPr>
                      <w:t>REPORT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97344">
              <wp:simplePos x="0" y="0"/>
              <wp:positionH relativeFrom="page">
                <wp:posOffset>4880228</wp:posOffset>
              </wp:positionH>
              <wp:positionV relativeFrom="page">
                <wp:posOffset>1020444</wp:posOffset>
              </wp:positionV>
              <wp:extent cx="1542415" cy="15240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5424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3" w:lineRule="exact" w:before="0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3B78D7"/>
                              <w:spacing w:val="-4"/>
                              <w:sz w:val="20"/>
                            </w:rPr>
                            <w:t>Team</w:t>
                          </w:r>
                          <w:r>
                            <w:rPr>
                              <w:b/>
                              <w:color w:val="3B78D7"/>
                              <w:spacing w:val="-2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3B78D7"/>
                              <w:spacing w:val="-4"/>
                              <w:sz w:val="20"/>
                            </w:rPr>
                            <w:t>ID:</w:t>
                          </w:r>
                          <w:r>
                            <w:rPr>
                              <w:b/>
                              <w:color w:val="3B78D7"/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3B78D7"/>
                              <w:spacing w:val="-5"/>
                              <w:sz w:val="20"/>
                            </w:rPr>
                            <w:t>PNT2025TMID09693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4.269989pt;margin-top:80.349976pt;width:121.45pt;height:12pt;mso-position-horizontal-relative:page;mso-position-vertical-relative:page;z-index:-16219136" type="#_x0000_t202" id="docshape3" filled="false" stroked="false">
              <v:textbox inset="0,0,0,0">
                <w:txbxContent>
                  <w:p>
                    <w:pPr>
                      <w:spacing w:line="223" w:lineRule="exact" w:before="0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B78D7"/>
                        <w:spacing w:val="-4"/>
                        <w:sz w:val="20"/>
                      </w:rPr>
                      <w:t>Team</w:t>
                    </w:r>
                    <w:r>
                      <w:rPr>
                        <w:b/>
                        <w:color w:val="3B78D7"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color w:val="3B78D7"/>
                        <w:spacing w:val="-4"/>
                        <w:sz w:val="20"/>
                      </w:rPr>
                      <w:t>ID:</w:t>
                    </w:r>
                    <w:r>
                      <w:rPr>
                        <w:b/>
                        <w:color w:val="3B78D7"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color w:val="3B78D7"/>
                        <w:spacing w:val="-5"/>
                        <w:sz w:val="20"/>
                      </w:rPr>
                      <w:t>PNT2025TMID09693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●"/>
      <w:lvlJc w:val="left"/>
      <w:pPr>
        <w:ind w:left="1605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o"/>
      <w:lvlJc w:val="left"/>
      <w:pPr>
        <w:ind w:left="2326" w:hanging="479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3" w:hanging="4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6" w:hanging="4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0" w:hanging="4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3" w:hanging="4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6" w:hanging="4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4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7" w:hanging="47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224" w:hanging="118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0" w:hanging="1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0" w:hanging="1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0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0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0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6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0" w:hanging="11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9" w:hanging="214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" w:hanging="327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0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7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5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3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30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8" w:hanging="32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5"/>
      <w:ind w:left="2326" w:right="570" w:hanging="361"/>
      <w:outlineLvl w:val="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79" w:hanging="214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87" w:lineRule="exact"/>
      <w:ind w:left="20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9" w:hanging="32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"/>
      <w:ind w:left="105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hyperlink" Target="https://docs.google.com/spreadsheets/d/1p1ZWaYcEuFl5UNFcmNvpkXi3JnoHamut/edit?gid=1877446487&amp;gid=1877446487" TargetMode="External"/><Relationship Id="rId27" Type="http://schemas.openxmlformats.org/officeDocument/2006/relationships/hyperlink" Target="https://github.com/Ruturajmane1003/iRevolution-A-Data-driven-Exploration-of-Apple-s-iPhone-Impact-in-India" TargetMode="External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ruturaj mane</dc:creator>
  <dc:title>Final Report.docx</dc:title>
  <dcterms:created xsi:type="dcterms:W3CDTF">2025-07-25T08:47:22Z</dcterms:created>
  <dcterms:modified xsi:type="dcterms:W3CDTF">2025-07-25T08:47:22Z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2025-07-25T00:00:00Z</vt:filetime>
  </property>
  <property fmtid="{D5CDD505-2E9C-101B-9397-08002B2CF9AE}" pid="5" name="Producer">
    <vt:lpwstr>Microsoft® Word 2019</vt:lpwstr>
  </property>
</Properties>
</file>