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F2407" w14:textId="77777777" w:rsidR="00B21B8D" w:rsidRDefault="00B21B8D">
      <w:pPr>
        <w:spacing w:before="3"/>
        <w:rPr>
          <w:sz w:val="12"/>
        </w:rPr>
      </w:pPr>
    </w:p>
    <w:p w14:paraId="2EEE47A8" w14:textId="77777777" w:rsidR="0014531E" w:rsidRDefault="0014531E">
      <w:pPr>
        <w:pStyle w:val="Title"/>
        <w:spacing w:line="256" w:lineRule="auto"/>
        <w:rPr>
          <w:color w:val="FF0000"/>
        </w:rPr>
      </w:pPr>
      <w:r>
        <w:rPr>
          <w:color w:val="FF0000"/>
        </w:rPr>
        <w:t>Name: Krishna Pandey</w:t>
      </w:r>
    </w:p>
    <w:p w14:paraId="1EC5E973" w14:textId="27AA3187" w:rsidR="00B21B8D" w:rsidRDefault="0014531E">
      <w:pPr>
        <w:pStyle w:val="Title"/>
        <w:spacing w:line="256" w:lineRule="auto"/>
      </w:pPr>
      <w:r>
        <w:rPr>
          <w:color w:val="FF0000"/>
        </w:rPr>
        <w:t xml:space="preserve">Adm no: </w:t>
      </w:r>
      <w:r w:rsidR="009C7A58">
        <w:rPr>
          <w:color w:val="FF0000"/>
        </w:rPr>
        <w:t>U20CS1</w:t>
      </w:r>
      <w:r>
        <w:rPr>
          <w:color w:val="FF0000"/>
        </w:rPr>
        <w:t>10</w:t>
      </w:r>
    </w:p>
    <w:p w14:paraId="2999B081" w14:textId="77777777" w:rsidR="00B21B8D" w:rsidRDefault="00B21B8D">
      <w:pPr>
        <w:rPr>
          <w:sz w:val="20"/>
        </w:rPr>
      </w:pPr>
    </w:p>
    <w:p w14:paraId="08150288" w14:textId="77777777" w:rsidR="00B21B8D" w:rsidRDefault="00B21B8D">
      <w:pPr>
        <w:spacing w:before="4" w:after="1"/>
        <w:rPr>
          <w:sz w:val="29"/>
        </w:rPr>
      </w:pPr>
    </w:p>
    <w:tbl>
      <w:tblPr>
        <w:tblW w:w="0" w:type="auto"/>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2"/>
        <w:gridCol w:w="519"/>
        <w:gridCol w:w="776"/>
        <w:gridCol w:w="140"/>
        <w:gridCol w:w="6267"/>
      </w:tblGrid>
      <w:tr w:rsidR="00B21B8D" w14:paraId="3BDF0DC0" w14:textId="77777777">
        <w:trPr>
          <w:trHeight w:val="364"/>
        </w:trPr>
        <w:tc>
          <w:tcPr>
            <w:tcW w:w="1471" w:type="dxa"/>
            <w:gridSpan w:val="2"/>
            <w:tcBorders>
              <w:bottom w:val="nil"/>
            </w:tcBorders>
          </w:tcPr>
          <w:p w14:paraId="290EE1B1" w14:textId="77777777" w:rsidR="00B21B8D" w:rsidRDefault="009C7A58">
            <w:pPr>
              <w:pStyle w:val="TableParagraph"/>
              <w:spacing w:before="47" w:line="240" w:lineRule="auto"/>
              <w:ind w:left="107"/>
              <w:rPr>
                <w:rFonts w:ascii="Carlito"/>
                <w:b/>
              </w:rPr>
            </w:pPr>
            <w:r>
              <w:rPr>
                <w:rFonts w:ascii="Carlito"/>
                <w:b/>
              </w:rPr>
              <w:t>Expt. No:</w:t>
            </w:r>
          </w:p>
        </w:tc>
        <w:tc>
          <w:tcPr>
            <w:tcW w:w="776" w:type="dxa"/>
          </w:tcPr>
          <w:p w14:paraId="3AF50550" w14:textId="77777777" w:rsidR="00B21B8D" w:rsidRDefault="009C7A58">
            <w:pPr>
              <w:pStyle w:val="TableParagraph"/>
              <w:spacing w:before="0" w:line="344" w:lineRule="exact"/>
              <w:ind w:left="11"/>
              <w:jc w:val="center"/>
              <w:rPr>
                <w:rFonts w:ascii="Carlito"/>
                <w:b/>
                <w:sz w:val="30"/>
              </w:rPr>
            </w:pPr>
            <w:r>
              <w:rPr>
                <w:rFonts w:ascii="Carlito"/>
                <w:b/>
                <w:sz w:val="30"/>
              </w:rPr>
              <w:t>3</w:t>
            </w:r>
          </w:p>
        </w:tc>
        <w:tc>
          <w:tcPr>
            <w:tcW w:w="140" w:type="dxa"/>
            <w:tcBorders>
              <w:bottom w:val="nil"/>
              <w:right w:val="single" w:sz="18" w:space="0" w:color="000000"/>
            </w:tcBorders>
          </w:tcPr>
          <w:p w14:paraId="64D9A8E0" w14:textId="77777777" w:rsidR="00B21B8D" w:rsidRDefault="00B21B8D">
            <w:pPr>
              <w:pStyle w:val="TableParagraph"/>
              <w:spacing w:before="0" w:line="240" w:lineRule="auto"/>
              <w:ind w:left="0"/>
            </w:pPr>
          </w:p>
        </w:tc>
        <w:tc>
          <w:tcPr>
            <w:tcW w:w="6267" w:type="dxa"/>
            <w:vMerge w:val="restart"/>
            <w:tcBorders>
              <w:left w:val="single" w:sz="18" w:space="0" w:color="000000"/>
              <w:bottom w:val="nil"/>
            </w:tcBorders>
          </w:tcPr>
          <w:p w14:paraId="0D3078E9" w14:textId="77777777" w:rsidR="00B21B8D" w:rsidRDefault="00B21B8D">
            <w:pPr>
              <w:pStyle w:val="TableParagraph"/>
              <w:spacing w:before="8" w:line="240" w:lineRule="auto"/>
              <w:ind w:left="0"/>
              <w:rPr>
                <w:sz w:val="31"/>
              </w:rPr>
            </w:pPr>
          </w:p>
          <w:p w14:paraId="179B4CD4" w14:textId="77777777" w:rsidR="00B21B8D" w:rsidRDefault="009C7A58">
            <w:pPr>
              <w:pStyle w:val="TableParagraph"/>
              <w:spacing w:before="0" w:line="240" w:lineRule="auto"/>
              <w:ind w:left="655"/>
              <w:rPr>
                <w:rFonts w:ascii="Carlito"/>
                <w:b/>
                <w:sz w:val="30"/>
              </w:rPr>
            </w:pPr>
            <w:r>
              <w:rPr>
                <w:rFonts w:ascii="Carlito"/>
                <w:b/>
                <w:sz w:val="30"/>
              </w:rPr>
              <w:t>COMMON EMITTER CHARACTERISTICS</w:t>
            </w:r>
          </w:p>
        </w:tc>
      </w:tr>
      <w:tr w:rsidR="00B21B8D" w14:paraId="03E55A1E" w14:textId="77777777">
        <w:trPr>
          <w:trHeight w:val="450"/>
        </w:trPr>
        <w:tc>
          <w:tcPr>
            <w:tcW w:w="952" w:type="dxa"/>
            <w:tcBorders>
              <w:top w:val="nil"/>
              <w:bottom w:val="nil"/>
              <w:right w:val="nil"/>
            </w:tcBorders>
          </w:tcPr>
          <w:p w14:paraId="771F4315" w14:textId="77777777" w:rsidR="00B21B8D" w:rsidRDefault="009C7A58">
            <w:pPr>
              <w:pStyle w:val="TableParagraph"/>
              <w:spacing w:before="143" w:line="240" w:lineRule="auto"/>
              <w:ind w:left="107"/>
              <w:rPr>
                <w:b/>
                <w:sz w:val="24"/>
              </w:rPr>
            </w:pPr>
            <w:r>
              <w:rPr>
                <w:b/>
                <w:sz w:val="24"/>
              </w:rPr>
              <w:t>Date:</w:t>
            </w:r>
          </w:p>
        </w:tc>
        <w:tc>
          <w:tcPr>
            <w:tcW w:w="1295" w:type="dxa"/>
            <w:gridSpan w:val="2"/>
            <w:tcBorders>
              <w:top w:val="nil"/>
              <w:left w:val="nil"/>
              <w:bottom w:val="nil"/>
              <w:right w:val="nil"/>
            </w:tcBorders>
          </w:tcPr>
          <w:p w14:paraId="055D6FA6" w14:textId="1CD2A447" w:rsidR="00B21B8D" w:rsidRDefault="00A36D32">
            <w:pPr>
              <w:pStyle w:val="TableParagraph"/>
              <w:spacing w:before="107" w:line="240" w:lineRule="auto"/>
              <w:ind w:left="291"/>
              <w:rPr>
                <w:b/>
                <w:sz w:val="24"/>
              </w:rPr>
            </w:pPr>
            <w:r>
              <w:rPr>
                <w:b/>
                <w:sz w:val="24"/>
              </w:rPr>
              <w:t>23</w:t>
            </w:r>
            <w:r w:rsidR="009C7A58">
              <w:rPr>
                <w:b/>
                <w:sz w:val="24"/>
              </w:rPr>
              <w:t>/</w:t>
            </w:r>
            <w:r>
              <w:rPr>
                <w:b/>
                <w:sz w:val="24"/>
              </w:rPr>
              <w:t>8</w:t>
            </w:r>
            <w:r w:rsidR="009C7A58">
              <w:rPr>
                <w:b/>
                <w:sz w:val="24"/>
              </w:rPr>
              <w:t>/2021</w:t>
            </w:r>
          </w:p>
        </w:tc>
        <w:tc>
          <w:tcPr>
            <w:tcW w:w="140" w:type="dxa"/>
            <w:tcBorders>
              <w:top w:val="nil"/>
              <w:left w:val="nil"/>
              <w:bottom w:val="nil"/>
              <w:right w:val="single" w:sz="18" w:space="0" w:color="000000"/>
            </w:tcBorders>
          </w:tcPr>
          <w:p w14:paraId="6C90DFE2" w14:textId="77777777" w:rsidR="00B21B8D" w:rsidRDefault="00B21B8D">
            <w:pPr>
              <w:pStyle w:val="TableParagraph"/>
              <w:spacing w:before="0" w:line="240" w:lineRule="auto"/>
              <w:ind w:left="0"/>
            </w:pPr>
          </w:p>
        </w:tc>
        <w:tc>
          <w:tcPr>
            <w:tcW w:w="6267" w:type="dxa"/>
            <w:vMerge/>
            <w:tcBorders>
              <w:top w:val="nil"/>
              <w:left w:val="single" w:sz="18" w:space="0" w:color="000000"/>
              <w:bottom w:val="nil"/>
            </w:tcBorders>
          </w:tcPr>
          <w:p w14:paraId="0CE9E43B" w14:textId="77777777" w:rsidR="00B21B8D" w:rsidRDefault="00B21B8D">
            <w:pPr>
              <w:rPr>
                <w:sz w:val="2"/>
                <w:szCs w:val="2"/>
              </w:rPr>
            </w:pPr>
          </w:p>
        </w:tc>
      </w:tr>
      <w:tr w:rsidR="00B21B8D" w14:paraId="073A9DD1" w14:textId="77777777">
        <w:trPr>
          <w:trHeight w:val="290"/>
        </w:trPr>
        <w:tc>
          <w:tcPr>
            <w:tcW w:w="8654" w:type="dxa"/>
            <w:gridSpan w:val="5"/>
            <w:tcBorders>
              <w:top w:val="nil"/>
            </w:tcBorders>
          </w:tcPr>
          <w:p w14:paraId="10BEEA99" w14:textId="77777777" w:rsidR="00B21B8D" w:rsidRDefault="00B21B8D">
            <w:pPr>
              <w:pStyle w:val="TableParagraph"/>
              <w:spacing w:before="0" w:line="240" w:lineRule="auto"/>
              <w:ind w:left="0"/>
              <w:rPr>
                <w:sz w:val="20"/>
              </w:rPr>
            </w:pPr>
          </w:p>
        </w:tc>
      </w:tr>
    </w:tbl>
    <w:p w14:paraId="6EC5112C" w14:textId="77777777" w:rsidR="00B21B8D" w:rsidRDefault="00B21B8D">
      <w:pPr>
        <w:rPr>
          <w:sz w:val="20"/>
        </w:rPr>
      </w:pPr>
    </w:p>
    <w:p w14:paraId="1930B24F" w14:textId="77777777" w:rsidR="00B21B8D" w:rsidRDefault="00B21B8D">
      <w:pPr>
        <w:spacing w:before="1" w:after="1"/>
        <w:rPr>
          <w:sz w:val="23"/>
        </w:rPr>
      </w:pPr>
    </w:p>
    <w:p w14:paraId="7C3534C5" w14:textId="77777777" w:rsidR="00B21B8D" w:rsidRDefault="009C7A58">
      <w:pPr>
        <w:spacing w:line="30" w:lineRule="exact"/>
        <w:ind w:left="-300"/>
        <w:rPr>
          <w:sz w:val="3"/>
        </w:rPr>
      </w:pPr>
      <w:r>
        <w:rPr>
          <w:sz w:val="3"/>
        </w:rPr>
      </w:r>
      <w:r>
        <w:rPr>
          <w:sz w:val="3"/>
        </w:rPr>
        <w:pict w14:anchorId="0448FCA2">
          <v:group id="_x0000_s1035" style="width:489.75pt;height:1.5pt;mso-position-horizontal-relative:char;mso-position-vertical-relative:line" coordsize="9795,30">
            <v:line id="_x0000_s1036" style="position:absolute" from="0,15" to="9795,15" strokeweight="1.5pt"/>
            <w10:anchorlock/>
          </v:group>
        </w:pict>
      </w:r>
    </w:p>
    <w:p w14:paraId="203672FD" w14:textId="77777777" w:rsidR="00B21B8D" w:rsidRDefault="009C7A58">
      <w:pPr>
        <w:spacing w:before="51" w:line="268" w:lineRule="auto"/>
        <w:ind w:left="475" w:right="1032" w:hanging="10"/>
        <w:rPr>
          <w:sz w:val="24"/>
        </w:rPr>
      </w:pPr>
      <w:r>
        <w:pict w14:anchorId="7F108127">
          <v:shape id="_x0000_s1034" style="position:absolute;left:0;text-align:left;margin-left:152.3pt;margin-top:-58.95pt;width:58.6pt;height:18.4pt;z-index:-251656192;mso-position-horizontal-relative:page" coordorigin="3046,-1179" coordsize="1172,368" o:spt="100" adj="0,,0" path="m4208,-1179r-1152,l3046,-1179r,367l3056,-812r1152,l4208,-822r-1152,l3056,-1170r1152,l4208,-1179xm4218,-1179r-10,l4208,-812r10,l4218,-1179xe" fillcolor="black" stroked="f">
            <v:stroke joinstyle="round"/>
            <v:formulas/>
            <v:path arrowok="t" o:connecttype="segments"/>
            <w10:wrap anchorx="page"/>
          </v:shape>
        </w:pict>
      </w:r>
      <w:r>
        <w:rPr>
          <w:b/>
          <w:color w:val="C00000"/>
          <w:sz w:val="24"/>
        </w:rPr>
        <w:t xml:space="preserve">AIM: </w:t>
      </w:r>
      <w:r>
        <w:rPr>
          <w:sz w:val="24"/>
        </w:rPr>
        <w:t>To study, the Input-Output characteristics of a bipolar junction transistor in Common Emitter Configuration.</w:t>
      </w:r>
    </w:p>
    <w:p w14:paraId="63E60C7B" w14:textId="77777777" w:rsidR="00B21B8D" w:rsidRDefault="00B21B8D">
      <w:pPr>
        <w:spacing w:before="7"/>
        <w:rPr>
          <w:sz w:val="20"/>
        </w:rPr>
      </w:pPr>
    </w:p>
    <w:p w14:paraId="0B79A9D9" w14:textId="77777777" w:rsidR="00B21B8D" w:rsidRDefault="009C7A58">
      <w:pPr>
        <w:spacing w:line="20" w:lineRule="exact"/>
        <w:ind w:left="-280"/>
        <w:rPr>
          <w:sz w:val="2"/>
        </w:rPr>
      </w:pPr>
      <w:r>
        <w:rPr>
          <w:sz w:val="2"/>
        </w:rPr>
      </w:r>
      <w:r>
        <w:rPr>
          <w:sz w:val="2"/>
        </w:rPr>
        <w:pict w14:anchorId="70AB7E72">
          <v:group id="_x0000_s1032" style="width:489.75pt;height:1pt;mso-position-horizontal-relative:char;mso-position-vertical-relative:line" coordsize="9795,20">
            <v:line id="_x0000_s1033" style="position:absolute" from="0,10" to="9795,10" strokeweight="1pt"/>
            <w10:anchorlock/>
          </v:group>
        </w:pict>
      </w:r>
    </w:p>
    <w:p w14:paraId="5575912B" w14:textId="77777777" w:rsidR="00B21B8D" w:rsidRDefault="009C7A58">
      <w:pPr>
        <w:pStyle w:val="BodyText"/>
        <w:spacing w:before="30"/>
        <w:ind w:left="465"/>
      </w:pPr>
      <w:r>
        <w:rPr>
          <w:color w:val="C00000"/>
        </w:rPr>
        <w:t>SOFTWARE TOOLS / OTHER REQUIREMENTS:</w:t>
      </w:r>
    </w:p>
    <w:p w14:paraId="1A4F0653" w14:textId="77777777" w:rsidR="00B21B8D" w:rsidRDefault="009C7A58">
      <w:pPr>
        <w:spacing w:before="24"/>
        <w:ind w:left="840"/>
        <w:rPr>
          <w:sz w:val="24"/>
        </w:rPr>
      </w:pPr>
      <w:r>
        <w:rPr>
          <w:sz w:val="24"/>
        </w:rPr>
        <w:t>1. Multisim Simulator/Circuit Simulator</w:t>
      </w:r>
    </w:p>
    <w:p w14:paraId="64B2609D" w14:textId="77777777" w:rsidR="00B21B8D" w:rsidRDefault="00B21B8D">
      <w:pPr>
        <w:spacing w:before="6" w:after="1"/>
        <w:rPr>
          <w:sz w:val="23"/>
        </w:rPr>
      </w:pPr>
    </w:p>
    <w:p w14:paraId="2A31454C" w14:textId="77777777" w:rsidR="00B21B8D" w:rsidRDefault="009C7A58">
      <w:pPr>
        <w:spacing w:line="20" w:lineRule="exact"/>
        <w:ind w:left="-280"/>
        <w:rPr>
          <w:sz w:val="2"/>
        </w:rPr>
      </w:pPr>
      <w:r>
        <w:rPr>
          <w:sz w:val="2"/>
        </w:rPr>
      </w:r>
      <w:r>
        <w:rPr>
          <w:sz w:val="2"/>
        </w:rPr>
        <w:pict w14:anchorId="7C4A22B4">
          <v:group id="_x0000_s1030" style="width:489.75pt;height:1pt;mso-position-horizontal-relative:char;mso-position-vertical-relative:line" coordsize="9795,20">
            <v:line id="_x0000_s1031" style="position:absolute" from="0,10" to="9795,10" strokeweight="1pt"/>
            <w10:anchorlock/>
          </v:group>
        </w:pict>
      </w:r>
    </w:p>
    <w:p w14:paraId="3F3C3B6B" w14:textId="77777777" w:rsidR="00B21B8D" w:rsidRDefault="00B21B8D">
      <w:pPr>
        <w:spacing w:before="10"/>
        <w:rPr>
          <w:sz w:val="27"/>
        </w:rPr>
      </w:pPr>
    </w:p>
    <w:p w14:paraId="04C0444D" w14:textId="373A1709" w:rsidR="00B21B8D" w:rsidRDefault="009C7A58">
      <w:pPr>
        <w:pStyle w:val="BodyText"/>
        <w:ind w:left="465"/>
        <w:rPr>
          <w:color w:val="C00000"/>
        </w:rPr>
      </w:pPr>
      <w:r>
        <w:rPr>
          <w:color w:val="C00000"/>
        </w:rPr>
        <w:t>THEORY:</w:t>
      </w:r>
    </w:p>
    <w:p w14:paraId="4A92856B" w14:textId="6A0AE743" w:rsidR="00A2462C" w:rsidRPr="00A2462C" w:rsidRDefault="00A2462C">
      <w:pPr>
        <w:pStyle w:val="BodyText"/>
        <w:ind w:left="465"/>
        <w:rPr>
          <w:rFonts w:ascii="Arial" w:hAnsi="Arial" w:cs="Arial"/>
        </w:rPr>
      </w:pPr>
      <w:r w:rsidRPr="00A2462C">
        <w:rPr>
          <w:rFonts w:ascii="Arial" w:hAnsi="Arial" w:cs="Arial"/>
          <w:shd w:val="clear" w:color="auto" w:fill="FFFFFF"/>
        </w:rPr>
        <w:t>A transistor is a semiconductor device used to amplify or switch electronic signals and electrical power. Transistors are one of the basic building blocks of modern electronics. It is composed of semiconductor material usually with at least three terminals for connection to an external circuit.</w:t>
      </w:r>
    </w:p>
    <w:p w14:paraId="5F08FBF0" w14:textId="77777777" w:rsidR="00B21B8D" w:rsidRPr="00A2462C" w:rsidRDefault="009C7A58">
      <w:pPr>
        <w:pStyle w:val="BodyText"/>
        <w:spacing w:before="137" w:line="357" w:lineRule="auto"/>
        <w:ind w:left="475" w:right="1335" w:hanging="10"/>
        <w:rPr>
          <w:rFonts w:ascii="Arial" w:hAnsi="Arial" w:cs="Arial"/>
        </w:rPr>
      </w:pPr>
      <w:r w:rsidRPr="00A2462C">
        <w:rPr>
          <w:rFonts w:ascii="Arial" w:hAnsi="Arial" w:cs="Arial"/>
        </w:rPr>
        <w:t>The transistor is a three-layer semiconductor device consisting of either two ntype and one p-type layers of material or two p-type and one n-type layers of material. The former is called a npn transistor, and the latter is called a pnp transistor.</w:t>
      </w:r>
    </w:p>
    <w:p w14:paraId="76B60857" w14:textId="3EE5D187" w:rsidR="00B21B8D" w:rsidRPr="00A2462C" w:rsidRDefault="009C7A58">
      <w:pPr>
        <w:pStyle w:val="BodyText"/>
        <w:spacing w:line="357" w:lineRule="auto"/>
        <w:ind w:left="475" w:right="1109" w:hanging="10"/>
        <w:rPr>
          <w:rFonts w:ascii="Arial" w:hAnsi="Arial" w:cs="Arial"/>
        </w:rPr>
      </w:pPr>
      <w:r w:rsidRPr="00A2462C">
        <w:rPr>
          <w:rFonts w:ascii="Arial" w:hAnsi="Arial" w:cs="Arial"/>
        </w:rPr>
        <w:t>The mos</w:t>
      </w:r>
      <w:r w:rsidRPr="00A2462C">
        <w:rPr>
          <w:rFonts w:ascii="Arial" w:hAnsi="Arial" w:cs="Arial"/>
        </w:rPr>
        <w:t>t frequently encountered transistor configuration appears in figure for the pnp and npn transistors. It is called the common-emitter configuration because the emitter is common to both the input and output terminals (in this case common to both the base an</w:t>
      </w:r>
      <w:r w:rsidRPr="00A2462C">
        <w:rPr>
          <w:rFonts w:ascii="Arial" w:hAnsi="Arial" w:cs="Arial"/>
        </w:rPr>
        <w:t>d collector terminals). Two sets of characteristics are again necessary to describe fully the behavior of the common</w:t>
      </w:r>
      <w:r w:rsidR="006563EC" w:rsidRPr="00A2462C">
        <w:rPr>
          <w:rFonts w:ascii="Arial" w:hAnsi="Arial" w:cs="Arial"/>
        </w:rPr>
        <w:t xml:space="preserve"> </w:t>
      </w:r>
      <w:r w:rsidRPr="00A2462C">
        <w:rPr>
          <w:rFonts w:ascii="Arial" w:hAnsi="Arial" w:cs="Arial"/>
        </w:rPr>
        <w:t>emitter configuration: one for the input or base–emitter circuit and one for the output or collector–emitter circuit.</w:t>
      </w:r>
    </w:p>
    <w:p w14:paraId="406AEFDC" w14:textId="77777777" w:rsidR="00B21B8D" w:rsidRDefault="00B21B8D">
      <w:pPr>
        <w:rPr>
          <w:b/>
          <w:sz w:val="20"/>
        </w:rPr>
      </w:pPr>
    </w:p>
    <w:p w14:paraId="6180A74F" w14:textId="77777777" w:rsidR="00B21B8D" w:rsidRDefault="00B21B8D">
      <w:pPr>
        <w:rPr>
          <w:b/>
          <w:sz w:val="20"/>
        </w:rPr>
      </w:pPr>
    </w:p>
    <w:p w14:paraId="1F9F5A1E" w14:textId="77777777" w:rsidR="00B21B8D" w:rsidRDefault="00B21B8D">
      <w:pPr>
        <w:rPr>
          <w:b/>
          <w:sz w:val="20"/>
        </w:rPr>
      </w:pPr>
    </w:p>
    <w:p w14:paraId="3F50F143" w14:textId="77777777" w:rsidR="00B21B8D" w:rsidRDefault="00B21B8D">
      <w:pPr>
        <w:rPr>
          <w:b/>
          <w:sz w:val="20"/>
        </w:rPr>
      </w:pPr>
    </w:p>
    <w:p w14:paraId="1F44724E" w14:textId="77777777" w:rsidR="00B21B8D" w:rsidRDefault="00B21B8D">
      <w:pPr>
        <w:rPr>
          <w:b/>
          <w:sz w:val="20"/>
        </w:rPr>
      </w:pPr>
    </w:p>
    <w:p w14:paraId="1FE1E172" w14:textId="77777777" w:rsidR="00B21B8D" w:rsidRDefault="00B21B8D">
      <w:pPr>
        <w:rPr>
          <w:b/>
          <w:sz w:val="20"/>
        </w:rPr>
      </w:pPr>
    </w:p>
    <w:p w14:paraId="3792945A" w14:textId="77777777" w:rsidR="00B21B8D" w:rsidRDefault="00B21B8D">
      <w:pPr>
        <w:rPr>
          <w:b/>
          <w:sz w:val="20"/>
        </w:rPr>
      </w:pPr>
    </w:p>
    <w:p w14:paraId="0D52148B" w14:textId="77777777" w:rsidR="00B21B8D" w:rsidRDefault="00B21B8D">
      <w:pPr>
        <w:rPr>
          <w:b/>
          <w:sz w:val="20"/>
        </w:rPr>
      </w:pPr>
    </w:p>
    <w:p w14:paraId="20EAD5CA" w14:textId="77777777" w:rsidR="00B21B8D" w:rsidRDefault="00B21B8D">
      <w:pPr>
        <w:rPr>
          <w:b/>
          <w:sz w:val="20"/>
        </w:rPr>
      </w:pPr>
    </w:p>
    <w:p w14:paraId="6C18702F" w14:textId="77777777" w:rsidR="00B21B8D" w:rsidRDefault="00B21B8D">
      <w:pPr>
        <w:rPr>
          <w:b/>
          <w:sz w:val="20"/>
        </w:rPr>
      </w:pPr>
    </w:p>
    <w:p w14:paraId="0094B80F" w14:textId="77777777" w:rsidR="00B21B8D" w:rsidRDefault="00B21B8D">
      <w:pPr>
        <w:rPr>
          <w:b/>
          <w:sz w:val="20"/>
        </w:rPr>
      </w:pPr>
    </w:p>
    <w:p w14:paraId="30043953" w14:textId="7E82B48B" w:rsidR="00B21B8D" w:rsidRPr="00A2462C" w:rsidRDefault="009C7A58" w:rsidP="00A2462C">
      <w:pPr>
        <w:spacing w:before="5"/>
        <w:rPr>
          <w:b/>
          <w:sz w:val="27"/>
        </w:rPr>
        <w:sectPr w:rsidR="00B21B8D" w:rsidRPr="00A2462C">
          <w:headerReference w:type="default" r:id="rId7"/>
          <w:footerReference w:type="default" r:id="rId8"/>
          <w:type w:val="continuous"/>
          <w:pgSz w:w="11910" w:h="16840"/>
          <w:pgMar w:top="1660" w:right="440" w:bottom="560" w:left="1680" w:header="417" w:footer="363" w:gutter="0"/>
          <w:cols w:space="720"/>
        </w:sectPr>
      </w:pPr>
      <w:r>
        <w:rPr>
          <w:noProof/>
        </w:rPr>
        <w:drawing>
          <wp:anchor distT="0" distB="0" distL="0" distR="0" simplePos="0" relativeHeight="251649024" behindDoc="0" locked="0" layoutInCell="1" allowOverlap="1" wp14:anchorId="43224881" wp14:editId="1544531C">
            <wp:simplePos x="0" y="0"/>
            <wp:positionH relativeFrom="page">
              <wp:posOffset>7076058</wp:posOffset>
            </wp:positionH>
            <wp:positionV relativeFrom="paragraph">
              <wp:posOffset>225240</wp:posOffset>
            </wp:positionV>
            <wp:extent cx="138532" cy="3333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38532" cy="333375"/>
                    </a:xfrm>
                    <a:prstGeom prst="rect">
                      <a:avLst/>
                    </a:prstGeom>
                  </pic:spPr>
                </pic:pic>
              </a:graphicData>
            </a:graphic>
          </wp:anchor>
        </w:drawing>
      </w:r>
    </w:p>
    <w:p w14:paraId="2D17EEBC" w14:textId="77777777" w:rsidR="00B21B8D" w:rsidRDefault="00B21B8D">
      <w:pPr>
        <w:spacing w:before="3" w:after="1"/>
        <w:rPr>
          <w:b/>
          <w:sz w:val="26"/>
        </w:rPr>
      </w:pPr>
    </w:p>
    <w:p w14:paraId="0A2E6403" w14:textId="77777777" w:rsidR="00B21B8D" w:rsidRDefault="009C7A58">
      <w:pPr>
        <w:ind w:left="1965"/>
        <w:rPr>
          <w:sz w:val="20"/>
        </w:rPr>
      </w:pPr>
      <w:r>
        <w:rPr>
          <w:noProof/>
          <w:sz w:val="20"/>
        </w:rPr>
        <w:drawing>
          <wp:inline distT="0" distB="0" distL="0" distR="0" wp14:anchorId="79350F44" wp14:editId="0397A974">
            <wp:extent cx="3442590" cy="2417063"/>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3442590" cy="2417063"/>
                    </a:xfrm>
                    <a:prstGeom prst="rect">
                      <a:avLst/>
                    </a:prstGeom>
                  </pic:spPr>
                </pic:pic>
              </a:graphicData>
            </a:graphic>
          </wp:inline>
        </w:drawing>
      </w:r>
    </w:p>
    <w:p w14:paraId="30BF8608" w14:textId="77777777" w:rsidR="00B21B8D" w:rsidRDefault="00B21B8D">
      <w:pPr>
        <w:spacing w:before="2"/>
        <w:rPr>
          <w:b/>
          <w:sz w:val="19"/>
        </w:rPr>
      </w:pPr>
    </w:p>
    <w:p w14:paraId="3E85AA90" w14:textId="77777777" w:rsidR="00B21B8D" w:rsidRDefault="009C7A58">
      <w:pPr>
        <w:spacing w:before="91"/>
        <w:ind w:left="972" w:right="1435"/>
        <w:jc w:val="center"/>
        <w:rPr>
          <w:b/>
          <w:i/>
        </w:rPr>
      </w:pPr>
      <w:r>
        <w:rPr>
          <w:noProof/>
        </w:rPr>
        <w:drawing>
          <wp:anchor distT="0" distB="0" distL="0" distR="0" simplePos="0" relativeHeight="251650048" behindDoc="0" locked="0" layoutInCell="1" allowOverlap="1" wp14:anchorId="6C4C8375" wp14:editId="4E5C01CF">
            <wp:simplePos x="0" y="0"/>
            <wp:positionH relativeFrom="page">
              <wp:posOffset>1418443</wp:posOffset>
            </wp:positionH>
            <wp:positionV relativeFrom="paragraph">
              <wp:posOffset>283584</wp:posOffset>
            </wp:positionV>
            <wp:extent cx="5219664" cy="2668428"/>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5219664" cy="2668428"/>
                    </a:xfrm>
                    <a:prstGeom prst="rect">
                      <a:avLst/>
                    </a:prstGeom>
                  </pic:spPr>
                </pic:pic>
              </a:graphicData>
            </a:graphic>
          </wp:anchor>
        </w:drawing>
      </w:r>
      <w:r>
        <w:rPr>
          <w:b/>
          <w:i/>
        </w:rPr>
        <w:t>Figure (a)npn transistor and (b)pnp transistor</w:t>
      </w:r>
    </w:p>
    <w:p w14:paraId="28ED1EFF" w14:textId="77777777" w:rsidR="00B21B8D" w:rsidRDefault="009C7A58">
      <w:pPr>
        <w:spacing w:before="31" w:line="338" w:lineRule="auto"/>
        <w:ind w:left="929" w:right="1455"/>
        <w:jc w:val="center"/>
        <w:rPr>
          <w:b/>
          <w:i/>
        </w:rPr>
      </w:pPr>
      <w:r>
        <w:rPr>
          <w:b/>
          <w:i/>
        </w:rPr>
        <w:t>Characteristics of a Silicon transistor in the common-emitter configuration: (a)collector characteristics and (b)base characteristics</w:t>
      </w:r>
    </w:p>
    <w:p w14:paraId="2BCAD775" w14:textId="77777777" w:rsidR="00B21B8D" w:rsidRDefault="00B21B8D">
      <w:pPr>
        <w:rPr>
          <w:b/>
          <w:i/>
          <w:sz w:val="24"/>
        </w:rPr>
      </w:pPr>
    </w:p>
    <w:p w14:paraId="1FB86D89" w14:textId="77777777" w:rsidR="00B21B8D" w:rsidRPr="00A2462C" w:rsidRDefault="009C7A58">
      <w:pPr>
        <w:pStyle w:val="BodyText"/>
        <w:spacing w:before="156" w:line="357" w:lineRule="auto"/>
        <w:ind w:left="475" w:right="999" w:hanging="10"/>
        <w:rPr>
          <w:rFonts w:ascii="Arial" w:hAnsi="Arial" w:cs="Arial"/>
        </w:rPr>
      </w:pPr>
      <w:r w:rsidRPr="00A2462C">
        <w:rPr>
          <w:rFonts w:ascii="Arial" w:hAnsi="Arial" w:cs="Arial"/>
          <w:noProof/>
        </w:rPr>
        <w:drawing>
          <wp:anchor distT="0" distB="0" distL="0" distR="0" simplePos="0" relativeHeight="251658240" behindDoc="0" locked="0" layoutInCell="1" allowOverlap="1" wp14:anchorId="3ABE4807" wp14:editId="30DE089D">
            <wp:simplePos x="0" y="0"/>
            <wp:positionH relativeFrom="page">
              <wp:posOffset>7076058</wp:posOffset>
            </wp:positionH>
            <wp:positionV relativeFrom="paragraph">
              <wp:posOffset>1959268</wp:posOffset>
            </wp:positionV>
            <wp:extent cx="139302" cy="334848"/>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139302" cy="334848"/>
                    </a:xfrm>
                    <a:prstGeom prst="rect">
                      <a:avLst/>
                    </a:prstGeom>
                  </pic:spPr>
                </pic:pic>
              </a:graphicData>
            </a:graphic>
          </wp:anchor>
        </w:drawing>
      </w:r>
      <w:r w:rsidRPr="00A2462C">
        <w:rPr>
          <w:rFonts w:ascii="Arial" w:hAnsi="Arial" w:cs="Arial"/>
        </w:rPr>
        <w:t>Note that on the characteristics of figure the magnitude of IB is in micr</w:t>
      </w:r>
      <w:r w:rsidRPr="00A2462C">
        <w:rPr>
          <w:rFonts w:ascii="Arial" w:hAnsi="Arial" w:cs="Arial"/>
        </w:rPr>
        <w:t>oamperes, compared to milli-amperes of IC. Consider also that the curves of IB are not as horizontal as those obtained for IE in the common-base configuration, indicating that the collector-to-emitter voltage will influence the magnitude of the collector c</w:t>
      </w:r>
      <w:r w:rsidRPr="00A2462C">
        <w:rPr>
          <w:rFonts w:ascii="Arial" w:hAnsi="Arial" w:cs="Arial"/>
        </w:rPr>
        <w:t>urrent. The active region for the common-emitter configuration is that portion of the upper-right quadrant that has the greatest linearity, that is, that region in which the curves for IB are nearly straight and equally spaced. In figure(a) this region exi</w:t>
      </w:r>
      <w:r w:rsidRPr="00A2462C">
        <w:rPr>
          <w:rFonts w:ascii="Arial" w:hAnsi="Arial" w:cs="Arial"/>
        </w:rPr>
        <w:t>sts to the right of the vertical dashed line at VCE sat and above the</w:t>
      </w:r>
    </w:p>
    <w:p w14:paraId="014EE5EF" w14:textId="77777777" w:rsidR="00B21B8D" w:rsidRDefault="00B21B8D">
      <w:pPr>
        <w:spacing w:line="357" w:lineRule="auto"/>
        <w:sectPr w:rsidR="00B21B8D">
          <w:pgSz w:w="11910" w:h="16840"/>
          <w:pgMar w:top="1660" w:right="440" w:bottom="560" w:left="1680" w:header="417" w:footer="363" w:gutter="0"/>
          <w:cols w:space="720"/>
        </w:sectPr>
      </w:pPr>
    </w:p>
    <w:p w14:paraId="4AD7A80A" w14:textId="77777777" w:rsidR="00B21B8D" w:rsidRDefault="00B21B8D">
      <w:pPr>
        <w:spacing w:before="1"/>
        <w:rPr>
          <w:b/>
          <w:sz w:val="12"/>
        </w:rPr>
      </w:pPr>
    </w:p>
    <w:p w14:paraId="4E565389" w14:textId="77777777" w:rsidR="00B21B8D" w:rsidRPr="00A2462C" w:rsidRDefault="009C7A58">
      <w:pPr>
        <w:pStyle w:val="BodyText"/>
        <w:spacing w:before="90" w:line="357" w:lineRule="auto"/>
        <w:ind w:left="475" w:right="1156"/>
        <w:rPr>
          <w:rFonts w:ascii="Arial" w:hAnsi="Arial" w:cs="Arial"/>
        </w:rPr>
      </w:pPr>
      <w:r w:rsidRPr="00A2462C">
        <w:rPr>
          <w:rFonts w:ascii="Arial" w:hAnsi="Arial" w:cs="Arial"/>
        </w:rPr>
        <w:t>curve for IB equal to zero. The region to the left of VCE sat is called the saturation region. In the active region of a common-emitter amplifier, the base– emitter ju</w:t>
      </w:r>
      <w:r w:rsidRPr="00A2462C">
        <w:rPr>
          <w:rFonts w:ascii="Arial" w:hAnsi="Arial" w:cs="Arial"/>
        </w:rPr>
        <w:t>nction is forward-biased, whereas the collector–base junction is reverse-biased.</w:t>
      </w:r>
    </w:p>
    <w:p w14:paraId="60CF9425" w14:textId="77777777" w:rsidR="00B21B8D" w:rsidRDefault="00B21B8D">
      <w:pPr>
        <w:spacing w:before="11"/>
        <w:rPr>
          <w:b/>
          <w:sz w:val="34"/>
        </w:rPr>
      </w:pPr>
    </w:p>
    <w:p w14:paraId="1673466E" w14:textId="77777777" w:rsidR="00B21B8D" w:rsidRDefault="009C7A58">
      <w:pPr>
        <w:pStyle w:val="BodyText"/>
        <w:ind w:left="465"/>
      </w:pPr>
      <w:r>
        <w:rPr>
          <w:color w:val="C00000"/>
        </w:rPr>
        <w:t>INPUT CHARACTERISTICS:</w:t>
      </w:r>
    </w:p>
    <w:p w14:paraId="5F61AE85" w14:textId="77777777" w:rsidR="00B21B8D" w:rsidRDefault="00B21B8D">
      <w:pPr>
        <w:rPr>
          <w:b/>
          <w:sz w:val="26"/>
        </w:rPr>
      </w:pPr>
    </w:p>
    <w:p w14:paraId="417105E0" w14:textId="77777777" w:rsidR="00B21B8D" w:rsidRDefault="00B21B8D">
      <w:pPr>
        <w:spacing w:before="11"/>
        <w:rPr>
          <w:b/>
          <w:sz w:val="20"/>
        </w:rPr>
      </w:pPr>
    </w:p>
    <w:p w14:paraId="27FB28E2" w14:textId="77777777" w:rsidR="00B21B8D" w:rsidRDefault="009C7A58">
      <w:pPr>
        <w:spacing w:line="357" w:lineRule="auto"/>
        <w:ind w:left="475" w:right="998" w:hanging="10"/>
        <w:rPr>
          <w:sz w:val="24"/>
        </w:rPr>
      </w:pPr>
      <w:r>
        <w:rPr>
          <w:sz w:val="24"/>
        </w:rPr>
        <w:t xml:space="preserve">The input characteristics are a plot of the input current (IB) versus the input voltage (VBE) for a range of values of output voltage (VCE). The curve describes the changes in the values of input current with respect to the values of input voltage keeping </w:t>
      </w:r>
      <w:r>
        <w:rPr>
          <w:sz w:val="24"/>
        </w:rPr>
        <w:t>the output voltage constant.</w:t>
      </w:r>
    </w:p>
    <w:p w14:paraId="695C3D04" w14:textId="77777777" w:rsidR="00B21B8D" w:rsidRDefault="009C7A58">
      <w:r>
        <w:rPr>
          <w:noProof/>
        </w:rPr>
        <w:drawing>
          <wp:anchor distT="0" distB="0" distL="0" distR="0" simplePos="0" relativeHeight="251651072" behindDoc="0" locked="0" layoutInCell="1" allowOverlap="1" wp14:anchorId="50FD413B" wp14:editId="1EBC583E">
            <wp:simplePos x="0" y="0"/>
            <wp:positionH relativeFrom="page">
              <wp:posOffset>1552388</wp:posOffset>
            </wp:positionH>
            <wp:positionV relativeFrom="paragraph">
              <wp:posOffset>185948</wp:posOffset>
            </wp:positionV>
            <wp:extent cx="5079076" cy="2746533"/>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5079076" cy="2746533"/>
                    </a:xfrm>
                    <a:prstGeom prst="rect">
                      <a:avLst/>
                    </a:prstGeom>
                  </pic:spPr>
                </pic:pic>
              </a:graphicData>
            </a:graphic>
          </wp:anchor>
        </w:drawing>
      </w:r>
    </w:p>
    <w:p w14:paraId="129DB745" w14:textId="77777777" w:rsidR="00B21B8D" w:rsidRDefault="00B21B8D">
      <w:pPr>
        <w:spacing w:before="3"/>
        <w:rPr>
          <w:sz w:val="35"/>
        </w:rPr>
      </w:pPr>
    </w:p>
    <w:p w14:paraId="478C8C5C" w14:textId="77777777" w:rsidR="00B21B8D" w:rsidRDefault="009C7A58">
      <w:pPr>
        <w:pStyle w:val="BodyText"/>
        <w:ind w:left="465"/>
      </w:pPr>
      <w:r>
        <w:rPr>
          <w:color w:val="C00000"/>
        </w:rPr>
        <w:t>PROCEDURE:</w:t>
      </w:r>
    </w:p>
    <w:p w14:paraId="75F18B65" w14:textId="77777777" w:rsidR="00B21B8D" w:rsidRDefault="009C7A58">
      <w:pPr>
        <w:spacing w:before="137"/>
        <w:ind w:left="465"/>
        <w:rPr>
          <w:sz w:val="24"/>
        </w:rPr>
      </w:pPr>
      <w:r>
        <w:rPr>
          <w:sz w:val="24"/>
        </w:rPr>
        <w:t>Connect the circuit as shown in the circuit diagram.</w:t>
      </w:r>
    </w:p>
    <w:p w14:paraId="4E7DAA0F" w14:textId="77777777" w:rsidR="00B21B8D" w:rsidRDefault="009C7A58">
      <w:pPr>
        <w:pStyle w:val="ListParagraph"/>
        <w:numPr>
          <w:ilvl w:val="0"/>
          <w:numId w:val="1"/>
        </w:numPr>
        <w:tabs>
          <w:tab w:val="left" w:pos="909"/>
          <w:tab w:val="left" w:pos="910"/>
        </w:tabs>
        <w:spacing w:before="139"/>
        <w:rPr>
          <w:sz w:val="24"/>
        </w:rPr>
      </w:pPr>
      <w:r>
        <w:rPr>
          <w:sz w:val="24"/>
        </w:rPr>
        <w:t>Keep output voltage VCE = 1V by adjusting</w:t>
      </w:r>
      <w:r>
        <w:rPr>
          <w:spacing w:val="-4"/>
          <w:sz w:val="24"/>
        </w:rPr>
        <w:t xml:space="preserve"> </w:t>
      </w:r>
      <w:r>
        <w:rPr>
          <w:sz w:val="24"/>
        </w:rPr>
        <w:t>VCC.</w:t>
      </w:r>
    </w:p>
    <w:p w14:paraId="45F1F1C4" w14:textId="77777777" w:rsidR="00B21B8D" w:rsidRDefault="009C7A58">
      <w:pPr>
        <w:pStyle w:val="ListParagraph"/>
        <w:numPr>
          <w:ilvl w:val="0"/>
          <w:numId w:val="1"/>
        </w:numPr>
        <w:tabs>
          <w:tab w:val="left" w:pos="909"/>
          <w:tab w:val="left" w:pos="910"/>
        </w:tabs>
        <w:spacing w:line="360" w:lineRule="auto"/>
        <w:ind w:right="1495"/>
        <w:rPr>
          <w:sz w:val="24"/>
        </w:rPr>
      </w:pPr>
      <w:r>
        <w:rPr>
          <w:sz w:val="24"/>
        </w:rPr>
        <w:t>Varying VBB gradually, note down base current IB and base-emitter voltage VBE.</w:t>
      </w:r>
    </w:p>
    <w:p w14:paraId="6DD4D0C1" w14:textId="77777777" w:rsidR="00B21B8D" w:rsidRDefault="009C7A58">
      <w:pPr>
        <w:pStyle w:val="ListParagraph"/>
        <w:numPr>
          <w:ilvl w:val="0"/>
          <w:numId w:val="1"/>
        </w:numPr>
        <w:tabs>
          <w:tab w:val="left" w:pos="909"/>
          <w:tab w:val="left" w:pos="910"/>
        </w:tabs>
        <w:spacing w:before="0" w:line="360" w:lineRule="auto"/>
        <w:ind w:left="465" w:right="1190" w:firstLine="14"/>
        <w:rPr>
          <w:sz w:val="24"/>
        </w:rPr>
      </w:pPr>
      <w:r>
        <w:rPr>
          <w:sz w:val="24"/>
        </w:rPr>
        <w:t>Step size is not fixed because of non-linear curve. Initially vary VBB in steps of 0.1V. Once the current starts increasing vary VBB in steps of 1V up to</w:t>
      </w:r>
      <w:r>
        <w:rPr>
          <w:spacing w:val="-5"/>
          <w:sz w:val="24"/>
        </w:rPr>
        <w:t xml:space="preserve"> </w:t>
      </w:r>
      <w:r>
        <w:rPr>
          <w:sz w:val="24"/>
        </w:rPr>
        <w:t>5V.</w:t>
      </w:r>
    </w:p>
    <w:p w14:paraId="1859732D" w14:textId="77777777" w:rsidR="00B21B8D" w:rsidRDefault="009C7A58">
      <w:pPr>
        <w:pStyle w:val="ListParagraph"/>
        <w:numPr>
          <w:ilvl w:val="0"/>
          <w:numId w:val="1"/>
        </w:numPr>
        <w:tabs>
          <w:tab w:val="left" w:pos="909"/>
          <w:tab w:val="left" w:pos="910"/>
        </w:tabs>
        <w:spacing w:before="0" w:line="274" w:lineRule="exact"/>
        <w:rPr>
          <w:sz w:val="24"/>
        </w:rPr>
      </w:pPr>
      <w:r>
        <w:rPr>
          <w:sz w:val="24"/>
        </w:rPr>
        <w:t>Repeat above proced</w:t>
      </w:r>
      <w:r>
        <w:rPr>
          <w:sz w:val="24"/>
        </w:rPr>
        <w:t>ure (step 3) for VCE = 1V and</w:t>
      </w:r>
      <w:r>
        <w:rPr>
          <w:spacing w:val="-3"/>
          <w:sz w:val="24"/>
        </w:rPr>
        <w:t xml:space="preserve"> </w:t>
      </w:r>
      <w:r>
        <w:rPr>
          <w:sz w:val="24"/>
        </w:rPr>
        <w:t>5V.</w:t>
      </w:r>
    </w:p>
    <w:p w14:paraId="3AA450F3" w14:textId="77777777" w:rsidR="00B21B8D" w:rsidRDefault="009C7A58">
      <w:pPr>
        <w:pStyle w:val="BodyText"/>
        <w:tabs>
          <w:tab w:val="left" w:pos="9463"/>
        </w:tabs>
        <w:spacing w:before="155"/>
        <w:ind w:left="465"/>
      </w:pPr>
      <w:r>
        <w:rPr>
          <w:color w:val="C00000"/>
        </w:rPr>
        <w:t>OUTPUT</w:t>
      </w:r>
      <w:r>
        <w:rPr>
          <w:color w:val="C00000"/>
          <w:spacing w:val="-3"/>
        </w:rPr>
        <w:t xml:space="preserve"> </w:t>
      </w:r>
      <w:r>
        <w:rPr>
          <w:color w:val="C00000"/>
        </w:rPr>
        <w:t>CHARACTERISTICS:</w:t>
      </w:r>
      <w:r>
        <w:rPr>
          <w:color w:val="C00000"/>
        </w:rPr>
        <w:tab/>
      </w:r>
      <w:r>
        <w:rPr>
          <w:noProof/>
          <w:color w:val="C00000"/>
          <w:position w:val="-3"/>
        </w:rPr>
        <w:drawing>
          <wp:inline distT="0" distB="0" distL="0" distR="0" wp14:anchorId="3A91F3E7" wp14:editId="0C46B34C">
            <wp:extent cx="139302" cy="334975"/>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139302" cy="334975"/>
                    </a:xfrm>
                    <a:prstGeom prst="rect">
                      <a:avLst/>
                    </a:prstGeom>
                  </pic:spPr>
                </pic:pic>
              </a:graphicData>
            </a:graphic>
          </wp:inline>
        </w:drawing>
      </w:r>
    </w:p>
    <w:p w14:paraId="4CC25EAE" w14:textId="77777777" w:rsidR="00B21B8D" w:rsidRDefault="00B21B8D">
      <w:pPr>
        <w:sectPr w:rsidR="00B21B8D">
          <w:pgSz w:w="11910" w:h="16840"/>
          <w:pgMar w:top="1660" w:right="440" w:bottom="560" w:left="1680" w:header="417" w:footer="363" w:gutter="0"/>
          <w:cols w:space="720"/>
        </w:sectPr>
      </w:pPr>
    </w:p>
    <w:p w14:paraId="57B72256" w14:textId="77777777" w:rsidR="00B21B8D" w:rsidRDefault="00B21B8D">
      <w:pPr>
        <w:rPr>
          <w:b/>
          <w:sz w:val="20"/>
        </w:rPr>
      </w:pPr>
    </w:p>
    <w:p w14:paraId="27AD1104" w14:textId="77777777" w:rsidR="00B21B8D" w:rsidRDefault="00B21B8D">
      <w:pPr>
        <w:spacing w:before="1"/>
        <w:rPr>
          <w:b/>
          <w:sz w:val="17"/>
        </w:rPr>
      </w:pPr>
    </w:p>
    <w:p w14:paraId="35727CC7" w14:textId="77777777" w:rsidR="00B21B8D" w:rsidRDefault="009C7A58">
      <w:pPr>
        <w:spacing w:before="90" w:line="357" w:lineRule="auto"/>
        <w:ind w:left="475" w:right="1093" w:hanging="10"/>
        <w:rPr>
          <w:sz w:val="23"/>
        </w:rPr>
      </w:pPr>
      <w:r>
        <w:rPr>
          <w:sz w:val="24"/>
        </w:rPr>
        <w:t>The output characteristics are a plot of the output current (IC) versus output voltage (VCE) for a range of values of input current (IB). The curve describes the changes in the</w:t>
      </w:r>
      <w:r>
        <w:rPr>
          <w:sz w:val="24"/>
        </w:rPr>
        <w:t xml:space="preserve"> values of output current against output voltage keeping the input current constant</w:t>
      </w:r>
      <w:r>
        <w:rPr>
          <w:sz w:val="23"/>
        </w:rPr>
        <w:t>.</w:t>
      </w:r>
    </w:p>
    <w:p w14:paraId="0429AC39" w14:textId="77777777" w:rsidR="00B21B8D" w:rsidRDefault="00B21B8D">
      <w:pPr>
        <w:spacing w:before="5"/>
        <w:rPr>
          <w:sz w:val="25"/>
        </w:rPr>
      </w:pPr>
    </w:p>
    <w:p w14:paraId="4DC0B696" w14:textId="77777777" w:rsidR="00B21B8D" w:rsidRDefault="009C7A58">
      <w:pPr>
        <w:pStyle w:val="BodyText"/>
        <w:ind w:left="465"/>
      </w:pPr>
      <w:r>
        <w:rPr>
          <w:color w:val="C00000"/>
        </w:rPr>
        <w:t>PROCEDURE:</w:t>
      </w:r>
    </w:p>
    <w:p w14:paraId="752974F3" w14:textId="77777777" w:rsidR="00B21B8D" w:rsidRDefault="009C7A58">
      <w:pPr>
        <w:pStyle w:val="ListParagraph"/>
        <w:numPr>
          <w:ilvl w:val="0"/>
          <w:numId w:val="1"/>
        </w:numPr>
        <w:tabs>
          <w:tab w:val="left" w:pos="909"/>
          <w:tab w:val="left" w:pos="910"/>
        </w:tabs>
        <w:rPr>
          <w:sz w:val="24"/>
        </w:rPr>
      </w:pPr>
      <w:r>
        <w:rPr>
          <w:sz w:val="24"/>
        </w:rPr>
        <w:t>Connect the circuit as shown in the circuit</w:t>
      </w:r>
      <w:r>
        <w:rPr>
          <w:spacing w:val="-9"/>
          <w:sz w:val="24"/>
        </w:rPr>
        <w:t xml:space="preserve"> </w:t>
      </w:r>
      <w:r>
        <w:rPr>
          <w:sz w:val="24"/>
        </w:rPr>
        <w:t>diagram.</w:t>
      </w:r>
    </w:p>
    <w:p w14:paraId="52789406" w14:textId="77777777" w:rsidR="00B21B8D" w:rsidRDefault="009C7A58">
      <w:pPr>
        <w:pStyle w:val="ListParagraph"/>
        <w:numPr>
          <w:ilvl w:val="0"/>
          <w:numId w:val="1"/>
        </w:numPr>
        <w:tabs>
          <w:tab w:val="left" w:pos="909"/>
          <w:tab w:val="left" w:pos="910"/>
        </w:tabs>
        <w:spacing w:before="183"/>
        <w:rPr>
          <w:sz w:val="24"/>
        </w:rPr>
      </w:pPr>
      <w:r>
        <w:rPr>
          <w:sz w:val="24"/>
        </w:rPr>
        <w:t>Set the emitter current IB = 10μA by varying</w:t>
      </w:r>
      <w:r>
        <w:rPr>
          <w:spacing w:val="-14"/>
          <w:sz w:val="24"/>
        </w:rPr>
        <w:t xml:space="preserve"> </w:t>
      </w:r>
      <w:r>
        <w:rPr>
          <w:sz w:val="24"/>
        </w:rPr>
        <w:t>VBB.</w:t>
      </w:r>
    </w:p>
    <w:p w14:paraId="76D38CDB" w14:textId="77777777" w:rsidR="00B21B8D" w:rsidRDefault="009C7A58">
      <w:pPr>
        <w:pStyle w:val="ListParagraph"/>
        <w:numPr>
          <w:ilvl w:val="0"/>
          <w:numId w:val="1"/>
        </w:numPr>
        <w:tabs>
          <w:tab w:val="left" w:pos="909"/>
          <w:tab w:val="left" w:pos="910"/>
        </w:tabs>
        <w:spacing w:line="357" w:lineRule="auto"/>
        <w:ind w:right="1039"/>
        <w:rPr>
          <w:sz w:val="24"/>
        </w:rPr>
      </w:pPr>
      <w:r>
        <w:rPr>
          <w:sz w:val="24"/>
        </w:rPr>
        <w:t>Varying VCC gradually in steps of 1V up to 10V and note down collector current IC and collector-emitter voltage</w:t>
      </w:r>
      <w:r>
        <w:rPr>
          <w:spacing w:val="1"/>
          <w:sz w:val="24"/>
        </w:rPr>
        <w:t xml:space="preserve"> </w:t>
      </w:r>
      <w:r>
        <w:rPr>
          <w:sz w:val="24"/>
        </w:rPr>
        <w:t>(VCE).</w:t>
      </w:r>
    </w:p>
    <w:p w14:paraId="2CCFB63B" w14:textId="77777777" w:rsidR="00B21B8D" w:rsidRDefault="009C7A58">
      <w:pPr>
        <w:pStyle w:val="ListParagraph"/>
        <w:numPr>
          <w:ilvl w:val="0"/>
          <w:numId w:val="1"/>
        </w:numPr>
        <w:tabs>
          <w:tab w:val="left" w:pos="909"/>
          <w:tab w:val="left" w:pos="910"/>
        </w:tabs>
        <w:spacing w:before="35"/>
        <w:rPr>
          <w:sz w:val="24"/>
        </w:rPr>
      </w:pPr>
      <w:r>
        <w:rPr>
          <w:sz w:val="24"/>
        </w:rPr>
        <w:t>Repeat above procedure (step 3) for IB = 20μA and</w:t>
      </w:r>
      <w:r>
        <w:rPr>
          <w:spacing w:val="-3"/>
          <w:sz w:val="24"/>
        </w:rPr>
        <w:t xml:space="preserve"> </w:t>
      </w:r>
      <w:r>
        <w:rPr>
          <w:sz w:val="24"/>
        </w:rPr>
        <w:t>50μA</w:t>
      </w:r>
    </w:p>
    <w:p w14:paraId="378EB4E6" w14:textId="77777777" w:rsidR="00B21B8D" w:rsidRDefault="00B21B8D">
      <w:pPr>
        <w:rPr>
          <w:sz w:val="26"/>
        </w:rPr>
      </w:pPr>
    </w:p>
    <w:p w14:paraId="78BEAF9F" w14:textId="77777777" w:rsidR="00B21B8D" w:rsidRDefault="00B21B8D">
      <w:pPr>
        <w:rPr>
          <w:sz w:val="26"/>
        </w:rPr>
      </w:pPr>
    </w:p>
    <w:p w14:paraId="46645F52" w14:textId="77777777" w:rsidR="00B21B8D" w:rsidRDefault="009C7A58">
      <w:pPr>
        <w:pStyle w:val="BodyText"/>
        <w:spacing w:before="232"/>
        <w:ind w:left="465"/>
      </w:pPr>
      <w:r>
        <w:rPr>
          <w:color w:val="C00000"/>
        </w:rPr>
        <w:t>INPUT/OUTPUT CHARACTERISTICS:</w:t>
      </w:r>
    </w:p>
    <w:p w14:paraId="13A9B0AC" w14:textId="017BA181" w:rsidR="00B21B8D" w:rsidRDefault="009C7A58">
      <w:pPr>
        <w:pStyle w:val="BodyText"/>
        <w:spacing w:before="134" w:after="23"/>
        <w:ind w:left="970" w:right="1455"/>
        <w:jc w:val="center"/>
        <w:rPr>
          <w:color w:val="00AF50"/>
        </w:rPr>
      </w:pPr>
      <w:r>
        <w:rPr>
          <w:color w:val="00AF50"/>
        </w:rPr>
        <w:t>INPUT CIRCUIT/CONNECTION DIAGRAMS (FROM MULTISIM):</w:t>
      </w:r>
    </w:p>
    <w:p w14:paraId="7EEF73CD" w14:textId="77777777" w:rsidR="00A36D32" w:rsidRDefault="00A36D32">
      <w:pPr>
        <w:pStyle w:val="BodyText"/>
        <w:spacing w:before="134" w:after="23"/>
        <w:ind w:left="970" w:right="1455"/>
        <w:jc w:val="center"/>
      </w:pPr>
    </w:p>
    <w:p w14:paraId="6FEB6ED4" w14:textId="04FF933D" w:rsidR="00B21B8D" w:rsidRDefault="00A36D32" w:rsidP="00A36D32">
      <w:pPr>
        <w:rPr>
          <w:sz w:val="20"/>
        </w:rPr>
      </w:pPr>
      <w:r>
        <w:rPr>
          <w:noProof/>
        </w:rPr>
        <w:drawing>
          <wp:inline distT="0" distB="0" distL="0" distR="0" wp14:anchorId="0EC1C32F" wp14:editId="396C2621">
            <wp:extent cx="684149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858" t="4576" r="-9193" b="8263"/>
                    <a:stretch/>
                  </pic:blipFill>
                  <pic:spPr bwMode="auto">
                    <a:xfrm>
                      <a:off x="0" y="0"/>
                      <a:ext cx="6841490" cy="3048000"/>
                    </a:xfrm>
                    <a:prstGeom prst="rect">
                      <a:avLst/>
                    </a:prstGeom>
                    <a:noFill/>
                    <a:ln>
                      <a:noFill/>
                    </a:ln>
                    <a:extLst>
                      <a:ext uri="{53640926-AAD7-44D8-BBD7-CCE9431645EC}">
                        <a14:shadowObscured xmlns:a14="http://schemas.microsoft.com/office/drawing/2010/main"/>
                      </a:ext>
                    </a:extLst>
                  </pic:spPr>
                </pic:pic>
              </a:graphicData>
            </a:graphic>
          </wp:inline>
        </w:drawing>
      </w:r>
    </w:p>
    <w:p w14:paraId="3607ABA2" w14:textId="77777777" w:rsidR="00B21B8D" w:rsidRDefault="00B21B8D">
      <w:pPr>
        <w:spacing w:before="6"/>
        <w:rPr>
          <w:b/>
          <w:sz w:val="34"/>
        </w:rPr>
      </w:pPr>
    </w:p>
    <w:p w14:paraId="5F503FFD" w14:textId="77777777" w:rsidR="00B21B8D" w:rsidRDefault="009C7A58">
      <w:pPr>
        <w:pStyle w:val="BodyText"/>
        <w:spacing w:before="1"/>
        <w:ind w:left="936" w:right="1455"/>
        <w:jc w:val="center"/>
      </w:pPr>
      <w:r>
        <w:pict w14:anchorId="31E0965E">
          <v:shapetype id="_x0000_t202" coordsize="21600,21600" o:spt="202" path="m,l,21600r21600,l21600,xe">
            <v:stroke joinstyle="miter"/>
            <v:path gradientshapeok="t" o:connecttype="rect"/>
          </v:shapetype>
          <v:shape id="_x0000_s1029" type="#_x0000_t202" style="position:absolute;left:0;text-align:left;margin-left:111.85pt;margin-top:15.8pt;width:408.7pt;height:112.1pt;z-index:-251655168;mso-wrap-distance-left:0;mso-wrap-distance-right: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1174"/>
                    <w:gridCol w:w="1171"/>
                    <w:gridCol w:w="1169"/>
                    <w:gridCol w:w="1171"/>
                    <w:gridCol w:w="1172"/>
                    <w:gridCol w:w="1171"/>
                  </w:tblGrid>
                  <w:tr w:rsidR="00B21B8D" w14:paraId="5934FD7E" w14:textId="77777777">
                    <w:trPr>
                      <w:trHeight w:val="532"/>
                    </w:trPr>
                    <w:tc>
                      <w:tcPr>
                        <w:tcW w:w="1130" w:type="dxa"/>
                        <w:vMerge w:val="restart"/>
                      </w:tcPr>
                      <w:p w14:paraId="0881F282" w14:textId="77777777" w:rsidR="00B21B8D" w:rsidRDefault="009C7A58">
                        <w:pPr>
                          <w:pStyle w:val="TableParagraph"/>
                          <w:spacing w:line="240" w:lineRule="auto"/>
                          <w:ind w:left="115" w:right="90" w:firstLine="261"/>
                          <w:rPr>
                            <w:b/>
                            <w:sz w:val="24"/>
                          </w:rPr>
                        </w:pPr>
                        <w:r>
                          <w:rPr>
                            <w:b/>
                            <w:sz w:val="24"/>
                          </w:rPr>
                          <w:t>V</w:t>
                        </w:r>
                        <w:r>
                          <w:rPr>
                            <w:b/>
                            <w:sz w:val="18"/>
                          </w:rPr>
                          <w:t xml:space="preserve">bb </w:t>
                        </w:r>
                        <w:r>
                          <w:rPr>
                            <w:b/>
                            <w:sz w:val="24"/>
                          </w:rPr>
                          <w:t>(in volts)</w:t>
                        </w:r>
                      </w:p>
                    </w:tc>
                    <w:tc>
                      <w:tcPr>
                        <w:tcW w:w="2345" w:type="dxa"/>
                        <w:gridSpan w:val="2"/>
                      </w:tcPr>
                      <w:p w14:paraId="7C412104" w14:textId="77777777" w:rsidR="00B21B8D" w:rsidRDefault="009C7A58">
                        <w:pPr>
                          <w:pStyle w:val="TableParagraph"/>
                          <w:spacing w:line="240" w:lineRule="auto"/>
                          <w:ind w:left="735"/>
                          <w:rPr>
                            <w:b/>
                            <w:sz w:val="24"/>
                          </w:rPr>
                        </w:pPr>
                        <w:r>
                          <w:rPr>
                            <w:b/>
                            <w:sz w:val="24"/>
                          </w:rPr>
                          <w:t>Vce= 1V</w:t>
                        </w:r>
                      </w:p>
                    </w:tc>
                    <w:tc>
                      <w:tcPr>
                        <w:tcW w:w="2340" w:type="dxa"/>
                        <w:gridSpan w:val="2"/>
                      </w:tcPr>
                      <w:p w14:paraId="699C94B5" w14:textId="77777777" w:rsidR="00B21B8D" w:rsidRDefault="009C7A58">
                        <w:pPr>
                          <w:pStyle w:val="TableParagraph"/>
                          <w:spacing w:line="240" w:lineRule="auto"/>
                          <w:ind w:left="759"/>
                          <w:rPr>
                            <w:b/>
                            <w:sz w:val="24"/>
                          </w:rPr>
                        </w:pPr>
                        <w:r>
                          <w:rPr>
                            <w:b/>
                            <w:sz w:val="24"/>
                          </w:rPr>
                          <w:t>V</w:t>
                        </w:r>
                        <w:r>
                          <w:rPr>
                            <w:b/>
                            <w:sz w:val="18"/>
                          </w:rPr>
                          <w:t>ce</w:t>
                        </w:r>
                        <w:r>
                          <w:rPr>
                            <w:b/>
                            <w:sz w:val="24"/>
                          </w:rPr>
                          <w:t>= 2V</w:t>
                        </w:r>
                      </w:p>
                    </w:tc>
                    <w:tc>
                      <w:tcPr>
                        <w:tcW w:w="2343" w:type="dxa"/>
                        <w:gridSpan w:val="2"/>
                      </w:tcPr>
                      <w:p w14:paraId="3701C024" w14:textId="77777777" w:rsidR="00B21B8D" w:rsidRDefault="009C7A58">
                        <w:pPr>
                          <w:pStyle w:val="TableParagraph"/>
                          <w:spacing w:line="240" w:lineRule="auto"/>
                          <w:ind w:left="760"/>
                          <w:rPr>
                            <w:b/>
                            <w:sz w:val="24"/>
                          </w:rPr>
                        </w:pPr>
                        <w:r>
                          <w:rPr>
                            <w:b/>
                            <w:sz w:val="24"/>
                          </w:rPr>
                          <w:t>V</w:t>
                        </w:r>
                        <w:r>
                          <w:rPr>
                            <w:b/>
                            <w:sz w:val="18"/>
                          </w:rPr>
                          <w:t>ce</w:t>
                        </w:r>
                        <w:r>
                          <w:rPr>
                            <w:b/>
                            <w:sz w:val="24"/>
                          </w:rPr>
                          <w:t>= 5V</w:t>
                        </w:r>
                      </w:p>
                    </w:tc>
                  </w:tr>
                  <w:tr w:rsidR="00B21B8D" w14:paraId="05490FCE" w14:textId="77777777">
                    <w:trPr>
                      <w:trHeight w:val="748"/>
                    </w:trPr>
                    <w:tc>
                      <w:tcPr>
                        <w:tcW w:w="1130" w:type="dxa"/>
                        <w:vMerge/>
                        <w:tcBorders>
                          <w:top w:val="nil"/>
                        </w:tcBorders>
                      </w:tcPr>
                      <w:p w14:paraId="60EDB180" w14:textId="77777777" w:rsidR="00B21B8D" w:rsidRDefault="00B21B8D">
                        <w:pPr>
                          <w:rPr>
                            <w:sz w:val="2"/>
                            <w:szCs w:val="2"/>
                          </w:rPr>
                        </w:pPr>
                      </w:p>
                    </w:tc>
                    <w:tc>
                      <w:tcPr>
                        <w:tcW w:w="1174" w:type="dxa"/>
                      </w:tcPr>
                      <w:p w14:paraId="19BF5677" w14:textId="77777777" w:rsidR="00B21B8D" w:rsidRDefault="009C7A58">
                        <w:pPr>
                          <w:pStyle w:val="TableParagraph"/>
                          <w:spacing w:line="240" w:lineRule="auto"/>
                          <w:ind w:left="137" w:right="119" w:firstLine="274"/>
                          <w:rPr>
                            <w:b/>
                            <w:sz w:val="24"/>
                          </w:rPr>
                        </w:pPr>
                        <w:r>
                          <w:rPr>
                            <w:b/>
                            <w:sz w:val="24"/>
                          </w:rPr>
                          <w:t>V</w:t>
                        </w:r>
                        <w:r>
                          <w:rPr>
                            <w:b/>
                            <w:sz w:val="18"/>
                          </w:rPr>
                          <w:t xml:space="preserve">be </w:t>
                        </w:r>
                        <w:r>
                          <w:rPr>
                            <w:b/>
                            <w:sz w:val="24"/>
                          </w:rPr>
                          <w:t>(in volts)</w:t>
                        </w:r>
                      </w:p>
                    </w:tc>
                    <w:tc>
                      <w:tcPr>
                        <w:tcW w:w="1171" w:type="dxa"/>
                      </w:tcPr>
                      <w:p w14:paraId="5C64DA56" w14:textId="77777777" w:rsidR="00B21B8D" w:rsidRDefault="009C7A58">
                        <w:pPr>
                          <w:pStyle w:val="TableParagraph"/>
                          <w:spacing w:line="240" w:lineRule="auto"/>
                          <w:ind w:left="465" w:right="454"/>
                          <w:jc w:val="center"/>
                          <w:rPr>
                            <w:b/>
                            <w:sz w:val="16"/>
                          </w:rPr>
                        </w:pPr>
                        <w:r>
                          <w:rPr>
                            <w:b/>
                            <w:sz w:val="24"/>
                          </w:rPr>
                          <w:t>I</w:t>
                        </w:r>
                        <w:r>
                          <w:rPr>
                            <w:b/>
                            <w:sz w:val="16"/>
                          </w:rPr>
                          <w:t>b</w:t>
                        </w:r>
                      </w:p>
                    </w:tc>
                    <w:tc>
                      <w:tcPr>
                        <w:tcW w:w="1169" w:type="dxa"/>
                      </w:tcPr>
                      <w:p w14:paraId="2418FD8B" w14:textId="77777777" w:rsidR="00B21B8D" w:rsidRDefault="009C7A58">
                        <w:pPr>
                          <w:pStyle w:val="TableParagraph"/>
                          <w:spacing w:line="240" w:lineRule="auto"/>
                          <w:ind w:left="375" w:right="370"/>
                          <w:jc w:val="center"/>
                          <w:rPr>
                            <w:b/>
                            <w:sz w:val="20"/>
                          </w:rPr>
                        </w:pPr>
                        <w:r>
                          <w:rPr>
                            <w:b/>
                            <w:sz w:val="24"/>
                          </w:rPr>
                          <w:t>V</w:t>
                        </w:r>
                        <w:r>
                          <w:rPr>
                            <w:b/>
                            <w:sz w:val="20"/>
                          </w:rPr>
                          <w:t>be</w:t>
                        </w:r>
                      </w:p>
                    </w:tc>
                    <w:tc>
                      <w:tcPr>
                        <w:tcW w:w="1171" w:type="dxa"/>
                      </w:tcPr>
                      <w:p w14:paraId="6DC39157" w14:textId="77777777" w:rsidR="00B21B8D" w:rsidRDefault="009C7A58">
                        <w:pPr>
                          <w:pStyle w:val="TableParagraph"/>
                          <w:spacing w:line="240" w:lineRule="auto"/>
                          <w:ind w:left="465" w:right="457"/>
                          <w:jc w:val="center"/>
                          <w:rPr>
                            <w:b/>
                            <w:sz w:val="18"/>
                          </w:rPr>
                        </w:pPr>
                        <w:r>
                          <w:rPr>
                            <w:b/>
                            <w:sz w:val="24"/>
                          </w:rPr>
                          <w:t>I</w:t>
                        </w:r>
                        <w:r>
                          <w:rPr>
                            <w:b/>
                            <w:sz w:val="18"/>
                          </w:rPr>
                          <w:t>b</w:t>
                        </w:r>
                      </w:p>
                    </w:tc>
                    <w:tc>
                      <w:tcPr>
                        <w:tcW w:w="1172" w:type="dxa"/>
                      </w:tcPr>
                      <w:p w14:paraId="02AB9A44" w14:textId="77777777" w:rsidR="00B21B8D" w:rsidRDefault="009C7A58">
                        <w:pPr>
                          <w:pStyle w:val="TableParagraph"/>
                          <w:spacing w:line="240" w:lineRule="auto"/>
                          <w:ind w:left="375" w:right="372"/>
                          <w:jc w:val="center"/>
                          <w:rPr>
                            <w:b/>
                            <w:sz w:val="20"/>
                          </w:rPr>
                        </w:pPr>
                        <w:r>
                          <w:rPr>
                            <w:b/>
                            <w:sz w:val="24"/>
                          </w:rPr>
                          <w:t>V</w:t>
                        </w:r>
                        <w:r>
                          <w:rPr>
                            <w:b/>
                            <w:sz w:val="20"/>
                          </w:rPr>
                          <w:t>be</w:t>
                        </w:r>
                      </w:p>
                    </w:tc>
                    <w:tc>
                      <w:tcPr>
                        <w:tcW w:w="1171" w:type="dxa"/>
                      </w:tcPr>
                      <w:p w14:paraId="0C49C64C" w14:textId="77777777" w:rsidR="00B21B8D" w:rsidRDefault="009C7A58">
                        <w:pPr>
                          <w:pStyle w:val="TableParagraph"/>
                          <w:spacing w:line="240" w:lineRule="auto"/>
                          <w:ind w:left="462" w:right="459"/>
                          <w:jc w:val="center"/>
                          <w:rPr>
                            <w:b/>
                            <w:sz w:val="18"/>
                          </w:rPr>
                        </w:pPr>
                        <w:r>
                          <w:rPr>
                            <w:b/>
                            <w:sz w:val="24"/>
                          </w:rPr>
                          <w:t>I</w:t>
                        </w:r>
                        <w:r>
                          <w:rPr>
                            <w:b/>
                            <w:sz w:val="18"/>
                          </w:rPr>
                          <w:t>b</w:t>
                        </w:r>
                      </w:p>
                    </w:tc>
                  </w:tr>
                  <w:tr w:rsidR="00B21B8D" w14:paraId="1B48D64F" w14:textId="77777777">
                    <w:trPr>
                      <w:trHeight w:val="299"/>
                    </w:trPr>
                    <w:tc>
                      <w:tcPr>
                        <w:tcW w:w="1130" w:type="dxa"/>
                      </w:tcPr>
                      <w:p w14:paraId="5EF0132A" w14:textId="77777777" w:rsidR="00B21B8D" w:rsidRDefault="009C7A58">
                        <w:pPr>
                          <w:pStyle w:val="TableParagraph"/>
                          <w:ind w:left="107"/>
                          <w:rPr>
                            <w:sz w:val="24"/>
                          </w:rPr>
                        </w:pPr>
                        <w:r>
                          <w:rPr>
                            <w:sz w:val="24"/>
                          </w:rPr>
                          <w:t>0</w:t>
                        </w:r>
                      </w:p>
                    </w:tc>
                    <w:tc>
                      <w:tcPr>
                        <w:tcW w:w="1174" w:type="dxa"/>
                      </w:tcPr>
                      <w:p w14:paraId="3B1C0BD3" w14:textId="77777777" w:rsidR="00B21B8D" w:rsidRDefault="009C7A58">
                        <w:pPr>
                          <w:pStyle w:val="TableParagraph"/>
                          <w:ind w:left="110"/>
                          <w:rPr>
                            <w:sz w:val="24"/>
                          </w:rPr>
                        </w:pPr>
                        <w:r>
                          <w:rPr>
                            <w:sz w:val="24"/>
                          </w:rPr>
                          <w:t>0</w:t>
                        </w:r>
                      </w:p>
                    </w:tc>
                    <w:tc>
                      <w:tcPr>
                        <w:tcW w:w="1171" w:type="dxa"/>
                      </w:tcPr>
                      <w:p w14:paraId="3DFE813C" w14:textId="77777777" w:rsidR="00B21B8D" w:rsidRDefault="009C7A58">
                        <w:pPr>
                          <w:pStyle w:val="TableParagraph"/>
                          <w:rPr>
                            <w:sz w:val="24"/>
                          </w:rPr>
                        </w:pPr>
                        <w:r>
                          <w:rPr>
                            <w:sz w:val="24"/>
                          </w:rPr>
                          <w:t>0</w:t>
                        </w:r>
                      </w:p>
                    </w:tc>
                    <w:tc>
                      <w:tcPr>
                        <w:tcW w:w="1169" w:type="dxa"/>
                      </w:tcPr>
                      <w:p w14:paraId="67B09DA1" w14:textId="77777777" w:rsidR="00B21B8D" w:rsidRDefault="009C7A58">
                        <w:pPr>
                          <w:pStyle w:val="TableParagraph"/>
                          <w:rPr>
                            <w:sz w:val="24"/>
                          </w:rPr>
                        </w:pPr>
                        <w:r>
                          <w:rPr>
                            <w:sz w:val="24"/>
                          </w:rPr>
                          <w:t>0</w:t>
                        </w:r>
                      </w:p>
                    </w:tc>
                    <w:tc>
                      <w:tcPr>
                        <w:tcW w:w="1171" w:type="dxa"/>
                      </w:tcPr>
                      <w:p w14:paraId="7D9C2A96" w14:textId="77777777" w:rsidR="00B21B8D" w:rsidRDefault="009C7A58">
                        <w:pPr>
                          <w:pStyle w:val="TableParagraph"/>
                          <w:rPr>
                            <w:sz w:val="24"/>
                          </w:rPr>
                        </w:pPr>
                        <w:r>
                          <w:rPr>
                            <w:sz w:val="24"/>
                          </w:rPr>
                          <w:t>0</w:t>
                        </w:r>
                      </w:p>
                    </w:tc>
                    <w:tc>
                      <w:tcPr>
                        <w:tcW w:w="1172" w:type="dxa"/>
                      </w:tcPr>
                      <w:p w14:paraId="6B1ABB6B" w14:textId="77777777" w:rsidR="00B21B8D" w:rsidRDefault="009C7A58">
                        <w:pPr>
                          <w:pStyle w:val="TableParagraph"/>
                          <w:rPr>
                            <w:sz w:val="24"/>
                          </w:rPr>
                        </w:pPr>
                        <w:r>
                          <w:rPr>
                            <w:sz w:val="24"/>
                          </w:rPr>
                          <w:t>0</w:t>
                        </w:r>
                      </w:p>
                    </w:tc>
                    <w:tc>
                      <w:tcPr>
                        <w:tcW w:w="1171" w:type="dxa"/>
                      </w:tcPr>
                      <w:p w14:paraId="7B94ECAE" w14:textId="77777777" w:rsidR="00B21B8D" w:rsidRDefault="009C7A58">
                        <w:pPr>
                          <w:pStyle w:val="TableParagraph"/>
                          <w:ind w:left="106"/>
                          <w:rPr>
                            <w:sz w:val="24"/>
                          </w:rPr>
                        </w:pPr>
                        <w:r>
                          <w:rPr>
                            <w:sz w:val="24"/>
                          </w:rPr>
                          <w:t>0</w:t>
                        </w:r>
                      </w:p>
                    </w:tc>
                  </w:tr>
                  <w:tr w:rsidR="00B21B8D" w14:paraId="0AC3BFC9" w14:textId="77777777">
                    <w:trPr>
                      <w:trHeight w:val="299"/>
                    </w:trPr>
                    <w:tc>
                      <w:tcPr>
                        <w:tcW w:w="1130" w:type="dxa"/>
                      </w:tcPr>
                      <w:p w14:paraId="54525B5B" w14:textId="77777777" w:rsidR="00B21B8D" w:rsidRDefault="009C7A58">
                        <w:pPr>
                          <w:pStyle w:val="TableParagraph"/>
                          <w:ind w:left="107"/>
                          <w:rPr>
                            <w:sz w:val="24"/>
                          </w:rPr>
                        </w:pPr>
                        <w:r>
                          <w:rPr>
                            <w:sz w:val="24"/>
                          </w:rPr>
                          <w:t>0.1</w:t>
                        </w:r>
                      </w:p>
                    </w:tc>
                    <w:tc>
                      <w:tcPr>
                        <w:tcW w:w="1174" w:type="dxa"/>
                      </w:tcPr>
                      <w:p w14:paraId="768796E9" w14:textId="77777777" w:rsidR="00B21B8D" w:rsidRDefault="009C7A58">
                        <w:pPr>
                          <w:pStyle w:val="TableParagraph"/>
                          <w:ind w:left="110"/>
                          <w:rPr>
                            <w:sz w:val="24"/>
                          </w:rPr>
                        </w:pPr>
                        <w:r>
                          <w:rPr>
                            <w:sz w:val="24"/>
                          </w:rPr>
                          <w:t>0.1</w:t>
                        </w:r>
                      </w:p>
                    </w:tc>
                    <w:tc>
                      <w:tcPr>
                        <w:tcW w:w="1171" w:type="dxa"/>
                      </w:tcPr>
                      <w:p w14:paraId="4AB55537" w14:textId="77777777" w:rsidR="00B21B8D" w:rsidRDefault="009C7A58">
                        <w:pPr>
                          <w:pStyle w:val="TableParagraph"/>
                          <w:rPr>
                            <w:sz w:val="24"/>
                          </w:rPr>
                        </w:pPr>
                        <w:r>
                          <w:rPr>
                            <w:sz w:val="24"/>
                          </w:rPr>
                          <w:t>0</w:t>
                        </w:r>
                      </w:p>
                    </w:tc>
                    <w:tc>
                      <w:tcPr>
                        <w:tcW w:w="1169" w:type="dxa"/>
                      </w:tcPr>
                      <w:p w14:paraId="29930077" w14:textId="77777777" w:rsidR="00B21B8D" w:rsidRDefault="009C7A58">
                        <w:pPr>
                          <w:pStyle w:val="TableParagraph"/>
                          <w:rPr>
                            <w:sz w:val="24"/>
                          </w:rPr>
                        </w:pPr>
                        <w:r>
                          <w:rPr>
                            <w:sz w:val="24"/>
                          </w:rPr>
                          <w:t>0.1</w:t>
                        </w:r>
                      </w:p>
                    </w:tc>
                    <w:tc>
                      <w:tcPr>
                        <w:tcW w:w="1171" w:type="dxa"/>
                      </w:tcPr>
                      <w:p w14:paraId="078594C6" w14:textId="77777777" w:rsidR="00B21B8D" w:rsidRDefault="009C7A58">
                        <w:pPr>
                          <w:pStyle w:val="TableParagraph"/>
                          <w:rPr>
                            <w:sz w:val="24"/>
                          </w:rPr>
                        </w:pPr>
                        <w:r>
                          <w:rPr>
                            <w:sz w:val="24"/>
                          </w:rPr>
                          <w:t>0</w:t>
                        </w:r>
                      </w:p>
                    </w:tc>
                    <w:tc>
                      <w:tcPr>
                        <w:tcW w:w="1172" w:type="dxa"/>
                      </w:tcPr>
                      <w:p w14:paraId="2AA9249B" w14:textId="77777777" w:rsidR="00B21B8D" w:rsidRDefault="009C7A58">
                        <w:pPr>
                          <w:pStyle w:val="TableParagraph"/>
                          <w:rPr>
                            <w:sz w:val="24"/>
                          </w:rPr>
                        </w:pPr>
                        <w:r>
                          <w:rPr>
                            <w:sz w:val="24"/>
                          </w:rPr>
                          <w:t>0.1</w:t>
                        </w:r>
                      </w:p>
                    </w:tc>
                    <w:tc>
                      <w:tcPr>
                        <w:tcW w:w="1171" w:type="dxa"/>
                      </w:tcPr>
                      <w:p w14:paraId="35EE1C63" w14:textId="77777777" w:rsidR="00B21B8D" w:rsidRDefault="009C7A58">
                        <w:pPr>
                          <w:pStyle w:val="TableParagraph"/>
                          <w:ind w:left="106"/>
                          <w:rPr>
                            <w:sz w:val="24"/>
                          </w:rPr>
                        </w:pPr>
                        <w:r>
                          <w:rPr>
                            <w:sz w:val="24"/>
                          </w:rPr>
                          <w:t>0</w:t>
                        </w:r>
                      </w:p>
                    </w:tc>
                  </w:tr>
                  <w:tr w:rsidR="00B21B8D" w14:paraId="39941897" w14:textId="77777777">
                    <w:trPr>
                      <w:trHeight w:val="301"/>
                    </w:trPr>
                    <w:tc>
                      <w:tcPr>
                        <w:tcW w:w="1130" w:type="dxa"/>
                      </w:tcPr>
                      <w:p w14:paraId="12A12FE1" w14:textId="77777777" w:rsidR="00B21B8D" w:rsidRDefault="009C7A58">
                        <w:pPr>
                          <w:pStyle w:val="TableParagraph"/>
                          <w:spacing w:line="269" w:lineRule="exact"/>
                          <w:ind w:left="107"/>
                          <w:rPr>
                            <w:sz w:val="24"/>
                          </w:rPr>
                        </w:pPr>
                        <w:r>
                          <w:rPr>
                            <w:sz w:val="24"/>
                          </w:rPr>
                          <w:t>0.2</w:t>
                        </w:r>
                      </w:p>
                    </w:tc>
                    <w:tc>
                      <w:tcPr>
                        <w:tcW w:w="1174" w:type="dxa"/>
                      </w:tcPr>
                      <w:p w14:paraId="4CB68482" w14:textId="77777777" w:rsidR="00B21B8D" w:rsidRDefault="009C7A58">
                        <w:pPr>
                          <w:pStyle w:val="TableParagraph"/>
                          <w:spacing w:line="269" w:lineRule="exact"/>
                          <w:ind w:left="110"/>
                          <w:rPr>
                            <w:sz w:val="24"/>
                          </w:rPr>
                        </w:pPr>
                        <w:r>
                          <w:rPr>
                            <w:sz w:val="24"/>
                          </w:rPr>
                          <w:t>0.2</w:t>
                        </w:r>
                      </w:p>
                    </w:tc>
                    <w:tc>
                      <w:tcPr>
                        <w:tcW w:w="1171" w:type="dxa"/>
                      </w:tcPr>
                      <w:p w14:paraId="11064ACB" w14:textId="77777777" w:rsidR="00B21B8D" w:rsidRDefault="009C7A58">
                        <w:pPr>
                          <w:pStyle w:val="TableParagraph"/>
                          <w:spacing w:line="269" w:lineRule="exact"/>
                          <w:rPr>
                            <w:sz w:val="24"/>
                          </w:rPr>
                        </w:pPr>
                        <w:r>
                          <w:rPr>
                            <w:sz w:val="24"/>
                          </w:rPr>
                          <w:t>0</w:t>
                        </w:r>
                      </w:p>
                    </w:tc>
                    <w:tc>
                      <w:tcPr>
                        <w:tcW w:w="1169" w:type="dxa"/>
                      </w:tcPr>
                      <w:p w14:paraId="396FFFE0" w14:textId="77777777" w:rsidR="00B21B8D" w:rsidRDefault="009C7A58">
                        <w:pPr>
                          <w:pStyle w:val="TableParagraph"/>
                          <w:spacing w:line="269" w:lineRule="exact"/>
                          <w:rPr>
                            <w:sz w:val="24"/>
                          </w:rPr>
                        </w:pPr>
                        <w:r>
                          <w:rPr>
                            <w:sz w:val="24"/>
                          </w:rPr>
                          <w:t>0.2</w:t>
                        </w:r>
                      </w:p>
                    </w:tc>
                    <w:tc>
                      <w:tcPr>
                        <w:tcW w:w="1171" w:type="dxa"/>
                      </w:tcPr>
                      <w:p w14:paraId="18B7FBB6" w14:textId="77777777" w:rsidR="00B21B8D" w:rsidRDefault="009C7A58">
                        <w:pPr>
                          <w:pStyle w:val="TableParagraph"/>
                          <w:spacing w:line="269" w:lineRule="exact"/>
                          <w:rPr>
                            <w:sz w:val="24"/>
                          </w:rPr>
                        </w:pPr>
                        <w:r>
                          <w:rPr>
                            <w:sz w:val="24"/>
                          </w:rPr>
                          <w:t>0</w:t>
                        </w:r>
                      </w:p>
                    </w:tc>
                    <w:tc>
                      <w:tcPr>
                        <w:tcW w:w="1172" w:type="dxa"/>
                      </w:tcPr>
                      <w:p w14:paraId="65402598" w14:textId="77777777" w:rsidR="00B21B8D" w:rsidRDefault="009C7A58">
                        <w:pPr>
                          <w:pStyle w:val="TableParagraph"/>
                          <w:spacing w:line="269" w:lineRule="exact"/>
                          <w:rPr>
                            <w:sz w:val="24"/>
                          </w:rPr>
                        </w:pPr>
                        <w:r>
                          <w:rPr>
                            <w:sz w:val="24"/>
                          </w:rPr>
                          <w:t>0.2</w:t>
                        </w:r>
                      </w:p>
                    </w:tc>
                    <w:tc>
                      <w:tcPr>
                        <w:tcW w:w="1171" w:type="dxa"/>
                      </w:tcPr>
                      <w:p w14:paraId="68EF2610" w14:textId="77777777" w:rsidR="00B21B8D" w:rsidRDefault="009C7A58">
                        <w:pPr>
                          <w:pStyle w:val="TableParagraph"/>
                          <w:spacing w:line="269" w:lineRule="exact"/>
                          <w:ind w:left="106"/>
                          <w:rPr>
                            <w:sz w:val="24"/>
                          </w:rPr>
                        </w:pPr>
                        <w:r>
                          <w:rPr>
                            <w:sz w:val="24"/>
                          </w:rPr>
                          <w:t>0</w:t>
                        </w:r>
                      </w:p>
                    </w:tc>
                  </w:tr>
                </w:tbl>
                <w:p w14:paraId="01803E76" w14:textId="77777777" w:rsidR="00B21B8D" w:rsidRDefault="00B21B8D">
                  <w:pPr>
                    <w:pStyle w:val="BodyText"/>
                  </w:pPr>
                </w:p>
              </w:txbxContent>
            </v:textbox>
            <w10:wrap type="topAndBottom" anchorx="page"/>
          </v:shape>
        </w:pict>
      </w:r>
      <w:r>
        <w:rPr>
          <w:noProof/>
        </w:rPr>
        <w:drawing>
          <wp:anchor distT="0" distB="0" distL="0" distR="0" simplePos="0" relativeHeight="251652096" behindDoc="0" locked="0" layoutInCell="1" allowOverlap="1" wp14:anchorId="0FF561A1" wp14:editId="53AF09EB">
            <wp:simplePos x="0" y="0"/>
            <wp:positionH relativeFrom="page">
              <wp:posOffset>7076820</wp:posOffset>
            </wp:positionH>
            <wp:positionV relativeFrom="paragraph">
              <wp:posOffset>1258482</wp:posOffset>
            </wp:positionV>
            <wp:extent cx="138715" cy="34290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138715" cy="342900"/>
                    </a:xfrm>
                    <a:prstGeom prst="rect">
                      <a:avLst/>
                    </a:prstGeom>
                  </pic:spPr>
                </pic:pic>
              </a:graphicData>
            </a:graphic>
          </wp:anchor>
        </w:drawing>
      </w:r>
      <w:r>
        <w:rPr>
          <w:color w:val="006FC0"/>
        </w:rPr>
        <w:t>OBSERVATION TABLE 1:</w:t>
      </w:r>
    </w:p>
    <w:p w14:paraId="24B3BA75" w14:textId="77777777" w:rsidR="00B21B8D" w:rsidRDefault="00B21B8D">
      <w:pPr>
        <w:jc w:val="center"/>
        <w:sectPr w:rsidR="00B21B8D">
          <w:pgSz w:w="11910" w:h="16840"/>
          <w:pgMar w:top="1660" w:right="440" w:bottom="560" w:left="1680" w:header="417" w:footer="363" w:gutter="0"/>
          <w:cols w:space="720"/>
        </w:sectPr>
      </w:pPr>
    </w:p>
    <w:p w14:paraId="1E04E369" w14:textId="1A54940F" w:rsidR="00B21B8D" w:rsidRDefault="00B21B8D">
      <w:pPr>
        <w:spacing w:before="11"/>
        <w:rPr>
          <w:b/>
          <w:sz w:val="19"/>
        </w:rPr>
      </w:pP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1174"/>
        <w:gridCol w:w="1171"/>
        <w:gridCol w:w="1169"/>
        <w:gridCol w:w="1171"/>
        <w:gridCol w:w="1172"/>
        <w:gridCol w:w="1171"/>
      </w:tblGrid>
      <w:tr w:rsidR="00B21B8D" w14:paraId="15E7D176" w14:textId="77777777">
        <w:trPr>
          <w:trHeight w:val="302"/>
        </w:trPr>
        <w:tc>
          <w:tcPr>
            <w:tcW w:w="1130" w:type="dxa"/>
          </w:tcPr>
          <w:p w14:paraId="3C9502DE" w14:textId="77777777" w:rsidR="00B21B8D" w:rsidRDefault="009C7A58">
            <w:pPr>
              <w:pStyle w:val="TableParagraph"/>
              <w:spacing w:line="269" w:lineRule="exact"/>
              <w:ind w:left="107"/>
              <w:rPr>
                <w:sz w:val="24"/>
              </w:rPr>
            </w:pPr>
            <w:r>
              <w:rPr>
                <w:sz w:val="24"/>
              </w:rPr>
              <w:t>0.3</w:t>
            </w:r>
          </w:p>
        </w:tc>
        <w:tc>
          <w:tcPr>
            <w:tcW w:w="1174" w:type="dxa"/>
          </w:tcPr>
          <w:p w14:paraId="3B9BE2AE" w14:textId="77777777" w:rsidR="00B21B8D" w:rsidRDefault="009C7A58">
            <w:pPr>
              <w:pStyle w:val="TableParagraph"/>
              <w:spacing w:line="269" w:lineRule="exact"/>
              <w:ind w:left="110"/>
              <w:rPr>
                <w:sz w:val="24"/>
              </w:rPr>
            </w:pPr>
            <w:r>
              <w:rPr>
                <w:sz w:val="24"/>
              </w:rPr>
              <w:t>0.3</w:t>
            </w:r>
          </w:p>
        </w:tc>
        <w:tc>
          <w:tcPr>
            <w:tcW w:w="1171" w:type="dxa"/>
          </w:tcPr>
          <w:p w14:paraId="6653F37E" w14:textId="77777777" w:rsidR="00B21B8D" w:rsidRDefault="009C7A58">
            <w:pPr>
              <w:pStyle w:val="TableParagraph"/>
              <w:spacing w:line="269" w:lineRule="exact"/>
              <w:rPr>
                <w:sz w:val="24"/>
              </w:rPr>
            </w:pPr>
            <w:r>
              <w:rPr>
                <w:sz w:val="24"/>
              </w:rPr>
              <w:t>0</w:t>
            </w:r>
          </w:p>
        </w:tc>
        <w:tc>
          <w:tcPr>
            <w:tcW w:w="1169" w:type="dxa"/>
          </w:tcPr>
          <w:p w14:paraId="3DB11126" w14:textId="77777777" w:rsidR="00B21B8D" w:rsidRDefault="009C7A58">
            <w:pPr>
              <w:pStyle w:val="TableParagraph"/>
              <w:spacing w:line="269" w:lineRule="exact"/>
              <w:rPr>
                <w:sz w:val="24"/>
              </w:rPr>
            </w:pPr>
            <w:r>
              <w:rPr>
                <w:sz w:val="24"/>
              </w:rPr>
              <w:t>0.3</w:t>
            </w:r>
          </w:p>
        </w:tc>
        <w:tc>
          <w:tcPr>
            <w:tcW w:w="1171" w:type="dxa"/>
          </w:tcPr>
          <w:p w14:paraId="4CEBB99E" w14:textId="77777777" w:rsidR="00B21B8D" w:rsidRDefault="009C7A58">
            <w:pPr>
              <w:pStyle w:val="TableParagraph"/>
              <w:spacing w:line="269" w:lineRule="exact"/>
              <w:rPr>
                <w:sz w:val="24"/>
              </w:rPr>
            </w:pPr>
            <w:r>
              <w:rPr>
                <w:sz w:val="24"/>
              </w:rPr>
              <w:t>0</w:t>
            </w:r>
          </w:p>
        </w:tc>
        <w:tc>
          <w:tcPr>
            <w:tcW w:w="1172" w:type="dxa"/>
          </w:tcPr>
          <w:p w14:paraId="0A3CC1F0" w14:textId="77777777" w:rsidR="00B21B8D" w:rsidRDefault="009C7A58">
            <w:pPr>
              <w:pStyle w:val="TableParagraph"/>
              <w:spacing w:line="269" w:lineRule="exact"/>
              <w:rPr>
                <w:sz w:val="24"/>
              </w:rPr>
            </w:pPr>
            <w:r>
              <w:rPr>
                <w:sz w:val="24"/>
              </w:rPr>
              <w:t>0.3</w:t>
            </w:r>
          </w:p>
        </w:tc>
        <w:tc>
          <w:tcPr>
            <w:tcW w:w="1171" w:type="dxa"/>
          </w:tcPr>
          <w:p w14:paraId="57E8B801" w14:textId="77777777" w:rsidR="00B21B8D" w:rsidRDefault="009C7A58">
            <w:pPr>
              <w:pStyle w:val="TableParagraph"/>
              <w:spacing w:line="269" w:lineRule="exact"/>
              <w:ind w:left="106"/>
              <w:rPr>
                <w:sz w:val="24"/>
              </w:rPr>
            </w:pPr>
            <w:r>
              <w:rPr>
                <w:sz w:val="24"/>
              </w:rPr>
              <w:t>0</w:t>
            </w:r>
          </w:p>
        </w:tc>
      </w:tr>
      <w:tr w:rsidR="00B21B8D" w14:paraId="6F5D801E" w14:textId="77777777">
        <w:trPr>
          <w:trHeight w:val="299"/>
        </w:trPr>
        <w:tc>
          <w:tcPr>
            <w:tcW w:w="1130" w:type="dxa"/>
          </w:tcPr>
          <w:p w14:paraId="795B6033" w14:textId="77777777" w:rsidR="00B21B8D" w:rsidRDefault="009C7A58">
            <w:pPr>
              <w:pStyle w:val="TableParagraph"/>
              <w:ind w:left="107"/>
              <w:rPr>
                <w:sz w:val="24"/>
              </w:rPr>
            </w:pPr>
            <w:r>
              <w:rPr>
                <w:sz w:val="24"/>
              </w:rPr>
              <w:t>0.4</w:t>
            </w:r>
          </w:p>
        </w:tc>
        <w:tc>
          <w:tcPr>
            <w:tcW w:w="1174" w:type="dxa"/>
          </w:tcPr>
          <w:p w14:paraId="4186778B" w14:textId="77777777" w:rsidR="00B21B8D" w:rsidRDefault="009C7A58">
            <w:pPr>
              <w:pStyle w:val="TableParagraph"/>
              <w:ind w:left="110"/>
              <w:rPr>
                <w:sz w:val="24"/>
              </w:rPr>
            </w:pPr>
            <w:r>
              <w:rPr>
                <w:sz w:val="24"/>
              </w:rPr>
              <w:t>0.4</w:t>
            </w:r>
          </w:p>
        </w:tc>
        <w:tc>
          <w:tcPr>
            <w:tcW w:w="1171" w:type="dxa"/>
          </w:tcPr>
          <w:p w14:paraId="5EA4E271" w14:textId="77777777" w:rsidR="00B21B8D" w:rsidRDefault="009C7A58">
            <w:pPr>
              <w:pStyle w:val="TableParagraph"/>
              <w:rPr>
                <w:sz w:val="24"/>
              </w:rPr>
            </w:pPr>
            <w:r>
              <w:rPr>
                <w:sz w:val="24"/>
              </w:rPr>
              <w:t>0</w:t>
            </w:r>
          </w:p>
        </w:tc>
        <w:tc>
          <w:tcPr>
            <w:tcW w:w="1169" w:type="dxa"/>
          </w:tcPr>
          <w:p w14:paraId="768FE5CF" w14:textId="77777777" w:rsidR="00B21B8D" w:rsidRDefault="009C7A58">
            <w:pPr>
              <w:pStyle w:val="TableParagraph"/>
              <w:rPr>
                <w:sz w:val="24"/>
              </w:rPr>
            </w:pPr>
            <w:r>
              <w:rPr>
                <w:sz w:val="24"/>
              </w:rPr>
              <w:t>0.4</w:t>
            </w:r>
          </w:p>
        </w:tc>
        <w:tc>
          <w:tcPr>
            <w:tcW w:w="1171" w:type="dxa"/>
          </w:tcPr>
          <w:p w14:paraId="09703176" w14:textId="77777777" w:rsidR="00B21B8D" w:rsidRDefault="009C7A58">
            <w:pPr>
              <w:pStyle w:val="TableParagraph"/>
              <w:rPr>
                <w:sz w:val="24"/>
              </w:rPr>
            </w:pPr>
            <w:r>
              <w:rPr>
                <w:sz w:val="24"/>
              </w:rPr>
              <w:t>0</w:t>
            </w:r>
          </w:p>
        </w:tc>
        <w:tc>
          <w:tcPr>
            <w:tcW w:w="1172" w:type="dxa"/>
          </w:tcPr>
          <w:p w14:paraId="302627B4" w14:textId="77777777" w:rsidR="00B21B8D" w:rsidRDefault="009C7A58">
            <w:pPr>
              <w:pStyle w:val="TableParagraph"/>
              <w:rPr>
                <w:sz w:val="24"/>
              </w:rPr>
            </w:pPr>
            <w:r>
              <w:rPr>
                <w:sz w:val="24"/>
              </w:rPr>
              <w:t>0.4</w:t>
            </w:r>
          </w:p>
        </w:tc>
        <w:tc>
          <w:tcPr>
            <w:tcW w:w="1171" w:type="dxa"/>
          </w:tcPr>
          <w:p w14:paraId="42CDE1D5" w14:textId="77777777" w:rsidR="00B21B8D" w:rsidRDefault="009C7A58">
            <w:pPr>
              <w:pStyle w:val="TableParagraph"/>
              <w:ind w:left="106"/>
              <w:rPr>
                <w:sz w:val="24"/>
              </w:rPr>
            </w:pPr>
            <w:r>
              <w:rPr>
                <w:sz w:val="24"/>
              </w:rPr>
              <w:t>0</w:t>
            </w:r>
          </w:p>
        </w:tc>
      </w:tr>
      <w:tr w:rsidR="00B21B8D" w14:paraId="62C535AB" w14:textId="77777777">
        <w:trPr>
          <w:trHeight w:val="299"/>
        </w:trPr>
        <w:tc>
          <w:tcPr>
            <w:tcW w:w="1130" w:type="dxa"/>
          </w:tcPr>
          <w:p w14:paraId="7108F3A2" w14:textId="77777777" w:rsidR="00B21B8D" w:rsidRDefault="009C7A58">
            <w:pPr>
              <w:pStyle w:val="TableParagraph"/>
              <w:ind w:left="107"/>
              <w:rPr>
                <w:sz w:val="24"/>
              </w:rPr>
            </w:pPr>
            <w:r>
              <w:rPr>
                <w:sz w:val="24"/>
              </w:rPr>
              <w:t>0.5</w:t>
            </w:r>
          </w:p>
        </w:tc>
        <w:tc>
          <w:tcPr>
            <w:tcW w:w="1174" w:type="dxa"/>
          </w:tcPr>
          <w:p w14:paraId="7F778E0D" w14:textId="77777777" w:rsidR="00B21B8D" w:rsidRDefault="009C7A58">
            <w:pPr>
              <w:pStyle w:val="TableParagraph"/>
              <w:ind w:left="110"/>
              <w:rPr>
                <w:sz w:val="24"/>
              </w:rPr>
            </w:pPr>
            <w:r>
              <w:rPr>
                <w:sz w:val="24"/>
              </w:rPr>
              <w:t>0.49998</w:t>
            </w:r>
          </w:p>
        </w:tc>
        <w:tc>
          <w:tcPr>
            <w:tcW w:w="1171" w:type="dxa"/>
          </w:tcPr>
          <w:p w14:paraId="289180D6" w14:textId="77777777" w:rsidR="00B21B8D" w:rsidRDefault="009C7A58">
            <w:pPr>
              <w:pStyle w:val="TableParagraph"/>
              <w:rPr>
                <w:sz w:val="24"/>
              </w:rPr>
            </w:pPr>
            <w:r>
              <w:rPr>
                <w:sz w:val="24"/>
              </w:rPr>
              <w:t>0</w:t>
            </w:r>
          </w:p>
        </w:tc>
        <w:tc>
          <w:tcPr>
            <w:tcW w:w="1169" w:type="dxa"/>
          </w:tcPr>
          <w:p w14:paraId="71084BCF" w14:textId="77777777" w:rsidR="00B21B8D" w:rsidRDefault="009C7A58">
            <w:pPr>
              <w:pStyle w:val="TableParagraph"/>
              <w:rPr>
                <w:sz w:val="24"/>
              </w:rPr>
            </w:pPr>
            <w:r>
              <w:rPr>
                <w:sz w:val="24"/>
              </w:rPr>
              <w:t>0.49998</w:t>
            </w:r>
          </w:p>
        </w:tc>
        <w:tc>
          <w:tcPr>
            <w:tcW w:w="1171" w:type="dxa"/>
          </w:tcPr>
          <w:p w14:paraId="66513BA2" w14:textId="77777777" w:rsidR="00B21B8D" w:rsidRDefault="009C7A58">
            <w:pPr>
              <w:pStyle w:val="TableParagraph"/>
              <w:rPr>
                <w:sz w:val="24"/>
              </w:rPr>
            </w:pPr>
            <w:r>
              <w:rPr>
                <w:sz w:val="24"/>
              </w:rPr>
              <w:t>0</w:t>
            </w:r>
          </w:p>
        </w:tc>
        <w:tc>
          <w:tcPr>
            <w:tcW w:w="1172" w:type="dxa"/>
          </w:tcPr>
          <w:p w14:paraId="5569A45F" w14:textId="77777777" w:rsidR="00B21B8D" w:rsidRDefault="009C7A58">
            <w:pPr>
              <w:pStyle w:val="TableParagraph"/>
              <w:rPr>
                <w:sz w:val="24"/>
              </w:rPr>
            </w:pPr>
            <w:r>
              <w:rPr>
                <w:sz w:val="24"/>
              </w:rPr>
              <w:t>0.49998</w:t>
            </w:r>
          </w:p>
        </w:tc>
        <w:tc>
          <w:tcPr>
            <w:tcW w:w="1171" w:type="dxa"/>
          </w:tcPr>
          <w:p w14:paraId="50D3A747" w14:textId="77777777" w:rsidR="00B21B8D" w:rsidRDefault="009C7A58">
            <w:pPr>
              <w:pStyle w:val="TableParagraph"/>
              <w:ind w:left="106"/>
              <w:rPr>
                <w:sz w:val="24"/>
              </w:rPr>
            </w:pPr>
            <w:r>
              <w:rPr>
                <w:sz w:val="24"/>
              </w:rPr>
              <w:t>0</w:t>
            </w:r>
          </w:p>
        </w:tc>
      </w:tr>
      <w:tr w:rsidR="00B21B8D" w14:paraId="33C83321" w14:textId="77777777">
        <w:trPr>
          <w:trHeight w:val="299"/>
        </w:trPr>
        <w:tc>
          <w:tcPr>
            <w:tcW w:w="1130" w:type="dxa"/>
          </w:tcPr>
          <w:p w14:paraId="42A8CA05" w14:textId="77777777" w:rsidR="00B21B8D" w:rsidRDefault="009C7A58">
            <w:pPr>
              <w:pStyle w:val="TableParagraph"/>
              <w:ind w:left="107"/>
              <w:rPr>
                <w:sz w:val="24"/>
              </w:rPr>
            </w:pPr>
            <w:r>
              <w:rPr>
                <w:sz w:val="24"/>
              </w:rPr>
              <w:t>0.6</w:t>
            </w:r>
          </w:p>
        </w:tc>
        <w:tc>
          <w:tcPr>
            <w:tcW w:w="1174" w:type="dxa"/>
          </w:tcPr>
          <w:p w14:paraId="605B070B" w14:textId="77777777" w:rsidR="00B21B8D" w:rsidRDefault="009C7A58">
            <w:pPr>
              <w:pStyle w:val="TableParagraph"/>
              <w:ind w:left="110"/>
              <w:rPr>
                <w:sz w:val="24"/>
              </w:rPr>
            </w:pPr>
            <w:r>
              <w:rPr>
                <w:sz w:val="24"/>
              </w:rPr>
              <w:t>0.59886</w:t>
            </w:r>
          </w:p>
        </w:tc>
        <w:tc>
          <w:tcPr>
            <w:tcW w:w="1171" w:type="dxa"/>
          </w:tcPr>
          <w:p w14:paraId="1F2A1A0C" w14:textId="77777777" w:rsidR="00B21B8D" w:rsidRDefault="009C7A58">
            <w:pPr>
              <w:pStyle w:val="TableParagraph"/>
              <w:rPr>
                <w:sz w:val="24"/>
              </w:rPr>
            </w:pPr>
            <w:r>
              <w:rPr>
                <w:sz w:val="24"/>
              </w:rPr>
              <w:t>0.01137</w:t>
            </w:r>
          </w:p>
        </w:tc>
        <w:tc>
          <w:tcPr>
            <w:tcW w:w="1169" w:type="dxa"/>
          </w:tcPr>
          <w:p w14:paraId="2D360B2A" w14:textId="77777777" w:rsidR="00B21B8D" w:rsidRDefault="009C7A58">
            <w:pPr>
              <w:pStyle w:val="TableParagraph"/>
              <w:rPr>
                <w:sz w:val="24"/>
              </w:rPr>
            </w:pPr>
            <w:r>
              <w:rPr>
                <w:sz w:val="24"/>
              </w:rPr>
              <w:t>0.59886</w:t>
            </w:r>
          </w:p>
        </w:tc>
        <w:tc>
          <w:tcPr>
            <w:tcW w:w="1171" w:type="dxa"/>
          </w:tcPr>
          <w:p w14:paraId="0D5704B5" w14:textId="77777777" w:rsidR="00B21B8D" w:rsidRDefault="009C7A58">
            <w:pPr>
              <w:pStyle w:val="TableParagraph"/>
              <w:rPr>
                <w:sz w:val="24"/>
              </w:rPr>
            </w:pPr>
            <w:r>
              <w:rPr>
                <w:sz w:val="24"/>
              </w:rPr>
              <w:t>0.01137</w:t>
            </w:r>
          </w:p>
        </w:tc>
        <w:tc>
          <w:tcPr>
            <w:tcW w:w="1172" w:type="dxa"/>
          </w:tcPr>
          <w:p w14:paraId="5E5C3AF1" w14:textId="77777777" w:rsidR="00B21B8D" w:rsidRDefault="009C7A58">
            <w:pPr>
              <w:pStyle w:val="TableParagraph"/>
              <w:rPr>
                <w:sz w:val="24"/>
              </w:rPr>
            </w:pPr>
            <w:r>
              <w:rPr>
                <w:sz w:val="24"/>
              </w:rPr>
              <w:t>0.59886</w:t>
            </w:r>
          </w:p>
        </w:tc>
        <w:tc>
          <w:tcPr>
            <w:tcW w:w="1171" w:type="dxa"/>
          </w:tcPr>
          <w:p w14:paraId="134E0951" w14:textId="77777777" w:rsidR="00B21B8D" w:rsidRDefault="009C7A58">
            <w:pPr>
              <w:pStyle w:val="TableParagraph"/>
              <w:ind w:left="106"/>
              <w:rPr>
                <w:sz w:val="24"/>
              </w:rPr>
            </w:pPr>
            <w:r>
              <w:rPr>
                <w:sz w:val="24"/>
              </w:rPr>
              <w:t>0.01137</w:t>
            </w:r>
          </w:p>
        </w:tc>
      </w:tr>
      <w:tr w:rsidR="00B21B8D" w14:paraId="2274FC49" w14:textId="77777777">
        <w:trPr>
          <w:trHeight w:val="299"/>
        </w:trPr>
        <w:tc>
          <w:tcPr>
            <w:tcW w:w="1130" w:type="dxa"/>
          </w:tcPr>
          <w:p w14:paraId="225E5680" w14:textId="77777777" w:rsidR="00B21B8D" w:rsidRDefault="009C7A58">
            <w:pPr>
              <w:pStyle w:val="TableParagraph"/>
              <w:ind w:left="107"/>
              <w:rPr>
                <w:sz w:val="24"/>
              </w:rPr>
            </w:pPr>
            <w:r>
              <w:rPr>
                <w:sz w:val="24"/>
              </w:rPr>
              <w:t>0.7</w:t>
            </w:r>
          </w:p>
        </w:tc>
        <w:tc>
          <w:tcPr>
            <w:tcW w:w="1174" w:type="dxa"/>
          </w:tcPr>
          <w:p w14:paraId="18293A5A" w14:textId="77777777" w:rsidR="00B21B8D" w:rsidRDefault="009C7A58">
            <w:pPr>
              <w:pStyle w:val="TableParagraph"/>
              <w:ind w:left="110"/>
              <w:rPr>
                <w:sz w:val="24"/>
              </w:rPr>
            </w:pPr>
            <w:r>
              <w:rPr>
                <w:sz w:val="24"/>
              </w:rPr>
              <w:t>0.67683</w:t>
            </w:r>
          </w:p>
        </w:tc>
        <w:tc>
          <w:tcPr>
            <w:tcW w:w="1171" w:type="dxa"/>
          </w:tcPr>
          <w:p w14:paraId="00B05DF9" w14:textId="77777777" w:rsidR="00B21B8D" w:rsidRDefault="009C7A58">
            <w:pPr>
              <w:pStyle w:val="TableParagraph"/>
              <w:rPr>
                <w:sz w:val="24"/>
              </w:rPr>
            </w:pPr>
            <w:r>
              <w:rPr>
                <w:sz w:val="24"/>
              </w:rPr>
              <w:t>0.23169</w:t>
            </w:r>
          </w:p>
        </w:tc>
        <w:tc>
          <w:tcPr>
            <w:tcW w:w="1169" w:type="dxa"/>
          </w:tcPr>
          <w:p w14:paraId="0911D3AE" w14:textId="77777777" w:rsidR="00B21B8D" w:rsidRDefault="009C7A58">
            <w:pPr>
              <w:pStyle w:val="TableParagraph"/>
              <w:rPr>
                <w:sz w:val="24"/>
              </w:rPr>
            </w:pPr>
            <w:r>
              <w:rPr>
                <w:sz w:val="24"/>
              </w:rPr>
              <w:t>0.67683</w:t>
            </w:r>
          </w:p>
        </w:tc>
        <w:tc>
          <w:tcPr>
            <w:tcW w:w="1171" w:type="dxa"/>
          </w:tcPr>
          <w:p w14:paraId="0BF272DD" w14:textId="77777777" w:rsidR="00B21B8D" w:rsidRDefault="009C7A58">
            <w:pPr>
              <w:pStyle w:val="TableParagraph"/>
              <w:rPr>
                <w:sz w:val="24"/>
              </w:rPr>
            </w:pPr>
            <w:r>
              <w:rPr>
                <w:sz w:val="24"/>
              </w:rPr>
              <w:t>0.23169</w:t>
            </w:r>
          </w:p>
        </w:tc>
        <w:tc>
          <w:tcPr>
            <w:tcW w:w="1172" w:type="dxa"/>
          </w:tcPr>
          <w:p w14:paraId="6F2D2D2F" w14:textId="77777777" w:rsidR="00B21B8D" w:rsidRDefault="009C7A58">
            <w:pPr>
              <w:pStyle w:val="TableParagraph"/>
              <w:rPr>
                <w:sz w:val="24"/>
              </w:rPr>
            </w:pPr>
            <w:r>
              <w:rPr>
                <w:sz w:val="24"/>
              </w:rPr>
              <w:t>0.67683</w:t>
            </w:r>
          </w:p>
        </w:tc>
        <w:tc>
          <w:tcPr>
            <w:tcW w:w="1171" w:type="dxa"/>
          </w:tcPr>
          <w:p w14:paraId="332B62AB" w14:textId="77777777" w:rsidR="00B21B8D" w:rsidRDefault="009C7A58">
            <w:pPr>
              <w:pStyle w:val="TableParagraph"/>
              <w:ind w:left="106"/>
              <w:rPr>
                <w:sz w:val="24"/>
              </w:rPr>
            </w:pPr>
            <w:r>
              <w:rPr>
                <w:sz w:val="24"/>
              </w:rPr>
              <w:t>0.23169</w:t>
            </w:r>
          </w:p>
        </w:tc>
      </w:tr>
      <w:tr w:rsidR="00B21B8D" w14:paraId="52C47CED" w14:textId="77777777">
        <w:trPr>
          <w:trHeight w:val="299"/>
        </w:trPr>
        <w:tc>
          <w:tcPr>
            <w:tcW w:w="1130" w:type="dxa"/>
          </w:tcPr>
          <w:p w14:paraId="7CFF3EE7" w14:textId="77777777" w:rsidR="00B21B8D" w:rsidRDefault="009C7A58">
            <w:pPr>
              <w:pStyle w:val="TableParagraph"/>
              <w:ind w:left="107"/>
              <w:rPr>
                <w:sz w:val="24"/>
              </w:rPr>
            </w:pPr>
            <w:r>
              <w:rPr>
                <w:sz w:val="24"/>
              </w:rPr>
              <w:t>0.8</w:t>
            </w:r>
          </w:p>
        </w:tc>
        <w:tc>
          <w:tcPr>
            <w:tcW w:w="1174" w:type="dxa"/>
          </w:tcPr>
          <w:p w14:paraId="671D2192" w14:textId="77777777" w:rsidR="00B21B8D" w:rsidRDefault="009C7A58">
            <w:pPr>
              <w:pStyle w:val="TableParagraph"/>
              <w:ind w:left="110"/>
              <w:rPr>
                <w:sz w:val="24"/>
              </w:rPr>
            </w:pPr>
            <w:r>
              <w:rPr>
                <w:sz w:val="24"/>
              </w:rPr>
              <w:t>0.71150</w:t>
            </w:r>
          </w:p>
        </w:tc>
        <w:tc>
          <w:tcPr>
            <w:tcW w:w="1171" w:type="dxa"/>
          </w:tcPr>
          <w:p w14:paraId="639DCF67" w14:textId="77777777" w:rsidR="00B21B8D" w:rsidRDefault="009C7A58">
            <w:pPr>
              <w:pStyle w:val="TableParagraph"/>
              <w:rPr>
                <w:sz w:val="24"/>
              </w:rPr>
            </w:pPr>
            <w:r>
              <w:rPr>
                <w:sz w:val="24"/>
              </w:rPr>
              <w:t>0.88505</w:t>
            </w:r>
          </w:p>
        </w:tc>
        <w:tc>
          <w:tcPr>
            <w:tcW w:w="1169" w:type="dxa"/>
          </w:tcPr>
          <w:p w14:paraId="382A9BCD" w14:textId="77777777" w:rsidR="00B21B8D" w:rsidRDefault="009C7A58">
            <w:pPr>
              <w:pStyle w:val="TableParagraph"/>
              <w:rPr>
                <w:sz w:val="24"/>
              </w:rPr>
            </w:pPr>
            <w:r>
              <w:rPr>
                <w:sz w:val="24"/>
              </w:rPr>
              <w:t>0.71150</w:t>
            </w:r>
          </w:p>
        </w:tc>
        <w:tc>
          <w:tcPr>
            <w:tcW w:w="1171" w:type="dxa"/>
          </w:tcPr>
          <w:p w14:paraId="55A7EB34" w14:textId="77777777" w:rsidR="00B21B8D" w:rsidRDefault="009C7A58">
            <w:pPr>
              <w:pStyle w:val="TableParagraph"/>
              <w:rPr>
                <w:sz w:val="24"/>
              </w:rPr>
            </w:pPr>
            <w:r>
              <w:rPr>
                <w:sz w:val="24"/>
              </w:rPr>
              <w:t>0.88505</w:t>
            </w:r>
          </w:p>
        </w:tc>
        <w:tc>
          <w:tcPr>
            <w:tcW w:w="1172" w:type="dxa"/>
          </w:tcPr>
          <w:p w14:paraId="25F6FAAA" w14:textId="77777777" w:rsidR="00B21B8D" w:rsidRDefault="009C7A58">
            <w:pPr>
              <w:pStyle w:val="TableParagraph"/>
              <w:rPr>
                <w:sz w:val="24"/>
              </w:rPr>
            </w:pPr>
            <w:r>
              <w:rPr>
                <w:sz w:val="24"/>
              </w:rPr>
              <w:t>0.71150</w:t>
            </w:r>
          </w:p>
        </w:tc>
        <w:tc>
          <w:tcPr>
            <w:tcW w:w="1171" w:type="dxa"/>
          </w:tcPr>
          <w:p w14:paraId="0EFB1E42" w14:textId="77777777" w:rsidR="00B21B8D" w:rsidRDefault="009C7A58">
            <w:pPr>
              <w:pStyle w:val="TableParagraph"/>
              <w:ind w:left="106"/>
              <w:rPr>
                <w:sz w:val="24"/>
              </w:rPr>
            </w:pPr>
            <w:r>
              <w:rPr>
                <w:sz w:val="24"/>
              </w:rPr>
              <w:t>0.88505</w:t>
            </w:r>
          </w:p>
        </w:tc>
      </w:tr>
      <w:tr w:rsidR="00B21B8D" w14:paraId="444141CB" w14:textId="77777777">
        <w:trPr>
          <w:trHeight w:val="301"/>
        </w:trPr>
        <w:tc>
          <w:tcPr>
            <w:tcW w:w="1130" w:type="dxa"/>
          </w:tcPr>
          <w:p w14:paraId="56F97DB7" w14:textId="77777777" w:rsidR="00B21B8D" w:rsidRDefault="009C7A58">
            <w:pPr>
              <w:pStyle w:val="TableParagraph"/>
              <w:spacing w:line="269" w:lineRule="exact"/>
              <w:ind w:left="107"/>
              <w:rPr>
                <w:sz w:val="24"/>
              </w:rPr>
            </w:pPr>
            <w:r>
              <w:rPr>
                <w:sz w:val="24"/>
              </w:rPr>
              <w:t>0.9</w:t>
            </w:r>
          </w:p>
        </w:tc>
        <w:tc>
          <w:tcPr>
            <w:tcW w:w="1174" w:type="dxa"/>
          </w:tcPr>
          <w:p w14:paraId="3C58CBB8" w14:textId="77777777" w:rsidR="00B21B8D" w:rsidRDefault="009C7A58">
            <w:pPr>
              <w:pStyle w:val="TableParagraph"/>
              <w:spacing w:line="269" w:lineRule="exact"/>
              <w:ind w:left="110"/>
              <w:rPr>
                <w:sz w:val="24"/>
              </w:rPr>
            </w:pPr>
            <w:r>
              <w:rPr>
                <w:sz w:val="24"/>
              </w:rPr>
              <w:t>0.72859</w:t>
            </w:r>
          </w:p>
        </w:tc>
        <w:tc>
          <w:tcPr>
            <w:tcW w:w="1171" w:type="dxa"/>
          </w:tcPr>
          <w:p w14:paraId="358C1D73" w14:textId="77777777" w:rsidR="00B21B8D" w:rsidRDefault="009C7A58">
            <w:pPr>
              <w:pStyle w:val="TableParagraph"/>
              <w:spacing w:line="269" w:lineRule="exact"/>
              <w:rPr>
                <w:sz w:val="24"/>
              </w:rPr>
            </w:pPr>
            <w:r>
              <w:rPr>
                <w:sz w:val="24"/>
              </w:rPr>
              <w:t>1.7141</w:t>
            </w:r>
          </w:p>
        </w:tc>
        <w:tc>
          <w:tcPr>
            <w:tcW w:w="1169" w:type="dxa"/>
          </w:tcPr>
          <w:p w14:paraId="5B5282D1" w14:textId="77777777" w:rsidR="00B21B8D" w:rsidRDefault="009C7A58">
            <w:pPr>
              <w:pStyle w:val="TableParagraph"/>
              <w:spacing w:line="269" w:lineRule="exact"/>
              <w:rPr>
                <w:sz w:val="24"/>
              </w:rPr>
            </w:pPr>
            <w:r>
              <w:rPr>
                <w:sz w:val="24"/>
              </w:rPr>
              <w:t>0.72859</w:t>
            </w:r>
          </w:p>
        </w:tc>
        <w:tc>
          <w:tcPr>
            <w:tcW w:w="1171" w:type="dxa"/>
          </w:tcPr>
          <w:p w14:paraId="0771750E" w14:textId="77777777" w:rsidR="00B21B8D" w:rsidRDefault="009C7A58">
            <w:pPr>
              <w:pStyle w:val="TableParagraph"/>
              <w:spacing w:line="269" w:lineRule="exact"/>
              <w:rPr>
                <w:sz w:val="24"/>
              </w:rPr>
            </w:pPr>
            <w:r>
              <w:rPr>
                <w:sz w:val="24"/>
              </w:rPr>
              <w:t>1.7141</w:t>
            </w:r>
          </w:p>
        </w:tc>
        <w:tc>
          <w:tcPr>
            <w:tcW w:w="1172" w:type="dxa"/>
          </w:tcPr>
          <w:p w14:paraId="26A4477F" w14:textId="77777777" w:rsidR="00B21B8D" w:rsidRDefault="009C7A58">
            <w:pPr>
              <w:pStyle w:val="TableParagraph"/>
              <w:spacing w:line="269" w:lineRule="exact"/>
              <w:rPr>
                <w:sz w:val="24"/>
              </w:rPr>
            </w:pPr>
            <w:r>
              <w:rPr>
                <w:sz w:val="24"/>
              </w:rPr>
              <w:t>0.72859</w:t>
            </w:r>
          </w:p>
        </w:tc>
        <w:tc>
          <w:tcPr>
            <w:tcW w:w="1171" w:type="dxa"/>
          </w:tcPr>
          <w:p w14:paraId="07578977" w14:textId="77777777" w:rsidR="00B21B8D" w:rsidRDefault="009C7A58">
            <w:pPr>
              <w:pStyle w:val="TableParagraph"/>
              <w:spacing w:line="269" w:lineRule="exact"/>
              <w:ind w:left="106"/>
              <w:rPr>
                <w:sz w:val="24"/>
              </w:rPr>
            </w:pPr>
            <w:r>
              <w:rPr>
                <w:sz w:val="24"/>
              </w:rPr>
              <w:t>1.7141</w:t>
            </w:r>
          </w:p>
        </w:tc>
      </w:tr>
      <w:tr w:rsidR="00B21B8D" w14:paraId="41E7A167" w14:textId="77777777">
        <w:trPr>
          <w:trHeight w:val="302"/>
        </w:trPr>
        <w:tc>
          <w:tcPr>
            <w:tcW w:w="1130" w:type="dxa"/>
          </w:tcPr>
          <w:p w14:paraId="1685DEFE" w14:textId="77777777" w:rsidR="00B21B8D" w:rsidRDefault="009C7A58">
            <w:pPr>
              <w:pStyle w:val="TableParagraph"/>
              <w:spacing w:line="269" w:lineRule="exact"/>
              <w:ind w:left="107"/>
              <w:rPr>
                <w:sz w:val="24"/>
              </w:rPr>
            </w:pPr>
            <w:r>
              <w:rPr>
                <w:sz w:val="24"/>
              </w:rPr>
              <w:t>1.0</w:t>
            </w:r>
          </w:p>
        </w:tc>
        <w:tc>
          <w:tcPr>
            <w:tcW w:w="1174" w:type="dxa"/>
          </w:tcPr>
          <w:p w14:paraId="28C86C60" w14:textId="77777777" w:rsidR="00B21B8D" w:rsidRDefault="009C7A58">
            <w:pPr>
              <w:pStyle w:val="TableParagraph"/>
              <w:spacing w:line="269" w:lineRule="exact"/>
              <w:ind w:left="110"/>
              <w:rPr>
                <w:sz w:val="24"/>
              </w:rPr>
            </w:pPr>
            <w:r>
              <w:rPr>
                <w:sz w:val="24"/>
              </w:rPr>
              <w:t>0.73942</w:t>
            </w:r>
          </w:p>
        </w:tc>
        <w:tc>
          <w:tcPr>
            <w:tcW w:w="1171" w:type="dxa"/>
          </w:tcPr>
          <w:p w14:paraId="2BF257E6" w14:textId="77777777" w:rsidR="00B21B8D" w:rsidRDefault="009C7A58">
            <w:pPr>
              <w:pStyle w:val="TableParagraph"/>
              <w:spacing w:line="269" w:lineRule="exact"/>
              <w:rPr>
                <w:sz w:val="24"/>
              </w:rPr>
            </w:pPr>
            <w:r>
              <w:rPr>
                <w:sz w:val="24"/>
              </w:rPr>
              <w:t>2.6058</w:t>
            </w:r>
          </w:p>
        </w:tc>
        <w:tc>
          <w:tcPr>
            <w:tcW w:w="1169" w:type="dxa"/>
          </w:tcPr>
          <w:p w14:paraId="0B22CECD" w14:textId="77777777" w:rsidR="00B21B8D" w:rsidRDefault="009C7A58">
            <w:pPr>
              <w:pStyle w:val="TableParagraph"/>
              <w:spacing w:line="269" w:lineRule="exact"/>
              <w:rPr>
                <w:sz w:val="24"/>
              </w:rPr>
            </w:pPr>
            <w:r>
              <w:rPr>
                <w:sz w:val="24"/>
              </w:rPr>
              <w:t>0.73942</w:t>
            </w:r>
          </w:p>
        </w:tc>
        <w:tc>
          <w:tcPr>
            <w:tcW w:w="1171" w:type="dxa"/>
          </w:tcPr>
          <w:p w14:paraId="51644372" w14:textId="77777777" w:rsidR="00B21B8D" w:rsidRDefault="009C7A58">
            <w:pPr>
              <w:pStyle w:val="TableParagraph"/>
              <w:spacing w:line="269" w:lineRule="exact"/>
              <w:rPr>
                <w:sz w:val="24"/>
              </w:rPr>
            </w:pPr>
            <w:r>
              <w:rPr>
                <w:sz w:val="24"/>
              </w:rPr>
              <w:t>2.6058</w:t>
            </w:r>
          </w:p>
        </w:tc>
        <w:tc>
          <w:tcPr>
            <w:tcW w:w="1172" w:type="dxa"/>
          </w:tcPr>
          <w:p w14:paraId="0E7C565E" w14:textId="77777777" w:rsidR="00B21B8D" w:rsidRDefault="009C7A58">
            <w:pPr>
              <w:pStyle w:val="TableParagraph"/>
              <w:spacing w:line="269" w:lineRule="exact"/>
              <w:rPr>
                <w:sz w:val="24"/>
              </w:rPr>
            </w:pPr>
            <w:r>
              <w:rPr>
                <w:sz w:val="24"/>
              </w:rPr>
              <w:t>0.73942</w:t>
            </w:r>
          </w:p>
        </w:tc>
        <w:tc>
          <w:tcPr>
            <w:tcW w:w="1171" w:type="dxa"/>
          </w:tcPr>
          <w:p w14:paraId="530A017B" w14:textId="77777777" w:rsidR="00B21B8D" w:rsidRDefault="009C7A58">
            <w:pPr>
              <w:pStyle w:val="TableParagraph"/>
              <w:spacing w:line="269" w:lineRule="exact"/>
              <w:ind w:left="106"/>
              <w:rPr>
                <w:sz w:val="24"/>
              </w:rPr>
            </w:pPr>
            <w:r>
              <w:rPr>
                <w:sz w:val="24"/>
              </w:rPr>
              <w:t>2.6058</w:t>
            </w:r>
          </w:p>
        </w:tc>
      </w:tr>
      <w:tr w:rsidR="00B21B8D" w14:paraId="6ED014A1" w14:textId="77777777">
        <w:trPr>
          <w:trHeight w:val="299"/>
        </w:trPr>
        <w:tc>
          <w:tcPr>
            <w:tcW w:w="1130" w:type="dxa"/>
          </w:tcPr>
          <w:p w14:paraId="6E27BE76" w14:textId="77777777" w:rsidR="00B21B8D" w:rsidRDefault="009C7A58">
            <w:pPr>
              <w:pStyle w:val="TableParagraph"/>
              <w:ind w:left="107"/>
              <w:rPr>
                <w:sz w:val="24"/>
              </w:rPr>
            </w:pPr>
            <w:r>
              <w:rPr>
                <w:sz w:val="24"/>
              </w:rPr>
              <w:t>1.5</w:t>
            </w:r>
          </w:p>
        </w:tc>
        <w:tc>
          <w:tcPr>
            <w:tcW w:w="1174" w:type="dxa"/>
          </w:tcPr>
          <w:p w14:paraId="05C2B11A" w14:textId="77777777" w:rsidR="00B21B8D" w:rsidRDefault="009C7A58">
            <w:pPr>
              <w:pStyle w:val="TableParagraph"/>
              <w:ind w:left="110"/>
              <w:rPr>
                <w:sz w:val="24"/>
              </w:rPr>
            </w:pPr>
            <w:r>
              <w:rPr>
                <w:sz w:val="24"/>
              </w:rPr>
              <w:t>0.76613</w:t>
            </w:r>
          </w:p>
        </w:tc>
        <w:tc>
          <w:tcPr>
            <w:tcW w:w="1171" w:type="dxa"/>
          </w:tcPr>
          <w:p w14:paraId="1910EC38" w14:textId="77777777" w:rsidR="00B21B8D" w:rsidRDefault="009C7A58">
            <w:pPr>
              <w:pStyle w:val="TableParagraph"/>
              <w:rPr>
                <w:sz w:val="24"/>
              </w:rPr>
            </w:pPr>
            <w:r>
              <w:rPr>
                <w:sz w:val="24"/>
              </w:rPr>
              <w:t>7.3387</w:t>
            </w:r>
          </w:p>
        </w:tc>
        <w:tc>
          <w:tcPr>
            <w:tcW w:w="1169" w:type="dxa"/>
          </w:tcPr>
          <w:p w14:paraId="3942D58B" w14:textId="77777777" w:rsidR="00B21B8D" w:rsidRDefault="009C7A58">
            <w:pPr>
              <w:pStyle w:val="TableParagraph"/>
              <w:rPr>
                <w:sz w:val="24"/>
              </w:rPr>
            </w:pPr>
            <w:r>
              <w:rPr>
                <w:sz w:val="24"/>
              </w:rPr>
              <w:t>0.76620</w:t>
            </w:r>
          </w:p>
        </w:tc>
        <w:tc>
          <w:tcPr>
            <w:tcW w:w="1171" w:type="dxa"/>
          </w:tcPr>
          <w:p w14:paraId="54070DFC" w14:textId="77777777" w:rsidR="00B21B8D" w:rsidRDefault="009C7A58">
            <w:pPr>
              <w:pStyle w:val="TableParagraph"/>
              <w:rPr>
                <w:sz w:val="24"/>
              </w:rPr>
            </w:pPr>
            <w:r>
              <w:rPr>
                <w:sz w:val="24"/>
              </w:rPr>
              <w:t>7.338</w:t>
            </w:r>
          </w:p>
        </w:tc>
        <w:tc>
          <w:tcPr>
            <w:tcW w:w="1172" w:type="dxa"/>
          </w:tcPr>
          <w:p w14:paraId="2DB06A3E" w14:textId="77777777" w:rsidR="00B21B8D" w:rsidRDefault="009C7A58">
            <w:pPr>
              <w:pStyle w:val="TableParagraph"/>
              <w:rPr>
                <w:sz w:val="24"/>
              </w:rPr>
            </w:pPr>
            <w:r>
              <w:rPr>
                <w:sz w:val="24"/>
              </w:rPr>
              <w:t>0.76620</w:t>
            </w:r>
          </w:p>
        </w:tc>
        <w:tc>
          <w:tcPr>
            <w:tcW w:w="1171" w:type="dxa"/>
          </w:tcPr>
          <w:p w14:paraId="63E8A35D" w14:textId="77777777" w:rsidR="00B21B8D" w:rsidRDefault="009C7A58">
            <w:pPr>
              <w:pStyle w:val="TableParagraph"/>
              <w:ind w:left="106"/>
              <w:rPr>
                <w:sz w:val="24"/>
              </w:rPr>
            </w:pPr>
            <w:r>
              <w:rPr>
                <w:sz w:val="24"/>
              </w:rPr>
              <w:t>7.338</w:t>
            </w:r>
          </w:p>
        </w:tc>
      </w:tr>
      <w:tr w:rsidR="00B21B8D" w14:paraId="0F7EC37A" w14:textId="77777777">
        <w:trPr>
          <w:trHeight w:val="299"/>
        </w:trPr>
        <w:tc>
          <w:tcPr>
            <w:tcW w:w="1130" w:type="dxa"/>
          </w:tcPr>
          <w:p w14:paraId="3FB44944" w14:textId="77777777" w:rsidR="00B21B8D" w:rsidRDefault="009C7A58">
            <w:pPr>
              <w:pStyle w:val="TableParagraph"/>
              <w:ind w:left="107"/>
              <w:rPr>
                <w:sz w:val="24"/>
              </w:rPr>
            </w:pPr>
            <w:r>
              <w:rPr>
                <w:sz w:val="24"/>
              </w:rPr>
              <w:t>2.0</w:t>
            </w:r>
          </w:p>
        </w:tc>
        <w:tc>
          <w:tcPr>
            <w:tcW w:w="1174" w:type="dxa"/>
          </w:tcPr>
          <w:p w14:paraId="026B9B63" w14:textId="77777777" w:rsidR="00B21B8D" w:rsidRDefault="009C7A58">
            <w:pPr>
              <w:pStyle w:val="TableParagraph"/>
              <w:ind w:left="110"/>
              <w:rPr>
                <w:sz w:val="24"/>
              </w:rPr>
            </w:pPr>
            <w:r>
              <w:rPr>
                <w:sz w:val="24"/>
              </w:rPr>
              <w:t>0.77048</w:t>
            </w:r>
          </w:p>
        </w:tc>
        <w:tc>
          <w:tcPr>
            <w:tcW w:w="1171" w:type="dxa"/>
          </w:tcPr>
          <w:p w14:paraId="7534C4BB" w14:textId="77777777" w:rsidR="00B21B8D" w:rsidRDefault="009C7A58">
            <w:pPr>
              <w:pStyle w:val="TableParagraph"/>
              <w:rPr>
                <w:sz w:val="24"/>
              </w:rPr>
            </w:pPr>
            <w:r>
              <w:rPr>
                <w:sz w:val="24"/>
              </w:rPr>
              <w:t>12.295</w:t>
            </w:r>
          </w:p>
        </w:tc>
        <w:tc>
          <w:tcPr>
            <w:tcW w:w="1169" w:type="dxa"/>
          </w:tcPr>
          <w:p w14:paraId="046C3ABE" w14:textId="77777777" w:rsidR="00B21B8D" w:rsidRDefault="009C7A58">
            <w:pPr>
              <w:pStyle w:val="TableParagraph"/>
              <w:rPr>
                <w:sz w:val="24"/>
              </w:rPr>
            </w:pPr>
            <w:r>
              <w:rPr>
                <w:sz w:val="24"/>
              </w:rPr>
              <w:t>0.77936</w:t>
            </w:r>
          </w:p>
        </w:tc>
        <w:tc>
          <w:tcPr>
            <w:tcW w:w="1171" w:type="dxa"/>
          </w:tcPr>
          <w:p w14:paraId="4716385B" w14:textId="77777777" w:rsidR="00B21B8D" w:rsidRDefault="009C7A58">
            <w:pPr>
              <w:pStyle w:val="TableParagraph"/>
              <w:rPr>
                <w:sz w:val="24"/>
              </w:rPr>
            </w:pPr>
            <w:r>
              <w:rPr>
                <w:sz w:val="24"/>
              </w:rPr>
              <w:t>12.206</w:t>
            </w:r>
          </w:p>
        </w:tc>
        <w:tc>
          <w:tcPr>
            <w:tcW w:w="1172" w:type="dxa"/>
          </w:tcPr>
          <w:p w14:paraId="3A7CD0C7" w14:textId="77777777" w:rsidR="00B21B8D" w:rsidRDefault="009C7A58">
            <w:pPr>
              <w:pStyle w:val="TableParagraph"/>
              <w:rPr>
                <w:sz w:val="24"/>
              </w:rPr>
            </w:pPr>
            <w:r>
              <w:rPr>
                <w:sz w:val="24"/>
              </w:rPr>
              <w:t>0.77936</w:t>
            </w:r>
          </w:p>
        </w:tc>
        <w:tc>
          <w:tcPr>
            <w:tcW w:w="1171" w:type="dxa"/>
          </w:tcPr>
          <w:p w14:paraId="61623456" w14:textId="77777777" w:rsidR="00B21B8D" w:rsidRDefault="009C7A58">
            <w:pPr>
              <w:pStyle w:val="TableParagraph"/>
              <w:ind w:left="106"/>
              <w:rPr>
                <w:sz w:val="24"/>
              </w:rPr>
            </w:pPr>
            <w:r>
              <w:rPr>
                <w:sz w:val="24"/>
              </w:rPr>
              <w:t>12.206</w:t>
            </w:r>
          </w:p>
        </w:tc>
      </w:tr>
      <w:tr w:rsidR="00B21B8D" w14:paraId="3E74CFD6" w14:textId="77777777">
        <w:trPr>
          <w:trHeight w:val="300"/>
        </w:trPr>
        <w:tc>
          <w:tcPr>
            <w:tcW w:w="1130" w:type="dxa"/>
          </w:tcPr>
          <w:p w14:paraId="0D1DD8F2" w14:textId="77777777" w:rsidR="00B21B8D" w:rsidRDefault="009C7A58">
            <w:pPr>
              <w:pStyle w:val="TableParagraph"/>
              <w:spacing w:before="14"/>
              <w:ind w:left="107"/>
              <w:rPr>
                <w:sz w:val="24"/>
              </w:rPr>
            </w:pPr>
            <w:r>
              <w:rPr>
                <w:sz w:val="24"/>
              </w:rPr>
              <w:t>2.5</w:t>
            </w:r>
          </w:p>
        </w:tc>
        <w:tc>
          <w:tcPr>
            <w:tcW w:w="1174" w:type="dxa"/>
          </w:tcPr>
          <w:p w14:paraId="4D18632D" w14:textId="77777777" w:rsidR="00B21B8D" w:rsidRDefault="009C7A58">
            <w:pPr>
              <w:pStyle w:val="TableParagraph"/>
              <w:spacing w:before="14"/>
              <w:ind w:left="110"/>
              <w:rPr>
                <w:sz w:val="24"/>
              </w:rPr>
            </w:pPr>
            <w:r>
              <w:rPr>
                <w:sz w:val="24"/>
              </w:rPr>
              <w:t>0.77136</w:t>
            </w:r>
          </w:p>
        </w:tc>
        <w:tc>
          <w:tcPr>
            <w:tcW w:w="1171" w:type="dxa"/>
          </w:tcPr>
          <w:p w14:paraId="3BA19615" w14:textId="77777777" w:rsidR="00B21B8D" w:rsidRDefault="009C7A58">
            <w:pPr>
              <w:pStyle w:val="TableParagraph"/>
              <w:spacing w:before="14"/>
              <w:rPr>
                <w:sz w:val="24"/>
              </w:rPr>
            </w:pPr>
            <w:r>
              <w:rPr>
                <w:sz w:val="24"/>
              </w:rPr>
              <w:t>17.286</w:t>
            </w:r>
          </w:p>
        </w:tc>
        <w:tc>
          <w:tcPr>
            <w:tcW w:w="1169" w:type="dxa"/>
          </w:tcPr>
          <w:p w14:paraId="41076A36" w14:textId="77777777" w:rsidR="00B21B8D" w:rsidRDefault="009C7A58">
            <w:pPr>
              <w:pStyle w:val="TableParagraph"/>
              <w:spacing w:before="14"/>
              <w:rPr>
                <w:sz w:val="24"/>
              </w:rPr>
            </w:pPr>
            <w:r>
              <w:rPr>
                <w:sz w:val="24"/>
              </w:rPr>
              <w:t>0.78808</w:t>
            </w:r>
          </w:p>
        </w:tc>
        <w:tc>
          <w:tcPr>
            <w:tcW w:w="1171" w:type="dxa"/>
          </w:tcPr>
          <w:p w14:paraId="54827780" w14:textId="77777777" w:rsidR="00B21B8D" w:rsidRDefault="009C7A58">
            <w:pPr>
              <w:pStyle w:val="TableParagraph"/>
              <w:spacing w:before="14"/>
              <w:rPr>
                <w:sz w:val="24"/>
              </w:rPr>
            </w:pPr>
            <w:r>
              <w:rPr>
                <w:sz w:val="24"/>
              </w:rPr>
              <w:t>17.119</w:t>
            </w:r>
          </w:p>
        </w:tc>
        <w:tc>
          <w:tcPr>
            <w:tcW w:w="1172" w:type="dxa"/>
          </w:tcPr>
          <w:p w14:paraId="2C2F5A32" w14:textId="77777777" w:rsidR="00B21B8D" w:rsidRDefault="009C7A58">
            <w:pPr>
              <w:pStyle w:val="TableParagraph"/>
              <w:spacing w:before="14"/>
              <w:rPr>
                <w:sz w:val="24"/>
              </w:rPr>
            </w:pPr>
            <w:r>
              <w:rPr>
                <w:sz w:val="24"/>
              </w:rPr>
              <w:t>0.78811</w:t>
            </w:r>
          </w:p>
        </w:tc>
        <w:tc>
          <w:tcPr>
            <w:tcW w:w="1171" w:type="dxa"/>
          </w:tcPr>
          <w:p w14:paraId="2FA3EAD6" w14:textId="77777777" w:rsidR="00B21B8D" w:rsidRDefault="009C7A58">
            <w:pPr>
              <w:pStyle w:val="TableParagraph"/>
              <w:spacing w:before="14"/>
              <w:ind w:left="106"/>
              <w:rPr>
                <w:sz w:val="24"/>
              </w:rPr>
            </w:pPr>
            <w:r>
              <w:rPr>
                <w:sz w:val="24"/>
              </w:rPr>
              <w:t>17.119</w:t>
            </w:r>
          </w:p>
        </w:tc>
      </w:tr>
      <w:tr w:rsidR="00B21B8D" w14:paraId="39C68965" w14:textId="77777777">
        <w:trPr>
          <w:trHeight w:val="299"/>
        </w:trPr>
        <w:tc>
          <w:tcPr>
            <w:tcW w:w="1130" w:type="dxa"/>
          </w:tcPr>
          <w:p w14:paraId="22561225" w14:textId="77777777" w:rsidR="00B21B8D" w:rsidRDefault="009C7A58">
            <w:pPr>
              <w:pStyle w:val="TableParagraph"/>
              <w:ind w:left="107"/>
              <w:rPr>
                <w:sz w:val="24"/>
              </w:rPr>
            </w:pPr>
            <w:r>
              <w:rPr>
                <w:sz w:val="24"/>
              </w:rPr>
              <w:t>3.0</w:t>
            </w:r>
          </w:p>
        </w:tc>
        <w:tc>
          <w:tcPr>
            <w:tcW w:w="1174" w:type="dxa"/>
          </w:tcPr>
          <w:p w14:paraId="5B02E144" w14:textId="77777777" w:rsidR="00B21B8D" w:rsidRDefault="009C7A58">
            <w:pPr>
              <w:pStyle w:val="TableParagraph"/>
              <w:ind w:left="110"/>
              <w:rPr>
                <w:sz w:val="24"/>
              </w:rPr>
            </w:pPr>
            <w:r>
              <w:rPr>
                <w:sz w:val="24"/>
              </w:rPr>
              <w:t>0.77195</w:t>
            </w:r>
          </w:p>
        </w:tc>
        <w:tc>
          <w:tcPr>
            <w:tcW w:w="1171" w:type="dxa"/>
          </w:tcPr>
          <w:p w14:paraId="1888E704" w14:textId="77777777" w:rsidR="00B21B8D" w:rsidRDefault="009C7A58">
            <w:pPr>
              <w:pStyle w:val="TableParagraph"/>
              <w:rPr>
                <w:sz w:val="24"/>
              </w:rPr>
            </w:pPr>
            <w:r>
              <w:rPr>
                <w:sz w:val="24"/>
              </w:rPr>
              <w:t>22.280</w:t>
            </w:r>
          </w:p>
        </w:tc>
        <w:tc>
          <w:tcPr>
            <w:tcW w:w="1169" w:type="dxa"/>
          </w:tcPr>
          <w:p w14:paraId="57133ADA" w14:textId="77777777" w:rsidR="00B21B8D" w:rsidRDefault="009C7A58">
            <w:pPr>
              <w:pStyle w:val="TableParagraph"/>
              <w:rPr>
                <w:sz w:val="24"/>
              </w:rPr>
            </w:pPr>
            <w:r>
              <w:rPr>
                <w:sz w:val="24"/>
              </w:rPr>
              <w:t>0.79007</w:t>
            </w:r>
          </w:p>
        </w:tc>
        <w:tc>
          <w:tcPr>
            <w:tcW w:w="1171" w:type="dxa"/>
          </w:tcPr>
          <w:p w14:paraId="17C59218" w14:textId="77777777" w:rsidR="00B21B8D" w:rsidRDefault="009C7A58">
            <w:pPr>
              <w:pStyle w:val="TableParagraph"/>
              <w:rPr>
                <w:sz w:val="24"/>
              </w:rPr>
            </w:pPr>
            <w:r>
              <w:rPr>
                <w:sz w:val="24"/>
              </w:rPr>
              <w:t>22.099</w:t>
            </w:r>
          </w:p>
        </w:tc>
        <w:tc>
          <w:tcPr>
            <w:tcW w:w="1172" w:type="dxa"/>
          </w:tcPr>
          <w:p w14:paraId="11824E7B" w14:textId="77777777" w:rsidR="00B21B8D" w:rsidRDefault="009C7A58">
            <w:pPr>
              <w:pStyle w:val="TableParagraph"/>
              <w:rPr>
                <w:sz w:val="24"/>
              </w:rPr>
            </w:pPr>
            <w:r>
              <w:rPr>
                <w:sz w:val="24"/>
              </w:rPr>
              <w:t>0.79466</w:t>
            </w:r>
          </w:p>
        </w:tc>
        <w:tc>
          <w:tcPr>
            <w:tcW w:w="1171" w:type="dxa"/>
          </w:tcPr>
          <w:p w14:paraId="4F097B28" w14:textId="77777777" w:rsidR="00B21B8D" w:rsidRDefault="009C7A58">
            <w:pPr>
              <w:pStyle w:val="TableParagraph"/>
              <w:ind w:left="106"/>
              <w:rPr>
                <w:sz w:val="24"/>
              </w:rPr>
            </w:pPr>
            <w:r>
              <w:rPr>
                <w:sz w:val="24"/>
              </w:rPr>
              <w:t>22.053</w:t>
            </w:r>
          </w:p>
        </w:tc>
      </w:tr>
      <w:tr w:rsidR="00B21B8D" w14:paraId="6F89EC1D" w14:textId="77777777">
        <w:trPr>
          <w:trHeight w:val="302"/>
        </w:trPr>
        <w:tc>
          <w:tcPr>
            <w:tcW w:w="1130" w:type="dxa"/>
          </w:tcPr>
          <w:p w14:paraId="1091B5B2" w14:textId="77777777" w:rsidR="00B21B8D" w:rsidRDefault="009C7A58">
            <w:pPr>
              <w:pStyle w:val="TableParagraph"/>
              <w:spacing w:line="269" w:lineRule="exact"/>
              <w:ind w:left="107"/>
              <w:rPr>
                <w:sz w:val="24"/>
              </w:rPr>
            </w:pPr>
            <w:r>
              <w:rPr>
                <w:sz w:val="24"/>
              </w:rPr>
              <w:t>3.5</w:t>
            </w:r>
          </w:p>
        </w:tc>
        <w:tc>
          <w:tcPr>
            <w:tcW w:w="1174" w:type="dxa"/>
          </w:tcPr>
          <w:p w14:paraId="40F42483" w14:textId="77777777" w:rsidR="00B21B8D" w:rsidRDefault="009C7A58">
            <w:pPr>
              <w:pStyle w:val="TableParagraph"/>
              <w:spacing w:line="269" w:lineRule="exact"/>
              <w:ind w:left="110"/>
              <w:rPr>
                <w:sz w:val="24"/>
              </w:rPr>
            </w:pPr>
            <w:r>
              <w:rPr>
                <w:sz w:val="24"/>
              </w:rPr>
              <w:t>0.77243</w:t>
            </w:r>
          </w:p>
        </w:tc>
        <w:tc>
          <w:tcPr>
            <w:tcW w:w="1171" w:type="dxa"/>
          </w:tcPr>
          <w:p w14:paraId="71298DED" w14:textId="77777777" w:rsidR="00B21B8D" w:rsidRDefault="009C7A58">
            <w:pPr>
              <w:pStyle w:val="TableParagraph"/>
              <w:spacing w:line="269" w:lineRule="exact"/>
              <w:rPr>
                <w:sz w:val="24"/>
              </w:rPr>
            </w:pPr>
            <w:r>
              <w:rPr>
                <w:sz w:val="24"/>
              </w:rPr>
              <w:t>27.276</w:t>
            </w:r>
          </w:p>
        </w:tc>
        <w:tc>
          <w:tcPr>
            <w:tcW w:w="1169" w:type="dxa"/>
          </w:tcPr>
          <w:p w14:paraId="6236C338" w14:textId="77777777" w:rsidR="00B21B8D" w:rsidRDefault="009C7A58">
            <w:pPr>
              <w:pStyle w:val="TableParagraph"/>
              <w:spacing w:line="269" w:lineRule="exact"/>
              <w:rPr>
                <w:sz w:val="24"/>
              </w:rPr>
            </w:pPr>
            <w:r>
              <w:rPr>
                <w:sz w:val="24"/>
              </w:rPr>
              <w:t>0.79049</w:t>
            </w:r>
          </w:p>
        </w:tc>
        <w:tc>
          <w:tcPr>
            <w:tcW w:w="1171" w:type="dxa"/>
          </w:tcPr>
          <w:p w14:paraId="69EC1A93" w14:textId="77777777" w:rsidR="00B21B8D" w:rsidRDefault="009C7A58">
            <w:pPr>
              <w:pStyle w:val="TableParagraph"/>
              <w:spacing w:line="269" w:lineRule="exact"/>
              <w:rPr>
                <w:sz w:val="24"/>
              </w:rPr>
            </w:pPr>
            <w:r>
              <w:rPr>
                <w:sz w:val="24"/>
              </w:rPr>
              <w:t>27.095</w:t>
            </w:r>
          </w:p>
        </w:tc>
        <w:tc>
          <w:tcPr>
            <w:tcW w:w="1172" w:type="dxa"/>
          </w:tcPr>
          <w:p w14:paraId="21C47470" w14:textId="77777777" w:rsidR="00B21B8D" w:rsidRDefault="009C7A58">
            <w:pPr>
              <w:pStyle w:val="TableParagraph"/>
              <w:spacing w:line="269" w:lineRule="exact"/>
              <w:rPr>
                <w:sz w:val="24"/>
              </w:rPr>
            </w:pPr>
            <w:r>
              <w:rPr>
                <w:sz w:val="24"/>
              </w:rPr>
              <w:t>0.79990</w:t>
            </w:r>
          </w:p>
        </w:tc>
        <w:tc>
          <w:tcPr>
            <w:tcW w:w="1171" w:type="dxa"/>
          </w:tcPr>
          <w:p w14:paraId="08B3A9E8" w14:textId="77777777" w:rsidR="00B21B8D" w:rsidRDefault="009C7A58">
            <w:pPr>
              <w:pStyle w:val="TableParagraph"/>
              <w:spacing w:line="269" w:lineRule="exact"/>
              <w:ind w:left="106"/>
              <w:rPr>
                <w:sz w:val="24"/>
              </w:rPr>
            </w:pPr>
            <w:r>
              <w:rPr>
                <w:sz w:val="24"/>
              </w:rPr>
              <w:t>27.001</w:t>
            </w:r>
          </w:p>
        </w:tc>
      </w:tr>
      <w:tr w:rsidR="00B21B8D" w14:paraId="2E2EBDE1" w14:textId="77777777">
        <w:trPr>
          <w:trHeight w:val="299"/>
        </w:trPr>
        <w:tc>
          <w:tcPr>
            <w:tcW w:w="1130" w:type="dxa"/>
          </w:tcPr>
          <w:p w14:paraId="193415A4" w14:textId="77777777" w:rsidR="00B21B8D" w:rsidRDefault="009C7A58">
            <w:pPr>
              <w:pStyle w:val="TableParagraph"/>
              <w:ind w:left="107"/>
              <w:rPr>
                <w:sz w:val="24"/>
              </w:rPr>
            </w:pPr>
            <w:r>
              <w:rPr>
                <w:sz w:val="24"/>
              </w:rPr>
              <w:t>4.0</w:t>
            </w:r>
          </w:p>
        </w:tc>
        <w:tc>
          <w:tcPr>
            <w:tcW w:w="1174" w:type="dxa"/>
          </w:tcPr>
          <w:p w14:paraId="7E2EE6DA" w14:textId="77777777" w:rsidR="00B21B8D" w:rsidRDefault="009C7A58">
            <w:pPr>
              <w:pStyle w:val="TableParagraph"/>
              <w:ind w:left="110"/>
              <w:rPr>
                <w:sz w:val="24"/>
              </w:rPr>
            </w:pPr>
            <w:r>
              <w:rPr>
                <w:sz w:val="24"/>
              </w:rPr>
              <w:t>0.77286</w:t>
            </w:r>
          </w:p>
        </w:tc>
        <w:tc>
          <w:tcPr>
            <w:tcW w:w="1171" w:type="dxa"/>
          </w:tcPr>
          <w:p w14:paraId="685B34D3" w14:textId="77777777" w:rsidR="00B21B8D" w:rsidRDefault="009C7A58">
            <w:pPr>
              <w:pStyle w:val="TableParagraph"/>
              <w:rPr>
                <w:sz w:val="24"/>
              </w:rPr>
            </w:pPr>
            <w:r>
              <w:rPr>
                <w:sz w:val="24"/>
              </w:rPr>
              <w:t>32.271</w:t>
            </w:r>
          </w:p>
        </w:tc>
        <w:tc>
          <w:tcPr>
            <w:tcW w:w="1169" w:type="dxa"/>
          </w:tcPr>
          <w:p w14:paraId="0E0677C5" w14:textId="77777777" w:rsidR="00B21B8D" w:rsidRDefault="009C7A58">
            <w:pPr>
              <w:pStyle w:val="TableParagraph"/>
              <w:rPr>
                <w:sz w:val="24"/>
              </w:rPr>
            </w:pPr>
            <w:r>
              <w:rPr>
                <w:sz w:val="24"/>
              </w:rPr>
              <w:t>0.79078</w:t>
            </w:r>
          </w:p>
        </w:tc>
        <w:tc>
          <w:tcPr>
            <w:tcW w:w="1171" w:type="dxa"/>
          </w:tcPr>
          <w:p w14:paraId="292D705F" w14:textId="77777777" w:rsidR="00B21B8D" w:rsidRDefault="009C7A58">
            <w:pPr>
              <w:pStyle w:val="TableParagraph"/>
              <w:rPr>
                <w:sz w:val="24"/>
              </w:rPr>
            </w:pPr>
            <w:r>
              <w:rPr>
                <w:sz w:val="24"/>
              </w:rPr>
              <w:t>32.092</w:t>
            </w:r>
          </w:p>
        </w:tc>
        <w:tc>
          <w:tcPr>
            <w:tcW w:w="1172" w:type="dxa"/>
          </w:tcPr>
          <w:p w14:paraId="4F3CC201" w14:textId="77777777" w:rsidR="00B21B8D" w:rsidRDefault="009C7A58">
            <w:pPr>
              <w:pStyle w:val="TableParagraph"/>
              <w:rPr>
                <w:sz w:val="24"/>
              </w:rPr>
            </w:pPr>
            <w:r>
              <w:rPr>
                <w:sz w:val="24"/>
              </w:rPr>
              <w:t>0.80426</w:t>
            </w:r>
          </w:p>
        </w:tc>
        <w:tc>
          <w:tcPr>
            <w:tcW w:w="1171" w:type="dxa"/>
          </w:tcPr>
          <w:p w14:paraId="68EB83DE" w14:textId="77777777" w:rsidR="00B21B8D" w:rsidRDefault="009C7A58">
            <w:pPr>
              <w:pStyle w:val="TableParagraph"/>
              <w:ind w:left="106"/>
              <w:rPr>
                <w:sz w:val="24"/>
              </w:rPr>
            </w:pPr>
            <w:r>
              <w:rPr>
                <w:sz w:val="24"/>
              </w:rPr>
              <w:t>31.957</w:t>
            </w:r>
          </w:p>
        </w:tc>
      </w:tr>
      <w:tr w:rsidR="00B21B8D" w14:paraId="46A5E965" w14:textId="77777777">
        <w:trPr>
          <w:trHeight w:val="302"/>
        </w:trPr>
        <w:tc>
          <w:tcPr>
            <w:tcW w:w="1130" w:type="dxa"/>
          </w:tcPr>
          <w:p w14:paraId="52373F99" w14:textId="77777777" w:rsidR="00B21B8D" w:rsidRDefault="009C7A58">
            <w:pPr>
              <w:pStyle w:val="TableParagraph"/>
              <w:spacing w:line="269" w:lineRule="exact"/>
              <w:ind w:left="107"/>
              <w:rPr>
                <w:sz w:val="24"/>
              </w:rPr>
            </w:pPr>
            <w:r>
              <w:rPr>
                <w:sz w:val="24"/>
              </w:rPr>
              <w:t>4.5</w:t>
            </w:r>
          </w:p>
        </w:tc>
        <w:tc>
          <w:tcPr>
            <w:tcW w:w="1174" w:type="dxa"/>
          </w:tcPr>
          <w:p w14:paraId="2C8FA8C6" w14:textId="77777777" w:rsidR="00B21B8D" w:rsidRDefault="009C7A58">
            <w:pPr>
              <w:pStyle w:val="TableParagraph"/>
              <w:spacing w:line="269" w:lineRule="exact"/>
              <w:ind w:left="110"/>
              <w:rPr>
                <w:sz w:val="24"/>
              </w:rPr>
            </w:pPr>
            <w:r>
              <w:rPr>
                <w:sz w:val="24"/>
              </w:rPr>
              <w:t>0.77324</w:t>
            </w:r>
          </w:p>
        </w:tc>
        <w:tc>
          <w:tcPr>
            <w:tcW w:w="1171" w:type="dxa"/>
          </w:tcPr>
          <w:p w14:paraId="1E4A85C1" w14:textId="77777777" w:rsidR="00B21B8D" w:rsidRDefault="009C7A58">
            <w:pPr>
              <w:pStyle w:val="TableParagraph"/>
              <w:spacing w:line="269" w:lineRule="exact"/>
              <w:rPr>
                <w:sz w:val="24"/>
              </w:rPr>
            </w:pPr>
            <w:r>
              <w:rPr>
                <w:sz w:val="24"/>
              </w:rPr>
              <w:t>37.268</w:t>
            </w:r>
          </w:p>
        </w:tc>
        <w:tc>
          <w:tcPr>
            <w:tcW w:w="1169" w:type="dxa"/>
          </w:tcPr>
          <w:p w14:paraId="2BF9FE14" w14:textId="77777777" w:rsidR="00B21B8D" w:rsidRDefault="009C7A58">
            <w:pPr>
              <w:pStyle w:val="TableParagraph"/>
              <w:spacing w:line="269" w:lineRule="exact"/>
              <w:rPr>
                <w:sz w:val="24"/>
              </w:rPr>
            </w:pPr>
            <w:r>
              <w:rPr>
                <w:sz w:val="24"/>
              </w:rPr>
              <w:t>0.79101</w:t>
            </w:r>
          </w:p>
        </w:tc>
        <w:tc>
          <w:tcPr>
            <w:tcW w:w="1171" w:type="dxa"/>
          </w:tcPr>
          <w:p w14:paraId="30950B40" w14:textId="77777777" w:rsidR="00B21B8D" w:rsidRDefault="009C7A58">
            <w:pPr>
              <w:pStyle w:val="TableParagraph"/>
              <w:spacing w:line="269" w:lineRule="exact"/>
              <w:rPr>
                <w:sz w:val="24"/>
              </w:rPr>
            </w:pPr>
            <w:r>
              <w:rPr>
                <w:sz w:val="24"/>
              </w:rPr>
              <w:t>37.09</w:t>
            </w:r>
          </w:p>
        </w:tc>
        <w:tc>
          <w:tcPr>
            <w:tcW w:w="1172" w:type="dxa"/>
          </w:tcPr>
          <w:p w14:paraId="60DD62C0" w14:textId="77777777" w:rsidR="00B21B8D" w:rsidRDefault="009C7A58">
            <w:pPr>
              <w:pStyle w:val="TableParagraph"/>
              <w:spacing w:line="269" w:lineRule="exact"/>
              <w:rPr>
                <w:sz w:val="24"/>
              </w:rPr>
            </w:pPr>
            <w:r>
              <w:rPr>
                <w:sz w:val="24"/>
              </w:rPr>
              <w:t>0.80799</w:t>
            </w:r>
          </w:p>
        </w:tc>
        <w:tc>
          <w:tcPr>
            <w:tcW w:w="1171" w:type="dxa"/>
          </w:tcPr>
          <w:p w14:paraId="28224B0D" w14:textId="77777777" w:rsidR="00B21B8D" w:rsidRDefault="009C7A58">
            <w:pPr>
              <w:pStyle w:val="TableParagraph"/>
              <w:spacing w:line="269" w:lineRule="exact"/>
              <w:ind w:left="106"/>
              <w:rPr>
                <w:sz w:val="24"/>
              </w:rPr>
            </w:pPr>
            <w:r>
              <w:rPr>
                <w:sz w:val="24"/>
              </w:rPr>
              <w:t>36.920</w:t>
            </w:r>
          </w:p>
        </w:tc>
      </w:tr>
      <w:tr w:rsidR="00B21B8D" w14:paraId="05D0362F" w14:textId="77777777" w:rsidTr="00B645A0">
        <w:trPr>
          <w:trHeight w:val="299"/>
        </w:trPr>
        <w:tc>
          <w:tcPr>
            <w:tcW w:w="1130" w:type="dxa"/>
            <w:tcBorders>
              <w:bottom w:val="nil"/>
            </w:tcBorders>
          </w:tcPr>
          <w:p w14:paraId="65F79FF4" w14:textId="77777777" w:rsidR="00B21B8D" w:rsidRDefault="009C7A58">
            <w:pPr>
              <w:pStyle w:val="TableParagraph"/>
              <w:ind w:left="107"/>
              <w:rPr>
                <w:sz w:val="24"/>
              </w:rPr>
            </w:pPr>
            <w:r>
              <w:rPr>
                <w:sz w:val="24"/>
              </w:rPr>
              <w:t>5.0</w:t>
            </w:r>
          </w:p>
        </w:tc>
        <w:tc>
          <w:tcPr>
            <w:tcW w:w="1174" w:type="dxa"/>
            <w:tcBorders>
              <w:bottom w:val="nil"/>
            </w:tcBorders>
          </w:tcPr>
          <w:p w14:paraId="67C052CB" w14:textId="77777777" w:rsidR="00B21B8D" w:rsidRDefault="009C7A58">
            <w:pPr>
              <w:pStyle w:val="TableParagraph"/>
              <w:ind w:left="110"/>
              <w:rPr>
                <w:sz w:val="24"/>
              </w:rPr>
            </w:pPr>
            <w:r>
              <w:rPr>
                <w:sz w:val="24"/>
              </w:rPr>
              <w:t>0.77361</w:t>
            </w:r>
          </w:p>
        </w:tc>
        <w:tc>
          <w:tcPr>
            <w:tcW w:w="1171" w:type="dxa"/>
            <w:tcBorders>
              <w:bottom w:val="nil"/>
            </w:tcBorders>
          </w:tcPr>
          <w:p w14:paraId="583518F3" w14:textId="77777777" w:rsidR="00B21B8D" w:rsidRDefault="009C7A58">
            <w:pPr>
              <w:pStyle w:val="TableParagraph"/>
              <w:rPr>
                <w:sz w:val="24"/>
              </w:rPr>
            </w:pPr>
            <w:r>
              <w:rPr>
                <w:sz w:val="24"/>
              </w:rPr>
              <w:t>42.264</w:t>
            </w:r>
          </w:p>
        </w:tc>
        <w:tc>
          <w:tcPr>
            <w:tcW w:w="1169" w:type="dxa"/>
            <w:tcBorders>
              <w:bottom w:val="nil"/>
            </w:tcBorders>
          </w:tcPr>
          <w:p w14:paraId="080B0F01" w14:textId="77777777" w:rsidR="00B21B8D" w:rsidRDefault="009C7A58">
            <w:pPr>
              <w:pStyle w:val="TableParagraph"/>
              <w:rPr>
                <w:sz w:val="24"/>
              </w:rPr>
            </w:pPr>
            <w:r>
              <w:rPr>
                <w:sz w:val="24"/>
              </w:rPr>
              <w:t>0.79122</w:t>
            </w:r>
          </w:p>
        </w:tc>
        <w:tc>
          <w:tcPr>
            <w:tcW w:w="1171" w:type="dxa"/>
            <w:tcBorders>
              <w:bottom w:val="nil"/>
            </w:tcBorders>
          </w:tcPr>
          <w:p w14:paraId="2B4B3BFB" w14:textId="77777777" w:rsidR="00B21B8D" w:rsidRDefault="009C7A58">
            <w:pPr>
              <w:pStyle w:val="TableParagraph"/>
              <w:rPr>
                <w:sz w:val="24"/>
              </w:rPr>
            </w:pPr>
            <w:r>
              <w:rPr>
                <w:sz w:val="24"/>
              </w:rPr>
              <w:t>42.088</w:t>
            </w:r>
          </w:p>
        </w:tc>
        <w:tc>
          <w:tcPr>
            <w:tcW w:w="1172" w:type="dxa"/>
            <w:tcBorders>
              <w:bottom w:val="nil"/>
            </w:tcBorders>
          </w:tcPr>
          <w:p w14:paraId="0048E2E1" w14:textId="77777777" w:rsidR="00B21B8D" w:rsidRDefault="009C7A58">
            <w:pPr>
              <w:pStyle w:val="TableParagraph"/>
              <w:rPr>
                <w:sz w:val="24"/>
              </w:rPr>
            </w:pPr>
            <w:r>
              <w:rPr>
                <w:sz w:val="24"/>
              </w:rPr>
              <w:t>0.81126</w:t>
            </w:r>
          </w:p>
        </w:tc>
        <w:tc>
          <w:tcPr>
            <w:tcW w:w="1171" w:type="dxa"/>
            <w:tcBorders>
              <w:bottom w:val="nil"/>
            </w:tcBorders>
          </w:tcPr>
          <w:p w14:paraId="07348B49" w14:textId="77777777" w:rsidR="00B21B8D" w:rsidRDefault="009C7A58">
            <w:pPr>
              <w:pStyle w:val="TableParagraph"/>
              <w:ind w:left="106"/>
              <w:rPr>
                <w:sz w:val="24"/>
              </w:rPr>
            </w:pPr>
            <w:r>
              <w:rPr>
                <w:sz w:val="24"/>
              </w:rPr>
              <w:t>41.887</w:t>
            </w:r>
          </w:p>
        </w:tc>
      </w:tr>
      <w:tr w:rsidR="00B21B8D" w14:paraId="1E121665" w14:textId="77777777" w:rsidTr="00B645A0">
        <w:trPr>
          <w:trHeight w:val="299"/>
        </w:trPr>
        <w:tc>
          <w:tcPr>
            <w:tcW w:w="1130" w:type="dxa"/>
            <w:tcBorders>
              <w:top w:val="nil"/>
              <w:left w:val="nil"/>
              <w:bottom w:val="nil"/>
              <w:right w:val="nil"/>
            </w:tcBorders>
          </w:tcPr>
          <w:p w14:paraId="1FBB4F95" w14:textId="61990F8A" w:rsidR="00B21B8D" w:rsidRDefault="00B21B8D">
            <w:pPr>
              <w:pStyle w:val="TableParagraph"/>
              <w:ind w:left="107"/>
              <w:rPr>
                <w:sz w:val="24"/>
              </w:rPr>
            </w:pPr>
          </w:p>
        </w:tc>
        <w:tc>
          <w:tcPr>
            <w:tcW w:w="1174" w:type="dxa"/>
            <w:tcBorders>
              <w:top w:val="nil"/>
              <w:left w:val="nil"/>
              <w:bottom w:val="nil"/>
              <w:right w:val="nil"/>
            </w:tcBorders>
          </w:tcPr>
          <w:p w14:paraId="6FE8B948" w14:textId="532C3278" w:rsidR="00B21B8D" w:rsidRDefault="00B21B8D">
            <w:pPr>
              <w:pStyle w:val="TableParagraph"/>
              <w:ind w:left="110"/>
              <w:rPr>
                <w:sz w:val="24"/>
              </w:rPr>
            </w:pPr>
          </w:p>
        </w:tc>
        <w:tc>
          <w:tcPr>
            <w:tcW w:w="1171" w:type="dxa"/>
            <w:tcBorders>
              <w:top w:val="nil"/>
              <w:left w:val="nil"/>
              <w:bottom w:val="nil"/>
              <w:right w:val="nil"/>
            </w:tcBorders>
          </w:tcPr>
          <w:p w14:paraId="4E18F445" w14:textId="5F18BD8A" w:rsidR="00B21B8D" w:rsidRDefault="00B21B8D">
            <w:pPr>
              <w:pStyle w:val="TableParagraph"/>
              <w:rPr>
                <w:sz w:val="24"/>
              </w:rPr>
            </w:pPr>
          </w:p>
        </w:tc>
        <w:tc>
          <w:tcPr>
            <w:tcW w:w="1169" w:type="dxa"/>
            <w:tcBorders>
              <w:top w:val="nil"/>
              <w:left w:val="nil"/>
              <w:bottom w:val="nil"/>
              <w:right w:val="nil"/>
            </w:tcBorders>
          </w:tcPr>
          <w:p w14:paraId="2E5FD14F" w14:textId="7E13F7DC" w:rsidR="00B21B8D" w:rsidRDefault="00B21B8D">
            <w:pPr>
              <w:pStyle w:val="TableParagraph"/>
              <w:rPr>
                <w:sz w:val="24"/>
              </w:rPr>
            </w:pPr>
          </w:p>
        </w:tc>
        <w:tc>
          <w:tcPr>
            <w:tcW w:w="1171" w:type="dxa"/>
            <w:tcBorders>
              <w:top w:val="nil"/>
              <w:left w:val="nil"/>
              <w:bottom w:val="nil"/>
              <w:right w:val="nil"/>
            </w:tcBorders>
          </w:tcPr>
          <w:p w14:paraId="2CEDA02A" w14:textId="50A25140" w:rsidR="00B21B8D" w:rsidRDefault="00B21B8D">
            <w:pPr>
              <w:pStyle w:val="TableParagraph"/>
              <w:rPr>
                <w:sz w:val="24"/>
              </w:rPr>
            </w:pPr>
          </w:p>
        </w:tc>
        <w:tc>
          <w:tcPr>
            <w:tcW w:w="1172" w:type="dxa"/>
            <w:tcBorders>
              <w:top w:val="nil"/>
              <w:left w:val="nil"/>
              <w:bottom w:val="nil"/>
              <w:right w:val="nil"/>
            </w:tcBorders>
          </w:tcPr>
          <w:p w14:paraId="33262448" w14:textId="07A1435F" w:rsidR="00B21B8D" w:rsidRDefault="00B21B8D">
            <w:pPr>
              <w:pStyle w:val="TableParagraph"/>
              <w:rPr>
                <w:sz w:val="24"/>
              </w:rPr>
            </w:pPr>
          </w:p>
        </w:tc>
        <w:tc>
          <w:tcPr>
            <w:tcW w:w="1171" w:type="dxa"/>
            <w:tcBorders>
              <w:top w:val="nil"/>
              <w:left w:val="nil"/>
              <w:bottom w:val="nil"/>
              <w:right w:val="nil"/>
            </w:tcBorders>
          </w:tcPr>
          <w:p w14:paraId="594A9A66" w14:textId="58170ED7" w:rsidR="00B21B8D" w:rsidRDefault="00B21B8D">
            <w:pPr>
              <w:pStyle w:val="TableParagraph"/>
              <w:ind w:left="106"/>
              <w:rPr>
                <w:sz w:val="24"/>
              </w:rPr>
            </w:pPr>
          </w:p>
        </w:tc>
      </w:tr>
      <w:tr w:rsidR="00B21B8D" w14:paraId="5B79C80D" w14:textId="77777777" w:rsidTr="00B645A0">
        <w:trPr>
          <w:trHeight w:val="299"/>
        </w:trPr>
        <w:tc>
          <w:tcPr>
            <w:tcW w:w="1130" w:type="dxa"/>
            <w:tcBorders>
              <w:top w:val="nil"/>
              <w:left w:val="nil"/>
              <w:bottom w:val="nil"/>
              <w:right w:val="nil"/>
            </w:tcBorders>
          </w:tcPr>
          <w:p w14:paraId="36F1E447" w14:textId="1AFD7CDA" w:rsidR="00B21B8D" w:rsidRDefault="00B21B8D">
            <w:pPr>
              <w:pStyle w:val="TableParagraph"/>
              <w:ind w:left="107"/>
              <w:rPr>
                <w:sz w:val="24"/>
              </w:rPr>
            </w:pPr>
          </w:p>
        </w:tc>
        <w:tc>
          <w:tcPr>
            <w:tcW w:w="1174" w:type="dxa"/>
            <w:tcBorders>
              <w:top w:val="nil"/>
              <w:left w:val="nil"/>
              <w:bottom w:val="nil"/>
              <w:right w:val="nil"/>
            </w:tcBorders>
          </w:tcPr>
          <w:p w14:paraId="78CF4B7C" w14:textId="0A668B5F" w:rsidR="00B21B8D" w:rsidRDefault="00B21B8D">
            <w:pPr>
              <w:pStyle w:val="TableParagraph"/>
              <w:ind w:left="110"/>
              <w:rPr>
                <w:sz w:val="24"/>
              </w:rPr>
            </w:pPr>
          </w:p>
        </w:tc>
        <w:tc>
          <w:tcPr>
            <w:tcW w:w="1171" w:type="dxa"/>
            <w:tcBorders>
              <w:top w:val="nil"/>
              <w:left w:val="nil"/>
              <w:bottom w:val="nil"/>
              <w:right w:val="nil"/>
            </w:tcBorders>
          </w:tcPr>
          <w:p w14:paraId="438FD021" w14:textId="2DEA23A7" w:rsidR="00B21B8D" w:rsidRDefault="00B21B8D">
            <w:pPr>
              <w:pStyle w:val="TableParagraph"/>
              <w:rPr>
                <w:sz w:val="24"/>
              </w:rPr>
            </w:pPr>
          </w:p>
        </w:tc>
        <w:tc>
          <w:tcPr>
            <w:tcW w:w="1169" w:type="dxa"/>
            <w:tcBorders>
              <w:top w:val="nil"/>
              <w:left w:val="nil"/>
              <w:bottom w:val="nil"/>
              <w:right w:val="nil"/>
            </w:tcBorders>
          </w:tcPr>
          <w:p w14:paraId="7F305408" w14:textId="7B7761A6" w:rsidR="00B21B8D" w:rsidRDefault="00B21B8D">
            <w:pPr>
              <w:pStyle w:val="TableParagraph"/>
              <w:rPr>
                <w:sz w:val="24"/>
              </w:rPr>
            </w:pPr>
          </w:p>
        </w:tc>
        <w:tc>
          <w:tcPr>
            <w:tcW w:w="1171" w:type="dxa"/>
            <w:tcBorders>
              <w:top w:val="nil"/>
              <w:left w:val="nil"/>
              <w:bottom w:val="nil"/>
              <w:right w:val="nil"/>
            </w:tcBorders>
          </w:tcPr>
          <w:p w14:paraId="7C14B322" w14:textId="474D4C5D" w:rsidR="00B21B8D" w:rsidRDefault="00B21B8D">
            <w:pPr>
              <w:pStyle w:val="TableParagraph"/>
              <w:rPr>
                <w:sz w:val="24"/>
              </w:rPr>
            </w:pPr>
          </w:p>
        </w:tc>
        <w:tc>
          <w:tcPr>
            <w:tcW w:w="1172" w:type="dxa"/>
            <w:tcBorders>
              <w:top w:val="nil"/>
              <w:left w:val="nil"/>
              <w:bottom w:val="nil"/>
              <w:right w:val="nil"/>
            </w:tcBorders>
          </w:tcPr>
          <w:p w14:paraId="412925D9" w14:textId="477DFC85" w:rsidR="00B21B8D" w:rsidRDefault="00B21B8D">
            <w:pPr>
              <w:pStyle w:val="TableParagraph"/>
              <w:rPr>
                <w:sz w:val="24"/>
              </w:rPr>
            </w:pPr>
          </w:p>
        </w:tc>
        <w:tc>
          <w:tcPr>
            <w:tcW w:w="1171" w:type="dxa"/>
            <w:tcBorders>
              <w:top w:val="nil"/>
              <w:left w:val="nil"/>
              <w:bottom w:val="nil"/>
              <w:right w:val="nil"/>
            </w:tcBorders>
          </w:tcPr>
          <w:p w14:paraId="629DD178" w14:textId="47F61B31" w:rsidR="00B21B8D" w:rsidRDefault="00B21B8D">
            <w:pPr>
              <w:pStyle w:val="TableParagraph"/>
              <w:ind w:left="106"/>
              <w:rPr>
                <w:sz w:val="24"/>
              </w:rPr>
            </w:pPr>
          </w:p>
        </w:tc>
      </w:tr>
      <w:tr w:rsidR="00B21B8D" w14:paraId="5E7A0712" w14:textId="77777777" w:rsidTr="00B645A0">
        <w:trPr>
          <w:trHeight w:val="299"/>
        </w:trPr>
        <w:tc>
          <w:tcPr>
            <w:tcW w:w="1130" w:type="dxa"/>
            <w:tcBorders>
              <w:top w:val="nil"/>
              <w:left w:val="nil"/>
              <w:bottom w:val="nil"/>
              <w:right w:val="nil"/>
            </w:tcBorders>
          </w:tcPr>
          <w:p w14:paraId="69FC844B" w14:textId="07CE5D7A" w:rsidR="00B21B8D" w:rsidRDefault="00B21B8D">
            <w:pPr>
              <w:pStyle w:val="TableParagraph"/>
              <w:ind w:left="107"/>
              <w:rPr>
                <w:sz w:val="24"/>
              </w:rPr>
            </w:pPr>
          </w:p>
        </w:tc>
        <w:tc>
          <w:tcPr>
            <w:tcW w:w="1174" w:type="dxa"/>
            <w:tcBorders>
              <w:top w:val="nil"/>
              <w:left w:val="nil"/>
              <w:bottom w:val="nil"/>
              <w:right w:val="nil"/>
            </w:tcBorders>
          </w:tcPr>
          <w:p w14:paraId="176C2ED4" w14:textId="70304B87" w:rsidR="00B21B8D" w:rsidRDefault="00B21B8D">
            <w:pPr>
              <w:pStyle w:val="TableParagraph"/>
              <w:ind w:left="110"/>
              <w:rPr>
                <w:sz w:val="24"/>
              </w:rPr>
            </w:pPr>
          </w:p>
        </w:tc>
        <w:tc>
          <w:tcPr>
            <w:tcW w:w="1171" w:type="dxa"/>
            <w:tcBorders>
              <w:top w:val="nil"/>
              <w:left w:val="nil"/>
              <w:bottom w:val="nil"/>
              <w:right w:val="nil"/>
            </w:tcBorders>
          </w:tcPr>
          <w:p w14:paraId="2C4D3EFA" w14:textId="7659DAEA" w:rsidR="00B21B8D" w:rsidRDefault="00B21B8D">
            <w:pPr>
              <w:pStyle w:val="TableParagraph"/>
              <w:rPr>
                <w:sz w:val="24"/>
              </w:rPr>
            </w:pPr>
          </w:p>
        </w:tc>
        <w:tc>
          <w:tcPr>
            <w:tcW w:w="1169" w:type="dxa"/>
            <w:tcBorders>
              <w:top w:val="nil"/>
              <w:left w:val="nil"/>
              <w:bottom w:val="nil"/>
              <w:right w:val="nil"/>
            </w:tcBorders>
          </w:tcPr>
          <w:p w14:paraId="2A75CCFF" w14:textId="013F5984" w:rsidR="00B21B8D" w:rsidRDefault="00B21B8D" w:rsidP="00B645A0">
            <w:pPr>
              <w:pStyle w:val="TableParagraph"/>
              <w:ind w:left="0"/>
              <w:rPr>
                <w:sz w:val="24"/>
              </w:rPr>
            </w:pPr>
          </w:p>
        </w:tc>
        <w:tc>
          <w:tcPr>
            <w:tcW w:w="1171" w:type="dxa"/>
            <w:tcBorders>
              <w:top w:val="nil"/>
              <w:left w:val="nil"/>
              <w:bottom w:val="nil"/>
              <w:right w:val="nil"/>
            </w:tcBorders>
          </w:tcPr>
          <w:p w14:paraId="044613C1" w14:textId="1483040E" w:rsidR="00B21B8D" w:rsidRDefault="00B21B8D">
            <w:pPr>
              <w:pStyle w:val="TableParagraph"/>
              <w:rPr>
                <w:sz w:val="24"/>
              </w:rPr>
            </w:pPr>
          </w:p>
        </w:tc>
        <w:tc>
          <w:tcPr>
            <w:tcW w:w="1172" w:type="dxa"/>
            <w:tcBorders>
              <w:top w:val="nil"/>
              <w:left w:val="nil"/>
              <w:bottom w:val="nil"/>
              <w:right w:val="nil"/>
            </w:tcBorders>
          </w:tcPr>
          <w:p w14:paraId="0F7080AC" w14:textId="1267004B" w:rsidR="00B21B8D" w:rsidRDefault="00B21B8D">
            <w:pPr>
              <w:pStyle w:val="TableParagraph"/>
              <w:rPr>
                <w:sz w:val="24"/>
              </w:rPr>
            </w:pPr>
          </w:p>
        </w:tc>
        <w:tc>
          <w:tcPr>
            <w:tcW w:w="1171" w:type="dxa"/>
            <w:tcBorders>
              <w:top w:val="nil"/>
              <w:left w:val="nil"/>
              <w:bottom w:val="nil"/>
              <w:right w:val="nil"/>
            </w:tcBorders>
          </w:tcPr>
          <w:p w14:paraId="6A050ABE" w14:textId="09AB79A9" w:rsidR="00B21B8D" w:rsidRDefault="00B21B8D">
            <w:pPr>
              <w:pStyle w:val="TableParagraph"/>
              <w:ind w:left="106"/>
              <w:rPr>
                <w:sz w:val="24"/>
              </w:rPr>
            </w:pPr>
          </w:p>
        </w:tc>
      </w:tr>
      <w:tr w:rsidR="00B21B8D" w14:paraId="435B5C49" w14:textId="77777777" w:rsidTr="00B645A0">
        <w:trPr>
          <w:trHeight w:val="58"/>
        </w:trPr>
        <w:tc>
          <w:tcPr>
            <w:tcW w:w="1130" w:type="dxa"/>
            <w:tcBorders>
              <w:top w:val="nil"/>
              <w:left w:val="nil"/>
              <w:bottom w:val="nil"/>
              <w:right w:val="nil"/>
            </w:tcBorders>
          </w:tcPr>
          <w:p w14:paraId="0A6E1489" w14:textId="41409D39" w:rsidR="00B21B8D" w:rsidRDefault="00B21B8D">
            <w:pPr>
              <w:pStyle w:val="TableParagraph"/>
              <w:spacing w:line="269" w:lineRule="exact"/>
              <w:ind w:left="107"/>
              <w:rPr>
                <w:sz w:val="24"/>
              </w:rPr>
            </w:pPr>
          </w:p>
        </w:tc>
        <w:tc>
          <w:tcPr>
            <w:tcW w:w="1174" w:type="dxa"/>
            <w:tcBorders>
              <w:top w:val="nil"/>
              <w:left w:val="nil"/>
              <w:bottom w:val="nil"/>
              <w:right w:val="nil"/>
            </w:tcBorders>
          </w:tcPr>
          <w:p w14:paraId="3C167AD3" w14:textId="009A79D5" w:rsidR="00B21B8D" w:rsidRDefault="00B21B8D">
            <w:pPr>
              <w:pStyle w:val="TableParagraph"/>
              <w:spacing w:line="269" w:lineRule="exact"/>
              <w:ind w:left="110"/>
              <w:rPr>
                <w:sz w:val="24"/>
              </w:rPr>
            </w:pPr>
          </w:p>
        </w:tc>
        <w:tc>
          <w:tcPr>
            <w:tcW w:w="1171" w:type="dxa"/>
            <w:tcBorders>
              <w:top w:val="nil"/>
              <w:left w:val="nil"/>
              <w:bottom w:val="nil"/>
              <w:right w:val="nil"/>
            </w:tcBorders>
          </w:tcPr>
          <w:p w14:paraId="4572CD30" w14:textId="3C5AC092" w:rsidR="00B21B8D" w:rsidRDefault="00B21B8D">
            <w:pPr>
              <w:pStyle w:val="TableParagraph"/>
              <w:spacing w:line="269" w:lineRule="exact"/>
              <w:rPr>
                <w:sz w:val="24"/>
              </w:rPr>
            </w:pPr>
          </w:p>
        </w:tc>
        <w:tc>
          <w:tcPr>
            <w:tcW w:w="1169" w:type="dxa"/>
            <w:tcBorders>
              <w:top w:val="nil"/>
              <w:left w:val="nil"/>
              <w:bottom w:val="nil"/>
              <w:right w:val="nil"/>
            </w:tcBorders>
          </w:tcPr>
          <w:p w14:paraId="603690CA" w14:textId="747EB7B6" w:rsidR="00B21B8D" w:rsidRDefault="00B21B8D">
            <w:pPr>
              <w:pStyle w:val="TableParagraph"/>
              <w:spacing w:line="269" w:lineRule="exact"/>
              <w:rPr>
                <w:sz w:val="24"/>
              </w:rPr>
            </w:pPr>
          </w:p>
        </w:tc>
        <w:tc>
          <w:tcPr>
            <w:tcW w:w="1171" w:type="dxa"/>
            <w:tcBorders>
              <w:top w:val="nil"/>
              <w:left w:val="nil"/>
              <w:bottom w:val="nil"/>
              <w:right w:val="nil"/>
            </w:tcBorders>
          </w:tcPr>
          <w:p w14:paraId="285D73DF" w14:textId="7E71F2DB" w:rsidR="00B21B8D" w:rsidRDefault="00B21B8D">
            <w:pPr>
              <w:pStyle w:val="TableParagraph"/>
              <w:spacing w:line="269" w:lineRule="exact"/>
              <w:rPr>
                <w:sz w:val="24"/>
              </w:rPr>
            </w:pPr>
          </w:p>
        </w:tc>
        <w:tc>
          <w:tcPr>
            <w:tcW w:w="1172" w:type="dxa"/>
            <w:tcBorders>
              <w:top w:val="nil"/>
              <w:left w:val="nil"/>
              <w:bottom w:val="nil"/>
              <w:right w:val="nil"/>
            </w:tcBorders>
          </w:tcPr>
          <w:p w14:paraId="2432E75D" w14:textId="6D981531" w:rsidR="00B21B8D" w:rsidRDefault="00B21B8D">
            <w:pPr>
              <w:pStyle w:val="TableParagraph"/>
              <w:spacing w:line="269" w:lineRule="exact"/>
              <w:rPr>
                <w:sz w:val="24"/>
              </w:rPr>
            </w:pPr>
          </w:p>
        </w:tc>
        <w:tc>
          <w:tcPr>
            <w:tcW w:w="1171" w:type="dxa"/>
            <w:tcBorders>
              <w:top w:val="nil"/>
              <w:left w:val="nil"/>
              <w:bottom w:val="nil"/>
              <w:right w:val="nil"/>
            </w:tcBorders>
          </w:tcPr>
          <w:p w14:paraId="4FE29AD9" w14:textId="12E4C64C" w:rsidR="00B21B8D" w:rsidRDefault="00B21B8D">
            <w:pPr>
              <w:pStyle w:val="TableParagraph"/>
              <w:spacing w:line="269" w:lineRule="exact"/>
              <w:ind w:left="106"/>
              <w:rPr>
                <w:sz w:val="24"/>
              </w:rPr>
            </w:pPr>
          </w:p>
        </w:tc>
      </w:tr>
    </w:tbl>
    <w:p w14:paraId="22F0341D" w14:textId="39C0C0BE" w:rsidR="00B21B8D" w:rsidRDefault="00B645A0">
      <w:pPr>
        <w:pStyle w:val="BodyText"/>
        <w:spacing w:line="275" w:lineRule="exact"/>
        <w:ind w:left="935" w:right="1455"/>
        <w:jc w:val="center"/>
      </w:pPr>
      <w:r>
        <w:rPr>
          <w:noProof/>
        </w:rPr>
        <w:drawing>
          <wp:anchor distT="0" distB="0" distL="0" distR="0" simplePos="0" relativeHeight="251653120" behindDoc="0" locked="0" layoutInCell="1" allowOverlap="1" wp14:anchorId="7D1C718E" wp14:editId="14C327BB">
            <wp:simplePos x="0" y="0"/>
            <wp:positionH relativeFrom="page">
              <wp:posOffset>1408430</wp:posOffset>
            </wp:positionH>
            <wp:positionV relativeFrom="paragraph">
              <wp:posOffset>314325</wp:posOffset>
            </wp:positionV>
            <wp:extent cx="5272468" cy="3843528"/>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5272468" cy="3843528"/>
                    </a:xfrm>
                    <a:prstGeom prst="rect">
                      <a:avLst/>
                    </a:prstGeom>
                  </pic:spPr>
                </pic:pic>
              </a:graphicData>
            </a:graphic>
          </wp:anchor>
        </w:drawing>
      </w:r>
      <w:r w:rsidR="009C7A58">
        <w:rPr>
          <w:color w:val="006FC0"/>
        </w:rPr>
        <w:t>GRAPH 1:</w:t>
      </w:r>
    </w:p>
    <w:p w14:paraId="740BFCF8" w14:textId="77777777" w:rsidR="00B21B8D" w:rsidRDefault="00B21B8D">
      <w:pPr>
        <w:spacing w:before="4"/>
        <w:rPr>
          <w:b/>
          <w:sz w:val="36"/>
        </w:rPr>
      </w:pPr>
    </w:p>
    <w:p w14:paraId="0AF4BE64" w14:textId="77777777" w:rsidR="00B21B8D" w:rsidRDefault="009C7A58">
      <w:pPr>
        <w:pStyle w:val="BodyText"/>
        <w:ind w:left="972" w:right="1453"/>
        <w:jc w:val="center"/>
      </w:pPr>
      <w:r>
        <w:rPr>
          <w:noProof/>
        </w:rPr>
        <w:drawing>
          <wp:anchor distT="0" distB="0" distL="0" distR="0" simplePos="0" relativeHeight="251659264" behindDoc="0" locked="0" layoutInCell="1" allowOverlap="1" wp14:anchorId="17691571" wp14:editId="35685489">
            <wp:simplePos x="0" y="0"/>
            <wp:positionH relativeFrom="page">
              <wp:posOffset>7071741</wp:posOffset>
            </wp:positionH>
            <wp:positionV relativeFrom="paragraph">
              <wp:posOffset>-94905</wp:posOffset>
            </wp:positionV>
            <wp:extent cx="143620" cy="335864"/>
            <wp:effectExtent l="0" t="0" r="0" b="0"/>
            <wp:wrapNone/>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8" cstate="print"/>
                    <a:stretch>
                      <a:fillRect/>
                    </a:stretch>
                  </pic:blipFill>
                  <pic:spPr>
                    <a:xfrm>
                      <a:off x="0" y="0"/>
                      <a:ext cx="143620" cy="335864"/>
                    </a:xfrm>
                    <a:prstGeom prst="rect">
                      <a:avLst/>
                    </a:prstGeom>
                  </pic:spPr>
                </pic:pic>
              </a:graphicData>
            </a:graphic>
          </wp:anchor>
        </w:drawing>
      </w:r>
      <w:r>
        <w:rPr>
          <w:color w:val="00AF50"/>
        </w:rPr>
        <w:t>INPUT CIRCUIT/CONNECTION DIAGRAMS (FROM MULTISIM)</w:t>
      </w:r>
      <w:r>
        <w:t>:</w:t>
      </w:r>
    </w:p>
    <w:p w14:paraId="6A38C563" w14:textId="77777777" w:rsidR="00B21B8D" w:rsidRDefault="00B21B8D">
      <w:pPr>
        <w:jc w:val="center"/>
        <w:sectPr w:rsidR="00B21B8D">
          <w:pgSz w:w="11910" w:h="16840"/>
          <w:pgMar w:top="1660" w:right="440" w:bottom="560" w:left="1680" w:header="417" w:footer="363" w:gutter="0"/>
          <w:cols w:space="720"/>
        </w:sectPr>
      </w:pPr>
    </w:p>
    <w:p w14:paraId="1EF9569C" w14:textId="77777777" w:rsidR="00B21B8D" w:rsidRDefault="00B21B8D">
      <w:pPr>
        <w:spacing w:before="10" w:after="1"/>
        <w:rPr>
          <w:b/>
          <w:sz w:val="19"/>
        </w:rPr>
      </w:pPr>
    </w:p>
    <w:p w14:paraId="5E7C6ADF" w14:textId="27651B05" w:rsidR="00B21B8D" w:rsidRDefault="00B21B8D">
      <w:pPr>
        <w:ind w:left="479"/>
        <w:rPr>
          <w:sz w:val="20"/>
        </w:rPr>
      </w:pPr>
    </w:p>
    <w:p w14:paraId="661CE2CC" w14:textId="77777777" w:rsidR="00B21B8D" w:rsidRDefault="00B21B8D">
      <w:pPr>
        <w:rPr>
          <w:b/>
          <w:sz w:val="20"/>
        </w:rPr>
      </w:pPr>
    </w:p>
    <w:p w14:paraId="7D359AA0" w14:textId="77777777" w:rsidR="00B21B8D" w:rsidRDefault="00B21B8D">
      <w:pPr>
        <w:rPr>
          <w:b/>
          <w:sz w:val="20"/>
        </w:rPr>
      </w:pPr>
    </w:p>
    <w:p w14:paraId="69D3F69C" w14:textId="77777777" w:rsidR="00753486" w:rsidRDefault="00753486">
      <w:pPr>
        <w:rPr>
          <w:noProof/>
        </w:rPr>
      </w:pPr>
    </w:p>
    <w:p w14:paraId="0C79E942" w14:textId="6697D504" w:rsidR="00B21B8D" w:rsidRDefault="00753486">
      <w:pPr>
        <w:rPr>
          <w:b/>
          <w:sz w:val="20"/>
        </w:rPr>
      </w:pPr>
      <w:r>
        <w:rPr>
          <w:noProof/>
        </w:rPr>
        <w:drawing>
          <wp:inline distT="0" distB="0" distL="0" distR="0" wp14:anchorId="225F36D8" wp14:editId="0249DC5F">
            <wp:extent cx="621665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687" t="4141" b="8480"/>
                    <a:stretch/>
                  </pic:blipFill>
                  <pic:spPr bwMode="auto">
                    <a:xfrm>
                      <a:off x="0" y="0"/>
                      <a:ext cx="6216650" cy="3055620"/>
                    </a:xfrm>
                    <a:prstGeom prst="rect">
                      <a:avLst/>
                    </a:prstGeom>
                    <a:noFill/>
                    <a:ln>
                      <a:noFill/>
                    </a:ln>
                    <a:extLst>
                      <a:ext uri="{53640926-AAD7-44D8-BBD7-CCE9431645EC}">
                        <a14:shadowObscured xmlns:a14="http://schemas.microsoft.com/office/drawing/2010/main"/>
                      </a:ext>
                    </a:extLst>
                  </pic:spPr>
                </pic:pic>
              </a:graphicData>
            </a:graphic>
          </wp:inline>
        </w:drawing>
      </w:r>
    </w:p>
    <w:p w14:paraId="3BF649A4" w14:textId="77777777" w:rsidR="00B21B8D" w:rsidRDefault="00B21B8D">
      <w:pPr>
        <w:spacing w:before="10"/>
        <w:rPr>
          <w:b/>
          <w:sz w:val="26"/>
        </w:rPr>
      </w:pPr>
    </w:p>
    <w:p w14:paraId="7273E90C" w14:textId="77777777" w:rsidR="00B21B8D" w:rsidRDefault="009C7A58">
      <w:pPr>
        <w:pStyle w:val="BodyText"/>
        <w:spacing w:before="90"/>
        <w:ind w:left="936" w:right="1455"/>
        <w:jc w:val="center"/>
      </w:pPr>
      <w:r>
        <w:rPr>
          <w:color w:val="006FC0"/>
        </w:rPr>
        <w:t>OBSERVATION TABLE 2:</w:t>
      </w:r>
    </w:p>
    <w:p w14:paraId="63C074B5" w14:textId="77777777" w:rsidR="00B21B8D" w:rsidRDefault="00B21B8D">
      <w:pPr>
        <w:rPr>
          <w:b/>
          <w:sz w:val="20"/>
        </w:rPr>
      </w:pPr>
    </w:p>
    <w:p w14:paraId="694A2DA0" w14:textId="77777777" w:rsidR="00B21B8D" w:rsidRDefault="009C7A58">
      <w:pPr>
        <w:spacing w:before="9"/>
        <w:rPr>
          <w:b/>
          <w:sz w:val="13"/>
        </w:rPr>
      </w:pPr>
      <w:r>
        <w:pict w14:anchorId="3EE82344">
          <v:shape id="_x0000_s1028" type="#_x0000_t202" style="position:absolute;margin-left:102.85pt;margin-top:9.9pt;width:413.25pt;height:346.25pt;z-index:-251654144;mso-wrap-distance-left:0;mso-wrap-distance-right: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8"/>
                    <w:gridCol w:w="1181"/>
                    <w:gridCol w:w="1178"/>
                    <w:gridCol w:w="1176"/>
                    <w:gridCol w:w="1178"/>
                    <w:gridCol w:w="1179"/>
                    <w:gridCol w:w="1178"/>
                  </w:tblGrid>
                  <w:tr w:rsidR="00B21B8D" w14:paraId="6628E402" w14:textId="77777777">
                    <w:trPr>
                      <w:trHeight w:val="768"/>
                    </w:trPr>
                    <w:tc>
                      <w:tcPr>
                        <w:tcW w:w="1178" w:type="dxa"/>
                      </w:tcPr>
                      <w:p w14:paraId="16E6B578" w14:textId="77777777" w:rsidR="00B21B8D" w:rsidRDefault="009C7A58">
                        <w:pPr>
                          <w:pStyle w:val="TableParagraph"/>
                          <w:spacing w:line="240" w:lineRule="auto"/>
                          <w:ind w:left="220" w:right="213"/>
                          <w:jc w:val="center"/>
                          <w:rPr>
                            <w:b/>
                            <w:sz w:val="16"/>
                          </w:rPr>
                        </w:pPr>
                        <w:r>
                          <w:rPr>
                            <w:b/>
                            <w:sz w:val="24"/>
                          </w:rPr>
                          <w:t>V</w:t>
                        </w:r>
                        <w:r>
                          <w:rPr>
                            <w:b/>
                            <w:sz w:val="16"/>
                          </w:rPr>
                          <w:t>CC</w:t>
                        </w:r>
                      </w:p>
                      <w:p w14:paraId="2BCC846A" w14:textId="77777777" w:rsidR="00B21B8D" w:rsidRDefault="009C7A58">
                        <w:pPr>
                          <w:pStyle w:val="TableParagraph"/>
                          <w:spacing w:before="0" w:line="240" w:lineRule="auto"/>
                          <w:ind w:left="221" w:right="213"/>
                          <w:jc w:val="center"/>
                          <w:rPr>
                            <w:b/>
                            <w:sz w:val="24"/>
                          </w:rPr>
                        </w:pPr>
                        <w:r>
                          <w:rPr>
                            <w:b/>
                            <w:sz w:val="24"/>
                          </w:rPr>
                          <w:t>(Volts)</w:t>
                        </w:r>
                      </w:p>
                    </w:tc>
                    <w:tc>
                      <w:tcPr>
                        <w:tcW w:w="2359" w:type="dxa"/>
                        <w:gridSpan w:val="2"/>
                      </w:tcPr>
                      <w:p w14:paraId="6000A119" w14:textId="77777777" w:rsidR="00B21B8D" w:rsidRDefault="009C7A58">
                        <w:pPr>
                          <w:pStyle w:val="TableParagraph"/>
                          <w:spacing w:line="240" w:lineRule="auto"/>
                          <w:ind w:left="735"/>
                          <w:rPr>
                            <w:b/>
                            <w:sz w:val="24"/>
                          </w:rPr>
                        </w:pPr>
                        <w:r>
                          <w:rPr>
                            <w:b/>
                            <w:sz w:val="24"/>
                          </w:rPr>
                          <w:t>I</w:t>
                        </w:r>
                        <w:r>
                          <w:rPr>
                            <w:b/>
                            <w:sz w:val="16"/>
                          </w:rPr>
                          <w:t>B</w:t>
                        </w:r>
                        <w:r>
                          <w:rPr>
                            <w:b/>
                            <w:sz w:val="24"/>
                          </w:rPr>
                          <w:t>=10μA</w:t>
                        </w:r>
                      </w:p>
                    </w:tc>
                    <w:tc>
                      <w:tcPr>
                        <w:tcW w:w="2354" w:type="dxa"/>
                        <w:gridSpan w:val="2"/>
                      </w:tcPr>
                      <w:p w14:paraId="13312253" w14:textId="77777777" w:rsidR="00B21B8D" w:rsidRDefault="009C7A58">
                        <w:pPr>
                          <w:pStyle w:val="TableParagraph"/>
                          <w:spacing w:line="240" w:lineRule="auto"/>
                          <w:ind w:left="733"/>
                          <w:rPr>
                            <w:b/>
                            <w:sz w:val="24"/>
                          </w:rPr>
                        </w:pPr>
                        <w:r>
                          <w:rPr>
                            <w:b/>
                            <w:sz w:val="24"/>
                          </w:rPr>
                          <w:t>I</w:t>
                        </w:r>
                        <w:r>
                          <w:rPr>
                            <w:b/>
                            <w:sz w:val="16"/>
                          </w:rPr>
                          <w:t>B</w:t>
                        </w:r>
                        <w:r>
                          <w:rPr>
                            <w:b/>
                            <w:sz w:val="24"/>
                          </w:rPr>
                          <w:t>=20μA</w:t>
                        </w:r>
                      </w:p>
                    </w:tc>
                    <w:tc>
                      <w:tcPr>
                        <w:tcW w:w="2357" w:type="dxa"/>
                        <w:gridSpan w:val="2"/>
                      </w:tcPr>
                      <w:p w14:paraId="5EFE8B0A" w14:textId="77777777" w:rsidR="00B21B8D" w:rsidRDefault="009C7A58">
                        <w:pPr>
                          <w:pStyle w:val="TableParagraph"/>
                          <w:spacing w:line="240" w:lineRule="auto"/>
                          <w:ind w:left="736"/>
                          <w:rPr>
                            <w:b/>
                            <w:sz w:val="24"/>
                          </w:rPr>
                        </w:pPr>
                        <w:r>
                          <w:rPr>
                            <w:b/>
                            <w:sz w:val="24"/>
                          </w:rPr>
                          <w:t>I</w:t>
                        </w:r>
                        <w:r>
                          <w:rPr>
                            <w:b/>
                            <w:sz w:val="16"/>
                          </w:rPr>
                          <w:t>B</w:t>
                        </w:r>
                        <w:r>
                          <w:rPr>
                            <w:b/>
                            <w:sz w:val="24"/>
                          </w:rPr>
                          <w:t>=50μA</w:t>
                        </w:r>
                      </w:p>
                    </w:tc>
                  </w:tr>
                  <w:tr w:rsidR="00B21B8D" w14:paraId="249A7A6A" w14:textId="77777777">
                    <w:trPr>
                      <w:trHeight w:val="851"/>
                    </w:trPr>
                    <w:tc>
                      <w:tcPr>
                        <w:tcW w:w="1178" w:type="dxa"/>
                      </w:tcPr>
                      <w:p w14:paraId="49C017B6" w14:textId="77777777" w:rsidR="00B21B8D" w:rsidRDefault="009C7A58">
                        <w:pPr>
                          <w:pStyle w:val="TableParagraph"/>
                          <w:spacing w:line="240" w:lineRule="auto"/>
                          <w:ind w:left="206"/>
                          <w:rPr>
                            <w:b/>
                            <w:sz w:val="24"/>
                          </w:rPr>
                        </w:pPr>
                        <w:r>
                          <w:rPr>
                            <w:b/>
                            <w:position w:val="1"/>
                            <w:sz w:val="24"/>
                          </w:rPr>
                          <w:t>V</w:t>
                        </w:r>
                        <w:r>
                          <w:rPr>
                            <w:b/>
                            <w:sz w:val="16"/>
                          </w:rPr>
                          <w:t>CE</w:t>
                        </w:r>
                        <w:r>
                          <w:rPr>
                            <w:b/>
                            <w:spacing w:val="18"/>
                            <w:sz w:val="16"/>
                          </w:rPr>
                          <w:t xml:space="preserve"> </w:t>
                        </w:r>
                        <w:r>
                          <w:rPr>
                            <w:b/>
                            <w:position w:val="1"/>
                            <w:sz w:val="24"/>
                          </w:rPr>
                          <w:t>(In</w:t>
                        </w:r>
                      </w:p>
                      <w:p w14:paraId="695A8C0A" w14:textId="77777777" w:rsidR="00B21B8D" w:rsidRDefault="009C7A58">
                        <w:pPr>
                          <w:pStyle w:val="TableParagraph"/>
                          <w:spacing w:before="0" w:line="240" w:lineRule="auto"/>
                          <w:ind w:left="280"/>
                          <w:rPr>
                            <w:b/>
                            <w:sz w:val="24"/>
                          </w:rPr>
                        </w:pPr>
                        <w:r>
                          <w:rPr>
                            <w:b/>
                            <w:sz w:val="24"/>
                          </w:rPr>
                          <w:t>Volts)</w:t>
                        </w:r>
                      </w:p>
                    </w:tc>
                    <w:tc>
                      <w:tcPr>
                        <w:tcW w:w="1181" w:type="dxa"/>
                      </w:tcPr>
                      <w:p w14:paraId="51BB3D30" w14:textId="77777777" w:rsidR="00B21B8D" w:rsidRDefault="009C7A58">
                        <w:pPr>
                          <w:pStyle w:val="TableParagraph"/>
                          <w:spacing w:line="240" w:lineRule="auto"/>
                          <w:ind w:left="158" w:right="149"/>
                          <w:jc w:val="center"/>
                          <w:rPr>
                            <w:b/>
                            <w:sz w:val="16"/>
                          </w:rPr>
                        </w:pPr>
                        <w:r>
                          <w:rPr>
                            <w:b/>
                            <w:sz w:val="24"/>
                          </w:rPr>
                          <w:t>I</w:t>
                        </w:r>
                        <w:r>
                          <w:rPr>
                            <w:b/>
                            <w:sz w:val="16"/>
                          </w:rPr>
                          <w:t>C</w:t>
                        </w:r>
                      </w:p>
                      <w:p w14:paraId="17274750" w14:textId="77777777" w:rsidR="00B21B8D" w:rsidRDefault="009C7A58">
                        <w:pPr>
                          <w:pStyle w:val="TableParagraph"/>
                          <w:spacing w:before="0" w:line="240" w:lineRule="auto"/>
                          <w:ind w:left="158" w:right="152"/>
                          <w:jc w:val="center"/>
                          <w:rPr>
                            <w:b/>
                            <w:sz w:val="24"/>
                          </w:rPr>
                        </w:pPr>
                        <w:r>
                          <w:rPr>
                            <w:b/>
                            <w:sz w:val="24"/>
                          </w:rPr>
                          <w:t>(In mA)</w:t>
                        </w:r>
                      </w:p>
                    </w:tc>
                    <w:tc>
                      <w:tcPr>
                        <w:tcW w:w="1178" w:type="dxa"/>
                      </w:tcPr>
                      <w:p w14:paraId="58E7789D" w14:textId="77777777" w:rsidR="00B21B8D" w:rsidRDefault="009C7A58">
                        <w:pPr>
                          <w:pStyle w:val="TableParagraph"/>
                          <w:spacing w:line="240" w:lineRule="auto"/>
                          <w:ind w:left="391"/>
                          <w:rPr>
                            <w:b/>
                            <w:sz w:val="16"/>
                          </w:rPr>
                        </w:pPr>
                        <w:r>
                          <w:rPr>
                            <w:b/>
                            <w:sz w:val="24"/>
                          </w:rPr>
                          <w:t>V</w:t>
                        </w:r>
                        <w:r>
                          <w:rPr>
                            <w:b/>
                            <w:sz w:val="16"/>
                          </w:rPr>
                          <w:t>CE</w:t>
                        </w:r>
                      </w:p>
                    </w:tc>
                    <w:tc>
                      <w:tcPr>
                        <w:tcW w:w="1176" w:type="dxa"/>
                      </w:tcPr>
                      <w:p w14:paraId="430B13D9" w14:textId="77777777" w:rsidR="00B21B8D" w:rsidRDefault="009C7A58">
                        <w:pPr>
                          <w:pStyle w:val="TableParagraph"/>
                          <w:spacing w:line="240" w:lineRule="auto"/>
                          <w:ind w:left="463" w:right="453"/>
                          <w:jc w:val="center"/>
                          <w:rPr>
                            <w:b/>
                            <w:sz w:val="16"/>
                          </w:rPr>
                        </w:pPr>
                        <w:r>
                          <w:rPr>
                            <w:b/>
                            <w:sz w:val="24"/>
                          </w:rPr>
                          <w:t>I</w:t>
                        </w:r>
                        <w:r>
                          <w:rPr>
                            <w:b/>
                            <w:sz w:val="16"/>
                          </w:rPr>
                          <w:t>C</w:t>
                        </w:r>
                      </w:p>
                    </w:tc>
                    <w:tc>
                      <w:tcPr>
                        <w:tcW w:w="1178" w:type="dxa"/>
                      </w:tcPr>
                      <w:p w14:paraId="1B054C7E" w14:textId="77777777" w:rsidR="00B21B8D" w:rsidRDefault="009C7A58">
                        <w:pPr>
                          <w:pStyle w:val="TableParagraph"/>
                          <w:spacing w:line="240" w:lineRule="auto"/>
                          <w:ind w:left="390"/>
                          <w:rPr>
                            <w:b/>
                            <w:sz w:val="16"/>
                          </w:rPr>
                        </w:pPr>
                        <w:r>
                          <w:rPr>
                            <w:b/>
                            <w:sz w:val="24"/>
                          </w:rPr>
                          <w:t>V</w:t>
                        </w:r>
                        <w:r>
                          <w:rPr>
                            <w:b/>
                            <w:sz w:val="16"/>
                          </w:rPr>
                          <w:t>CE</w:t>
                        </w:r>
                      </w:p>
                    </w:tc>
                    <w:tc>
                      <w:tcPr>
                        <w:tcW w:w="1179" w:type="dxa"/>
                      </w:tcPr>
                      <w:p w14:paraId="35543D63" w14:textId="77777777" w:rsidR="00B21B8D" w:rsidRDefault="009C7A58">
                        <w:pPr>
                          <w:pStyle w:val="TableParagraph"/>
                          <w:spacing w:line="240" w:lineRule="auto"/>
                          <w:ind w:left="466" w:right="453"/>
                          <w:jc w:val="center"/>
                          <w:rPr>
                            <w:b/>
                            <w:sz w:val="16"/>
                          </w:rPr>
                        </w:pPr>
                        <w:r>
                          <w:rPr>
                            <w:b/>
                            <w:sz w:val="24"/>
                          </w:rPr>
                          <w:t>I</w:t>
                        </w:r>
                        <w:r>
                          <w:rPr>
                            <w:b/>
                            <w:sz w:val="16"/>
                          </w:rPr>
                          <w:t>C</w:t>
                        </w:r>
                      </w:p>
                    </w:tc>
                    <w:tc>
                      <w:tcPr>
                        <w:tcW w:w="1178" w:type="dxa"/>
                      </w:tcPr>
                      <w:p w14:paraId="7BC3E0F8" w14:textId="77777777" w:rsidR="00B21B8D" w:rsidRDefault="009C7A58">
                        <w:pPr>
                          <w:pStyle w:val="TableParagraph"/>
                          <w:spacing w:line="240" w:lineRule="auto"/>
                          <w:ind w:left="393"/>
                          <w:rPr>
                            <w:b/>
                            <w:sz w:val="16"/>
                          </w:rPr>
                        </w:pPr>
                        <w:r>
                          <w:rPr>
                            <w:b/>
                            <w:sz w:val="24"/>
                          </w:rPr>
                          <w:t>V</w:t>
                        </w:r>
                        <w:r>
                          <w:rPr>
                            <w:b/>
                            <w:sz w:val="16"/>
                          </w:rPr>
                          <w:t>CE</w:t>
                        </w:r>
                      </w:p>
                    </w:tc>
                  </w:tr>
                  <w:tr w:rsidR="00B21B8D" w14:paraId="3E793E01" w14:textId="77777777">
                    <w:trPr>
                      <w:trHeight w:val="299"/>
                    </w:trPr>
                    <w:tc>
                      <w:tcPr>
                        <w:tcW w:w="1178" w:type="dxa"/>
                      </w:tcPr>
                      <w:p w14:paraId="5556F2C6" w14:textId="77777777" w:rsidR="00B21B8D" w:rsidRDefault="009C7A58">
                        <w:pPr>
                          <w:pStyle w:val="TableParagraph"/>
                          <w:ind w:left="107"/>
                          <w:rPr>
                            <w:sz w:val="24"/>
                          </w:rPr>
                        </w:pPr>
                        <w:r>
                          <w:rPr>
                            <w:sz w:val="24"/>
                          </w:rPr>
                          <w:t>0</w:t>
                        </w:r>
                      </w:p>
                    </w:tc>
                    <w:tc>
                      <w:tcPr>
                        <w:tcW w:w="1181" w:type="dxa"/>
                      </w:tcPr>
                      <w:p w14:paraId="03AC6D9A" w14:textId="77777777" w:rsidR="00B21B8D" w:rsidRDefault="009C7A58">
                        <w:pPr>
                          <w:pStyle w:val="TableParagraph"/>
                          <w:rPr>
                            <w:sz w:val="24"/>
                          </w:rPr>
                        </w:pPr>
                        <w:r>
                          <w:rPr>
                            <w:sz w:val="24"/>
                          </w:rPr>
                          <w:t>0.00691</w:t>
                        </w:r>
                      </w:p>
                    </w:tc>
                    <w:tc>
                      <w:tcPr>
                        <w:tcW w:w="1178" w:type="dxa"/>
                      </w:tcPr>
                      <w:p w14:paraId="08F54DFE" w14:textId="77777777" w:rsidR="00B21B8D" w:rsidRDefault="009C7A58">
                        <w:pPr>
                          <w:pStyle w:val="TableParagraph"/>
                          <w:rPr>
                            <w:sz w:val="24"/>
                          </w:rPr>
                        </w:pPr>
                        <w:r>
                          <w:rPr>
                            <w:sz w:val="24"/>
                          </w:rPr>
                          <w:t>0.00691</w:t>
                        </w:r>
                      </w:p>
                    </w:tc>
                    <w:tc>
                      <w:tcPr>
                        <w:tcW w:w="1176" w:type="dxa"/>
                      </w:tcPr>
                      <w:p w14:paraId="45BDC0B8" w14:textId="77777777" w:rsidR="00B21B8D" w:rsidRDefault="009C7A58">
                        <w:pPr>
                          <w:pStyle w:val="TableParagraph"/>
                          <w:ind w:left="106"/>
                          <w:rPr>
                            <w:sz w:val="24"/>
                          </w:rPr>
                        </w:pPr>
                        <w:r>
                          <w:rPr>
                            <w:sz w:val="24"/>
                          </w:rPr>
                          <w:t>0.01021</w:t>
                        </w:r>
                      </w:p>
                    </w:tc>
                    <w:tc>
                      <w:tcPr>
                        <w:tcW w:w="1178" w:type="dxa"/>
                      </w:tcPr>
                      <w:p w14:paraId="1B973C92" w14:textId="77777777" w:rsidR="00B21B8D" w:rsidRDefault="009C7A58">
                        <w:pPr>
                          <w:pStyle w:val="TableParagraph"/>
                          <w:ind w:left="107"/>
                          <w:rPr>
                            <w:sz w:val="24"/>
                          </w:rPr>
                        </w:pPr>
                        <w:r>
                          <w:rPr>
                            <w:sz w:val="24"/>
                          </w:rPr>
                          <w:t>0.01021</w:t>
                        </w:r>
                      </w:p>
                    </w:tc>
                    <w:tc>
                      <w:tcPr>
                        <w:tcW w:w="1179" w:type="dxa"/>
                      </w:tcPr>
                      <w:p w14:paraId="13FB6BD5" w14:textId="77777777" w:rsidR="00B21B8D" w:rsidRDefault="009C7A58">
                        <w:pPr>
                          <w:pStyle w:val="TableParagraph"/>
                          <w:ind w:left="109"/>
                          <w:rPr>
                            <w:sz w:val="24"/>
                          </w:rPr>
                        </w:pPr>
                        <w:r>
                          <w:rPr>
                            <w:sz w:val="24"/>
                          </w:rPr>
                          <w:t>0.01396</w:t>
                        </w:r>
                      </w:p>
                    </w:tc>
                    <w:tc>
                      <w:tcPr>
                        <w:tcW w:w="1178" w:type="dxa"/>
                      </w:tcPr>
                      <w:p w14:paraId="2F648619" w14:textId="77777777" w:rsidR="00B21B8D" w:rsidRDefault="009C7A58">
                        <w:pPr>
                          <w:pStyle w:val="TableParagraph"/>
                          <w:ind w:left="109"/>
                          <w:rPr>
                            <w:sz w:val="24"/>
                          </w:rPr>
                        </w:pPr>
                        <w:r>
                          <w:rPr>
                            <w:sz w:val="24"/>
                          </w:rPr>
                          <w:t>0.01396</w:t>
                        </w:r>
                      </w:p>
                    </w:tc>
                  </w:tr>
                  <w:tr w:rsidR="00B21B8D" w14:paraId="7504ACE7" w14:textId="77777777">
                    <w:trPr>
                      <w:trHeight w:val="299"/>
                    </w:trPr>
                    <w:tc>
                      <w:tcPr>
                        <w:tcW w:w="1178" w:type="dxa"/>
                      </w:tcPr>
                      <w:p w14:paraId="4C4C8CCC" w14:textId="77777777" w:rsidR="00B21B8D" w:rsidRDefault="009C7A58">
                        <w:pPr>
                          <w:pStyle w:val="TableParagraph"/>
                          <w:ind w:left="107"/>
                          <w:rPr>
                            <w:sz w:val="24"/>
                          </w:rPr>
                        </w:pPr>
                        <w:r>
                          <w:rPr>
                            <w:sz w:val="24"/>
                          </w:rPr>
                          <w:t>0.1</w:t>
                        </w:r>
                      </w:p>
                    </w:tc>
                    <w:tc>
                      <w:tcPr>
                        <w:tcW w:w="1181" w:type="dxa"/>
                      </w:tcPr>
                      <w:p w14:paraId="2FC23F2F" w14:textId="77777777" w:rsidR="00B21B8D" w:rsidRDefault="009C7A58">
                        <w:pPr>
                          <w:pStyle w:val="TableParagraph"/>
                          <w:rPr>
                            <w:sz w:val="24"/>
                          </w:rPr>
                        </w:pPr>
                        <w:r>
                          <w:rPr>
                            <w:sz w:val="24"/>
                          </w:rPr>
                          <w:t>0.05111</w:t>
                        </w:r>
                      </w:p>
                    </w:tc>
                    <w:tc>
                      <w:tcPr>
                        <w:tcW w:w="1178" w:type="dxa"/>
                      </w:tcPr>
                      <w:p w14:paraId="49FEB614" w14:textId="77777777" w:rsidR="00B21B8D" w:rsidRDefault="009C7A58">
                        <w:pPr>
                          <w:pStyle w:val="TableParagraph"/>
                          <w:rPr>
                            <w:sz w:val="24"/>
                          </w:rPr>
                        </w:pPr>
                        <w:r>
                          <w:rPr>
                            <w:sz w:val="24"/>
                          </w:rPr>
                          <w:t>0.04889</w:t>
                        </w:r>
                      </w:p>
                    </w:tc>
                    <w:tc>
                      <w:tcPr>
                        <w:tcW w:w="1176" w:type="dxa"/>
                      </w:tcPr>
                      <w:p w14:paraId="4B9C0C75" w14:textId="77777777" w:rsidR="00B21B8D" w:rsidRDefault="009C7A58">
                        <w:pPr>
                          <w:pStyle w:val="TableParagraph"/>
                          <w:ind w:left="106"/>
                          <w:rPr>
                            <w:sz w:val="24"/>
                          </w:rPr>
                        </w:pPr>
                        <w:r>
                          <w:rPr>
                            <w:sz w:val="24"/>
                          </w:rPr>
                          <w:t>0.04186</w:t>
                        </w:r>
                      </w:p>
                    </w:tc>
                    <w:tc>
                      <w:tcPr>
                        <w:tcW w:w="1178" w:type="dxa"/>
                      </w:tcPr>
                      <w:p w14:paraId="3C96D3A0" w14:textId="77777777" w:rsidR="00B21B8D" w:rsidRDefault="009C7A58">
                        <w:pPr>
                          <w:pStyle w:val="TableParagraph"/>
                          <w:ind w:left="107"/>
                          <w:rPr>
                            <w:sz w:val="24"/>
                          </w:rPr>
                        </w:pPr>
                        <w:r>
                          <w:rPr>
                            <w:sz w:val="24"/>
                          </w:rPr>
                          <w:t>0.05814</w:t>
                        </w:r>
                      </w:p>
                    </w:tc>
                    <w:tc>
                      <w:tcPr>
                        <w:tcW w:w="1179" w:type="dxa"/>
                      </w:tcPr>
                      <w:p w14:paraId="014162EB" w14:textId="77777777" w:rsidR="00B21B8D" w:rsidRDefault="009C7A58">
                        <w:pPr>
                          <w:pStyle w:val="TableParagraph"/>
                          <w:ind w:left="109"/>
                          <w:rPr>
                            <w:sz w:val="24"/>
                          </w:rPr>
                        </w:pPr>
                        <w:r>
                          <w:rPr>
                            <w:sz w:val="24"/>
                          </w:rPr>
                          <w:t>0.03174</w:t>
                        </w:r>
                      </w:p>
                    </w:tc>
                    <w:tc>
                      <w:tcPr>
                        <w:tcW w:w="1178" w:type="dxa"/>
                      </w:tcPr>
                      <w:p w14:paraId="447C70EA" w14:textId="77777777" w:rsidR="00B21B8D" w:rsidRDefault="009C7A58">
                        <w:pPr>
                          <w:pStyle w:val="TableParagraph"/>
                          <w:ind w:left="109"/>
                          <w:rPr>
                            <w:sz w:val="24"/>
                          </w:rPr>
                        </w:pPr>
                        <w:r>
                          <w:rPr>
                            <w:sz w:val="24"/>
                          </w:rPr>
                          <w:t>0.06826</w:t>
                        </w:r>
                      </w:p>
                    </w:tc>
                  </w:tr>
                  <w:tr w:rsidR="00B21B8D" w14:paraId="50DAED68" w14:textId="77777777">
                    <w:trPr>
                      <w:trHeight w:val="302"/>
                    </w:trPr>
                    <w:tc>
                      <w:tcPr>
                        <w:tcW w:w="1178" w:type="dxa"/>
                      </w:tcPr>
                      <w:p w14:paraId="4F6A14CD" w14:textId="77777777" w:rsidR="00B21B8D" w:rsidRDefault="009C7A58">
                        <w:pPr>
                          <w:pStyle w:val="TableParagraph"/>
                          <w:spacing w:line="269" w:lineRule="exact"/>
                          <w:ind w:left="107"/>
                          <w:rPr>
                            <w:sz w:val="24"/>
                          </w:rPr>
                        </w:pPr>
                        <w:r>
                          <w:rPr>
                            <w:sz w:val="24"/>
                          </w:rPr>
                          <w:t>0.2</w:t>
                        </w:r>
                      </w:p>
                    </w:tc>
                    <w:tc>
                      <w:tcPr>
                        <w:tcW w:w="1181" w:type="dxa"/>
                      </w:tcPr>
                      <w:p w14:paraId="33ACD21E" w14:textId="77777777" w:rsidR="00B21B8D" w:rsidRDefault="009C7A58">
                        <w:pPr>
                          <w:pStyle w:val="TableParagraph"/>
                          <w:spacing w:line="269" w:lineRule="exact"/>
                          <w:rPr>
                            <w:sz w:val="24"/>
                          </w:rPr>
                        </w:pPr>
                        <w:r>
                          <w:rPr>
                            <w:sz w:val="24"/>
                          </w:rPr>
                          <w:t>0.07301</w:t>
                        </w:r>
                      </w:p>
                    </w:tc>
                    <w:tc>
                      <w:tcPr>
                        <w:tcW w:w="1178" w:type="dxa"/>
                      </w:tcPr>
                      <w:p w14:paraId="080593FB" w14:textId="77777777" w:rsidR="00B21B8D" w:rsidRDefault="009C7A58">
                        <w:pPr>
                          <w:pStyle w:val="TableParagraph"/>
                          <w:spacing w:line="269" w:lineRule="exact"/>
                          <w:rPr>
                            <w:sz w:val="24"/>
                          </w:rPr>
                        </w:pPr>
                        <w:r>
                          <w:rPr>
                            <w:sz w:val="24"/>
                          </w:rPr>
                          <w:t>0.12699</w:t>
                        </w:r>
                      </w:p>
                    </w:tc>
                    <w:tc>
                      <w:tcPr>
                        <w:tcW w:w="1176" w:type="dxa"/>
                      </w:tcPr>
                      <w:p w14:paraId="590AB7CF" w14:textId="77777777" w:rsidR="00B21B8D" w:rsidRDefault="009C7A58">
                        <w:pPr>
                          <w:pStyle w:val="TableParagraph"/>
                          <w:spacing w:line="269" w:lineRule="exact"/>
                          <w:ind w:left="106"/>
                          <w:rPr>
                            <w:sz w:val="24"/>
                          </w:rPr>
                        </w:pPr>
                        <w:r>
                          <w:rPr>
                            <w:sz w:val="24"/>
                          </w:rPr>
                          <w:t>0.05888</w:t>
                        </w:r>
                      </w:p>
                    </w:tc>
                    <w:tc>
                      <w:tcPr>
                        <w:tcW w:w="1178" w:type="dxa"/>
                      </w:tcPr>
                      <w:p w14:paraId="0B3A5FD0" w14:textId="77777777" w:rsidR="00B21B8D" w:rsidRDefault="009C7A58">
                        <w:pPr>
                          <w:pStyle w:val="TableParagraph"/>
                          <w:spacing w:line="269" w:lineRule="exact"/>
                          <w:ind w:left="107"/>
                          <w:rPr>
                            <w:sz w:val="24"/>
                          </w:rPr>
                        </w:pPr>
                        <w:r>
                          <w:rPr>
                            <w:sz w:val="24"/>
                          </w:rPr>
                          <w:t>0.14112</w:t>
                        </w:r>
                      </w:p>
                    </w:tc>
                    <w:tc>
                      <w:tcPr>
                        <w:tcW w:w="1179" w:type="dxa"/>
                      </w:tcPr>
                      <w:p w14:paraId="597A5958" w14:textId="77777777" w:rsidR="00B21B8D" w:rsidRDefault="009C7A58">
                        <w:pPr>
                          <w:pStyle w:val="TableParagraph"/>
                          <w:spacing w:line="269" w:lineRule="exact"/>
                          <w:ind w:left="109"/>
                          <w:rPr>
                            <w:sz w:val="24"/>
                          </w:rPr>
                        </w:pPr>
                        <w:r>
                          <w:rPr>
                            <w:sz w:val="24"/>
                          </w:rPr>
                          <w:t>0.04315</w:t>
                        </w:r>
                      </w:p>
                    </w:tc>
                    <w:tc>
                      <w:tcPr>
                        <w:tcW w:w="1178" w:type="dxa"/>
                      </w:tcPr>
                      <w:p w14:paraId="45C27A4E" w14:textId="77777777" w:rsidR="00B21B8D" w:rsidRDefault="009C7A58">
                        <w:pPr>
                          <w:pStyle w:val="TableParagraph"/>
                          <w:spacing w:line="269" w:lineRule="exact"/>
                          <w:ind w:left="109"/>
                          <w:rPr>
                            <w:sz w:val="24"/>
                          </w:rPr>
                        </w:pPr>
                        <w:r>
                          <w:rPr>
                            <w:sz w:val="24"/>
                          </w:rPr>
                          <w:t>0.15685</w:t>
                        </w:r>
                      </w:p>
                    </w:tc>
                  </w:tr>
                  <w:tr w:rsidR="00B21B8D" w14:paraId="10D8D74D" w14:textId="77777777">
                    <w:trPr>
                      <w:trHeight w:val="299"/>
                    </w:trPr>
                    <w:tc>
                      <w:tcPr>
                        <w:tcW w:w="1178" w:type="dxa"/>
                      </w:tcPr>
                      <w:p w14:paraId="79D29E45" w14:textId="77777777" w:rsidR="00B21B8D" w:rsidRDefault="009C7A58">
                        <w:pPr>
                          <w:pStyle w:val="TableParagraph"/>
                          <w:ind w:left="107"/>
                          <w:rPr>
                            <w:sz w:val="24"/>
                          </w:rPr>
                        </w:pPr>
                        <w:r>
                          <w:rPr>
                            <w:sz w:val="24"/>
                          </w:rPr>
                          <w:t>0.3</w:t>
                        </w:r>
                      </w:p>
                    </w:tc>
                    <w:tc>
                      <w:tcPr>
                        <w:tcW w:w="1181" w:type="dxa"/>
                      </w:tcPr>
                      <w:p w14:paraId="200EC810" w14:textId="77777777" w:rsidR="00B21B8D" w:rsidRDefault="009C7A58">
                        <w:pPr>
                          <w:pStyle w:val="TableParagraph"/>
                          <w:rPr>
                            <w:sz w:val="24"/>
                          </w:rPr>
                        </w:pPr>
                        <w:r>
                          <w:rPr>
                            <w:sz w:val="24"/>
                          </w:rPr>
                          <w:t>0.08749</w:t>
                        </w:r>
                      </w:p>
                    </w:tc>
                    <w:tc>
                      <w:tcPr>
                        <w:tcW w:w="1178" w:type="dxa"/>
                      </w:tcPr>
                      <w:p w14:paraId="721DBF30" w14:textId="77777777" w:rsidR="00B21B8D" w:rsidRDefault="009C7A58">
                        <w:pPr>
                          <w:pStyle w:val="TableParagraph"/>
                          <w:rPr>
                            <w:sz w:val="24"/>
                          </w:rPr>
                        </w:pPr>
                        <w:r>
                          <w:rPr>
                            <w:sz w:val="24"/>
                          </w:rPr>
                          <w:t>0.21251</w:t>
                        </w:r>
                      </w:p>
                    </w:tc>
                    <w:tc>
                      <w:tcPr>
                        <w:tcW w:w="1176" w:type="dxa"/>
                      </w:tcPr>
                      <w:p w14:paraId="7A3C892C" w14:textId="77777777" w:rsidR="00B21B8D" w:rsidRDefault="009C7A58">
                        <w:pPr>
                          <w:pStyle w:val="TableParagraph"/>
                          <w:ind w:left="106"/>
                          <w:rPr>
                            <w:sz w:val="24"/>
                          </w:rPr>
                        </w:pPr>
                        <w:r>
                          <w:rPr>
                            <w:sz w:val="24"/>
                          </w:rPr>
                          <w:t>0.07043</w:t>
                        </w:r>
                      </w:p>
                    </w:tc>
                    <w:tc>
                      <w:tcPr>
                        <w:tcW w:w="1178" w:type="dxa"/>
                      </w:tcPr>
                      <w:p w14:paraId="7F675D2F" w14:textId="77777777" w:rsidR="00B21B8D" w:rsidRDefault="009C7A58">
                        <w:pPr>
                          <w:pStyle w:val="TableParagraph"/>
                          <w:ind w:left="107"/>
                          <w:rPr>
                            <w:sz w:val="24"/>
                          </w:rPr>
                        </w:pPr>
                        <w:r>
                          <w:rPr>
                            <w:sz w:val="24"/>
                          </w:rPr>
                          <w:t>0.22957</w:t>
                        </w:r>
                      </w:p>
                    </w:tc>
                    <w:tc>
                      <w:tcPr>
                        <w:tcW w:w="1179" w:type="dxa"/>
                      </w:tcPr>
                      <w:p w14:paraId="3B6ECC2F" w14:textId="77777777" w:rsidR="00B21B8D" w:rsidRDefault="009C7A58">
                        <w:pPr>
                          <w:pStyle w:val="TableParagraph"/>
                          <w:ind w:left="109"/>
                          <w:rPr>
                            <w:sz w:val="24"/>
                          </w:rPr>
                        </w:pPr>
                        <w:r>
                          <w:rPr>
                            <w:sz w:val="24"/>
                          </w:rPr>
                          <w:t>0.05154</w:t>
                        </w:r>
                      </w:p>
                    </w:tc>
                    <w:tc>
                      <w:tcPr>
                        <w:tcW w:w="1178" w:type="dxa"/>
                      </w:tcPr>
                      <w:p w14:paraId="249C0782" w14:textId="77777777" w:rsidR="00B21B8D" w:rsidRDefault="009C7A58">
                        <w:pPr>
                          <w:pStyle w:val="TableParagraph"/>
                          <w:ind w:left="109"/>
                          <w:rPr>
                            <w:sz w:val="24"/>
                          </w:rPr>
                        </w:pPr>
                        <w:r>
                          <w:rPr>
                            <w:sz w:val="24"/>
                          </w:rPr>
                          <w:t>0.24846</w:t>
                        </w:r>
                      </w:p>
                    </w:tc>
                  </w:tr>
                  <w:tr w:rsidR="00B21B8D" w14:paraId="55F200C5" w14:textId="77777777">
                    <w:trPr>
                      <w:trHeight w:val="299"/>
                    </w:trPr>
                    <w:tc>
                      <w:tcPr>
                        <w:tcW w:w="1178" w:type="dxa"/>
                      </w:tcPr>
                      <w:p w14:paraId="69C86CFA" w14:textId="77777777" w:rsidR="00B21B8D" w:rsidRDefault="009C7A58">
                        <w:pPr>
                          <w:pStyle w:val="TableParagraph"/>
                          <w:ind w:left="107"/>
                          <w:rPr>
                            <w:sz w:val="24"/>
                          </w:rPr>
                        </w:pPr>
                        <w:r>
                          <w:rPr>
                            <w:sz w:val="24"/>
                          </w:rPr>
                          <w:t>0.4</w:t>
                        </w:r>
                      </w:p>
                    </w:tc>
                    <w:tc>
                      <w:tcPr>
                        <w:tcW w:w="1181" w:type="dxa"/>
                      </w:tcPr>
                      <w:p w14:paraId="4909A203" w14:textId="77777777" w:rsidR="00B21B8D" w:rsidRDefault="009C7A58">
                        <w:pPr>
                          <w:pStyle w:val="TableParagraph"/>
                          <w:rPr>
                            <w:sz w:val="24"/>
                          </w:rPr>
                        </w:pPr>
                        <w:r>
                          <w:rPr>
                            <w:sz w:val="24"/>
                          </w:rPr>
                          <w:t>0.09880</w:t>
                        </w:r>
                      </w:p>
                    </w:tc>
                    <w:tc>
                      <w:tcPr>
                        <w:tcW w:w="1178" w:type="dxa"/>
                      </w:tcPr>
                      <w:p w14:paraId="11993C36" w14:textId="77777777" w:rsidR="00B21B8D" w:rsidRDefault="009C7A58">
                        <w:pPr>
                          <w:pStyle w:val="TableParagraph"/>
                          <w:rPr>
                            <w:sz w:val="24"/>
                          </w:rPr>
                        </w:pPr>
                        <w:r>
                          <w:rPr>
                            <w:sz w:val="24"/>
                          </w:rPr>
                          <w:t>0.30120</w:t>
                        </w:r>
                      </w:p>
                    </w:tc>
                    <w:tc>
                      <w:tcPr>
                        <w:tcW w:w="1176" w:type="dxa"/>
                      </w:tcPr>
                      <w:p w14:paraId="3EA7A568" w14:textId="77777777" w:rsidR="00B21B8D" w:rsidRDefault="009C7A58">
                        <w:pPr>
                          <w:pStyle w:val="TableParagraph"/>
                          <w:ind w:left="106"/>
                          <w:rPr>
                            <w:sz w:val="24"/>
                          </w:rPr>
                        </w:pPr>
                        <w:r>
                          <w:rPr>
                            <w:sz w:val="24"/>
                          </w:rPr>
                          <w:t>0.07939</w:t>
                        </w:r>
                      </w:p>
                    </w:tc>
                    <w:tc>
                      <w:tcPr>
                        <w:tcW w:w="1178" w:type="dxa"/>
                      </w:tcPr>
                      <w:p w14:paraId="40814CB1" w14:textId="77777777" w:rsidR="00B21B8D" w:rsidRDefault="009C7A58">
                        <w:pPr>
                          <w:pStyle w:val="TableParagraph"/>
                          <w:ind w:left="107"/>
                          <w:rPr>
                            <w:sz w:val="24"/>
                          </w:rPr>
                        </w:pPr>
                        <w:r>
                          <w:rPr>
                            <w:sz w:val="24"/>
                          </w:rPr>
                          <w:t>0.32071</w:t>
                        </w:r>
                      </w:p>
                    </w:tc>
                    <w:tc>
                      <w:tcPr>
                        <w:tcW w:w="1179" w:type="dxa"/>
                      </w:tcPr>
                      <w:p w14:paraId="3B67E7D6" w14:textId="77777777" w:rsidR="00B21B8D" w:rsidRDefault="009C7A58">
                        <w:pPr>
                          <w:pStyle w:val="TableParagraph"/>
                          <w:ind w:left="109"/>
                          <w:rPr>
                            <w:sz w:val="24"/>
                          </w:rPr>
                        </w:pPr>
                        <w:r>
                          <w:rPr>
                            <w:sz w:val="24"/>
                          </w:rPr>
                          <w:t>0.05818</w:t>
                        </w:r>
                      </w:p>
                    </w:tc>
                    <w:tc>
                      <w:tcPr>
                        <w:tcW w:w="1178" w:type="dxa"/>
                      </w:tcPr>
                      <w:p w14:paraId="1C35C5CD" w14:textId="77777777" w:rsidR="00B21B8D" w:rsidRDefault="009C7A58">
                        <w:pPr>
                          <w:pStyle w:val="TableParagraph"/>
                          <w:ind w:left="109"/>
                          <w:rPr>
                            <w:sz w:val="24"/>
                          </w:rPr>
                        </w:pPr>
                        <w:r>
                          <w:rPr>
                            <w:sz w:val="24"/>
                          </w:rPr>
                          <w:t>0.34182</w:t>
                        </w:r>
                      </w:p>
                    </w:tc>
                  </w:tr>
                  <w:tr w:rsidR="00B21B8D" w14:paraId="60A4A8F0" w14:textId="77777777">
                    <w:trPr>
                      <w:trHeight w:val="301"/>
                    </w:trPr>
                    <w:tc>
                      <w:tcPr>
                        <w:tcW w:w="1178" w:type="dxa"/>
                      </w:tcPr>
                      <w:p w14:paraId="4014615B" w14:textId="77777777" w:rsidR="00B21B8D" w:rsidRDefault="009C7A58">
                        <w:pPr>
                          <w:pStyle w:val="TableParagraph"/>
                          <w:spacing w:line="269" w:lineRule="exact"/>
                          <w:ind w:left="107"/>
                          <w:rPr>
                            <w:sz w:val="24"/>
                          </w:rPr>
                        </w:pPr>
                        <w:r>
                          <w:rPr>
                            <w:sz w:val="24"/>
                          </w:rPr>
                          <w:t>0.5</w:t>
                        </w:r>
                      </w:p>
                    </w:tc>
                    <w:tc>
                      <w:tcPr>
                        <w:tcW w:w="1181" w:type="dxa"/>
                      </w:tcPr>
                      <w:p w14:paraId="68E7A717" w14:textId="77777777" w:rsidR="00B21B8D" w:rsidRDefault="009C7A58">
                        <w:pPr>
                          <w:pStyle w:val="TableParagraph"/>
                          <w:spacing w:line="269" w:lineRule="exact"/>
                          <w:rPr>
                            <w:sz w:val="24"/>
                          </w:rPr>
                        </w:pPr>
                        <w:r>
                          <w:rPr>
                            <w:sz w:val="24"/>
                          </w:rPr>
                          <w:t>0.10897</w:t>
                        </w:r>
                      </w:p>
                    </w:tc>
                    <w:tc>
                      <w:tcPr>
                        <w:tcW w:w="1178" w:type="dxa"/>
                      </w:tcPr>
                      <w:p w14:paraId="1A01FEB1" w14:textId="77777777" w:rsidR="00B21B8D" w:rsidRDefault="009C7A58">
                        <w:pPr>
                          <w:pStyle w:val="TableParagraph"/>
                          <w:spacing w:line="269" w:lineRule="exact"/>
                          <w:rPr>
                            <w:sz w:val="24"/>
                          </w:rPr>
                        </w:pPr>
                        <w:r>
                          <w:rPr>
                            <w:sz w:val="24"/>
                          </w:rPr>
                          <w:t>0.39103</w:t>
                        </w:r>
                      </w:p>
                    </w:tc>
                    <w:tc>
                      <w:tcPr>
                        <w:tcW w:w="1176" w:type="dxa"/>
                      </w:tcPr>
                      <w:p w14:paraId="59947DE7" w14:textId="77777777" w:rsidR="00B21B8D" w:rsidRDefault="009C7A58">
                        <w:pPr>
                          <w:pStyle w:val="TableParagraph"/>
                          <w:spacing w:line="269" w:lineRule="exact"/>
                          <w:ind w:left="106"/>
                          <w:rPr>
                            <w:sz w:val="24"/>
                          </w:rPr>
                        </w:pPr>
                        <w:r>
                          <w:rPr>
                            <w:sz w:val="24"/>
                          </w:rPr>
                          <w:t>0.08661</w:t>
                        </w:r>
                      </w:p>
                    </w:tc>
                    <w:tc>
                      <w:tcPr>
                        <w:tcW w:w="1178" w:type="dxa"/>
                      </w:tcPr>
                      <w:p w14:paraId="30AEEA33" w14:textId="77777777" w:rsidR="00B21B8D" w:rsidRDefault="009C7A58">
                        <w:pPr>
                          <w:pStyle w:val="TableParagraph"/>
                          <w:spacing w:line="269" w:lineRule="exact"/>
                          <w:ind w:left="107"/>
                          <w:rPr>
                            <w:sz w:val="24"/>
                          </w:rPr>
                        </w:pPr>
                        <w:r>
                          <w:rPr>
                            <w:sz w:val="24"/>
                          </w:rPr>
                          <w:t>0.41339</w:t>
                        </w:r>
                      </w:p>
                    </w:tc>
                    <w:tc>
                      <w:tcPr>
                        <w:tcW w:w="1179" w:type="dxa"/>
                      </w:tcPr>
                      <w:p w14:paraId="415B73DB" w14:textId="77777777" w:rsidR="00B21B8D" w:rsidRDefault="009C7A58">
                        <w:pPr>
                          <w:pStyle w:val="TableParagraph"/>
                          <w:spacing w:line="269" w:lineRule="exact"/>
                          <w:ind w:left="109"/>
                          <w:rPr>
                            <w:sz w:val="24"/>
                          </w:rPr>
                        </w:pPr>
                        <w:r>
                          <w:rPr>
                            <w:sz w:val="24"/>
                          </w:rPr>
                          <w:t>0.06372</w:t>
                        </w:r>
                      </w:p>
                    </w:tc>
                    <w:tc>
                      <w:tcPr>
                        <w:tcW w:w="1178" w:type="dxa"/>
                      </w:tcPr>
                      <w:p w14:paraId="6C785D6A" w14:textId="77777777" w:rsidR="00B21B8D" w:rsidRDefault="009C7A58">
                        <w:pPr>
                          <w:pStyle w:val="TableParagraph"/>
                          <w:spacing w:line="269" w:lineRule="exact"/>
                          <w:ind w:left="109"/>
                          <w:rPr>
                            <w:sz w:val="24"/>
                          </w:rPr>
                        </w:pPr>
                        <w:r>
                          <w:rPr>
                            <w:sz w:val="24"/>
                          </w:rPr>
                          <w:t>0.43627</w:t>
                        </w:r>
                      </w:p>
                    </w:tc>
                  </w:tr>
                  <w:tr w:rsidR="00B21B8D" w14:paraId="73747549" w14:textId="77777777">
                    <w:trPr>
                      <w:trHeight w:val="299"/>
                    </w:trPr>
                    <w:tc>
                      <w:tcPr>
                        <w:tcW w:w="1178" w:type="dxa"/>
                      </w:tcPr>
                      <w:p w14:paraId="27F1DBBA" w14:textId="77777777" w:rsidR="00B21B8D" w:rsidRDefault="009C7A58">
                        <w:pPr>
                          <w:pStyle w:val="TableParagraph"/>
                          <w:ind w:left="107"/>
                          <w:rPr>
                            <w:sz w:val="24"/>
                          </w:rPr>
                        </w:pPr>
                        <w:r>
                          <w:rPr>
                            <w:sz w:val="24"/>
                          </w:rPr>
                          <w:t>0.6</w:t>
                        </w:r>
                      </w:p>
                    </w:tc>
                    <w:tc>
                      <w:tcPr>
                        <w:tcW w:w="1181" w:type="dxa"/>
                      </w:tcPr>
                      <w:p w14:paraId="04872E90" w14:textId="77777777" w:rsidR="00B21B8D" w:rsidRDefault="009C7A58">
                        <w:pPr>
                          <w:pStyle w:val="TableParagraph"/>
                          <w:rPr>
                            <w:sz w:val="24"/>
                          </w:rPr>
                        </w:pPr>
                        <w:r>
                          <w:rPr>
                            <w:sz w:val="24"/>
                          </w:rPr>
                          <w:t>0.11809</w:t>
                        </w:r>
                      </w:p>
                    </w:tc>
                    <w:tc>
                      <w:tcPr>
                        <w:tcW w:w="1178" w:type="dxa"/>
                      </w:tcPr>
                      <w:p w14:paraId="5112026F" w14:textId="77777777" w:rsidR="00B21B8D" w:rsidRDefault="009C7A58">
                        <w:pPr>
                          <w:pStyle w:val="TableParagraph"/>
                          <w:rPr>
                            <w:sz w:val="24"/>
                          </w:rPr>
                        </w:pPr>
                        <w:r>
                          <w:rPr>
                            <w:sz w:val="24"/>
                          </w:rPr>
                          <w:t>0.48191</w:t>
                        </w:r>
                      </w:p>
                    </w:tc>
                    <w:tc>
                      <w:tcPr>
                        <w:tcW w:w="1176" w:type="dxa"/>
                      </w:tcPr>
                      <w:p w14:paraId="3AF43809" w14:textId="77777777" w:rsidR="00B21B8D" w:rsidRDefault="009C7A58">
                        <w:pPr>
                          <w:pStyle w:val="TableParagraph"/>
                          <w:ind w:left="106"/>
                          <w:rPr>
                            <w:sz w:val="24"/>
                          </w:rPr>
                        </w:pPr>
                        <w:r>
                          <w:rPr>
                            <w:sz w:val="24"/>
                          </w:rPr>
                          <w:t>0.09310</w:t>
                        </w:r>
                      </w:p>
                    </w:tc>
                    <w:tc>
                      <w:tcPr>
                        <w:tcW w:w="1178" w:type="dxa"/>
                      </w:tcPr>
                      <w:p w14:paraId="461697B2" w14:textId="77777777" w:rsidR="00B21B8D" w:rsidRDefault="009C7A58">
                        <w:pPr>
                          <w:pStyle w:val="TableParagraph"/>
                          <w:ind w:left="107"/>
                          <w:rPr>
                            <w:sz w:val="24"/>
                          </w:rPr>
                        </w:pPr>
                        <w:r>
                          <w:rPr>
                            <w:sz w:val="24"/>
                          </w:rPr>
                          <w:t>0.50690</w:t>
                        </w:r>
                      </w:p>
                    </w:tc>
                    <w:tc>
                      <w:tcPr>
                        <w:tcW w:w="1179" w:type="dxa"/>
                      </w:tcPr>
                      <w:p w14:paraId="6BC66D1D" w14:textId="77777777" w:rsidR="00B21B8D" w:rsidRDefault="009C7A58">
                        <w:pPr>
                          <w:pStyle w:val="TableParagraph"/>
                          <w:ind w:left="109"/>
                          <w:rPr>
                            <w:sz w:val="24"/>
                          </w:rPr>
                        </w:pPr>
                        <w:r>
                          <w:rPr>
                            <w:sz w:val="24"/>
                          </w:rPr>
                          <w:t>0.06885</w:t>
                        </w:r>
                      </w:p>
                    </w:tc>
                    <w:tc>
                      <w:tcPr>
                        <w:tcW w:w="1178" w:type="dxa"/>
                      </w:tcPr>
                      <w:p w14:paraId="3654EF7E" w14:textId="77777777" w:rsidR="00B21B8D" w:rsidRDefault="009C7A58">
                        <w:pPr>
                          <w:pStyle w:val="TableParagraph"/>
                          <w:ind w:left="109"/>
                          <w:rPr>
                            <w:sz w:val="24"/>
                          </w:rPr>
                        </w:pPr>
                        <w:r>
                          <w:rPr>
                            <w:sz w:val="24"/>
                          </w:rPr>
                          <w:t>0.53150</w:t>
                        </w:r>
                      </w:p>
                    </w:tc>
                  </w:tr>
                  <w:tr w:rsidR="00B21B8D" w14:paraId="4F9A857F" w14:textId="77777777">
                    <w:trPr>
                      <w:trHeight w:val="300"/>
                    </w:trPr>
                    <w:tc>
                      <w:tcPr>
                        <w:tcW w:w="1178" w:type="dxa"/>
                      </w:tcPr>
                      <w:p w14:paraId="55C45A6B" w14:textId="77777777" w:rsidR="00B21B8D" w:rsidRDefault="009C7A58">
                        <w:pPr>
                          <w:pStyle w:val="TableParagraph"/>
                          <w:spacing w:before="14"/>
                          <w:ind w:left="107"/>
                          <w:rPr>
                            <w:sz w:val="24"/>
                          </w:rPr>
                        </w:pPr>
                        <w:r>
                          <w:rPr>
                            <w:sz w:val="24"/>
                          </w:rPr>
                          <w:t>0.7</w:t>
                        </w:r>
                      </w:p>
                    </w:tc>
                    <w:tc>
                      <w:tcPr>
                        <w:tcW w:w="1181" w:type="dxa"/>
                      </w:tcPr>
                      <w:p w14:paraId="68CDA019" w14:textId="77777777" w:rsidR="00B21B8D" w:rsidRDefault="009C7A58">
                        <w:pPr>
                          <w:pStyle w:val="TableParagraph"/>
                          <w:spacing w:before="14"/>
                          <w:rPr>
                            <w:sz w:val="24"/>
                          </w:rPr>
                        </w:pPr>
                        <w:r>
                          <w:rPr>
                            <w:sz w:val="24"/>
                          </w:rPr>
                          <w:t>0.12755</w:t>
                        </w:r>
                      </w:p>
                    </w:tc>
                    <w:tc>
                      <w:tcPr>
                        <w:tcW w:w="1178" w:type="dxa"/>
                      </w:tcPr>
                      <w:p w14:paraId="3383C822" w14:textId="77777777" w:rsidR="00B21B8D" w:rsidRDefault="009C7A58">
                        <w:pPr>
                          <w:pStyle w:val="TableParagraph"/>
                          <w:spacing w:before="14"/>
                          <w:rPr>
                            <w:sz w:val="24"/>
                          </w:rPr>
                        </w:pPr>
                        <w:r>
                          <w:rPr>
                            <w:sz w:val="24"/>
                          </w:rPr>
                          <w:t>0.57245</w:t>
                        </w:r>
                      </w:p>
                    </w:tc>
                    <w:tc>
                      <w:tcPr>
                        <w:tcW w:w="1176" w:type="dxa"/>
                      </w:tcPr>
                      <w:p w14:paraId="61A18D27" w14:textId="77777777" w:rsidR="00B21B8D" w:rsidRDefault="009C7A58">
                        <w:pPr>
                          <w:pStyle w:val="TableParagraph"/>
                          <w:spacing w:before="14"/>
                          <w:ind w:left="106"/>
                          <w:rPr>
                            <w:sz w:val="24"/>
                          </w:rPr>
                        </w:pPr>
                        <w:r>
                          <w:rPr>
                            <w:sz w:val="24"/>
                          </w:rPr>
                          <w:t>0.09891</w:t>
                        </w:r>
                      </w:p>
                    </w:tc>
                    <w:tc>
                      <w:tcPr>
                        <w:tcW w:w="1178" w:type="dxa"/>
                      </w:tcPr>
                      <w:p w14:paraId="0DB0F1FB" w14:textId="77777777" w:rsidR="00B21B8D" w:rsidRDefault="009C7A58">
                        <w:pPr>
                          <w:pStyle w:val="TableParagraph"/>
                          <w:spacing w:before="14"/>
                          <w:ind w:left="107"/>
                          <w:rPr>
                            <w:sz w:val="24"/>
                          </w:rPr>
                        </w:pPr>
                        <w:r>
                          <w:rPr>
                            <w:sz w:val="24"/>
                          </w:rPr>
                          <w:t>0.60109</w:t>
                        </w:r>
                      </w:p>
                    </w:tc>
                    <w:tc>
                      <w:tcPr>
                        <w:tcW w:w="1179" w:type="dxa"/>
                      </w:tcPr>
                      <w:p w14:paraId="583FD15F" w14:textId="77777777" w:rsidR="00B21B8D" w:rsidRDefault="009C7A58">
                        <w:pPr>
                          <w:pStyle w:val="TableParagraph"/>
                          <w:spacing w:before="14"/>
                          <w:ind w:left="109"/>
                          <w:rPr>
                            <w:sz w:val="24"/>
                          </w:rPr>
                        </w:pPr>
                        <w:r>
                          <w:rPr>
                            <w:sz w:val="24"/>
                          </w:rPr>
                          <w:t>0.07272</w:t>
                        </w:r>
                      </w:p>
                    </w:tc>
                    <w:tc>
                      <w:tcPr>
                        <w:tcW w:w="1178" w:type="dxa"/>
                      </w:tcPr>
                      <w:p w14:paraId="23500347" w14:textId="77777777" w:rsidR="00B21B8D" w:rsidRDefault="009C7A58">
                        <w:pPr>
                          <w:pStyle w:val="TableParagraph"/>
                          <w:spacing w:before="14"/>
                          <w:ind w:left="109"/>
                          <w:rPr>
                            <w:sz w:val="24"/>
                          </w:rPr>
                        </w:pPr>
                        <w:r>
                          <w:rPr>
                            <w:sz w:val="24"/>
                          </w:rPr>
                          <w:t>0.62728</w:t>
                        </w:r>
                      </w:p>
                    </w:tc>
                  </w:tr>
                  <w:tr w:rsidR="00B21B8D" w14:paraId="7F57F536" w14:textId="77777777">
                    <w:trPr>
                      <w:trHeight w:val="299"/>
                    </w:trPr>
                    <w:tc>
                      <w:tcPr>
                        <w:tcW w:w="1178" w:type="dxa"/>
                      </w:tcPr>
                      <w:p w14:paraId="760036A5" w14:textId="77777777" w:rsidR="00B21B8D" w:rsidRDefault="009C7A58">
                        <w:pPr>
                          <w:pStyle w:val="TableParagraph"/>
                          <w:ind w:left="107"/>
                          <w:rPr>
                            <w:sz w:val="24"/>
                          </w:rPr>
                        </w:pPr>
                        <w:r>
                          <w:rPr>
                            <w:sz w:val="24"/>
                          </w:rPr>
                          <w:t>0.8</w:t>
                        </w:r>
                      </w:p>
                    </w:tc>
                    <w:tc>
                      <w:tcPr>
                        <w:tcW w:w="1181" w:type="dxa"/>
                      </w:tcPr>
                      <w:p w14:paraId="013D4C29" w14:textId="77777777" w:rsidR="00B21B8D" w:rsidRDefault="009C7A58">
                        <w:pPr>
                          <w:pStyle w:val="TableParagraph"/>
                          <w:rPr>
                            <w:sz w:val="24"/>
                          </w:rPr>
                        </w:pPr>
                        <w:r>
                          <w:rPr>
                            <w:sz w:val="24"/>
                          </w:rPr>
                          <w:t>0.13692</w:t>
                        </w:r>
                      </w:p>
                    </w:tc>
                    <w:tc>
                      <w:tcPr>
                        <w:tcW w:w="1178" w:type="dxa"/>
                      </w:tcPr>
                      <w:p w14:paraId="279F69E2" w14:textId="77777777" w:rsidR="00B21B8D" w:rsidRDefault="009C7A58">
                        <w:pPr>
                          <w:pStyle w:val="TableParagraph"/>
                          <w:rPr>
                            <w:sz w:val="24"/>
                          </w:rPr>
                        </w:pPr>
                        <w:r>
                          <w:rPr>
                            <w:sz w:val="24"/>
                          </w:rPr>
                          <w:t>0.66308</w:t>
                        </w:r>
                      </w:p>
                    </w:tc>
                    <w:tc>
                      <w:tcPr>
                        <w:tcW w:w="1176" w:type="dxa"/>
                      </w:tcPr>
                      <w:p w14:paraId="29ADC44B" w14:textId="77777777" w:rsidR="00B21B8D" w:rsidRDefault="009C7A58">
                        <w:pPr>
                          <w:pStyle w:val="TableParagraph"/>
                          <w:ind w:left="106"/>
                          <w:rPr>
                            <w:sz w:val="24"/>
                          </w:rPr>
                        </w:pPr>
                        <w:r>
                          <w:rPr>
                            <w:sz w:val="24"/>
                          </w:rPr>
                          <w:t>0.10429</w:t>
                        </w:r>
                      </w:p>
                    </w:tc>
                    <w:tc>
                      <w:tcPr>
                        <w:tcW w:w="1178" w:type="dxa"/>
                      </w:tcPr>
                      <w:p w14:paraId="0A503147" w14:textId="77777777" w:rsidR="00B21B8D" w:rsidRDefault="009C7A58">
                        <w:pPr>
                          <w:pStyle w:val="TableParagraph"/>
                          <w:ind w:left="107"/>
                          <w:rPr>
                            <w:sz w:val="24"/>
                          </w:rPr>
                        </w:pPr>
                        <w:r>
                          <w:rPr>
                            <w:sz w:val="24"/>
                          </w:rPr>
                          <w:t>0.69571</w:t>
                        </w:r>
                      </w:p>
                    </w:tc>
                    <w:tc>
                      <w:tcPr>
                        <w:tcW w:w="1179" w:type="dxa"/>
                      </w:tcPr>
                      <w:p w14:paraId="417F1938" w14:textId="77777777" w:rsidR="00B21B8D" w:rsidRDefault="009C7A58">
                        <w:pPr>
                          <w:pStyle w:val="TableParagraph"/>
                          <w:ind w:left="109"/>
                          <w:rPr>
                            <w:sz w:val="24"/>
                          </w:rPr>
                        </w:pPr>
                        <w:r>
                          <w:rPr>
                            <w:sz w:val="24"/>
                          </w:rPr>
                          <w:t>0.07650</w:t>
                        </w:r>
                      </w:p>
                    </w:tc>
                    <w:tc>
                      <w:tcPr>
                        <w:tcW w:w="1178" w:type="dxa"/>
                      </w:tcPr>
                      <w:p w14:paraId="43F73FD0" w14:textId="77777777" w:rsidR="00B21B8D" w:rsidRDefault="009C7A58">
                        <w:pPr>
                          <w:pStyle w:val="TableParagraph"/>
                          <w:ind w:left="109"/>
                          <w:rPr>
                            <w:sz w:val="24"/>
                          </w:rPr>
                        </w:pPr>
                        <w:r>
                          <w:rPr>
                            <w:sz w:val="24"/>
                          </w:rPr>
                          <w:t>0.72350</w:t>
                        </w:r>
                      </w:p>
                    </w:tc>
                  </w:tr>
                  <w:tr w:rsidR="00B21B8D" w14:paraId="7EC257B0" w14:textId="77777777">
                    <w:trPr>
                      <w:trHeight w:val="302"/>
                    </w:trPr>
                    <w:tc>
                      <w:tcPr>
                        <w:tcW w:w="1178" w:type="dxa"/>
                      </w:tcPr>
                      <w:p w14:paraId="6C6712F9" w14:textId="77777777" w:rsidR="00B21B8D" w:rsidRDefault="009C7A58">
                        <w:pPr>
                          <w:pStyle w:val="TableParagraph"/>
                          <w:spacing w:line="269" w:lineRule="exact"/>
                          <w:ind w:left="107"/>
                          <w:rPr>
                            <w:sz w:val="24"/>
                          </w:rPr>
                        </w:pPr>
                        <w:r>
                          <w:rPr>
                            <w:sz w:val="24"/>
                          </w:rPr>
                          <w:t>0.9</w:t>
                        </w:r>
                      </w:p>
                    </w:tc>
                    <w:tc>
                      <w:tcPr>
                        <w:tcW w:w="1181" w:type="dxa"/>
                      </w:tcPr>
                      <w:p w14:paraId="494FCC1F" w14:textId="77777777" w:rsidR="00B21B8D" w:rsidRDefault="009C7A58">
                        <w:pPr>
                          <w:pStyle w:val="TableParagraph"/>
                          <w:spacing w:line="269" w:lineRule="exact"/>
                          <w:rPr>
                            <w:sz w:val="24"/>
                          </w:rPr>
                        </w:pPr>
                        <w:r>
                          <w:rPr>
                            <w:sz w:val="24"/>
                          </w:rPr>
                          <w:t>0.14815</w:t>
                        </w:r>
                      </w:p>
                    </w:tc>
                    <w:tc>
                      <w:tcPr>
                        <w:tcW w:w="1178" w:type="dxa"/>
                      </w:tcPr>
                      <w:p w14:paraId="1556B03C" w14:textId="77777777" w:rsidR="00B21B8D" w:rsidRDefault="009C7A58">
                        <w:pPr>
                          <w:pStyle w:val="TableParagraph"/>
                          <w:spacing w:line="269" w:lineRule="exact"/>
                          <w:rPr>
                            <w:sz w:val="24"/>
                          </w:rPr>
                        </w:pPr>
                        <w:r>
                          <w:rPr>
                            <w:sz w:val="24"/>
                          </w:rPr>
                          <w:t>0.75185</w:t>
                        </w:r>
                      </w:p>
                    </w:tc>
                    <w:tc>
                      <w:tcPr>
                        <w:tcW w:w="1176" w:type="dxa"/>
                      </w:tcPr>
                      <w:p w14:paraId="39B3A1A6" w14:textId="77777777" w:rsidR="00B21B8D" w:rsidRDefault="009C7A58">
                        <w:pPr>
                          <w:pStyle w:val="TableParagraph"/>
                          <w:spacing w:line="269" w:lineRule="exact"/>
                          <w:ind w:left="106"/>
                          <w:rPr>
                            <w:sz w:val="24"/>
                          </w:rPr>
                        </w:pPr>
                        <w:r>
                          <w:rPr>
                            <w:sz w:val="24"/>
                          </w:rPr>
                          <w:t>0.10937</w:t>
                        </w:r>
                      </w:p>
                    </w:tc>
                    <w:tc>
                      <w:tcPr>
                        <w:tcW w:w="1178" w:type="dxa"/>
                      </w:tcPr>
                      <w:p w14:paraId="3B4D2B75" w14:textId="77777777" w:rsidR="00B21B8D" w:rsidRDefault="009C7A58">
                        <w:pPr>
                          <w:pStyle w:val="TableParagraph"/>
                          <w:spacing w:line="269" w:lineRule="exact"/>
                          <w:ind w:left="107"/>
                          <w:rPr>
                            <w:sz w:val="24"/>
                          </w:rPr>
                        </w:pPr>
                        <w:r>
                          <w:rPr>
                            <w:sz w:val="24"/>
                          </w:rPr>
                          <w:t>0.79063</w:t>
                        </w:r>
                      </w:p>
                    </w:tc>
                    <w:tc>
                      <w:tcPr>
                        <w:tcW w:w="1179" w:type="dxa"/>
                      </w:tcPr>
                      <w:p w14:paraId="1A88EC4A" w14:textId="77777777" w:rsidR="00B21B8D" w:rsidRDefault="009C7A58">
                        <w:pPr>
                          <w:pStyle w:val="TableParagraph"/>
                          <w:spacing w:line="269" w:lineRule="exact"/>
                          <w:ind w:left="109"/>
                          <w:rPr>
                            <w:sz w:val="24"/>
                          </w:rPr>
                        </w:pPr>
                        <w:r>
                          <w:rPr>
                            <w:sz w:val="24"/>
                          </w:rPr>
                          <w:t>0.07996</w:t>
                        </w:r>
                      </w:p>
                    </w:tc>
                    <w:tc>
                      <w:tcPr>
                        <w:tcW w:w="1178" w:type="dxa"/>
                      </w:tcPr>
                      <w:p w14:paraId="11DDA2FC" w14:textId="77777777" w:rsidR="00B21B8D" w:rsidRDefault="009C7A58">
                        <w:pPr>
                          <w:pStyle w:val="TableParagraph"/>
                          <w:spacing w:line="269" w:lineRule="exact"/>
                          <w:ind w:left="109"/>
                          <w:rPr>
                            <w:sz w:val="24"/>
                          </w:rPr>
                        </w:pPr>
                        <w:r>
                          <w:rPr>
                            <w:sz w:val="24"/>
                          </w:rPr>
                          <w:t>0.82004</w:t>
                        </w:r>
                      </w:p>
                    </w:tc>
                  </w:tr>
                  <w:tr w:rsidR="00B21B8D" w14:paraId="693424D0" w14:textId="77777777">
                    <w:trPr>
                      <w:trHeight w:val="299"/>
                    </w:trPr>
                    <w:tc>
                      <w:tcPr>
                        <w:tcW w:w="1178" w:type="dxa"/>
                      </w:tcPr>
                      <w:p w14:paraId="00AAF959" w14:textId="77777777" w:rsidR="00B21B8D" w:rsidRDefault="009C7A58">
                        <w:pPr>
                          <w:pStyle w:val="TableParagraph"/>
                          <w:ind w:left="107"/>
                          <w:rPr>
                            <w:sz w:val="24"/>
                          </w:rPr>
                        </w:pPr>
                        <w:r>
                          <w:rPr>
                            <w:sz w:val="24"/>
                          </w:rPr>
                          <w:t>1.0</w:t>
                        </w:r>
                      </w:p>
                    </w:tc>
                    <w:tc>
                      <w:tcPr>
                        <w:tcW w:w="1181" w:type="dxa"/>
                      </w:tcPr>
                      <w:p w14:paraId="3A2C68EE" w14:textId="77777777" w:rsidR="00B21B8D" w:rsidRDefault="009C7A58">
                        <w:pPr>
                          <w:pStyle w:val="TableParagraph"/>
                          <w:rPr>
                            <w:sz w:val="24"/>
                          </w:rPr>
                        </w:pPr>
                        <w:r>
                          <w:rPr>
                            <w:sz w:val="24"/>
                          </w:rPr>
                          <w:t>0.16150</w:t>
                        </w:r>
                      </w:p>
                    </w:tc>
                    <w:tc>
                      <w:tcPr>
                        <w:tcW w:w="1178" w:type="dxa"/>
                      </w:tcPr>
                      <w:p w14:paraId="54C242A2" w14:textId="77777777" w:rsidR="00B21B8D" w:rsidRDefault="009C7A58">
                        <w:pPr>
                          <w:pStyle w:val="TableParagraph"/>
                          <w:rPr>
                            <w:sz w:val="24"/>
                          </w:rPr>
                        </w:pPr>
                        <w:r>
                          <w:rPr>
                            <w:sz w:val="24"/>
                          </w:rPr>
                          <w:t>0.83785</w:t>
                        </w:r>
                      </w:p>
                    </w:tc>
                    <w:tc>
                      <w:tcPr>
                        <w:tcW w:w="1176" w:type="dxa"/>
                      </w:tcPr>
                      <w:p w14:paraId="3B8333CB" w14:textId="77777777" w:rsidR="00B21B8D" w:rsidRDefault="009C7A58">
                        <w:pPr>
                          <w:pStyle w:val="TableParagraph"/>
                          <w:ind w:left="106"/>
                          <w:rPr>
                            <w:sz w:val="24"/>
                          </w:rPr>
                        </w:pPr>
                        <w:r>
                          <w:rPr>
                            <w:sz w:val="24"/>
                          </w:rPr>
                          <w:t>0.11431</w:t>
                        </w:r>
                      </w:p>
                    </w:tc>
                    <w:tc>
                      <w:tcPr>
                        <w:tcW w:w="1178" w:type="dxa"/>
                      </w:tcPr>
                      <w:p w14:paraId="3366BEA6" w14:textId="77777777" w:rsidR="00B21B8D" w:rsidRDefault="009C7A58">
                        <w:pPr>
                          <w:pStyle w:val="TableParagraph"/>
                          <w:ind w:left="107"/>
                          <w:rPr>
                            <w:sz w:val="24"/>
                          </w:rPr>
                        </w:pPr>
                        <w:r>
                          <w:rPr>
                            <w:sz w:val="24"/>
                          </w:rPr>
                          <w:t>0.88569</w:t>
                        </w:r>
                      </w:p>
                    </w:tc>
                    <w:tc>
                      <w:tcPr>
                        <w:tcW w:w="1179" w:type="dxa"/>
                      </w:tcPr>
                      <w:p w14:paraId="07ACC039" w14:textId="77777777" w:rsidR="00B21B8D" w:rsidRDefault="009C7A58">
                        <w:pPr>
                          <w:pStyle w:val="TableParagraph"/>
                          <w:ind w:left="109"/>
                          <w:rPr>
                            <w:sz w:val="24"/>
                          </w:rPr>
                        </w:pPr>
                        <w:r>
                          <w:rPr>
                            <w:sz w:val="24"/>
                          </w:rPr>
                          <w:t>0.08315</w:t>
                        </w:r>
                      </w:p>
                    </w:tc>
                    <w:tc>
                      <w:tcPr>
                        <w:tcW w:w="1178" w:type="dxa"/>
                      </w:tcPr>
                      <w:p w14:paraId="0956FCFD" w14:textId="77777777" w:rsidR="00B21B8D" w:rsidRDefault="009C7A58">
                        <w:pPr>
                          <w:pStyle w:val="TableParagraph"/>
                          <w:ind w:left="109"/>
                          <w:rPr>
                            <w:sz w:val="24"/>
                          </w:rPr>
                        </w:pPr>
                        <w:r>
                          <w:rPr>
                            <w:sz w:val="24"/>
                          </w:rPr>
                          <w:t>0.91685</w:t>
                        </w:r>
                      </w:p>
                    </w:tc>
                  </w:tr>
                  <w:tr w:rsidR="00B21B8D" w14:paraId="33AD6963" w14:textId="77777777">
                    <w:trPr>
                      <w:trHeight w:val="301"/>
                    </w:trPr>
                    <w:tc>
                      <w:tcPr>
                        <w:tcW w:w="1178" w:type="dxa"/>
                      </w:tcPr>
                      <w:p w14:paraId="10753487" w14:textId="77777777" w:rsidR="00B21B8D" w:rsidRDefault="009C7A58">
                        <w:pPr>
                          <w:pStyle w:val="TableParagraph"/>
                          <w:spacing w:line="269" w:lineRule="exact"/>
                          <w:ind w:left="107"/>
                          <w:rPr>
                            <w:sz w:val="24"/>
                          </w:rPr>
                        </w:pPr>
                        <w:r>
                          <w:rPr>
                            <w:sz w:val="24"/>
                          </w:rPr>
                          <w:t>1.2</w:t>
                        </w:r>
                      </w:p>
                    </w:tc>
                    <w:tc>
                      <w:tcPr>
                        <w:tcW w:w="1181" w:type="dxa"/>
                      </w:tcPr>
                      <w:p w14:paraId="7B6CE745" w14:textId="77777777" w:rsidR="00B21B8D" w:rsidRDefault="009C7A58">
                        <w:pPr>
                          <w:pStyle w:val="TableParagraph"/>
                          <w:spacing w:line="269" w:lineRule="exact"/>
                          <w:rPr>
                            <w:sz w:val="24"/>
                          </w:rPr>
                        </w:pPr>
                        <w:r>
                          <w:rPr>
                            <w:sz w:val="24"/>
                          </w:rPr>
                          <w:t>0.21677</w:t>
                        </w:r>
                      </w:p>
                    </w:tc>
                    <w:tc>
                      <w:tcPr>
                        <w:tcW w:w="1178" w:type="dxa"/>
                      </w:tcPr>
                      <w:p w14:paraId="1BF1462B" w14:textId="77777777" w:rsidR="00B21B8D" w:rsidRDefault="009C7A58">
                        <w:pPr>
                          <w:pStyle w:val="TableParagraph"/>
                          <w:spacing w:line="269" w:lineRule="exact"/>
                          <w:rPr>
                            <w:sz w:val="24"/>
                          </w:rPr>
                        </w:pPr>
                        <w:r>
                          <w:rPr>
                            <w:sz w:val="24"/>
                          </w:rPr>
                          <w:t>0.98323</w:t>
                        </w:r>
                      </w:p>
                    </w:tc>
                    <w:tc>
                      <w:tcPr>
                        <w:tcW w:w="1176" w:type="dxa"/>
                      </w:tcPr>
                      <w:p w14:paraId="121D9C17" w14:textId="77777777" w:rsidR="00B21B8D" w:rsidRDefault="009C7A58">
                        <w:pPr>
                          <w:pStyle w:val="TableParagraph"/>
                          <w:spacing w:line="269" w:lineRule="exact"/>
                          <w:ind w:left="106"/>
                          <w:rPr>
                            <w:sz w:val="24"/>
                          </w:rPr>
                        </w:pPr>
                        <w:r>
                          <w:rPr>
                            <w:sz w:val="24"/>
                          </w:rPr>
                          <w:t>0.12401</w:t>
                        </w:r>
                      </w:p>
                    </w:tc>
                    <w:tc>
                      <w:tcPr>
                        <w:tcW w:w="1178" w:type="dxa"/>
                      </w:tcPr>
                      <w:p w14:paraId="14F9E83D" w14:textId="77777777" w:rsidR="00B21B8D" w:rsidRDefault="009C7A58">
                        <w:pPr>
                          <w:pStyle w:val="TableParagraph"/>
                          <w:spacing w:line="269" w:lineRule="exact"/>
                          <w:ind w:left="107"/>
                          <w:rPr>
                            <w:sz w:val="24"/>
                          </w:rPr>
                        </w:pPr>
                        <w:r>
                          <w:rPr>
                            <w:sz w:val="24"/>
                          </w:rPr>
                          <w:t>1.07600</w:t>
                        </w:r>
                      </w:p>
                    </w:tc>
                    <w:tc>
                      <w:tcPr>
                        <w:tcW w:w="1179" w:type="dxa"/>
                      </w:tcPr>
                      <w:p w14:paraId="524F2362" w14:textId="77777777" w:rsidR="00B21B8D" w:rsidRDefault="009C7A58">
                        <w:pPr>
                          <w:pStyle w:val="TableParagraph"/>
                          <w:spacing w:line="269" w:lineRule="exact"/>
                          <w:ind w:left="109"/>
                          <w:rPr>
                            <w:sz w:val="24"/>
                          </w:rPr>
                        </w:pPr>
                        <w:r>
                          <w:rPr>
                            <w:sz w:val="24"/>
                          </w:rPr>
                          <w:t>0.08893</w:t>
                        </w:r>
                      </w:p>
                    </w:tc>
                    <w:tc>
                      <w:tcPr>
                        <w:tcW w:w="1178" w:type="dxa"/>
                      </w:tcPr>
                      <w:p w14:paraId="410D3B6C" w14:textId="77777777" w:rsidR="00B21B8D" w:rsidRDefault="009C7A58">
                        <w:pPr>
                          <w:pStyle w:val="TableParagraph"/>
                          <w:spacing w:line="269" w:lineRule="exact"/>
                          <w:ind w:left="109"/>
                          <w:rPr>
                            <w:sz w:val="24"/>
                          </w:rPr>
                        </w:pPr>
                        <w:r>
                          <w:rPr>
                            <w:sz w:val="24"/>
                          </w:rPr>
                          <w:t>1.11110</w:t>
                        </w:r>
                      </w:p>
                    </w:tc>
                  </w:tr>
                  <w:tr w:rsidR="00B21B8D" w14:paraId="24728E53" w14:textId="77777777">
                    <w:trPr>
                      <w:trHeight w:val="299"/>
                    </w:trPr>
                    <w:tc>
                      <w:tcPr>
                        <w:tcW w:w="1178" w:type="dxa"/>
                      </w:tcPr>
                      <w:p w14:paraId="1EB0DBED" w14:textId="77777777" w:rsidR="00B21B8D" w:rsidRDefault="009C7A58">
                        <w:pPr>
                          <w:pStyle w:val="TableParagraph"/>
                          <w:ind w:left="107"/>
                          <w:rPr>
                            <w:sz w:val="24"/>
                          </w:rPr>
                        </w:pPr>
                        <w:r>
                          <w:rPr>
                            <w:sz w:val="24"/>
                          </w:rPr>
                          <w:t>1.4</w:t>
                        </w:r>
                      </w:p>
                    </w:tc>
                    <w:tc>
                      <w:tcPr>
                        <w:tcW w:w="1181" w:type="dxa"/>
                      </w:tcPr>
                      <w:p w14:paraId="01F1C83A" w14:textId="77777777" w:rsidR="00B21B8D" w:rsidRDefault="009C7A58">
                        <w:pPr>
                          <w:pStyle w:val="TableParagraph"/>
                          <w:rPr>
                            <w:sz w:val="24"/>
                          </w:rPr>
                        </w:pPr>
                        <w:r>
                          <w:rPr>
                            <w:sz w:val="24"/>
                          </w:rPr>
                          <w:t>0.39438</w:t>
                        </w:r>
                      </w:p>
                    </w:tc>
                    <w:tc>
                      <w:tcPr>
                        <w:tcW w:w="1178" w:type="dxa"/>
                      </w:tcPr>
                      <w:p w14:paraId="339B043B" w14:textId="77777777" w:rsidR="00B21B8D" w:rsidRDefault="009C7A58">
                        <w:pPr>
                          <w:pStyle w:val="TableParagraph"/>
                          <w:rPr>
                            <w:sz w:val="24"/>
                          </w:rPr>
                        </w:pPr>
                        <w:r>
                          <w:rPr>
                            <w:sz w:val="24"/>
                          </w:rPr>
                          <w:t>1.00560</w:t>
                        </w:r>
                      </w:p>
                    </w:tc>
                    <w:tc>
                      <w:tcPr>
                        <w:tcW w:w="1176" w:type="dxa"/>
                      </w:tcPr>
                      <w:p w14:paraId="5CFE16E3" w14:textId="77777777" w:rsidR="00B21B8D" w:rsidRDefault="009C7A58">
                        <w:pPr>
                          <w:pStyle w:val="TableParagraph"/>
                          <w:ind w:left="106"/>
                          <w:rPr>
                            <w:sz w:val="24"/>
                          </w:rPr>
                        </w:pPr>
                        <w:r>
                          <w:rPr>
                            <w:sz w:val="24"/>
                          </w:rPr>
                          <w:t>0.13400</w:t>
                        </w:r>
                      </w:p>
                    </w:tc>
                    <w:tc>
                      <w:tcPr>
                        <w:tcW w:w="1178" w:type="dxa"/>
                      </w:tcPr>
                      <w:p w14:paraId="1AC0EFF0" w14:textId="77777777" w:rsidR="00B21B8D" w:rsidRDefault="009C7A58">
                        <w:pPr>
                          <w:pStyle w:val="TableParagraph"/>
                          <w:ind w:left="107"/>
                          <w:rPr>
                            <w:sz w:val="24"/>
                          </w:rPr>
                        </w:pPr>
                        <w:r>
                          <w:rPr>
                            <w:sz w:val="24"/>
                          </w:rPr>
                          <w:t>1.26600</w:t>
                        </w:r>
                      </w:p>
                    </w:tc>
                    <w:tc>
                      <w:tcPr>
                        <w:tcW w:w="1179" w:type="dxa"/>
                      </w:tcPr>
                      <w:p w14:paraId="76C18C1F" w14:textId="77777777" w:rsidR="00B21B8D" w:rsidRDefault="009C7A58">
                        <w:pPr>
                          <w:pStyle w:val="TableParagraph"/>
                          <w:ind w:left="109"/>
                          <w:rPr>
                            <w:sz w:val="24"/>
                          </w:rPr>
                        </w:pPr>
                        <w:r>
                          <w:rPr>
                            <w:sz w:val="24"/>
                          </w:rPr>
                          <w:t>0.09412</w:t>
                        </w:r>
                      </w:p>
                    </w:tc>
                    <w:tc>
                      <w:tcPr>
                        <w:tcW w:w="1178" w:type="dxa"/>
                      </w:tcPr>
                      <w:p w14:paraId="7A297B77" w14:textId="77777777" w:rsidR="00B21B8D" w:rsidRDefault="009C7A58">
                        <w:pPr>
                          <w:pStyle w:val="TableParagraph"/>
                          <w:ind w:left="109"/>
                          <w:rPr>
                            <w:sz w:val="24"/>
                          </w:rPr>
                        </w:pPr>
                        <w:r>
                          <w:rPr>
                            <w:sz w:val="24"/>
                          </w:rPr>
                          <w:t>1.30590</w:t>
                        </w:r>
                      </w:p>
                    </w:tc>
                  </w:tr>
                  <w:tr w:rsidR="00B21B8D" w14:paraId="6F91EEC0" w14:textId="77777777">
                    <w:trPr>
                      <w:trHeight w:val="299"/>
                    </w:trPr>
                    <w:tc>
                      <w:tcPr>
                        <w:tcW w:w="1178" w:type="dxa"/>
                      </w:tcPr>
                      <w:p w14:paraId="59CAD700" w14:textId="77777777" w:rsidR="00B21B8D" w:rsidRDefault="009C7A58">
                        <w:pPr>
                          <w:pStyle w:val="TableParagraph"/>
                          <w:ind w:left="107"/>
                          <w:rPr>
                            <w:sz w:val="24"/>
                          </w:rPr>
                        </w:pPr>
                        <w:r>
                          <w:rPr>
                            <w:sz w:val="24"/>
                          </w:rPr>
                          <w:t>1.6</w:t>
                        </w:r>
                      </w:p>
                    </w:tc>
                    <w:tc>
                      <w:tcPr>
                        <w:tcW w:w="1181" w:type="dxa"/>
                      </w:tcPr>
                      <w:p w14:paraId="55A6F477" w14:textId="77777777" w:rsidR="00B21B8D" w:rsidRDefault="009C7A58">
                        <w:pPr>
                          <w:pStyle w:val="TableParagraph"/>
                          <w:rPr>
                            <w:sz w:val="24"/>
                          </w:rPr>
                        </w:pPr>
                        <w:r>
                          <w:rPr>
                            <w:sz w:val="24"/>
                          </w:rPr>
                          <w:t>0.59435</w:t>
                        </w:r>
                      </w:p>
                    </w:tc>
                    <w:tc>
                      <w:tcPr>
                        <w:tcW w:w="1178" w:type="dxa"/>
                      </w:tcPr>
                      <w:p w14:paraId="00FD4E6E" w14:textId="77777777" w:rsidR="00B21B8D" w:rsidRDefault="009C7A58">
                        <w:pPr>
                          <w:pStyle w:val="TableParagraph"/>
                          <w:rPr>
                            <w:sz w:val="24"/>
                          </w:rPr>
                        </w:pPr>
                        <w:r>
                          <w:rPr>
                            <w:sz w:val="24"/>
                          </w:rPr>
                          <w:t>1.00560</w:t>
                        </w:r>
                      </w:p>
                    </w:tc>
                    <w:tc>
                      <w:tcPr>
                        <w:tcW w:w="1176" w:type="dxa"/>
                      </w:tcPr>
                      <w:p w14:paraId="10B6733B" w14:textId="77777777" w:rsidR="00B21B8D" w:rsidRDefault="009C7A58">
                        <w:pPr>
                          <w:pStyle w:val="TableParagraph"/>
                          <w:ind w:left="106"/>
                          <w:rPr>
                            <w:sz w:val="24"/>
                          </w:rPr>
                        </w:pPr>
                        <w:r>
                          <w:rPr>
                            <w:sz w:val="24"/>
                          </w:rPr>
                          <w:t>0.14520</w:t>
                        </w:r>
                      </w:p>
                    </w:tc>
                    <w:tc>
                      <w:tcPr>
                        <w:tcW w:w="1178" w:type="dxa"/>
                      </w:tcPr>
                      <w:p w14:paraId="426F6AC9" w14:textId="77777777" w:rsidR="00B21B8D" w:rsidRDefault="009C7A58">
                        <w:pPr>
                          <w:pStyle w:val="TableParagraph"/>
                          <w:ind w:left="107"/>
                          <w:rPr>
                            <w:sz w:val="24"/>
                          </w:rPr>
                        </w:pPr>
                        <w:r>
                          <w:rPr>
                            <w:sz w:val="24"/>
                          </w:rPr>
                          <w:t>1.45480</w:t>
                        </w:r>
                      </w:p>
                    </w:tc>
                    <w:tc>
                      <w:tcPr>
                        <w:tcW w:w="1179" w:type="dxa"/>
                      </w:tcPr>
                      <w:p w14:paraId="476089E2" w14:textId="77777777" w:rsidR="00B21B8D" w:rsidRDefault="009C7A58">
                        <w:pPr>
                          <w:pStyle w:val="TableParagraph"/>
                          <w:ind w:left="109"/>
                          <w:rPr>
                            <w:sz w:val="24"/>
                          </w:rPr>
                        </w:pPr>
                        <w:r>
                          <w:rPr>
                            <w:sz w:val="24"/>
                          </w:rPr>
                          <w:t>0.09889</w:t>
                        </w:r>
                      </w:p>
                    </w:tc>
                    <w:tc>
                      <w:tcPr>
                        <w:tcW w:w="1178" w:type="dxa"/>
                      </w:tcPr>
                      <w:p w14:paraId="5D9671A0" w14:textId="77777777" w:rsidR="00B21B8D" w:rsidRDefault="009C7A58">
                        <w:pPr>
                          <w:pStyle w:val="TableParagraph"/>
                          <w:ind w:left="109"/>
                          <w:rPr>
                            <w:sz w:val="24"/>
                          </w:rPr>
                        </w:pPr>
                        <w:r>
                          <w:rPr>
                            <w:sz w:val="24"/>
                          </w:rPr>
                          <w:t>1.50110</w:t>
                        </w:r>
                      </w:p>
                    </w:tc>
                  </w:tr>
                  <w:tr w:rsidR="00B21B8D" w14:paraId="466A32BE" w14:textId="77777777">
                    <w:trPr>
                      <w:trHeight w:val="299"/>
                    </w:trPr>
                    <w:tc>
                      <w:tcPr>
                        <w:tcW w:w="1178" w:type="dxa"/>
                      </w:tcPr>
                      <w:p w14:paraId="4C811D9B" w14:textId="77777777" w:rsidR="00B21B8D" w:rsidRDefault="009C7A58">
                        <w:pPr>
                          <w:pStyle w:val="TableParagraph"/>
                          <w:ind w:left="107"/>
                          <w:rPr>
                            <w:sz w:val="24"/>
                          </w:rPr>
                        </w:pPr>
                        <w:r>
                          <w:rPr>
                            <w:sz w:val="24"/>
                          </w:rPr>
                          <w:t>1.8</w:t>
                        </w:r>
                      </w:p>
                    </w:tc>
                    <w:tc>
                      <w:tcPr>
                        <w:tcW w:w="1181" w:type="dxa"/>
                      </w:tcPr>
                      <w:p w14:paraId="1059A5D8" w14:textId="77777777" w:rsidR="00B21B8D" w:rsidRDefault="009C7A58">
                        <w:pPr>
                          <w:pStyle w:val="TableParagraph"/>
                          <w:rPr>
                            <w:sz w:val="24"/>
                          </w:rPr>
                        </w:pPr>
                        <w:r>
                          <w:rPr>
                            <w:w w:val="99"/>
                            <w:sz w:val="24"/>
                          </w:rPr>
                          <w:t>-</w:t>
                        </w:r>
                      </w:p>
                    </w:tc>
                    <w:tc>
                      <w:tcPr>
                        <w:tcW w:w="1178" w:type="dxa"/>
                      </w:tcPr>
                      <w:p w14:paraId="5A3BFD79" w14:textId="77777777" w:rsidR="00B21B8D" w:rsidRDefault="009C7A58">
                        <w:pPr>
                          <w:pStyle w:val="TableParagraph"/>
                          <w:rPr>
                            <w:sz w:val="24"/>
                          </w:rPr>
                        </w:pPr>
                        <w:r>
                          <w:rPr>
                            <w:w w:val="99"/>
                            <w:sz w:val="24"/>
                          </w:rPr>
                          <w:t>-</w:t>
                        </w:r>
                      </w:p>
                    </w:tc>
                    <w:tc>
                      <w:tcPr>
                        <w:tcW w:w="1176" w:type="dxa"/>
                      </w:tcPr>
                      <w:p w14:paraId="4A77F907" w14:textId="77777777" w:rsidR="00B21B8D" w:rsidRDefault="009C7A58">
                        <w:pPr>
                          <w:pStyle w:val="TableParagraph"/>
                          <w:ind w:left="106"/>
                          <w:rPr>
                            <w:sz w:val="24"/>
                          </w:rPr>
                        </w:pPr>
                        <w:r>
                          <w:rPr>
                            <w:sz w:val="24"/>
                          </w:rPr>
                          <w:t>0.15304</w:t>
                        </w:r>
                      </w:p>
                    </w:tc>
                    <w:tc>
                      <w:tcPr>
                        <w:tcW w:w="1178" w:type="dxa"/>
                      </w:tcPr>
                      <w:p w14:paraId="779954DC" w14:textId="77777777" w:rsidR="00B21B8D" w:rsidRDefault="009C7A58">
                        <w:pPr>
                          <w:pStyle w:val="TableParagraph"/>
                          <w:ind w:left="107"/>
                          <w:rPr>
                            <w:sz w:val="24"/>
                          </w:rPr>
                        </w:pPr>
                        <w:r>
                          <w:rPr>
                            <w:sz w:val="24"/>
                          </w:rPr>
                          <w:t>1.64100</w:t>
                        </w:r>
                      </w:p>
                    </w:tc>
                    <w:tc>
                      <w:tcPr>
                        <w:tcW w:w="1179" w:type="dxa"/>
                      </w:tcPr>
                      <w:p w14:paraId="50597B86" w14:textId="77777777" w:rsidR="00B21B8D" w:rsidRDefault="009C7A58">
                        <w:pPr>
                          <w:pStyle w:val="TableParagraph"/>
                          <w:ind w:left="109"/>
                          <w:rPr>
                            <w:sz w:val="24"/>
                          </w:rPr>
                        </w:pPr>
                        <w:r>
                          <w:rPr>
                            <w:sz w:val="24"/>
                          </w:rPr>
                          <w:t>0.10336</w:t>
                        </w:r>
                      </w:p>
                    </w:tc>
                    <w:tc>
                      <w:tcPr>
                        <w:tcW w:w="1178" w:type="dxa"/>
                      </w:tcPr>
                      <w:p w14:paraId="13E4AA69" w14:textId="77777777" w:rsidR="00B21B8D" w:rsidRDefault="009C7A58">
                        <w:pPr>
                          <w:pStyle w:val="TableParagraph"/>
                          <w:ind w:left="109"/>
                          <w:rPr>
                            <w:sz w:val="24"/>
                          </w:rPr>
                        </w:pPr>
                        <w:r>
                          <w:rPr>
                            <w:sz w:val="24"/>
                          </w:rPr>
                          <w:t>1.69660</w:t>
                        </w:r>
                      </w:p>
                    </w:tc>
                  </w:tr>
                  <w:tr w:rsidR="00B21B8D" w14:paraId="3F6A9863" w14:textId="77777777">
                    <w:trPr>
                      <w:trHeight w:val="299"/>
                    </w:trPr>
                    <w:tc>
                      <w:tcPr>
                        <w:tcW w:w="1178" w:type="dxa"/>
                      </w:tcPr>
                      <w:p w14:paraId="7329907E" w14:textId="77777777" w:rsidR="00B21B8D" w:rsidRDefault="009C7A58">
                        <w:pPr>
                          <w:pStyle w:val="TableParagraph"/>
                          <w:ind w:left="107"/>
                          <w:rPr>
                            <w:sz w:val="24"/>
                          </w:rPr>
                        </w:pPr>
                        <w:r>
                          <w:rPr>
                            <w:sz w:val="24"/>
                          </w:rPr>
                          <w:t>2.0</w:t>
                        </w:r>
                      </w:p>
                    </w:tc>
                    <w:tc>
                      <w:tcPr>
                        <w:tcW w:w="1181" w:type="dxa"/>
                      </w:tcPr>
                      <w:p w14:paraId="1C991A13" w14:textId="77777777" w:rsidR="00B21B8D" w:rsidRDefault="009C7A58">
                        <w:pPr>
                          <w:pStyle w:val="TableParagraph"/>
                          <w:rPr>
                            <w:sz w:val="24"/>
                          </w:rPr>
                        </w:pPr>
                        <w:r>
                          <w:rPr>
                            <w:w w:val="99"/>
                            <w:sz w:val="24"/>
                          </w:rPr>
                          <w:t>-</w:t>
                        </w:r>
                      </w:p>
                    </w:tc>
                    <w:tc>
                      <w:tcPr>
                        <w:tcW w:w="1178" w:type="dxa"/>
                      </w:tcPr>
                      <w:p w14:paraId="388A1EBF" w14:textId="77777777" w:rsidR="00B21B8D" w:rsidRDefault="009C7A58">
                        <w:pPr>
                          <w:pStyle w:val="TableParagraph"/>
                          <w:rPr>
                            <w:sz w:val="24"/>
                          </w:rPr>
                        </w:pPr>
                        <w:r>
                          <w:rPr>
                            <w:w w:val="99"/>
                            <w:sz w:val="24"/>
                          </w:rPr>
                          <w:t>-</w:t>
                        </w:r>
                      </w:p>
                    </w:tc>
                    <w:tc>
                      <w:tcPr>
                        <w:tcW w:w="1176" w:type="dxa"/>
                      </w:tcPr>
                      <w:p w14:paraId="25CA690B" w14:textId="77777777" w:rsidR="00B21B8D" w:rsidRDefault="009C7A58">
                        <w:pPr>
                          <w:pStyle w:val="TableParagraph"/>
                          <w:ind w:left="106"/>
                          <w:rPr>
                            <w:sz w:val="24"/>
                          </w:rPr>
                        </w:pPr>
                        <w:r>
                          <w:rPr>
                            <w:sz w:val="24"/>
                          </w:rPr>
                          <w:t>0.17955</w:t>
                        </w:r>
                      </w:p>
                    </w:tc>
                    <w:tc>
                      <w:tcPr>
                        <w:tcW w:w="1178" w:type="dxa"/>
                      </w:tcPr>
                      <w:p w14:paraId="612C94CC" w14:textId="77777777" w:rsidR="00B21B8D" w:rsidRDefault="009C7A58">
                        <w:pPr>
                          <w:pStyle w:val="TableParagraph"/>
                          <w:ind w:left="107"/>
                          <w:rPr>
                            <w:sz w:val="24"/>
                          </w:rPr>
                        </w:pPr>
                        <w:r>
                          <w:rPr>
                            <w:sz w:val="24"/>
                          </w:rPr>
                          <w:t>1.82050</w:t>
                        </w:r>
                      </w:p>
                    </w:tc>
                    <w:tc>
                      <w:tcPr>
                        <w:tcW w:w="1179" w:type="dxa"/>
                      </w:tcPr>
                      <w:p w14:paraId="06555318" w14:textId="77777777" w:rsidR="00B21B8D" w:rsidRDefault="009C7A58">
                        <w:pPr>
                          <w:pStyle w:val="TableParagraph"/>
                          <w:ind w:left="109"/>
                          <w:rPr>
                            <w:sz w:val="24"/>
                          </w:rPr>
                        </w:pPr>
                        <w:r>
                          <w:rPr>
                            <w:sz w:val="24"/>
                          </w:rPr>
                          <w:t>0.10761</w:t>
                        </w:r>
                      </w:p>
                    </w:tc>
                    <w:tc>
                      <w:tcPr>
                        <w:tcW w:w="1178" w:type="dxa"/>
                      </w:tcPr>
                      <w:p w14:paraId="1261724C" w14:textId="77777777" w:rsidR="00B21B8D" w:rsidRDefault="009C7A58">
                        <w:pPr>
                          <w:pStyle w:val="TableParagraph"/>
                          <w:ind w:left="109"/>
                          <w:rPr>
                            <w:sz w:val="24"/>
                          </w:rPr>
                        </w:pPr>
                        <w:r>
                          <w:rPr>
                            <w:sz w:val="24"/>
                          </w:rPr>
                          <w:t>1.89240</w:t>
                        </w:r>
                      </w:p>
                    </w:tc>
                  </w:tr>
                  <w:tr w:rsidR="00B21B8D" w14:paraId="571285C1" w14:textId="77777777">
                    <w:trPr>
                      <w:trHeight w:val="301"/>
                    </w:trPr>
                    <w:tc>
                      <w:tcPr>
                        <w:tcW w:w="1178" w:type="dxa"/>
                      </w:tcPr>
                      <w:p w14:paraId="7764F271" w14:textId="77777777" w:rsidR="00B21B8D" w:rsidRDefault="009C7A58">
                        <w:pPr>
                          <w:pStyle w:val="TableParagraph"/>
                          <w:spacing w:line="269" w:lineRule="exact"/>
                          <w:ind w:left="107"/>
                          <w:rPr>
                            <w:sz w:val="24"/>
                          </w:rPr>
                        </w:pPr>
                        <w:r>
                          <w:rPr>
                            <w:sz w:val="24"/>
                          </w:rPr>
                          <w:t>2.4</w:t>
                        </w:r>
                      </w:p>
                    </w:tc>
                    <w:tc>
                      <w:tcPr>
                        <w:tcW w:w="1181" w:type="dxa"/>
                      </w:tcPr>
                      <w:p w14:paraId="76B5C924" w14:textId="77777777" w:rsidR="00B21B8D" w:rsidRDefault="009C7A58">
                        <w:pPr>
                          <w:pStyle w:val="TableParagraph"/>
                          <w:spacing w:line="269" w:lineRule="exact"/>
                          <w:rPr>
                            <w:sz w:val="24"/>
                          </w:rPr>
                        </w:pPr>
                        <w:r>
                          <w:rPr>
                            <w:w w:val="99"/>
                            <w:sz w:val="24"/>
                          </w:rPr>
                          <w:t>-</w:t>
                        </w:r>
                      </w:p>
                    </w:tc>
                    <w:tc>
                      <w:tcPr>
                        <w:tcW w:w="1178" w:type="dxa"/>
                      </w:tcPr>
                      <w:p w14:paraId="36F26017" w14:textId="77777777" w:rsidR="00B21B8D" w:rsidRDefault="009C7A58">
                        <w:pPr>
                          <w:pStyle w:val="TableParagraph"/>
                          <w:spacing w:line="269" w:lineRule="exact"/>
                          <w:rPr>
                            <w:sz w:val="24"/>
                          </w:rPr>
                        </w:pPr>
                        <w:r>
                          <w:rPr>
                            <w:w w:val="99"/>
                            <w:sz w:val="24"/>
                          </w:rPr>
                          <w:t>-</w:t>
                        </w:r>
                      </w:p>
                    </w:tc>
                    <w:tc>
                      <w:tcPr>
                        <w:tcW w:w="1176" w:type="dxa"/>
                      </w:tcPr>
                      <w:p w14:paraId="0B5D2F7F" w14:textId="77777777" w:rsidR="00B21B8D" w:rsidRDefault="009C7A58">
                        <w:pPr>
                          <w:pStyle w:val="TableParagraph"/>
                          <w:spacing w:line="269" w:lineRule="exact"/>
                          <w:ind w:left="106"/>
                          <w:rPr>
                            <w:sz w:val="24"/>
                          </w:rPr>
                        </w:pPr>
                        <w:r>
                          <w:rPr>
                            <w:sz w:val="24"/>
                          </w:rPr>
                          <w:t>0.39919</w:t>
                        </w:r>
                      </w:p>
                    </w:tc>
                    <w:tc>
                      <w:tcPr>
                        <w:tcW w:w="1178" w:type="dxa"/>
                      </w:tcPr>
                      <w:p w14:paraId="10F3C626" w14:textId="77777777" w:rsidR="00B21B8D" w:rsidRDefault="009C7A58">
                        <w:pPr>
                          <w:pStyle w:val="TableParagraph"/>
                          <w:spacing w:line="269" w:lineRule="exact"/>
                          <w:ind w:left="107"/>
                          <w:rPr>
                            <w:sz w:val="24"/>
                          </w:rPr>
                        </w:pPr>
                        <w:r>
                          <w:rPr>
                            <w:sz w:val="24"/>
                          </w:rPr>
                          <w:t>2.00090</w:t>
                        </w:r>
                      </w:p>
                    </w:tc>
                    <w:tc>
                      <w:tcPr>
                        <w:tcW w:w="1179" w:type="dxa"/>
                      </w:tcPr>
                      <w:p w14:paraId="73055D51" w14:textId="77777777" w:rsidR="00B21B8D" w:rsidRDefault="009C7A58">
                        <w:pPr>
                          <w:pStyle w:val="TableParagraph"/>
                          <w:spacing w:line="269" w:lineRule="exact"/>
                          <w:ind w:left="109"/>
                          <w:rPr>
                            <w:sz w:val="24"/>
                          </w:rPr>
                        </w:pPr>
                        <w:r>
                          <w:rPr>
                            <w:sz w:val="24"/>
                          </w:rPr>
                          <w:t>0.11574</w:t>
                        </w:r>
                      </w:p>
                    </w:tc>
                    <w:tc>
                      <w:tcPr>
                        <w:tcW w:w="1178" w:type="dxa"/>
                      </w:tcPr>
                      <w:p w14:paraId="2FD9F180" w14:textId="77777777" w:rsidR="00B21B8D" w:rsidRDefault="009C7A58">
                        <w:pPr>
                          <w:pStyle w:val="TableParagraph"/>
                          <w:spacing w:line="269" w:lineRule="exact"/>
                          <w:ind w:left="109"/>
                          <w:rPr>
                            <w:sz w:val="24"/>
                          </w:rPr>
                        </w:pPr>
                        <w:r>
                          <w:rPr>
                            <w:sz w:val="24"/>
                          </w:rPr>
                          <w:t>2.28430</w:t>
                        </w:r>
                      </w:p>
                    </w:tc>
                  </w:tr>
                </w:tbl>
                <w:p w14:paraId="7CA2172C" w14:textId="77777777" w:rsidR="00B21B8D" w:rsidRDefault="00B21B8D">
                  <w:pPr>
                    <w:pStyle w:val="BodyText"/>
                  </w:pPr>
                </w:p>
              </w:txbxContent>
            </v:textbox>
            <w10:wrap type="topAndBottom" anchorx="page"/>
          </v:shape>
        </w:pict>
      </w:r>
      <w:r>
        <w:rPr>
          <w:noProof/>
        </w:rPr>
        <w:drawing>
          <wp:anchor distT="0" distB="0" distL="0" distR="0" simplePos="0" relativeHeight="251654144" behindDoc="0" locked="0" layoutInCell="1" allowOverlap="1" wp14:anchorId="6A9DB9AC" wp14:editId="3FE8F0BF">
            <wp:simplePos x="0" y="0"/>
            <wp:positionH relativeFrom="page">
              <wp:posOffset>7076058</wp:posOffset>
            </wp:positionH>
            <wp:positionV relativeFrom="paragraph">
              <wp:posOffset>4163902</wp:posOffset>
            </wp:positionV>
            <wp:extent cx="140258" cy="342900"/>
            <wp:effectExtent l="0" t="0" r="0" b="0"/>
            <wp:wrapTopAndBottom/>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pic:nvPicPr>
                  <pic:blipFill>
                    <a:blip r:embed="rId19" cstate="print"/>
                    <a:stretch>
                      <a:fillRect/>
                    </a:stretch>
                  </pic:blipFill>
                  <pic:spPr>
                    <a:xfrm>
                      <a:off x="0" y="0"/>
                      <a:ext cx="140258" cy="342900"/>
                    </a:xfrm>
                    <a:prstGeom prst="rect">
                      <a:avLst/>
                    </a:prstGeom>
                  </pic:spPr>
                </pic:pic>
              </a:graphicData>
            </a:graphic>
          </wp:anchor>
        </w:drawing>
      </w:r>
    </w:p>
    <w:p w14:paraId="5DC54637" w14:textId="77777777" w:rsidR="00B21B8D" w:rsidRDefault="00B21B8D">
      <w:pPr>
        <w:rPr>
          <w:sz w:val="13"/>
        </w:rPr>
        <w:sectPr w:rsidR="00B21B8D">
          <w:pgSz w:w="11910" w:h="16840"/>
          <w:pgMar w:top="1660" w:right="440" w:bottom="560" w:left="1680" w:header="417" w:footer="363" w:gutter="0"/>
          <w:cols w:space="720"/>
        </w:sectPr>
      </w:pPr>
    </w:p>
    <w:p w14:paraId="742385D1" w14:textId="77777777" w:rsidR="00B21B8D" w:rsidRDefault="00B21B8D">
      <w:pPr>
        <w:spacing w:before="11"/>
        <w:rPr>
          <w:b/>
          <w:sz w:val="19"/>
        </w:rPr>
      </w:pPr>
    </w:p>
    <w:tbl>
      <w:tblPr>
        <w:tblW w:w="0" w:type="auto"/>
        <w:tblInd w:w="3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8"/>
        <w:gridCol w:w="1181"/>
        <w:gridCol w:w="1178"/>
        <w:gridCol w:w="1176"/>
        <w:gridCol w:w="1178"/>
        <w:gridCol w:w="1179"/>
        <w:gridCol w:w="1178"/>
      </w:tblGrid>
      <w:tr w:rsidR="00B21B8D" w14:paraId="4D0957E5" w14:textId="77777777">
        <w:trPr>
          <w:trHeight w:val="299"/>
        </w:trPr>
        <w:tc>
          <w:tcPr>
            <w:tcW w:w="1178" w:type="dxa"/>
          </w:tcPr>
          <w:p w14:paraId="11D19AF7" w14:textId="77777777" w:rsidR="00B21B8D" w:rsidRDefault="009C7A58">
            <w:pPr>
              <w:pStyle w:val="TableParagraph"/>
              <w:ind w:left="107"/>
              <w:rPr>
                <w:sz w:val="24"/>
              </w:rPr>
            </w:pPr>
            <w:r>
              <w:rPr>
                <w:sz w:val="24"/>
              </w:rPr>
              <w:t>2.8</w:t>
            </w:r>
          </w:p>
        </w:tc>
        <w:tc>
          <w:tcPr>
            <w:tcW w:w="1181" w:type="dxa"/>
          </w:tcPr>
          <w:p w14:paraId="3132A8E8" w14:textId="77777777" w:rsidR="00B21B8D" w:rsidRDefault="009C7A58">
            <w:pPr>
              <w:pStyle w:val="TableParagraph"/>
              <w:rPr>
                <w:sz w:val="24"/>
              </w:rPr>
            </w:pPr>
            <w:r>
              <w:rPr>
                <w:w w:val="99"/>
                <w:sz w:val="24"/>
              </w:rPr>
              <w:t>-</w:t>
            </w:r>
          </w:p>
        </w:tc>
        <w:tc>
          <w:tcPr>
            <w:tcW w:w="1178" w:type="dxa"/>
          </w:tcPr>
          <w:p w14:paraId="7F86A871" w14:textId="77777777" w:rsidR="00B21B8D" w:rsidRDefault="009C7A58">
            <w:pPr>
              <w:pStyle w:val="TableParagraph"/>
              <w:rPr>
                <w:sz w:val="24"/>
              </w:rPr>
            </w:pPr>
            <w:r>
              <w:rPr>
                <w:w w:val="99"/>
                <w:sz w:val="24"/>
              </w:rPr>
              <w:t>-</w:t>
            </w:r>
          </w:p>
        </w:tc>
        <w:tc>
          <w:tcPr>
            <w:tcW w:w="1176" w:type="dxa"/>
          </w:tcPr>
          <w:p w14:paraId="6BF8E0EC" w14:textId="77777777" w:rsidR="00B21B8D" w:rsidRDefault="009C7A58">
            <w:pPr>
              <w:pStyle w:val="TableParagraph"/>
              <w:ind w:left="106"/>
              <w:rPr>
                <w:sz w:val="24"/>
              </w:rPr>
            </w:pPr>
            <w:r>
              <w:rPr>
                <w:sz w:val="24"/>
              </w:rPr>
              <w:t>0.79915</w:t>
            </w:r>
          </w:p>
        </w:tc>
        <w:tc>
          <w:tcPr>
            <w:tcW w:w="1178" w:type="dxa"/>
          </w:tcPr>
          <w:p w14:paraId="45D9B0E6" w14:textId="77777777" w:rsidR="00B21B8D" w:rsidRDefault="009C7A58">
            <w:pPr>
              <w:pStyle w:val="TableParagraph"/>
              <w:ind w:left="107"/>
              <w:rPr>
                <w:sz w:val="24"/>
              </w:rPr>
            </w:pPr>
            <w:r>
              <w:rPr>
                <w:sz w:val="24"/>
              </w:rPr>
              <w:t>2.00090</w:t>
            </w:r>
          </w:p>
        </w:tc>
        <w:tc>
          <w:tcPr>
            <w:tcW w:w="1179" w:type="dxa"/>
          </w:tcPr>
          <w:p w14:paraId="4B644870" w14:textId="77777777" w:rsidR="00B21B8D" w:rsidRDefault="009C7A58">
            <w:pPr>
              <w:pStyle w:val="TableParagraph"/>
              <w:ind w:left="109"/>
              <w:rPr>
                <w:sz w:val="24"/>
              </w:rPr>
            </w:pPr>
            <w:r>
              <w:rPr>
                <w:sz w:val="24"/>
              </w:rPr>
              <w:t>0.12371</w:t>
            </w:r>
          </w:p>
        </w:tc>
        <w:tc>
          <w:tcPr>
            <w:tcW w:w="1178" w:type="dxa"/>
          </w:tcPr>
          <w:p w14:paraId="613BC534" w14:textId="77777777" w:rsidR="00B21B8D" w:rsidRDefault="009C7A58">
            <w:pPr>
              <w:pStyle w:val="TableParagraph"/>
              <w:ind w:left="109"/>
              <w:rPr>
                <w:sz w:val="24"/>
              </w:rPr>
            </w:pPr>
            <w:r>
              <w:rPr>
                <w:sz w:val="24"/>
              </w:rPr>
              <w:t>2.67630</w:t>
            </w:r>
          </w:p>
        </w:tc>
      </w:tr>
      <w:tr w:rsidR="00B21B8D" w14:paraId="270DEDBF" w14:textId="77777777">
        <w:trPr>
          <w:trHeight w:val="302"/>
        </w:trPr>
        <w:tc>
          <w:tcPr>
            <w:tcW w:w="1178" w:type="dxa"/>
          </w:tcPr>
          <w:p w14:paraId="7A7DDDA1" w14:textId="77777777" w:rsidR="00B21B8D" w:rsidRDefault="009C7A58">
            <w:pPr>
              <w:pStyle w:val="TableParagraph"/>
              <w:spacing w:line="269" w:lineRule="exact"/>
              <w:ind w:left="107"/>
              <w:rPr>
                <w:sz w:val="24"/>
              </w:rPr>
            </w:pPr>
            <w:r>
              <w:rPr>
                <w:sz w:val="24"/>
              </w:rPr>
              <w:t>3.2</w:t>
            </w:r>
          </w:p>
        </w:tc>
        <w:tc>
          <w:tcPr>
            <w:tcW w:w="1181" w:type="dxa"/>
          </w:tcPr>
          <w:p w14:paraId="49AC69D7" w14:textId="77777777" w:rsidR="00B21B8D" w:rsidRDefault="009C7A58">
            <w:pPr>
              <w:pStyle w:val="TableParagraph"/>
              <w:spacing w:line="269" w:lineRule="exact"/>
              <w:rPr>
                <w:sz w:val="24"/>
              </w:rPr>
            </w:pPr>
            <w:r>
              <w:rPr>
                <w:w w:val="99"/>
                <w:sz w:val="24"/>
              </w:rPr>
              <w:t>-</w:t>
            </w:r>
          </w:p>
        </w:tc>
        <w:tc>
          <w:tcPr>
            <w:tcW w:w="1178" w:type="dxa"/>
          </w:tcPr>
          <w:p w14:paraId="76653CC9" w14:textId="77777777" w:rsidR="00B21B8D" w:rsidRDefault="009C7A58">
            <w:pPr>
              <w:pStyle w:val="TableParagraph"/>
              <w:spacing w:line="269" w:lineRule="exact"/>
              <w:rPr>
                <w:sz w:val="24"/>
              </w:rPr>
            </w:pPr>
            <w:r>
              <w:rPr>
                <w:w w:val="99"/>
                <w:sz w:val="24"/>
              </w:rPr>
              <w:t>-</w:t>
            </w:r>
          </w:p>
        </w:tc>
        <w:tc>
          <w:tcPr>
            <w:tcW w:w="1176" w:type="dxa"/>
          </w:tcPr>
          <w:p w14:paraId="24D9E980" w14:textId="77777777" w:rsidR="00B21B8D" w:rsidRDefault="009C7A58">
            <w:pPr>
              <w:pStyle w:val="TableParagraph"/>
              <w:spacing w:line="269" w:lineRule="exact"/>
              <w:ind w:left="106"/>
              <w:rPr>
                <w:sz w:val="24"/>
              </w:rPr>
            </w:pPr>
            <w:r>
              <w:rPr>
                <w:w w:val="99"/>
                <w:sz w:val="24"/>
              </w:rPr>
              <w:t>-</w:t>
            </w:r>
          </w:p>
        </w:tc>
        <w:tc>
          <w:tcPr>
            <w:tcW w:w="1178" w:type="dxa"/>
          </w:tcPr>
          <w:p w14:paraId="56DF9E5A" w14:textId="77777777" w:rsidR="00B21B8D" w:rsidRDefault="009C7A58">
            <w:pPr>
              <w:pStyle w:val="TableParagraph"/>
              <w:spacing w:line="269" w:lineRule="exact"/>
              <w:ind w:left="107"/>
              <w:rPr>
                <w:sz w:val="24"/>
              </w:rPr>
            </w:pPr>
            <w:r>
              <w:rPr>
                <w:w w:val="99"/>
                <w:sz w:val="24"/>
              </w:rPr>
              <w:t>-</w:t>
            </w:r>
          </w:p>
        </w:tc>
        <w:tc>
          <w:tcPr>
            <w:tcW w:w="1179" w:type="dxa"/>
          </w:tcPr>
          <w:p w14:paraId="5BCACE24" w14:textId="77777777" w:rsidR="00B21B8D" w:rsidRDefault="009C7A58">
            <w:pPr>
              <w:pStyle w:val="TableParagraph"/>
              <w:spacing w:line="269" w:lineRule="exact"/>
              <w:ind w:left="109"/>
              <w:rPr>
                <w:sz w:val="24"/>
              </w:rPr>
            </w:pPr>
            <w:r>
              <w:rPr>
                <w:sz w:val="24"/>
              </w:rPr>
              <w:t>0.13190</w:t>
            </w:r>
          </w:p>
        </w:tc>
        <w:tc>
          <w:tcPr>
            <w:tcW w:w="1178" w:type="dxa"/>
          </w:tcPr>
          <w:p w14:paraId="0E53270E" w14:textId="77777777" w:rsidR="00B21B8D" w:rsidRDefault="009C7A58">
            <w:pPr>
              <w:pStyle w:val="TableParagraph"/>
              <w:spacing w:line="269" w:lineRule="exact"/>
              <w:ind w:left="109"/>
              <w:rPr>
                <w:sz w:val="24"/>
              </w:rPr>
            </w:pPr>
            <w:r>
              <w:rPr>
                <w:sz w:val="24"/>
              </w:rPr>
              <w:t>3.06810</w:t>
            </w:r>
          </w:p>
        </w:tc>
      </w:tr>
      <w:tr w:rsidR="00B21B8D" w14:paraId="3E81C85D" w14:textId="77777777">
        <w:trPr>
          <w:trHeight w:val="299"/>
        </w:trPr>
        <w:tc>
          <w:tcPr>
            <w:tcW w:w="1178" w:type="dxa"/>
          </w:tcPr>
          <w:p w14:paraId="5C6691ED" w14:textId="77777777" w:rsidR="00B21B8D" w:rsidRDefault="009C7A58">
            <w:pPr>
              <w:pStyle w:val="TableParagraph"/>
              <w:ind w:left="107"/>
              <w:rPr>
                <w:sz w:val="24"/>
              </w:rPr>
            </w:pPr>
            <w:r>
              <w:rPr>
                <w:sz w:val="24"/>
              </w:rPr>
              <w:t>3.6</w:t>
            </w:r>
          </w:p>
        </w:tc>
        <w:tc>
          <w:tcPr>
            <w:tcW w:w="1181" w:type="dxa"/>
          </w:tcPr>
          <w:p w14:paraId="65F90D42" w14:textId="77777777" w:rsidR="00B21B8D" w:rsidRDefault="009C7A58">
            <w:pPr>
              <w:pStyle w:val="TableParagraph"/>
              <w:rPr>
                <w:sz w:val="24"/>
              </w:rPr>
            </w:pPr>
            <w:r>
              <w:rPr>
                <w:w w:val="99"/>
                <w:sz w:val="24"/>
              </w:rPr>
              <w:t>-</w:t>
            </w:r>
          </w:p>
        </w:tc>
        <w:tc>
          <w:tcPr>
            <w:tcW w:w="1178" w:type="dxa"/>
          </w:tcPr>
          <w:p w14:paraId="1E7E86DA" w14:textId="77777777" w:rsidR="00B21B8D" w:rsidRDefault="009C7A58">
            <w:pPr>
              <w:pStyle w:val="TableParagraph"/>
              <w:rPr>
                <w:sz w:val="24"/>
              </w:rPr>
            </w:pPr>
            <w:r>
              <w:rPr>
                <w:w w:val="99"/>
                <w:sz w:val="24"/>
              </w:rPr>
              <w:t>-</w:t>
            </w:r>
          </w:p>
        </w:tc>
        <w:tc>
          <w:tcPr>
            <w:tcW w:w="1176" w:type="dxa"/>
          </w:tcPr>
          <w:p w14:paraId="770825EB" w14:textId="77777777" w:rsidR="00B21B8D" w:rsidRDefault="009C7A58">
            <w:pPr>
              <w:pStyle w:val="TableParagraph"/>
              <w:ind w:left="106"/>
              <w:rPr>
                <w:sz w:val="24"/>
              </w:rPr>
            </w:pPr>
            <w:r>
              <w:rPr>
                <w:w w:val="99"/>
                <w:sz w:val="24"/>
              </w:rPr>
              <w:t>-</w:t>
            </w:r>
          </w:p>
        </w:tc>
        <w:tc>
          <w:tcPr>
            <w:tcW w:w="1178" w:type="dxa"/>
          </w:tcPr>
          <w:p w14:paraId="0EA3A894" w14:textId="77777777" w:rsidR="00B21B8D" w:rsidRDefault="009C7A58">
            <w:pPr>
              <w:pStyle w:val="TableParagraph"/>
              <w:ind w:left="107"/>
              <w:rPr>
                <w:sz w:val="24"/>
              </w:rPr>
            </w:pPr>
            <w:r>
              <w:rPr>
                <w:w w:val="99"/>
                <w:sz w:val="24"/>
              </w:rPr>
              <w:t>-</w:t>
            </w:r>
          </w:p>
        </w:tc>
        <w:tc>
          <w:tcPr>
            <w:tcW w:w="1179" w:type="dxa"/>
          </w:tcPr>
          <w:p w14:paraId="3786E126" w14:textId="77777777" w:rsidR="00B21B8D" w:rsidRDefault="009C7A58">
            <w:pPr>
              <w:pStyle w:val="TableParagraph"/>
              <w:ind w:left="109"/>
              <w:rPr>
                <w:sz w:val="24"/>
              </w:rPr>
            </w:pPr>
            <w:r>
              <w:rPr>
                <w:sz w:val="24"/>
              </w:rPr>
              <w:t>0.14376</w:t>
            </w:r>
          </w:p>
        </w:tc>
        <w:tc>
          <w:tcPr>
            <w:tcW w:w="1178" w:type="dxa"/>
          </w:tcPr>
          <w:p w14:paraId="4C784F29" w14:textId="77777777" w:rsidR="00B21B8D" w:rsidRDefault="009C7A58">
            <w:pPr>
              <w:pStyle w:val="TableParagraph"/>
              <w:ind w:left="109"/>
              <w:rPr>
                <w:sz w:val="24"/>
              </w:rPr>
            </w:pPr>
            <w:r>
              <w:rPr>
                <w:sz w:val="24"/>
              </w:rPr>
              <w:t>3.45920</w:t>
            </w:r>
          </w:p>
        </w:tc>
      </w:tr>
      <w:tr w:rsidR="00B21B8D" w14:paraId="77882279" w14:textId="77777777">
        <w:trPr>
          <w:trHeight w:val="299"/>
        </w:trPr>
        <w:tc>
          <w:tcPr>
            <w:tcW w:w="1178" w:type="dxa"/>
          </w:tcPr>
          <w:p w14:paraId="13F063EA" w14:textId="77777777" w:rsidR="00B21B8D" w:rsidRDefault="009C7A58">
            <w:pPr>
              <w:pStyle w:val="TableParagraph"/>
              <w:ind w:left="107"/>
              <w:rPr>
                <w:sz w:val="24"/>
              </w:rPr>
            </w:pPr>
            <w:r>
              <w:rPr>
                <w:sz w:val="24"/>
              </w:rPr>
              <w:t>4.0</w:t>
            </w:r>
          </w:p>
        </w:tc>
        <w:tc>
          <w:tcPr>
            <w:tcW w:w="1181" w:type="dxa"/>
          </w:tcPr>
          <w:p w14:paraId="0835D078" w14:textId="77777777" w:rsidR="00B21B8D" w:rsidRDefault="009C7A58">
            <w:pPr>
              <w:pStyle w:val="TableParagraph"/>
              <w:rPr>
                <w:sz w:val="24"/>
              </w:rPr>
            </w:pPr>
            <w:r>
              <w:rPr>
                <w:w w:val="99"/>
                <w:sz w:val="24"/>
              </w:rPr>
              <w:t>-</w:t>
            </w:r>
          </w:p>
        </w:tc>
        <w:tc>
          <w:tcPr>
            <w:tcW w:w="1178" w:type="dxa"/>
          </w:tcPr>
          <w:p w14:paraId="138B3183" w14:textId="77777777" w:rsidR="00B21B8D" w:rsidRDefault="009C7A58">
            <w:pPr>
              <w:pStyle w:val="TableParagraph"/>
              <w:rPr>
                <w:sz w:val="24"/>
              </w:rPr>
            </w:pPr>
            <w:r>
              <w:rPr>
                <w:w w:val="99"/>
                <w:sz w:val="24"/>
              </w:rPr>
              <w:t>-</w:t>
            </w:r>
          </w:p>
        </w:tc>
        <w:tc>
          <w:tcPr>
            <w:tcW w:w="1176" w:type="dxa"/>
          </w:tcPr>
          <w:p w14:paraId="5DF71E9E" w14:textId="77777777" w:rsidR="00B21B8D" w:rsidRDefault="009C7A58">
            <w:pPr>
              <w:pStyle w:val="TableParagraph"/>
              <w:ind w:left="106"/>
              <w:rPr>
                <w:sz w:val="24"/>
              </w:rPr>
            </w:pPr>
            <w:r>
              <w:rPr>
                <w:w w:val="99"/>
                <w:sz w:val="24"/>
              </w:rPr>
              <w:t>-</w:t>
            </w:r>
          </w:p>
        </w:tc>
        <w:tc>
          <w:tcPr>
            <w:tcW w:w="1178" w:type="dxa"/>
          </w:tcPr>
          <w:p w14:paraId="6C5E7DCB" w14:textId="77777777" w:rsidR="00B21B8D" w:rsidRDefault="009C7A58">
            <w:pPr>
              <w:pStyle w:val="TableParagraph"/>
              <w:ind w:left="107"/>
              <w:rPr>
                <w:sz w:val="24"/>
              </w:rPr>
            </w:pPr>
            <w:r>
              <w:rPr>
                <w:w w:val="99"/>
                <w:sz w:val="24"/>
              </w:rPr>
              <w:t>-</w:t>
            </w:r>
          </w:p>
        </w:tc>
        <w:tc>
          <w:tcPr>
            <w:tcW w:w="1179" w:type="dxa"/>
          </w:tcPr>
          <w:p w14:paraId="000CD241" w14:textId="77777777" w:rsidR="00B21B8D" w:rsidRDefault="009C7A58">
            <w:pPr>
              <w:pStyle w:val="TableParagraph"/>
              <w:ind w:left="109"/>
              <w:rPr>
                <w:sz w:val="24"/>
              </w:rPr>
            </w:pPr>
            <w:r>
              <w:rPr>
                <w:sz w:val="24"/>
              </w:rPr>
              <w:t>0.14600</w:t>
            </w:r>
          </w:p>
        </w:tc>
        <w:tc>
          <w:tcPr>
            <w:tcW w:w="1178" w:type="dxa"/>
          </w:tcPr>
          <w:p w14:paraId="06EAC4AF" w14:textId="77777777" w:rsidR="00B21B8D" w:rsidRDefault="009C7A58">
            <w:pPr>
              <w:pStyle w:val="TableParagraph"/>
              <w:ind w:left="109"/>
              <w:rPr>
                <w:sz w:val="24"/>
              </w:rPr>
            </w:pPr>
            <w:r>
              <w:rPr>
                <w:sz w:val="24"/>
              </w:rPr>
              <w:t>3.38490</w:t>
            </w:r>
          </w:p>
        </w:tc>
      </w:tr>
      <w:tr w:rsidR="00B21B8D" w14:paraId="7D449F22" w14:textId="77777777">
        <w:trPr>
          <w:trHeight w:val="299"/>
        </w:trPr>
        <w:tc>
          <w:tcPr>
            <w:tcW w:w="1178" w:type="dxa"/>
          </w:tcPr>
          <w:p w14:paraId="3C9F6C98" w14:textId="77777777" w:rsidR="00B21B8D" w:rsidRDefault="009C7A58">
            <w:pPr>
              <w:pStyle w:val="TableParagraph"/>
              <w:ind w:left="107"/>
              <w:rPr>
                <w:sz w:val="24"/>
              </w:rPr>
            </w:pPr>
            <w:r>
              <w:rPr>
                <w:sz w:val="24"/>
              </w:rPr>
              <w:t>4.4</w:t>
            </w:r>
          </w:p>
        </w:tc>
        <w:tc>
          <w:tcPr>
            <w:tcW w:w="1181" w:type="dxa"/>
          </w:tcPr>
          <w:p w14:paraId="4B15D591" w14:textId="77777777" w:rsidR="00B21B8D" w:rsidRDefault="009C7A58">
            <w:pPr>
              <w:pStyle w:val="TableParagraph"/>
              <w:rPr>
                <w:sz w:val="24"/>
              </w:rPr>
            </w:pPr>
            <w:r>
              <w:rPr>
                <w:w w:val="99"/>
                <w:sz w:val="24"/>
              </w:rPr>
              <w:t>-</w:t>
            </w:r>
          </w:p>
        </w:tc>
        <w:tc>
          <w:tcPr>
            <w:tcW w:w="1178" w:type="dxa"/>
          </w:tcPr>
          <w:p w14:paraId="1FAEE70E" w14:textId="77777777" w:rsidR="00B21B8D" w:rsidRDefault="009C7A58">
            <w:pPr>
              <w:pStyle w:val="TableParagraph"/>
              <w:rPr>
                <w:sz w:val="24"/>
              </w:rPr>
            </w:pPr>
            <w:r>
              <w:rPr>
                <w:w w:val="99"/>
                <w:sz w:val="24"/>
              </w:rPr>
              <w:t>-</w:t>
            </w:r>
          </w:p>
        </w:tc>
        <w:tc>
          <w:tcPr>
            <w:tcW w:w="1176" w:type="dxa"/>
          </w:tcPr>
          <w:p w14:paraId="13E2D396" w14:textId="77777777" w:rsidR="00B21B8D" w:rsidRDefault="009C7A58">
            <w:pPr>
              <w:pStyle w:val="TableParagraph"/>
              <w:ind w:left="106"/>
              <w:rPr>
                <w:sz w:val="24"/>
              </w:rPr>
            </w:pPr>
            <w:r>
              <w:rPr>
                <w:w w:val="99"/>
                <w:sz w:val="24"/>
              </w:rPr>
              <w:t>-</w:t>
            </w:r>
          </w:p>
        </w:tc>
        <w:tc>
          <w:tcPr>
            <w:tcW w:w="1178" w:type="dxa"/>
          </w:tcPr>
          <w:p w14:paraId="7FDBF09D" w14:textId="77777777" w:rsidR="00B21B8D" w:rsidRDefault="009C7A58">
            <w:pPr>
              <w:pStyle w:val="TableParagraph"/>
              <w:ind w:left="107"/>
              <w:rPr>
                <w:sz w:val="24"/>
              </w:rPr>
            </w:pPr>
            <w:r>
              <w:rPr>
                <w:w w:val="99"/>
                <w:sz w:val="24"/>
              </w:rPr>
              <w:t>-</w:t>
            </w:r>
          </w:p>
        </w:tc>
        <w:tc>
          <w:tcPr>
            <w:tcW w:w="1179" w:type="dxa"/>
          </w:tcPr>
          <w:p w14:paraId="33AAB00C" w14:textId="77777777" w:rsidR="00B21B8D" w:rsidRDefault="009C7A58">
            <w:pPr>
              <w:pStyle w:val="TableParagraph"/>
              <w:ind w:left="109"/>
              <w:rPr>
                <w:sz w:val="24"/>
              </w:rPr>
            </w:pPr>
            <w:r>
              <w:rPr>
                <w:sz w:val="24"/>
              </w:rPr>
              <w:t>0.16400</w:t>
            </w:r>
          </w:p>
        </w:tc>
        <w:tc>
          <w:tcPr>
            <w:tcW w:w="1178" w:type="dxa"/>
          </w:tcPr>
          <w:p w14:paraId="36307D53" w14:textId="77777777" w:rsidR="00B21B8D" w:rsidRDefault="009C7A58">
            <w:pPr>
              <w:pStyle w:val="TableParagraph"/>
              <w:ind w:left="109"/>
              <w:rPr>
                <w:sz w:val="24"/>
              </w:rPr>
            </w:pPr>
            <w:r>
              <w:rPr>
                <w:sz w:val="24"/>
              </w:rPr>
              <w:t>4.23600</w:t>
            </w:r>
          </w:p>
        </w:tc>
      </w:tr>
      <w:tr w:rsidR="00B21B8D" w14:paraId="6FCAE18F" w14:textId="77777777">
        <w:trPr>
          <w:trHeight w:val="299"/>
        </w:trPr>
        <w:tc>
          <w:tcPr>
            <w:tcW w:w="1178" w:type="dxa"/>
          </w:tcPr>
          <w:p w14:paraId="4C99CE37" w14:textId="77777777" w:rsidR="00B21B8D" w:rsidRDefault="009C7A58">
            <w:pPr>
              <w:pStyle w:val="TableParagraph"/>
              <w:ind w:left="107"/>
              <w:rPr>
                <w:sz w:val="24"/>
              </w:rPr>
            </w:pPr>
            <w:r>
              <w:rPr>
                <w:sz w:val="24"/>
              </w:rPr>
              <w:t>4.8</w:t>
            </w:r>
          </w:p>
        </w:tc>
        <w:tc>
          <w:tcPr>
            <w:tcW w:w="1181" w:type="dxa"/>
          </w:tcPr>
          <w:p w14:paraId="4388FF5A" w14:textId="77777777" w:rsidR="00B21B8D" w:rsidRDefault="009C7A58">
            <w:pPr>
              <w:pStyle w:val="TableParagraph"/>
              <w:rPr>
                <w:sz w:val="24"/>
              </w:rPr>
            </w:pPr>
            <w:r>
              <w:rPr>
                <w:w w:val="99"/>
                <w:sz w:val="24"/>
              </w:rPr>
              <w:t>-</w:t>
            </w:r>
          </w:p>
        </w:tc>
        <w:tc>
          <w:tcPr>
            <w:tcW w:w="1178" w:type="dxa"/>
          </w:tcPr>
          <w:p w14:paraId="79B904B2" w14:textId="77777777" w:rsidR="00B21B8D" w:rsidRDefault="009C7A58">
            <w:pPr>
              <w:pStyle w:val="TableParagraph"/>
              <w:rPr>
                <w:sz w:val="24"/>
              </w:rPr>
            </w:pPr>
            <w:r>
              <w:rPr>
                <w:w w:val="99"/>
                <w:sz w:val="24"/>
              </w:rPr>
              <w:t>-</w:t>
            </w:r>
          </w:p>
        </w:tc>
        <w:tc>
          <w:tcPr>
            <w:tcW w:w="1176" w:type="dxa"/>
          </w:tcPr>
          <w:p w14:paraId="49F61B2C" w14:textId="77777777" w:rsidR="00B21B8D" w:rsidRDefault="009C7A58">
            <w:pPr>
              <w:pStyle w:val="TableParagraph"/>
              <w:ind w:left="106"/>
              <w:rPr>
                <w:sz w:val="24"/>
              </w:rPr>
            </w:pPr>
            <w:r>
              <w:rPr>
                <w:w w:val="99"/>
                <w:sz w:val="24"/>
              </w:rPr>
              <w:t>-</w:t>
            </w:r>
          </w:p>
        </w:tc>
        <w:tc>
          <w:tcPr>
            <w:tcW w:w="1178" w:type="dxa"/>
          </w:tcPr>
          <w:p w14:paraId="017D403A" w14:textId="77777777" w:rsidR="00B21B8D" w:rsidRDefault="009C7A58">
            <w:pPr>
              <w:pStyle w:val="TableParagraph"/>
              <w:ind w:left="107"/>
              <w:rPr>
                <w:sz w:val="24"/>
              </w:rPr>
            </w:pPr>
            <w:r>
              <w:rPr>
                <w:w w:val="99"/>
                <w:sz w:val="24"/>
              </w:rPr>
              <w:t>-</w:t>
            </w:r>
          </w:p>
        </w:tc>
        <w:tc>
          <w:tcPr>
            <w:tcW w:w="1179" w:type="dxa"/>
          </w:tcPr>
          <w:p w14:paraId="3D15B15C" w14:textId="77777777" w:rsidR="00B21B8D" w:rsidRDefault="009C7A58">
            <w:pPr>
              <w:pStyle w:val="TableParagraph"/>
              <w:ind w:left="109"/>
              <w:rPr>
                <w:sz w:val="24"/>
              </w:rPr>
            </w:pPr>
            <w:r>
              <w:rPr>
                <w:sz w:val="24"/>
              </w:rPr>
              <w:t>0.18397</w:t>
            </w:r>
          </w:p>
        </w:tc>
        <w:tc>
          <w:tcPr>
            <w:tcW w:w="1178" w:type="dxa"/>
          </w:tcPr>
          <w:p w14:paraId="0441EA6C" w14:textId="77777777" w:rsidR="00B21B8D" w:rsidRDefault="009C7A58">
            <w:pPr>
              <w:pStyle w:val="TableParagraph"/>
              <w:ind w:left="109"/>
              <w:rPr>
                <w:sz w:val="24"/>
              </w:rPr>
            </w:pPr>
            <w:r>
              <w:rPr>
                <w:sz w:val="24"/>
              </w:rPr>
              <w:t>4.61600</w:t>
            </w:r>
          </w:p>
        </w:tc>
      </w:tr>
      <w:tr w:rsidR="00B21B8D" w14:paraId="6D0BC372" w14:textId="77777777">
        <w:trPr>
          <w:trHeight w:val="301"/>
        </w:trPr>
        <w:tc>
          <w:tcPr>
            <w:tcW w:w="1178" w:type="dxa"/>
          </w:tcPr>
          <w:p w14:paraId="553C3138" w14:textId="77777777" w:rsidR="00B21B8D" w:rsidRDefault="009C7A58">
            <w:pPr>
              <w:pStyle w:val="TableParagraph"/>
              <w:spacing w:line="269" w:lineRule="exact"/>
              <w:ind w:left="107"/>
              <w:rPr>
                <w:sz w:val="24"/>
              </w:rPr>
            </w:pPr>
            <w:r>
              <w:rPr>
                <w:sz w:val="24"/>
              </w:rPr>
              <w:t>5.2</w:t>
            </w:r>
          </w:p>
        </w:tc>
        <w:tc>
          <w:tcPr>
            <w:tcW w:w="1181" w:type="dxa"/>
          </w:tcPr>
          <w:p w14:paraId="01391E5E" w14:textId="77777777" w:rsidR="00B21B8D" w:rsidRDefault="009C7A58">
            <w:pPr>
              <w:pStyle w:val="TableParagraph"/>
              <w:spacing w:line="269" w:lineRule="exact"/>
              <w:rPr>
                <w:sz w:val="24"/>
              </w:rPr>
            </w:pPr>
            <w:r>
              <w:rPr>
                <w:w w:val="99"/>
                <w:sz w:val="24"/>
              </w:rPr>
              <w:t>-</w:t>
            </w:r>
          </w:p>
        </w:tc>
        <w:tc>
          <w:tcPr>
            <w:tcW w:w="1178" w:type="dxa"/>
          </w:tcPr>
          <w:p w14:paraId="074EBAA4" w14:textId="77777777" w:rsidR="00B21B8D" w:rsidRDefault="009C7A58">
            <w:pPr>
              <w:pStyle w:val="TableParagraph"/>
              <w:spacing w:line="269" w:lineRule="exact"/>
              <w:rPr>
                <w:sz w:val="24"/>
              </w:rPr>
            </w:pPr>
            <w:r>
              <w:rPr>
                <w:w w:val="99"/>
                <w:sz w:val="24"/>
              </w:rPr>
              <w:t>-</w:t>
            </w:r>
          </w:p>
        </w:tc>
        <w:tc>
          <w:tcPr>
            <w:tcW w:w="1176" w:type="dxa"/>
          </w:tcPr>
          <w:p w14:paraId="725AEBC9" w14:textId="77777777" w:rsidR="00B21B8D" w:rsidRDefault="009C7A58">
            <w:pPr>
              <w:pStyle w:val="TableParagraph"/>
              <w:spacing w:line="269" w:lineRule="exact"/>
              <w:ind w:left="106"/>
              <w:rPr>
                <w:sz w:val="24"/>
              </w:rPr>
            </w:pPr>
            <w:r>
              <w:rPr>
                <w:w w:val="99"/>
                <w:sz w:val="24"/>
              </w:rPr>
              <w:t>-</w:t>
            </w:r>
          </w:p>
        </w:tc>
        <w:tc>
          <w:tcPr>
            <w:tcW w:w="1178" w:type="dxa"/>
          </w:tcPr>
          <w:p w14:paraId="25146AEE" w14:textId="77777777" w:rsidR="00B21B8D" w:rsidRDefault="009C7A58">
            <w:pPr>
              <w:pStyle w:val="TableParagraph"/>
              <w:spacing w:line="269" w:lineRule="exact"/>
              <w:ind w:left="107"/>
              <w:rPr>
                <w:sz w:val="24"/>
              </w:rPr>
            </w:pPr>
            <w:r>
              <w:rPr>
                <w:w w:val="99"/>
                <w:sz w:val="24"/>
              </w:rPr>
              <w:t>-</w:t>
            </w:r>
          </w:p>
        </w:tc>
        <w:tc>
          <w:tcPr>
            <w:tcW w:w="1179" w:type="dxa"/>
          </w:tcPr>
          <w:p w14:paraId="1B56F3B8" w14:textId="77777777" w:rsidR="00B21B8D" w:rsidRDefault="009C7A58">
            <w:pPr>
              <w:pStyle w:val="TableParagraph"/>
              <w:spacing w:line="269" w:lineRule="exact"/>
              <w:ind w:left="109"/>
              <w:rPr>
                <w:sz w:val="24"/>
              </w:rPr>
            </w:pPr>
            <w:r>
              <w:rPr>
                <w:sz w:val="24"/>
              </w:rPr>
              <w:t>0.24249</w:t>
            </w:r>
          </w:p>
        </w:tc>
        <w:tc>
          <w:tcPr>
            <w:tcW w:w="1178" w:type="dxa"/>
          </w:tcPr>
          <w:p w14:paraId="71D0A9B7" w14:textId="77777777" w:rsidR="00B21B8D" w:rsidRDefault="009C7A58">
            <w:pPr>
              <w:pStyle w:val="TableParagraph"/>
              <w:spacing w:line="269" w:lineRule="exact"/>
              <w:ind w:left="109"/>
              <w:rPr>
                <w:sz w:val="24"/>
              </w:rPr>
            </w:pPr>
            <w:r>
              <w:rPr>
                <w:sz w:val="24"/>
              </w:rPr>
              <w:t>4.75750</w:t>
            </w:r>
          </w:p>
        </w:tc>
      </w:tr>
      <w:tr w:rsidR="00B21B8D" w14:paraId="0BD46DE2" w14:textId="77777777">
        <w:trPr>
          <w:trHeight w:val="302"/>
        </w:trPr>
        <w:tc>
          <w:tcPr>
            <w:tcW w:w="1178" w:type="dxa"/>
          </w:tcPr>
          <w:p w14:paraId="7755D0E4" w14:textId="77777777" w:rsidR="00B21B8D" w:rsidRDefault="009C7A58">
            <w:pPr>
              <w:pStyle w:val="TableParagraph"/>
              <w:spacing w:line="269" w:lineRule="exact"/>
              <w:ind w:left="107"/>
              <w:rPr>
                <w:sz w:val="24"/>
              </w:rPr>
            </w:pPr>
            <w:r>
              <w:rPr>
                <w:sz w:val="24"/>
              </w:rPr>
              <w:t>5.6</w:t>
            </w:r>
          </w:p>
        </w:tc>
        <w:tc>
          <w:tcPr>
            <w:tcW w:w="1181" w:type="dxa"/>
          </w:tcPr>
          <w:p w14:paraId="323BAAFF" w14:textId="77777777" w:rsidR="00B21B8D" w:rsidRDefault="009C7A58">
            <w:pPr>
              <w:pStyle w:val="TableParagraph"/>
              <w:spacing w:line="269" w:lineRule="exact"/>
              <w:rPr>
                <w:sz w:val="24"/>
              </w:rPr>
            </w:pPr>
            <w:r>
              <w:rPr>
                <w:w w:val="99"/>
                <w:sz w:val="24"/>
              </w:rPr>
              <w:t>-</w:t>
            </w:r>
          </w:p>
        </w:tc>
        <w:tc>
          <w:tcPr>
            <w:tcW w:w="1178" w:type="dxa"/>
          </w:tcPr>
          <w:p w14:paraId="361BCF54" w14:textId="77777777" w:rsidR="00B21B8D" w:rsidRDefault="009C7A58">
            <w:pPr>
              <w:pStyle w:val="TableParagraph"/>
              <w:spacing w:line="269" w:lineRule="exact"/>
              <w:rPr>
                <w:sz w:val="24"/>
              </w:rPr>
            </w:pPr>
            <w:r>
              <w:rPr>
                <w:w w:val="99"/>
                <w:sz w:val="24"/>
              </w:rPr>
              <w:t>-</w:t>
            </w:r>
          </w:p>
        </w:tc>
        <w:tc>
          <w:tcPr>
            <w:tcW w:w="1176" w:type="dxa"/>
          </w:tcPr>
          <w:p w14:paraId="63EDA96C" w14:textId="77777777" w:rsidR="00B21B8D" w:rsidRDefault="009C7A58">
            <w:pPr>
              <w:pStyle w:val="TableParagraph"/>
              <w:spacing w:line="269" w:lineRule="exact"/>
              <w:ind w:left="106"/>
              <w:rPr>
                <w:sz w:val="24"/>
              </w:rPr>
            </w:pPr>
            <w:r>
              <w:rPr>
                <w:w w:val="99"/>
                <w:sz w:val="24"/>
              </w:rPr>
              <w:t>-</w:t>
            </w:r>
          </w:p>
        </w:tc>
        <w:tc>
          <w:tcPr>
            <w:tcW w:w="1178" w:type="dxa"/>
          </w:tcPr>
          <w:p w14:paraId="2F898142" w14:textId="77777777" w:rsidR="00B21B8D" w:rsidRDefault="009C7A58">
            <w:pPr>
              <w:pStyle w:val="TableParagraph"/>
              <w:spacing w:line="269" w:lineRule="exact"/>
              <w:ind w:left="107"/>
              <w:rPr>
                <w:sz w:val="24"/>
              </w:rPr>
            </w:pPr>
            <w:r>
              <w:rPr>
                <w:w w:val="99"/>
                <w:sz w:val="24"/>
              </w:rPr>
              <w:t>-</w:t>
            </w:r>
          </w:p>
        </w:tc>
        <w:tc>
          <w:tcPr>
            <w:tcW w:w="1179" w:type="dxa"/>
          </w:tcPr>
          <w:p w14:paraId="49307F77" w14:textId="77777777" w:rsidR="00B21B8D" w:rsidRDefault="009C7A58">
            <w:pPr>
              <w:pStyle w:val="TableParagraph"/>
              <w:spacing w:line="269" w:lineRule="exact"/>
              <w:ind w:left="109"/>
              <w:rPr>
                <w:sz w:val="24"/>
              </w:rPr>
            </w:pPr>
            <w:r>
              <w:rPr>
                <w:sz w:val="24"/>
              </w:rPr>
              <w:t>0.59984</w:t>
            </w:r>
          </w:p>
        </w:tc>
        <w:tc>
          <w:tcPr>
            <w:tcW w:w="1178" w:type="dxa"/>
          </w:tcPr>
          <w:p w14:paraId="6496E4CD" w14:textId="77777777" w:rsidR="00B21B8D" w:rsidRDefault="009C7A58">
            <w:pPr>
              <w:pStyle w:val="TableParagraph"/>
              <w:spacing w:line="269" w:lineRule="exact"/>
              <w:ind w:left="109"/>
              <w:rPr>
                <w:sz w:val="24"/>
              </w:rPr>
            </w:pPr>
            <w:r>
              <w:rPr>
                <w:sz w:val="24"/>
              </w:rPr>
              <w:t>5.00020</w:t>
            </w:r>
          </w:p>
        </w:tc>
      </w:tr>
      <w:tr w:rsidR="00B21B8D" w14:paraId="0435CC22" w14:textId="77777777">
        <w:trPr>
          <w:trHeight w:val="299"/>
        </w:trPr>
        <w:tc>
          <w:tcPr>
            <w:tcW w:w="1178" w:type="dxa"/>
          </w:tcPr>
          <w:p w14:paraId="6F882FAB" w14:textId="77777777" w:rsidR="00B21B8D" w:rsidRDefault="009C7A58">
            <w:pPr>
              <w:pStyle w:val="TableParagraph"/>
              <w:ind w:left="107"/>
              <w:rPr>
                <w:sz w:val="24"/>
              </w:rPr>
            </w:pPr>
            <w:r>
              <w:rPr>
                <w:sz w:val="24"/>
              </w:rPr>
              <w:t>6.0</w:t>
            </w:r>
          </w:p>
        </w:tc>
        <w:tc>
          <w:tcPr>
            <w:tcW w:w="1181" w:type="dxa"/>
          </w:tcPr>
          <w:p w14:paraId="5699B8A4" w14:textId="77777777" w:rsidR="00B21B8D" w:rsidRDefault="009C7A58">
            <w:pPr>
              <w:pStyle w:val="TableParagraph"/>
              <w:rPr>
                <w:sz w:val="24"/>
              </w:rPr>
            </w:pPr>
            <w:r>
              <w:rPr>
                <w:w w:val="99"/>
                <w:sz w:val="24"/>
              </w:rPr>
              <w:t>-</w:t>
            </w:r>
          </w:p>
        </w:tc>
        <w:tc>
          <w:tcPr>
            <w:tcW w:w="1178" w:type="dxa"/>
          </w:tcPr>
          <w:p w14:paraId="624D5FCA" w14:textId="77777777" w:rsidR="00B21B8D" w:rsidRDefault="009C7A58">
            <w:pPr>
              <w:pStyle w:val="TableParagraph"/>
              <w:rPr>
                <w:sz w:val="24"/>
              </w:rPr>
            </w:pPr>
            <w:r>
              <w:rPr>
                <w:w w:val="99"/>
                <w:sz w:val="24"/>
              </w:rPr>
              <w:t>-</w:t>
            </w:r>
          </w:p>
        </w:tc>
        <w:tc>
          <w:tcPr>
            <w:tcW w:w="1176" w:type="dxa"/>
          </w:tcPr>
          <w:p w14:paraId="4D60BE05" w14:textId="77777777" w:rsidR="00B21B8D" w:rsidRDefault="009C7A58">
            <w:pPr>
              <w:pStyle w:val="TableParagraph"/>
              <w:ind w:left="106"/>
              <w:rPr>
                <w:sz w:val="24"/>
              </w:rPr>
            </w:pPr>
            <w:r>
              <w:rPr>
                <w:w w:val="99"/>
                <w:sz w:val="24"/>
              </w:rPr>
              <w:t>-</w:t>
            </w:r>
          </w:p>
        </w:tc>
        <w:tc>
          <w:tcPr>
            <w:tcW w:w="1178" w:type="dxa"/>
          </w:tcPr>
          <w:p w14:paraId="1366A667" w14:textId="77777777" w:rsidR="00B21B8D" w:rsidRDefault="009C7A58">
            <w:pPr>
              <w:pStyle w:val="TableParagraph"/>
              <w:ind w:left="107"/>
              <w:rPr>
                <w:sz w:val="24"/>
              </w:rPr>
            </w:pPr>
            <w:r>
              <w:rPr>
                <w:w w:val="99"/>
                <w:sz w:val="24"/>
              </w:rPr>
              <w:t>-</w:t>
            </w:r>
          </w:p>
        </w:tc>
        <w:tc>
          <w:tcPr>
            <w:tcW w:w="1179" w:type="dxa"/>
          </w:tcPr>
          <w:p w14:paraId="640A7610" w14:textId="77777777" w:rsidR="00B21B8D" w:rsidRDefault="009C7A58">
            <w:pPr>
              <w:pStyle w:val="TableParagraph"/>
              <w:ind w:left="109"/>
              <w:rPr>
                <w:sz w:val="24"/>
              </w:rPr>
            </w:pPr>
            <w:r>
              <w:rPr>
                <w:sz w:val="24"/>
              </w:rPr>
              <w:t>0.99984</w:t>
            </w:r>
          </w:p>
        </w:tc>
        <w:tc>
          <w:tcPr>
            <w:tcW w:w="1178" w:type="dxa"/>
          </w:tcPr>
          <w:p w14:paraId="006029F2" w14:textId="77777777" w:rsidR="00B21B8D" w:rsidRDefault="009C7A58">
            <w:pPr>
              <w:pStyle w:val="TableParagraph"/>
              <w:ind w:left="109"/>
              <w:rPr>
                <w:sz w:val="24"/>
              </w:rPr>
            </w:pPr>
            <w:r>
              <w:rPr>
                <w:sz w:val="24"/>
              </w:rPr>
              <w:t>5.00020</w:t>
            </w:r>
          </w:p>
        </w:tc>
      </w:tr>
    </w:tbl>
    <w:p w14:paraId="1EE4F611" w14:textId="77777777" w:rsidR="00B21B8D" w:rsidRDefault="00B21B8D">
      <w:pPr>
        <w:rPr>
          <w:b/>
          <w:sz w:val="20"/>
        </w:rPr>
      </w:pPr>
    </w:p>
    <w:p w14:paraId="50C0B77D" w14:textId="77777777" w:rsidR="00B21B8D" w:rsidRDefault="00B21B8D">
      <w:pPr>
        <w:rPr>
          <w:b/>
          <w:sz w:val="20"/>
        </w:rPr>
      </w:pPr>
    </w:p>
    <w:p w14:paraId="0C4C0ABF" w14:textId="77777777" w:rsidR="00B21B8D" w:rsidRDefault="00B21B8D">
      <w:pPr>
        <w:rPr>
          <w:b/>
          <w:sz w:val="20"/>
        </w:rPr>
      </w:pPr>
    </w:p>
    <w:p w14:paraId="5C44F263" w14:textId="77777777" w:rsidR="00B21B8D" w:rsidRDefault="00B21B8D">
      <w:pPr>
        <w:rPr>
          <w:b/>
          <w:sz w:val="20"/>
        </w:rPr>
      </w:pPr>
    </w:p>
    <w:p w14:paraId="5C13B839" w14:textId="77777777" w:rsidR="00B21B8D" w:rsidRDefault="00B21B8D">
      <w:pPr>
        <w:rPr>
          <w:b/>
          <w:sz w:val="20"/>
        </w:rPr>
      </w:pPr>
    </w:p>
    <w:p w14:paraId="7B8F5100" w14:textId="77777777" w:rsidR="00B21B8D" w:rsidRDefault="00B21B8D">
      <w:pPr>
        <w:rPr>
          <w:b/>
          <w:sz w:val="20"/>
        </w:rPr>
      </w:pPr>
    </w:p>
    <w:p w14:paraId="4423553A" w14:textId="77777777" w:rsidR="00B21B8D" w:rsidRDefault="00B21B8D">
      <w:pPr>
        <w:rPr>
          <w:b/>
          <w:sz w:val="20"/>
        </w:rPr>
      </w:pPr>
    </w:p>
    <w:p w14:paraId="1A895F06" w14:textId="77777777" w:rsidR="00B21B8D" w:rsidRDefault="00B21B8D">
      <w:pPr>
        <w:rPr>
          <w:b/>
          <w:sz w:val="20"/>
        </w:rPr>
      </w:pPr>
    </w:p>
    <w:p w14:paraId="230F3190" w14:textId="77777777" w:rsidR="00B21B8D" w:rsidRDefault="00B21B8D">
      <w:pPr>
        <w:rPr>
          <w:b/>
          <w:sz w:val="20"/>
        </w:rPr>
      </w:pPr>
    </w:p>
    <w:p w14:paraId="18ED26A0" w14:textId="77777777" w:rsidR="00B21B8D" w:rsidRDefault="00B21B8D">
      <w:pPr>
        <w:rPr>
          <w:b/>
          <w:sz w:val="20"/>
        </w:rPr>
      </w:pPr>
    </w:p>
    <w:p w14:paraId="5CEF7C46" w14:textId="77777777" w:rsidR="00B21B8D" w:rsidRDefault="00B21B8D">
      <w:pPr>
        <w:rPr>
          <w:b/>
          <w:sz w:val="20"/>
        </w:rPr>
      </w:pPr>
    </w:p>
    <w:p w14:paraId="6A7F7373" w14:textId="77777777" w:rsidR="00B21B8D" w:rsidRDefault="00B21B8D">
      <w:pPr>
        <w:rPr>
          <w:b/>
          <w:sz w:val="20"/>
        </w:rPr>
      </w:pPr>
    </w:p>
    <w:p w14:paraId="367D03CE" w14:textId="77777777" w:rsidR="00B21B8D" w:rsidRDefault="00B21B8D">
      <w:pPr>
        <w:rPr>
          <w:b/>
          <w:sz w:val="20"/>
        </w:rPr>
      </w:pPr>
    </w:p>
    <w:p w14:paraId="7507C76E" w14:textId="77777777" w:rsidR="00B21B8D" w:rsidRDefault="00B21B8D">
      <w:pPr>
        <w:rPr>
          <w:b/>
          <w:sz w:val="20"/>
        </w:rPr>
      </w:pPr>
    </w:p>
    <w:p w14:paraId="467ABFBF" w14:textId="77777777" w:rsidR="00B21B8D" w:rsidRDefault="00B21B8D">
      <w:pPr>
        <w:rPr>
          <w:b/>
          <w:sz w:val="20"/>
        </w:rPr>
      </w:pPr>
    </w:p>
    <w:p w14:paraId="6E1AD4BB" w14:textId="77777777" w:rsidR="00B21B8D" w:rsidRDefault="00B21B8D">
      <w:pPr>
        <w:rPr>
          <w:b/>
          <w:sz w:val="20"/>
        </w:rPr>
      </w:pPr>
    </w:p>
    <w:p w14:paraId="165FFBAD" w14:textId="77777777" w:rsidR="00B21B8D" w:rsidRDefault="00B21B8D">
      <w:pPr>
        <w:spacing w:before="10"/>
        <w:rPr>
          <w:b/>
        </w:rPr>
      </w:pPr>
    </w:p>
    <w:p w14:paraId="7B46EB7E" w14:textId="77777777" w:rsidR="00B21B8D" w:rsidRDefault="009C7A58">
      <w:pPr>
        <w:pStyle w:val="BodyText"/>
        <w:ind w:left="935" w:right="1455"/>
        <w:jc w:val="center"/>
      </w:pPr>
      <w:r>
        <w:rPr>
          <w:noProof/>
        </w:rPr>
        <w:drawing>
          <wp:anchor distT="0" distB="0" distL="0" distR="0" simplePos="0" relativeHeight="251655168" behindDoc="0" locked="0" layoutInCell="1" allowOverlap="1" wp14:anchorId="6668B37D" wp14:editId="59BAB606">
            <wp:simplePos x="0" y="0"/>
            <wp:positionH relativeFrom="page">
              <wp:posOffset>1370964</wp:posOffset>
            </wp:positionH>
            <wp:positionV relativeFrom="paragraph">
              <wp:posOffset>199823</wp:posOffset>
            </wp:positionV>
            <wp:extent cx="5311532" cy="3878199"/>
            <wp:effectExtent l="0" t="0" r="0" b="0"/>
            <wp:wrapTopAndBottom/>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jpeg"/>
                    <pic:cNvPicPr/>
                  </pic:nvPicPr>
                  <pic:blipFill>
                    <a:blip r:embed="rId20" cstate="print"/>
                    <a:stretch>
                      <a:fillRect/>
                    </a:stretch>
                  </pic:blipFill>
                  <pic:spPr>
                    <a:xfrm>
                      <a:off x="0" y="0"/>
                      <a:ext cx="5311532" cy="3878199"/>
                    </a:xfrm>
                    <a:prstGeom prst="rect">
                      <a:avLst/>
                    </a:prstGeom>
                  </pic:spPr>
                </pic:pic>
              </a:graphicData>
            </a:graphic>
          </wp:anchor>
        </w:drawing>
      </w:r>
      <w:r>
        <w:rPr>
          <w:noProof/>
        </w:rPr>
        <w:drawing>
          <wp:anchor distT="0" distB="0" distL="0" distR="0" simplePos="0" relativeHeight="251656192" behindDoc="0" locked="0" layoutInCell="1" allowOverlap="1" wp14:anchorId="6AE5E86E" wp14:editId="1112C584">
            <wp:simplePos x="0" y="0"/>
            <wp:positionH relativeFrom="page">
              <wp:posOffset>7077456</wp:posOffset>
            </wp:positionH>
            <wp:positionV relativeFrom="paragraph">
              <wp:posOffset>3892843</wp:posOffset>
            </wp:positionV>
            <wp:extent cx="137230" cy="338137"/>
            <wp:effectExtent l="0" t="0" r="0" b="0"/>
            <wp:wrapTopAndBottom/>
            <wp:docPr id="2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png"/>
                    <pic:cNvPicPr/>
                  </pic:nvPicPr>
                  <pic:blipFill>
                    <a:blip r:embed="rId21" cstate="print"/>
                    <a:stretch>
                      <a:fillRect/>
                    </a:stretch>
                  </pic:blipFill>
                  <pic:spPr>
                    <a:xfrm>
                      <a:off x="0" y="0"/>
                      <a:ext cx="137230" cy="338137"/>
                    </a:xfrm>
                    <a:prstGeom prst="rect">
                      <a:avLst/>
                    </a:prstGeom>
                  </pic:spPr>
                </pic:pic>
              </a:graphicData>
            </a:graphic>
          </wp:anchor>
        </w:drawing>
      </w:r>
      <w:r>
        <w:rPr>
          <w:color w:val="006FC0"/>
        </w:rPr>
        <w:t>GRAPH 2:</w:t>
      </w:r>
    </w:p>
    <w:p w14:paraId="6AC54432" w14:textId="77777777" w:rsidR="00B21B8D" w:rsidRDefault="00B21B8D">
      <w:pPr>
        <w:jc w:val="center"/>
        <w:sectPr w:rsidR="00B21B8D">
          <w:pgSz w:w="11910" w:h="16840"/>
          <w:pgMar w:top="1660" w:right="440" w:bottom="560" w:left="1680" w:header="417" w:footer="363" w:gutter="0"/>
          <w:cols w:space="720"/>
        </w:sectPr>
      </w:pPr>
    </w:p>
    <w:p w14:paraId="2CD62315" w14:textId="77777777" w:rsidR="00B21B8D" w:rsidRDefault="00B21B8D">
      <w:pPr>
        <w:rPr>
          <w:b/>
          <w:sz w:val="20"/>
        </w:rPr>
      </w:pPr>
    </w:p>
    <w:p w14:paraId="2E0CAC47" w14:textId="77777777" w:rsidR="00B21B8D" w:rsidRDefault="00B21B8D">
      <w:pPr>
        <w:rPr>
          <w:b/>
          <w:sz w:val="20"/>
        </w:rPr>
      </w:pPr>
    </w:p>
    <w:p w14:paraId="3739FCDB" w14:textId="77777777" w:rsidR="00B21B8D" w:rsidRDefault="00B21B8D">
      <w:pPr>
        <w:spacing w:before="9" w:after="1"/>
        <w:rPr>
          <w:b/>
          <w:sz w:val="25"/>
        </w:rPr>
      </w:pPr>
    </w:p>
    <w:p w14:paraId="46A627F6" w14:textId="77777777" w:rsidR="00B21B8D" w:rsidRDefault="009C7A58">
      <w:pPr>
        <w:spacing w:line="20" w:lineRule="exact"/>
        <w:ind w:left="-310"/>
        <w:rPr>
          <w:sz w:val="2"/>
        </w:rPr>
      </w:pPr>
      <w:r>
        <w:rPr>
          <w:sz w:val="2"/>
        </w:rPr>
      </w:r>
      <w:r>
        <w:rPr>
          <w:sz w:val="2"/>
        </w:rPr>
        <w:pict w14:anchorId="06AFE5C2">
          <v:group id="_x0000_s1026" style="width:489.75pt;height:1pt;mso-position-horizontal-relative:char;mso-position-vertical-relative:line" coordsize="9795,20">
            <v:line id="_x0000_s1027" style="position:absolute" from="0,10" to="9795,10" strokeweight="1pt"/>
            <w10:anchorlock/>
          </v:group>
        </w:pict>
      </w:r>
    </w:p>
    <w:p w14:paraId="6F57F05D" w14:textId="77777777" w:rsidR="00B21B8D" w:rsidRDefault="00B21B8D">
      <w:pPr>
        <w:rPr>
          <w:b/>
          <w:sz w:val="20"/>
        </w:rPr>
      </w:pPr>
    </w:p>
    <w:p w14:paraId="1BAD247C" w14:textId="77777777" w:rsidR="00B21B8D" w:rsidRDefault="00B21B8D">
      <w:pPr>
        <w:rPr>
          <w:b/>
          <w:sz w:val="20"/>
        </w:rPr>
      </w:pPr>
    </w:p>
    <w:p w14:paraId="5C5D76E5" w14:textId="77777777" w:rsidR="00B21B8D" w:rsidRDefault="00B21B8D">
      <w:pPr>
        <w:spacing w:before="8"/>
        <w:rPr>
          <w:b/>
        </w:rPr>
      </w:pPr>
    </w:p>
    <w:p w14:paraId="08A724D5" w14:textId="191FE6CF" w:rsidR="00B21B8D" w:rsidRDefault="009C7A58">
      <w:pPr>
        <w:pStyle w:val="BodyText"/>
        <w:ind w:left="465"/>
        <w:rPr>
          <w:color w:val="C00000"/>
        </w:rPr>
      </w:pPr>
      <w:r>
        <w:rPr>
          <w:color w:val="C00000"/>
        </w:rPr>
        <w:t>CONCLUSIONS:</w:t>
      </w:r>
    </w:p>
    <w:p w14:paraId="0F3CB99A" w14:textId="4360A179" w:rsidR="00B21B8D" w:rsidRDefault="004A78E5" w:rsidP="00C959E5">
      <w:pPr>
        <w:widowControl/>
        <w:autoSpaceDE/>
        <w:autoSpaceDN/>
        <w:rPr>
          <w:rFonts w:ascii="Arial" w:hAnsi="Arial" w:cs="Arial"/>
          <w:sz w:val="24"/>
          <w:szCs w:val="24"/>
          <w:shd w:val="clear" w:color="auto" w:fill="FFFFFF"/>
          <w:lang w:val="en-IN" w:eastAsia="en-IN"/>
        </w:rPr>
      </w:pPr>
      <w:r w:rsidRPr="004A78E5">
        <w:rPr>
          <w:rFonts w:ascii="Arial" w:hAnsi="Arial" w:cs="Arial"/>
          <w:sz w:val="24"/>
          <w:szCs w:val="24"/>
        </w:rPr>
        <w:t>We can get the saturation value of the collector current (</w:t>
      </w:r>
      <w:proofErr w:type="spellStart"/>
      <w:r w:rsidRPr="004A78E5">
        <w:rPr>
          <w:rFonts w:ascii="Arial" w:hAnsi="Arial" w:cs="Arial"/>
          <w:sz w:val="24"/>
          <w:szCs w:val="24"/>
        </w:rPr>
        <w:t>Ic</w:t>
      </w:r>
      <w:proofErr w:type="spellEnd"/>
      <w:r w:rsidRPr="004A78E5">
        <w:rPr>
          <w:rFonts w:ascii="Arial" w:hAnsi="Arial" w:cs="Arial"/>
          <w:sz w:val="24"/>
          <w:szCs w:val="24"/>
        </w:rPr>
        <w:t>) with increasing voltage for different base current (Ib). And we can also note the variation of the maximum saturation value of collector current for the change in the constant base current. Also, we can determine the Q-point of a transistor for a particular biasing configuration from the output characteristics.</w:t>
      </w:r>
      <w:r w:rsidR="0056218D" w:rsidRPr="0056218D">
        <w:rPr>
          <w:rFonts w:ascii="Arial" w:hAnsi="Arial" w:cs="Arial"/>
          <w:sz w:val="24"/>
          <w:szCs w:val="24"/>
          <w:shd w:val="clear" w:color="auto" w:fill="FFFFFF"/>
          <w:lang w:val="en-IN" w:eastAsia="en-IN"/>
        </w:rPr>
        <w:t> </w:t>
      </w:r>
    </w:p>
    <w:p w14:paraId="6D1F7D84" w14:textId="77777777" w:rsidR="00C959E5" w:rsidRPr="004A78E5" w:rsidRDefault="00C959E5" w:rsidP="00C959E5">
      <w:pPr>
        <w:widowControl/>
        <w:autoSpaceDE/>
        <w:autoSpaceDN/>
        <w:rPr>
          <w:rFonts w:ascii="Arial" w:hAnsi="Arial" w:cs="Arial"/>
          <w:sz w:val="24"/>
          <w:szCs w:val="24"/>
          <w:lang w:val="en-IN" w:eastAsia="en-IN"/>
        </w:rPr>
      </w:pPr>
    </w:p>
    <w:p w14:paraId="27A90198" w14:textId="77777777" w:rsidR="00B21B8D" w:rsidRPr="004A78E5" w:rsidRDefault="009C7A58" w:rsidP="00C959E5">
      <w:pPr>
        <w:spacing w:line="357" w:lineRule="auto"/>
        <w:ind w:left="475" w:right="1093" w:hanging="10"/>
        <w:rPr>
          <w:rFonts w:ascii="Arial" w:hAnsi="Arial" w:cs="Arial"/>
          <w:sz w:val="24"/>
          <w:szCs w:val="24"/>
        </w:rPr>
      </w:pPr>
      <w:r w:rsidRPr="004A78E5">
        <w:rPr>
          <w:rFonts w:ascii="Arial" w:hAnsi="Arial" w:cs="Arial"/>
          <w:sz w:val="24"/>
          <w:szCs w:val="24"/>
        </w:rPr>
        <w:t>The curve for the common emitter characteristics is similar to a forward diode characteristic. The base current IB increases with increase in the emitter-base voltage VBE. In the active region of a common-emitter amplifier, the base-emitter junction is for</w:t>
      </w:r>
      <w:r w:rsidRPr="004A78E5">
        <w:rPr>
          <w:rFonts w:ascii="Arial" w:hAnsi="Arial" w:cs="Arial"/>
          <w:sz w:val="24"/>
          <w:szCs w:val="24"/>
        </w:rPr>
        <w:t>ward-biased, whereas the collector-base junction is reverse-biased.</w:t>
      </w:r>
    </w:p>
    <w:p w14:paraId="19AEE3FC" w14:textId="77777777" w:rsidR="00B21B8D" w:rsidRPr="004A78E5" w:rsidRDefault="00B21B8D" w:rsidP="00C959E5">
      <w:pPr>
        <w:spacing w:before="10"/>
        <w:rPr>
          <w:rFonts w:ascii="Arial" w:hAnsi="Arial" w:cs="Arial"/>
          <w:sz w:val="24"/>
          <w:szCs w:val="24"/>
        </w:rPr>
      </w:pPr>
    </w:p>
    <w:p w14:paraId="656D0420" w14:textId="77777777" w:rsidR="00B21B8D" w:rsidRPr="004A78E5" w:rsidRDefault="009C7A58" w:rsidP="00C959E5">
      <w:pPr>
        <w:spacing w:before="1" w:line="360" w:lineRule="auto"/>
        <w:ind w:left="475" w:right="1200" w:hanging="10"/>
        <w:rPr>
          <w:rFonts w:ascii="Arial" w:hAnsi="Arial" w:cs="Arial"/>
          <w:sz w:val="24"/>
          <w:szCs w:val="24"/>
        </w:rPr>
      </w:pPr>
      <w:r w:rsidRPr="004A78E5">
        <w:rPr>
          <w:rFonts w:ascii="Arial" w:hAnsi="Arial" w:cs="Arial"/>
          <w:sz w:val="24"/>
          <w:szCs w:val="24"/>
        </w:rPr>
        <w:t>These amplifiers are used typically in the RF circuits. The common emitter circuit is popular because it’s well-suited for voltage amplification, especially at low frequencies.</w:t>
      </w:r>
    </w:p>
    <w:p w14:paraId="224427B4" w14:textId="77777777" w:rsidR="00B21B8D" w:rsidRPr="004A78E5" w:rsidRDefault="009C7A58" w:rsidP="00C959E5">
      <w:pPr>
        <w:spacing w:before="3"/>
        <w:ind w:left="465"/>
        <w:rPr>
          <w:rFonts w:ascii="Arial" w:hAnsi="Arial" w:cs="Arial"/>
          <w:sz w:val="24"/>
          <w:szCs w:val="24"/>
        </w:rPr>
      </w:pPr>
      <w:r w:rsidRPr="004A78E5">
        <w:rPr>
          <w:rFonts w:ascii="Arial" w:hAnsi="Arial" w:cs="Arial"/>
          <w:sz w:val="24"/>
          <w:szCs w:val="24"/>
        </w:rPr>
        <w:t>Common-emi</w:t>
      </w:r>
      <w:r w:rsidRPr="004A78E5">
        <w:rPr>
          <w:rFonts w:ascii="Arial" w:hAnsi="Arial" w:cs="Arial"/>
          <w:sz w:val="24"/>
          <w:szCs w:val="24"/>
        </w:rPr>
        <w:t>tter amplifiers are also used in radio frequency transceiver circuits.</w:t>
      </w:r>
    </w:p>
    <w:p w14:paraId="2BB3E355" w14:textId="77777777" w:rsidR="00B21B8D" w:rsidRPr="00400947" w:rsidRDefault="00B21B8D" w:rsidP="00C959E5">
      <w:pPr>
        <w:rPr>
          <w:rFonts w:ascii="Arial" w:hAnsi="Arial" w:cs="Arial"/>
          <w:sz w:val="24"/>
          <w:szCs w:val="24"/>
        </w:rPr>
      </w:pPr>
    </w:p>
    <w:p w14:paraId="2F24FD89" w14:textId="77777777" w:rsidR="00B21B8D" w:rsidRDefault="00B21B8D">
      <w:pPr>
        <w:rPr>
          <w:sz w:val="20"/>
        </w:rPr>
      </w:pPr>
    </w:p>
    <w:p w14:paraId="391F3973" w14:textId="77777777" w:rsidR="00B21B8D" w:rsidRDefault="00B21B8D">
      <w:pPr>
        <w:rPr>
          <w:sz w:val="20"/>
        </w:rPr>
      </w:pPr>
    </w:p>
    <w:p w14:paraId="7DEBD1F5" w14:textId="77777777" w:rsidR="00B21B8D" w:rsidRDefault="00B21B8D">
      <w:pPr>
        <w:rPr>
          <w:sz w:val="20"/>
        </w:rPr>
      </w:pPr>
    </w:p>
    <w:p w14:paraId="5AE29465" w14:textId="77777777" w:rsidR="00B21B8D" w:rsidRDefault="00B21B8D">
      <w:pPr>
        <w:rPr>
          <w:sz w:val="20"/>
        </w:rPr>
      </w:pPr>
    </w:p>
    <w:p w14:paraId="4163D237" w14:textId="77777777" w:rsidR="00B21B8D" w:rsidRDefault="00B21B8D">
      <w:pPr>
        <w:rPr>
          <w:sz w:val="20"/>
        </w:rPr>
      </w:pPr>
    </w:p>
    <w:p w14:paraId="2D84548F" w14:textId="77777777" w:rsidR="00B21B8D" w:rsidRDefault="00B21B8D">
      <w:pPr>
        <w:rPr>
          <w:sz w:val="20"/>
        </w:rPr>
      </w:pPr>
    </w:p>
    <w:p w14:paraId="48ACBDDA" w14:textId="77777777" w:rsidR="00B21B8D" w:rsidRDefault="00B21B8D">
      <w:pPr>
        <w:rPr>
          <w:sz w:val="20"/>
        </w:rPr>
      </w:pPr>
    </w:p>
    <w:p w14:paraId="25FC2E1C" w14:textId="77777777" w:rsidR="00B21B8D" w:rsidRDefault="00B21B8D">
      <w:pPr>
        <w:rPr>
          <w:sz w:val="20"/>
        </w:rPr>
      </w:pPr>
    </w:p>
    <w:p w14:paraId="5681C0D0" w14:textId="77777777" w:rsidR="00B21B8D" w:rsidRDefault="00B21B8D">
      <w:pPr>
        <w:rPr>
          <w:sz w:val="20"/>
        </w:rPr>
      </w:pPr>
    </w:p>
    <w:p w14:paraId="4ACEC0D5" w14:textId="77777777" w:rsidR="00B21B8D" w:rsidRDefault="00B21B8D">
      <w:pPr>
        <w:rPr>
          <w:sz w:val="20"/>
        </w:rPr>
      </w:pPr>
    </w:p>
    <w:p w14:paraId="78C879FA" w14:textId="77777777" w:rsidR="00B21B8D" w:rsidRDefault="00B21B8D">
      <w:pPr>
        <w:rPr>
          <w:sz w:val="20"/>
        </w:rPr>
      </w:pPr>
    </w:p>
    <w:p w14:paraId="3DFC5A6A" w14:textId="77777777" w:rsidR="00B21B8D" w:rsidRDefault="00B21B8D">
      <w:pPr>
        <w:rPr>
          <w:sz w:val="20"/>
        </w:rPr>
      </w:pPr>
    </w:p>
    <w:p w14:paraId="1525723F" w14:textId="77777777" w:rsidR="00B21B8D" w:rsidRDefault="00B21B8D">
      <w:pPr>
        <w:rPr>
          <w:sz w:val="20"/>
        </w:rPr>
      </w:pPr>
    </w:p>
    <w:p w14:paraId="589C9747" w14:textId="77777777" w:rsidR="00B21B8D" w:rsidRDefault="00B21B8D">
      <w:pPr>
        <w:rPr>
          <w:sz w:val="20"/>
        </w:rPr>
      </w:pPr>
    </w:p>
    <w:p w14:paraId="0A646812" w14:textId="77777777" w:rsidR="00B21B8D" w:rsidRDefault="00B21B8D">
      <w:pPr>
        <w:rPr>
          <w:sz w:val="20"/>
        </w:rPr>
      </w:pPr>
    </w:p>
    <w:p w14:paraId="48F935E2" w14:textId="77777777" w:rsidR="00B21B8D" w:rsidRDefault="00B21B8D">
      <w:pPr>
        <w:rPr>
          <w:sz w:val="20"/>
        </w:rPr>
      </w:pPr>
    </w:p>
    <w:p w14:paraId="1B94F38C" w14:textId="77777777" w:rsidR="00B21B8D" w:rsidRDefault="00B21B8D">
      <w:pPr>
        <w:rPr>
          <w:sz w:val="20"/>
        </w:rPr>
      </w:pPr>
    </w:p>
    <w:p w14:paraId="3C501089" w14:textId="77777777" w:rsidR="00B21B8D" w:rsidRDefault="00B21B8D">
      <w:pPr>
        <w:rPr>
          <w:sz w:val="20"/>
        </w:rPr>
      </w:pPr>
    </w:p>
    <w:p w14:paraId="669726F7" w14:textId="77777777" w:rsidR="00B21B8D" w:rsidRDefault="00B21B8D">
      <w:pPr>
        <w:rPr>
          <w:sz w:val="20"/>
        </w:rPr>
      </w:pPr>
    </w:p>
    <w:p w14:paraId="4FBED1B5" w14:textId="77777777" w:rsidR="00B21B8D" w:rsidRDefault="00B21B8D">
      <w:pPr>
        <w:rPr>
          <w:sz w:val="20"/>
        </w:rPr>
      </w:pPr>
    </w:p>
    <w:p w14:paraId="667FEFE2" w14:textId="77777777" w:rsidR="00B21B8D" w:rsidRDefault="00B21B8D">
      <w:pPr>
        <w:rPr>
          <w:sz w:val="20"/>
        </w:rPr>
      </w:pPr>
    </w:p>
    <w:p w14:paraId="552296DA" w14:textId="77777777" w:rsidR="00B21B8D" w:rsidRDefault="00B21B8D">
      <w:pPr>
        <w:rPr>
          <w:sz w:val="20"/>
        </w:rPr>
      </w:pPr>
    </w:p>
    <w:p w14:paraId="2B021CA9" w14:textId="77777777" w:rsidR="00B21B8D" w:rsidRDefault="00B21B8D">
      <w:pPr>
        <w:rPr>
          <w:sz w:val="20"/>
        </w:rPr>
      </w:pPr>
    </w:p>
    <w:p w14:paraId="0B1255B7" w14:textId="77777777" w:rsidR="00B21B8D" w:rsidRDefault="00B21B8D">
      <w:pPr>
        <w:rPr>
          <w:sz w:val="20"/>
        </w:rPr>
      </w:pPr>
    </w:p>
    <w:p w14:paraId="596F0A8C" w14:textId="77777777" w:rsidR="00B21B8D" w:rsidRDefault="00B21B8D">
      <w:pPr>
        <w:rPr>
          <w:sz w:val="20"/>
        </w:rPr>
      </w:pPr>
    </w:p>
    <w:p w14:paraId="13F47820" w14:textId="77777777" w:rsidR="00B21B8D" w:rsidRDefault="00B21B8D">
      <w:pPr>
        <w:rPr>
          <w:sz w:val="20"/>
        </w:rPr>
      </w:pPr>
    </w:p>
    <w:p w14:paraId="24B1203E" w14:textId="77777777" w:rsidR="00B21B8D" w:rsidRDefault="00B21B8D">
      <w:pPr>
        <w:rPr>
          <w:sz w:val="20"/>
        </w:rPr>
      </w:pPr>
    </w:p>
    <w:p w14:paraId="3A2EC257" w14:textId="77777777" w:rsidR="00B21B8D" w:rsidRDefault="00B21B8D">
      <w:pPr>
        <w:rPr>
          <w:sz w:val="20"/>
        </w:rPr>
      </w:pPr>
    </w:p>
    <w:p w14:paraId="2EE258F3" w14:textId="77777777" w:rsidR="00B21B8D" w:rsidRDefault="00B21B8D">
      <w:pPr>
        <w:rPr>
          <w:sz w:val="20"/>
        </w:rPr>
      </w:pPr>
    </w:p>
    <w:p w14:paraId="3C7B37D9" w14:textId="77777777" w:rsidR="00B21B8D" w:rsidRDefault="00B21B8D">
      <w:pPr>
        <w:rPr>
          <w:sz w:val="20"/>
        </w:rPr>
      </w:pPr>
    </w:p>
    <w:p w14:paraId="5E1A43F1" w14:textId="77777777" w:rsidR="00B21B8D" w:rsidRDefault="009C7A58">
      <w:pPr>
        <w:spacing w:before="1"/>
        <w:rPr>
          <w:sz w:val="27"/>
        </w:rPr>
      </w:pPr>
      <w:r>
        <w:rPr>
          <w:noProof/>
        </w:rPr>
        <w:lastRenderedPageBreak/>
        <w:drawing>
          <wp:anchor distT="0" distB="0" distL="0" distR="0" simplePos="0" relativeHeight="251657216" behindDoc="0" locked="0" layoutInCell="1" allowOverlap="1" wp14:anchorId="250DEDF6" wp14:editId="226ECFD5">
            <wp:simplePos x="0" y="0"/>
            <wp:positionH relativeFrom="page">
              <wp:posOffset>7076142</wp:posOffset>
            </wp:positionH>
            <wp:positionV relativeFrom="paragraph">
              <wp:posOffset>223046</wp:posOffset>
            </wp:positionV>
            <wp:extent cx="138641" cy="338137"/>
            <wp:effectExtent l="0" t="0" r="0" b="0"/>
            <wp:wrapTopAndBottom/>
            <wp:docPr id="3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png"/>
                    <pic:cNvPicPr/>
                  </pic:nvPicPr>
                  <pic:blipFill>
                    <a:blip r:embed="rId22" cstate="print"/>
                    <a:stretch>
                      <a:fillRect/>
                    </a:stretch>
                  </pic:blipFill>
                  <pic:spPr>
                    <a:xfrm>
                      <a:off x="0" y="0"/>
                      <a:ext cx="138641" cy="338137"/>
                    </a:xfrm>
                    <a:prstGeom prst="rect">
                      <a:avLst/>
                    </a:prstGeom>
                  </pic:spPr>
                </pic:pic>
              </a:graphicData>
            </a:graphic>
          </wp:anchor>
        </w:drawing>
      </w:r>
    </w:p>
    <w:sectPr w:rsidR="00B21B8D">
      <w:pgSz w:w="11910" w:h="16840"/>
      <w:pgMar w:top="1660" w:right="440" w:bottom="560" w:left="1680" w:header="417" w:footer="3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9DF60" w14:textId="77777777" w:rsidR="009C7A58" w:rsidRDefault="009C7A58">
      <w:r>
        <w:separator/>
      </w:r>
    </w:p>
  </w:endnote>
  <w:endnote w:type="continuationSeparator" w:id="0">
    <w:p w14:paraId="0C87074A" w14:textId="77777777" w:rsidR="009C7A58" w:rsidRDefault="009C7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2875B" w14:textId="77777777" w:rsidR="00B21B8D" w:rsidRDefault="009C7A58">
    <w:pPr>
      <w:pStyle w:val="BodyText"/>
      <w:spacing w:line="14" w:lineRule="auto"/>
      <w:rPr>
        <w:b w:val="0"/>
        <w:sz w:val="20"/>
      </w:rPr>
    </w:pPr>
    <w:r>
      <w:pict w14:anchorId="33A6BB69">
        <v:rect id="_x0000_s2051" style="position:absolute;margin-left:106.55pt;margin-top:809.75pt;width:418.25pt;height:.7pt;z-index:-16451072;mso-position-horizontal-relative:page;mso-position-vertical-relative:page" fillcolor="black" stroked="f">
          <w10:wrap anchorx="page" anchory="page"/>
        </v:rect>
      </w:pict>
    </w:r>
    <w:r>
      <w:pict w14:anchorId="1E7071F4">
        <v:shapetype id="_x0000_t202" coordsize="21600,21600" o:spt="202" path="m,l,21600r21600,l21600,xe">
          <v:stroke joinstyle="miter"/>
          <v:path gradientshapeok="t" o:connecttype="rect"/>
        </v:shapetype>
        <v:shape id="_x0000_s2050" type="#_x0000_t202" style="position:absolute;margin-left:107pt;margin-top:810.2pt;width:85.8pt;height:12pt;z-index:-16450560;mso-position-horizontal-relative:page;mso-position-vertical-relative:page" filled="f" stroked="f">
          <v:textbox inset="0,0,0,0">
            <w:txbxContent>
              <w:p w14:paraId="56877C77" w14:textId="77777777" w:rsidR="00B21B8D" w:rsidRDefault="009C7A58">
                <w:pPr>
                  <w:spacing w:before="7"/>
                  <w:ind w:left="20"/>
                  <w:rPr>
                    <w:rFonts w:ascii="Arial"/>
                    <w:sz w:val="20"/>
                  </w:rPr>
                </w:pPr>
                <w:r>
                  <w:rPr>
                    <w:rFonts w:ascii="Arial"/>
                    <w:color w:val="C00000"/>
                    <w:w w:val="60"/>
                    <w:sz w:val="20"/>
                  </w:rPr>
                  <w:t>Exp-3:</w:t>
                </w:r>
                <w:r>
                  <w:rPr>
                    <w:rFonts w:ascii="Arial"/>
                    <w:color w:val="C00000"/>
                    <w:spacing w:val="-9"/>
                    <w:w w:val="60"/>
                    <w:sz w:val="20"/>
                  </w:rPr>
                  <w:t xml:space="preserve"> </w:t>
                </w:r>
                <w:r>
                  <w:rPr>
                    <w:rFonts w:ascii="Arial"/>
                    <w:color w:val="C00000"/>
                    <w:w w:val="60"/>
                    <w:sz w:val="20"/>
                  </w:rPr>
                  <w:t>CE</w:t>
                </w:r>
                <w:r>
                  <w:rPr>
                    <w:rFonts w:ascii="Arial"/>
                    <w:color w:val="C00000"/>
                    <w:spacing w:val="-21"/>
                    <w:w w:val="60"/>
                    <w:sz w:val="20"/>
                  </w:rPr>
                  <w:t xml:space="preserve"> </w:t>
                </w:r>
                <w:r>
                  <w:rPr>
                    <w:rFonts w:ascii="Arial"/>
                    <w:color w:val="C00000"/>
                    <w:w w:val="60"/>
                    <w:sz w:val="20"/>
                  </w:rPr>
                  <w:t>CHARACTERISTICS</w:t>
                </w:r>
              </w:p>
            </w:txbxContent>
          </v:textbox>
          <w10:wrap anchorx="page" anchory="page"/>
        </v:shape>
      </w:pict>
    </w:r>
    <w:r>
      <w:pict w14:anchorId="5AD06A11">
        <v:shape id="_x0000_s2049" type="#_x0000_t202" style="position:absolute;margin-left:483.4pt;margin-top:810.2pt;width:36.85pt;height:12pt;z-index:-16450048;mso-position-horizontal-relative:page;mso-position-vertical-relative:page" filled="f" stroked="f">
          <v:textbox inset="0,0,0,0">
            <w:txbxContent>
              <w:p w14:paraId="00183C53" w14:textId="77777777" w:rsidR="00B21B8D" w:rsidRDefault="009C7A58">
                <w:pPr>
                  <w:spacing w:before="7"/>
                  <w:ind w:left="20"/>
                  <w:rPr>
                    <w:rFonts w:ascii="Arial"/>
                    <w:sz w:val="20"/>
                  </w:rPr>
                </w:pPr>
                <w:r>
                  <w:rPr>
                    <w:rFonts w:ascii="Arial"/>
                    <w:color w:val="C00000"/>
                    <w:w w:val="55"/>
                    <w:sz w:val="20"/>
                  </w:rPr>
                  <w:t>ECED, SVNIT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16CAA" w14:textId="77777777" w:rsidR="009C7A58" w:rsidRDefault="009C7A58">
      <w:r>
        <w:separator/>
      </w:r>
    </w:p>
  </w:footnote>
  <w:footnote w:type="continuationSeparator" w:id="0">
    <w:p w14:paraId="443F2976" w14:textId="77777777" w:rsidR="009C7A58" w:rsidRDefault="009C7A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57853" w14:textId="77777777" w:rsidR="00B21B8D" w:rsidRDefault="009C7A58">
    <w:pPr>
      <w:pStyle w:val="BodyText"/>
      <w:spacing w:line="14" w:lineRule="auto"/>
      <w:rPr>
        <w:b w:val="0"/>
        <w:sz w:val="20"/>
      </w:rPr>
    </w:pPr>
    <w:r>
      <w:rPr>
        <w:noProof/>
      </w:rPr>
      <w:drawing>
        <wp:anchor distT="0" distB="0" distL="0" distR="0" simplePos="0" relativeHeight="486864384" behindDoc="1" locked="0" layoutInCell="1" allowOverlap="1" wp14:anchorId="42623982" wp14:editId="4D450891">
          <wp:simplePos x="0" y="0"/>
          <wp:positionH relativeFrom="page">
            <wp:posOffset>1055127</wp:posOffset>
          </wp:positionH>
          <wp:positionV relativeFrom="page">
            <wp:posOffset>372210</wp:posOffset>
          </wp:positionV>
          <wp:extent cx="586728" cy="51628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86728" cy="516280"/>
                  </a:xfrm>
                  <a:prstGeom prst="rect">
                    <a:avLst/>
                  </a:prstGeom>
                </pic:spPr>
              </pic:pic>
            </a:graphicData>
          </a:graphic>
        </wp:anchor>
      </w:drawing>
    </w:r>
    <w:r>
      <w:pict w14:anchorId="6C66826F">
        <v:shapetype id="_x0000_t202" coordsize="21600,21600" o:spt="202" path="m,l,21600r21600,l21600,xe">
          <v:stroke joinstyle="miter"/>
          <v:path gradientshapeok="t" o:connecttype="rect"/>
        </v:shapetype>
        <v:shape id="_x0000_s2052" type="#_x0000_t202" style="position:absolute;margin-left:105.6pt;margin-top:19.85pt;width:458.05pt;height:60.5pt;z-index:-16451584;mso-position-horizontal-relative:page;mso-position-vertical-relative:page" filled="f" stroked="f">
          <v:textbox inset="0,0,0,0">
            <w:txbxContent>
              <w:p w14:paraId="4C4A1EEB" w14:textId="77777777" w:rsidR="00B21B8D" w:rsidRDefault="009C7A58">
                <w:pPr>
                  <w:spacing w:line="286" w:lineRule="exact"/>
                  <w:ind w:left="1967" w:right="1672"/>
                  <w:jc w:val="center"/>
                  <w:rPr>
                    <w:rFonts w:ascii="Trebuchet MS"/>
                    <w:sz w:val="24"/>
                  </w:rPr>
                </w:pPr>
                <w:r>
                  <w:rPr>
                    <w:rFonts w:ascii="Trebuchet MS"/>
                    <w:color w:val="C00000"/>
                    <w:w w:val="105"/>
                    <w:sz w:val="28"/>
                  </w:rPr>
                  <w:t>D</w:t>
                </w:r>
                <w:r>
                  <w:rPr>
                    <w:rFonts w:ascii="Trebuchet MS"/>
                    <w:color w:val="C00000"/>
                    <w:w w:val="105"/>
                  </w:rPr>
                  <w:t xml:space="preserve">IGITAL </w:t>
                </w:r>
                <w:r>
                  <w:rPr>
                    <w:rFonts w:ascii="Trebuchet MS"/>
                    <w:color w:val="C00000"/>
                    <w:w w:val="105"/>
                    <w:sz w:val="28"/>
                  </w:rPr>
                  <w:t>E</w:t>
                </w:r>
                <w:r>
                  <w:rPr>
                    <w:rFonts w:ascii="Trebuchet MS"/>
                    <w:color w:val="C00000"/>
                    <w:w w:val="105"/>
                  </w:rPr>
                  <w:t xml:space="preserve">LECTRONICS </w:t>
                </w:r>
                <w:r>
                  <w:rPr>
                    <w:rFonts w:ascii="Trebuchet MS"/>
                    <w:color w:val="C00000"/>
                    <w:w w:val="105"/>
                    <w:sz w:val="28"/>
                  </w:rPr>
                  <w:t>A</w:t>
                </w:r>
                <w:r>
                  <w:rPr>
                    <w:rFonts w:ascii="Trebuchet MS"/>
                    <w:color w:val="C00000"/>
                    <w:w w:val="105"/>
                  </w:rPr>
                  <w:t xml:space="preserve">ND </w:t>
                </w:r>
                <w:r>
                  <w:rPr>
                    <w:rFonts w:ascii="Trebuchet MS"/>
                    <w:color w:val="C00000"/>
                    <w:w w:val="105"/>
                    <w:sz w:val="28"/>
                  </w:rPr>
                  <w:t>L</w:t>
                </w:r>
                <w:r>
                  <w:rPr>
                    <w:rFonts w:ascii="Trebuchet MS"/>
                    <w:color w:val="C00000"/>
                    <w:w w:val="105"/>
                  </w:rPr>
                  <w:t xml:space="preserve">OGIC </w:t>
                </w:r>
                <w:r>
                  <w:rPr>
                    <w:rFonts w:ascii="Trebuchet MS"/>
                    <w:color w:val="C00000"/>
                    <w:w w:val="105"/>
                    <w:sz w:val="28"/>
                  </w:rPr>
                  <w:t>D</w:t>
                </w:r>
                <w:r>
                  <w:rPr>
                    <w:rFonts w:ascii="Trebuchet MS"/>
                    <w:color w:val="C00000"/>
                    <w:w w:val="105"/>
                  </w:rPr>
                  <w:t xml:space="preserve">ESIGN </w:t>
                </w:r>
                <w:r>
                  <w:rPr>
                    <w:rFonts w:ascii="Trebuchet MS"/>
                    <w:color w:val="C00000"/>
                    <w:w w:val="105"/>
                    <w:sz w:val="24"/>
                  </w:rPr>
                  <w:t>[</w:t>
                </w:r>
                <w:r>
                  <w:rPr>
                    <w:rFonts w:ascii="Trebuchet MS"/>
                    <w:color w:val="C00000"/>
                    <w:w w:val="105"/>
                    <w:sz w:val="20"/>
                  </w:rPr>
                  <w:t xml:space="preserve">EC </w:t>
                </w:r>
                <w:r>
                  <w:rPr>
                    <w:rFonts w:ascii="Trebuchet MS"/>
                    <w:color w:val="C00000"/>
                    <w:sz w:val="20"/>
                  </w:rPr>
                  <w:t xml:space="preserve">- </w:t>
                </w:r>
                <w:r>
                  <w:rPr>
                    <w:rFonts w:ascii="Trebuchet MS"/>
                    <w:color w:val="C00000"/>
                    <w:w w:val="105"/>
                    <w:sz w:val="20"/>
                  </w:rPr>
                  <w:t>207</w:t>
                </w:r>
                <w:r>
                  <w:rPr>
                    <w:rFonts w:ascii="Trebuchet MS"/>
                    <w:color w:val="C00000"/>
                    <w:w w:val="105"/>
                    <w:sz w:val="24"/>
                  </w:rPr>
                  <w:t>]</w:t>
                </w:r>
              </w:p>
              <w:p w14:paraId="529107C5" w14:textId="77777777" w:rsidR="00B21B8D" w:rsidRDefault="009C7A58">
                <w:pPr>
                  <w:spacing w:before="221"/>
                  <w:ind w:left="1683"/>
                  <w:rPr>
                    <w:rFonts w:ascii="Caladea"/>
                    <w:b/>
                  </w:rPr>
                </w:pPr>
                <w:r>
                  <w:rPr>
                    <w:rFonts w:ascii="Caladea"/>
                    <w:b/>
                    <w:color w:val="006FC0"/>
                    <w:sz w:val="28"/>
                  </w:rPr>
                  <w:t>S</w:t>
                </w:r>
                <w:r>
                  <w:rPr>
                    <w:rFonts w:ascii="Caladea"/>
                    <w:b/>
                    <w:color w:val="006FC0"/>
                  </w:rPr>
                  <w:t xml:space="preserve">ARDAR </w:t>
                </w:r>
                <w:r>
                  <w:rPr>
                    <w:rFonts w:ascii="Caladea"/>
                    <w:b/>
                    <w:color w:val="006FC0"/>
                    <w:sz w:val="28"/>
                  </w:rPr>
                  <w:t>V</w:t>
                </w:r>
                <w:r>
                  <w:rPr>
                    <w:rFonts w:ascii="Caladea"/>
                    <w:b/>
                    <w:color w:val="006FC0"/>
                  </w:rPr>
                  <w:t xml:space="preserve">ALLABHBHAI </w:t>
                </w:r>
                <w:r>
                  <w:rPr>
                    <w:rFonts w:ascii="Caladea"/>
                    <w:b/>
                    <w:color w:val="006FC0"/>
                    <w:sz w:val="28"/>
                  </w:rPr>
                  <w:t>N</w:t>
                </w:r>
                <w:r>
                  <w:rPr>
                    <w:rFonts w:ascii="Caladea"/>
                    <w:b/>
                    <w:color w:val="006FC0"/>
                  </w:rPr>
                  <w:t xml:space="preserve">ATIONAL </w:t>
                </w:r>
                <w:r>
                  <w:rPr>
                    <w:rFonts w:ascii="Caladea"/>
                    <w:b/>
                    <w:color w:val="006FC0"/>
                    <w:sz w:val="28"/>
                  </w:rPr>
                  <w:t>I</w:t>
                </w:r>
                <w:r>
                  <w:rPr>
                    <w:rFonts w:ascii="Caladea"/>
                    <w:b/>
                    <w:color w:val="006FC0"/>
                  </w:rPr>
                  <w:t xml:space="preserve">NSTITUTE OF </w:t>
                </w:r>
                <w:r>
                  <w:rPr>
                    <w:rFonts w:ascii="Caladea"/>
                    <w:b/>
                    <w:color w:val="006FC0"/>
                    <w:sz w:val="28"/>
                  </w:rPr>
                  <w:t>T</w:t>
                </w:r>
                <w:r>
                  <w:rPr>
                    <w:rFonts w:ascii="Caladea"/>
                    <w:b/>
                    <w:color w:val="006FC0"/>
                  </w:rPr>
                  <w:t>ECHNOLOGY</w:t>
                </w:r>
                <w:r>
                  <w:rPr>
                    <w:rFonts w:ascii="Caladea"/>
                    <w:b/>
                    <w:color w:val="006FC0"/>
                    <w:sz w:val="28"/>
                  </w:rPr>
                  <w:t>, S</w:t>
                </w:r>
                <w:r>
                  <w:rPr>
                    <w:rFonts w:ascii="Caladea"/>
                    <w:b/>
                    <w:color w:val="006FC0"/>
                  </w:rPr>
                  <w:t>URAT</w:t>
                </w:r>
              </w:p>
              <w:p w14:paraId="20E3E7B6" w14:textId="77777777" w:rsidR="00B21B8D" w:rsidRDefault="009C7A58">
                <w:pPr>
                  <w:tabs>
                    <w:tab w:val="left" w:pos="2614"/>
                    <w:tab w:val="left" w:pos="8385"/>
                  </w:tabs>
                  <w:spacing w:before="25"/>
                  <w:ind w:left="20"/>
                  <w:rPr>
                    <w:rFonts w:ascii="Caladea"/>
                    <w:b/>
                  </w:rPr>
                </w:pPr>
                <w:r>
                  <w:rPr>
                    <w:rFonts w:ascii="Caladea"/>
                    <w:b/>
                    <w:color w:val="006FC0"/>
                    <w:sz w:val="28"/>
                    <w:u w:val="single" w:color="000000"/>
                  </w:rPr>
                  <w:t xml:space="preserve"> </w:t>
                </w:r>
                <w:r>
                  <w:rPr>
                    <w:rFonts w:ascii="Caladea"/>
                    <w:b/>
                    <w:color w:val="006FC0"/>
                    <w:sz w:val="28"/>
                    <w:u w:val="single" w:color="000000"/>
                  </w:rPr>
                  <w:tab/>
                  <w:t>E</w:t>
                </w:r>
                <w:r>
                  <w:rPr>
                    <w:rFonts w:ascii="Caladea"/>
                    <w:b/>
                    <w:color w:val="006FC0"/>
                    <w:u w:val="single" w:color="000000"/>
                  </w:rPr>
                  <w:t xml:space="preserve">LECTRONICS </w:t>
                </w:r>
                <w:r>
                  <w:rPr>
                    <w:rFonts w:ascii="Caladea"/>
                    <w:b/>
                    <w:color w:val="006FC0"/>
                    <w:sz w:val="28"/>
                    <w:u w:val="single" w:color="000000"/>
                  </w:rPr>
                  <w:t>E</w:t>
                </w:r>
                <w:r>
                  <w:rPr>
                    <w:rFonts w:ascii="Caladea"/>
                    <w:b/>
                    <w:color w:val="006FC0"/>
                    <w:u w:val="single" w:color="000000"/>
                  </w:rPr>
                  <w:t>NGINEERING</w:t>
                </w:r>
                <w:r>
                  <w:rPr>
                    <w:rFonts w:ascii="Caladea"/>
                    <w:b/>
                    <w:color w:val="006FC0"/>
                    <w:spacing w:val="-12"/>
                    <w:u w:val="single" w:color="000000"/>
                  </w:rPr>
                  <w:t xml:space="preserve"> </w:t>
                </w:r>
                <w:r>
                  <w:rPr>
                    <w:rFonts w:ascii="Caladea"/>
                    <w:b/>
                    <w:color w:val="006FC0"/>
                    <w:sz w:val="28"/>
                    <w:u w:val="single" w:color="000000"/>
                  </w:rPr>
                  <w:t>D</w:t>
                </w:r>
                <w:r>
                  <w:rPr>
                    <w:rFonts w:ascii="Caladea"/>
                    <w:b/>
                    <w:color w:val="006FC0"/>
                    <w:u w:val="single" w:color="000000"/>
                  </w:rPr>
                  <w:t>EPARTMENT</w:t>
                </w:r>
                <w:r>
                  <w:rPr>
                    <w:rFonts w:ascii="Caladea"/>
                    <w:b/>
                    <w:color w:val="006FC0"/>
                    <w:u w:val="single" w:color="000000"/>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83533"/>
    <w:multiLevelType w:val="hybridMultilevel"/>
    <w:tmpl w:val="44A028B2"/>
    <w:lvl w:ilvl="0" w:tplc="9146C9E6">
      <w:numFmt w:val="bullet"/>
      <w:lvlText w:val=""/>
      <w:lvlJc w:val="left"/>
      <w:pPr>
        <w:ind w:left="910" w:hanging="430"/>
      </w:pPr>
      <w:rPr>
        <w:rFonts w:ascii="Wingdings" w:eastAsia="Wingdings" w:hAnsi="Wingdings" w:cs="Wingdings" w:hint="default"/>
        <w:w w:val="100"/>
        <w:sz w:val="24"/>
        <w:szCs w:val="24"/>
        <w:lang w:val="en-US" w:eastAsia="en-US" w:bidi="ar-SA"/>
      </w:rPr>
    </w:lvl>
    <w:lvl w:ilvl="1" w:tplc="340CF60C">
      <w:numFmt w:val="bullet"/>
      <w:lvlText w:val="•"/>
      <w:lvlJc w:val="left"/>
      <w:pPr>
        <w:ind w:left="1806" w:hanging="430"/>
      </w:pPr>
      <w:rPr>
        <w:rFonts w:hint="default"/>
        <w:lang w:val="en-US" w:eastAsia="en-US" w:bidi="ar-SA"/>
      </w:rPr>
    </w:lvl>
    <w:lvl w:ilvl="2" w:tplc="F642F54C">
      <w:numFmt w:val="bullet"/>
      <w:lvlText w:val="•"/>
      <w:lvlJc w:val="left"/>
      <w:pPr>
        <w:ind w:left="2693" w:hanging="430"/>
      </w:pPr>
      <w:rPr>
        <w:rFonts w:hint="default"/>
        <w:lang w:val="en-US" w:eastAsia="en-US" w:bidi="ar-SA"/>
      </w:rPr>
    </w:lvl>
    <w:lvl w:ilvl="3" w:tplc="2F4A87B6">
      <w:numFmt w:val="bullet"/>
      <w:lvlText w:val="•"/>
      <w:lvlJc w:val="left"/>
      <w:pPr>
        <w:ind w:left="3579" w:hanging="430"/>
      </w:pPr>
      <w:rPr>
        <w:rFonts w:hint="default"/>
        <w:lang w:val="en-US" w:eastAsia="en-US" w:bidi="ar-SA"/>
      </w:rPr>
    </w:lvl>
    <w:lvl w:ilvl="4" w:tplc="C0063468">
      <w:numFmt w:val="bullet"/>
      <w:lvlText w:val="•"/>
      <w:lvlJc w:val="left"/>
      <w:pPr>
        <w:ind w:left="4466" w:hanging="430"/>
      </w:pPr>
      <w:rPr>
        <w:rFonts w:hint="default"/>
        <w:lang w:val="en-US" w:eastAsia="en-US" w:bidi="ar-SA"/>
      </w:rPr>
    </w:lvl>
    <w:lvl w:ilvl="5" w:tplc="FFECC39C">
      <w:numFmt w:val="bullet"/>
      <w:lvlText w:val="•"/>
      <w:lvlJc w:val="left"/>
      <w:pPr>
        <w:ind w:left="5353" w:hanging="430"/>
      </w:pPr>
      <w:rPr>
        <w:rFonts w:hint="default"/>
        <w:lang w:val="en-US" w:eastAsia="en-US" w:bidi="ar-SA"/>
      </w:rPr>
    </w:lvl>
    <w:lvl w:ilvl="6" w:tplc="E0C45A50">
      <w:numFmt w:val="bullet"/>
      <w:lvlText w:val="•"/>
      <w:lvlJc w:val="left"/>
      <w:pPr>
        <w:ind w:left="6239" w:hanging="430"/>
      </w:pPr>
      <w:rPr>
        <w:rFonts w:hint="default"/>
        <w:lang w:val="en-US" w:eastAsia="en-US" w:bidi="ar-SA"/>
      </w:rPr>
    </w:lvl>
    <w:lvl w:ilvl="7" w:tplc="2B6658D8">
      <w:numFmt w:val="bullet"/>
      <w:lvlText w:val="•"/>
      <w:lvlJc w:val="left"/>
      <w:pPr>
        <w:ind w:left="7126" w:hanging="430"/>
      </w:pPr>
      <w:rPr>
        <w:rFonts w:hint="default"/>
        <w:lang w:val="en-US" w:eastAsia="en-US" w:bidi="ar-SA"/>
      </w:rPr>
    </w:lvl>
    <w:lvl w:ilvl="8" w:tplc="BA306F48">
      <w:numFmt w:val="bullet"/>
      <w:lvlText w:val="•"/>
      <w:lvlJc w:val="left"/>
      <w:pPr>
        <w:ind w:left="8013" w:hanging="43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21B8D"/>
    <w:rsid w:val="0014531E"/>
    <w:rsid w:val="00400947"/>
    <w:rsid w:val="004A78E5"/>
    <w:rsid w:val="0056218D"/>
    <w:rsid w:val="00616B2C"/>
    <w:rsid w:val="006563EC"/>
    <w:rsid w:val="00753486"/>
    <w:rsid w:val="009C7A58"/>
    <w:rsid w:val="00A2462C"/>
    <w:rsid w:val="00A36D32"/>
    <w:rsid w:val="00B21B8D"/>
    <w:rsid w:val="00B645A0"/>
    <w:rsid w:val="00C95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64BC793"/>
  <w15:docId w15:val="{19F09036-7881-4C45-9968-B9DB0E492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0"/>
    <w:qFormat/>
    <w:pPr>
      <w:spacing w:before="89"/>
      <w:ind w:left="6219" w:right="1032" w:hanging="281"/>
    </w:pPr>
    <w:rPr>
      <w:sz w:val="28"/>
      <w:szCs w:val="28"/>
    </w:rPr>
  </w:style>
  <w:style w:type="paragraph" w:styleId="ListParagraph">
    <w:name w:val="List Paragraph"/>
    <w:basedOn w:val="Normal"/>
    <w:uiPriority w:val="1"/>
    <w:qFormat/>
    <w:pPr>
      <w:spacing w:before="137"/>
      <w:ind w:left="910" w:hanging="430"/>
    </w:pPr>
  </w:style>
  <w:style w:type="paragraph" w:customStyle="1" w:styleId="TableParagraph">
    <w:name w:val="Table Paragraph"/>
    <w:basedOn w:val="Normal"/>
    <w:uiPriority w:val="1"/>
    <w:qFormat/>
    <w:pPr>
      <w:spacing w:before="13" w:line="266" w:lineRule="exact"/>
      <w:ind w:left="108"/>
    </w:pPr>
  </w:style>
  <w:style w:type="character" w:customStyle="1" w:styleId="a">
    <w:name w:val="a"/>
    <w:basedOn w:val="DefaultParagraphFont"/>
    <w:rsid w:val="0056218D"/>
  </w:style>
  <w:style w:type="character" w:customStyle="1" w:styleId="t">
    <w:name w:val="t"/>
    <w:basedOn w:val="DefaultParagraphFont"/>
    <w:rsid w:val="00562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3154">
      <w:bodyDiv w:val="1"/>
      <w:marLeft w:val="0"/>
      <w:marRight w:val="0"/>
      <w:marTop w:val="0"/>
      <w:marBottom w:val="0"/>
      <w:divBdr>
        <w:top w:val="none" w:sz="0" w:space="0" w:color="auto"/>
        <w:left w:val="none" w:sz="0" w:space="0" w:color="auto"/>
        <w:bottom w:val="none" w:sz="0" w:space="0" w:color="auto"/>
        <w:right w:val="none" w:sz="0" w:space="0" w:color="auto"/>
      </w:divBdr>
      <w:divsChild>
        <w:div w:id="834103384">
          <w:marLeft w:val="0"/>
          <w:marRight w:val="0"/>
          <w:marTop w:val="0"/>
          <w:marBottom w:val="0"/>
          <w:divBdr>
            <w:top w:val="none" w:sz="0" w:space="0" w:color="auto"/>
            <w:left w:val="none" w:sz="0" w:space="0" w:color="auto"/>
            <w:bottom w:val="none" w:sz="0" w:space="0" w:color="auto"/>
            <w:right w:val="none" w:sz="0" w:space="0" w:color="auto"/>
          </w:divBdr>
        </w:div>
      </w:divsChild>
    </w:div>
    <w:div w:id="259948012">
      <w:bodyDiv w:val="1"/>
      <w:marLeft w:val="0"/>
      <w:marRight w:val="0"/>
      <w:marTop w:val="0"/>
      <w:marBottom w:val="0"/>
      <w:divBdr>
        <w:top w:val="none" w:sz="0" w:space="0" w:color="auto"/>
        <w:left w:val="none" w:sz="0" w:space="0" w:color="auto"/>
        <w:bottom w:val="none" w:sz="0" w:space="0" w:color="auto"/>
        <w:right w:val="none" w:sz="0" w:space="0" w:color="auto"/>
      </w:divBdr>
      <w:divsChild>
        <w:div w:id="1889536313">
          <w:marLeft w:val="0"/>
          <w:marRight w:val="0"/>
          <w:marTop w:val="0"/>
          <w:marBottom w:val="0"/>
          <w:divBdr>
            <w:top w:val="none" w:sz="0" w:space="0" w:color="auto"/>
            <w:left w:val="none" w:sz="0" w:space="0" w:color="auto"/>
            <w:bottom w:val="none" w:sz="0" w:space="0" w:color="auto"/>
            <w:right w:val="none" w:sz="0" w:space="0" w:color="auto"/>
          </w:divBdr>
        </w:div>
      </w:divsChild>
    </w:div>
    <w:div w:id="1723358865">
      <w:bodyDiv w:val="1"/>
      <w:marLeft w:val="0"/>
      <w:marRight w:val="0"/>
      <w:marTop w:val="0"/>
      <w:marBottom w:val="0"/>
      <w:divBdr>
        <w:top w:val="none" w:sz="0" w:space="0" w:color="auto"/>
        <w:left w:val="none" w:sz="0" w:space="0" w:color="auto"/>
        <w:bottom w:val="none" w:sz="0" w:space="0" w:color="auto"/>
        <w:right w:val="none" w:sz="0" w:space="0" w:color="auto"/>
      </w:divBdr>
      <w:divsChild>
        <w:div w:id="21302001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9</Pages>
  <Words>920</Words>
  <Characters>5246</Characters>
  <Application>Microsoft Office Word</Application>
  <DocSecurity>0</DocSecurity>
  <Lines>43</Lines>
  <Paragraphs>12</Paragraphs>
  <ScaleCrop>false</ScaleCrop>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Slip test on the alternator</dc:title>
  <dc:creator>Vivek</dc:creator>
  <cp:lastModifiedBy>Krishna Pandey</cp:lastModifiedBy>
  <cp:revision>12</cp:revision>
  <dcterms:created xsi:type="dcterms:W3CDTF">2021-09-08T16:32:00Z</dcterms:created>
  <dcterms:modified xsi:type="dcterms:W3CDTF">2021-09-08T17:52:00Z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2021-09-06T00:00:00Z</vt:filetime>
  </property>
  <property fmtid="{D5CDD505-2E9C-101B-9397-08002B2CF9AE}" pid="3" name="Creator">
    <vt:lpwstr>Microsoft® Word 2019</vt:lpwstr>
  </property>
  <property fmtid="{D5CDD505-2E9C-101B-9397-08002B2CF9AE}" pid="4" name="LastSaved">
    <vt:filetime>2021-09-08T00:00:00Z</vt:filetime>
  </property>
</Properties>
</file>