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F071" w14:textId="02275896" w:rsidR="00E573D3" w:rsidRPr="00E573D3" w:rsidRDefault="00E573D3" w:rsidP="00E573D3">
      <w:pPr>
        <w:pStyle w:val="Title"/>
        <w:jc w:val="center"/>
        <w:rPr>
          <w:color w:val="auto"/>
        </w:rPr>
      </w:pPr>
      <w:r w:rsidRPr="00C521D8">
        <w:rPr>
          <w:color w:val="auto"/>
        </w:rPr>
        <w:t>Practical</w:t>
      </w:r>
      <w:r>
        <w:rPr>
          <w:color w:val="auto"/>
        </w:rPr>
        <w:t xml:space="preserve"> -</w:t>
      </w:r>
      <w:r w:rsidRPr="00C521D8">
        <w:rPr>
          <w:color w:val="auto"/>
        </w:rPr>
        <w:t xml:space="preserve"> </w:t>
      </w:r>
      <w:r>
        <w:rPr>
          <w:color w:val="auto"/>
        </w:rPr>
        <w:t>1</w:t>
      </w:r>
    </w:p>
    <w:p w14:paraId="3E8C8214" w14:textId="195FC3D8" w:rsidR="007E070D" w:rsidRDefault="00CE32FB" w:rsidP="00CE32FB">
      <w:pPr>
        <w:pStyle w:val="Title"/>
        <w:jc w:val="center"/>
        <w:rPr>
          <w:color w:val="000000" w:themeColor="text1"/>
        </w:rPr>
      </w:pPr>
      <w:r w:rsidRPr="00CE32FB">
        <w:rPr>
          <w:color w:val="000000" w:themeColor="text1"/>
        </w:rPr>
        <w:t>P1 Baisc html tags</w:t>
      </w:r>
    </w:p>
    <w:p w14:paraId="02BA7B02" w14:textId="77777777" w:rsidR="00CE32FB" w:rsidRDefault="00CE32FB" w:rsidP="00CE32FB"/>
    <w:p w14:paraId="729CD459" w14:textId="300A66C0" w:rsidR="00CE32FB" w:rsidRPr="00F60129" w:rsidRDefault="00CE32FB" w:rsidP="00CE32FB">
      <w:pPr>
        <w:rPr>
          <w:rFonts w:ascii="Arial" w:hAnsi="Arial" w:cs="Arial"/>
          <w:sz w:val="26"/>
          <w:szCs w:val="26"/>
        </w:rPr>
      </w:pPr>
      <w:r w:rsidRPr="00F60129">
        <w:rPr>
          <w:rFonts w:ascii="Arial" w:hAnsi="Arial" w:cs="Arial"/>
          <w:sz w:val="26"/>
          <w:szCs w:val="26"/>
        </w:rPr>
        <w:t>1. Create an HTML web page which displays the effects and use of following tags. Also write the importance of each tag with its attributes in comment section.</w:t>
      </w:r>
    </w:p>
    <w:p w14:paraId="05F3581C" w14:textId="77777777" w:rsidR="00FB7B2C" w:rsidRDefault="00FB7B2C" w:rsidP="00CE32FB">
      <w:pPr>
        <w:rPr>
          <w:rFonts w:ascii="Arial" w:hAnsi="Arial" w:cs="Arial"/>
          <w:sz w:val="24"/>
          <w:szCs w:val="24"/>
        </w:rPr>
      </w:pPr>
    </w:p>
    <w:p w14:paraId="0960C17E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82AE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FEBC235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&lt;!--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The text between &lt;html&gt; and &lt;/html&gt; describes an HTML document --&gt;</w:t>
      </w:r>
    </w:p>
    <w:p w14:paraId="7286575F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82AE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A82A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A82A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en</w:t>
      </w:r>
      <w:proofErr w:type="spellEnd"/>
      <w:r w:rsidRPr="00A82A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6D2DBD6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&lt;!--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The text between &lt;head&gt; and &lt;/head&gt; provides information about the HTML document --&gt;</w:t>
      </w:r>
    </w:p>
    <w:p w14:paraId="02487231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30518649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82AE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A82A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299791C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82AE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A82A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82AE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A82A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14C808CE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&lt;!--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The text between &lt;title&gt; and &lt;/title&gt; provides a title for the HTML  --&gt;</w:t>
      </w:r>
    </w:p>
    <w:p w14:paraId="59069450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Practical 1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6C7493DB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4F592DBF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&lt;!--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The text between &lt;body&gt; and &lt;/body&gt; describes the visible page content</w:t>
      </w:r>
    </w:p>
    <w:p w14:paraId="2B3CD586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i.e.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the content which is visible in the browser. The &lt;body&gt; element</w:t>
      </w:r>
    </w:p>
    <w:p w14:paraId="57D8470D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contains all the contents of an HTML document, such as headings,</w:t>
      </w:r>
    </w:p>
    <w:p w14:paraId="1F2AA19B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paragraphs, images, hyperlinks, tables, lists, etc. --&gt;</w:t>
      </w:r>
    </w:p>
    <w:p w14:paraId="41866FA8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5D764A49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&lt;!--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The &lt;</w:t>
      </w:r>
      <w:proofErr w:type="spell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&gt; tag defines a part of text in an alternate voice or mood. The</w:t>
      </w:r>
    </w:p>
    <w:p w14:paraId="1E0CAC96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content inside is typically displayed in italic.         --&gt;</w:t>
      </w:r>
    </w:p>
    <w:p w14:paraId="6745B6B4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Hello DDU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</w:t>
      </w:r>
      <w:proofErr w:type="spellStart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&gt;&lt;</w:t>
      </w:r>
      <w:proofErr w:type="spellStart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87F0AC7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&lt;!--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The &lt;b&gt; tag specifies bold text without any extra importance--&gt;</w:t>
      </w:r>
    </w:p>
    <w:p w14:paraId="3CCD6A01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&lt;b&gt;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Hello DDU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&lt;/b&gt;&lt;</w:t>
      </w:r>
      <w:proofErr w:type="spellStart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F688FFE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&lt;!--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The &lt;u&gt; tag represents some text that is unarticulated and styled differently</w:t>
      </w:r>
    </w:p>
    <w:p w14:paraId="5968BEC4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from normal text, such as misspelled words or proper names in Chinese</w:t>
      </w:r>
    </w:p>
    <w:p w14:paraId="226B4796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text. The content inside is typically displayed with an underline     --&gt;</w:t>
      </w:r>
    </w:p>
    <w:p w14:paraId="08A60BEE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&lt;u&gt;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Hello </w:t>
      </w:r>
      <w:proofErr w:type="spellStart"/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DDu</w:t>
      </w:r>
      <w:proofErr w:type="spellEnd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&lt;/u&gt;&lt;</w:t>
      </w:r>
      <w:proofErr w:type="spellStart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524530B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&lt;!--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The text between &lt;p&gt; and &lt;/p&gt; describes a paragraph --&gt;</w:t>
      </w:r>
    </w:p>
    <w:p w14:paraId="3D92C5EE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&lt;p&gt;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Hello DDU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&lt;/p&gt;&lt;</w:t>
      </w:r>
      <w:proofErr w:type="spellStart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2C01BBE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&lt;!--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The &lt;pre&gt; tag defines preformatted text --&gt;</w:t>
      </w:r>
    </w:p>
    <w:p w14:paraId="5EF53185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&lt;pre&gt;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Hello World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&lt;/pre&gt;&lt;</w:t>
      </w:r>
      <w:proofErr w:type="spellStart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F79B1ED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&lt;!--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The &lt;a&gt; tag defines a hyperlink, which is used to link from one page to</w:t>
      </w:r>
    </w:p>
    <w:p w14:paraId="7AABBF8A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another. --&gt;</w:t>
      </w:r>
    </w:p>
    <w:p w14:paraId="29E00772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&lt;a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82AE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href</w:t>
      </w:r>
      <w:proofErr w:type="spellEnd"/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A82A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"https://www.Google.com"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Google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&lt;/a&gt;&lt;br&gt;</w:t>
      </w:r>
    </w:p>
    <w:p w14:paraId="128A7310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&lt;!--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The &lt;</w:t>
      </w:r>
      <w:proofErr w:type="spell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img</w:t>
      </w:r>
      <w:proofErr w:type="spell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&gt; tag is used to embed an image in an HTML page. --&gt;</w:t>
      </w:r>
    </w:p>
    <w:p w14:paraId="646CEDB3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img</w:t>
      </w:r>
      <w:proofErr w:type="spellEnd"/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82AE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src</w:t>
      </w:r>
      <w:proofErr w:type="spellEnd"/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A82A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"1.jpg"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82AE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height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A82A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"300px"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82AE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alt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A82A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"Hello DDU"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&gt;&lt;</w:t>
      </w:r>
      <w:proofErr w:type="spellStart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1E7D168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lastRenderedPageBreak/>
        <w:t>&lt;!--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The &lt;</w:t>
      </w:r>
      <w:proofErr w:type="spell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&gt; tag inserts a single line break. The &lt;</w:t>
      </w:r>
      <w:proofErr w:type="spell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&gt; tag is an empty tag</w:t>
      </w:r>
    </w:p>
    <w:p w14:paraId="75595367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which means that it has no end tag. --&gt;</w:t>
      </w:r>
    </w:p>
    <w:p w14:paraId="7EE18156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C2BC83D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&lt;!--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The text between &lt;h1&gt; and &lt;/h1&gt; describes the main heading.</w:t>
      </w:r>
    </w:p>
    <w:p w14:paraId="26AD99B6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The &lt;h1&gt; to &lt;h6&gt; tags are used to define HTML headings.</w:t>
      </w:r>
    </w:p>
    <w:p w14:paraId="6CEEB4E1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&lt;h1&gt; defines the most important heading. &lt;h6&gt; defines the least important</w:t>
      </w:r>
    </w:p>
    <w:p w14:paraId="1C9E0CCF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heading. --&gt;</w:t>
      </w:r>
    </w:p>
    <w:p w14:paraId="765E186B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&lt;h1&gt;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Hello DDU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&lt;/h1&gt;&lt;</w:t>
      </w:r>
      <w:proofErr w:type="spellStart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12DBBC0E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&lt;!--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The &lt;hr&gt; element is most often displayed as a horizontal rule that is used</w:t>
      </w:r>
    </w:p>
    <w:p w14:paraId="12CA303E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to separate content (or define a change) in an HTML page. --&gt;</w:t>
      </w:r>
    </w:p>
    <w:p w14:paraId="71A9751D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&lt;hr&gt;&lt;</w:t>
      </w:r>
      <w:proofErr w:type="spellStart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CFEDB64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&lt;!--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The &lt;sub&gt; tag defines subscript text. Subscript text appears half a character</w:t>
      </w:r>
    </w:p>
    <w:p w14:paraId="28333690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    below the normal line, and is sometimes rendered in a smaller font.</w:t>
      </w:r>
    </w:p>
    <w:p w14:paraId="4FC104BC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    Subscript text can be used for chemical formulas, like H2O. --&gt;</w:t>
      </w:r>
    </w:p>
    <w:p w14:paraId="3ADF72A5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Hello 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&lt;sub&gt;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Hello DDU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&lt;/sub&gt;&lt;</w:t>
      </w:r>
      <w:proofErr w:type="spellStart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93DEF52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&lt;!--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The &lt;sup&gt; tag defines superscript text. Superscript text appears half a</w:t>
      </w:r>
    </w:p>
    <w:p w14:paraId="4812EC4A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    character above the normal line, and is sometimes rendered in a smaller</w:t>
      </w:r>
    </w:p>
    <w:p w14:paraId="18FFA203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    font. Superscript text can be used for footnotes, like </w:t>
      </w: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WWW[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1].     --&gt;</w:t>
      </w:r>
    </w:p>
    <w:p w14:paraId="21F6F960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Hello 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&lt;sup&gt;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Hello DDU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&lt;/sup&gt;&lt;</w:t>
      </w:r>
      <w:proofErr w:type="spellStart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1AC998C4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&lt;!--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The &lt;small&gt; tag defines smaller text (like copyright and other </w:t>
      </w:r>
      <w:proofErr w:type="spell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sidecomments</w:t>
      </w:r>
      <w:proofErr w:type="spell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). --&gt;</w:t>
      </w:r>
    </w:p>
    <w:p w14:paraId="42F65638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&lt;small&gt;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Hello DDU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&lt;/small&gt;&lt;</w:t>
      </w:r>
      <w:proofErr w:type="spellStart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F5672F7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&lt;!--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The &lt;</w:t>
      </w:r>
      <w:proofErr w:type="spell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em</w:t>
      </w:r>
      <w:proofErr w:type="spell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&gt; tag is used to define emphasized text. The content inside is</w:t>
      </w:r>
    </w:p>
    <w:p w14:paraId="328558A7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    typically displayed in italic --&gt;</w:t>
      </w:r>
    </w:p>
    <w:p w14:paraId="40A6E04D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em</w:t>
      </w:r>
      <w:proofErr w:type="spellEnd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Hello DDU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</w:t>
      </w:r>
      <w:proofErr w:type="spellStart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em</w:t>
      </w:r>
      <w:proofErr w:type="spellEnd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&gt;&lt;</w:t>
      </w:r>
      <w:proofErr w:type="spellStart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CF7B772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&lt;!--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he &lt;strong&gt; tag is used to define text with strong importance. The content</w:t>
      </w:r>
    </w:p>
    <w:p w14:paraId="26458993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    inside is typically displayed in bold. --&gt;</w:t>
      </w:r>
    </w:p>
    <w:p w14:paraId="54BB9B3A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&lt;strong&gt;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Hello DDU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&lt;/strong&gt;&lt;</w:t>
      </w:r>
      <w:proofErr w:type="spellStart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C3EDD35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&lt;!--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The &lt;mark&gt; tag defines text that should be marked or highlighted --&gt;</w:t>
      </w:r>
    </w:p>
    <w:p w14:paraId="52B90BA0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&lt;mark&gt;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Hello World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&lt;/mark&gt;&lt;</w:t>
      </w:r>
      <w:proofErr w:type="spellStart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1FFFDD02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&lt;!--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The &lt;del&gt; tag defines text that has been deleted from a document.</w:t>
      </w:r>
    </w:p>
    <w:p w14:paraId="35CE4E13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    Browsers will usually strike a line through deleted text. --&gt;</w:t>
      </w:r>
    </w:p>
    <w:p w14:paraId="4695F928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&lt;del&gt;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Hello DDU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&lt;/del&gt;&lt;</w:t>
      </w:r>
      <w:proofErr w:type="spellStart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2844D99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&lt;!--</w:t>
      </w:r>
      <w:proofErr w:type="gramEnd"/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 xml:space="preserve"> The &lt;ins&gt; tag defines a text that has been inserted into a document.</w:t>
      </w:r>
    </w:p>
    <w:p w14:paraId="28A1A6CC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    Browsers will usually underline inserted text --&gt;</w:t>
      </w:r>
    </w:p>
    <w:p w14:paraId="5C88AD23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&lt;ins&gt;</w:t>
      </w:r>
      <w:r w:rsidRPr="00A82A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Hello DDU</w:t>
      </w: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&lt;/ins&gt;&lt;</w:t>
      </w:r>
      <w:proofErr w:type="spellStart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266FE12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442DB0A9" w14:textId="77777777" w:rsidR="00A82AED" w:rsidRPr="00A82AED" w:rsidRDefault="00A82AED" w:rsidP="00A8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A82A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230FD12A" w14:textId="77777777" w:rsidR="00CE32FB" w:rsidRDefault="00CE32FB" w:rsidP="00CE32FB">
      <w:pPr>
        <w:rPr>
          <w:rFonts w:ascii="Arial" w:hAnsi="Arial" w:cs="Arial"/>
          <w:sz w:val="24"/>
          <w:szCs w:val="24"/>
        </w:rPr>
      </w:pPr>
    </w:p>
    <w:p w14:paraId="65B87F46" w14:textId="0DB3A61D" w:rsidR="00A82AED" w:rsidRDefault="00FF60BB" w:rsidP="00CE32FB">
      <w:pPr>
        <w:rPr>
          <w:rFonts w:ascii="Arial" w:hAnsi="Arial" w:cs="Arial"/>
          <w:b/>
          <w:bCs/>
          <w:sz w:val="32"/>
          <w:szCs w:val="32"/>
        </w:rPr>
      </w:pPr>
      <w:proofErr w:type="gramStart"/>
      <w:r w:rsidRPr="00FF60BB">
        <w:rPr>
          <w:rFonts w:ascii="Arial" w:hAnsi="Arial" w:cs="Arial"/>
          <w:b/>
          <w:bCs/>
          <w:sz w:val="32"/>
          <w:szCs w:val="32"/>
        </w:rPr>
        <w:t>Output :</w:t>
      </w:r>
      <w:proofErr w:type="gramEnd"/>
    </w:p>
    <w:p w14:paraId="2D127C25" w14:textId="77777777" w:rsidR="00741954" w:rsidRDefault="00741954" w:rsidP="00CE32F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518EF26A" wp14:editId="613AE6F1">
            <wp:extent cx="5731510" cy="3223895"/>
            <wp:effectExtent l="0" t="0" r="2540" b="0"/>
            <wp:docPr id="167769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92653" name="Picture 16776926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F14F" w14:textId="77777777" w:rsidR="00741954" w:rsidRDefault="00741954" w:rsidP="00CE32FB">
      <w:pPr>
        <w:rPr>
          <w:rFonts w:ascii="Arial" w:hAnsi="Arial" w:cs="Arial"/>
          <w:b/>
          <w:bCs/>
          <w:sz w:val="32"/>
          <w:szCs w:val="32"/>
        </w:rPr>
      </w:pPr>
    </w:p>
    <w:p w14:paraId="4AAEA28A" w14:textId="77777777" w:rsidR="00741954" w:rsidRDefault="00741954" w:rsidP="00CE32FB">
      <w:pPr>
        <w:rPr>
          <w:rFonts w:ascii="Arial" w:hAnsi="Arial" w:cs="Arial"/>
          <w:b/>
          <w:bCs/>
          <w:sz w:val="32"/>
          <w:szCs w:val="32"/>
        </w:rPr>
      </w:pPr>
    </w:p>
    <w:p w14:paraId="3825D9CB" w14:textId="07A3AC37" w:rsidR="00FF60BB" w:rsidRPr="00FF60BB" w:rsidRDefault="00741954" w:rsidP="00CE32F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AB4F528" wp14:editId="289E6FFC">
            <wp:extent cx="5731510" cy="3223895"/>
            <wp:effectExtent l="0" t="0" r="2540" b="0"/>
            <wp:docPr id="2121926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26751" name="Picture 21219267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0BB" w:rsidRPr="00FF60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F7EBF" w14:textId="77777777" w:rsidR="00A072AF" w:rsidRDefault="00A072AF" w:rsidP="00CE32FB">
      <w:pPr>
        <w:spacing w:after="0" w:line="240" w:lineRule="auto"/>
      </w:pPr>
      <w:r>
        <w:separator/>
      </w:r>
    </w:p>
  </w:endnote>
  <w:endnote w:type="continuationSeparator" w:id="0">
    <w:p w14:paraId="6D4F415C" w14:textId="77777777" w:rsidR="00A072AF" w:rsidRDefault="00A072AF" w:rsidP="00CE3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D22FE" w14:textId="77777777" w:rsidR="00293E11" w:rsidRDefault="00293E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A247C" w14:textId="77777777" w:rsidR="00CE32FB" w:rsidRPr="00293E11" w:rsidRDefault="00CE32FB">
    <w:pPr>
      <w:pStyle w:val="Footer"/>
      <w:jc w:val="center"/>
      <w:rPr>
        <w:caps/>
        <w:noProof/>
        <w:color w:val="000000" w:themeColor="text1"/>
      </w:rPr>
    </w:pPr>
    <w:r w:rsidRPr="00293E11">
      <w:rPr>
        <w:caps/>
        <w:color w:val="000000" w:themeColor="text1"/>
      </w:rPr>
      <w:fldChar w:fldCharType="begin"/>
    </w:r>
    <w:r w:rsidRPr="00293E11">
      <w:rPr>
        <w:caps/>
        <w:color w:val="000000" w:themeColor="text1"/>
      </w:rPr>
      <w:instrText xml:space="preserve"> PAGE   \* MERGEFORMAT </w:instrText>
    </w:r>
    <w:r w:rsidRPr="00293E11">
      <w:rPr>
        <w:caps/>
        <w:color w:val="000000" w:themeColor="text1"/>
      </w:rPr>
      <w:fldChar w:fldCharType="separate"/>
    </w:r>
    <w:r w:rsidRPr="00293E11">
      <w:rPr>
        <w:caps/>
        <w:noProof/>
        <w:color w:val="000000" w:themeColor="text1"/>
      </w:rPr>
      <w:t>2</w:t>
    </w:r>
    <w:r w:rsidRPr="00293E11">
      <w:rPr>
        <w:caps/>
        <w:noProof/>
        <w:color w:val="000000" w:themeColor="text1"/>
      </w:rPr>
      <w:fldChar w:fldCharType="end"/>
    </w:r>
  </w:p>
  <w:p w14:paraId="4FA57F2A" w14:textId="77777777" w:rsidR="00CE32FB" w:rsidRDefault="00CE32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F8502" w14:textId="77777777" w:rsidR="00293E11" w:rsidRDefault="00293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D8FBE" w14:textId="77777777" w:rsidR="00A072AF" w:rsidRDefault="00A072AF" w:rsidP="00CE32FB">
      <w:pPr>
        <w:spacing w:after="0" w:line="240" w:lineRule="auto"/>
      </w:pPr>
      <w:r>
        <w:separator/>
      </w:r>
    </w:p>
  </w:footnote>
  <w:footnote w:type="continuationSeparator" w:id="0">
    <w:p w14:paraId="2BACCF13" w14:textId="77777777" w:rsidR="00A072AF" w:rsidRDefault="00A072AF" w:rsidP="00CE3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75EB1" w14:textId="77777777" w:rsidR="00293E11" w:rsidRDefault="00293E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DDC9C" w14:textId="0D6B469B" w:rsidR="00CE32FB" w:rsidRDefault="00CE32FB">
    <w:pPr>
      <w:pStyle w:val="Header"/>
    </w:pPr>
    <w:r w:rsidRPr="00CE32FB">
      <w:rPr>
        <w:noProof/>
        <w:color w:val="86A795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7807136" wp14:editId="45841AB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AFD053" w14:textId="14DBC256" w:rsidR="00CE32FB" w:rsidRDefault="00CE32FB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MA069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807136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6CAFD053" w14:textId="14DBC256" w:rsidR="00CE32FB" w:rsidRDefault="00CE32FB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MA069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E32FB">
      <w:rPr>
        <w:noProof/>
        <w:color w:val="86A795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014F6B" wp14:editId="47D16D9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825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FD7F198" w14:textId="77777777" w:rsidR="00CE32FB" w:rsidRPr="00293E11" w:rsidRDefault="00CE32FB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14F6B" id="Text Box 7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8t8AEAAMk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" o:allowincell="f" fillcolor="black [3213]" stroked="f">
              <v:textbox style="mso-fit-shape-to-text:t" inset=",0,,0">
                <w:txbxContent>
                  <w:p w14:paraId="2FD7F198" w14:textId="77777777" w:rsidR="00CE32FB" w:rsidRPr="00293E11" w:rsidRDefault="00CE32FB">
                    <w:pPr>
                      <w:spacing w:after="0" w:line="240" w:lineRule="auto"/>
                      <w:rPr>
                        <w:color w:val="000000" w:themeColor="text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09F2C" w14:textId="77777777" w:rsidR="00293E11" w:rsidRDefault="00293E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3D"/>
    <w:rsid w:val="000316EF"/>
    <w:rsid w:val="00113575"/>
    <w:rsid w:val="00293E11"/>
    <w:rsid w:val="0066203D"/>
    <w:rsid w:val="00741954"/>
    <w:rsid w:val="007E070D"/>
    <w:rsid w:val="00A072AF"/>
    <w:rsid w:val="00A82AED"/>
    <w:rsid w:val="00C5366D"/>
    <w:rsid w:val="00CE32FB"/>
    <w:rsid w:val="00E573D3"/>
    <w:rsid w:val="00F60129"/>
    <w:rsid w:val="00FB7B2C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1C87A"/>
  <w15:chartTrackingRefBased/>
  <w15:docId w15:val="{45E7EF59-0EA6-4C17-A8A4-2B75BB9A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6EF"/>
  </w:style>
  <w:style w:type="paragraph" w:styleId="Heading1">
    <w:name w:val="heading 1"/>
    <w:basedOn w:val="Normal"/>
    <w:next w:val="Normal"/>
    <w:link w:val="Heading1Char"/>
    <w:uiPriority w:val="9"/>
    <w:qFormat/>
    <w:rsid w:val="000316EF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6EF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6EF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6EF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6EF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6EF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6EF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6E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6E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6EF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6EF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6EF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6E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6E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16EF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16EF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6EF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6EF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316E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316EF"/>
    <w:rPr>
      <w:b/>
      <w:bCs/>
    </w:rPr>
  </w:style>
  <w:style w:type="character" w:styleId="Emphasis">
    <w:name w:val="Emphasis"/>
    <w:uiPriority w:val="20"/>
    <w:qFormat/>
    <w:rsid w:val="000316EF"/>
    <w:rPr>
      <w:caps/>
      <w:color w:val="294E1C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0316E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316EF"/>
  </w:style>
  <w:style w:type="paragraph" w:styleId="Quote">
    <w:name w:val="Quote"/>
    <w:basedOn w:val="Normal"/>
    <w:next w:val="Normal"/>
    <w:link w:val="QuoteChar"/>
    <w:uiPriority w:val="29"/>
    <w:qFormat/>
    <w:rsid w:val="000316E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16E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6EF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6EF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0316EF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0316EF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0316EF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0316EF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0316E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6E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FB"/>
  </w:style>
  <w:style w:type="paragraph" w:styleId="Footer">
    <w:name w:val="footer"/>
    <w:basedOn w:val="Normal"/>
    <w:link w:val="FooterChar"/>
    <w:uiPriority w:val="99"/>
    <w:unhideWhenUsed/>
    <w:rsid w:val="00CE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31005-C6E1-4EB8-8279-A5978B472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 df</dc:creator>
  <cp:keywords/>
  <dc:description/>
  <cp:lastModifiedBy>fg df</cp:lastModifiedBy>
  <cp:revision>9</cp:revision>
  <dcterms:created xsi:type="dcterms:W3CDTF">2023-10-01T03:35:00Z</dcterms:created>
  <dcterms:modified xsi:type="dcterms:W3CDTF">2023-10-01T04:06:00Z</dcterms:modified>
</cp:coreProperties>
</file>