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7DB69" w14:textId="77777777" w:rsidR="007E1E2E" w:rsidRPr="007E1E2E" w:rsidRDefault="007E1E2E" w:rsidP="007E1E2E">
      <w:pPr>
        <w:rPr>
          <w:sz w:val="24"/>
          <w:szCs w:val="24"/>
        </w:rPr>
      </w:pPr>
      <w:r w:rsidRPr="007E1E2E">
        <w:rPr>
          <w:sz w:val="24"/>
          <w:szCs w:val="24"/>
        </w:rPr>
        <w:t>Activation functions are mathematical functions that are used in neural networks to introduce non-linearity into the model. Here are some of the important activation functions, their graphs, and their use cases:</w:t>
      </w:r>
    </w:p>
    <w:p w14:paraId="1E7936F8" w14:textId="77777777" w:rsidR="007E1E2E" w:rsidRPr="007E1E2E" w:rsidRDefault="007E1E2E" w:rsidP="007E1E2E">
      <w:pPr>
        <w:numPr>
          <w:ilvl w:val="0"/>
          <w:numId w:val="1"/>
        </w:numPr>
        <w:rPr>
          <w:sz w:val="24"/>
          <w:szCs w:val="24"/>
          <w:highlight w:val="yellow"/>
        </w:rPr>
      </w:pPr>
      <w:r w:rsidRPr="007E1E2E">
        <w:rPr>
          <w:b/>
          <w:bCs/>
          <w:sz w:val="24"/>
          <w:szCs w:val="24"/>
          <w:highlight w:val="yellow"/>
        </w:rPr>
        <w:t>Sigmoid function:</w:t>
      </w:r>
    </w:p>
    <w:p w14:paraId="2B3E8A2F" w14:textId="2BAC08B1" w:rsidR="007E1E2E" w:rsidRPr="007E1E2E" w:rsidRDefault="007E1E2E" w:rsidP="007E1E2E">
      <w:pPr>
        <w:rPr>
          <w:sz w:val="24"/>
          <w:szCs w:val="24"/>
        </w:rPr>
      </w:pPr>
      <w:r w:rsidRPr="00D91BB5">
        <w:rPr>
          <w:sz w:val="24"/>
          <w:szCs w:val="24"/>
        </w:rPr>
        <w:drawing>
          <wp:inline distT="0" distB="0" distL="0" distR="0" wp14:anchorId="10108017" wp14:editId="62031791">
            <wp:extent cx="4617720" cy="3078480"/>
            <wp:effectExtent l="0" t="0" r="0" b="7620"/>
            <wp:docPr id="458086992" name="Picture 12" descr="Sigmoid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gmoid Function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3078480"/>
                    </a:xfrm>
                    <a:prstGeom prst="rect">
                      <a:avLst/>
                    </a:prstGeom>
                    <a:noFill/>
                    <a:ln>
                      <a:noFill/>
                    </a:ln>
                  </pic:spPr>
                </pic:pic>
              </a:graphicData>
            </a:graphic>
          </wp:inline>
        </w:drawing>
      </w:r>
    </w:p>
    <w:p w14:paraId="1947E87F" w14:textId="77777777" w:rsidR="007E1E2E" w:rsidRPr="007E1E2E" w:rsidRDefault="007E1E2E" w:rsidP="007E1E2E">
      <w:pPr>
        <w:rPr>
          <w:sz w:val="24"/>
          <w:szCs w:val="24"/>
        </w:rPr>
      </w:pPr>
      <w:r w:rsidRPr="007E1E2E">
        <w:rPr>
          <w:sz w:val="24"/>
          <w:szCs w:val="24"/>
        </w:rPr>
        <w:t>The sigmoid function takes a real-valued number as input and maps it to a value between 0 and 1. It is useful in binary classification problems, where the output is either 0 or 1. The sigmoid function can also be used as a gate to control the flow of information in a neural network.</w:t>
      </w:r>
    </w:p>
    <w:p w14:paraId="76AF052F" w14:textId="77777777" w:rsidR="007E1E2E" w:rsidRPr="007E1E2E" w:rsidRDefault="007E1E2E" w:rsidP="007E1E2E">
      <w:pPr>
        <w:numPr>
          <w:ilvl w:val="0"/>
          <w:numId w:val="2"/>
        </w:numPr>
        <w:rPr>
          <w:sz w:val="24"/>
          <w:szCs w:val="24"/>
          <w:highlight w:val="yellow"/>
        </w:rPr>
      </w:pPr>
      <w:proofErr w:type="spellStart"/>
      <w:r w:rsidRPr="007E1E2E">
        <w:rPr>
          <w:b/>
          <w:bCs/>
          <w:sz w:val="24"/>
          <w:szCs w:val="24"/>
          <w:highlight w:val="yellow"/>
        </w:rPr>
        <w:t>ReLU</w:t>
      </w:r>
      <w:proofErr w:type="spellEnd"/>
      <w:r w:rsidRPr="007E1E2E">
        <w:rPr>
          <w:b/>
          <w:bCs/>
          <w:sz w:val="24"/>
          <w:szCs w:val="24"/>
          <w:highlight w:val="yellow"/>
        </w:rPr>
        <w:t xml:space="preserve"> function:</w:t>
      </w:r>
    </w:p>
    <w:p w14:paraId="3366CCFE" w14:textId="51C10326" w:rsidR="007E1E2E" w:rsidRPr="007E1E2E" w:rsidRDefault="007E1E2E" w:rsidP="007E1E2E">
      <w:pPr>
        <w:rPr>
          <w:sz w:val="24"/>
          <w:szCs w:val="24"/>
        </w:rPr>
      </w:pPr>
      <w:r w:rsidRPr="00D91BB5">
        <w:rPr>
          <w:sz w:val="24"/>
          <w:szCs w:val="24"/>
        </w:rPr>
        <w:drawing>
          <wp:inline distT="0" distB="0" distL="0" distR="0" wp14:anchorId="640EAC20" wp14:editId="17FFF75A">
            <wp:extent cx="5731510" cy="2303780"/>
            <wp:effectExtent l="0" t="0" r="2540" b="1270"/>
            <wp:docPr id="710957598" name="Picture 11" descr="ReLU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LU Function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03780"/>
                    </a:xfrm>
                    <a:prstGeom prst="rect">
                      <a:avLst/>
                    </a:prstGeom>
                    <a:noFill/>
                    <a:ln>
                      <a:noFill/>
                    </a:ln>
                  </pic:spPr>
                </pic:pic>
              </a:graphicData>
            </a:graphic>
          </wp:inline>
        </w:drawing>
      </w:r>
    </w:p>
    <w:p w14:paraId="71FF9BF0" w14:textId="4D8FF81F" w:rsidR="00D91BB5" w:rsidRPr="007E1E2E" w:rsidRDefault="007E1E2E" w:rsidP="007E1E2E">
      <w:pPr>
        <w:rPr>
          <w:sz w:val="24"/>
          <w:szCs w:val="24"/>
        </w:rPr>
      </w:pPr>
      <w:r w:rsidRPr="007E1E2E">
        <w:rPr>
          <w:sz w:val="24"/>
          <w:szCs w:val="24"/>
        </w:rPr>
        <w:t xml:space="preserve">The </w:t>
      </w:r>
      <w:proofErr w:type="spellStart"/>
      <w:r w:rsidRPr="007E1E2E">
        <w:rPr>
          <w:sz w:val="24"/>
          <w:szCs w:val="24"/>
        </w:rPr>
        <w:t>ReLU</w:t>
      </w:r>
      <w:proofErr w:type="spellEnd"/>
      <w:r w:rsidRPr="007E1E2E">
        <w:rPr>
          <w:sz w:val="24"/>
          <w:szCs w:val="24"/>
        </w:rPr>
        <w:t xml:space="preserve"> (Rectified Linear Unit) function takes a real-valued number as input and returns the maximum of 0 and the input. It is the most commonly used activation function in deep learning. The </w:t>
      </w:r>
      <w:proofErr w:type="spellStart"/>
      <w:r w:rsidRPr="007E1E2E">
        <w:rPr>
          <w:sz w:val="24"/>
          <w:szCs w:val="24"/>
        </w:rPr>
        <w:t>ReLU</w:t>
      </w:r>
      <w:proofErr w:type="spellEnd"/>
      <w:r w:rsidRPr="007E1E2E">
        <w:rPr>
          <w:sz w:val="24"/>
          <w:szCs w:val="24"/>
        </w:rPr>
        <w:t xml:space="preserve"> function is used to introduce non-linearity into the model and to speed up the convergence of the gradient descent algorithm. It is useful in both regression and classification problems.</w:t>
      </w:r>
    </w:p>
    <w:p w14:paraId="63428183" w14:textId="1D8BD294" w:rsidR="007E1E2E" w:rsidRPr="007E1E2E" w:rsidRDefault="007E1E2E" w:rsidP="007E1E2E">
      <w:pPr>
        <w:numPr>
          <w:ilvl w:val="0"/>
          <w:numId w:val="3"/>
        </w:numPr>
        <w:rPr>
          <w:sz w:val="24"/>
          <w:szCs w:val="24"/>
          <w:highlight w:val="yellow"/>
        </w:rPr>
      </w:pPr>
      <w:r w:rsidRPr="007E1E2E">
        <w:rPr>
          <w:b/>
          <w:bCs/>
          <w:sz w:val="24"/>
          <w:szCs w:val="24"/>
          <w:highlight w:val="yellow"/>
        </w:rPr>
        <w:lastRenderedPageBreak/>
        <w:t>Tanh function:</w:t>
      </w:r>
      <w:r w:rsidR="00D91BB5">
        <w:rPr>
          <w:b/>
          <w:bCs/>
          <w:sz w:val="24"/>
          <w:szCs w:val="24"/>
          <w:highlight w:val="yellow"/>
        </w:rPr>
        <w:br/>
      </w:r>
      <w:r w:rsidR="00D91BB5">
        <w:rPr>
          <w:noProof/>
        </w:rPr>
        <w:drawing>
          <wp:inline distT="0" distB="0" distL="0" distR="0" wp14:anchorId="76807971" wp14:editId="50A9CF8A">
            <wp:extent cx="4914900" cy="3657600"/>
            <wp:effectExtent l="0" t="0" r="0" b="0"/>
            <wp:docPr id="693953653" name="Picture 14" descr="Tanh Activation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anh Activation Explained | Papers With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3657600"/>
                    </a:xfrm>
                    <a:prstGeom prst="rect">
                      <a:avLst/>
                    </a:prstGeom>
                    <a:noFill/>
                    <a:ln>
                      <a:noFill/>
                    </a:ln>
                  </pic:spPr>
                </pic:pic>
              </a:graphicData>
            </a:graphic>
          </wp:inline>
        </w:drawing>
      </w:r>
    </w:p>
    <w:p w14:paraId="096F66AB" w14:textId="77777777" w:rsidR="007E1E2E" w:rsidRPr="007E1E2E" w:rsidRDefault="007E1E2E" w:rsidP="007E1E2E">
      <w:pPr>
        <w:rPr>
          <w:sz w:val="24"/>
          <w:szCs w:val="24"/>
        </w:rPr>
      </w:pPr>
      <w:r w:rsidRPr="007E1E2E">
        <w:rPr>
          <w:sz w:val="24"/>
          <w:szCs w:val="24"/>
        </w:rPr>
        <w:t>The tanh function takes a real-valued number as input and maps it to a value between -1 and 1. It is useful in neural networks for regression and classification problems. The tanh function is similar to the sigmoid function, but its output ranges from -1 to 1.</w:t>
      </w:r>
    </w:p>
    <w:p w14:paraId="11C26D10" w14:textId="77777777" w:rsidR="007E1E2E" w:rsidRPr="007E1E2E" w:rsidRDefault="007E1E2E" w:rsidP="007E1E2E">
      <w:pPr>
        <w:numPr>
          <w:ilvl w:val="0"/>
          <w:numId w:val="4"/>
        </w:numPr>
        <w:rPr>
          <w:sz w:val="24"/>
          <w:szCs w:val="24"/>
          <w:highlight w:val="yellow"/>
        </w:rPr>
      </w:pPr>
      <w:proofErr w:type="spellStart"/>
      <w:r w:rsidRPr="007E1E2E">
        <w:rPr>
          <w:b/>
          <w:bCs/>
          <w:sz w:val="24"/>
          <w:szCs w:val="24"/>
          <w:highlight w:val="yellow"/>
        </w:rPr>
        <w:t>Softmax</w:t>
      </w:r>
      <w:proofErr w:type="spellEnd"/>
      <w:r w:rsidRPr="007E1E2E">
        <w:rPr>
          <w:b/>
          <w:bCs/>
          <w:sz w:val="24"/>
          <w:szCs w:val="24"/>
          <w:highlight w:val="yellow"/>
        </w:rPr>
        <w:t xml:space="preserve"> function:</w:t>
      </w:r>
    </w:p>
    <w:p w14:paraId="6ADEC877" w14:textId="66FF912D" w:rsidR="007E1E2E" w:rsidRPr="007E1E2E" w:rsidRDefault="007E1E2E" w:rsidP="007E1E2E">
      <w:pPr>
        <w:rPr>
          <w:sz w:val="24"/>
          <w:szCs w:val="24"/>
        </w:rPr>
      </w:pPr>
      <w:r w:rsidRPr="00D91BB5">
        <w:rPr>
          <w:sz w:val="24"/>
          <w:szCs w:val="24"/>
        </w:rPr>
        <w:drawing>
          <wp:inline distT="0" distB="0" distL="0" distR="0" wp14:anchorId="47C8C0ED" wp14:editId="76E5BFE4">
            <wp:extent cx="5731510" cy="2463800"/>
            <wp:effectExtent l="0" t="0" r="2540" b="0"/>
            <wp:docPr id="1759675611" name="Picture 9" descr="Softmax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oftmax Function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63800"/>
                    </a:xfrm>
                    <a:prstGeom prst="rect">
                      <a:avLst/>
                    </a:prstGeom>
                    <a:noFill/>
                    <a:ln>
                      <a:noFill/>
                    </a:ln>
                  </pic:spPr>
                </pic:pic>
              </a:graphicData>
            </a:graphic>
          </wp:inline>
        </w:drawing>
      </w:r>
    </w:p>
    <w:p w14:paraId="7FBD6C45" w14:textId="77777777" w:rsidR="007E1E2E" w:rsidRDefault="007E1E2E" w:rsidP="007E1E2E">
      <w:pPr>
        <w:rPr>
          <w:sz w:val="24"/>
          <w:szCs w:val="24"/>
        </w:rPr>
      </w:pPr>
      <w:r w:rsidRPr="007E1E2E">
        <w:rPr>
          <w:sz w:val="24"/>
          <w:szCs w:val="24"/>
        </w:rPr>
        <w:t xml:space="preserve">The </w:t>
      </w:r>
      <w:proofErr w:type="spellStart"/>
      <w:r w:rsidRPr="007E1E2E">
        <w:rPr>
          <w:sz w:val="24"/>
          <w:szCs w:val="24"/>
        </w:rPr>
        <w:t>softmax</w:t>
      </w:r>
      <w:proofErr w:type="spellEnd"/>
      <w:r w:rsidRPr="007E1E2E">
        <w:rPr>
          <w:sz w:val="24"/>
          <w:szCs w:val="24"/>
        </w:rPr>
        <w:t xml:space="preserve"> function takes a vector of real-valued numbers as input and maps it to a probability distribution. It is useful in multi-class classification problems, where the output is one of several possible classes. The </w:t>
      </w:r>
      <w:proofErr w:type="spellStart"/>
      <w:r w:rsidRPr="007E1E2E">
        <w:rPr>
          <w:sz w:val="24"/>
          <w:szCs w:val="24"/>
        </w:rPr>
        <w:t>softmax</w:t>
      </w:r>
      <w:proofErr w:type="spellEnd"/>
      <w:r w:rsidRPr="007E1E2E">
        <w:rPr>
          <w:sz w:val="24"/>
          <w:szCs w:val="24"/>
        </w:rPr>
        <w:t xml:space="preserve"> function normalizes the outputs of the neural network to a probability distribution, so that the sum of the probabilities is equal to 1.</w:t>
      </w:r>
    </w:p>
    <w:p w14:paraId="3EFF7AF0" w14:textId="77777777" w:rsidR="00D91BB5" w:rsidRPr="007E1E2E" w:rsidRDefault="00D91BB5" w:rsidP="007E1E2E">
      <w:pPr>
        <w:rPr>
          <w:sz w:val="24"/>
          <w:szCs w:val="24"/>
        </w:rPr>
      </w:pPr>
    </w:p>
    <w:p w14:paraId="20EF9AC4" w14:textId="77777777" w:rsidR="007E1E2E" w:rsidRPr="007E1E2E" w:rsidRDefault="007E1E2E" w:rsidP="007E1E2E">
      <w:pPr>
        <w:numPr>
          <w:ilvl w:val="0"/>
          <w:numId w:val="5"/>
        </w:numPr>
        <w:rPr>
          <w:sz w:val="24"/>
          <w:szCs w:val="24"/>
        </w:rPr>
      </w:pPr>
      <w:r w:rsidRPr="007E1E2E">
        <w:rPr>
          <w:b/>
          <w:bCs/>
          <w:sz w:val="24"/>
          <w:szCs w:val="24"/>
        </w:rPr>
        <w:lastRenderedPageBreak/>
        <w:t xml:space="preserve">Leaky </w:t>
      </w:r>
      <w:proofErr w:type="spellStart"/>
      <w:r w:rsidRPr="007E1E2E">
        <w:rPr>
          <w:b/>
          <w:bCs/>
          <w:sz w:val="24"/>
          <w:szCs w:val="24"/>
        </w:rPr>
        <w:t>ReLU</w:t>
      </w:r>
      <w:proofErr w:type="spellEnd"/>
      <w:r w:rsidRPr="007E1E2E">
        <w:rPr>
          <w:b/>
          <w:bCs/>
          <w:sz w:val="24"/>
          <w:szCs w:val="24"/>
        </w:rPr>
        <w:t xml:space="preserve"> function:</w:t>
      </w:r>
    </w:p>
    <w:p w14:paraId="231102E2" w14:textId="33A36EE7" w:rsidR="007E1E2E" w:rsidRPr="007E1E2E" w:rsidRDefault="007E1E2E" w:rsidP="007E1E2E">
      <w:pPr>
        <w:rPr>
          <w:sz w:val="24"/>
          <w:szCs w:val="24"/>
        </w:rPr>
      </w:pPr>
      <w:r w:rsidRPr="00D91BB5">
        <w:rPr>
          <w:sz w:val="24"/>
          <w:szCs w:val="24"/>
        </w:rPr>
        <mc:AlternateContent>
          <mc:Choice Requires="wps">
            <w:drawing>
              <wp:inline distT="0" distB="0" distL="0" distR="0" wp14:anchorId="7B9E31CA" wp14:editId="09E5DBDD">
                <wp:extent cx="304800" cy="304800"/>
                <wp:effectExtent l="0" t="0" r="0" b="0"/>
                <wp:docPr id="523280777" name="Rectangle 8" descr="Leaky ReLU Function 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DB822" id="Rectangle 8" o:spid="_x0000_s1026" alt="Leaky ReLU Function 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91BB5" w:rsidRPr="00D91BB5">
        <w:rPr>
          <w:noProof/>
          <w:sz w:val="24"/>
          <w:szCs w:val="24"/>
        </w:rPr>
        <w:drawing>
          <wp:inline distT="0" distB="0" distL="0" distR="0" wp14:anchorId="21073590" wp14:editId="107F572C">
            <wp:extent cx="5731510" cy="2626360"/>
            <wp:effectExtent l="0" t="0" r="2540" b="2540"/>
            <wp:docPr id="676815275" name="Picture 13" descr="An Introduction to Activation Functions | Engineering Education (EngEd)  Program |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 Introduction to Activation Functions | Engineering Education (EngEd)  Program | S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26360"/>
                    </a:xfrm>
                    <a:prstGeom prst="rect">
                      <a:avLst/>
                    </a:prstGeom>
                    <a:noFill/>
                    <a:ln>
                      <a:noFill/>
                    </a:ln>
                  </pic:spPr>
                </pic:pic>
              </a:graphicData>
            </a:graphic>
          </wp:inline>
        </w:drawing>
      </w:r>
    </w:p>
    <w:p w14:paraId="5EA85BFC" w14:textId="77777777" w:rsidR="007E1E2E" w:rsidRPr="007E1E2E" w:rsidRDefault="007E1E2E" w:rsidP="007E1E2E">
      <w:pPr>
        <w:rPr>
          <w:sz w:val="24"/>
          <w:szCs w:val="24"/>
        </w:rPr>
      </w:pPr>
      <w:r w:rsidRPr="007E1E2E">
        <w:rPr>
          <w:sz w:val="24"/>
          <w:szCs w:val="24"/>
        </w:rPr>
        <w:t xml:space="preserve">The Leaky </w:t>
      </w:r>
      <w:proofErr w:type="spellStart"/>
      <w:r w:rsidRPr="007E1E2E">
        <w:rPr>
          <w:sz w:val="24"/>
          <w:szCs w:val="24"/>
        </w:rPr>
        <w:t>ReLU</w:t>
      </w:r>
      <w:proofErr w:type="spellEnd"/>
      <w:r w:rsidRPr="007E1E2E">
        <w:rPr>
          <w:sz w:val="24"/>
          <w:szCs w:val="24"/>
        </w:rPr>
        <w:t xml:space="preserve"> function is similar to the </w:t>
      </w:r>
      <w:proofErr w:type="spellStart"/>
      <w:r w:rsidRPr="007E1E2E">
        <w:rPr>
          <w:sz w:val="24"/>
          <w:szCs w:val="24"/>
        </w:rPr>
        <w:t>ReLU</w:t>
      </w:r>
      <w:proofErr w:type="spellEnd"/>
      <w:r w:rsidRPr="007E1E2E">
        <w:rPr>
          <w:sz w:val="24"/>
          <w:szCs w:val="24"/>
        </w:rPr>
        <w:t xml:space="preserve"> function, but it allows a small, non-zero gradient when the input is negative. This can help to prevent the problem of "dying </w:t>
      </w:r>
      <w:proofErr w:type="spellStart"/>
      <w:r w:rsidRPr="007E1E2E">
        <w:rPr>
          <w:sz w:val="24"/>
          <w:szCs w:val="24"/>
        </w:rPr>
        <w:t>ReLU</w:t>
      </w:r>
      <w:proofErr w:type="spellEnd"/>
      <w:r w:rsidRPr="007E1E2E">
        <w:rPr>
          <w:sz w:val="24"/>
          <w:szCs w:val="24"/>
        </w:rPr>
        <w:t xml:space="preserve">", where a large fraction of the neurons in the network become inactive and do not contribute to the output. The Leaky </w:t>
      </w:r>
      <w:proofErr w:type="spellStart"/>
      <w:r w:rsidRPr="007E1E2E">
        <w:rPr>
          <w:sz w:val="24"/>
          <w:szCs w:val="24"/>
        </w:rPr>
        <w:t>ReLU</w:t>
      </w:r>
      <w:proofErr w:type="spellEnd"/>
      <w:r w:rsidRPr="007E1E2E">
        <w:rPr>
          <w:sz w:val="24"/>
          <w:szCs w:val="24"/>
        </w:rPr>
        <w:t xml:space="preserve"> function is useful in deep neural networks with many layers.</w:t>
      </w:r>
    </w:p>
    <w:p w14:paraId="7BDDC21D" w14:textId="77777777" w:rsidR="007E1E2E" w:rsidRPr="007E1E2E" w:rsidRDefault="007E1E2E" w:rsidP="007E1E2E">
      <w:pPr>
        <w:numPr>
          <w:ilvl w:val="0"/>
          <w:numId w:val="6"/>
        </w:numPr>
        <w:rPr>
          <w:sz w:val="24"/>
          <w:szCs w:val="24"/>
        </w:rPr>
      </w:pPr>
      <w:r w:rsidRPr="007E1E2E">
        <w:rPr>
          <w:b/>
          <w:bCs/>
          <w:sz w:val="24"/>
          <w:szCs w:val="24"/>
        </w:rPr>
        <w:t>ELU function:</w:t>
      </w:r>
    </w:p>
    <w:p w14:paraId="056CBE23" w14:textId="1B5A3288" w:rsidR="007E1E2E" w:rsidRPr="007E1E2E" w:rsidRDefault="007E1E2E" w:rsidP="007E1E2E">
      <w:pPr>
        <w:rPr>
          <w:sz w:val="24"/>
          <w:szCs w:val="24"/>
        </w:rPr>
      </w:pPr>
      <w:r w:rsidRPr="00D91BB5">
        <w:rPr>
          <w:sz w:val="24"/>
          <w:szCs w:val="24"/>
        </w:rPr>
        <mc:AlternateContent>
          <mc:Choice Requires="wps">
            <w:drawing>
              <wp:inline distT="0" distB="0" distL="0" distR="0" wp14:anchorId="7EE90F96" wp14:editId="2519630E">
                <wp:extent cx="304800" cy="304800"/>
                <wp:effectExtent l="0" t="0" r="0" b="0"/>
                <wp:docPr id="1690731755" name="Rectangle 7" descr="ELU Function 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60F68" id="Rectangle 7" o:spid="_x0000_s1026" alt="ELU Function 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91BB5" w:rsidRPr="00D91BB5">
        <w:t xml:space="preserve"> </w:t>
      </w:r>
      <w:r w:rsidR="00D91BB5">
        <w:rPr>
          <w:noProof/>
        </w:rPr>
        <w:drawing>
          <wp:inline distT="0" distB="0" distL="0" distR="0" wp14:anchorId="489BEFF2" wp14:editId="1A67CE18">
            <wp:extent cx="5288280" cy="2240280"/>
            <wp:effectExtent l="0" t="0" r="7620" b="7620"/>
            <wp:docPr id="111066690" name="Picture 15" descr="Activation functions: Why are they important and how to use them? | by Anah  Veronic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ctivation functions: Why are they important and how to use them? | by Anah  Veronica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2240280"/>
                    </a:xfrm>
                    <a:prstGeom prst="rect">
                      <a:avLst/>
                    </a:prstGeom>
                    <a:noFill/>
                    <a:ln>
                      <a:noFill/>
                    </a:ln>
                  </pic:spPr>
                </pic:pic>
              </a:graphicData>
            </a:graphic>
          </wp:inline>
        </w:drawing>
      </w:r>
    </w:p>
    <w:p w14:paraId="37C6F1E6" w14:textId="77777777" w:rsidR="007E1E2E" w:rsidRPr="007E1E2E" w:rsidRDefault="007E1E2E" w:rsidP="007E1E2E">
      <w:pPr>
        <w:rPr>
          <w:sz w:val="24"/>
          <w:szCs w:val="24"/>
        </w:rPr>
      </w:pPr>
      <w:r w:rsidRPr="007E1E2E">
        <w:rPr>
          <w:sz w:val="24"/>
          <w:szCs w:val="24"/>
        </w:rPr>
        <w:t xml:space="preserve">The ELU (Exponential Linear Unit) function is similar to the Leaky </w:t>
      </w:r>
      <w:proofErr w:type="spellStart"/>
      <w:r w:rsidRPr="007E1E2E">
        <w:rPr>
          <w:sz w:val="24"/>
          <w:szCs w:val="24"/>
        </w:rPr>
        <w:t>ReLU</w:t>
      </w:r>
      <w:proofErr w:type="spellEnd"/>
      <w:r w:rsidRPr="007E1E2E">
        <w:rPr>
          <w:sz w:val="24"/>
          <w:szCs w:val="24"/>
        </w:rPr>
        <w:t xml:space="preserve"> function, but it saturates to a negative value when the input is small. This can help to improve the robustness of the neural network to noisy input data. The ELU function is useful in deep neural networks with many layers.</w:t>
      </w:r>
    </w:p>
    <w:p w14:paraId="663ACC56" w14:textId="77777777" w:rsidR="007E1E2E" w:rsidRPr="007E1E2E" w:rsidRDefault="007E1E2E" w:rsidP="007E1E2E">
      <w:pPr>
        <w:rPr>
          <w:sz w:val="24"/>
          <w:szCs w:val="24"/>
        </w:rPr>
      </w:pPr>
      <w:r w:rsidRPr="007E1E2E">
        <w:rPr>
          <w:sz w:val="24"/>
          <w:szCs w:val="24"/>
        </w:rPr>
        <w:t>These are just a few examples of the many activation functions that are available for use in neural networks. The choice of activation function depends on the specific problem and the properties of the data that is being used</w:t>
      </w:r>
    </w:p>
    <w:p w14:paraId="1ED36EDC" w14:textId="77777777" w:rsidR="008E65A7" w:rsidRPr="00D91BB5" w:rsidRDefault="008E65A7">
      <w:pPr>
        <w:rPr>
          <w:sz w:val="24"/>
          <w:szCs w:val="24"/>
        </w:rPr>
      </w:pPr>
    </w:p>
    <w:sectPr w:rsidR="008E65A7" w:rsidRPr="00D91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611"/>
    <w:multiLevelType w:val="multilevel"/>
    <w:tmpl w:val="88BC3B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35AC6"/>
    <w:multiLevelType w:val="multilevel"/>
    <w:tmpl w:val="349C9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C564A"/>
    <w:multiLevelType w:val="multilevel"/>
    <w:tmpl w:val="16B43A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61124"/>
    <w:multiLevelType w:val="multilevel"/>
    <w:tmpl w:val="7F86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866C3"/>
    <w:multiLevelType w:val="multilevel"/>
    <w:tmpl w:val="40929F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51FB0"/>
    <w:multiLevelType w:val="multilevel"/>
    <w:tmpl w:val="D94CEA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596494">
    <w:abstractNumId w:val="3"/>
  </w:num>
  <w:num w:numId="2" w16cid:durableId="1098481554">
    <w:abstractNumId w:val="1"/>
  </w:num>
  <w:num w:numId="3" w16cid:durableId="1653482548">
    <w:abstractNumId w:val="4"/>
  </w:num>
  <w:num w:numId="4" w16cid:durableId="489058212">
    <w:abstractNumId w:val="0"/>
  </w:num>
  <w:num w:numId="5" w16cid:durableId="627051044">
    <w:abstractNumId w:val="2"/>
  </w:num>
  <w:num w:numId="6" w16cid:durableId="849838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E4"/>
    <w:rsid w:val="000A25DC"/>
    <w:rsid w:val="002E3EF3"/>
    <w:rsid w:val="00501FE4"/>
    <w:rsid w:val="007E1E2E"/>
    <w:rsid w:val="008E65A7"/>
    <w:rsid w:val="008F4E7F"/>
    <w:rsid w:val="00D91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EAA9"/>
  <w15:chartTrackingRefBased/>
  <w15:docId w15:val="{448364A5-461D-49F0-8998-306AAEAD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6931">
      <w:bodyDiv w:val="1"/>
      <w:marLeft w:val="0"/>
      <w:marRight w:val="0"/>
      <w:marTop w:val="0"/>
      <w:marBottom w:val="0"/>
      <w:divBdr>
        <w:top w:val="none" w:sz="0" w:space="0" w:color="auto"/>
        <w:left w:val="none" w:sz="0" w:space="0" w:color="auto"/>
        <w:bottom w:val="none" w:sz="0" w:space="0" w:color="auto"/>
        <w:right w:val="none" w:sz="0" w:space="0" w:color="auto"/>
      </w:divBdr>
    </w:div>
    <w:div w:id="15046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shekapuram rutvik</dc:creator>
  <cp:keywords/>
  <dc:description/>
  <cp:lastModifiedBy>shekapuram rutvik</cp:lastModifiedBy>
  <cp:revision>3</cp:revision>
  <dcterms:created xsi:type="dcterms:W3CDTF">2023-04-23T05:33:00Z</dcterms:created>
  <dcterms:modified xsi:type="dcterms:W3CDTF">2023-04-23T05:37:00Z</dcterms:modified>
</cp:coreProperties>
</file>