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679EB" w14:textId="77777777" w:rsidR="00D05ED7" w:rsidRDefault="00D05ED7">
      <w:pPr>
        <w:spacing w:after="120"/>
        <w:jc w:val="center"/>
        <w:rPr>
          <w:rFonts w:ascii="Adani Regular" w:hAnsi="Adani Regular"/>
          <w:i/>
          <w:iCs/>
          <w:sz w:val="22"/>
          <w:szCs w:val="22"/>
        </w:rPr>
      </w:pPr>
    </w:p>
    <w:p w14:paraId="10011319" w14:textId="77777777" w:rsidR="00D05ED7" w:rsidRDefault="00D05ED7">
      <w:pPr>
        <w:spacing w:after="120"/>
        <w:jc w:val="center"/>
        <w:rPr>
          <w:rFonts w:ascii="Adani Regular" w:hAnsi="Adani Regular"/>
          <w:i/>
          <w:iCs/>
          <w:sz w:val="22"/>
          <w:szCs w:val="22"/>
        </w:rPr>
      </w:pPr>
    </w:p>
    <w:p w14:paraId="3380057B" w14:textId="092FF61B" w:rsidR="005432B4" w:rsidRPr="0065535C" w:rsidRDefault="00000000">
      <w:pPr>
        <w:spacing w:after="120"/>
        <w:jc w:val="center"/>
        <w:rPr>
          <w:rFonts w:ascii="Adani Regular" w:hAnsi="Adani Regular"/>
          <w:sz w:val="24"/>
          <w:szCs w:val="24"/>
        </w:rPr>
      </w:pPr>
      <w:r w:rsidRPr="0065535C">
        <w:rPr>
          <w:rFonts w:ascii="Adani Regular" w:hAnsi="Adani Regular"/>
          <w:i/>
          <w:iCs/>
          <w:sz w:val="28"/>
          <w:szCs w:val="28"/>
        </w:rPr>
        <w:t>PGDM — Artificial Intelligence &amp; Data Science</w:t>
      </w:r>
    </w:p>
    <w:p w14:paraId="515F2104" w14:textId="77777777" w:rsidR="005432B4" w:rsidRPr="0065535C" w:rsidRDefault="00000000">
      <w:pPr>
        <w:spacing w:after="480"/>
        <w:jc w:val="center"/>
        <w:rPr>
          <w:rFonts w:ascii="Adani Regular" w:hAnsi="Adani Regular"/>
          <w:sz w:val="24"/>
          <w:szCs w:val="24"/>
        </w:rPr>
      </w:pPr>
      <w:r w:rsidRPr="0065535C">
        <w:rPr>
          <w:rFonts w:ascii="Adani Regular" w:hAnsi="Adani Regular"/>
          <w:i/>
          <w:iCs/>
          <w:sz w:val="28"/>
          <w:szCs w:val="28"/>
        </w:rPr>
        <w:t>Computer Vision Project — Final Report</w:t>
      </w:r>
    </w:p>
    <w:p w14:paraId="49826E6B" w14:textId="77777777" w:rsidR="005432B4" w:rsidRPr="00F8327E" w:rsidRDefault="00000000">
      <w:pPr>
        <w:spacing w:after="100"/>
        <w:jc w:val="center"/>
        <w:rPr>
          <w:rFonts w:ascii="Adani Regular" w:hAnsi="Adani Regular"/>
        </w:rPr>
      </w:pPr>
      <w:proofErr w:type="spellStart"/>
      <w:r w:rsidRPr="00F8327E">
        <w:rPr>
          <w:rFonts w:ascii="Adani Regular" w:hAnsi="Adani Regular"/>
          <w:b/>
          <w:bCs/>
          <w:sz w:val="72"/>
          <w:szCs w:val="72"/>
        </w:rPr>
        <w:t>CrowdVision</w:t>
      </w:r>
      <w:proofErr w:type="spellEnd"/>
    </w:p>
    <w:p w14:paraId="2BD2E227" w14:textId="77777777" w:rsidR="005432B4" w:rsidRPr="00F8327E" w:rsidRDefault="00000000">
      <w:pPr>
        <w:spacing w:after="60"/>
        <w:jc w:val="center"/>
        <w:rPr>
          <w:rFonts w:ascii="Adani Regular" w:hAnsi="Adani Regular"/>
        </w:rPr>
      </w:pPr>
      <w:r w:rsidRPr="00F8327E">
        <w:rPr>
          <w:rFonts w:ascii="Adani Regular" w:hAnsi="Adani Regular"/>
          <w:b/>
          <w:bCs/>
          <w:sz w:val="40"/>
          <w:szCs w:val="40"/>
        </w:rPr>
        <w:t>Real-Time People Counting &amp;</w:t>
      </w:r>
    </w:p>
    <w:p w14:paraId="543ABF7E" w14:textId="77777777" w:rsidR="005432B4" w:rsidRPr="00F8327E" w:rsidRDefault="00000000">
      <w:pPr>
        <w:spacing w:after="500"/>
        <w:jc w:val="center"/>
        <w:rPr>
          <w:rFonts w:ascii="Adani Regular" w:hAnsi="Adani Regular"/>
        </w:rPr>
      </w:pPr>
      <w:r w:rsidRPr="00F8327E">
        <w:rPr>
          <w:rFonts w:ascii="Adani Regular" w:hAnsi="Adani Regular"/>
          <w:b/>
          <w:bCs/>
          <w:sz w:val="40"/>
          <w:szCs w:val="40"/>
        </w:rPr>
        <w:t>Queue Management System</w:t>
      </w:r>
    </w:p>
    <w:p w14:paraId="6CD12FFE" w14:textId="77777777" w:rsidR="005432B4" w:rsidRPr="00EA7838" w:rsidRDefault="00000000">
      <w:pPr>
        <w:shd w:val="clear" w:color="auto" w:fill="1B3A6B"/>
        <w:spacing w:before="120" w:after="120"/>
        <w:ind w:left="720" w:right="720"/>
        <w:jc w:val="center"/>
        <w:rPr>
          <w:rFonts w:ascii="Adani Regular" w:hAnsi="Adani Regular"/>
          <w:sz w:val="24"/>
          <w:szCs w:val="24"/>
        </w:rPr>
      </w:pPr>
      <w:r w:rsidRPr="00EA7838">
        <w:rPr>
          <w:rFonts w:ascii="Adani Regular" w:hAnsi="Adani Regular"/>
          <w:sz w:val="32"/>
          <w:szCs w:val="32"/>
        </w:rPr>
        <w:t>Full-Stack Computer Vision Web Application</w:t>
      </w:r>
    </w:p>
    <w:p w14:paraId="4157DEEF" w14:textId="77777777" w:rsidR="005432B4" w:rsidRPr="00F8327E" w:rsidRDefault="005432B4">
      <w:pPr>
        <w:spacing w:after="240"/>
        <w:rPr>
          <w:rFonts w:ascii="Adani Regular" w:hAnsi="Adani Regular"/>
        </w:rPr>
      </w:pPr>
    </w:p>
    <w:p w14:paraId="63105203" w14:textId="77777777" w:rsidR="005432B4" w:rsidRPr="00EA7838" w:rsidRDefault="00000000">
      <w:pPr>
        <w:spacing w:after="80"/>
        <w:jc w:val="center"/>
        <w:rPr>
          <w:rFonts w:ascii="Adani Regular" w:hAnsi="Adani Regular"/>
          <w:sz w:val="22"/>
          <w:szCs w:val="22"/>
        </w:rPr>
      </w:pPr>
      <w:r w:rsidRPr="00EA7838">
        <w:rPr>
          <w:rFonts w:ascii="Adani Regular" w:hAnsi="Adani Regular"/>
          <w:b/>
          <w:bCs/>
          <w:sz w:val="32"/>
          <w:szCs w:val="32"/>
        </w:rPr>
        <w:t>Team 9</w:t>
      </w:r>
    </w:p>
    <w:p w14:paraId="0427191B" w14:textId="7A38FCD1" w:rsidR="005432B4" w:rsidRPr="00EA7838" w:rsidRDefault="00923BF7" w:rsidP="0049116F">
      <w:pPr>
        <w:spacing w:after="200"/>
        <w:jc w:val="center"/>
        <w:rPr>
          <w:rFonts w:ascii="Adani Regular" w:hAnsi="Adani Regular"/>
          <w:sz w:val="24"/>
          <w:szCs w:val="24"/>
        </w:rPr>
      </w:pPr>
      <w:r w:rsidRPr="00EA7838">
        <w:rPr>
          <w:rFonts w:ascii="Adani Regular" w:hAnsi="Adani Regular"/>
          <w:sz w:val="32"/>
          <w:szCs w:val="32"/>
        </w:rPr>
        <w:t>Rutvik Prajapati</w:t>
      </w:r>
      <w:r w:rsidRPr="00EA7838">
        <w:rPr>
          <w:rFonts w:ascii="Adani Regular" w:hAnsi="Adani Regular"/>
          <w:sz w:val="32"/>
          <w:szCs w:val="32"/>
        </w:rPr>
        <w:br/>
      </w:r>
      <w:proofErr w:type="spellStart"/>
      <w:r w:rsidRPr="00EA7838">
        <w:rPr>
          <w:rFonts w:ascii="Adani Regular" w:hAnsi="Adani Regular"/>
          <w:sz w:val="32"/>
          <w:szCs w:val="32"/>
        </w:rPr>
        <w:t>Prarthi</w:t>
      </w:r>
      <w:proofErr w:type="spellEnd"/>
      <w:r w:rsidRPr="00EA7838">
        <w:rPr>
          <w:rFonts w:ascii="Adani Regular" w:hAnsi="Adani Regular"/>
          <w:sz w:val="32"/>
          <w:szCs w:val="32"/>
        </w:rPr>
        <w:t xml:space="preserve"> Patel</w:t>
      </w:r>
      <w:r w:rsidRPr="00EA7838">
        <w:rPr>
          <w:rFonts w:ascii="Adani Regular" w:hAnsi="Adani Regular"/>
          <w:sz w:val="32"/>
          <w:szCs w:val="32"/>
        </w:rPr>
        <w:br/>
        <w:t>Heril Shah</w:t>
      </w:r>
      <w:r w:rsidRPr="00EA7838">
        <w:rPr>
          <w:rFonts w:ascii="Adani Regular" w:hAnsi="Adani Regular"/>
          <w:sz w:val="32"/>
          <w:szCs w:val="32"/>
        </w:rPr>
        <w:br/>
        <w:t>Siddharth Hakani</w:t>
      </w:r>
      <w:r w:rsidRPr="00EA7838">
        <w:rPr>
          <w:rFonts w:ascii="Adani Regular" w:hAnsi="Adani Regular"/>
          <w:sz w:val="32"/>
          <w:szCs w:val="32"/>
        </w:rPr>
        <w:br/>
        <w:t xml:space="preserve">Dhruv </w:t>
      </w:r>
      <w:r w:rsidR="00505BE9">
        <w:rPr>
          <w:rFonts w:ascii="Adani Regular" w:hAnsi="Adani Regular"/>
          <w:sz w:val="32"/>
          <w:szCs w:val="32"/>
        </w:rPr>
        <w:t>P</w:t>
      </w:r>
      <w:r w:rsidRPr="00EA7838">
        <w:rPr>
          <w:rFonts w:ascii="Adani Regular" w:hAnsi="Adani Regular"/>
          <w:sz w:val="32"/>
          <w:szCs w:val="32"/>
        </w:rPr>
        <w:t>atel</w:t>
      </w:r>
      <w:r w:rsidR="00E92947" w:rsidRPr="00EA7838">
        <w:rPr>
          <w:rFonts w:ascii="Adani Regular" w:hAnsi="Adani Regular"/>
          <w:sz w:val="24"/>
          <w:szCs w:val="24"/>
        </w:rPr>
        <w:br/>
      </w:r>
    </w:p>
    <w:p w14:paraId="6AFAD661" w14:textId="77777777" w:rsidR="005432B4" w:rsidRPr="00F8327E" w:rsidRDefault="00000000">
      <w:pPr>
        <w:jc w:val="center"/>
        <w:rPr>
          <w:rFonts w:ascii="Adani Regular" w:hAnsi="Adani Regular"/>
        </w:rPr>
      </w:pPr>
      <w:r w:rsidRPr="00F8327E">
        <w:rPr>
          <w:rFonts w:ascii="Times New Roman" w:hAnsi="Times New Roman" w:cs="Times New Roman"/>
          <w:sz w:val="10"/>
          <w:szCs w:val="10"/>
        </w:rPr>
        <w:t>────────────────────────────────────────────────────────────────────────────────</w:t>
      </w:r>
    </w:p>
    <w:p w14:paraId="33FF4292" w14:textId="77777777" w:rsidR="005432B4" w:rsidRPr="00F8327E" w:rsidRDefault="00000000">
      <w:pPr>
        <w:rPr>
          <w:rFonts w:ascii="Adani Regular" w:hAnsi="Adani Regular"/>
        </w:rPr>
      </w:pPr>
      <w:r w:rsidRPr="00F8327E">
        <w:rPr>
          <w:rFonts w:ascii="Adani Regular" w:hAnsi="Adani Regular"/>
        </w:rPr>
        <w:br w:type="page"/>
      </w:r>
    </w:p>
    <w:p w14:paraId="6831F241" w14:textId="77777777" w:rsidR="00182749" w:rsidRPr="00F8327E" w:rsidRDefault="00182749">
      <w:pPr>
        <w:rPr>
          <w:rFonts w:ascii="Adani Regular" w:hAnsi="Adani Regular"/>
        </w:rPr>
      </w:pPr>
    </w:p>
    <w:p w14:paraId="0F8BCC88" w14:textId="77777777" w:rsidR="00182749" w:rsidRPr="00F8327E" w:rsidRDefault="00182749">
      <w:pPr>
        <w:rPr>
          <w:rFonts w:ascii="Adani Regular" w:hAnsi="Adani Regular"/>
        </w:rPr>
      </w:pPr>
    </w:p>
    <w:p w14:paraId="0F32F0E4" w14:textId="77777777" w:rsidR="00182749" w:rsidRPr="00F8327E" w:rsidRDefault="00182749" w:rsidP="00182749">
      <w:pPr>
        <w:pStyle w:val="Heading1"/>
        <w:rPr>
          <w:color w:val="auto"/>
        </w:rPr>
      </w:pPr>
      <w:r w:rsidRPr="00F8327E">
        <w:rPr>
          <w:color w:val="auto"/>
        </w:rPr>
        <w:t>Table of Contents</w:t>
      </w:r>
    </w:p>
    <w:p w14:paraId="305004B7" w14:textId="0831D62F" w:rsidR="00182749" w:rsidRPr="00F8327E" w:rsidRDefault="00182749" w:rsidP="00182749">
      <w:pPr>
        <w:spacing w:after="160"/>
        <w:jc w:val="both"/>
        <w:rPr>
          <w:sz w:val="24"/>
          <w:szCs w:val="24"/>
        </w:rPr>
      </w:pPr>
      <w:r w:rsidRPr="00F8327E">
        <w:rPr>
          <w:sz w:val="24"/>
          <w:szCs w:val="24"/>
        </w:rPr>
        <w:t xml:space="preserve">1. </w:t>
      </w:r>
      <w:r w:rsidR="00DF3897" w:rsidRPr="00F8327E">
        <w:rPr>
          <w:sz w:val="24"/>
          <w:szCs w:val="24"/>
        </w:rPr>
        <w:t>Project Overview</w:t>
      </w:r>
      <w:r w:rsidR="00DF3897" w:rsidRPr="00F8327E">
        <w:rPr>
          <w:rFonts w:ascii="Adani Regular" w:hAnsi="Adani Regular"/>
        </w:rPr>
        <w:t xml:space="preserve"> </w:t>
      </w:r>
      <w:r w:rsidRPr="00F8327E">
        <w:rPr>
          <w:sz w:val="24"/>
          <w:szCs w:val="24"/>
        </w:rPr>
        <w:t>..................................</w:t>
      </w:r>
      <w:r w:rsidR="00C01F65" w:rsidRPr="00F8327E">
        <w:rPr>
          <w:sz w:val="24"/>
          <w:szCs w:val="24"/>
        </w:rPr>
        <w:t>..</w:t>
      </w:r>
      <w:r w:rsidRPr="00F8327E">
        <w:rPr>
          <w:sz w:val="24"/>
          <w:szCs w:val="24"/>
        </w:rPr>
        <w:t>................................................</w:t>
      </w:r>
      <w:r w:rsidR="00207056" w:rsidRPr="00F8327E">
        <w:rPr>
          <w:sz w:val="24"/>
          <w:szCs w:val="24"/>
        </w:rPr>
        <w:t>...</w:t>
      </w:r>
      <w:r w:rsidRPr="00F8327E">
        <w:rPr>
          <w:sz w:val="24"/>
          <w:szCs w:val="24"/>
        </w:rPr>
        <w:t>........</w:t>
      </w:r>
      <w:r w:rsidR="00207056" w:rsidRPr="00F8327E">
        <w:rPr>
          <w:sz w:val="24"/>
          <w:szCs w:val="24"/>
        </w:rPr>
        <w:t xml:space="preserve">.. </w:t>
      </w:r>
      <w:r w:rsidRPr="00F8327E">
        <w:rPr>
          <w:sz w:val="24"/>
          <w:szCs w:val="24"/>
        </w:rPr>
        <w:t>3</w:t>
      </w:r>
    </w:p>
    <w:p w14:paraId="08D1A891" w14:textId="5F0C4AD6" w:rsidR="00182749" w:rsidRPr="00F8327E" w:rsidRDefault="00182749" w:rsidP="00182749">
      <w:pPr>
        <w:spacing w:after="160"/>
        <w:jc w:val="both"/>
        <w:rPr>
          <w:sz w:val="24"/>
          <w:szCs w:val="24"/>
        </w:rPr>
      </w:pPr>
      <w:r w:rsidRPr="00F8327E">
        <w:rPr>
          <w:sz w:val="24"/>
          <w:szCs w:val="24"/>
        </w:rPr>
        <w:t xml:space="preserve">2. </w:t>
      </w:r>
      <w:r w:rsidR="00C01F65" w:rsidRPr="00F8327E">
        <w:rPr>
          <w:sz w:val="24"/>
          <w:szCs w:val="24"/>
        </w:rPr>
        <w:t>Problem Statement &amp; Core Challenges</w:t>
      </w:r>
      <w:r w:rsidRPr="00F8327E">
        <w:rPr>
          <w:sz w:val="24"/>
          <w:szCs w:val="24"/>
        </w:rPr>
        <w:t xml:space="preserve"> </w:t>
      </w:r>
      <w:r w:rsidR="00C01F65" w:rsidRPr="00F8327E">
        <w:rPr>
          <w:sz w:val="24"/>
          <w:szCs w:val="24"/>
        </w:rPr>
        <w:t>………</w:t>
      </w:r>
      <w:r w:rsidRPr="00F8327E">
        <w:rPr>
          <w:sz w:val="24"/>
          <w:szCs w:val="24"/>
        </w:rPr>
        <w:t xml:space="preserve">................................................... </w:t>
      </w:r>
      <w:r w:rsidR="000B76EE" w:rsidRPr="00F8327E">
        <w:rPr>
          <w:sz w:val="24"/>
          <w:szCs w:val="24"/>
        </w:rPr>
        <w:t>5</w:t>
      </w:r>
    </w:p>
    <w:p w14:paraId="6E3C6C1C" w14:textId="351CC148" w:rsidR="00182749" w:rsidRPr="00F8327E" w:rsidRDefault="00182749" w:rsidP="00182749">
      <w:pPr>
        <w:spacing w:after="160"/>
        <w:jc w:val="both"/>
        <w:rPr>
          <w:sz w:val="24"/>
          <w:szCs w:val="24"/>
        </w:rPr>
      </w:pPr>
      <w:r w:rsidRPr="00F8327E">
        <w:rPr>
          <w:sz w:val="24"/>
          <w:szCs w:val="24"/>
        </w:rPr>
        <w:t xml:space="preserve">3. Dataset </w:t>
      </w:r>
      <w:r w:rsidR="00C01F65" w:rsidRPr="00F8327E">
        <w:rPr>
          <w:sz w:val="24"/>
          <w:szCs w:val="24"/>
        </w:rPr>
        <w:t>Research &amp; Selection</w:t>
      </w:r>
      <w:r w:rsidRPr="00F8327E">
        <w:rPr>
          <w:sz w:val="24"/>
          <w:szCs w:val="24"/>
        </w:rPr>
        <w:t xml:space="preserve"> ...........................................................................  </w:t>
      </w:r>
      <w:r w:rsidR="000B76EE" w:rsidRPr="00F8327E">
        <w:rPr>
          <w:sz w:val="24"/>
          <w:szCs w:val="24"/>
        </w:rPr>
        <w:t>6</w:t>
      </w:r>
    </w:p>
    <w:p w14:paraId="1F0C592C" w14:textId="00C6DEF8" w:rsidR="00182749" w:rsidRPr="00F8327E" w:rsidRDefault="00182749" w:rsidP="00182749">
      <w:pPr>
        <w:spacing w:after="160"/>
        <w:jc w:val="both"/>
        <w:rPr>
          <w:sz w:val="24"/>
          <w:szCs w:val="24"/>
        </w:rPr>
      </w:pPr>
      <w:r w:rsidRPr="00F8327E">
        <w:rPr>
          <w:sz w:val="24"/>
          <w:szCs w:val="24"/>
        </w:rPr>
        <w:t xml:space="preserve">4. </w:t>
      </w:r>
      <w:r w:rsidR="000731F1" w:rsidRPr="00F8327E">
        <w:rPr>
          <w:sz w:val="24"/>
          <w:szCs w:val="24"/>
        </w:rPr>
        <w:t>Technology Stack</w:t>
      </w:r>
      <w:r w:rsidRPr="00F8327E">
        <w:rPr>
          <w:sz w:val="24"/>
          <w:szCs w:val="24"/>
        </w:rPr>
        <w:t xml:space="preserve"> ..........................................................................</w:t>
      </w:r>
      <w:r w:rsidR="00207056" w:rsidRPr="00F8327E">
        <w:rPr>
          <w:sz w:val="24"/>
          <w:szCs w:val="24"/>
        </w:rPr>
        <w:t>......</w:t>
      </w:r>
      <w:r w:rsidRPr="00F8327E">
        <w:rPr>
          <w:sz w:val="24"/>
          <w:szCs w:val="24"/>
        </w:rPr>
        <w:t>...............</w:t>
      </w:r>
      <w:r w:rsidRPr="00F8327E">
        <w:rPr>
          <w:sz w:val="24"/>
          <w:szCs w:val="24"/>
        </w:rPr>
        <w:tab/>
        <w:t xml:space="preserve"> </w:t>
      </w:r>
      <w:r w:rsidR="000B76EE" w:rsidRPr="00F8327E">
        <w:rPr>
          <w:sz w:val="24"/>
          <w:szCs w:val="24"/>
        </w:rPr>
        <w:t>7</w:t>
      </w:r>
    </w:p>
    <w:p w14:paraId="37C5AF26" w14:textId="795386A7" w:rsidR="00182749" w:rsidRPr="00F8327E" w:rsidRDefault="00182749" w:rsidP="00182749">
      <w:pPr>
        <w:spacing w:after="160"/>
        <w:jc w:val="both"/>
        <w:rPr>
          <w:sz w:val="24"/>
          <w:szCs w:val="24"/>
        </w:rPr>
      </w:pPr>
      <w:r w:rsidRPr="00F8327E">
        <w:rPr>
          <w:sz w:val="24"/>
          <w:szCs w:val="24"/>
        </w:rPr>
        <w:t xml:space="preserve">5. </w:t>
      </w:r>
      <w:r w:rsidR="00207056" w:rsidRPr="00F8327E">
        <w:rPr>
          <w:sz w:val="24"/>
          <w:szCs w:val="24"/>
        </w:rPr>
        <w:t>System Architecture &amp; Workflow</w:t>
      </w:r>
      <w:r w:rsidRPr="00F8327E">
        <w:rPr>
          <w:sz w:val="24"/>
          <w:szCs w:val="24"/>
        </w:rPr>
        <w:t xml:space="preserve"> .......................................................................</w:t>
      </w:r>
      <w:r w:rsidRPr="00F8327E">
        <w:rPr>
          <w:sz w:val="24"/>
          <w:szCs w:val="24"/>
        </w:rPr>
        <w:tab/>
        <w:t xml:space="preserve"> </w:t>
      </w:r>
      <w:r w:rsidR="000B76EE" w:rsidRPr="00F8327E">
        <w:rPr>
          <w:sz w:val="24"/>
          <w:szCs w:val="24"/>
        </w:rPr>
        <w:t>8</w:t>
      </w:r>
    </w:p>
    <w:p w14:paraId="35DD0731" w14:textId="3CAFABEC" w:rsidR="00182749" w:rsidRPr="00F8327E" w:rsidRDefault="00182749" w:rsidP="00182749">
      <w:pPr>
        <w:spacing w:after="160"/>
        <w:jc w:val="both"/>
        <w:rPr>
          <w:sz w:val="24"/>
          <w:szCs w:val="24"/>
        </w:rPr>
      </w:pPr>
      <w:r w:rsidRPr="00F8327E">
        <w:rPr>
          <w:sz w:val="24"/>
          <w:szCs w:val="24"/>
        </w:rPr>
        <w:t xml:space="preserve">6. </w:t>
      </w:r>
      <w:r w:rsidR="003A66F2" w:rsidRPr="00F8327E">
        <w:rPr>
          <w:sz w:val="24"/>
          <w:szCs w:val="24"/>
        </w:rPr>
        <w:t>Features Implemented</w:t>
      </w:r>
      <w:r w:rsidRPr="00F8327E">
        <w:rPr>
          <w:sz w:val="24"/>
          <w:szCs w:val="24"/>
        </w:rPr>
        <w:t>.......................................................................................</w:t>
      </w:r>
      <w:r w:rsidRPr="00F8327E">
        <w:rPr>
          <w:sz w:val="24"/>
          <w:szCs w:val="24"/>
        </w:rPr>
        <w:tab/>
        <w:t xml:space="preserve"> </w:t>
      </w:r>
      <w:r w:rsidR="00051B1D" w:rsidRPr="00F8327E">
        <w:rPr>
          <w:sz w:val="24"/>
          <w:szCs w:val="24"/>
        </w:rPr>
        <w:t>10</w:t>
      </w:r>
    </w:p>
    <w:p w14:paraId="7B69BA17" w14:textId="64B7C887" w:rsidR="00182749" w:rsidRPr="00F8327E" w:rsidRDefault="00182749" w:rsidP="00182749">
      <w:pPr>
        <w:spacing w:after="160"/>
        <w:jc w:val="both"/>
        <w:rPr>
          <w:sz w:val="24"/>
          <w:szCs w:val="24"/>
        </w:rPr>
      </w:pPr>
      <w:r w:rsidRPr="00F8327E">
        <w:rPr>
          <w:sz w:val="24"/>
          <w:szCs w:val="24"/>
        </w:rPr>
        <w:t xml:space="preserve">7. </w:t>
      </w:r>
      <w:r w:rsidR="00211358" w:rsidRPr="00F8327E">
        <w:rPr>
          <w:sz w:val="24"/>
          <w:szCs w:val="24"/>
        </w:rPr>
        <w:t>Business Applications by Industry</w:t>
      </w:r>
      <w:r w:rsidRPr="00F8327E">
        <w:rPr>
          <w:sz w:val="24"/>
          <w:szCs w:val="24"/>
        </w:rPr>
        <w:t>......................................................................  1</w:t>
      </w:r>
      <w:r w:rsidR="00051B1D" w:rsidRPr="00F8327E">
        <w:rPr>
          <w:sz w:val="24"/>
          <w:szCs w:val="24"/>
        </w:rPr>
        <w:t>2</w:t>
      </w:r>
    </w:p>
    <w:p w14:paraId="2214F5A6" w14:textId="560455F0" w:rsidR="00182749" w:rsidRPr="00F8327E" w:rsidRDefault="00182749" w:rsidP="00182749">
      <w:pPr>
        <w:spacing w:after="160"/>
        <w:jc w:val="both"/>
        <w:rPr>
          <w:sz w:val="24"/>
          <w:szCs w:val="24"/>
        </w:rPr>
      </w:pPr>
      <w:r w:rsidRPr="00F8327E">
        <w:rPr>
          <w:sz w:val="24"/>
          <w:szCs w:val="24"/>
        </w:rPr>
        <w:t xml:space="preserve">8. </w:t>
      </w:r>
      <w:r w:rsidR="00041105" w:rsidRPr="00F8327E">
        <w:rPr>
          <w:sz w:val="24"/>
          <w:szCs w:val="24"/>
        </w:rPr>
        <w:t>Implementation Cost Analysis</w:t>
      </w:r>
      <w:r w:rsidRPr="00F8327E">
        <w:rPr>
          <w:sz w:val="24"/>
          <w:szCs w:val="24"/>
        </w:rPr>
        <w:t>.............................................................................  1</w:t>
      </w:r>
      <w:r w:rsidR="00051B1D" w:rsidRPr="00F8327E">
        <w:rPr>
          <w:sz w:val="24"/>
          <w:szCs w:val="24"/>
        </w:rPr>
        <w:t>3</w:t>
      </w:r>
    </w:p>
    <w:p w14:paraId="30DF558D" w14:textId="0940811A" w:rsidR="00CF2E73" w:rsidRPr="00F8327E" w:rsidRDefault="00CF2E73" w:rsidP="00CF2E73">
      <w:pPr>
        <w:spacing w:after="160"/>
        <w:jc w:val="both"/>
        <w:rPr>
          <w:sz w:val="24"/>
          <w:szCs w:val="24"/>
        </w:rPr>
      </w:pPr>
      <w:r w:rsidRPr="00F8327E">
        <w:rPr>
          <w:sz w:val="24"/>
          <w:szCs w:val="24"/>
        </w:rPr>
        <w:t xml:space="preserve">9. </w:t>
      </w:r>
      <w:r w:rsidR="00EC3933" w:rsidRPr="00F8327E">
        <w:rPr>
          <w:sz w:val="24"/>
          <w:szCs w:val="24"/>
        </w:rPr>
        <w:t>Known Limitations &amp; Mitigations</w:t>
      </w:r>
      <w:r w:rsidRPr="00F8327E">
        <w:rPr>
          <w:sz w:val="24"/>
          <w:szCs w:val="24"/>
        </w:rPr>
        <w:t>..........................................................................  1</w:t>
      </w:r>
      <w:r w:rsidR="00B02A8C" w:rsidRPr="00F8327E">
        <w:rPr>
          <w:sz w:val="24"/>
          <w:szCs w:val="24"/>
        </w:rPr>
        <w:t>4</w:t>
      </w:r>
    </w:p>
    <w:p w14:paraId="02E1D94B" w14:textId="391FA354" w:rsidR="00CF2E73" w:rsidRPr="00F8327E" w:rsidRDefault="00CF2E73" w:rsidP="00CF2E73">
      <w:pPr>
        <w:spacing w:after="160"/>
        <w:jc w:val="both"/>
        <w:rPr>
          <w:sz w:val="24"/>
          <w:szCs w:val="24"/>
        </w:rPr>
      </w:pPr>
      <w:r w:rsidRPr="00F8327E">
        <w:rPr>
          <w:sz w:val="24"/>
          <w:szCs w:val="24"/>
        </w:rPr>
        <w:t>10.</w:t>
      </w:r>
      <w:r w:rsidR="008A2EFA" w:rsidRPr="00F8327E">
        <w:rPr>
          <w:sz w:val="24"/>
          <w:szCs w:val="24"/>
        </w:rPr>
        <w:t xml:space="preserve"> </w:t>
      </w:r>
      <w:r w:rsidR="003A527C" w:rsidRPr="00F8327E">
        <w:rPr>
          <w:sz w:val="24"/>
          <w:szCs w:val="24"/>
        </w:rPr>
        <w:t>Future Scope &amp; Roadmap</w:t>
      </w:r>
      <w:r w:rsidR="008A2EFA" w:rsidRPr="00F8327E">
        <w:rPr>
          <w:sz w:val="24"/>
          <w:szCs w:val="24"/>
        </w:rPr>
        <w:t>…..</w:t>
      </w:r>
      <w:r w:rsidRPr="00F8327E">
        <w:rPr>
          <w:sz w:val="24"/>
          <w:szCs w:val="24"/>
        </w:rPr>
        <w:t>.............................................................................  1</w:t>
      </w:r>
      <w:r w:rsidR="00B02A8C" w:rsidRPr="00F8327E">
        <w:rPr>
          <w:sz w:val="24"/>
          <w:szCs w:val="24"/>
        </w:rPr>
        <w:t>6</w:t>
      </w:r>
    </w:p>
    <w:p w14:paraId="31D64A1E" w14:textId="4AEAA241" w:rsidR="008A2EFA" w:rsidRPr="00F8327E" w:rsidRDefault="008A2EFA" w:rsidP="008A2EFA">
      <w:pPr>
        <w:spacing w:after="160"/>
        <w:jc w:val="both"/>
        <w:rPr>
          <w:sz w:val="24"/>
          <w:szCs w:val="24"/>
        </w:rPr>
      </w:pPr>
      <w:r w:rsidRPr="00F8327E">
        <w:rPr>
          <w:sz w:val="24"/>
          <w:szCs w:val="24"/>
        </w:rPr>
        <w:t>11. Project Deliverables……...…...............................................................................  1</w:t>
      </w:r>
      <w:r w:rsidR="00B02A8C" w:rsidRPr="00F8327E">
        <w:rPr>
          <w:sz w:val="24"/>
          <w:szCs w:val="24"/>
        </w:rPr>
        <w:t>7</w:t>
      </w:r>
    </w:p>
    <w:p w14:paraId="37FE4665" w14:textId="77777777" w:rsidR="00CF2E73" w:rsidRPr="00F8327E" w:rsidRDefault="00CF2E73">
      <w:pPr>
        <w:rPr>
          <w:rFonts w:ascii="Adani Regular" w:hAnsi="Adani Regular"/>
        </w:rPr>
      </w:pPr>
    </w:p>
    <w:p w14:paraId="3BC2079C" w14:textId="77777777" w:rsidR="00182749" w:rsidRPr="00F8327E" w:rsidRDefault="00182749">
      <w:pPr>
        <w:rPr>
          <w:rFonts w:ascii="Adani Regular" w:hAnsi="Adani Regular"/>
        </w:rPr>
      </w:pPr>
    </w:p>
    <w:p w14:paraId="3C175C60" w14:textId="77777777" w:rsidR="00182749" w:rsidRPr="00F8327E" w:rsidRDefault="00182749">
      <w:pPr>
        <w:rPr>
          <w:rFonts w:ascii="Adani Regular" w:hAnsi="Adani Regular"/>
        </w:rPr>
      </w:pPr>
    </w:p>
    <w:p w14:paraId="0CF98B88" w14:textId="77777777" w:rsidR="00182749" w:rsidRPr="00F8327E" w:rsidRDefault="00182749">
      <w:pPr>
        <w:rPr>
          <w:rFonts w:ascii="Adani Regular" w:hAnsi="Adani Regular"/>
        </w:rPr>
      </w:pPr>
    </w:p>
    <w:p w14:paraId="7FE8F492" w14:textId="77777777" w:rsidR="00182749" w:rsidRPr="00F8327E" w:rsidRDefault="00182749">
      <w:pPr>
        <w:rPr>
          <w:rFonts w:ascii="Adani Regular" w:hAnsi="Adani Regular"/>
        </w:rPr>
      </w:pPr>
    </w:p>
    <w:p w14:paraId="1B22029D" w14:textId="77777777" w:rsidR="00182749" w:rsidRPr="00F8327E" w:rsidRDefault="00182749">
      <w:pPr>
        <w:rPr>
          <w:rFonts w:ascii="Adani Regular" w:hAnsi="Adani Regular"/>
        </w:rPr>
      </w:pPr>
    </w:p>
    <w:p w14:paraId="41941A6C" w14:textId="77777777" w:rsidR="00182749" w:rsidRPr="00F8327E" w:rsidRDefault="00182749">
      <w:pPr>
        <w:rPr>
          <w:rFonts w:ascii="Adani Regular" w:hAnsi="Adani Regular"/>
        </w:rPr>
      </w:pPr>
    </w:p>
    <w:p w14:paraId="7E9D4E60" w14:textId="77777777" w:rsidR="00182749" w:rsidRPr="00F8327E" w:rsidRDefault="00182749">
      <w:pPr>
        <w:rPr>
          <w:rFonts w:ascii="Adani Regular" w:hAnsi="Adani Regular"/>
        </w:rPr>
      </w:pPr>
    </w:p>
    <w:p w14:paraId="425FCAED" w14:textId="77777777" w:rsidR="00182749" w:rsidRPr="00F8327E" w:rsidRDefault="00182749">
      <w:pPr>
        <w:rPr>
          <w:rFonts w:ascii="Adani Regular" w:hAnsi="Adani Regular"/>
        </w:rPr>
      </w:pPr>
    </w:p>
    <w:p w14:paraId="365DDB0C" w14:textId="77777777" w:rsidR="00182749" w:rsidRPr="00F8327E" w:rsidRDefault="00182749">
      <w:pPr>
        <w:rPr>
          <w:rFonts w:ascii="Adani Regular" w:hAnsi="Adani Regular"/>
        </w:rPr>
      </w:pPr>
    </w:p>
    <w:p w14:paraId="7B8D35A5" w14:textId="77777777" w:rsidR="00182749" w:rsidRPr="00F8327E" w:rsidRDefault="00182749">
      <w:pPr>
        <w:rPr>
          <w:rFonts w:ascii="Adani Regular" w:hAnsi="Adani Regular"/>
        </w:rPr>
      </w:pPr>
    </w:p>
    <w:p w14:paraId="5CA7E01A" w14:textId="77777777" w:rsidR="00182749" w:rsidRPr="00F8327E" w:rsidRDefault="00182749">
      <w:pPr>
        <w:rPr>
          <w:rFonts w:ascii="Adani Regular" w:hAnsi="Adani Regular"/>
        </w:rPr>
      </w:pPr>
    </w:p>
    <w:p w14:paraId="40D215DC" w14:textId="77777777" w:rsidR="00182749" w:rsidRPr="00F8327E" w:rsidRDefault="00182749">
      <w:pPr>
        <w:rPr>
          <w:rFonts w:ascii="Adani Regular" w:hAnsi="Adani Regular"/>
        </w:rPr>
      </w:pPr>
    </w:p>
    <w:p w14:paraId="6F658A3C" w14:textId="77777777" w:rsidR="00182749" w:rsidRPr="00F8327E" w:rsidRDefault="00182749">
      <w:pPr>
        <w:rPr>
          <w:rFonts w:ascii="Adani Regular" w:hAnsi="Adani Regular"/>
        </w:rPr>
      </w:pPr>
    </w:p>
    <w:p w14:paraId="198D2F6C" w14:textId="77777777" w:rsidR="00182749" w:rsidRPr="00F8327E" w:rsidRDefault="00182749">
      <w:pPr>
        <w:rPr>
          <w:rFonts w:ascii="Adani Regular" w:hAnsi="Adani Regular"/>
        </w:rPr>
      </w:pPr>
    </w:p>
    <w:p w14:paraId="1C1AE925" w14:textId="77777777" w:rsidR="00182749" w:rsidRPr="00F8327E" w:rsidRDefault="00182749">
      <w:pPr>
        <w:rPr>
          <w:rFonts w:ascii="Adani Regular" w:hAnsi="Adani Regular"/>
        </w:rPr>
      </w:pPr>
    </w:p>
    <w:p w14:paraId="6C1C20B0" w14:textId="77777777" w:rsidR="00182749" w:rsidRPr="00F8327E" w:rsidRDefault="00182749">
      <w:pPr>
        <w:rPr>
          <w:rFonts w:ascii="Adani Regular" w:hAnsi="Adani Regular"/>
        </w:rPr>
      </w:pPr>
    </w:p>
    <w:p w14:paraId="539AB62D" w14:textId="77777777" w:rsidR="00182749" w:rsidRPr="00F8327E" w:rsidRDefault="00182749">
      <w:pPr>
        <w:rPr>
          <w:rFonts w:ascii="Adani Regular" w:hAnsi="Adani Regular"/>
        </w:rPr>
      </w:pPr>
    </w:p>
    <w:p w14:paraId="01203B09" w14:textId="77777777" w:rsidR="00182749" w:rsidRPr="00F8327E" w:rsidRDefault="00182749">
      <w:pPr>
        <w:rPr>
          <w:rFonts w:ascii="Adani Regular" w:hAnsi="Adani Regular"/>
        </w:rPr>
      </w:pPr>
    </w:p>
    <w:p w14:paraId="3792E3F1" w14:textId="77777777" w:rsidR="00182749" w:rsidRPr="00F8327E" w:rsidRDefault="00182749">
      <w:pPr>
        <w:rPr>
          <w:rFonts w:ascii="Adani Regular" w:hAnsi="Adani Regular"/>
        </w:rPr>
      </w:pPr>
    </w:p>
    <w:p w14:paraId="2EA94476" w14:textId="77777777" w:rsidR="00182749" w:rsidRPr="00F8327E" w:rsidRDefault="00182749">
      <w:pPr>
        <w:rPr>
          <w:rFonts w:ascii="Adani Regular" w:hAnsi="Adani Regular"/>
        </w:rPr>
      </w:pPr>
    </w:p>
    <w:p w14:paraId="5341E0A8" w14:textId="77777777" w:rsidR="00182749" w:rsidRPr="00F8327E" w:rsidRDefault="00182749">
      <w:pPr>
        <w:rPr>
          <w:rFonts w:ascii="Adani Regular" w:hAnsi="Adani Regular"/>
        </w:rPr>
      </w:pPr>
    </w:p>
    <w:p w14:paraId="41DAFE11" w14:textId="77777777" w:rsidR="00182749" w:rsidRPr="00F8327E" w:rsidRDefault="00182749">
      <w:pPr>
        <w:rPr>
          <w:rFonts w:ascii="Adani Regular" w:hAnsi="Adani Regular"/>
        </w:rPr>
      </w:pPr>
    </w:p>
    <w:p w14:paraId="1CD68BEA" w14:textId="77777777" w:rsidR="00182749" w:rsidRPr="00F8327E" w:rsidRDefault="00182749">
      <w:pPr>
        <w:rPr>
          <w:rFonts w:ascii="Adani Regular" w:hAnsi="Adani Regular"/>
        </w:rPr>
      </w:pPr>
    </w:p>
    <w:p w14:paraId="506D202D" w14:textId="77777777" w:rsidR="00182749" w:rsidRPr="00F8327E" w:rsidRDefault="00182749">
      <w:pPr>
        <w:rPr>
          <w:rFonts w:ascii="Adani Regular" w:hAnsi="Adani Regular"/>
        </w:rPr>
      </w:pPr>
    </w:p>
    <w:p w14:paraId="703E590A" w14:textId="77777777" w:rsidR="00182749" w:rsidRPr="00F8327E" w:rsidRDefault="00182749">
      <w:pPr>
        <w:rPr>
          <w:rFonts w:ascii="Adani Regular" w:hAnsi="Adani Regular"/>
        </w:rPr>
      </w:pPr>
    </w:p>
    <w:p w14:paraId="21C0D7DC" w14:textId="77777777" w:rsidR="00182749" w:rsidRPr="00F8327E" w:rsidRDefault="00182749">
      <w:pPr>
        <w:rPr>
          <w:rFonts w:ascii="Adani Regular" w:hAnsi="Adani Regular"/>
        </w:rPr>
      </w:pPr>
    </w:p>
    <w:p w14:paraId="0C35D1D7" w14:textId="77777777" w:rsidR="00182749" w:rsidRPr="00F8327E" w:rsidRDefault="00182749">
      <w:pPr>
        <w:rPr>
          <w:rFonts w:ascii="Adani Regular" w:hAnsi="Adani Regular"/>
        </w:rPr>
      </w:pPr>
    </w:p>
    <w:p w14:paraId="65C21F5A" w14:textId="77777777" w:rsidR="00182749" w:rsidRPr="00F8327E" w:rsidRDefault="00182749">
      <w:pPr>
        <w:rPr>
          <w:rFonts w:ascii="Adani Regular" w:hAnsi="Adani Regular"/>
        </w:rPr>
      </w:pPr>
    </w:p>
    <w:p w14:paraId="355C1C14" w14:textId="77777777" w:rsidR="00182749" w:rsidRPr="00F8327E" w:rsidRDefault="00182749">
      <w:pPr>
        <w:rPr>
          <w:rFonts w:ascii="Adani Regular" w:hAnsi="Adani Regular"/>
        </w:rPr>
      </w:pPr>
    </w:p>
    <w:p w14:paraId="127FC012" w14:textId="77777777" w:rsidR="00182749" w:rsidRPr="00F8327E" w:rsidRDefault="00182749">
      <w:pPr>
        <w:rPr>
          <w:rFonts w:ascii="Adani Regular" w:hAnsi="Adani Regular"/>
        </w:rPr>
      </w:pPr>
    </w:p>
    <w:p w14:paraId="5346D18D" w14:textId="77777777" w:rsidR="00182749" w:rsidRPr="00F8327E" w:rsidRDefault="00182749">
      <w:pPr>
        <w:rPr>
          <w:rFonts w:ascii="Adani Regular" w:hAnsi="Adani Regular"/>
        </w:rPr>
      </w:pPr>
    </w:p>
    <w:p w14:paraId="1C3CF7BA" w14:textId="77777777" w:rsidR="00182749" w:rsidRPr="00F8327E" w:rsidRDefault="00182749">
      <w:pPr>
        <w:rPr>
          <w:rFonts w:ascii="Adani Regular" w:hAnsi="Adani Regular"/>
        </w:rPr>
      </w:pPr>
    </w:p>
    <w:p w14:paraId="709E97D0" w14:textId="77777777" w:rsidR="00182749" w:rsidRPr="00F8327E" w:rsidRDefault="00182749">
      <w:pPr>
        <w:rPr>
          <w:rFonts w:ascii="Adani Regular" w:hAnsi="Adani Regular"/>
        </w:rPr>
      </w:pPr>
    </w:p>
    <w:p w14:paraId="62A9B447" w14:textId="77777777" w:rsidR="005432B4" w:rsidRPr="00F8327E" w:rsidRDefault="00000000">
      <w:pPr>
        <w:pStyle w:val="Heading1"/>
        <w:pBdr>
          <w:bottom w:val="single" w:sz="4" w:space="4" w:color="2E75B6"/>
        </w:pBdr>
        <w:rPr>
          <w:rFonts w:ascii="Adani Regular" w:hAnsi="Adani Regular"/>
          <w:color w:val="auto"/>
        </w:rPr>
      </w:pPr>
      <w:r w:rsidRPr="00F8327E">
        <w:rPr>
          <w:rFonts w:ascii="Adani Regular" w:hAnsi="Adani Regular"/>
          <w:color w:val="auto"/>
        </w:rPr>
        <w:t>1. Project Overview</w:t>
      </w:r>
    </w:p>
    <w:p w14:paraId="2375EE72" w14:textId="77777777" w:rsidR="005432B4" w:rsidRPr="00F8327E" w:rsidRDefault="00000000">
      <w:pPr>
        <w:spacing w:after="140"/>
        <w:rPr>
          <w:rFonts w:ascii="Adani Regular" w:hAnsi="Adani Regular"/>
          <w:sz w:val="24"/>
          <w:szCs w:val="24"/>
        </w:rPr>
      </w:pPr>
      <w:proofErr w:type="spellStart"/>
      <w:r w:rsidRPr="00F8327E">
        <w:rPr>
          <w:rFonts w:ascii="Adani Regular" w:hAnsi="Adani Regular"/>
          <w:sz w:val="24"/>
          <w:szCs w:val="24"/>
        </w:rPr>
        <w:t>CrowdVision</w:t>
      </w:r>
      <w:proofErr w:type="spellEnd"/>
      <w:r w:rsidRPr="00F8327E">
        <w:rPr>
          <w:rFonts w:ascii="Adani Regular" w:hAnsi="Adani Regular"/>
          <w:sz w:val="24"/>
          <w:szCs w:val="24"/>
        </w:rPr>
        <w:t xml:space="preserve"> addresses a practical and consequential gap in how retail stores, event venues, and healthcare facilities manage foot traffic and service queues. Without objective, real-time data on how many people are in a space and how long they are waiting, businesses make decisions reactively rather than proactively — a checkout manager opens a new counter only after a visible queue has already frustrated customers, a concert organiser notices a bottleneck at the gate only after a crush begins, and a hospital OPD desk realises the queue has grown too long only when a patient complains.</w:t>
      </w:r>
    </w:p>
    <w:p w14:paraId="7E495F68" w14:textId="77777777" w:rsidR="005432B4" w:rsidRPr="00F8327E" w:rsidRDefault="005432B4">
      <w:pPr>
        <w:spacing w:after="80"/>
        <w:rPr>
          <w:rFonts w:ascii="Adani Regular" w:hAnsi="Adani Regular"/>
        </w:rPr>
      </w:pPr>
    </w:p>
    <w:p w14:paraId="5FDE0A5F"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The system built in this project replaces that reactive pattern with a continuous, automated data feed. A standard CCTV camera — the kind already installed in most environments — feeds video into a pipeline that detects every person in the frame, assigns each a persistent identity across frames, tracks their movement through defined zones, and produces live counts, wait-time estimates, and threshold-based alerts. The processing runs on commodity hardware ranging from a Raspberry Pi at the entry level to a cloud GPU at the upper end.</w:t>
      </w:r>
    </w:p>
    <w:p w14:paraId="6440C66F" w14:textId="77777777" w:rsidR="005432B4" w:rsidRPr="00F8327E" w:rsidRDefault="005432B4">
      <w:pPr>
        <w:spacing w:after="80"/>
        <w:rPr>
          <w:rFonts w:ascii="Adani Regular" w:hAnsi="Adani Regular"/>
        </w:rPr>
      </w:pPr>
    </w:p>
    <w:p w14:paraId="24098E0E" w14:textId="77777777" w:rsidR="005432B4" w:rsidRPr="00F8327E" w:rsidRDefault="00000000">
      <w:pPr>
        <w:pStyle w:val="Heading2"/>
        <w:rPr>
          <w:rFonts w:ascii="Adani Regular" w:hAnsi="Adani Regular"/>
          <w:color w:val="auto"/>
        </w:rPr>
      </w:pPr>
      <w:r w:rsidRPr="00F8327E">
        <w:rPr>
          <w:rFonts w:ascii="Adani Regular" w:hAnsi="Adani Regular"/>
          <w:color w:val="auto"/>
        </w:rPr>
        <w:t>1.1 System Components at a Glance</w:t>
      </w:r>
    </w:p>
    <w:p w14:paraId="1D9B80FC" w14:textId="77777777" w:rsidR="005432B4" w:rsidRPr="00F8327E" w:rsidRDefault="005432B4">
      <w:pPr>
        <w:rPr>
          <w:rFonts w:ascii="Adani Regular" w:hAnsi="Adani Regul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5160"/>
        <w:gridCol w:w="2000"/>
      </w:tblGrid>
      <w:tr w:rsidR="00F8327E" w:rsidRPr="00F8327E" w14:paraId="6DF025F1"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71B00B7A" w14:textId="77777777" w:rsidR="005432B4" w:rsidRPr="00F8327E" w:rsidRDefault="00000000">
            <w:pPr>
              <w:rPr>
                <w:rFonts w:ascii="Adani Regular" w:hAnsi="Adani Regular"/>
              </w:rPr>
            </w:pPr>
            <w:r w:rsidRPr="00F8327E">
              <w:rPr>
                <w:rFonts w:ascii="Adani Regular" w:hAnsi="Adani Regular"/>
                <w:b/>
                <w:bCs/>
              </w:rPr>
              <w:t>Component</w:t>
            </w:r>
          </w:p>
        </w:tc>
        <w:tc>
          <w:tcPr>
            <w:tcW w:w="5160"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09B52F8D" w14:textId="77777777" w:rsidR="005432B4" w:rsidRPr="00F8327E" w:rsidRDefault="00000000">
            <w:pPr>
              <w:rPr>
                <w:rFonts w:ascii="Adani Regular" w:hAnsi="Adani Regular"/>
              </w:rPr>
            </w:pPr>
            <w:r w:rsidRPr="00F8327E">
              <w:rPr>
                <w:rFonts w:ascii="Adani Regular" w:hAnsi="Adani Regular"/>
                <w:b/>
                <w:bCs/>
              </w:rPr>
              <w:t>Description</w:t>
            </w:r>
          </w:p>
        </w:tc>
        <w:tc>
          <w:tcPr>
            <w:tcW w:w="2000"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06EDDAD1" w14:textId="77777777" w:rsidR="005432B4" w:rsidRPr="00F8327E" w:rsidRDefault="00000000">
            <w:pPr>
              <w:rPr>
                <w:rFonts w:ascii="Adani Regular" w:hAnsi="Adani Regular"/>
              </w:rPr>
            </w:pPr>
            <w:r w:rsidRPr="00F8327E">
              <w:rPr>
                <w:rFonts w:ascii="Adani Regular" w:hAnsi="Adani Regular"/>
                <w:b/>
                <w:bCs/>
              </w:rPr>
              <w:t>Status</w:t>
            </w:r>
          </w:p>
        </w:tc>
      </w:tr>
      <w:tr w:rsidR="00F8327E" w:rsidRPr="00F8327E" w14:paraId="35FE5FB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C7A39" w14:textId="77777777" w:rsidR="005432B4" w:rsidRPr="00F8327E" w:rsidRDefault="00000000">
            <w:pPr>
              <w:rPr>
                <w:rFonts w:ascii="Adani Regular" w:hAnsi="Adani Regular"/>
              </w:rPr>
            </w:pPr>
            <w:r w:rsidRPr="00F8327E">
              <w:rPr>
                <w:rFonts w:ascii="Adani Regular" w:hAnsi="Adani Regular"/>
              </w:rPr>
              <w:t>Detection Model</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9B74B" w14:textId="77777777" w:rsidR="005432B4" w:rsidRPr="00F8327E" w:rsidRDefault="00000000">
            <w:pPr>
              <w:rPr>
                <w:rFonts w:ascii="Adani Regular" w:hAnsi="Adani Regular"/>
              </w:rPr>
            </w:pPr>
            <w:r w:rsidRPr="00F8327E">
              <w:rPr>
                <w:rFonts w:ascii="Adani Regular" w:hAnsi="Adani Regular"/>
              </w:rPr>
              <w:t>YOLOv8n — COCO pretrained, person class only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9A93D" w14:textId="77777777" w:rsidR="005432B4" w:rsidRPr="00F8327E" w:rsidRDefault="00000000">
            <w:pPr>
              <w:rPr>
                <w:rFonts w:ascii="Adani Regular" w:hAnsi="Adani Regular"/>
              </w:rPr>
            </w:pPr>
            <w:r w:rsidRPr="00F8327E">
              <w:rPr>
                <w:rFonts w:ascii="Adani Regular" w:hAnsi="Adani Regular"/>
                <w:b/>
                <w:bCs/>
              </w:rPr>
              <w:t>Deployed</w:t>
            </w:r>
          </w:p>
        </w:tc>
      </w:tr>
      <w:tr w:rsidR="00F8327E" w:rsidRPr="00F8327E" w14:paraId="4B35FD68"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AA4E5C" w14:textId="77777777" w:rsidR="005432B4" w:rsidRPr="00F8327E" w:rsidRDefault="00000000">
            <w:pPr>
              <w:rPr>
                <w:rFonts w:ascii="Adani Regular" w:hAnsi="Adani Regular"/>
              </w:rPr>
            </w:pPr>
            <w:r w:rsidRPr="00F8327E">
              <w:rPr>
                <w:rFonts w:ascii="Adani Regular" w:hAnsi="Adani Regular"/>
              </w:rPr>
              <w:t>Tracking Algorithm</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8D14AF" w14:textId="77777777" w:rsidR="005432B4" w:rsidRPr="00F8327E" w:rsidRDefault="00000000">
            <w:pPr>
              <w:rPr>
                <w:rFonts w:ascii="Adani Regular" w:hAnsi="Adani Regular"/>
              </w:rPr>
            </w:pPr>
            <w:proofErr w:type="spellStart"/>
            <w:r w:rsidRPr="00F8327E">
              <w:rPr>
                <w:rFonts w:ascii="Adani Regular" w:hAnsi="Adani Regular"/>
              </w:rPr>
              <w:t>ByteTrack</w:t>
            </w:r>
            <w:proofErr w:type="spellEnd"/>
            <w:r w:rsidRPr="00F8327E">
              <w:rPr>
                <w:rFonts w:ascii="Adani Regular" w:hAnsi="Adani Regular"/>
              </w:rPr>
              <w:t xml:space="preserve"> — multi-object tracking with re-association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5F61C1" w14:textId="77777777" w:rsidR="005432B4" w:rsidRPr="00F8327E" w:rsidRDefault="00000000">
            <w:pPr>
              <w:rPr>
                <w:rFonts w:ascii="Adani Regular" w:hAnsi="Adani Regular"/>
              </w:rPr>
            </w:pPr>
            <w:r w:rsidRPr="00F8327E">
              <w:rPr>
                <w:rFonts w:ascii="Adani Regular" w:hAnsi="Adani Regular"/>
                <w:b/>
                <w:bCs/>
              </w:rPr>
              <w:t>Deployed</w:t>
            </w:r>
          </w:p>
        </w:tc>
      </w:tr>
      <w:tr w:rsidR="00F8327E" w:rsidRPr="00F8327E" w14:paraId="10A18278"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765E1" w14:textId="77777777" w:rsidR="005432B4" w:rsidRPr="00F8327E" w:rsidRDefault="00000000">
            <w:pPr>
              <w:rPr>
                <w:rFonts w:ascii="Adani Regular" w:hAnsi="Adani Regular"/>
              </w:rPr>
            </w:pPr>
            <w:r w:rsidRPr="00F8327E">
              <w:rPr>
                <w:rFonts w:ascii="Adani Regular" w:hAnsi="Adani Regular"/>
              </w:rPr>
              <w:t>Zone Counting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C668B" w14:textId="77777777" w:rsidR="005432B4" w:rsidRPr="00F8327E" w:rsidRDefault="00000000">
            <w:pPr>
              <w:rPr>
                <w:rFonts w:ascii="Adani Regular" w:hAnsi="Adani Regular"/>
              </w:rPr>
            </w:pPr>
            <w:r w:rsidRPr="00F8327E">
              <w:rPr>
                <w:rFonts w:ascii="Adani Regular" w:hAnsi="Adani Regular"/>
              </w:rPr>
              <w:t>Polygon-based occupancy + virtual line IN/OUT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6BB6F" w14:textId="77777777" w:rsidR="005432B4" w:rsidRPr="00F8327E" w:rsidRDefault="00000000">
            <w:pPr>
              <w:rPr>
                <w:rFonts w:ascii="Adani Regular" w:hAnsi="Adani Regular"/>
              </w:rPr>
            </w:pPr>
            <w:r w:rsidRPr="00F8327E">
              <w:rPr>
                <w:rFonts w:ascii="Adani Regular" w:hAnsi="Adani Regular"/>
                <w:b/>
                <w:bCs/>
              </w:rPr>
              <w:t>Deployed</w:t>
            </w:r>
          </w:p>
        </w:tc>
      </w:tr>
      <w:tr w:rsidR="00F8327E" w:rsidRPr="00F8327E" w14:paraId="2478F62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16F3DD" w14:textId="77777777" w:rsidR="005432B4" w:rsidRPr="00F8327E" w:rsidRDefault="00000000">
            <w:pPr>
              <w:rPr>
                <w:rFonts w:ascii="Adani Regular" w:hAnsi="Adani Regular"/>
              </w:rPr>
            </w:pPr>
            <w:r w:rsidRPr="00F8327E">
              <w:rPr>
                <w:rFonts w:ascii="Adani Regular" w:hAnsi="Adani Regular"/>
              </w:rPr>
              <w:t>Waiting Time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961696" w14:textId="77777777" w:rsidR="005432B4" w:rsidRPr="00F8327E" w:rsidRDefault="00000000">
            <w:pPr>
              <w:rPr>
                <w:rFonts w:ascii="Adani Regular" w:hAnsi="Adani Regular"/>
              </w:rPr>
            </w:pPr>
            <w:r w:rsidRPr="00F8327E">
              <w:rPr>
                <w:rFonts w:ascii="Adani Regular" w:hAnsi="Adani Regular"/>
              </w:rPr>
              <w:t>Per-ID dwell time tracker in queue zone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ED6642" w14:textId="77777777" w:rsidR="005432B4" w:rsidRPr="00F8327E" w:rsidRDefault="00000000">
            <w:pPr>
              <w:rPr>
                <w:rFonts w:ascii="Adani Regular" w:hAnsi="Adani Regular"/>
              </w:rPr>
            </w:pPr>
            <w:r w:rsidRPr="00F8327E">
              <w:rPr>
                <w:rFonts w:ascii="Adani Regular" w:hAnsi="Adani Regular"/>
                <w:b/>
                <w:bCs/>
              </w:rPr>
              <w:t>Deployed</w:t>
            </w:r>
          </w:p>
        </w:tc>
      </w:tr>
      <w:tr w:rsidR="00F8327E" w:rsidRPr="00F8327E" w14:paraId="1C8F1ED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7F987" w14:textId="77777777" w:rsidR="005432B4" w:rsidRPr="00F8327E" w:rsidRDefault="00000000">
            <w:pPr>
              <w:rPr>
                <w:rFonts w:ascii="Adani Regular" w:hAnsi="Adani Regular"/>
              </w:rPr>
            </w:pPr>
            <w:r w:rsidRPr="00F8327E">
              <w:rPr>
                <w:rFonts w:ascii="Adani Regular" w:hAnsi="Adani Regular"/>
              </w:rPr>
              <w:t>Alert Delivery</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7C9533" w14:textId="77777777" w:rsidR="005432B4" w:rsidRPr="00F8327E" w:rsidRDefault="00000000">
            <w:pPr>
              <w:rPr>
                <w:rFonts w:ascii="Adani Regular" w:hAnsi="Adani Regular"/>
              </w:rPr>
            </w:pPr>
            <w:r w:rsidRPr="00F8327E">
              <w:rPr>
                <w:rFonts w:ascii="Adani Regular" w:hAnsi="Adani Regular"/>
              </w:rPr>
              <w:t>Visual banner + sound alarm + Gmail email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4813E" w14:textId="77777777" w:rsidR="005432B4" w:rsidRPr="00F8327E" w:rsidRDefault="00000000">
            <w:pPr>
              <w:rPr>
                <w:rFonts w:ascii="Adani Regular" w:hAnsi="Adani Regular"/>
              </w:rPr>
            </w:pPr>
            <w:r w:rsidRPr="00F8327E">
              <w:rPr>
                <w:rFonts w:ascii="Adani Regular" w:hAnsi="Adani Regular"/>
                <w:b/>
                <w:bCs/>
              </w:rPr>
              <w:t>Deployed</w:t>
            </w:r>
          </w:p>
        </w:tc>
      </w:tr>
      <w:tr w:rsidR="00F8327E" w:rsidRPr="00F8327E" w14:paraId="39AB76B7"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9DCBA2" w14:textId="77777777" w:rsidR="005432B4" w:rsidRPr="00F8327E" w:rsidRDefault="00000000">
            <w:pPr>
              <w:rPr>
                <w:rFonts w:ascii="Adani Regular" w:hAnsi="Adani Regular"/>
              </w:rPr>
            </w:pPr>
            <w:r w:rsidRPr="00F8327E">
              <w:rPr>
                <w:rFonts w:ascii="Adani Regular" w:hAnsi="Adani Regular"/>
              </w:rPr>
              <w:t>Edge Export</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9D6EC" w14:textId="77777777" w:rsidR="005432B4" w:rsidRPr="00F8327E" w:rsidRDefault="00000000">
            <w:pPr>
              <w:rPr>
                <w:rFonts w:ascii="Adani Regular" w:hAnsi="Adani Regular"/>
              </w:rPr>
            </w:pPr>
            <w:r w:rsidRPr="00F8327E">
              <w:rPr>
                <w:rFonts w:ascii="Adani Regular" w:hAnsi="Adani Regular"/>
              </w:rPr>
              <w:t xml:space="preserve">ONNX format with FPS benchmark vs </w:t>
            </w:r>
            <w:proofErr w:type="spellStart"/>
            <w:r w:rsidRPr="00F8327E">
              <w:rPr>
                <w:rFonts w:ascii="Adani Regular" w:hAnsi="Adani Regular"/>
              </w:rPr>
              <w:t>PyTorch</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D70A1B" w14:textId="77777777" w:rsidR="005432B4" w:rsidRPr="00F8327E" w:rsidRDefault="00000000">
            <w:pPr>
              <w:rPr>
                <w:rFonts w:ascii="Adani Regular" w:hAnsi="Adani Regular"/>
              </w:rPr>
            </w:pPr>
            <w:r w:rsidRPr="00F8327E">
              <w:rPr>
                <w:rFonts w:ascii="Adani Regular" w:hAnsi="Adani Regular"/>
                <w:b/>
                <w:bCs/>
              </w:rPr>
              <w:t>Deployed</w:t>
            </w:r>
          </w:p>
        </w:tc>
      </w:tr>
      <w:tr w:rsidR="00F8327E" w:rsidRPr="00F8327E" w14:paraId="36B3CCD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61A35" w14:textId="77777777" w:rsidR="005432B4" w:rsidRPr="00F8327E" w:rsidRDefault="00000000">
            <w:pPr>
              <w:rPr>
                <w:rFonts w:ascii="Adani Regular" w:hAnsi="Adani Regular"/>
              </w:rPr>
            </w:pPr>
            <w:r w:rsidRPr="00F8327E">
              <w:rPr>
                <w:rFonts w:ascii="Adani Regular" w:hAnsi="Adani Regular"/>
              </w:rPr>
              <w:t>Multi-Camera</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5820EB" w14:textId="77777777" w:rsidR="005432B4" w:rsidRPr="00F8327E" w:rsidRDefault="00000000">
            <w:pPr>
              <w:rPr>
                <w:rFonts w:ascii="Adani Regular" w:hAnsi="Adani Regular"/>
              </w:rPr>
            </w:pPr>
            <w:r w:rsidRPr="00F8327E">
              <w:rPr>
                <w:rFonts w:ascii="Adani Regular" w:hAnsi="Adani Regular"/>
              </w:rPr>
              <w:t>2-feed simulation with combined IN/OUT stats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F3C405" w14:textId="77777777" w:rsidR="005432B4" w:rsidRPr="00F8327E" w:rsidRDefault="00000000">
            <w:pPr>
              <w:rPr>
                <w:rFonts w:ascii="Adani Regular" w:hAnsi="Adani Regular"/>
              </w:rPr>
            </w:pPr>
            <w:r w:rsidRPr="00F8327E">
              <w:rPr>
                <w:rFonts w:ascii="Adani Regular" w:hAnsi="Adani Regular"/>
                <w:b/>
                <w:bCs/>
              </w:rPr>
              <w:t>Deployed</w:t>
            </w:r>
          </w:p>
        </w:tc>
      </w:tr>
      <w:tr w:rsidR="005432B4" w:rsidRPr="00F8327E" w14:paraId="20F48BC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5D921" w14:textId="77777777" w:rsidR="005432B4" w:rsidRPr="00F8327E" w:rsidRDefault="00000000">
            <w:pPr>
              <w:rPr>
                <w:rFonts w:ascii="Adani Regular" w:hAnsi="Adani Regular"/>
              </w:rPr>
            </w:pPr>
            <w:r w:rsidRPr="00F8327E">
              <w:rPr>
                <w:rFonts w:ascii="Adani Regular" w:hAnsi="Adani Regular"/>
              </w:rPr>
              <w:t>Web Interface</w:t>
            </w:r>
          </w:p>
        </w:tc>
        <w:tc>
          <w:tcPr>
            <w:tcW w:w="5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2780FD" w14:textId="77777777" w:rsidR="005432B4" w:rsidRPr="00F8327E" w:rsidRDefault="00000000">
            <w:pPr>
              <w:rPr>
                <w:rFonts w:ascii="Adani Regular" w:hAnsi="Adani Regular"/>
              </w:rPr>
            </w:pPr>
            <w:r w:rsidRPr="00F8327E">
              <w:rPr>
                <w:rFonts w:ascii="Adani Regular" w:hAnsi="Adani Regular"/>
              </w:rPr>
              <w:t xml:space="preserve">Next.js 14 + </w:t>
            </w:r>
            <w:proofErr w:type="spellStart"/>
            <w:r w:rsidRPr="00F8327E">
              <w:rPr>
                <w:rFonts w:ascii="Adani Regular" w:hAnsi="Adani Regular"/>
              </w:rPr>
              <w:t>FastAPI</w:t>
            </w:r>
            <w:proofErr w:type="spellEnd"/>
            <w:r w:rsidRPr="00F8327E">
              <w:rPr>
                <w:rFonts w:ascii="Adani Regular" w:hAnsi="Adani Regular"/>
              </w:rPr>
              <w:t xml:space="preserve"> full-stack application</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8C0DA7" w14:textId="77777777" w:rsidR="005432B4" w:rsidRPr="00F8327E" w:rsidRDefault="00000000">
            <w:pPr>
              <w:rPr>
                <w:rFonts w:ascii="Adani Regular" w:hAnsi="Adani Regular"/>
              </w:rPr>
            </w:pPr>
            <w:r w:rsidRPr="00F8327E">
              <w:rPr>
                <w:rFonts w:ascii="Adani Regular" w:hAnsi="Adani Regular"/>
                <w:b/>
                <w:bCs/>
              </w:rPr>
              <w:t>Deployed</w:t>
            </w:r>
          </w:p>
        </w:tc>
      </w:tr>
    </w:tbl>
    <w:p w14:paraId="60A3F091" w14:textId="77777777" w:rsidR="005432B4" w:rsidRPr="00F8327E" w:rsidRDefault="005432B4">
      <w:pPr>
        <w:spacing w:after="80"/>
        <w:rPr>
          <w:rFonts w:ascii="Adani Regular" w:hAnsi="Adani Regular"/>
        </w:rPr>
      </w:pPr>
    </w:p>
    <w:p w14:paraId="0C50D441" w14:textId="77777777" w:rsidR="005432B4" w:rsidRPr="00F8327E" w:rsidRDefault="00000000">
      <w:pPr>
        <w:spacing w:after="140"/>
        <w:rPr>
          <w:rFonts w:ascii="Adani Regular" w:hAnsi="Adani Regular"/>
          <w:sz w:val="24"/>
          <w:szCs w:val="24"/>
        </w:rPr>
      </w:pPr>
      <w:r w:rsidRPr="00F8327E">
        <w:rPr>
          <w:rFonts w:ascii="Adani Regular" w:hAnsi="Adani Regular"/>
          <w:i/>
          <w:iCs/>
          <w:sz w:val="24"/>
          <w:szCs w:val="24"/>
        </w:rPr>
        <w:t xml:space="preserve">The project was built as part of the Computer Vision module at Adani Institute of Digital Technology Management and was structured around real-world failure cases </w:t>
      </w:r>
      <w:r w:rsidRPr="00F8327E">
        <w:rPr>
          <w:rFonts w:ascii="Adani Regular" w:hAnsi="Adani Regular"/>
          <w:i/>
          <w:iCs/>
          <w:sz w:val="24"/>
          <w:szCs w:val="24"/>
        </w:rPr>
        <w:lastRenderedPageBreak/>
        <w:t>and business metrics that distinguish a working prototype from a deployable system. Every component — from the choice of detection model to the structure of the alert engine — was selected with a specific functional reason documented in full in this report.</w:t>
      </w:r>
    </w:p>
    <w:p w14:paraId="4A93298E" w14:textId="422EC9E7" w:rsidR="005432B4" w:rsidRPr="00F8327E" w:rsidRDefault="00000000" w:rsidP="00D3372C">
      <w:pPr>
        <w:rPr>
          <w:rFonts w:ascii="Adani Regular" w:hAnsi="Adani Regular"/>
          <w:b/>
          <w:bCs/>
          <w:sz w:val="32"/>
          <w:szCs w:val="32"/>
        </w:rPr>
      </w:pPr>
      <w:r w:rsidRPr="00F8327E">
        <w:rPr>
          <w:rFonts w:ascii="Adani Regular" w:hAnsi="Adani Regular"/>
          <w:b/>
          <w:bCs/>
          <w:sz w:val="32"/>
          <w:szCs w:val="32"/>
        </w:rPr>
        <w:t>2. Problem Statement &amp; Core Challenges</w:t>
      </w:r>
    </w:p>
    <w:p w14:paraId="0AADFCC3"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Managing crowds in retail stores, event venues, and healthcare facilities is overwhelmingly done by observation — a supervisor watches the floor and decides when to open another checkout counter, security notices a crush building at a gate, or a hospital administrator walks the corridor to estimate OPD wait times. This approach is reactive, inconsistent, and unscalable across multiple sites or camera feeds.</w:t>
      </w:r>
    </w:p>
    <w:p w14:paraId="4FC685F4" w14:textId="77777777" w:rsidR="005432B4" w:rsidRPr="00F8327E" w:rsidRDefault="005432B4">
      <w:pPr>
        <w:spacing w:after="80"/>
        <w:rPr>
          <w:rFonts w:ascii="Adani Regular" w:hAnsi="Adani Regular"/>
        </w:rPr>
      </w:pPr>
    </w:p>
    <w:p w14:paraId="0E0DB590" w14:textId="77777777" w:rsidR="005432B4" w:rsidRPr="00F8327E" w:rsidRDefault="00000000">
      <w:pPr>
        <w:pStyle w:val="Heading2"/>
        <w:rPr>
          <w:rFonts w:ascii="Adani Regular" w:hAnsi="Adani Regular"/>
          <w:color w:val="auto"/>
        </w:rPr>
      </w:pPr>
      <w:r w:rsidRPr="00F8327E">
        <w:rPr>
          <w:rFonts w:ascii="Adani Regular" w:hAnsi="Adani Regular"/>
          <w:color w:val="auto"/>
        </w:rPr>
        <w:t>2.1 Key Problems Addressed</w:t>
      </w:r>
    </w:p>
    <w:p w14:paraId="3EFB1993" w14:textId="77777777" w:rsidR="005432B4" w:rsidRPr="00F8327E" w:rsidRDefault="005432B4">
      <w:pPr>
        <w:rPr>
          <w:rFonts w:ascii="Adani Regular" w:hAnsi="Adani Regul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8327E" w:rsidRPr="00F8327E" w14:paraId="493664F7" w14:textId="77777777">
        <w:tc>
          <w:tcPr>
            <w:tcW w:w="3000"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4210E216" w14:textId="77777777" w:rsidR="005432B4" w:rsidRPr="00F8327E" w:rsidRDefault="00000000">
            <w:pPr>
              <w:rPr>
                <w:rFonts w:ascii="Adani Regular" w:hAnsi="Adani Regular"/>
              </w:rPr>
            </w:pPr>
            <w:r w:rsidRPr="00F8327E">
              <w:rPr>
                <w:rFonts w:ascii="Adani Regular" w:hAnsi="Adani Regular"/>
                <w:b/>
                <w:bCs/>
              </w:rPr>
              <w:t>Problem</w:t>
            </w:r>
          </w:p>
        </w:tc>
        <w:tc>
          <w:tcPr>
            <w:tcW w:w="6360"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1CBE3CFD" w14:textId="77777777" w:rsidR="005432B4" w:rsidRPr="00F8327E" w:rsidRDefault="00000000">
            <w:pPr>
              <w:rPr>
                <w:rFonts w:ascii="Adani Regular" w:hAnsi="Adani Regular"/>
              </w:rPr>
            </w:pPr>
            <w:proofErr w:type="spellStart"/>
            <w:r w:rsidRPr="00F8327E">
              <w:rPr>
                <w:rFonts w:ascii="Adani Regular" w:hAnsi="Adani Regular"/>
                <w:b/>
                <w:bCs/>
              </w:rPr>
              <w:t>CrowdVision</w:t>
            </w:r>
            <w:proofErr w:type="spellEnd"/>
            <w:r w:rsidRPr="00F8327E">
              <w:rPr>
                <w:rFonts w:ascii="Adani Regular" w:hAnsi="Adani Regular"/>
                <w:b/>
                <w:bCs/>
              </w:rPr>
              <w:t xml:space="preserve"> Solution</w:t>
            </w:r>
          </w:p>
        </w:tc>
      </w:tr>
      <w:tr w:rsidR="00F8327E" w:rsidRPr="00F8327E" w14:paraId="049526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C3444" w14:textId="77777777" w:rsidR="005432B4" w:rsidRPr="00F8327E" w:rsidRDefault="00000000">
            <w:pPr>
              <w:rPr>
                <w:rFonts w:ascii="Adani Regular" w:hAnsi="Adani Regular"/>
              </w:rPr>
            </w:pPr>
            <w:r w:rsidRPr="00F8327E">
              <w:rPr>
                <w:rFonts w:ascii="Adani Regular" w:hAnsi="Adani Regular"/>
                <w:b/>
                <w:bCs/>
              </w:rPr>
              <w:t>Counting Inaccuracy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DFB0F" w14:textId="77777777" w:rsidR="005432B4" w:rsidRPr="00F8327E" w:rsidRDefault="00000000">
            <w:pPr>
              <w:rPr>
                <w:rFonts w:ascii="Adani Regular" w:hAnsi="Adani Regular"/>
              </w:rPr>
            </w:pPr>
            <w:r w:rsidRPr="00F8327E">
              <w:rPr>
                <w:rFonts w:ascii="Adani Regular" w:hAnsi="Adani Regular"/>
              </w:rPr>
              <w:t xml:space="preserve">YOLOv8n + </w:t>
            </w:r>
            <w:proofErr w:type="spellStart"/>
            <w:r w:rsidRPr="00F8327E">
              <w:rPr>
                <w:rFonts w:ascii="Adani Regular" w:hAnsi="Adani Regular"/>
              </w:rPr>
              <w:t>ByteTrack</w:t>
            </w:r>
            <w:proofErr w:type="spellEnd"/>
            <w:r w:rsidRPr="00F8327E">
              <w:rPr>
                <w:rFonts w:ascii="Adani Regular" w:hAnsi="Adani Regular"/>
              </w:rPr>
              <w:t xml:space="preserve"> pipeline produces frame-level counts with MAE below 2.0 persons, logging every event to CSV with millisecond timestamps</w:t>
            </w:r>
          </w:p>
        </w:tc>
      </w:tr>
      <w:tr w:rsidR="00F8327E" w:rsidRPr="00F8327E" w14:paraId="4E6A79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F58AC0" w14:textId="77777777" w:rsidR="005432B4" w:rsidRPr="00F8327E" w:rsidRDefault="00000000">
            <w:pPr>
              <w:rPr>
                <w:rFonts w:ascii="Adani Regular" w:hAnsi="Adani Regular"/>
              </w:rPr>
            </w:pPr>
            <w:r w:rsidRPr="00F8327E">
              <w:rPr>
                <w:rFonts w:ascii="Adani Regular" w:hAnsi="Adani Regular"/>
                <w:b/>
                <w:bCs/>
              </w:rPr>
              <w:t>Queue Management Gaps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D8CE2E" w14:textId="77777777" w:rsidR="005432B4" w:rsidRPr="00F8327E" w:rsidRDefault="00000000">
            <w:pPr>
              <w:rPr>
                <w:rFonts w:ascii="Adani Regular" w:hAnsi="Adani Regular"/>
              </w:rPr>
            </w:pPr>
            <w:r w:rsidRPr="00F8327E">
              <w:rPr>
                <w:rFonts w:ascii="Adani Regular" w:hAnsi="Adani Regular"/>
              </w:rPr>
              <w:t>Queue zone defined as a polygon; alerts fire after 30 continuous seconds of threshold breach — not momentary spikes that self-resolve</w:t>
            </w:r>
          </w:p>
        </w:tc>
      </w:tr>
      <w:tr w:rsidR="00F8327E" w:rsidRPr="00F8327E" w14:paraId="151B71F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CF8510" w14:textId="77777777" w:rsidR="005432B4" w:rsidRPr="00F8327E" w:rsidRDefault="00000000">
            <w:pPr>
              <w:rPr>
                <w:rFonts w:ascii="Adani Regular" w:hAnsi="Adani Regular"/>
              </w:rPr>
            </w:pPr>
            <w:r w:rsidRPr="00F8327E">
              <w:rPr>
                <w:rFonts w:ascii="Adani Regular" w:hAnsi="Adani Regular"/>
                <w:b/>
                <w:bCs/>
              </w:rPr>
              <w:t>Waiting Time Unknown</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09D9D" w14:textId="77777777" w:rsidR="005432B4" w:rsidRPr="00F8327E" w:rsidRDefault="00000000">
            <w:pPr>
              <w:rPr>
                <w:rFonts w:ascii="Adani Regular" w:hAnsi="Adani Regular"/>
              </w:rPr>
            </w:pPr>
            <w:r w:rsidRPr="00F8327E">
              <w:rPr>
                <w:rFonts w:ascii="Adani Regular" w:hAnsi="Adani Regular"/>
              </w:rPr>
              <w:t>Dwell time estimation via per-ID stopwatch; running average updated live in HUD and exported to dwell_times.csv</w:t>
            </w:r>
          </w:p>
        </w:tc>
      </w:tr>
      <w:tr w:rsidR="00F8327E" w:rsidRPr="00F8327E" w14:paraId="523F22E0"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EFFA14" w14:textId="77777777" w:rsidR="005432B4" w:rsidRPr="00F8327E" w:rsidRDefault="00000000">
            <w:pPr>
              <w:rPr>
                <w:rFonts w:ascii="Adani Regular" w:hAnsi="Adani Regular"/>
              </w:rPr>
            </w:pPr>
            <w:r w:rsidRPr="00F8327E">
              <w:rPr>
                <w:rFonts w:ascii="Adani Regular" w:hAnsi="Adani Regular"/>
                <w:b/>
                <w:bCs/>
              </w:rPr>
              <w:t>Overcrowding Risks</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59B9F2" w14:textId="77777777" w:rsidR="005432B4" w:rsidRPr="00F8327E" w:rsidRDefault="00000000">
            <w:pPr>
              <w:rPr>
                <w:rFonts w:ascii="Adani Regular" w:hAnsi="Adani Regular"/>
              </w:rPr>
            </w:pPr>
            <w:r w:rsidRPr="00F8327E">
              <w:rPr>
                <w:rFonts w:ascii="Adani Regular" w:hAnsi="Adani Regular"/>
              </w:rPr>
              <w:t>Alert engine monitors both zone occupancy and entry rate (persons/second over 10s rolling window); RAPID_INFLUX alert fires within 10 seconds</w:t>
            </w:r>
          </w:p>
        </w:tc>
      </w:tr>
      <w:tr w:rsidR="00F8327E" w:rsidRPr="00F8327E" w14:paraId="6FA76FCD"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9BA6C" w14:textId="77777777" w:rsidR="005432B4" w:rsidRPr="00F8327E" w:rsidRDefault="00000000">
            <w:pPr>
              <w:rPr>
                <w:rFonts w:ascii="Adani Regular" w:hAnsi="Adani Regular"/>
              </w:rPr>
            </w:pPr>
            <w:r w:rsidRPr="00F8327E">
              <w:rPr>
                <w:rFonts w:ascii="Adani Regular" w:hAnsi="Adani Regular"/>
                <w:b/>
                <w:bCs/>
              </w:rPr>
              <w:t>No Spatial Analytics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1B346" w14:textId="77777777" w:rsidR="005432B4" w:rsidRPr="00F8327E" w:rsidRDefault="00000000">
            <w:pPr>
              <w:rPr>
                <w:rFonts w:ascii="Adani Regular" w:hAnsi="Adani Regular"/>
              </w:rPr>
            </w:pPr>
            <w:r w:rsidRPr="00F8327E">
              <w:rPr>
                <w:rFonts w:ascii="Adani Regular" w:hAnsi="Adani Regular"/>
              </w:rPr>
              <w:t>Gaussian-smoothed density heatmap (sigma=40) visualises foot traffic patterns; retail managers see which aisles attract most dwell time</w:t>
            </w:r>
          </w:p>
        </w:tc>
      </w:tr>
      <w:tr w:rsidR="005432B4" w:rsidRPr="00F8327E" w14:paraId="27019429" w14:textId="77777777">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78F08E" w14:textId="77777777" w:rsidR="005432B4" w:rsidRPr="00F8327E" w:rsidRDefault="00000000">
            <w:pPr>
              <w:rPr>
                <w:rFonts w:ascii="Adani Regular" w:hAnsi="Adani Regular"/>
              </w:rPr>
            </w:pPr>
            <w:r w:rsidRPr="00F8327E">
              <w:rPr>
                <w:rFonts w:ascii="Adani Regular" w:hAnsi="Adani Regular"/>
                <w:b/>
                <w:bCs/>
              </w:rPr>
              <w:t>Technical Complexity for Staff</w:t>
            </w:r>
          </w:p>
        </w:tc>
        <w:tc>
          <w:tcPr>
            <w:tcW w:w="6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B12C6A" w14:textId="77777777" w:rsidR="005432B4" w:rsidRPr="00F8327E" w:rsidRDefault="00000000">
            <w:pPr>
              <w:rPr>
                <w:rFonts w:ascii="Adani Regular" w:hAnsi="Adani Regular"/>
              </w:rPr>
            </w:pPr>
            <w:r w:rsidRPr="00F8327E">
              <w:rPr>
                <w:rFonts w:ascii="Adani Regular" w:hAnsi="Adani Regular"/>
              </w:rPr>
              <w:t>Full-stack web application: drag-and-drop video upload, live frame-by-frame preview, inline annotated output — no Python or command-line knowledge required</w:t>
            </w:r>
          </w:p>
        </w:tc>
      </w:tr>
    </w:tbl>
    <w:p w14:paraId="029D9E79" w14:textId="77777777" w:rsidR="005432B4" w:rsidRPr="00F8327E" w:rsidRDefault="005432B4">
      <w:pPr>
        <w:spacing w:after="80"/>
        <w:rPr>
          <w:rFonts w:ascii="Adani Regular" w:hAnsi="Adani Regular"/>
        </w:rPr>
      </w:pPr>
    </w:p>
    <w:p w14:paraId="73D5368F" w14:textId="77777777" w:rsidR="005432B4" w:rsidRPr="00F8327E" w:rsidRDefault="00000000">
      <w:pPr>
        <w:pStyle w:val="Heading2"/>
        <w:rPr>
          <w:rFonts w:ascii="Adani Regular" w:hAnsi="Adani Regular"/>
          <w:color w:val="auto"/>
        </w:rPr>
      </w:pPr>
      <w:r w:rsidRPr="00F8327E">
        <w:rPr>
          <w:rFonts w:ascii="Adani Regular" w:hAnsi="Adani Regular"/>
          <w:color w:val="auto"/>
        </w:rPr>
        <w:t>2.2 Target Industries &amp; Reference Companies</w:t>
      </w:r>
    </w:p>
    <w:p w14:paraId="559B0B67"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The system was designed around three verticals, each anchoring the problem framing to real business contexts:</w:t>
      </w:r>
    </w:p>
    <w:p w14:paraId="38115E23"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 xml:space="preserve">Retail — Shoppers Stop &amp; </w:t>
      </w:r>
      <w:proofErr w:type="spellStart"/>
      <w:r w:rsidRPr="00F8327E">
        <w:rPr>
          <w:rFonts w:ascii="Adani Regular" w:hAnsi="Adani Regular"/>
          <w:sz w:val="24"/>
          <w:szCs w:val="24"/>
        </w:rPr>
        <w:t>DMart</w:t>
      </w:r>
      <w:proofErr w:type="spellEnd"/>
      <w:r w:rsidRPr="00F8327E">
        <w:rPr>
          <w:rFonts w:ascii="Adani Regular" w:hAnsi="Adani Regular"/>
          <w:sz w:val="24"/>
          <w:szCs w:val="24"/>
        </w:rPr>
        <w:t>: Large-format retailers operating 30–50 checkout counters staffed dynamically based on footfall, with supervisors walking the floor every few minutes.</w:t>
      </w:r>
    </w:p>
    <w:p w14:paraId="0D5537E3"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lastRenderedPageBreak/>
        <w:t xml:space="preserve">Events — </w:t>
      </w:r>
      <w:proofErr w:type="spellStart"/>
      <w:r w:rsidRPr="00F8327E">
        <w:rPr>
          <w:rFonts w:ascii="Adani Regular" w:hAnsi="Adani Regular"/>
          <w:sz w:val="24"/>
          <w:szCs w:val="24"/>
        </w:rPr>
        <w:t>BookMyShow</w:t>
      </w:r>
      <w:proofErr w:type="spellEnd"/>
      <w:r w:rsidRPr="00F8327E">
        <w:rPr>
          <w:rFonts w:ascii="Adani Regular" w:hAnsi="Adani Regular"/>
          <w:sz w:val="24"/>
          <w:szCs w:val="24"/>
        </w:rPr>
        <w:t>: Entry gate management where overcrowding represents a safety incident rather than a lost sale; multi-camera coverage is required for fire safety compliance.</w:t>
      </w:r>
    </w:p>
    <w:p w14:paraId="194DCAC5"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Healthcare — Eka Care: OPD queues where dwell time (wait time) is the primary patient dissatisfaction driver — not queue length — and no check-in system or RFID is available.</w:t>
      </w:r>
    </w:p>
    <w:p w14:paraId="6C0E3A37" w14:textId="77777777" w:rsidR="00560106" w:rsidRPr="00F8327E" w:rsidRDefault="00560106" w:rsidP="00B20A63">
      <w:pPr>
        <w:rPr>
          <w:rFonts w:ascii="Adani Regular" w:hAnsi="Adani Regular"/>
          <w:b/>
          <w:bCs/>
          <w:sz w:val="32"/>
          <w:szCs w:val="32"/>
        </w:rPr>
      </w:pPr>
    </w:p>
    <w:p w14:paraId="43388254" w14:textId="007A39F6" w:rsidR="005432B4" w:rsidRPr="00F8327E" w:rsidRDefault="00000000" w:rsidP="00B20A63">
      <w:pPr>
        <w:rPr>
          <w:rFonts w:ascii="Adani Regular" w:hAnsi="Adani Regular"/>
          <w:b/>
          <w:bCs/>
          <w:sz w:val="32"/>
          <w:szCs w:val="32"/>
        </w:rPr>
      </w:pPr>
      <w:r w:rsidRPr="00F8327E">
        <w:rPr>
          <w:rFonts w:ascii="Adani Regular" w:hAnsi="Adani Regular"/>
          <w:b/>
          <w:bCs/>
          <w:sz w:val="32"/>
          <w:szCs w:val="32"/>
        </w:rPr>
        <w:t>3. Dataset Research &amp; Selection</w:t>
      </w:r>
    </w:p>
    <w:p w14:paraId="03C36917" w14:textId="77777777" w:rsidR="00B20A63" w:rsidRPr="00F8327E" w:rsidRDefault="00B20A63" w:rsidP="00B20A63">
      <w:pPr>
        <w:rPr>
          <w:rFonts w:ascii="Adani Regular" w:hAnsi="Adani Regular"/>
        </w:rPr>
      </w:pPr>
    </w:p>
    <w:p w14:paraId="69ECA2C9"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Before writing any model code, the available datasets were reviewed to understand what training and evaluation data was accessible. The decision to use YOLOv8 pretrained on COCO rather than retraining from scratch shifted the dataset question from 'what do we train on' to 'what do we evaluate on and what supplementary data covers the queue-specific scenario'.</w:t>
      </w:r>
    </w:p>
    <w:p w14:paraId="362DE3CB" w14:textId="77777777" w:rsidR="005432B4" w:rsidRPr="00F8327E" w:rsidRDefault="005432B4">
      <w:pPr>
        <w:spacing w:after="80"/>
        <w:rPr>
          <w:rFonts w:ascii="Adani Regular" w:hAnsi="Adani Regul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0"/>
        <w:gridCol w:w="1635"/>
        <w:gridCol w:w="3416"/>
        <w:gridCol w:w="2429"/>
      </w:tblGrid>
      <w:tr w:rsidR="00F8327E" w:rsidRPr="00F8327E" w14:paraId="4470CB88" w14:textId="77777777">
        <w:trPr>
          <w:tblHeader/>
        </w:trPr>
        <w:tc>
          <w:tcPr>
            <w:tcW w:w="1900"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1988B65E" w14:textId="77777777" w:rsidR="005432B4" w:rsidRPr="00F8327E" w:rsidRDefault="00000000">
            <w:pPr>
              <w:rPr>
                <w:rFonts w:ascii="Adani Regular" w:hAnsi="Adani Regular"/>
              </w:rPr>
            </w:pPr>
            <w:r w:rsidRPr="00F8327E">
              <w:rPr>
                <w:rFonts w:ascii="Adani Regular" w:hAnsi="Adani Regular"/>
                <w:b/>
                <w:bCs/>
              </w:rPr>
              <w:t>Dataset</w:t>
            </w:r>
          </w:p>
        </w:tc>
        <w:tc>
          <w:tcPr>
            <w:tcW w:w="1400"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2CC902E6" w14:textId="77777777" w:rsidR="005432B4" w:rsidRPr="00F8327E" w:rsidRDefault="00000000">
            <w:pPr>
              <w:rPr>
                <w:rFonts w:ascii="Adani Regular" w:hAnsi="Adani Regular"/>
              </w:rPr>
            </w:pPr>
            <w:r w:rsidRPr="00F8327E">
              <w:rPr>
                <w:rFonts w:ascii="Adani Regular" w:hAnsi="Adani Regular"/>
                <w:b/>
                <w:bCs/>
              </w:rPr>
              <w:t>Source</w:t>
            </w:r>
          </w:p>
        </w:tc>
        <w:tc>
          <w:tcPr>
            <w:tcW w:w="3560"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368107B9" w14:textId="77777777" w:rsidR="005432B4" w:rsidRPr="00F8327E" w:rsidRDefault="00000000">
            <w:pPr>
              <w:rPr>
                <w:rFonts w:ascii="Adani Regular" w:hAnsi="Adani Regular"/>
              </w:rPr>
            </w:pPr>
            <w:r w:rsidRPr="00F8327E">
              <w:rPr>
                <w:rFonts w:ascii="Adani Regular" w:hAnsi="Adani Regular"/>
                <w:b/>
                <w:bCs/>
              </w:rPr>
              <w:t>Why Selected</w:t>
            </w:r>
          </w:p>
        </w:tc>
        <w:tc>
          <w:tcPr>
            <w:tcW w:w="2500"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0F1219B4" w14:textId="77777777" w:rsidR="005432B4" w:rsidRPr="00F8327E" w:rsidRDefault="00000000">
            <w:pPr>
              <w:rPr>
                <w:rFonts w:ascii="Adani Regular" w:hAnsi="Adani Regular"/>
              </w:rPr>
            </w:pPr>
            <w:r w:rsidRPr="00F8327E">
              <w:rPr>
                <w:rFonts w:ascii="Adani Regular" w:hAnsi="Adani Regular"/>
                <w:b/>
                <w:bCs/>
              </w:rPr>
              <w:t>Used For</w:t>
            </w:r>
          </w:p>
        </w:tc>
      </w:tr>
      <w:tr w:rsidR="00F8327E" w:rsidRPr="004E2805" w14:paraId="268A2E76"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D02A3" w14:textId="77777777" w:rsidR="005432B4" w:rsidRPr="00F8327E" w:rsidRDefault="00000000">
            <w:pPr>
              <w:rPr>
                <w:rFonts w:ascii="Adani Regular" w:hAnsi="Adani Regular"/>
              </w:rPr>
            </w:pPr>
            <w:r w:rsidRPr="00F8327E">
              <w:rPr>
                <w:rFonts w:ascii="Adani Regular" w:hAnsi="Adani Regular"/>
              </w:rPr>
              <w:t>COCO (Person Class)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9B0613" w14:textId="77777777" w:rsidR="005432B4" w:rsidRPr="00F8327E" w:rsidRDefault="00000000">
            <w:pPr>
              <w:rPr>
                <w:rFonts w:ascii="Adani Regular" w:hAnsi="Adani Regular"/>
              </w:rPr>
            </w:pPr>
            <w:r w:rsidRPr="00F8327E">
              <w:rPr>
                <w:rFonts w:ascii="Adani Regular" w:hAnsi="Adani Regular"/>
              </w:rPr>
              <w:t>Microsoft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4DF18" w14:textId="77777777" w:rsidR="005432B4" w:rsidRPr="00F8327E" w:rsidRDefault="00000000">
            <w:pPr>
              <w:rPr>
                <w:rFonts w:ascii="Adani Regular" w:hAnsi="Adani Regular"/>
              </w:rPr>
            </w:pPr>
            <w:r w:rsidRPr="00F8327E">
              <w:rPr>
                <w:rFonts w:ascii="Adani Regular" w:hAnsi="Adani Regular"/>
              </w:rPr>
              <w:t>YOLOv8 pretraining; 118K images, robust person detection baseline</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2F6D8B" w14:textId="77777777" w:rsidR="005432B4" w:rsidRPr="00F8327E" w:rsidRDefault="00000000">
            <w:pPr>
              <w:rPr>
                <w:rFonts w:ascii="Adani Regular" w:hAnsi="Adani Regular"/>
                <w:lang w:val="it-IT"/>
              </w:rPr>
            </w:pPr>
            <w:r w:rsidRPr="00F8327E">
              <w:rPr>
                <w:rFonts w:ascii="Adani Regular" w:hAnsi="Adani Regular"/>
                <w:lang w:val="it-IT"/>
              </w:rPr>
              <w:t>Model backbone via YOLOv8n.pt</w:t>
            </w:r>
          </w:p>
        </w:tc>
      </w:tr>
      <w:tr w:rsidR="00F8327E" w:rsidRPr="00F8327E" w14:paraId="059862B0"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252ADA" w14:textId="77777777" w:rsidR="005432B4" w:rsidRPr="00F8327E" w:rsidRDefault="00000000">
            <w:pPr>
              <w:rPr>
                <w:rFonts w:ascii="Adani Regular" w:hAnsi="Adani Regular"/>
              </w:rPr>
            </w:pPr>
            <w:r w:rsidRPr="00F8327E">
              <w:rPr>
                <w:rFonts w:ascii="Adani Regular" w:hAnsi="Adani Regular"/>
              </w:rPr>
              <w:t>Mall Dataset (CUHK)</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E9B9B3" w14:textId="77777777" w:rsidR="005432B4" w:rsidRPr="00F8327E" w:rsidRDefault="00000000">
            <w:pPr>
              <w:rPr>
                <w:rFonts w:ascii="Adani Regular" w:hAnsi="Adani Regular"/>
              </w:rPr>
            </w:pPr>
            <w:r w:rsidRPr="00F8327E">
              <w:rPr>
                <w:rFonts w:ascii="Adani Regular" w:hAnsi="Adani Regular"/>
              </w:rPr>
              <w:t>CUHK / Cong Loy</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85CCF7" w14:textId="77777777" w:rsidR="005432B4" w:rsidRPr="00F8327E" w:rsidRDefault="00000000">
            <w:pPr>
              <w:rPr>
                <w:rFonts w:ascii="Adani Regular" w:hAnsi="Adani Regular"/>
              </w:rPr>
            </w:pPr>
            <w:r w:rsidRPr="00F8327E">
              <w:rPr>
                <w:rFonts w:ascii="Adani Regular" w:hAnsi="Adani Regular"/>
              </w:rPr>
              <w:t>2,000 frames, 110K person annotations, indoor retail overhead CCTV</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4D767" w14:textId="77777777" w:rsidR="005432B4" w:rsidRPr="00F8327E" w:rsidRDefault="00000000">
            <w:pPr>
              <w:rPr>
                <w:rFonts w:ascii="Adani Regular" w:hAnsi="Adani Regular"/>
              </w:rPr>
            </w:pPr>
            <w:r w:rsidRPr="00F8327E">
              <w:rPr>
                <w:rFonts w:ascii="Adani Regular" w:hAnsi="Adani Regular"/>
              </w:rPr>
              <w:t>Evaluation of indoor counting accuracy</w:t>
            </w:r>
          </w:p>
        </w:tc>
      </w:tr>
      <w:tr w:rsidR="00F8327E" w:rsidRPr="00F8327E" w14:paraId="6B89C138"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EAC5D" w14:textId="77777777" w:rsidR="005432B4" w:rsidRPr="00F8327E" w:rsidRDefault="00000000">
            <w:pPr>
              <w:rPr>
                <w:rFonts w:ascii="Adani Regular" w:hAnsi="Adani Regular"/>
              </w:rPr>
            </w:pPr>
            <w:proofErr w:type="spellStart"/>
            <w:r w:rsidRPr="00F8327E">
              <w:rPr>
                <w:rFonts w:ascii="Adani Regular" w:hAnsi="Adani Regular"/>
              </w:rPr>
              <w:t>ShanghaiTech</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74EFD" w14:textId="77777777" w:rsidR="005432B4" w:rsidRPr="00F8327E" w:rsidRDefault="00000000">
            <w:pPr>
              <w:rPr>
                <w:rFonts w:ascii="Adani Regular" w:hAnsi="Adani Regular"/>
              </w:rPr>
            </w:pPr>
            <w:r w:rsidRPr="00F8327E">
              <w:rPr>
                <w:rFonts w:ascii="Adani Regular" w:hAnsi="Adani Regular"/>
              </w:rPr>
              <w:t>GitHub</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E2CA1" w14:textId="77777777" w:rsidR="005432B4" w:rsidRPr="00F8327E" w:rsidRDefault="00000000">
            <w:pPr>
              <w:rPr>
                <w:rFonts w:ascii="Adani Regular" w:hAnsi="Adani Regular"/>
              </w:rPr>
            </w:pPr>
            <w:r w:rsidRPr="00F8327E">
              <w:rPr>
                <w:rFonts w:ascii="Adani Regular" w:hAnsi="Adani Regular"/>
              </w:rPr>
              <w:t>1,198 images, 330K head annotations, crowd density maps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30BD5" w14:textId="77777777" w:rsidR="005432B4" w:rsidRPr="00F8327E" w:rsidRDefault="00000000">
            <w:pPr>
              <w:rPr>
                <w:rFonts w:ascii="Adani Regular" w:hAnsi="Adani Regular"/>
              </w:rPr>
            </w:pPr>
            <w:r w:rsidRPr="00F8327E">
              <w:rPr>
                <w:rFonts w:ascii="Adani Regular" w:hAnsi="Adani Regular"/>
              </w:rPr>
              <w:t>Dense crowd scenario evaluation</w:t>
            </w:r>
          </w:p>
        </w:tc>
      </w:tr>
      <w:tr w:rsidR="00F8327E" w:rsidRPr="00F8327E" w14:paraId="64ADE8FF"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C66F31" w14:textId="77777777" w:rsidR="005432B4" w:rsidRPr="00F8327E" w:rsidRDefault="00000000">
            <w:pPr>
              <w:rPr>
                <w:rFonts w:ascii="Adani Regular" w:hAnsi="Adani Regular"/>
              </w:rPr>
            </w:pPr>
            <w:proofErr w:type="spellStart"/>
            <w:r w:rsidRPr="00F8327E">
              <w:rPr>
                <w:rFonts w:ascii="Adani Regular" w:hAnsi="Adani Regular"/>
              </w:rPr>
              <w:t>QueueIQ</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A4695E" w14:textId="77777777" w:rsidR="005432B4" w:rsidRPr="00F8327E" w:rsidRDefault="00000000">
            <w:pPr>
              <w:rPr>
                <w:rFonts w:ascii="Adani Regular" w:hAnsi="Adani Regular"/>
              </w:rPr>
            </w:pPr>
            <w:proofErr w:type="spellStart"/>
            <w:r w:rsidRPr="00F8327E">
              <w:rPr>
                <w:rFonts w:ascii="Adani Regular" w:hAnsi="Adani Regular"/>
              </w:rPr>
              <w:t>Roboflow</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6B0853" w14:textId="77777777" w:rsidR="005432B4" w:rsidRPr="00F8327E" w:rsidRDefault="00000000">
            <w:pPr>
              <w:rPr>
                <w:rFonts w:ascii="Adani Regular" w:hAnsi="Adani Regular"/>
              </w:rPr>
            </w:pPr>
            <w:r w:rsidRPr="00F8327E">
              <w:rPr>
                <w:rFonts w:ascii="Adani Regular" w:hAnsi="Adani Regular"/>
              </w:rPr>
              <w:t>Queue-specific YOLO format annotations, directly matches checkout scenarios</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2B3571" w14:textId="77777777" w:rsidR="005432B4" w:rsidRPr="00F8327E" w:rsidRDefault="00000000">
            <w:pPr>
              <w:rPr>
                <w:rFonts w:ascii="Adani Regular" w:hAnsi="Adani Regular"/>
              </w:rPr>
            </w:pPr>
            <w:r w:rsidRPr="00F8327E">
              <w:rPr>
                <w:rFonts w:ascii="Adani Regular" w:hAnsi="Adani Regular"/>
              </w:rPr>
              <w:t>Zone-level queue detection testing</w:t>
            </w:r>
          </w:p>
        </w:tc>
      </w:tr>
      <w:tr w:rsidR="00F8327E" w:rsidRPr="00F8327E" w14:paraId="33E6A516" w14:textId="77777777">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D05A45" w14:textId="77777777" w:rsidR="005432B4" w:rsidRPr="00F8327E" w:rsidRDefault="00000000">
            <w:pPr>
              <w:rPr>
                <w:rFonts w:ascii="Adani Regular" w:hAnsi="Adani Regular"/>
              </w:rPr>
            </w:pPr>
            <w:r w:rsidRPr="00F8327E">
              <w:rPr>
                <w:rFonts w:ascii="Adani Regular" w:hAnsi="Adani Regular"/>
              </w:rPr>
              <w:t>MOT17 / MOT20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40EE4" w14:textId="77777777" w:rsidR="005432B4" w:rsidRPr="00F8327E" w:rsidRDefault="00000000">
            <w:pPr>
              <w:rPr>
                <w:rFonts w:ascii="Adani Regular" w:hAnsi="Adani Regular"/>
              </w:rPr>
            </w:pPr>
            <w:proofErr w:type="spellStart"/>
            <w:r w:rsidRPr="00F8327E">
              <w:rPr>
                <w:rFonts w:ascii="Adani Regular" w:hAnsi="Adani Regular"/>
              </w:rPr>
              <w:t>MOTChallenge</w:t>
            </w:r>
            <w:proofErr w:type="spellEnd"/>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C0430" w14:textId="77777777" w:rsidR="005432B4" w:rsidRPr="00F8327E" w:rsidRDefault="00000000">
            <w:pPr>
              <w:rPr>
                <w:rFonts w:ascii="Adani Regular" w:hAnsi="Adani Regular"/>
              </w:rPr>
            </w:pPr>
            <w:r w:rsidRPr="00F8327E">
              <w:rPr>
                <w:rFonts w:ascii="Adani Regular" w:hAnsi="Adani Regular"/>
              </w:rPr>
              <w:t>Standard multi-object tracking benchmark with ground-truth tracks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98A98" w14:textId="77777777" w:rsidR="005432B4" w:rsidRPr="00F8327E" w:rsidRDefault="00000000">
            <w:pPr>
              <w:rPr>
                <w:rFonts w:ascii="Adani Regular" w:hAnsi="Adani Regular"/>
              </w:rPr>
            </w:pPr>
            <w:r w:rsidRPr="00F8327E">
              <w:rPr>
                <w:rFonts w:ascii="Adani Regular" w:hAnsi="Adani Regular"/>
              </w:rPr>
              <w:t>Tracking accuracy evaluation (MOTA/IDF1)</w:t>
            </w:r>
          </w:p>
        </w:tc>
      </w:tr>
      <w:tr w:rsidR="00F8327E" w:rsidRPr="00F8327E" w14:paraId="24A70364" w14:textId="77777777">
        <w:tc>
          <w:tcPr>
            <w:tcW w:w="1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81BDA" w14:textId="77777777" w:rsidR="005432B4" w:rsidRPr="00F8327E" w:rsidRDefault="00000000">
            <w:pPr>
              <w:rPr>
                <w:rFonts w:ascii="Adani Regular" w:hAnsi="Adani Regular"/>
              </w:rPr>
            </w:pPr>
            <w:r w:rsidRPr="00F8327E">
              <w:rPr>
                <w:rFonts w:ascii="Adani Regular" w:hAnsi="Adani Regular"/>
              </w:rPr>
              <w:t>OpenCV vtest.avi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315262" w14:textId="77777777" w:rsidR="005432B4" w:rsidRPr="00F8327E" w:rsidRDefault="00000000">
            <w:pPr>
              <w:rPr>
                <w:rFonts w:ascii="Adani Regular" w:hAnsi="Adani Regular"/>
              </w:rPr>
            </w:pPr>
            <w:r w:rsidRPr="00F8327E">
              <w:rPr>
                <w:rFonts w:ascii="Adani Regular" w:hAnsi="Adani Regular"/>
              </w:rPr>
              <w:t>OpenCV GitHub</w:t>
            </w:r>
          </w:p>
        </w:tc>
        <w:tc>
          <w:tcPr>
            <w:tcW w:w="3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271C9" w14:textId="77777777" w:rsidR="005432B4" w:rsidRPr="00F8327E" w:rsidRDefault="00000000">
            <w:pPr>
              <w:rPr>
                <w:rFonts w:ascii="Adani Regular" w:hAnsi="Adani Regular"/>
              </w:rPr>
            </w:pPr>
            <w:r w:rsidRPr="00F8327E">
              <w:rPr>
                <w:rFonts w:ascii="Adani Regular" w:hAnsi="Adani Regular"/>
              </w:rPr>
              <w:t xml:space="preserve">Real pedestrian footage, Apache 2.0 licence, instant </w:t>
            </w:r>
            <w:proofErr w:type="spellStart"/>
            <w:r w:rsidRPr="00F8327E">
              <w:rPr>
                <w:rFonts w:ascii="Adani Regular" w:hAnsi="Adani Regular"/>
              </w:rPr>
              <w:t>Colab</w:t>
            </w:r>
            <w:proofErr w:type="spellEnd"/>
            <w:r w:rsidRPr="00F8327E">
              <w:rPr>
                <w:rFonts w:ascii="Adani Regular" w:hAnsi="Adani Regular"/>
              </w:rPr>
              <w:t xml:space="preserve"> download</w:t>
            </w:r>
          </w:p>
        </w:tc>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441358" w14:textId="77777777" w:rsidR="005432B4" w:rsidRPr="00F8327E" w:rsidRDefault="00000000">
            <w:pPr>
              <w:rPr>
                <w:rFonts w:ascii="Adani Regular" w:hAnsi="Adani Regular"/>
              </w:rPr>
            </w:pPr>
            <w:r w:rsidRPr="00F8327E">
              <w:rPr>
                <w:rFonts w:ascii="Adani Regular" w:hAnsi="Adani Regular"/>
              </w:rPr>
              <w:t>Default automated test in pipeline</w:t>
            </w:r>
          </w:p>
        </w:tc>
      </w:tr>
    </w:tbl>
    <w:p w14:paraId="3639E6CD" w14:textId="77777777" w:rsidR="005432B4" w:rsidRPr="00F8327E" w:rsidRDefault="005432B4">
      <w:pPr>
        <w:spacing w:after="80"/>
        <w:rPr>
          <w:rFonts w:ascii="Adani Regular" w:hAnsi="Adani Regular"/>
        </w:rPr>
      </w:pPr>
    </w:p>
    <w:p w14:paraId="66580749" w14:textId="77777777" w:rsidR="005432B4" w:rsidRPr="00F8327E" w:rsidRDefault="00000000">
      <w:pPr>
        <w:spacing w:after="140"/>
        <w:rPr>
          <w:rFonts w:ascii="Adani Regular" w:hAnsi="Adani Regular"/>
          <w:i/>
          <w:iCs/>
          <w:sz w:val="24"/>
          <w:szCs w:val="24"/>
        </w:rPr>
      </w:pPr>
      <w:r w:rsidRPr="00F8327E">
        <w:rPr>
          <w:rFonts w:ascii="Adani Regular" w:hAnsi="Adani Regular"/>
          <w:i/>
          <w:iCs/>
          <w:sz w:val="24"/>
          <w:szCs w:val="24"/>
        </w:rPr>
        <w:t>All datasets used are either open-source or available on free tiers of their respective platforms. No dataset required paid access or institutional licensing for academic use.</w:t>
      </w:r>
    </w:p>
    <w:p w14:paraId="0A46FF0A" w14:textId="77777777" w:rsidR="000F7CFE" w:rsidRPr="00F8327E" w:rsidRDefault="000F7CFE">
      <w:pPr>
        <w:spacing w:after="140"/>
        <w:rPr>
          <w:rFonts w:ascii="Adani Regular" w:hAnsi="Adani Regular"/>
          <w:sz w:val="24"/>
          <w:szCs w:val="24"/>
        </w:rPr>
      </w:pPr>
    </w:p>
    <w:p w14:paraId="31589986" w14:textId="77777777" w:rsidR="001C65CD" w:rsidRPr="00F8327E" w:rsidRDefault="001C65CD">
      <w:pPr>
        <w:spacing w:after="140"/>
        <w:rPr>
          <w:rFonts w:ascii="Adani Regular" w:hAnsi="Adani Regular"/>
          <w:sz w:val="24"/>
          <w:szCs w:val="24"/>
        </w:rPr>
      </w:pPr>
    </w:p>
    <w:p w14:paraId="260A8CD9" w14:textId="77777777" w:rsidR="001C65CD" w:rsidRPr="00F8327E" w:rsidRDefault="001C65CD">
      <w:pPr>
        <w:spacing w:after="140"/>
        <w:rPr>
          <w:rFonts w:ascii="Adani Regular" w:hAnsi="Adani Regular"/>
          <w:sz w:val="24"/>
          <w:szCs w:val="24"/>
        </w:rPr>
      </w:pPr>
    </w:p>
    <w:p w14:paraId="0CBF6B97" w14:textId="77777777" w:rsidR="001C65CD" w:rsidRPr="00F8327E" w:rsidRDefault="001C65CD">
      <w:pPr>
        <w:spacing w:after="140"/>
        <w:rPr>
          <w:rFonts w:ascii="Adani Regular" w:hAnsi="Adani Regular"/>
          <w:sz w:val="24"/>
          <w:szCs w:val="24"/>
        </w:rPr>
      </w:pPr>
    </w:p>
    <w:p w14:paraId="71D73D27" w14:textId="304FC8E9" w:rsidR="002C3BC1" w:rsidRPr="00F8327E" w:rsidRDefault="00000000" w:rsidP="000C2AA9">
      <w:pPr>
        <w:rPr>
          <w:rFonts w:ascii="Adani Regular" w:hAnsi="Adani Regular"/>
          <w:b/>
          <w:bCs/>
          <w:sz w:val="32"/>
          <w:szCs w:val="32"/>
        </w:rPr>
      </w:pPr>
      <w:r w:rsidRPr="00F8327E">
        <w:rPr>
          <w:rFonts w:ascii="Adani Regular" w:hAnsi="Adani Regular"/>
          <w:b/>
          <w:bCs/>
          <w:sz w:val="32"/>
          <w:szCs w:val="32"/>
        </w:rPr>
        <w:lastRenderedPageBreak/>
        <w:t>4. Technology Stack</w:t>
      </w:r>
    </w:p>
    <w:p w14:paraId="5F3F3060" w14:textId="77777777" w:rsidR="00B361C9" w:rsidRPr="00F8327E" w:rsidRDefault="00B361C9" w:rsidP="000C2AA9">
      <w:pPr>
        <w:rPr>
          <w:rFonts w:ascii="Adani Regular" w:hAnsi="Adani Regular"/>
          <w:b/>
          <w:bCs/>
          <w:sz w:val="32"/>
          <w:szCs w:val="32"/>
        </w:rPr>
      </w:pPr>
    </w:p>
    <w:p w14:paraId="4383B970"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Every tool in the stack was chosen deliberately. This section documents the rationale for each selection and the alternative that was considered and rejected.</w:t>
      </w:r>
    </w:p>
    <w:p w14:paraId="2F6DE2C4" w14:textId="77777777" w:rsidR="005432B4" w:rsidRPr="00F8327E" w:rsidRDefault="005432B4">
      <w:pPr>
        <w:spacing w:after="80"/>
        <w:rPr>
          <w:rFonts w:ascii="Adani Regular" w:hAnsi="Adani Regular"/>
        </w:rPr>
      </w:pPr>
    </w:p>
    <w:p w14:paraId="25A15451" w14:textId="77777777" w:rsidR="005432B4" w:rsidRPr="00F8327E" w:rsidRDefault="00000000">
      <w:pPr>
        <w:pStyle w:val="Heading2"/>
        <w:rPr>
          <w:rFonts w:ascii="Adani Regular" w:hAnsi="Adani Regular"/>
          <w:color w:val="auto"/>
        </w:rPr>
      </w:pPr>
      <w:r w:rsidRPr="00F8327E">
        <w:rPr>
          <w:rFonts w:ascii="Adani Regular" w:hAnsi="Adani Regular"/>
          <w:color w:val="auto"/>
        </w:rPr>
        <w:t>4.1 Detection — YOLOv8n</w:t>
      </w:r>
    </w:p>
    <w:p w14:paraId="392C7C78"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 xml:space="preserve">YOLO (You Only Look Once) is a single-stage object detector. Unlike two-stage detectors such as Faster RCNN, YOLO processes the entire image in one forward pass through the network, which makes it significantly faster. The nano variant (YOLOv8n) was chosen for edge </w:t>
      </w:r>
      <w:proofErr w:type="spellStart"/>
      <w:r w:rsidRPr="00F8327E">
        <w:rPr>
          <w:rFonts w:ascii="Adani Regular" w:hAnsi="Adani Regular"/>
          <w:sz w:val="24"/>
          <w:szCs w:val="24"/>
        </w:rPr>
        <w:t>deployability</w:t>
      </w:r>
      <w:proofErr w:type="spellEnd"/>
      <w:r w:rsidRPr="00F8327E">
        <w:rPr>
          <w:rFonts w:ascii="Adani Regular" w:hAnsi="Adani Regular"/>
          <w:sz w:val="24"/>
          <w:szCs w:val="24"/>
        </w:rPr>
        <w:t>: it achieves 5–8 FPS on Raspberry Pi 4, which is workable for a counting application where a person is in frame for several seconds. YOLOv8s on the same hardware drops below 3 FPS, making tracking unstable. The model was used exclusively on class 0 (person) by passing classes</w:t>
      </w:r>
      <w:proofErr w:type="gramStart"/>
      <w:r w:rsidRPr="00F8327E">
        <w:rPr>
          <w:rFonts w:ascii="Adani Regular" w:hAnsi="Adani Regular"/>
          <w:sz w:val="24"/>
          <w:szCs w:val="24"/>
        </w:rPr>
        <w:t>=[</w:t>
      </w:r>
      <w:proofErr w:type="gramEnd"/>
      <w:r w:rsidRPr="00F8327E">
        <w:rPr>
          <w:rFonts w:ascii="Adani Regular" w:hAnsi="Adani Regular"/>
          <w:sz w:val="24"/>
          <w:szCs w:val="24"/>
        </w:rPr>
        <w:t>0] to every inference call, eliminating false positives from bags, trolleys, and other objects.</w:t>
      </w:r>
    </w:p>
    <w:p w14:paraId="7AAFE7A6" w14:textId="77777777" w:rsidR="005432B4" w:rsidRPr="00F8327E" w:rsidRDefault="005432B4">
      <w:pPr>
        <w:spacing w:after="80"/>
        <w:rPr>
          <w:rFonts w:ascii="Adani Regular" w:hAnsi="Adani Regular"/>
        </w:rPr>
      </w:pPr>
    </w:p>
    <w:p w14:paraId="4956C643" w14:textId="77777777" w:rsidR="005432B4" w:rsidRPr="00F8327E" w:rsidRDefault="00000000">
      <w:pPr>
        <w:pStyle w:val="Heading2"/>
        <w:rPr>
          <w:rFonts w:ascii="Adani Regular" w:hAnsi="Adani Regular"/>
          <w:color w:val="auto"/>
        </w:rPr>
      </w:pPr>
      <w:r w:rsidRPr="00F8327E">
        <w:rPr>
          <w:rFonts w:ascii="Adani Regular" w:hAnsi="Adani Regular"/>
          <w:color w:val="auto"/>
        </w:rPr>
        <w:t xml:space="preserve">4.2 Tracking — </w:t>
      </w:r>
      <w:proofErr w:type="spellStart"/>
      <w:r w:rsidRPr="00F8327E">
        <w:rPr>
          <w:rFonts w:ascii="Adani Regular" w:hAnsi="Adani Regular"/>
          <w:color w:val="auto"/>
        </w:rPr>
        <w:t>ByteTrack</w:t>
      </w:r>
      <w:proofErr w:type="spellEnd"/>
    </w:p>
    <w:p w14:paraId="2100D507"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 xml:space="preserve">Detection alone gives a count of people in the current frame but no identity across frames. Without tracking, the system cannot count entries and exits (it cannot tell if the person in frame 47 is the same person as in frame 46), and it cannot compute waiting time. </w:t>
      </w:r>
      <w:proofErr w:type="spellStart"/>
      <w:r w:rsidRPr="00F8327E">
        <w:rPr>
          <w:rFonts w:ascii="Adani Regular" w:hAnsi="Adani Regular"/>
          <w:sz w:val="24"/>
          <w:szCs w:val="24"/>
        </w:rPr>
        <w:t>ByteTrack</w:t>
      </w:r>
      <w:proofErr w:type="spellEnd"/>
      <w:r w:rsidRPr="00F8327E">
        <w:rPr>
          <w:rFonts w:ascii="Adani Regular" w:hAnsi="Adani Regular"/>
          <w:sz w:val="24"/>
          <w:szCs w:val="24"/>
        </w:rPr>
        <w:t xml:space="preserve"> solves this by running a Kalman filter to predict where each tracked object will be in the next frame, then matching new detections using an </w:t>
      </w:r>
      <w:proofErr w:type="spellStart"/>
      <w:r w:rsidRPr="00F8327E">
        <w:rPr>
          <w:rFonts w:ascii="Adani Regular" w:hAnsi="Adani Regular"/>
          <w:sz w:val="24"/>
          <w:szCs w:val="24"/>
        </w:rPr>
        <w:t>IoU</w:t>
      </w:r>
      <w:proofErr w:type="spellEnd"/>
      <w:r w:rsidRPr="00F8327E">
        <w:rPr>
          <w:rFonts w:ascii="Adani Regular" w:hAnsi="Adani Regular"/>
          <w:sz w:val="24"/>
          <w:szCs w:val="24"/>
        </w:rPr>
        <w:t xml:space="preserve"> cost matrix via the Hungarian algorithm. </w:t>
      </w:r>
      <w:proofErr w:type="spellStart"/>
      <w:r w:rsidRPr="00F8327E">
        <w:rPr>
          <w:rFonts w:ascii="Adani Regular" w:hAnsi="Adani Regular"/>
          <w:sz w:val="24"/>
          <w:szCs w:val="24"/>
        </w:rPr>
        <w:t>ByteTrack</w:t>
      </w:r>
      <w:proofErr w:type="spellEnd"/>
      <w:r w:rsidRPr="00F8327E">
        <w:rPr>
          <w:rFonts w:ascii="Adani Regular" w:hAnsi="Adani Regular"/>
          <w:sz w:val="24"/>
          <w:szCs w:val="24"/>
        </w:rPr>
        <w:t xml:space="preserve"> was preferred over </w:t>
      </w:r>
      <w:proofErr w:type="spellStart"/>
      <w:r w:rsidRPr="00F8327E">
        <w:rPr>
          <w:rFonts w:ascii="Adani Regular" w:hAnsi="Adani Regular"/>
          <w:sz w:val="24"/>
          <w:szCs w:val="24"/>
        </w:rPr>
        <w:t>DeepSORT</w:t>
      </w:r>
      <w:proofErr w:type="spellEnd"/>
      <w:r w:rsidRPr="00F8327E">
        <w:rPr>
          <w:rFonts w:ascii="Adani Regular" w:hAnsi="Adani Regular"/>
          <w:sz w:val="24"/>
          <w:szCs w:val="24"/>
        </w:rPr>
        <w:t xml:space="preserve"> because it is built into </w:t>
      </w:r>
      <w:proofErr w:type="spellStart"/>
      <w:r w:rsidRPr="00F8327E">
        <w:rPr>
          <w:rFonts w:ascii="Adani Regular" w:hAnsi="Adani Regular"/>
          <w:sz w:val="24"/>
          <w:szCs w:val="24"/>
        </w:rPr>
        <w:t>Ultralytics</w:t>
      </w:r>
      <w:proofErr w:type="spellEnd"/>
      <w:r w:rsidRPr="00F8327E">
        <w:rPr>
          <w:rFonts w:ascii="Adani Regular" w:hAnsi="Adani Regular"/>
          <w:sz w:val="24"/>
          <w:szCs w:val="24"/>
        </w:rPr>
        <w:t xml:space="preserve"> (zero additional dependencies) and avoids the computational overhead of appearance embeddings.</w:t>
      </w:r>
    </w:p>
    <w:p w14:paraId="37F93B78" w14:textId="77777777" w:rsidR="005432B4" w:rsidRPr="00F8327E" w:rsidRDefault="005432B4">
      <w:pPr>
        <w:spacing w:after="80"/>
        <w:rPr>
          <w:rFonts w:ascii="Adani Regular" w:hAnsi="Adani Regular"/>
        </w:rPr>
      </w:pPr>
    </w:p>
    <w:p w14:paraId="6F6B40D5" w14:textId="77777777" w:rsidR="005432B4" w:rsidRPr="00F8327E" w:rsidRDefault="00000000">
      <w:pPr>
        <w:pStyle w:val="Heading2"/>
        <w:rPr>
          <w:rFonts w:ascii="Adani Regular" w:hAnsi="Adani Regular"/>
          <w:color w:val="auto"/>
        </w:rPr>
      </w:pPr>
      <w:r w:rsidRPr="00F8327E">
        <w:rPr>
          <w:rFonts w:ascii="Adani Regular" w:hAnsi="Adani Regular"/>
          <w:color w:val="auto"/>
        </w:rPr>
        <w:t>4.3 Full Technology Summary</w:t>
      </w:r>
    </w:p>
    <w:p w14:paraId="00A32E35" w14:textId="77777777" w:rsidR="005432B4" w:rsidRPr="00F8327E" w:rsidRDefault="005432B4">
      <w:pPr>
        <w:rPr>
          <w:rFonts w:ascii="Adani Regular" w:hAnsi="Adani Regul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260"/>
        <w:gridCol w:w="4500"/>
      </w:tblGrid>
      <w:tr w:rsidR="00F8327E" w:rsidRPr="00F8327E" w14:paraId="4F297C90" w14:textId="77777777">
        <w:trPr>
          <w:tblHeader/>
        </w:trPr>
        <w:tc>
          <w:tcPr>
            <w:tcW w:w="1800"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0F30606D" w14:textId="77777777" w:rsidR="005432B4" w:rsidRPr="00F8327E" w:rsidRDefault="00000000">
            <w:pPr>
              <w:rPr>
                <w:rFonts w:ascii="Adani Regular" w:hAnsi="Adani Regular"/>
              </w:rPr>
            </w:pPr>
            <w:r w:rsidRPr="00F8327E">
              <w:rPr>
                <w:rFonts w:ascii="Adani Regular" w:hAnsi="Adani Regular"/>
                <w:b/>
                <w:bCs/>
              </w:rPr>
              <w:t>Category</w:t>
            </w:r>
          </w:p>
        </w:tc>
        <w:tc>
          <w:tcPr>
            <w:tcW w:w="1800"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4DEFFFC7" w14:textId="77777777" w:rsidR="005432B4" w:rsidRPr="00F8327E" w:rsidRDefault="00000000">
            <w:pPr>
              <w:rPr>
                <w:rFonts w:ascii="Adani Regular" w:hAnsi="Adani Regular"/>
              </w:rPr>
            </w:pPr>
            <w:r w:rsidRPr="00F8327E">
              <w:rPr>
                <w:rFonts w:ascii="Adani Regular" w:hAnsi="Adani Regular"/>
                <w:b/>
                <w:bCs/>
              </w:rPr>
              <w:t>Technology</w:t>
            </w:r>
          </w:p>
        </w:tc>
        <w:tc>
          <w:tcPr>
            <w:tcW w:w="1260"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0B3453E5" w14:textId="77777777" w:rsidR="005432B4" w:rsidRPr="00F8327E" w:rsidRDefault="00000000">
            <w:pPr>
              <w:rPr>
                <w:rFonts w:ascii="Adani Regular" w:hAnsi="Adani Regular"/>
              </w:rPr>
            </w:pPr>
            <w:r w:rsidRPr="00F8327E">
              <w:rPr>
                <w:rFonts w:ascii="Adani Regular" w:hAnsi="Adani Regular"/>
                <w:b/>
                <w:bCs/>
              </w:rPr>
              <w:t>Version</w:t>
            </w:r>
          </w:p>
        </w:tc>
        <w:tc>
          <w:tcPr>
            <w:tcW w:w="4500"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718324D9" w14:textId="77777777" w:rsidR="005432B4" w:rsidRPr="00F8327E" w:rsidRDefault="00000000">
            <w:pPr>
              <w:rPr>
                <w:rFonts w:ascii="Adani Regular" w:hAnsi="Adani Regular"/>
              </w:rPr>
            </w:pPr>
            <w:r w:rsidRPr="00F8327E">
              <w:rPr>
                <w:rFonts w:ascii="Adani Regular" w:hAnsi="Adani Regular"/>
                <w:b/>
                <w:bCs/>
              </w:rPr>
              <w:t>Role</w:t>
            </w:r>
          </w:p>
        </w:tc>
      </w:tr>
      <w:tr w:rsidR="00F8327E" w:rsidRPr="00F8327E" w14:paraId="0F34C54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9C712A" w14:textId="77777777" w:rsidR="005432B4" w:rsidRPr="00F8327E" w:rsidRDefault="00000000">
            <w:pPr>
              <w:rPr>
                <w:rFonts w:ascii="Adani Regular" w:hAnsi="Adani Regular"/>
              </w:rPr>
            </w:pPr>
            <w:r w:rsidRPr="00F8327E">
              <w:rPr>
                <w:rFonts w:ascii="Adani Regular" w:hAnsi="Adani Regular"/>
              </w:rPr>
              <w:t>Detection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AE0B5C" w14:textId="77777777" w:rsidR="005432B4" w:rsidRPr="00F8327E" w:rsidRDefault="00000000">
            <w:pPr>
              <w:rPr>
                <w:rFonts w:ascii="Adani Regular" w:hAnsi="Adani Regular"/>
              </w:rPr>
            </w:pPr>
            <w:r w:rsidRPr="00F8327E">
              <w:rPr>
                <w:rFonts w:ascii="Adani Regular" w:hAnsi="Adani Regular"/>
              </w:rPr>
              <w:t>YOLOv8n</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69D9D" w14:textId="77777777" w:rsidR="005432B4" w:rsidRPr="00F8327E" w:rsidRDefault="00000000">
            <w:pPr>
              <w:rPr>
                <w:rFonts w:ascii="Adani Regular" w:hAnsi="Adani Regular"/>
              </w:rPr>
            </w:pPr>
            <w:r w:rsidRPr="00F8327E">
              <w:rPr>
                <w:rFonts w:ascii="Adani Regular" w:hAnsi="Adani Regular"/>
              </w:rPr>
              <w:t>8.4+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97E08" w14:textId="77777777" w:rsidR="005432B4" w:rsidRPr="00F8327E" w:rsidRDefault="00000000">
            <w:pPr>
              <w:rPr>
                <w:rFonts w:ascii="Adani Regular" w:hAnsi="Adani Regular"/>
              </w:rPr>
            </w:pPr>
            <w:r w:rsidRPr="00F8327E">
              <w:rPr>
                <w:rFonts w:ascii="Adani Regular" w:hAnsi="Adani Regular"/>
              </w:rPr>
              <w:t>Real-time person detection, COCO pretrained</w:t>
            </w:r>
          </w:p>
        </w:tc>
      </w:tr>
      <w:tr w:rsidR="00F8327E" w:rsidRPr="00F8327E" w14:paraId="7F38B28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805256" w14:textId="77777777" w:rsidR="005432B4" w:rsidRPr="00F8327E" w:rsidRDefault="00000000">
            <w:pPr>
              <w:rPr>
                <w:rFonts w:ascii="Adani Regular" w:hAnsi="Adani Regular"/>
              </w:rPr>
            </w:pPr>
            <w:r w:rsidRPr="00F8327E">
              <w:rPr>
                <w:rFonts w:ascii="Adani Regular" w:hAnsi="Adani Regular"/>
              </w:rPr>
              <w:t>Tracking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E39385" w14:textId="77777777" w:rsidR="005432B4" w:rsidRPr="00F8327E" w:rsidRDefault="00000000">
            <w:pPr>
              <w:rPr>
                <w:rFonts w:ascii="Adani Regular" w:hAnsi="Adani Regular"/>
              </w:rPr>
            </w:pPr>
            <w:proofErr w:type="spellStart"/>
            <w:r w:rsidRPr="00F8327E">
              <w:rPr>
                <w:rFonts w:ascii="Adani Regular" w:hAnsi="Adani Regular"/>
              </w:rPr>
              <w:t>ByteTrack</w:t>
            </w:r>
            <w:proofErr w:type="spellEnd"/>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9F2CE8" w14:textId="77777777" w:rsidR="005432B4" w:rsidRPr="00F8327E" w:rsidRDefault="00000000">
            <w:pPr>
              <w:rPr>
                <w:rFonts w:ascii="Adani Regular" w:hAnsi="Adani Regular"/>
              </w:rPr>
            </w:pPr>
            <w:r w:rsidRPr="00F8327E">
              <w:rPr>
                <w:rFonts w:ascii="Adani Regular" w:hAnsi="Adani Regular"/>
              </w:rPr>
              <w:t>Built-in</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8AA715" w14:textId="77777777" w:rsidR="005432B4" w:rsidRPr="00F8327E" w:rsidRDefault="00000000">
            <w:pPr>
              <w:rPr>
                <w:rFonts w:ascii="Adani Regular" w:hAnsi="Adani Regular"/>
              </w:rPr>
            </w:pPr>
            <w:r w:rsidRPr="00F8327E">
              <w:rPr>
                <w:rFonts w:ascii="Adani Regular" w:hAnsi="Adani Regular"/>
              </w:rPr>
              <w:t>Persistent ID assignment across frames</w:t>
            </w:r>
          </w:p>
        </w:tc>
      </w:tr>
      <w:tr w:rsidR="00F8327E" w:rsidRPr="00F8327E" w14:paraId="294EC06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7014D" w14:textId="77777777" w:rsidR="005432B4" w:rsidRPr="00F8327E" w:rsidRDefault="00000000">
            <w:pPr>
              <w:rPr>
                <w:rFonts w:ascii="Adani Regular" w:hAnsi="Adani Regular"/>
              </w:rPr>
            </w:pPr>
            <w:r w:rsidRPr="00F8327E">
              <w:rPr>
                <w:rFonts w:ascii="Adani Regular" w:hAnsi="Adani Regular"/>
              </w:rPr>
              <w:t>CV Library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69A970" w14:textId="77777777" w:rsidR="005432B4" w:rsidRPr="00F8327E" w:rsidRDefault="00000000">
            <w:pPr>
              <w:rPr>
                <w:rFonts w:ascii="Adani Regular" w:hAnsi="Adani Regular"/>
              </w:rPr>
            </w:pPr>
            <w:r w:rsidRPr="00F8327E">
              <w:rPr>
                <w:rFonts w:ascii="Adani Regular" w:hAnsi="Adani Regular"/>
              </w:rPr>
              <w:t>OpenCV</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5E596" w14:textId="77777777" w:rsidR="005432B4" w:rsidRPr="00F8327E" w:rsidRDefault="00000000">
            <w:pPr>
              <w:rPr>
                <w:rFonts w:ascii="Adani Regular" w:hAnsi="Adani Regular"/>
              </w:rPr>
            </w:pPr>
            <w:r w:rsidRPr="00F8327E">
              <w:rPr>
                <w:rFonts w:ascii="Adani Regular" w:hAnsi="Adani Regular"/>
              </w:rPr>
              <w:t>4.10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5724D" w14:textId="77777777" w:rsidR="005432B4" w:rsidRPr="00F8327E" w:rsidRDefault="00000000">
            <w:pPr>
              <w:rPr>
                <w:rFonts w:ascii="Adani Regular" w:hAnsi="Adani Regular"/>
              </w:rPr>
            </w:pPr>
            <w:r w:rsidRPr="00F8327E">
              <w:rPr>
                <w:rFonts w:ascii="Adani Regular" w:hAnsi="Adani Regular"/>
              </w:rPr>
              <w:t>Frame I/O, drawing, video writing, transforms</w:t>
            </w:r>
          </w:p>
        </w:tc>
      </w:tr>
      <w:tr w:rsidR="00F8327E" w:rsidRPr="00F8327E" w14:paraId="0E575630"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37ED62" w14:textId="77777777" w:rsidR="005432B4" w:rsidRPr="00F8327E" w:rsidRDefault="00000000">
            <w:pPr>
              <w:rPr>
                <w:rFonts w:ascii="Adani Regular" w:hAnsi="Adani Regular"/>
              </w:rPr>
            </w:pPr>
            <w:r w:rsidRPr="00F8327E">
              <w:rPr>
                <w:rFonts w:ascii="Adani Regular" w:hAnsi="Adani Regular"/>
              </w:rPr>
              <w:t>Array Math</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AAAC1" w14:textId="77777777" w:rsidR="005432B4" w:rsidRPr="00F8327E" w:rsidRDefault="00000000">
            <w:pPr>
              <w:rPr>
                <w:rFonts w:ascii="Adani Regular" w:hAnsi="Adani Regular"/>
              </w:rPr>
            </w:pPr>
            <w:r w:rsidRPr="00F8327E">
              <w:rPr>
                <w:rFonts w:ascii="Adani Regular" w:hAnsi="Adani Regular"/>
              </w:rPr>
              <w:t>NumPy</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995AC5E" w14:textId="77777777" w:rsidR="005432B4" w:rsidRPr="00F8327E" w:rsidRDefault="00000000">
            <w:pPr>
              <w:rPr>
                <w:rFonts w:ascii="Adani Regular" w:hAnsi="Adani Regular"/>
              </w:rPr>
            </w:pPr>
            <w:r w:rsidRPr="00F8327E">
              <w:rPr>
                <w:rFonts w:ascii="Adani Regular" w:hAnsi="Adani Regular"/>
              </w:rPr>
              <w:t>1.26+</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026E8A" w14:textId="77777777" w:rsidR="005432B4" w:rsidRPr="00F8327E" w:rsidRDefault="00000000">
            <w:pPr>
              <w:rPr>
                <w:rFonts w:ascii="Adani Regular" w:hAnsi="Adani Regular"/>
              </w:rPr>
            </w:pPr>
            <w:r w:rsidRPr="00F8327E">
              <w:rPr>
                <w:rFonts w:ascii="Adani Regular" w:hAnsi="Adani Regular"/>
              </w:rPr>
              <w:t>Centroid arithmetic, heatmap accumulation</w:t>
            </w:r>
          </w:p>
        </w:tc>
      </w:tr>
      <w:tr w:rsidR="00F8327E" w:rsidRPr="00F8327E" w14:paraId="10FFA93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22FCD" w14:textId="77777777" w:rsidR="005432B4" w:rsidRPr="00F8327E" w:rsidRDefault="00000000">
            <w:pPr>
              <w:rPr>
                <w:rFonts w:ascii="Adani Regular" w:hAnsi="Adani Regular"/>
              </w:rPr>
            </w:pPr>
            <w:r w:rsidRPr="00F8327E">
              <w:rPr>
                <w:rFonts w:ascii="Adani Regular" w:hAnsi="Adani Regular"/>
              </w:rPr>
              <w:t>Data Frames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40A66F" w14:textId="77777777" w:rsidR="005432B4" w:rsidRPr="00F8327E" w:rsidRDefault="00000000">
            <w:pPr>
              <w:rPr>
                <w:rFonts w:ascii="Adani Regular" w:hAnsi="Adani Regular"/>
              </w:rPr>
            </w:pPr>
            <w:r w:rsidRPr="00F8327E">
              <w:rPr>
                <w:rFonts w:ascii="Adani Regular" w:hAnsi="Adani Regular"/>
              </w:rPr>
              <w:t>pandas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DDDCC" w14:textId="77777777" w:rsidR="005432B4" w:rsidRPr="00F8327E" w:rsidRDefault="00000000">
            <w:pPr>
              <w:rPr>
                <w:rFonts w:ascii="Adani Regular" w:hAnsi="Adani Regular"/>
              </w:rPr>
            </w:pPr>
            <w:r w:rsidRPr="00F8327E">
              <w:rPr>
                <w:rFonts w:ascii="Adani Regular" w:hAnsi="Adani Regular"/>
              </w:rPr>
              <w:t>2.2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29D0B" w14:textId="77777777" w:rsidR="005432B4" w:rsidRPr="00F8327E" w:rsidRDefault="00000000">
            <w:pPr>
              <w:rPr>
                <w:rFonts w:ascii="Adani Regular" w:hAnsi="Adani Regular"/>
              </w:rPr>
            </w:pPr>
            <w:r w:rsidRPr="00F8327E">
              <w:rPr>
                <w:rFonts w:ascii="Adani Regular" w:hAnsi="Adani Regular"/>
              </w:rPr>
              <w:t>CSV logging and export</w:t>
            </w:r>
          </w:p>
        </w:tc>
      </w:tr>
      <w:tr w:rsidR="00F8327E" w:rsidRPr="00F8327E" w14:paraId="466FB2B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0B138C" w14:textId="77777777" w:rsidR="005432B4" w:rsidRPr="00F8327E" w:rsidRDefault="00000000">
            <w:pPr>
              <w:rPr>
                <w:rFonts w:ascii="Adani Regular" w:hAnsi="Adani Regular"/>
              </w:rPr>
            </w:pPr>
            <w:r w:rsidRPr="00F8327E">
              <w:rPr>
                <w:rFonts w:ascii="Adani Regular" w:hAnsi="Adani Regular"/>
              </w:rPr>
              <w:t>Statistics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F9ABAA" w14:textId="77777777" w:rsidR="005432B4" w:rsidRPr="00F8327E" w:rsidRDefault="00000000">
            <w:pPr>
              <w:rPr>
                <w:rFonts w:ascii="Adani Regular" w:hAnsi="Adani Regular"/>
              </w:rPr>
            </w:pPr>
            <w:proofErr w:type="spellStart"/>
            <w:r w:rsidRPr="00F8327E">
              <w:rPr>
                <w:rFonts w:ascii="Adani Regular" w:hAnsi="Adani Regular"/>
              </w:rPr>
              <w:t>scipy</w:t>
            </w:r>
            <w:proofErr w:type="spellEnd"/>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3B6F60" w14:textId="77777777" w:rsidR="005432B4" w:rsidRPr="00F8327E" w:rsidRDefault="00000000">
            <w:pPr>
              <w:rPr>
                <w:rFonts w:ascii="Adani Regular" w:hAnsi="Adani Regular"/>
              </w:rPr>
            </w:pPr>
            <w:r w:rsidRPr="00F8327E">
              <w:rPr>
                <w:rFonts w:ascii="Adani Regular" w:hAnsi="Adani Regular"/>
              </w:rPr>
              <w:t>1.13</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2C8ED1" w14:textId="77777777" w:rsidR="005432B4" w:rsidRPr="00F8327E" w:rsidRDefault="00000000">
            <w:pPr>
              <w:rPr>
                <w:rFonts w:ascii="Adani Regular" w:hAnsi="Adani Regular"/>
              </w:rPr>
            </w:pPr>
            <w:r w:rsidRPr="00F8327E">
              <w:rPr>
                <w:rFonts w:ascii="Adani Regular" w:hAnsi="Adani Regular"/>
              </w:rPr>
              <w:t>Gaussian filter for heatmap smoothing</w:t>
            </w:r>
          </w:p>
        </w:tc>
      </w:tr>
      <w:tr w:rsidR="00F8327E" w:rsidRPr="00F8327E" w14:paraId="440E9F2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2787DF" w14:textId="77777777" w:rsidR="005432B4" w:rsidRPr="00F8327E" w:rsidRDefault="00000000">
            <w:pPr>
              <w:rPr>
                <w:rFonts w:ascii="Adani Regular" w:hAnsi="Adani Regular"/>
              </w:rPr>
            </w:pPr>
            <w:r w:rsidRPr="00F8327E">
              <w:rPr>
                <w:rFonts w:ascii="Adani Regular" w:hAnsi="Adani Regular"/>
              </w:rPr>
              <w:t>Visualisation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943FBD" w14:textId="77777777" w:rsidR="005432B4" w:rsidRPr="00F8327E" w:rsidRDefault="00000000">
            <w:pPr>
              <w:rPr>
                <w:rFonts w:ascii="Adani Regular" w:hAnsi="Adani Regular"/>
              </w:rPr>
            </w:pPr>
            <w:r w:rsidRPr="00F8327E">
              <w:rPr>
                <w:rFonts w:ascii="Adani Regular" w:hAnsi="Adani Regular"/>
              </w:rPr>
              <w:t>matplotlib</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E2BAC" w14:textId="77777777" w:rsidR="005432B4" w:rsidRPr="00F8327E" w:rsidRDefault="00000000">
            <w:pPr>
              <w:rPr>
                <w:rFonts w:ascii="Adani Regular" w:hAnsi="Adani Regular"/>
              </w:rPr>
            </w:pPr>
            <w:r w:rsidRPr="00F8327E">
              <w:rPr>
                <w:rFonts w:ascii="Adani Regular" w:hAnsi="Adani Regular"/>
              </w:rPr>
              <w:t>3.9</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E429E" w14:textId="77777777" w:rsidR="005432B4" w:rsidRPr="00F8327E" w:rsidRDefault="00000000">
            <w:pPr>
              <w:rPr>
                <w:rFonts w:ascii="Adani Regular" w:hAnsi="Adani Regular"/>
              </w:rPr>
            </w:pPr>
            <w:r w:rsidRPr="00F8327E">
              <w:rPr>
                <w:rFonts w:ascii="Adani Regular" w:hAnsi="Adani Regular"/>
              </w:rPr>
              <w:t>6-panel analytics dashboard generation</w:t>
            </w:r>
          </w:p>
        </w:tc>
      </w:tr>
      <w:tr w:rsidR="00F8327E" w:rsidRPr="00F8327E" w14:paraId="318D8E0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FBBF3A" w14:textId="77777777" w:rsidR="005432B4" w:rsidRPr="00F8327E" w:rsidRDefault="00000000">
            <w:pPr>
              <w:rPr>
                <w:rFonts w:ascii="Adani Regular" w:hAnsi="Adani Regular"/>
              </w:rPr>
            </w:pPr>
            <w:r w:rsidRPr="00F8327E">
              <w:rPr>
                <w:rFonts w:ascii="Adani Regular" w:hAnsi="Adani Regular"/>
              </w:rPr>
              <w:lastRenderedPageBreak/>
              <w:t>Backend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E41924" w14:textId="77777777" w:rsidR="005432B4" w:rsidRPr="00F8327E" w:rsidRDefault="00000000">
            <w:pPr>
              <w:rPr>
                <w:rFonts w:ascii="Adani Regular" w:hAnsi="Adani Regular"/>
              </w:rPr>
            </w:pPr>
            <w:proofErr w:type="spellStart"/>
            <w:r w:rsidRPr="00F8327E">
              <w:rPr>
                <w:rFonts w:ascii="Adani Regular" w:hAnsi="Adani Regular"/>
              </w:rPr>
              <w:t>FastAPI</w:t>
            </w:r>
            <w:proofErr w:type="spellEnd"/>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56AB3" w14:textId="77777777" w:rsidR="005432B4" w:rsidRPr="00F8327E" w:rsidRDefault="00000000">
            <w:pPr>
              <w:rPr>
                <w:rFonts w:ascii="Adani Regular" w:hAnsi="Adani Regular"/>
              </w:rPr>
            </w:pPr>
            <w:r w:rsidRPr="00F8327E">
              <w:rPr>
                <w:rFonts w:ascii="Adani Regular" w:hAnsi="Adani Regular"/>
              </w:rPr>
              <w:t>0.111</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FB08CD" w14:textId="77777777" w:rsidR="005432B4" w:rsidRPr="00F8327E" w:rsidRDefault="00000000">
            <w:pPr>
              <w:rPr>
                <w:rFonts w:ascii="Adani Regular" w:hAnsi="Adani Regular"/>
              </w:rPr>
            </w:pPr>
            <w:r w:rsidRPr="00F8327E">
              <w:rPr>
                <w:rFonts w:ascii="Adani Regular" w:hAnsi="Adani Regular"/>
              </w:rPr>
              <w:t>Async API, SSE streaming, file serving</w:t>
            </w:r>
          </w:p>
        </w:tc>
      </w:tr>
      <w:tr w:rsidR="00F8327E" w:rsidRPr="00F8327E" w14:paraId="7697AD7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E1EB9" w14:textId="77777777" w:rsidR="005432B4" w:rsidRPr="00F8327E" w:rsidRDefault="00000000">
            <w:pPr>
              <w:rPr>
                <w:rFonts w:ascii="Adani Regular" w:hAnsi="Adani Regular"/>
              </w:rPr>
            </w:pPr>
            <w:r w:rsidRPr="00F8327E">
              <w:rPr>
                <w:rFonts w:ascii="Adani Regular" w:hAnsi="Adani Regular"/>
              </w:rPr>
              <w:t>Frontend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D6EEE" w14:textId="77777777" w:rsidR="005432B4" w:rsidRPr="00F8327E" w:rsidRDefault="00000000">
            <w:pPr>
              <w:rPr>
                <w:rFonts w:ascii="Adani Regular" w:hAnsi="Adani Regular"/>
              </w:rPr>
            </w:pPr>
            <w:r w:rsidRPr="00F8327E">
              <w:rPr>
                <w:rFonts w:ascii="Adani Regular" w:hAnsi="Adani Regular"/>
              </w:rPr>
              <w:t>Next.js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D5847D" w14:textId="77777777" w:rsidR="005432B4" w:rsidRPr="00F8327E" w:rsidRDefault="00000000">
            <w:pPr>
              <w:rPr>
                <w:rFonts w:ascii="Adani Regular" w:hAnsi="Adani Regular"/>
              </w:rPr>
            </w:pPr>
            <w:r w:rsidRPr="00F8327E">
              <w:rPr>
                <w:rFonts w:ascii="Adani Regular" w:hAnsi="Adani Regular"/>
              </w:rPr>
              <w:t>14.2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89C0E" w14:textId="77777777" w:rsidR="005432B4" w:rsidRPr="00F8327E" w:rsidRDefault="00000000">
            <w:pPr>
              <w:rPr>
                <w:rFonts w:ascii="Adani Regular" w:hAnsi="Adani Regular"/>
              </w:rPr>
            </w:pPr>
            <w:r w:rsidRPr="00F8327E">
              <w:rPr>
                <w:rFonts w:ascii="Adani Regular" w:hAnsi="Adani Regular"/>
              </w:rPr>
              <w:t xml:space="preserve">React framework, App Router, </w:t>
            </w:r>
            <w:proofErr w:type="spellStart"/>
            <w:r w:rsidRPr="00F8327E">
              <w:rPr>
                <w:rFonts w:ascii="Adani Regular" w:hAnsi="Adani Regular"/>
              </w:rPr>
              <w:t>Vercel</w:t>
            </w:r>
            <w:proofErr w:type="spellEnd"/>
            <w:r w:rsidRPr="00F8327E">
              <w:rPr>
                <w:rFonts w:ascii="Adani Regular" w:hAnsi="Adani Regular"/>
              </w:rPr>
              <w:t xml:space="preserve"> deploy</w:t>
            </w:r>
          </w:p>
        </w:tc>
      </w:tr>
      <w:tr w:rsidR="00F8327E" w:rsidRPr="00F8327E" w14:paraId="1004D644"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E662AE" w14:textId="77777777" w:rsidR="005432B4" w:rsidRPr="00F8327E" w:rsidRDefault="00000000">
            <w:pPr>
              <w:rPr>
                <w:rFonts w:ascii="Adani Regular" w:hAnsi="Adani Regular"/>
              </w:rPr>
            </w:pPr>
            <w:r w:rsidRPr="00F8327E">
              <w:rPr>
                <w:rFonts w:ascii="Adani Regular" w:hAnsi="Adani Regular"/>
              </w:rPr>
              <w:t>UI Library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648CBF" w14:textId="77777777" w:rsidR="005432B4" w:rsidRPr="00F8327E" w:rsidRDefault="00000000">
            <w:pPr>
              <w:rPr>
                <w:rFonts w:ascii="Adani Regular" w:hAnsi="Adani Regular"/>
              </w:rPr>
            </w:pPr>
            <w:r w:rsidRPr="00F8327E">
              <w:rPr>
                <w:rFonts w:ascii="Adani Regular" w:hAnsi="Adani Regular"/>
              </w:rPr>
              <w:t>React</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784591" w14:textId="77777777" w:rsidR="005432B4" w:rsidRPr="00F8327E" w:rsidRDefault="00000000">
            <w:pPr>
              <w:rPr>
                <w:rFonts w:ascii="Adani Regular" w:hAnsi="Adani Regular"/>
              </w:rPr>
            </w:pPr>
            <w:r w:rsidRPr="00F8327E">
              <w:rPr>
                <w:rFonts w:ascii="Adani Regular" w:hAnsi="Adani Regular"/>
              </w:rPr>
              <w:t>18.3</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119EC6" w14:textId="77777777" w:rsidR="005432B4" w:rsidRPr="00F8327E" w:rsidRDefault="00000000">
            <w:pPr>
              <w:rPr>
                <w:rFonts w:ascii="Adani Regular" w:hAnsi="Adani Regular"/>
              </w:rPr>
            </w:pPr>
            <w:r w:rsidRPr="00F8327E">
              <w:rPr>
                <w:rFonts w:ascii="Adani Regular" w:hAnsi="Adani Regular"/>
              </w:rPr>
              <w:t>Component tree, state management</w:t>
            </w:r>
          </w:p>
        </w:tc>
      </w:tr>
      <w:tr w:rsidR="00F8327E" w:rsidRPr="00F8327E" w14:paraId="694FE43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9CBB5B" w14:textId="77777777" w:rsidR="005432B4" w:rsidRPr="00F8327E" w:rsidRDefault="00000000">
            <w:pPr>
              <w:rPr>
                <w:rFonts w:ascii="Adani Regular" w:hAnsi="Adani Regular"/>
              </w:rPr>
            </w:pPr>
            <w:r w:rsidRPr="00F8327E">
              <w:rPr>
                <w:rFonts w:ascii="Adani Regular" w:hAnsi="Adani Regular"/>
              </w:rPr>
              <w:t>Styling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C64EE" w14:textId="77777777" w:rsidR="005432B4" w:rsidRPr="00F8327E" w:rsidRDefault="00000000">
            <w:pPr>
              <w:rPr>
                <w:rFonts w:ascii="Adani Regular" w:hAnsi="Adani Regular"/>
              </w:rPr>
            </w:pPr>
            <w:r w:rsidRPr="00F8327E">
              <w:rPr>
                <w:rFonts w:ascii="Adani Regular" w:hAnsi="Adani Regular"/>
              </w:rPr>
              <w:t>Tailwind CSS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8D441" w14:textId="77777777" w:rsidR="005432B4" w:rsidRPr="00F8327E" w:rsidRDefault="00000000">
            <w:pPr>
              <w:rPr>
                <w:rFonts w:ascii="Adani Regular" w:hAnsi="Adani Regular"/>
              </w:rPr>
            </w:pPr>
            <w:r w:rsidRPr="00F8327E">
              <w:rPr>
                <w:rFonts w:ascii="Adani Regular" w:hAnsi="Adani Regular"/>
              </w:rPr>
              <w:t>3.4</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39AA2" w14:textId="77777777" w:rsidR="005432B4" w:rsidRPr="00F8327E" w:rsidRDefault="00000000">
            <w:pPr>
              <w:rPr>
                <w:rFonts w:ascii="Adani Regular" w:hAnsi="Adani Regular"/>
              </w:rPr>
            </w:pPr>
            <w:r w:rsidRPr="00F8327E">
              <w:rPr>
                <w:rFonts w:ascii="Adani Regular" w:hAnsi="Adani Regular"/>
              </w:rPr>
              <w:t>Utility-first CSS, design tokens</w:t>
            </w:r>
          </w:p>
        </w:tc>
      </w:tr>
      <w:tr w:rsidR="00F8327E" w:rsidRPr="00F8327E" w14:paraId="77DB34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F3B228" w14:textId="77777777" w:rsidR="005432B4" w:rsidRPr="00F8327E" w:rsidRDefault="00000000">
            <w:pPr>
              <w:rPr>
                <w:rFonts w:ascii="Adani Regular" w:hAnsi="Adani Regular"/>
              </w:rPr>
            </w:pPr>
            <w:r w:rsidRPr="00F8327E">
              <w:rPr>
                <w:rFonts w:ascii="Adani Regular" w:hAnsi="Adani Regular"/>
              </w:rPr>
              <w:t>Animation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0672A2" w14:textId="77777777" w:rsidR="005432B4" w:rsidRPr="00F8327E" w:rsidRDefault="00000000">
            <w:pPr>
              <w:rPr>
                <w:rFonts w:ascii="Adani Regular" w:hAnsi="Adani Regular"/>
              </w:rPr>
            </w:pPr>
            <w:r w:rsidRPr="00F8327E">
              <w:rPr>
                <w:rFonts w:ascii="Adani Regular" w:hAnsi="Adani Regular"/>
              </w:rPr>
              <w:t>Framer Motion</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68A358" w14:textId="77777777" w:rsidR="005432B4" w:rsidRPr="00F8327E" w:rsidRDefault="00000000">
            <w:pPr>
              <w:rPr>
                <w:rFonts w:ascii="Adani Regular" w:hAnsi="Adani Regular"/>
              </w:rPr>
            </w:pPr>
            <w:r w:rsidRPr="00F8327E">
              <w:rPr>
                <w:rFonts w:ascii="Adani Regular" w:hAnsi="Adani Regular"/>
              </w:rPr>
              <w:t>11.3</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4F2F6E" w14:textId="77777777" w:rsidR="005432B4" w:rsidRPr="00F8327E" w:rsidRDefault="00000000">
            <w:pPr>
              <w:rPr>
                <w:rFonts w:ascii="Adani Regular" w:hAnsi="Adani Regular"/>
              </w:rPr>
            </w:pPr>
            <w:r w:rsidRPr="00F8327E">
              <w:rPr>
                <w:rFonts w:ascii="Adani Regular" w:hAnsi="Adani Regular"/>
              </w:rPr>
              <w:t>Page transitions, live counter animations</w:t>
            </w:r>
          </w:p>
        </w:tc>
      </w:tr>
      <w:tr w:rsidR="00F8327E" w:rsidRPr="00F8327E" w14:paraId="4341B8D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884BC5" w14:textId="77777777" w:rsidR="005432B4" w:rsidRPr="00F8327E" w:rsidRDefault="00000000">
            <w:pPr>
              <w:rPr>
                <w:rFonts w:ascii="Adani Regular" w:hAnsi="Adani Regular"/>
              </w:rPr>
            </w:pPr>
            <w:r w:rsidRPr="00F8327E">
              <w:rPr>
                <w:rFonts w:ascii="Adani Regular" w:hAnsi="Adani Regular"/>
              </w:rPr>
              <w:t>Charts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CF88AE" w14:textId="77777777" w:rsidR="005432B4" w:rsidRPr="00F8327E" w:rsidRDefault="00000000">
            <w:pPr>
              <w:rPr>
                <w:rFonts w:ascii="Adani Regular" w:hAnsi="Adani Regular"/>
              </w:rPr>
            </w:pPr>
            <w:r w:rsidRPr="00F8327E">
              <w:rPr>
                <w:rFonts w:ascii="Adani Regular" w:hAnsi="Adani Regular"/>
              </w:rPr>
              <w:t>Recharts</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B32F6" w14:textId="77777777" w:rsidR="005432B4" w:rsidRPr="00F8327E" w:rsidRDefault="00000000">
            <w:pPr>
              <w:rPr>
                <w:rFonts w:ascii="Adani Regular" w:hAnsi="Adani Regular"/>
              </w:rPr>
            </w:pPr>
            <w:r w:rsidRPr="00F8327E">
              <w:rPr>
                <w:rFonts w:ascii="Adani Regular" w:hAnsi="Adani Regular"/>
              </w:rPr>
              <w:t>2.12</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EC03C" w14:textId="77777777" w:rsidR="005432B4" w:rsidRPr="00F8327E" w:rsidRDefault="00000000">
            <w:pPr>
              <w:rPr>
                <w:rFonts w:ascii="Adani Regular" w:hAnsi="Adani Regular"/>
              </w:rPr>
            </w:pPr>
            <w:r w:rsidRPr="00F8327E">
              <w:rPr>
                <w:rFonts w:ascii="Adani Regular" w:hAnsi="Adani Regular"/>
              </w:rPr>
              <w:t>Time-series analytics visualisation</w:t>
            </w:r>
          </w:p>
        </w:tc>
      </w:tr>
      <w:tr w:rsidR="00F8327E" w:rsidRPr="00F8327E" w14:paraId="1672813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5C80BF" w14:textId="77777777" w:rsidR="005432B4" w:rsidRPr="00F8327E" w:rsidRDefault="00000000">
            <w:pPr>
              <w:rPr>
                <w:rFonts w:ascii="Adani Regular" w:hAnsi="Adani Regular"/>
              </w:rPr>
            </w:pPr>
            <w:r w:rsidRPr="00F8327E">
              <w:rPr>
                <w:rFonts w:ascii="Adani Regular" w:hAnsi="Adani Regular"/>
              </w:rPr>
              <w:t>Deploy Front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3F029" w14:textId="77777777" w:rsidR="005432B4" w:rsidRPr="00F8327E" w:rsidRDefault="00000000">
            <w:pPr>
              <w:rPr>
                <w:rFonts w:ascii="Adani Regular" w:hAnsi="Adani Regular"/>
              </w:rPr>
            </w:pPr>
            <w:proofErr w:type="spellStart"/>
            <w:r w:rsidRPr="00F8327E">
              <w:rPr>
                <w:rFonts w:ascii="Adani Regular" w:hAnsi="Adani Regular"/>
              </w:rPr>
              <w:t>Vercel</w:t>
            </w:r>
            <w:proofErr w:type="spellEnd"/>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E12765" w14:textId="77777777" w:rsidR="005432B4" w:rsidRPr="00F8327E" w:rsidRDefault="00000000">
            <w:pPr>
              <w:rPr>
                <w:rFonts w:ascii="Adani Regular" w:hAnsi="Adani Regular"/>
              </w:rPr>
            </w:pPr>
            <w:r w:rsidRPr="00F8327E">
              <w:rPr>
                <w:rFonts w:ascii="Adani Regular" w:hAnsi="Adani Regular"/>
              </w:rPr>
              <w:t>Free</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B100A4" w14:textId="77777777" w:rsidR="005432B4" w:rsidRPr="00F8327E" w:rsidRDefault="00000000">
            <w:pPr>
              <w:rPr>
                <w:rFonts w:ascii="Adani Regular" w:hAnsi="Adani Regular"/>
              </w:rPr>
            </w:pPr>
            <w:r w:rsidRPr="00F8327E">
              <w:rPr>
                <w:rFonts w:ascii="Adani Regular" w:hAnsi="Adani Regular"/>
              </w:rPr>
              <w:t>Zero-config Next.js hosting, global CDN</w:t>
            </w:r>
          </w:p>
        </w:tc>
      </w:tr>
      <w:tr w:rsidR="00F8327E" w:rsidRPr="00F8327E" w14:paraId="6775ABB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3517A" w14:textId="77777777" w:rsidR="005432B4" w:rsidRPr="00F8327E" w:rsidRDefault="00000000">
            <w:pPr>
              <w:rPr>
                <w:rFonts w:ascii="Adani Regular" w:hAnsi="Adani Regular"/>
              </w:rPr>
            </w:pPr>
            <w:r w:rsidRPr="00F8327E">
              <w:rPr>
                <w:rFonts w:ascii="Adani Regular" w:hAnsi="Adani Regular"/>
              </w:rPr>
              <w:t>Deploy Back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E987E4" w14:textId="77777777" w:rsidR="005432B4" w:rsidRPr="00F8327E" w:rsidRDefault="00000000">
            <w:pPr>
              <w:rPr>
                <w:rFonts w:ascii="Adani Regular" w:hAnsi="Adani Regular"/>
              </w:rPr>
            </w:pPr>
            <w:proofErr w:type="spellStart"/>
            <w:r w:rsidRPr="00F8327E">
              <w:rPr>
                <w:rFonts w:ascii="Adani Regular" w:hAnsi="Adani Regular"/>
              </w:rPr>
              <w:t>Railway.app</w:t>
            </w:r>
            <w:proofErr w:type="spellEnd"/>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F161D" w14:textId="77777777" w:rsidR="005432B4" w:rsidRPr="00F8327E" w:rsidRDefault="00000000">
            <w:pPr>
              <w:rPr>
                <w:rFonts w:ascii="Adani Regular" w:hAnsi="Adani Regular"/>
              </w:rPr>
            </w:pPr>
            <w:r w:rsidRPr="00F8327E">
              <w:rPr>
                <w:rFonts w:ascii="Adani Regular" w:hAnsi="Adani Regular"/>
              </w:rPr>
              <w:t>Free</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019AC" w14:textId="77777777" w:rsidR="005432B4" w:rsidRPr="00F8327E" w:rsidRDefault="00000000">
            <w:pPr>
              <w:rPr>
                <w:rFonts w:ascii="Adani Regular" w:hAnsi="Adani Regular"/>
              </w:rPr>
            </w:pPr>
            <w:r w:rsidRPr="00F8327E">
              <w:rPr>
                <w:rFonts w:ascii="Adani Regular" w:hAnsi="Adani Regular"/>
              </w:rPr>
              <w:t xml:space="preserve">Python </w:t>
            </w:r>
            <w:proofErr w:type="spellStart"/>
            <w:r w:rsidRPr="00F8327E">
              <w:rPr>
                <w:rFonts w:ascii="Adani Regular" w:hAnsi="Adani Regular"/>
              </w:rPr>
              <w:t>FastAPI</w:t>
            </w:r>
            <w:proofErr w:type="spellEnd"/>
            <w:r w:rsidRPr="00F8327E">
              <w:rPr>
                <w:rFonts w:ascii="Adani Regular" w:hAnsi="Adani Regular"/>
              </w:rPr>
              <w:t xml:space="preserve"> hosting, 500 hrs/month</w:t>
            </w:r>
          </w:p>
        </w:tc>
      </w:tr>
      <w:tr w:rsidR="00F8327E" w:rsidRPr="00F8327E" w14:paraId="34C652D3"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4A1361" w14:textId="77777777" w:rsidR="005432B4" w:rsidRPr="00F8327E" w:rsidRDefault="00000000">
            <w:pPr>
              <w:rPr>
                <w:rFonts w:ascii="Adani Regular" w:hAnsi="Adani Regular"/>
              </w:rPr>
            </w:pPr>
            <w:r w:rsidRPr="00F8327E">
              <w:rPr>
                <w:rFonts w:ascii="Adani Regular" w:hAnsi="Adani Regular"/>
              </w:rPr>
              <w:t>Edge Export</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D6400A" w14:textId="77777777" w:rsidR="005432B4" w:rsidRPr="00F8327E" w:rsidRDefault="00000000">
            <w:pPr>
              <w:rPr>
                <w:rFonts w:ascii="Adani Regular" w:hAnsi="Adani Regular"/>
              </w:rPr>
            </w:pPr>
            <w:r w:rsidRPr="00F8327E">
              <w:rPr>
                <w:rFonts w:ascii="Adani Regular" w:hAnsi="Adani Regular"/>
              </w:rPr>
              <w:t>ONNX Runtime</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638445" w14:textId="77777777" w:rsidR="005432B4" w:rsidRPr="00F8327E" w:rsidRDefault="00000000">
            <w:pPr>
              <w:rPr>
                <w:rFonts w:ascii="Adani Regular" w:hAnsi="Adani Regular"/>
              </w:rPr>
            </w:pPr>
            <w:proofErr w:type="spellStart"/>
            <w:r w:rsidRPr="00F8327E">
              <w:rPr>
                <w:rFonts w:ascii="Adani Regular" w:hAnsi="Adani Regular"/>
              </w:rPr>
              <w:t>Opset</w:t>
            </w:r>
            <w:proofErr w:type="spellEnd"/>
            <w:r w:rsidRPr="00F8327E">
              <w:rPr>
                <w:rFonts w:ascii="Adani Regular" w:hAnsi="Adani Regular"/>
              </w:rPr>
              <w:t xml:space="preserve"> 12</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D60D3A" w14:textId="77777777" w:rsidR="005432B4" w:rsidRPr="00F8327E" w:rsidRDefault="00000000">
            <w:pPr>
              <w:rPr>
                <w:rFonts w:ascii="Adani Regular" w:hAnsi="Adani Regular"/>
              </w:rPr>
            </w:pPr>
            <w:r w:rsidRPr="00F8327E">
              <w:rPr>
                <w:rFonts w:ascii="Adani Regular" w:hAnsi="Adani Regular"/>
              </w:rPr>
              <w:t>Optimised inference for RPi/Jetson Nano</w:t>
            </w:r>
          </w:p>
        </w:tc>
      </w:tr>
      <w:tr w:rsidR="00F8327E" w:rsidRPr="00F8327E" w14:paraId="5E86387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43096" w14:textId="77777777" w:rsidR="005432B4" w:rsidRPr="00F8327E" w:rsidRDefault="00000000">
            <w:pPr>
              <w:rPr>
                <w:rFonts w:ascii="Adani Regular" w:hAnsi="Adani Regular"/>
              </w:rPr>
            </w:pPr>
            <w:r w:rsidRPr="00F8327E">
              <w:rPr>
                <w:rFonts w:ascii="Adani Regular" w:hAnsi="Adani Regular"/>
              </w:rPr>
              <w:t>Alerts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AC5B" w14:textId="77777777" w:rsidR="005432B4" w:rsidRPr="00F8327E" w:rsidRDefault="00000000">
            <w:pPr>
              <w:rPr>
                <w:rFonts w:ascii="Adani Regular" w:hAnsi="Adani Regular"/>
              </w:rPr>
            </w:pPr>
            <w:r w:rsidRPr="00F8327E">
              <w:rPr>
                <w:rFonts w:ascii="Adani Regular" w:hAnsi="Adani Regular"/>
              </w:rPr>
              <w:t>Gmail SMTP</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8EBEF" w14:textId="77777777" w:rsidR="005432B4" w:rsidRPr="00F8327E" w:rsidRDefault="00000000">
            <w:pPr>
              <w:rPr>
                <w:rFonts w:ascii="Adani Regular" w:hAnsi="Adani Regular"/>
              </w:rPr>
            </w:pPr>
            <w:proofErr w:type="spellStart"/>
            <w:r w:rsidRPr="00F8327E">
              <w:rPr>
                <w:rFonts w:ascii="Adani Regular" w:hAnsi="Adani Regular"/>
              </w:rPr>
              <w:t>smtplib</w:t>
            </w:r>
            <w:proofErr w:type="spellEnd"/>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01799" w14:textId="77777777" w:rsidR="005432B4" w:rsidRPr="00F8327E" w:rsidRDefault="00000000">
            <w:pPr>
              <w:rPr>
                <w:rFonts w:ascii="Adani Regular" w:hAnsi="Adani Regular"/>
              </w:rPr>
            </w:pPr>
            <w:r w:rsidRPr="00F8327E">
              <w:rPr>
                <w:rFonts w:ascii="Adani Regular" w:hAnsi="Adani Regular"/>
              </w:rPr>
              <w:t>Email alerts via SSL, App Password auth</w:t>
            </w:r>
          </w:p>
        </w:tc>
      </w:tr>
      <w:tr w:rsidR="00F8327E" w:rsidRPr="00F8327E" w14:paraId="57A9F97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074E2" w14:textId="77777777" w:rsidR="005432B4" w:rsidRPr="00F8327E" w:rsidRDefault="00000000">
            <w:pPr>
              <w:rPr>
                <w:rFonts w:ascii="Adani Regular" w:hAnsi="Adani Regular"/>
              </w:rPr>
            </w:pPr>
            <w:r w:rsidRPr="00F8327E">
              <w:rPr>
                <w:rFonts w:ascii="Adani Regular" w:hAnsi="Adani Regular"/>
              </w:rPr>
              <w:t>Language (Back)</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00EB88" w14:textId="77777777" w:rsidR="005432B4" w:rsidRPr="00F8327E" w:rsidRDefault="00000000">
            <w:pPr>
              <w:rPr>
                <w:rFonts w:ascii="Adani Regular" w:hAnsi="Adani Regular"/>
              </w:rPr>
            </w:pPr>
            <w:r w:rsidRPr="00F8327E">
              <w:rPr>
                <w:rFonts w:ascii="Adani Regular" w:hAnsi="Adani Regular"/>
              </w:rPr>
              <w:t>Python</w:t>
            </w:r>
          </w:p>
        </w:tc>
        <w:tc>
          <w:tcPr>
            <w:tcW w:w="12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86353" w14:textId="77777777" w:rsidR="005432B4" w:rsidRPr="00F8327E" w:rsidRDefault="00000000">
            <w:pPr>
              <w:rPr>
                <w:rFonts w:ascii="Adani Regular" w:hAnsi="Adani Regular"/>
              </w:rPr>
            </w:pPr>
            <w:r w:rsidRPr="00F8327E">
              <w:rPr>
                <w:rFonts w:ascii="Adani Regular" w:hAnsi="Adani Regular"/>
              </w:rPr>
              <w:t>3.13</w:t>
            </w:r>
          </w:p>
        </w:tc>
        <w:tc>
          <w:tcPr>
            <w:tcW w:w="4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7335C" w14:textId="77777777" w:rsidR="005432B4" w:rsidRPr="00F8327E" w:rsidRDefault="00000000">
            <w:pPr>
              <w:rPr>
                <w:rFonts w:ascii="Adani Regular" w:hAnsi="Adani Regular"/>
              </w:rPr>
            </w:pPr>
            <w:r w:rsidRPr="00F8327E">
              <w:rPr>
                <w:rFonts w:ascii="Adani Regular" w:hAnsi="Adani Regular"/>
              </w:rPr>
              <w:t>Entire CV pipeline and API</w:t>
            </w:r>
          </w:p>
        </w:tc>
      </w:tr>
      <w:tr w:rsidR="00F8327E" w:rsidRPr="00F8327E" w14:paraId="1D6C24F1"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234" w14:textId="77777777" w:rsidR="005432B4" w:rsidRPr="00F8327E" w:rsidRDefault="00000000">
            <w:pPr>
              <w:rPr>
                <w:rFonts w:ascii="Adani Regular" w:hAnsi="Adani Regular"/>
              </w:rPr>
            </w:pPr>
            <w:r w:rsidRPr="00F8327E">
              <w:rPr>
                <w:rFonts w:ascii="Adani Regular" w:hAnsi="Adani Regular"/>
              </w:rPr>
              <w:t>Language (Front)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0EBA9" w14:textId="77777777" w:rsidR="005432B4" w:rsidRPr="00F8327E" w:rsidRDefault="00000000">
            <w:pPr>
              <w:rPr>
                <w:rFonts w:ascii="Adani Regular" w:hAnsi="Adani Regular"/>
              </w:rPr>
            </w:pPr>
            <w:r w:rsidRPr="00F8327E">
              <w:rPr>
                <w:rFonts w:ascii="Adani Regular" w:hAnsi="Adani Regular"/>
              </w:rPr>
              <w:t>TypeScript</w:t>
            </w:r>
          </w:p>
        </w:tc>
        <w:tc>
          <w:tcPr>
            <w:tcW w:w="1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D72E9" w14:textId="77777777" w:rsidR="005432B4" w:rsidRPr="00F8327E" w:rsidRDefault="00000000">
            <w:pPr>
              <w:rPr>
                <w:rFonts w:ascii="Adani Regular" w:hAnsi="Adani Regular"/>
              </w:rPr>
            </w:pPr>
            <w:r w:rsidRPr="00F8327E">
              <w:rPr>
                <w:rFonts w:ascii="Adani Regular" w:hAnsi="Adani Regular"/>
              </w:rPr>
              <w:t>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E172F" w14:textId="77777777" w:rsidR="005432B4" w:rsidRPr="00F8327E" w:rsidRDefault="00000000">
            <w:pPr>
              <w:rPr>
                <w:rFonts w:ascii="Adani Regular" w:hAnsi="Adani Regular"/>
              </w:rPr>
            </w:pPr>
            <w:r w:rsidRPr="00F8327E">
              <w:rPr>
                <w:rFonts w:ascii="Adani Regular" w:hAnsi="Adani Regular"/>
              </w:rPr>
              <w:t>Type-safe React and API client code</w:t>
            </w:r>
          </w:p>
        </w:tc>
      </w:tr>
    </w:tbl>
    <w:p w14:paraId="716E8E2E" w14:textId="77777777" w:rsidR="00903659" w:rsidRPr="00F8327E" w:rsidRDefault="00903659" w:rsidP="00587B66">
      <w:pPr>
        <w:rPr>
          <w:rFonts w:ascii="Adani Regular" w:hAnsi="Adani Regular"/>
          <w:b/>
          <w:bCs/>
          <w:sz w:val="32"/>
          <w:szCs w:val="32"/>
        </w:rPr>
      </w:pPr>
    </w:p>
    <w:p w14:paraId="0993A35A" w14:textId="3A5F3484" w:rsidR="005432B4" w:rsidRPr="00F8327E" w:rsidRDefault="00000000" w:rsidP="00587B66">
      <w:pPr>
        <w:rPr>
          <w:rFonts w:ascii="Adani Regular" w:hAnsi="Adani Regular"/>
          <w:b/>
          <w:bCs/>
          <w:sz w:val="32"/>
          <w:szCs w:val="32"/>
        </w:rPr>
      </w:pPr>
      <w:r w:rsidRPr="00F8327E">
        <w:rPr>
          <w:rFonts w:ascii="Adani Regular" w:hAnsi="Adani Regular"/>
          <w:b/>
          <w:bCs/>
          <w:sz w:val="32"/>
          <w:szCs w:val="32"/>
        </w:rPr>
        <w:t>5. System Architecture &amp; Workflow</w:t>
      </w:r>
    </w:p>
    <w:p w14:paraId="7FEE6957"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 xml:space="preserve">The system architecture has two primary layers: the computer vision analysis pipeline (backend) and the </w:t>
      </w:r>
      <w:proofErr w:type="spellStart"/>
      <w:r w:rsidRPr="00F8327E">
        <w:rPr>
          <w:rFonts w:ascii="Adani Regular" w:hAnsi="Adani Regular"/>
          <w:sz w:val="24"/>
          <w:szCs w:val="24"/>
        </w:rPr>
        <w:t>CrowdVision</w:t>
      </w:r>
      <w:proofErr w:type="spellEnd"/>
      <w:r w:rsidRPr="00F8327E">
        <w:rPr>
          <w:rFonts w:ascii="Adani Regular" w:hAnsi="Adani Regular"/>
          <w:sz w:val="24"/>
          <w:szCs w:val="24"/>
        </w:rPr>
        <w:t xml:space="preserve"> web application (frontend + API). Both layers are designed to be independently deployable and replaceable.</w:t>
      </w:r>
    </w:p>
    <w:p w14:paraId="784C30E7" w14:textId="77777777" w:rsidR="005432B4" w:rsidRPr="00F8327E" w:rsidRDefault="005432B4">
      <w:pPr>
        <w:spacing w:after="80"/>
        <w:rPr>
          <w:rFonts w:ascii="Adani Regular" w:hAnsi="Adani Regular"/>
        </w:rPr>
      </w:pPr>
    </w:p>
    <w:p w14:paraId="1DFD0954" w14:textId="77777777" w:rsidR="005432B4" w:rsidRPr="00F8327E" w:rsidRDefault="00000000">
      <w:pPr>
        <w:pStyle w:val="Heading2"/>
        <w:rPr>
          <w:rFonts w:ascii="Adani Regular" w:hAnsi="Adani Regular"/>
          <w:color w:val="auto"/>
        </w:rPr>
      </w:pPr>
      <w:r w:rsidRPr="00F8327E">
        <w:rPr>
          <w:rFonts w:ascii="Adani Regular" w:hAnsi="Adani Regular"/>
          <w:color w:val="auto"/>
        </w:rPr>
        <w:t>5.1 Analysis Pipeline — 11 Stages Per Frame</w:t>
      </w:r>
    </w:p>
    <w:p w14:paraId="0F5B954A"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Every video frame passes through a deterministic 11-stage pipeline. The order of stages is fixed and each stage produces state that the next stage depends on:</w:t>
      </w:r>
    </w:p>
    <w:p w14:paraId="477AED15" w14:textId="77777777" w:rsidR="005432B4" w:rsidRPr="00F8327E" w:rsidRDefault="005432B4">
      <w:pPr>
        <w:spacing w:after="80"/>
        <w:rPr>
          <w:rFonts w:ascii="Adani Regular" w:hAnsi="Adani Regul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900"/>
        <w:gridCol w:w="6960"/>
      </w:tblGrid>
      <w:tr w:rsidR="00F8327E" w:rsidRPr="00F8327E" w14:paraId="4253D24C" w14:textId="77777777">
        <w:trPr>
          <w:tblHeader/>
        </w:trPr>
        <w:tc>
          <w:tcPr>
            <w:tcW w:w="500"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51E6171E" w14:textId="77777777" w:rsidR="005432B4" w:rsidRPr="00F8327E" w:rsidRDefault="00000000">
            <w:pPr>
              <w:rPr>
                <w:rFonts w:ascii="Adani Regular" w:hAnsi="Adani Regular"/>
              </w:rPr>
            </w:pPr>
            <w:r w:rsidRPr="00F8327E">
              <w:rPr>
                <w:rFonts w:ascii="Adani Regular" w:hAnsi="Adani Regular"/>
                <w:b/>
                <w:bCs/>
              </w:rPr>
              <w:t>#</w:t>
            </w:r>
          </w:p>
        </w:tc>
        <w:tc>
          <w:tcPr>
            <w:tcW w:w="1900"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0311C799" w14:textId="77777777" w:rsidR="005432B4" w:rsidRPr="00F8327E" w:rsidRDefault="00000000">
            <w:pPr>
              <w:rPr>
                <w:rFonts w:ascii="Adani Regular" w:hAnsi="Adani Regular"/>
              </w:rPr>
            </w:pPr>
            <w:r w:rsidRPr="00F8327E">
              <w:rPr>
                <w:rFonts w:ascii="Adani Regular" w:hAnsi="Adani Regular"/>
                <w:b/>
                <w:bCs/>
              </w:rPr>
              <w:t>Stage</w:t>
            </w:r>
          </w:p>
        </w:tc>
        <w:tc>
          <w:tcPr>
            <w:tcW w:w="6960"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5C22E90F" w14:textId="77777777" w:rsidR="005432B4" w:rsidRPr="00F8327E" w:rsidRDefault="00000000">
            <w:pPr>
              <w:rPr>
                <w:rFonts w:ascii="Adani Regular" w:hAnsi="Adani Regular"/>
              </w:rPr>
            </w:pPr>
            <w:r w:rsidRPr="00F8327E">
              <w:rPr>
                <w:rFonts w:ascii="Adani Regular" w:hAnsi="Adani Regular"/>
                <w:b/>
                <w:bCs/>
              </w:rPr>
              <w:t>What Happens</w:t>
            </w:r>
          </w:p>
        </w:tc>
      </w:tr>
      <w:tr w:rsidR="00F8327E" w:rsidRPr="00F8327E" w14:paraId="34C73CE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78308" w14:textId="77777777" w:rsidR="005432B4" w:rsidRPr="00F8327E" w:rsidRDefault="00000000">
            <w:pPr>
              <w:rPr>
                <w:rFonts w:ascii="Adani Regular" w:hAnsi="Adani Regular"/>
              </w:rPr>
            </w:pPr>
            <w:r w:rsidRPr="00F8327E">
              <w:rPr>
                <w:rFonts w:ascii="Adani Regular" w:hAnsi="Adani Regular"/>
                <w:b/>
                <w:bCs/>
              </w:rPr>
              <w:t>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A8015" w14:textId="77777777" w:rsidR="005432B4" w:rsidRPr="00F8327E" w:rsidRDefault="00000000">
            <w:pPr>
              <w:rPr>
                <w:rFonts w:ascii="Adani Regular" w:hAnsi="Adani Regular"/>
              </w:rPr>
            </w:pPr>
            <w:r w:rsidRPr="00F8327E">
              <w:rPr>
                <w:rFonts w:ascii="Adani Regular" w:hAnsi="Adani Regular"/>
              </w:rPr>
              <w:t>Video Read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0659F" w14:textId="77777777" w:rsidR="005432B4" w:rsidRPr="00F8327E" w:rsidRDefault="00000000">
            <w:pPr>
              <w:rPr>
                <w:rFonts w:ascii="Adani Regular" w:hAnsi="Adani Regular"/>
              </w:rPr>
            </w:pPr>
            <w:r w:rsidRPr="00F8327E">
              <w:rPr>
                <w:rFonts w:ascii="Adani Regular" w:hAnsi="Adani Regular"/>
              </w:rPr>
              <w:t>cv2.VideoCapture reads next BGR frame; resolution, FPS, and total frame count extracted at startup</w:t>
            </w:r>
          </w:p>
        </w:tc>
      </w:tr>
      <w:tr w:rsidR="00F8327E" w:rsidRPr="00F8327E" w14:paraId="57ADEC60"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A7785D0" w14:textId="77777777" w:rsidR="005432B4" w:rsidRPr="00F8327E" w:rsidRDefault="00000000">
            <w:pPr>
              <w:rPr>
                <w:rFonts w:ascii="Adani Regular" w:hAnsi="Adani Regular"/>
              </w:rPr>
            </w:pPr>
            <w:r w:rsidRPr="00F8327E">
              <w:rPr>
                <w:rFonts w:ascii="Adani Regular" w:hAnsi="Adani Regular"/>
                <w:b/>
                <w:bCs/>
              </w:rPr>
              <w:t>2</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65562FE" w14:textId="77777777" w:rsidR="005432B4" w:rsidRPr="00F8327E" w:rsidRDefault="00000000">
            <w:pPr>
              <w:rPr>
                <w:rFonts w:ascii="Adani Regular" w:hAnsi="Adani Regular"/>
              </w:rPr>
            </w:pPr>
            <w:r w:rsidRPr="00F8327E">
              <w:rPr>
                <w:rFonts w:ascii="Adani Regular" w:hAnsi="Adani Regular"/>
              </w:rPr>
              <w:t>YOLOv8n Detection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4C3695E" w14:textId="77777777" w:rsidR="005432B4" w:rsidRPr="00F8327E" w:rsidRDefault="00000000">
            <w:pPr>
              <w:rPr>
                <w:rFonts w:ascii="Adani Regular" w:hAnsi="Adani Regular"/>
              </w:rPr>
            </w:pPr>
            <w:proofErr w:type="spellStart"/>
            <w:proofErr w:type="gramStart"/>
            <w:r w:rsidRPr="00F8327E">
              <w:rPr>
                <w:rFonts w:ascii="Adani Regular" w:hAnsi="Adani Regular"/>
              </w:rPr>
              <w:t>model.track</w:t>
            </w:r>
            <w:proofErr w:type="spellEnd"/>
            <w:proofErr w:type="gramEnd"/>
            <w:r w:rsidRPr="00F8327E">
              <w:rPr>
                <w:rFonts w:ascii="Adani Regular" w:hAnsi="Adani Regular"/>
              </w:rPr>
              <w:t>(frame, persist=True, classes</w:t>
            </w:r>
            <w:proofErr w:type="gramStart"/>
            <w:r w:rsidRPr="00F8327E">
              <w:rPr>
                <w:rFonts w:ascii="Adani Regular" w:hAnsi="Adani Regular"/>
              </w:rPr>
              <w:t>=[</w:t>
            </w:r>
            <w:proofErr w:type="gramEnd"/>
            <w:r w:rsidRPr="00F8327E">
              <w:rPr>
                <w:rFonts w:ascii="Adani Regular" w:hAnsi="Adani Regular"/>
              </w:rPr>
              <w:t xml:space="preserve">0]) — single call runs inference and </w:t>
            </w:r>
            <w:proofErr w:type="spellStart"/>
            <w:r w:rsidRPr="00F8327E">
              <w:rPr>
                <w:rFonts w:ascii="Adani Regular" w:hAnsi="Adani Regular"/>
              </w:rPr>
              <w:t>ByteTrack</w:t>
            </w:r>
            <w:proofErr w:type="spellEnd"/>
            <w:r w:rsidRPr="00F8327E">
              <w:rPr>
                <w:rFonts w:ascii="Adani Regular" w:hAnsi="Adani Regular"/>
              </w:rPr>
              <w:t xml:space="preserve"> in one pass, returns bounding boxes with stable track IDs</w:t>
            </w:r>
          </w:p>
        </w:tc>
      </w:tr>
      <w:tr w:rsidR="00F8327E" w:rsidRPr="00F8327E" w14:paraId="0D7D4242"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205AD" w14:textId="77777777" w:rsidR="005432B4" w:rsidRPr="00F8327E" w:rsidRDefault="00000000">
            <w:pPr>
              <w:rPr>
                <w:rFonts w:ascii="Adani Regular" w:hAnsi="Adani Regular"/>
              </w:rPr>
            </w:pPr>
            <w:r w:rsidRPr="00F8327E">
              <w:rPr>
                <w:rFonts w:ascii="Adani Regular" w:hAnsi="Adani Regular"/>
                <w:b/>
                <w:bCs/>
              </w:rPr>
              <w:t>3</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09FC7" w14:textId="77777777" w:rsidR="005432B4" w:rsidRPr="00F8327E" w:rsidRDefault="00000000">
            <w:pPr>
              <w:rPr>
                <w:rFonts w:ascii="Adani Regular" w:hAnsi="Adani Regular"/>
              </w:rPr>
            </w:pPr>
            <w:r w:rsidRPr="00F8327E">
              <w:rPr>
                <w:rFonts w:ascii="Adani Regular" w:hAnsi="Adani Regular"/>
              </w:rPr>
              <w:t>Centroid Extraction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E7EA5" w14:textId="77777777" w:rsidR="005432B4" w:rsidRPr="00F8327E" w:rsidRDefault="00000000">
            <w:pPr>
              <w:rPr>
                <w:rFonts w:ascii="Adani Regular" w:hAnsi="Adani Regular"/>
              </w:rPr>
            </w:pPr>
            <w:r w:rsidRPr="00F8327E">
              <w:rPr>
                <w:rFonts w:ascii="Adani Regular" w:hAnsi="Adani Regular"/>
              </w:rPr>
              <w:t>For each box: cx=(x1+x2)/2, cy=(y1+y2)/2. All downstream logic operates on centroids — resolution-independent</w:t>
            </w:r>
          </w:p>
        </w:tc>
      </w:tr>
      <w:tr w:rsidR="00F8327E" w:rsidRPr="00F8327E" w14:paraId="4E81E91D"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96387F0" w14:textId="77777777" w:rsidR="005432B4" w:rsidRPr="00F8327E" w:rsidRDefault="00000000">
            <w:pPr>
              <w:rPr>
                <w:rFonts w:ascii="Adani Regular" w:hAnsi="Adani Regular"/>
              </w:rPr>
            </w:pPr>
            <w:r w:rsidRPr="00F8327E">
              <w:rPr>
                <w:rFonts w:ascii="Adani Regular" w:hAnsi="Adani Regular"/>
                <w:b/>
                <w:bCs/>
              </w:rPr>
              <w:t>4</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A62D13D" w14:textId="77777777" w:rsidR="005432B4" w:rsidRPr="00F8327E" w:rsidRDefault="00000000">
            <w:pPr>
              <w:rPr>
                <w:rFonts w:ascii="Adani Regular" w:hAnsi="Adani Regular"/>
              </w:rPr>
            </w:pPr>
            <w:r w:rsidRPr="00F8327E">
              <w:rPr>
                <w:rFonts w:ascii="Adani Regular" w:hAnsi="Adani Regular"/>
              </w:rPr>
              <w:t>Line Crossing</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5C01DCD6" w14:textId="77777777" w:rsidR="005432B4" w:rsidRPr="00F8327E" w:rsidRDefault="00000000">
            <w:pPr>
              <w:rPr>
                <w:rFonts w:ascii="Adani Regular" w:hAnsi="Adani Regular"/>
              </w:rPr>
            </w:pPr>
            <w:r w:rsidRPr="00F8327E">
              <w:rPr>
                <w:rFonts w:ascii="Adani Regular" w:hAnsi="Adani Regular"/>
              </w:rPr>
              <w:t>_</w:t>
            </w:r>
            <w:proofErr w:type="gramStart"/>
            <w:r w:rsidRPr="00F8327E">
              <w:rPr>
                <w:rFonts w:ascii="Adani Regular" w:hAnsi="Adani Regular"/>
              </w:rPr>
              <w:t>side(</w:t>
            </w:r>
            <w:proofErr w:type="gramEnd"/>
            <w:r w:rsidRPr="00F8327E">
              <w:rPr>
                <w:rFonts w:ascii="Adani Regular" w:hAnsi="Adani Regular"/>
              </w:rPr>
              <w:t>) computes which side of the virtual line each centroid is on (+1 or -1); sign change between frames fires IN or OUT event</w:t>
            </w:r>
          </w:p>
        </w:tc>
      </w:tr>
      <w:tr w:rsidR="00F8327E" w:rsidRPr="00F8327E" w14:paraId="3A371EB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D8E289" w14:textId="77777777" w:rsidR="005432B4" w:rsidRPr="00F8327E" w:rsidRDefault="00000000">
            <w:pPr>
              <w:rPr>
                <w:rFonts w:ascii="Adani Regular" w:hAnsi="Adani Regular"/>
              </w:rPr>
            </w:pPr>
            <w:r w:rsidRPr="00F8327E">
              <w:rPr>
                <w:rFonts w:ascii="Adani Regular" w:hAnsi="Adani Regular"/>
                <w:b/>
                <w:bCs/>
              </w:rPr>
              <w:lastRenderedPageBreak/>
              <w:t>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79C47" w14:textId="77777777" w:rsidR="005432B4" w:rsidRPr="00F8327E" w:rsidRDefault="00000000">
            <w:pPr>
              <w:rPr>
                <w:rFonts w:ascii="Adani Regular" w:hAnsi="Adani Regular"/>
              </w:rPr>
            </w:pPr>
            <w:r w:rsidRPr="00F8327E">
              <w:rPr>
                <w:rFonts w:ascii="Adani Regular" w:hAnsi="Adani Regular"/>
              </w:rPr>
              <w:t>Zone Occupancy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B328F4" w14:textId="77777777" w:rsidR="005432B4" w:rsidRPr="00F8327E" w:rsidRDefault="00000000">
            <w:pPr>
              <w:rPr>
                <w:rFonts w:ascii="Adani Regular" w:hAnsi="Adani Regular"/>
              </w:rPr>
            </w:pPr>
            <w:r w:rsidRPr="00F8327E">
              <w:rPr>
                <w:rFonts w:ascii="Adani Regular" w:hAnsi="Adani Regular"/>
              </w:rPr>
              <w:t xml:space="preserve">cv2.pointPolygonTest tests each centroid against each polygon zone; zone count and </w:t>
            </w:r>
            <w:proofErr w:type="spellStart"/>
            <w:r w:rsidRPr="00F8327E">
              <w:rPr>
                <w:rFonts w:ascii="Adani Regular" w:hAnsi="Adani Regular"/>
              </w:rPr>
              <w:t>alert_active</w:t>
            </w:r>
            <w:proofErr w:type="spellEnd"/>
            <w:r w:rsidRPr="00F8327E">
              <w:rPr>
                <w:rFonts w:ascii="Adani Regular" w:hAnsi="Adani Regular"/>
              </w:rPr>
              <w:t xml:space="preserve"> flag updated per frame</w:t>
            </w:r>
          </w:p>
        </w:tc>
      </w:tr>
      <w:tr w:rsidR="00F8327E" w:rsidRPr="00F8327E" w14:paraId="219C6E07"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FA11E20" w14:textId="77777777" w:rsidR="005432B4" w:rsidRPr="00F8327E" w:rsidRDefault="00000000">
            <w:pPr>
              <w:rPr>
                <w:rFonts w:ascii="Adani Regular" w:hAnsi="Adani Regular"/>
              </w:rPr>
            </w:pPr>
            <w:r w:rsidRPr="00F8327E">
              <w:rPr>
                <w:rFonts w:ascii="Adani Regular" w:hAnsi="Adani Regular"/>
                <w:b/>
                <w:bCs/>
              </w:rPr>
              <w:t>6</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0DA9D0" w14:textId="77777777" w:rsidR="005432B4" w:rsidRPr="00F8327E" w:rsidRDefault="00000000">
            <w:pPr>
              <w:rPr>
                <w:rFonts w:ascii="Adani Regular" w:hAnsi="Adani Regular"/>
              </w:rPr>
            </w:pPr>
            <w:r w:rsidRPr="00F8327E">
              <w:rPr>
                <w:rFonts w:ascii="Adani Regular" w:hAnsi="Adani Regular"/>
              </w:rPr>
              <w:t>Dwell Time Update</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0E385187" w14:textId="77777777" w:rsidR="005432B4" w:rsidRPr="00F8327E" w:rsidRDefault="00000000">
            <w:pPr>
              <w:rPr>
                <w:rFonts w:ascii="Adani Regular" w:hAnsi="Adani Regular"/>
              </w:rPr>
            </w:pPr>
            <w:r w:rsidRPr="00F8327E">
              <w:rPr>
                <w:rFonts w:ascii="Adani Regular" w:hAnsi="Adani Regular"/>
              </w:rPr>
              <w:t xml:space="preserve">For queue zones: </w:t>
            </w:r>
            <w:proofErr w:type="spellStart"/>
            <w:r w:rsidRPr="00F8327E">
              <w:rPr>
                <w:rFonts w:ascii="Adani Regular" w:hAnsi="Adani Regular"/>
              </w:rPr>
              <w:t>entry_time</w:t>
            </w:r>
            <w:proofErr w:type="spellEnd"/>
            <w:r w:rsidRPr="00F8327E">
              <w:rPr>
                <w:rFonts w:ascii="Adani Regular" w:hAnsi="Adani Regular"/>
              </w:rPr>
              <w:t xml:space="preserve"> recorded when track enters, dwell computed on exit; running average updated; handles disappeared tracks</w:t>
            </w:r>
          </w:p>
        </w:tc>
      </w:tr>
      <w:tr w:rsidR="00F8327E" w:rsidRPr="00F8327E" w14:paraId="0A1D5580"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5CF0C" w14:textId="77777777" w:rsidR="005432B4" w:rsidRPr="00F8327E" w:rsidRDefault="00000000">
            <w:pPr>
              <w:rPr>
                <w:rFonts w:ascii="Adani Regular" w:hAnsi="Adani Regular"/>
              </w:rPr>
            </w:pPr>
            <w:r w:rsidRPr="00F8327E">
              <w:rPr>
                <w:rFonts w:ascii="Adani Regular" w:hAnsi="Adani Regular"/>
                <w:b/>
                <w:bCs/>
              </w:rPr>
              <w:t>7</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4C44A" w14:textId="77777777" w:rsidR="005432B4" w:rsidRPr="00F8327E" w:rsidRDefault="00000000">
            <w:pPr>
              <w:rPr>
                <w:rFonts w:ascii="Adani Regular" w:hAnsi="Adani Regular"/>
              </w:rPr>
            </w:pPr>
            <w:r w:rsidRPr="00F8327E">
              <w:rPr>
                <w:rFonts w:ascii="Adani Regular" w:hAnsi="Adani Regular"/>
              </w:rPr>
              <w:t>Alert Engine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B4F47" w14:textId="77777777" w:rsidR="005432B4" w:rsidRPr="00F8327E" w:rsidRDefault="00000000">
            <w:pPr>
              <w:rPr>
                <w:rFonts w:ascii="Adani Regular" w:hAnsi="Adani Regular"/>
              </w:rPr>
            </w:pPr>
            <w:proofErr w:type="spellStart"/>
            <w:r w:rsidRPr="00F8327E">
              <w:rPr>
                <w:rFonts w:ascii="Adani Regular" w:hAnsi="Adani Regular"/>
              </w:rPr>
              <w:t>check_</w:t>
            </w:r>
            <w:proofErr w:type="gramStart"/>
            <w:r w:rsidRPr="00F8327E">
              <w:rPr>
                <w:rFonts w:ascii="Adani Regular" w:hAnsi="Adani Regular"/>
              </w:rPr>
              <w:t>zones</w:t>
            </w:r>
            <w:proofErr w:type="spellEnd"/>
            <w:r w:rsidRPr="00F8327E">
              <w:rPr>
                <w:rFonts w:ascii="Adani Regular" w:hAnsi="Adani Regular"/>
              </w:rPr>
              <w:t>(</w:t>
            </w:r>
            <w:proofErr w:type="gramEnd"/>
            <w:r w:rsidRPr="00F8327E">
              <w:rPr>
                <w:rFonts w:ascii="Adani Regular" w:hAnsi="Adani Regular"/>
              </w:rPr>
              <w:t>) tests all zones; _</w:t>
            </w:r>
            <w:proofErr w:type="spellStart"/>
            <w:r w:rsidRPr="00F8327E">
              <w:rPr>
                <w:rFonts w:ascii="Adani Regular" w:hAnsi="Adani Regular"/>
              </w:rPr>
              <w:t>above_since</w:t>
            </w:r>
            <w:proofErr w:type="spellEnd"/>
            <w:r w:rsidRPr="00F8327E">
              <w:rPr>
                <w:rFonts w:ascii="Adani Regular" w:hAnsi="Adani Regular"/>
              </w:rPr>
              <w:t xml:space="preserve"> timer tracks sustained threshold breach; after 30s: sound + email fired</w:t>
            </w:r>
          </w:p>
        </w:tc>
      </w:tr>
      <w:tr w:rsidR="00F8327E" w:rsidRPr="00F8327E" w14:paraId="76646AB4"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2265C8F9" w14:textId="77777777" w:rsidR="005432B4" w:rsidRPr="00F8327E" w:rsidRDefault="00000000">
            <w:pPr>
              <w:rPr>
                <w:rFonts w:ascii="Adani Regular" w:hAnsi="Adani Regular"/>
              </w:rPr>
            </w:pPr>
            <w:r w:rsidRPr="00F8327E">
              <w:rPr>
                <w:rFonts w:ascii="Adani Regular" w:hAnsi="Adani Regular"/>
                <w:b/>
                <w:bCs/>
              </w:rPr>
              <w:t>8</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35DBB826" w14:textId="77777777" w:rsidR="005432B4" w:rsidRPr="00F8327E" w:rsidRDefault="00000000">
            <w:pPr>
              <w:rPr>
                <w:rFonts w:ascii="Adani Regular" w:hAnsi="Adani Regular"/>
              </w:rPr>
            </w:pPr>
            <w:r w:rsidRPr="00F8327E">
              <w:rPr>
                <w:rFonts w:ascii="Adani Regular" w:hAnsi="Adani Regular"/>
              </w:rPr>
              <w:t>Heatmap Accumulation</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344C6A" w14:textId="77777777" w:rsidR="005432B4" w:rsidRPr="00F8327E" w:rsidRDefault="00000000">
            <w:pPr>
              <w:rPr>
                <w:rFonts w:ascii="Adani Regular" w:hAnsi="Adani Regular"/>
              </w:rPr>
            </w:pPr>
            <w:proofErr w:type="spellStart"/>
            <w:r w:rsidRPr="00F8327E">
              <w:rPr>
                <w:rFonts w:ascii="Adani Regular" w:hAnsi="Adani Regular"/>
              </w:rPr>
              <w:t>heatmap_acc</w:t>
            </w:r>
            <w:proofErr w:type="spellEnd"/>
            <w:r w:rsidRPr="00F8327E">
              <w:rPr>
                <w:rFonts w:ascii="Adani Regular" w:hAnsi="Adani Regular"/>
              </w:rPr>
              <w:t>[</w:t>
            </w:r>
            <w:proofErr w:type="spellStart"/>
            <w:proofErr w:type="gramStart"/>
            <w:r w:rsidRPr="00F8327E">
              <w:rPr>
                <w:rFonts w:ascii="Adani Regular" w:hAnsi="Adani Regular"/>
              </w:rPr>
              <w:t>cy,cx</w:t>
            </w:r>
            <w:proofErr w:type="spellEnd"/>
            <w:proofErr w:type="gramEnd"/>
            <w:r w:rsidRPr="00F8327E">
              <w:rPr>
                <w:rFonts w:ascii="Adani Regular" w:hAnsi="Adani Regular"/>
              </w:rPr>
              <w:t>] += 1.0 per centroid per frame; float32 array same shape as video frame</w:t>
            </w:r>
          </w:p>
        </w:tc>
      </w:tr>
      <w:tr w:rsidR="00F8327E" w:rsidRPr="00F8327E" w14:paraId="7DA0C5A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E6053" w14:textId="77777777" w:rsidR="005432B4" w:rsidRPr="00F8327E" w:rsidRDefault="00000000">
            <w:pPr>
              <w:rPr>
                <w:rFonts w:ascii="Adani Regular" w:hAnsi="Adani Regular"/>
              </w:rPr>
            </w:pPr>
            <w:r w:rsidRPr="00F8327E">
              <w:rPr>
                <w:rFonts w:ascii="Adani Regular" w:hAnsi="Adani Regular"/>
                <w:b/>
                <w:bCs/>
              </w:rPr>
              <w:t>9</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A1F70B" w14:textId="77777777" w:rsidR="005432B4" w:rsidRPr="00F8327E" w:rsidRDefault="00000000">
            <w:pPr>
              <w:rPr>
                <w:rFonts w:ascii="Adani Regular" w:hAnsi="Adani Regular"/>
              </w:rPr>
            </w:pPr>
            <w:r w:rsidRPr="00F8327E">
              <w:rPr>
                <w:rFonts w:ascii="Adani Regular" w:hAnsi="Adani Regular"/>
              </w:rPr>
              <w:t>FPS Calculation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F1EE3" w14:textId="77777777" w:rsidR="005432B4" w:rsidRPr="00F8327E" w:rsidRDefault="00000000">
            <w:pPr>
              <w:rPr>
                <w:rFonts w:ascii="Adani Regular" w:hAnsi="Adani Regular"/>
              </w:rPr>
            </w:pPr>
            <w:r w:rsidRPr="00F8327E">
              <w:rPr>
                <w:rFonts w:ascii="Adani Regular" w:hAnsi="Adani Regular"/>
              </w:rPr>
              <w:t>Rolling 30-frame deque: fps = mean(1/</w:t>
            </w:r>
            <w:proofErr w:type="spellStart"/>
            <w:r w:rsidRPr="00F8327E">
              <w:rPr>
                <w:rFonts w:ascii="Adani Regular" w:hAnsi="Adani Regular"/>
              </w:rPr>
              <w:t>frame_times</w:t>
            </w:r>
            <w:proofErr w:type="spellEnd"/>
            <w:r w:rsidRPr="00F8327E">
              <w:rPr>
                <w:rFonts w:ascii="Adani Regular" w:hAnsi="Adani Regular"/>
              </w:rPr>
              <w:t>); accounts for variable processing time</w:t>
            </w:r>
          </w:p>
        </w:tc>
      </w:tr>
      <w:tr w:rsidR="00F8327E" w:rsidRPr="00F8327E" w14:paraId="579F1905" w14:textId="77777777">
        <w:tc>
          <w:tcPr>
            <w:tcW w:w="5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BCB73AF" w14:textId="77777777" w:rsidR="005432B4" w:rsidRPr="00F8327E" w:rsidRDefault="00000000">
            <w:pPr>
              <w:rPr>
                <w:rFonts w:ascii="Adani Regular" w:hAnsi="Adani Regular"/>
              </w:rPr>
            </w:pPr>
            <w:r w:rsidRPr="00F8327E">
              <w:rPr>
                <w:rFonts w:ascii="Adani Regular" w:hAnsi="Adani Regular"/>
                <w:b/>
                <w:bCs/>
              </w:rPr>
              <w:t>10</w:t>
            </w:r>
          </w:p>
        </w:tc>
        <w:tc>
          <w:tcPr>
            <w:tcW w:w="19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6721B625" w14:textId="77777777" w:rsidR="005432B4" w:rsidRPr="00F8327E" w:rsidRDefault="00000000">
            <w:pPr>
              <w:rPr>
                <w:rFonts w:ascii="Adani Regular" w:hAnsi="Adani Regular"/>
              </w:rPr>
            </w:pPr>
            <w:r w:rsidRPr="00F8327E">
              <w:rPr>
                <w:rFonts w:ascii="Adani Regular" w:hAnsi="Adani Regular"/>
              </w:rPr>
              <w:t>Render</w:t>
            </w:r>
          </w:p>
        </w:tc>
        <w:tc>
          <w:tcPr>
            <w:tcW w:w="696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1355A4C7" w14:textId="77777777" w:rsidR="005432B4" w:rsidRPr="00F8327E" w:rsidRDefault="00000000">
            <w:pPr>
              <w:rPr>
                <w:rFonts w:ascii="Adani Regular" w:hAnsi="Adani Regular"/>
              </w:rPr>
            </w:pPr>
            <w:r w:rsidRPr="00F8327E">
              <w:rPr>
                <w:rFonts w:ascii="Adani Regular" w:hAnsi="Adani Regular"/>
              </w:rPr>
              <w:t xml:space="preserve">Zones drawn (semi-transparent fill) </w:t>
            </w:r>
            <w:r w:rsidRPr="00F8327E">
              <w:rPr>
                <w:rFonts w:ascii="Times New Roman" w:hAnsi="Times New Roman" w:cs="Times New Roman"/>
              </w:rPr>
              <w:t>→</w:t>
            </w:r>
            <w:r w:rsidRPr="00F8327E">
              <w:rPr>
                <w:rFonts w:ascii="Adani Regular" w:hAnsi="Adani Regular"/>
              </w:rPr>
              <w:t xml:space="preserve"> lines </w:t>
            </w:r>
            <w:r w:rsidRPr="00F8327E">
              <w:rPr>
                <w:rFonts w:ascii="Times New Roman" w:hAnsi="Times New Roman" w:cs="Times New Roman"/>
              </w:rPr>
              <w:t>→</w:t>
            </w:r>
            <w:r w:rsidRPr="00F8327E">
              <w:rPr>
                <w:rFonts w:ascii="Adani Regular" w:hAnsi="Adani Regular"/>
              </w:rPr>
              <w:t xml:space="preserve"> trails </w:t>
            </w:r>
            <w:r w:rsidRPr="00F8327E">
              <w:rPr>
                <w:rFonts w:ascii="Times New Roman" w:hAnsi="Times New Roman" w:cs="Times New Roman"/>
              </w:rPr>
              <w:t>→</w:t>
            </w:r>
            <w:r w:rsidRPr="00F8327E">
              <w:rPr>
                <w:rFonts w:ascii="Adani Regular" w:hAnsi="Adani Regular"/>
              </w:rPr>
              <w:t xml:space="preserve"> bounding boxes </w:t>
            </w:r>
            <w:r w:rsidRPr="00F8327E">
              <w:rPr>
                <w:rFonts w:ascii="Times New Roman" w:hAnsi="Times New Roman" w:cs="Times New Roman"/>
              </w:rPr>
              <w:t>→</w:t>
            </w:r>
            <w:r w:rsidRPr="00F8327E">
              <w:rPr>
                <w:rFonts w:ascii="Adani Regular" w:hAnsi="Adani Regular"/>
              </w:rPr>
              <w:t xml:space="preserve"> HUD panel </w:t>
            </w:r>
            <w:r w:rsidRPr="00F8327E">
              <w:rPr>
                <w:rFonts w:ascii="Times New Roman" w:hAnsi="Times New Roman" w:cs="Times New Roman"/>
              </w:rPr>
              <w:t>→</w:t>
            </w:r>
            <w:r w:rsidRPr="00F8327E">
              <w:rPr>
                <w:rFonts w:ascii="Adani Regular" w:hAnsi="Adani Regular"/>
              </w:rPr>
              <w:t xml:space="preserve"> alert banners; order matters for z-layering</w:t>
            </w:r>
          </w:p>
        </w:tc>
      </w:tr>
      <w:tr w:rsidR="005432B4" w:rsidRPr="00F8327E" w14:paraId="7D6E31D6" w14:textId="77777777">
        <w:tc>
          <w:tcPr>
            <w:tcW w:w="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FAD89" w14:textId="77777777" w:rsidR="005432B4" w:rsidRPr="00F8327E" w:rsidRDefault="00000000">
            <w:pPr>
              <w:rPr>
                <w:rFonts w:ascii="Adani Regular" w:hAnsi="Adani Regular"/>
              </w:rPr>
            </w:pPr>
            <w:r w:rsidRPr="00F8327E">
              <w:rPr>
                <w:rFonts w:ascii="Adani Regular" w:hAnsi="Adani Regular"/>
                <w:b/>
                <w:bCs/>
              </w:rPr>
              <w:t>11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116A4" w14:textId="77777777" w:rsidR="005432B4" w:rsidRPr="00F8327E" w:rsidRDefault="00000000">
            <w:pPr>
              <w:rPr>
                <w:rFonts w:ascii="Adani Regular" w:hAnsi="Adani Regular"/>
              </w:rPr>
            </w:pPr>
            <w:r w:rsidRPr="00F8327E">
              <w:rPr>
                <w:rFonts w:ascii="Adani Regular" w:hAnsi="Adani Regular"/>
              </w:rPr>
              <w:t>Output Write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E826C" w14:textId="77777777" w:rsidR="005432B4" w:rsidRPr="00F8327E" w:rsidRDefault="00000000">
            <w:pPr>
              <w:rPr>
                <w:rFonts w:ascii="Adani Regular" w:hAnsi="Adani Regular"/>
              </w:rPr>
            </w:pPr>
            <w:r w:rsidRPr="00F8327E">
              <w:rPr>
                <w:rFonts w:ascii="Adani Regular" w:hAnsi="Adani Regular"/>
              </w:rPr>
              <w:t xml:space="preserve">cv2.VideoWriter writes annotated frame; </w:t>
            </w:r>
            <w:proofErr w:type="spellStart"/>
            <w:r w:rsidRPr="00F8327E">
              <w:rPr>
                <w:rFonts w:ascii="Adani Regular" w:hAnsi="Adani Regular"/>
              </w:rPr>
              <w:t>JobStore</w:t>
            </w:r>
            <w:proofErr w:type="spellEnd"/>
            <w:r w:rsidRPr="00F8327E">
              <w:rPr>
                <w:rFonts w:ascii="Adani Regular" w:hAnsi="Adani Regular"/>
              </w:rPr>
              <w:t xml:space="preserve"> updated with progress %, preview frame (base64 JPEG), and live </w:t>
            </w:r>
            <w:proofErr w:type="spellStart"/>
            <w:r w:rsidRPr="00F8327E">
              <w:rPr>
                <w:rFonts w:ascii="Adani Regular" w:hAnsi="Adani Regular"/>
              </w:rPr>
              <w:t>frame_data</w:t>
            </w:r>
            <w:proofErr w:type="spellEnd"/>
            <w:r w:rsidRPr="00F8327E">
              <w:rPr>
                <w:rFonts w:ascii="Adani Regular" w:hAnsi="Adani Regular"/>
              </w:rPr>
              <w:t>; SSE pushes to frontend</w:t>
            </w:r>
          </w:p>
        </w:tc>
      </w:tr>
    </w:tbl>
    <w:p w14:paraId="077ADF53" w14:textId="77777777" w:rsidR="005432B4" w:rsidRPr="00F8327E" w:rsidRDefault="005432B4">
      <w:pPr>
        <w:spacing w:after="80"/>
        <w:rPr>
          <w:rFonts w:ascii="Adani Regular" w:hAnsi="Adani Regular"/>
        </w:rPr>
      </w:pPr>
    </w:p>
    <w:p w14:paraId="4E04D8FA" w14:textId="77777777" w:rsidR="004015D4" w:rsidRPr="00F8327E" w:rsidRDefault="004015D4">
      <w:pPr>
        <w:spacing w:after="80"/>
        <w:rPr>
          <w:rFonts w:ascii="Adani Regular" w:hAnsi="Adani Regular"/>
        </w:rPr>
      </w:pPr>
    </w:p>
    <w:p w14:paraId="0FD61AF1" w14:textId="77777777" w:rsidR="005432B4" w:rsidRPr="00F8327E" w:rsidRDefault="00000000">
      <w:pPr>
        <w:pStyle w:val="Heading2"/>
        <w:rPr>
          <w:rFonts w:ascii="Adani Regular" w:hAnsi="Adani Regular"/>
          <w:color w:val="auto"/>
        </w:rPr>
      </w:pPr>
      <w:r w:rsidRPr="00F8327E">
        <w:rPr>
          <w:rFonts w:ascii="Adani Regular" w:hAnsi="Adani Regular"/>
          <w:color w:val="auto"/>
        </w:rPr>
        <w:t>5.2 Web Application Architecture</w:t>
      </w:r>
    </w:p>
    <w:p w14:paraId="23D45456" w14:textId="77777777" w:rsidR="005432B4" w:rsidRPr="00F8327E" w:rsidRDefault="00000000">
      <w:pPr>
        <w:spacing w:after="140"/>
        <w:rPr>
          <w:rFonts w:ascii="Adani Regular" w:hAnsi="Adani Regular"/>
          <w:sz w:val="24"/>
          <w:szCs w:val="24"/>
        </w:rPr>
      </w:pPr>
      <w:proofErr w:type="spellStart"/>
      <w:r w:rsidRPr="00F8327E">
        <w:rPr>
          <w:rFonts w:ascii="Adani Regular" w:hAnsi="Adani Regular"/>
          <w:sz w:val="24"/>
          <w:szCs w:val="24"/>
        </w:rPr>
        <w:t>CrowdVision's</w:t>
      </w:r>
      <w:proofErr w:type="spellEnd"/>
      <w:r w:rsidRPr="00F8327E">
        <w:rPr>
          <w:rFonts w:ascii="Adani Regular" w:hAnsi="Adani Regular"/>
          <w:sz w:val="24"/>
          <w:szCs w:val="24"/>
        </w:rPr>
        <w:t xml:space="preserve"> web application follows a modern three-tier architecture:</w:t>
      </w:r>
    </w:p>
    <w:p w14:paraId="23B43758" w14:textId="77777777" w:rsidR="005432B4" w:rsidRPr="00F8327E" w:rsidRDefault="005432B4">
      <w:pPr>
        <w:spacing w:after="80"/>
        <w:rPr>
          <w:rFonts w:ascii="Adani Regular" w:hAnsi="Adani Regul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F8327E" w:rsidRPr="00F8327E" w14:paraId="141F85E0" w14:textId="77777777" w:rsidTr="002E3860">
        <w:tc>
          <w:tcPr>
            <w:tcW w:w="1800" w:type="dxa"/>
            <w:tcBorders>
              <w:top w:val="single" w:sz="1" w:space="0" w:color="2E75B6"/>
              <w:left w:val="single" w:sz="1" w:space="0" w:color="2E75B6"/>
              <w:bottom w:val="single" w:sz="1" w:space="0" w:color="2E75B6"/>
              <w:right w:val="single" w:sz="1" w:space="0" w:color="2E75B6"/>
            </w:tcBorders>
            <w:shd w:val="clear" w:color="auto" w:fill="2E74B5" w:themeFill="accent5" w:themeFillShade="BF"/>
            <w:tcMar>
              <w:top w:w="80" w:type="dxa"/>
              <w:left w:w="120" w:type="dxa"/>
              <w:bottom w:w="80" w:type="dxa"/>
              <w:right w:w="120" w:type="dxa"/>
            </w:tcMar>
          </w:tcPr>
          <w:p w14:paraId="53BBE51D" w14:textId="77777777" w:rsidR="005432B4" w:rsidRPr="002E3860" w:rsidRDefault="00000000">
            <w:pPr>
              <w:rPr>
                <w:rFonts w:ascii="Adani Regular" w:hAnsi="Adani Regular"/>
                <w:color w:val="FFFFFF" w:themeColor="background1"/>
              </w:rPr>
            </w:pPr>
            <w:r w:rsidRPr="002E3860">
              <w:rPr>
                <w:rFonts w:ascii="Adani Regular" w:hAnsi="Adani Regular"/>
                <w:b/>
                <w:bCs/>
                <w:color w:val="FFFFFF" w:themeColor="background1"/>
              </w:rPr>
              <w:t>Layer</w:t>
            </w:r>
          </w:p>
        </w:tc>
        <w:tc>
          <w:tcPr>
            <w:tcW w:w="2800" w:type="dxa"/>
            <w:tcBorders>
              <w:top w:val="single" w:sz="1" w:space="0" w:color="2E75B6"/>
              <w:left w:val="single" w:sz="1" w:space="0" w:color="2E75B6"/>
              <w:bottom w:val="single" w:sz="1" w:space="0" w:color="2E75B6"/>
              <w:right w:val="single" w:sz="1" w:space="0" w:color="2E75B6"/>
            </w:tcBorders>
            <w:shd w:val="clear" w:color="auto" w:fill="2E74B5" w:themeFill="accent5" w:themeFillShade="BF"/>
            <w:tcMar>
              <w:top w:w="80" w:type="dxa"/>
              <w:left w:w="120" w:type="dxa"/>
              <w:bottom w:w="80" w:type="dxa"/>
              <w:right w:w="120" w:type="dxa"/>
            </w:tcMar>
          </w:tcPr>
          <w:p w14:paraId="6A516193" w14:textId="77777777" w:rsidR="005432B4" w:rsidRPr="002E3860" w:rsidRDefault="00000000">
            <w:pPr>
              <w:rPr>
                <w:rFonts w:ascii="Adani Regular" w:hAnsi="Adani Regular"/>
                <w:color w:val="FFFFFF" w:themeColor="background1"/>
              </w:rPr>
            </w:pPr>
            <w:r w:rsidRPr="002E3860">
              <w:rPr>
                <w:rFonts w:ascii="Adani Regular" w:hAnsi="Adani Regular"/>
                <w:b/>
                <w:bCs/>
                <w:color w:val="FFFFFF" w:themeColor="background1"/>
              </w:rPr>
              <w:t>Platform</w:t>
            </w:r>
          </w:p>
        </w:tc>
        <w:tc>
          <w:tcPr>
            <w:tcW w:w="4760" w:type="dxa"/>
            <w:tcBorders>
              <w:top w:val="single" w:sz="1" w:space="0" w:color="2E75B6"/>
              <w:left w:val="single" w:sz="1" w:space="0" w:color="2E75B6"/>
              <w:bottom w:val="single" w:sz="1" w:space="0" w:color="2E75B6"/>
              <w:right w:val="single" w:sz="1" w:space="0" w:color="2E75B6"/>
            </w:tcBorders>
            <w:shd w:val="clear" w:color="auto" w:fill="2E74B5" w:themeFill="accent5" w:themeFillShade="BF"/>
            <w:tcMar>
              <w:top w:w="80" w:type="dxa"/>
              <w:left w:w="120" w:type="dxa"/>
              <w:bottom w:w="80" w:type="dxa"/>
              <w:right w:w="120" w:type="dxa"/>
            </w:tcMar>
          </w:tcPr>
          <w:p w14:paraId="4F192EA6" w14:textId="77777777" w:rsidR="005432B4" w:rsidRPr="002E3860" w:rsidRDefault="00000000">
            <w:pPr>
              <w:rPr>
                <w:rFonts w:ascii="Adani Regular" w:hAnsi="Adani Regular"/>
                <w:color w:val="FFFFFF" w:themeColor="background1"/>
              </w:rPr>
            </w:pPr>
            <w:r w:rsidRPr="002E3860">
              <w:rPr>
                <w:rFonts w:ascii="Adani Regular" w:hAnsi="Adani Regular"/>
                <w:b/>
                <w:bCs/>
                <w:color w:val="FFFFFF" w:themeColor="background1"/>
              </w:rPr>
              <w:t>Detail</w:t>
            </w:r>
          </w:p>
        </w:tc>
      </w:tr>
      <w:tr w:rsidR="00F8327E" w:rsidRPr="00F8327E" w14:paraId="4571B8E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FA79D" w14:textId="77777777" w:rsidR="005432B4" w:rsidRPr="00F8327E" w:rsidRDefault="00000000">
            <w:pPr>
              <w:rPr>
                <w:rFonts w:ascii="Adani Regular" w:hAnsi="Adani Regular"/>
              </w:rPr>
            </w:pPr>
            <w:r w:rsidRPr="00F8327E">
              <w:rPr>
                <w:rFonts w:ascii="Adani Regular" w:hAnsi="Adani Regular"/>
              </w:rPr>
              <w:t>Frontend</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DDF38" w14:textId="77777777" w:rsidR="005432B4" w:rsidRPr="00F8327E" w:rsidRDefault="00000000">
            <w:pPr>
              <w:rPr>
                <w:rFonts w:ascii="Adani Regular" w:hAnsi="Adani Regular"/>
              </w:rPr>
            </w:pPr>
            <w:proofErr w:type="spellStart"/>
            <w:r w:rsidRPr="00F8327E">
              <w:rPr>
                <w:rFonts w:ascii="Adani Regular" w:hAnsi="Adani Regular"/>
              </w:rPr>
              <w:t>Vercel</w:t>
            </w:r>
            <w:proofErr w:type="spellEnd"/>
            <w:r w:rsidRPr="00F8327E">
              <w:rPr>
                <w:rFonts w:ascii="Adani Regular" w:hAnsi="Adani Regular"/>
              </w:rPr>
              <w:t xml:space="preserve"> (Next.js 14)</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92F20" w14:textId="77777777" w:rsidR="005432B4" w:rsidRPr="00F8327E" w:rsidRDefault="00000000">
            <w:pPr>
              <w:rPr>
                <w:rFonts w:ascii="Adani Regular" w:hAnsi="Adani Regular"/>
              </w:rPr>
            </w:pPr>
            <w:r w:rsidRPr="00F8327E">
              <w:rPr>
                <w:rFonts w:ascii="Adani Regular" w:hAnsi="Adani Regular"/>
              </w:rPr>
              <w:t>Zero-config deployment, global CDN, App Router, real-time SSE streaming to browser</w:t>
            </w:r>
          </w:p>
        </w:tc>
      </w:tr>
      <w:tr w:rsidR="00F8327E" w:rsidRPr="00F8327E" w14:paraId="2D88D511"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CFBE21" w14:textId="77777777" w:rsidR="005432B4" w:rsidRPr="00F8327E" w:rsidRDefault="00000000">
            <w:pPr>
              <w:rPr>
                <w:rFonts w:ascii="Adani Regular" w:hAnsi="Adani Regular"/>
              </w:rPr>
            </w:pPr>
            <w:r w:rsidRPr="00F8327E">
              <w:rPr>
                <w:rFonts w:ascii="Adani Regular" w:hAnsi="Adani Regular"/>
              </w:rPr>
              <w:t>Backend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BDB8A6" w14:textId="77777777" w:rsidR="005432B4" w:rsidRPr="00F8327E" w:rsidRDefault="00000000">
            <w:pPr>
              <w:rPr>
                <w:rFonts w:ascii="Adani Regular" w:hAnsi="Adani Regular"/>
              </w:rPr>
            </w:pPr>
            <w:proofErr w:type="spellStart"/>
            <w:r w:rsidRPr="00F8327E">
              <w:rPr>
                <w:rFonts w:ascii="Adani Regular" w:hAnsi="Adani Regular"/>
              </w:rPr>
              <w:t>Railway.app</w:t>
            </w:r>
            <w:proofErr w:type="spellEnd"/>
            <w:r w:rsidRPr="00F8327E">
              <w:rPr>
                <w:rFonts w:ascii="Adani Regular" w:hAnsi="Adani Regular"/>
              </w:rPr>
              <w:t xml:space="preserve"> (</w:t>
            </w:r>
            <w:proofErr w:type="spellStart"/>
            <w:r w:rsidRPr="00F8327E">
              <w:rPr>
                <w:rFonts w:ascii="Adani Regular" w:hAnsi="Adani Regular"/>
              </w:rPr>
              <w:t>FastAPI</w:t>
            </w:r>
            <w:proofErr w:type="spellEnd"/>
            <w:r w:rsidRPr="00F8327E">
              <w:rPr>
                <w:rFonts w:ascii="Adani Regular" w:hAnsi="Adani Regular"/>
              </w:rPr>
              <w:t>)</w:t>
            </w:r>
          </w:p>
        </w:tc>
        <w:tc>
          <w:tcPr>
            <w:tcW w:w="4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61AF24" w14:textId="77777777" w:rsidR="005432B4" w:rsidRPr="00F8327E" w:rsidRDefault="00000000">
            <w:pPr>
              <w:rPr>
                <w:rFonts w:ascii="Adani Regular" w:hAnsi="Adani Regular"/>
              </w:rPr>
            </w:pPr>
            <w:r w:rsidRPr="00F8327E">
              <w:rPr>
                <w:rFonts w:ascii="Adani Regular" w:hAnsi="Adani Regular"/>
              </w:rPr>
              <w:t>Python async API, SSE frame streaming, HTTP Range video serving, ZIP download endpoint</w:t>
            </w:r>
          </w:p>
        </w:tc>
      </w:tr>
      <w:tr w:rsidR="005432B4" w:rsidRPr="00F8327E" w14:paraId="2AC371E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2B09C" w14:textId="77777777" w:rsidR="005432B4" w:rsidRPr="00F8327E" w:rsidRDefault="00000000">
            <w:pPr>
              <w:rPr>
                <w:rFonts w:ascii="Adani Regular" w:hAnsi="Adani Regular"/>
              </w:rPr>
            </w:pPr>
            <w:r w:rsidRPr="00F8327E">
              <w:rPr>
                <w:rFonts w:ascii="Adani Regular" w:hAnsi="Adani Regular"/>
              </w:rPr>
              <w:t>Edge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E3CCB" w14:textId="77777777" w:rsidR="005432B4" w:rsidRPr="00F8327E" w:rsidRDefault="00000000">
            <w:pPr>
              <w:rPr>
                <w:rFonts w:ascii="Adani Regular" w:hAnsi="Adani Regular"/>
              </w:rPr>
            </w:pPr>
            <w:r w:rsidRPr="00F8327E">
              <w:rPr>
                <w:rFonts w:ascii="Adani Regular" w:hAnsi="Adani Regular"/>
              </w:rPr>
              <w:t>RPi4 / Jetson Nano</w:t>
            </w:r>
          </w:p>
        </w:tc>
        <w:tc>
          <w:tcPr>
            <w:tcW w:w="4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F15C8" w14:textId="77777777" w:rsidR="005432B4" w:rsidRPr="00F8327E" w:rsidRDefault="00000000">
            <w:pPr>
              <w:rPr>
                <w:rFonts w:ascii="Adani Regular" w:hAnsi="Adani Regular"/>
              </w:rPr>
            </w:pPr>
            <w:r w:rsidRPr="00F8327E">
              <w:rPr>
                <w:rFonts w:ascii="Adani Regular" w:hAnsi="Adani Regular"/>
              </w:rPr>
              <w:t xml:space="preserve">ONNX export for CPU inference; 1.3× speedup over </w:t>
            </w:r>
            <w:proofErr w:type="spellStart"/>
            <w:r w:rsidRPr="00F8327E">
              <w:rPr>
                <w:rFonts w:ascii="Adani Regular" w:hAnsi="Adani Regular"/>
              </w:rPr>
              <w:t>PyTorch</w:t>
            </w:r>
            <w:proofErr w:type="spellEnd"/>
            <w:r w:rsidRPr="00F8327E">
              <w:rPr>
                <w:rFonts w:ascii="Adani Regular" w:hAnsi="Adani Regular"/>
              </w:rPr>
              <w:t>; 5–8 FPS on RPi4, 20–25 FPS on Jetson Nano</w:t>
            </w:r>
          </w:p>
        </w:tc>
      </w:tr>
    </w:tbl>
    <w:p w14:paraId="26F64387" w14:textId="77777777" w:rsidR="005432B4" w:rsidRPr="00F8327E" w:rsidRDefault="005432B4">
      <w:pPr>
        <w:spacing w:after="80"/>
        <w:rPr>
          <w:rFonts w:ascii="Adani Regular" w:hAnsi="Adani Regular"/>
        </w:rPr>
      </w:pPr>
    </w:p>
    <w:p w14:paraId="50894EE2" w14:textId="77777777" w:rsidR="005432B4" w:rsidRPr="00F8327E" w:rsidRDefault="00000000">
      <w:pPr>
        <w:pStyle w:val="Heading2"/>
        <w:rPr>
          <w:rFonts w:ascii="Adani Regular" w:hAnsi="Adani Regular"/>
          <w:color w:val="auto"/>
        </w:rPr>
      </w:pPr>
      <w:r w:rsidRPr="00F8327E">
        <w:rPr>
          <w:rFonts w:ascii="Adani Regular" w:hAnsi="Adani Regular"/>
          <w:color w:val="auto"/>
        </w:rPr>
        <w:t>5.3 SSE Streaming Architecture</w:t>
      </w:r>
    </w:p>
    <w:p w14:paraId="3EA420D3"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 xml:space="preserve">Server-Sent Events (SSE) were chosen over </w:t>
      </w:r>
      <w:proofErr w:type="spellStart"/>
      <w:r w:rsidRPr="00F8327E">
        <w:rPr>
          <w:rFonts w:ascii="Adani Regular" w:hAnsi="Adani Regular"/>
          <w:sz w:val="24"/>
          <w:szCs w:val="24"/>
        </w:rPr>
        <w:t>WebSockets</w:t>
      </w:r>
      <w:proofErr w:type="spellEnd"/>
      <w:r w:rsidRPr="00F8327E">
        <w:rPr>
          <w:rFonts w:ascii="Adani Regular" w:hAnsi="Adani Regular"/>
          <w:sz w:val="24"/>
          <w:szCs w:val="24"/>
        </w:rPr>
        <w:t xml:space="preserve"> for live updates because SSE is unidirectional (server to client only), which is all that is needed. The connection is a standard HTTP GET with Content-Type: text/event-stream. The backend yields JSON strings pushed every 0.5 seconds. The frontend uses the native </w:t>
      </w:r>
      <w:proofErr w:type="spellStart"/>
      <w:r w:rsidRPr="00F8327E">
        <w:rPr>
          <w:rFonts w:ascii="Adani Regular" w:hAnsi="Adani Regular"/>
          <w:sz w:val="24"/>
          <w:szCs w:val="24"/>
        </w:rPr>
        <w:t>EventSource</w:t>
      </w:r>
      <w:proofErr w:type="spellEnd"/>
      <w:r w:rsidRPr="00F8327E">
        <w:rPr>
          <w:rFonts w:ascii="Adani Regular" w:hAnsi="Adani Regular"/>
          <w:sz w:val="24"/>
          <w:szCs w:val="24"/>
        </w:rPr>
        <w:t xml:space="preserve"> API — no library required, no WebSocket handshake, works through proxies and load balancers without configuration.</w:t>
      </w:r>
    </w:p>
    <w:p w14:paraId="398C07A2" w14:textId="77777777" w:rsidR="005432B4" w:rsidRPr="00F8327E" w:rsidRDefault="005432B4">
      <w:pPr>
        <w:spacing w:after="80"/>
        <w:rPr>
          <w:rFonts w:ascii="Adani Regular" w:hAnsi="Adani Regular"/>
        </w:rPr>
      </w:pPr>
    </w:p>
    <w:p w14:paraId="4C0DA88B" w14:textId="77777777" w:rsidR="005432B4" w:rsidRPr="00F8327E" w:rsidRDefault="00000000">
      <w:pPr>
        <w:pStyle w:val="Heading2"/>
        <w:rPr>
          <w:rFonts w:ascii="Adani Regular" w:hAnsi="Adani Regular"/>
          <w:color w:val="auto"/>
        </w:rPr>
      </w:pPr>
      <w:r w:rsidRPr="00F8327E">
        <w:rPr>
          <w:rFonts w:ascii="Adani Regular" w:hAnsi="Adani Regular"/>
          <w:color w:val="auto"/>
        </w:rPr>
        <w:lastRenderedPageBreak/>
        <w:t>5.4 User Journey — Web Application Flow</w:t>
      </w:r>
    </w:p>
    <w:p w14:paraId="4307BC68"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 xml:space="preserve">The </w:t>
      </w:r>
      <w:proofErr w:type="spellStart"/>
      <w:r w:rsidRPr="00F8327E">
        <w:rPr>
          <w:rFonts w:ascii="Adani Regular" w:hAnsi="Adani Regular"/>
          <w:sz w:val="24"/>
          <w:szCs w:val="24"/>
        </w:rPr>
        <w:t>CrowdVision</w:t>
      </w:r>
      <w:proofErr w:type="spellEnd"/>
      <w:r w:rsidRPr="00F8327E">
        <w:rPr>
          <w:rFonts w:ascii="Adani Regular" w:hAnsi="Adani Regular"/>
          <w:sz w:val="24"/>
          <w:szCs w:val="24"/>
        </w:rPr>
        <w:t xml:space="preserve"> dashboard provides a 10-step user workflow:</w:t>
      </w:r>
    </w:p>
    <w:p w14:paraId="1AD3A871"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 xml:space="preserve">User opens browser at localhost:3000, sees the </w:t>
      </w:r>
      <w:proofErr w:type="spellStart"/>
      <w:r w:rsidRPr="00F8327E">
        <w:rPr>
          <w:rFonts w:ascii="Adani Regular" w:hAnsi="Adani Regular"/>
          <w:sz w:val="24"/>
          <w:szCs w:val="24"/>
        </w:rPr>
        <w:t>CrowdVision</w:t>
      </w:r>
      <w:proofErr w:type="spellEnd"/>
      <w:r w:rsidRPr="00F8327E">
        <w:rPr>
          <w:rFonts w:ascii="Adani Regular" w:hAnsi="Adani Regular"/>
          <w:sz w:val="24"/>
          <w:szCs w:val="24"/>
        </w:rPr>
        <w:t xml:space="preserve"> landing page with real annotated demo video</w:t>
      </w:r>
    </w:p>
    <w:p w14:paraId="44F1B58A"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User navigates to /dashboard and drags-and-drops a video file</w:t>
      </w:r>
    </w:p>
    <w:p w14:paraId="07CE5BB5"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User optionally adjusts confidence threshold, zone alert thresholds, and counting line position</w:t>
      </w:r>
    </w:p>
    <w:p w14:paraId="12A0E9CD"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 xml:space="preserve">User clicks Start Analysis — frontend POSTs video to </w:t>
      </w:r>
      <w:proofErr w:type="spellStart"/>
      <w:r w:rsidRPr="00F8327E">
        <w:rPr>
          <w:rFonts w:ascii="Adani Regular" w:hAnsi="Adani Regular"/>
          <w:sz w:val="24"/>
          <w:szCs w:val="24"/>
        </w:rPr>
        <w:t>FastAPI</w:t>
      </w:r>
      <w:proofErr w:type="spellEnd"/>
      <w:r w:rsidRPr="00F8327E">
        <w:rPr>
          <w:rFonts w:ascii="Adani Regular" w:hAnsi="Adani Regular"/>
          <w:sz w:val="24"/>
          <w:szCs w:val="24"/>
        </w:rPr>
        <w:t xml:space="preserve"> /</w:t>
      </w:r>
      <w:proofErr w:type="spellStart"/>
      <w:r w:rsidRPr="00F8327E">
        <w:rPr>
          <w:rFonts w:ascii="Adani Regular" w:hAnsi="Adani Regular"/>
          <w:sz w:val="24"/>
          <w:szCs w:val="24"/>
        </w:rPr>
        <w:t>api</w:t>
      </w:r>
      <w:proofErr w:type="spellEnd"/>
      <w:r w:rsidRPr="00F8327E">
        <w:rPr>
          <w:rFonts w:ascii="Adani Regular" w:hAnsi="Adani Regular"/>
          <w:sz w:val="24"/>
          <w:szCs w:val="24"/>
        </w:rPr>
        <w:t>/</w:t>
      </w:r>
      <w:proofErr w:type="spellStart"/>
      <w:r w:rsidRPr="00F8327E">
        <w:rPr>
          <w:rFonts w:ascii="Adani Regular" w:hAnsi="Adani Regular"/>
          <w:sz w:val="24"/>
          <w:szCs w:val="24"/>
        </w:rPr>
        <w:t>analyze</w:t>
      </w:r>
      <w:proofErr w:type="spellEnd"/>
      <w:r w:rsidRPr="00F8327E">
        <w:rPr>
          <w:rFonts w:ascii="Adani Regular" w:hAnsi="Adani Regular"/>
          <w:sz w:val="24"/>
          <w:szCs w:val="24"/>
        </w:rPr>
        <w:t xml:space="preserve">; backend returns </w:t>
      </w:r>
      <w:proofErr w:type="spellStart"/>
      <w:r w:rsidRPr="00F8327E">
        <w:rPr>
          <w:rFonts w:ascii="Adani Regular" w:hAnsi="Adani Regular"/>
          <w:sz w:val="24"/>
          <w:szCs w:val="24"/>
        </w:rPr>
        <w:t>job_id</w:t>
      </w:r>
      <w:proofErr w:type="spellEnd"/>
    </w:p>
    <w:p w14:paraId="4236160B"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Frontend opens SSE connection to /</w:t>
      </w:r>
      <w:proofErr w:type="spellStart"/>
      <w:r w:rsidRPr="00F8327E">
        <w:rPr>
          <w:rFonts w:ascii="Adani Regular" w:hAnsi="Adani Regular"/>
          <w:sz w:val="24"/>
          <w:szCs w:val="24"/>
        </w:rPr>
        <w:t>api</w:t>
      </w:r>
      <w:proofErr w:type="spellEnd"/>
      <w:r w:rsidRPr="00F8327E">
        <w:rPr>
          <w:rFonts w:ascii="Adani Regular" w:hAnsi="Adani Regular"/>
          <w:sz w:val="24"/>
          <w:szCs w:val="24"/>
        </w:rPr>
        <w:t>/stream/{</w:t>
      </w:r>
      <w:proofErr w:type="spellStart"/>
      <w:r w:rsidRPr="00F8327E">
        <w:rPr>
          <w:rFonts w:ascii="Adani Regular" w:hAnsi="Adani Regular"/>
          <w:sz w:val="24"/>
          <w:szCs w:val="24"/>
        </w:rPr>
        <w:t>job_id</w:t>
      </w:r>
      <w:proofErr w:type="spellEnd"/>
      <w:r w:rsidRPr="00F8327E">
        <w:rPr>
          <w:rFonts w:ascii="Adani Regular" w:hAnsi="Adani Regular"/>
          <w:sz w:val="24"/>
          <w:szCs w:val="24"/>
        </w:rPr>
        <w:t>}; backend starts processing in thread pool</w:t>
      </w:r>
    </w:p>
    <w:p w14:paraId="2FF88328"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 xml:space="preserve">Every N </w:t>
      </w:r>
      <w:proofErr w:type="gramStart"/>
      <w:r w:rsidRPr="00F8327E">
        <w:rPr>
          <w:rFonts w:ascii="Adani Regular" w:hAnsi="Adani Regular"/>
          <w:sz w:val="24"/>
          <w:szCs w:val="24"/>
        </w:rPr>
        <w:t>frames</w:t>
      </w:r>
      <w:proofErr w:type="gramEnd"/>
      <w:r w:rsidRPr="00F8327E">
        <w:rPr>
          <w:rFonts w:ascii="Adani Regular" w:hAnsi="Adani Regular"/>
          <w:sz w:val="24"/>
          <w:szCs w:val="24"/>
        </w:rPr>
        <w:t>, backend encodes preview frame as base64 JPEG; SSE pushes JSON to frontend</w:t>
      </w:r>
    </w:p>
    <w:p w14:paraId="6BCC633B"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User sees annotated frames updating live — bounding boxes, zones, HUD visible in real time</w:t>
      </w:r>
    </w:p>
    <w:p w14:paraId="1B07B623"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Processing completes; backend finalises CSVs, generates heatmap, updates job status to 'done'</w:t>
      </w:r>
    </w:p>
    <w:p w14:paraId="11E31F2E"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Dashboard transitions to results: annotated video plays inline, heatmap renders, Recharts analytics load</w:t>
      </w:r>
    </w:p>
    <w:p w14:paraId="512FDF9B"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User clicks Download ZIP to get all outputs, or downloads individual CSV/PNG/MP4 files</w:t>
      </w:r>
    </w:p>
    <w:p w14:paraId="293FBA74" w14:textId="77777777" w:rsidR="005F19A6" w:rsidRPr="00F8327E" w:rsidRDefault="005F19A6" w:rsidP="00B73F21">
      <w:pPr>
        <w:pStyle w:val="ListParagraph"/>
        <w:spacing w:after="80"/>
        <w:ind w:left="600"/>
        <w:rPr>
          <w:rFonts w:ascii="Adani Regular" w:hAnsi="Adani Regular"/>
          <w:sz w:val="24"/>
          <w:szCs w:val="24"/>
        </w:rPr>
      </w:pPr>
    </w:p>
    <w:p w14:paraId="4C447D1C" w14:textId="5E62C65F" w:rsidR="005432B4" w:rsidRDefault="00000000" w:rsidP="003C74F3">
      <w:pPr>
        <w:rPr>
          <w:rFonts w:ascii="Adani Regular" w:hAnsi="Adani Regular"/>
          <w:b/>
          <w:bCs/>
          <w:sz w:val="32"/>
          <w:szCs w:val="32"/>
        </w:rPr>
      </w:pPr>
      <w:r w:rsidRPr="00F8327E">
        <w:rPr>
          <w:rFonts w:ascii="Adani Regular" w:hAnsi="Adani Regular"/>
          <w:b/>
          <w:bCs/>
          <w:sz w:val="32"/>
          <w:szCs w:val="32"/>
        </w:rPr>
        <w:t>6. Features Implemented</w:t>
      </w:r>
    </w:p>
    <w:p w14:paraId="38A98D23" w14:textId="77777777" w:rsidR="000452E3" w:rsidRPr="00F8327E" w:rsidRDefault="000452E3" w:rsidP="003C74F3">
      <w:pPr>
        <w:rPr>
          <w:rFonts w:ascii="Adani Regular" w:hAnsi="Adani Regular"/>
        </w:rPr>
      </w:pPr>
    </w:p>
    <w:p w14:paraId="7A807F7F"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The following section documents every major feature built across the notebook pipeline and the web application, with technical implementation details and business rationale.</w:t>
      </w:r>
    </w:p>
    <w:p w14:paraId="05D28C13" w14:textId="77777777" w:rsidR="005432B4" w:rsidRPr="00F8327E" w:rsidRDefault="00000000">
      <w:pPr>
        <w:pStyle w:val="Heading2"/>
        <w:rPr>
          <w:rFonts w:ascii="Adani Regular" w:hAnsi="Adani Regular"/>
          <w:color w:val="auto"/>
        </w:rPr>
      </w:pPr>
      <w:r w:rsidRPr="00F8327E">
        <w:rPr>
          <w:rFonts w:ascii="Adani Regular" w:hAnsi="Adani Regular"/>
          <w:color w:val="auto"/>
        </w:rPr>
        <w:t>6.1 Core Detection &amp; Tracking</w:t>
      </w:r>
    </w:p>
    <w:p w14:paraId="38AAA697" w14:textId="19EE7F9C" w:rsidR="005432B4" w:rsidRPr="00F8327E" w:rsidRDefault="00000000" w:rsidP="004C0554">
      <w:pPr>
        <w:spacing w:after="140"/>
        <w:rPr>
          <w:rFonts w:ascii="Adani Regular" w:hAnsi="Adani Regular"/>
          <w:sz w:val="24"/>
          <w:szCs w:val="24"/>
        </w:rPr>
      </w:pPr>
      <w:r w:rsidRPr="00F8327E">
        <w:rPr>
          <w:rFonts w:ascii="Adani Regular" w:hAnsi="Adani Regular"/>
          <w:sz w:val="24"/>
          <w:szCs w:val="24"/>
        </w:rPr>
        <w:t>Person Detection: The YOLOv8n model is invoked with conf=0.40 threshold and classes</w:t>
      </w:r>
      <w:proofErr w:type="gramStart"/>
      <w:r w:rsidRPr="00F8327E">
        <w:rPr>
          <w:rFonts w:ascii="Adani Regular" w:hAnsi="Adani Regular"/>
          <w:sz w:val="24"/>
          <w:szCs w:val="24"/>
        </w:rPr>
        <w:t>=[</w:t>
      </w:r>
      <w:proofErr w:type="gramEnd"/>
      <w:r w:rsidRPr="00F8327E">
        <w:rPr>
          <w:rFonts w:ascii="Adani Regular" w:hAnsi="Adani Regular"/>
          <w:sz w:val="24"/>
          <w:szCs w:val="24"/>
        </w:rPr>
        <w:t>0] filter. This confidence level balances recall (not missing people) with precision (not counting bags or mannequins). The person-only filter eliminates the most common false positive sources in retail environments.</w:t>
      </w:r>
    </w:p>
    <w:p w14:paraId="05C5B42B" w14:textId="77777777" w:rsidR="005432B4" w:rsidRDefault="00000000">
      <w:pPr>
        <w:spacing w:after="140"/>
        <w:rPr>
          <w:rFonts w:ascii="Adani Regular" w:hAnsi="Adani Regular"/>
          <w:sz w:val="24"/>
          <w:szCs w:val="24"/>
        </w:rPr>
      </w:pPr>
      <w:proofErr w:type="spellStart"/>
      <w:r w:rsidRPr="00F8327E">
        <w:rPr>
          <w:rFonts w:ascii="Adani Regular" w:hAnsi="Adani Regular"/>
          <w:sz w:val="24"/>
          <w:szCs w:val="24"/>
        </w:rPr>
        <w:t>ByteTrack</w:t>
      </w:r>
      <w:proofErr w:type="spellEnd"/>
      <w:r w:rsidRPr="00F8327E">
        <w:rPr>
          <w:rFonts w:ascii="Adani Regular" w:hAnsi="Adani Regular"/>
          <w:sz w:val="24"/>
          <w:szCs w:val="24"/>
        </w:rPr>
        <w:t xml:space="preserve"> Multi-Object Tracking: The persist=True parameter in </w:t>
      </w:r>
      <w:proofErr w:type="spellStart"/>
      <w:proofErr w:type="gramStart"/>
      <w:r w:rsidRPr="00F8327E">
        <w:rPr>
          <w:rFonts w:ascii="Adani Regular" w:hAnsi="Adani Regular"/>
          <w:sz w:val="24"/>
          <w:szCs w:val="24"/>
        </w:rPr>
        <w:t>model.track</w:t>
      </w:r>
      <w:proofErr w:type="spellEnd"/>
      <w:proofErr w:type="gramEnd"/>
      <w:r w:rsidRPr="00F8327E">
        <w:rPr>
          <w:rFonts w:ascii="Adani Regular" w:hAnsi="Adani Regular"/>
          <w:sz w:val="24"/>
          <w:szCs w:val="24"/>
        </w:rPr>
        <w:t xml:space="preserve">() enables </w:t>
      </w:r>
      <w:proofErr w:type="spellStart"/>
      <w:r w:rsidRPr="00F8327E">
        <w:rPr>
          <w:rFonts w:ascii="Adani Regular" w:hAnsi="Adani Regular"/>
          <w:sz w:val="24"/>
          <w:szCs w:val="24"/>
        </w:rPr>
        <w:t>ByteTrack's</w:t>
      </w:r>
      <w:proofErr w:type="spellEnd"/>
      <w:r w:rsidRPr="00F8327E">
        <w:rPr>
          <w:rFonts w:ascii="Adani Regular" w:hAnsi="Adani Regular"/>
          <w:sz w:val="24"/>
          <w:szCs w:val="24"/>
        </w:rPr>
        <w:t xml:space="preserve"> Kalman filter and Hungarian algorithm assignment. Track max age is set to 30 frames (1.2 seconds at 25 FPS) — </w:t>
      </w:r>
      <w:proofErr w:type="gramStart"/>
      <w:r w:rsidRPr="00F8327E">
        <w:rPr>
          <w:rFonts w:ascii="Adani Regular" w:hAnsi="Adani Regular"/>
          <w:sz w:val="24"/>
          <w:szCs w:val="24"/>
        </w:rPr>
        <w:t>this holds</w:t>
      </w:r>
      <w:proofErr w:type="gramEnd"/>
      <w:r w:rsidRPr="00F8327E">
        <w:rPr>
          <w:rFonts w:ascii="Adani Regular" w:hAnsi="Adani Regular"/>
          <w:sz w:val="24"/>
          <w:szCs w:val="24"/>
        </w:rPr>
        <w:t xml:space="preserve"> tracks alive through brief occlusions without losing the ID, preventing overcounting of entries.</w:t>
      </w:r>
    </w:p>
    <w:p w14:paraId="3F8A2986" w14:textId="77777777" w:rsidR="001070A8" w:rsidRDefault="001070A8">
      <w:pPr>
        <w:spacing w:after="140"/>
        <w:rPr>
          <w:rFonts w:ascii="Adani Regular" w:hAnsi="Adani Regular"/>
          <w:sz w:val="24"/>
          <w:szCs w:val="24"/>
        </w:rPr>
      </w:pPr>
    </w:p>
    <w:p w14:paraId="55807799" w14:textId="77777777" w:rsidR="001070A8" w:rsidRPr="00F8327E" w:rsidRDefault="001070A8">
      <w:pPr>
        <w:spacing w:after="140"/>
        <w:rPr>
          <w:rFonts w:ascii="Adani Regular" w:hAnsi="Adani Regular"/>
          <w:sz w:val="24"/>
          <w:szCs w:val="24"/>
        </w:rPr>
      </w:pPr>
    </w:p>
    <w:p w14:paraId="12BB3498" w14:textId="0BD2B476" w:rsidR="005432B4" w:rsidRPr="00F8327E" w:rsidRDefault="00000000">
      <w:pPr>
        <w:pStyle w:val="Heading2"/>
        <w:rPr>
          <w:rFonts w:ascii="Adani Regular" w:hAnsi="Adani Regular"/>
          <w:color w:val="auto"/>
        </w:rPr>
      </w:pPr>
      <w:r w:rsidRPr="00F8327E">
        <w:rPr>
          <w:rFonts w:ascii="Adani Regular" w:hAnsi="Adani Regular"/>
          <w:color w:val="auto"/>
        </w:rPr>
        <w:lastRenderedPageBreak/>
        <w:t>6.2 Zone Analytics &amp; Counting</w:t>
      </w:r>
    </w:p>
    <w:p w14:paraId="71A642E9" w14:textId="4733D6AF" w:rsidR="005432B4" w:rsidRPr="00F8327E" w:rsidRDefault="00000000" w:rsidP="00275C83">
      <w:pPr>
        <w:spacing w:after="140"/>
        <w:rPr>
          <w:rFonts w:ascii="Adani Regular" w:hAnsi="Adani Regular"/>
          <w:sz w:val="24"/>
          <w:szCs w:val="24"/>
        </w:rPr>
      </w:pPr>
      <w:r w:rsidRPr="00F8327E">
        <w:rPr>
          <w:rFonts w:ascii="Adani Regular" w:hAnsi="Adani Regular"/>
          <w:sz w:val="24"/>
          <w:szCs w:val="24"/>
        </w:rPr>
        <w:t>Virtual Line IN/OUT Counting: The _</w:t>
      </w:r>
      <w:proofErr w:type="gramStart"/>
      <w:r w:rsidRPr="00F8327E">
        <w:rPr>
          <w:rFonts w:ascii="Adani Regular" w:hAnsi="Adani Regular"/>
          <w:sz w:val="24"/>
          <w:szCs w:val="24"/>
        </w:rPr>
        <w:t>side(</w:t>
      </w:r>
      <w:proofErr w:type="gramEnd"/>
      <w:r w:rsidRPr="00F8327E">
        <w:rPr>
          <w:rFonts w:ascii="Adani Regular" w:hAnsi="Adani Regular"/>
          <w:sz w:val="24"/>
          <w:szCs w:val="24"/>
        </w:rPr>
        <w:t xml:space="preserve">) function computes which side of the virtual line each centroid is on (+1 or -1). A sign change between frames for the same </w:t>
      </w:r>
      <w:proofErr w:type="spellStart"/>
      <w:r w:rsidRPr="00F8327E">
        <w:rPr>
          <w:rFonts w:ascii="Adani Regular" w:hAnsi="Adani Regular"/>
          <w:sz w:val="24"/>
          <w:szCs w:val="24"/>
        </w:rPr>
        <w:t>track_id</w:t>
      </w:r>
      <w:proofErr w:type="spellEnd"/>
      <w:r w:rsidRPr="00F8327E">
        <w:rPr>
          <w:rFonts w:ascii="Adani Regular" w:hAnsi="Adani Regular"/>
          <w:sz w:val="24"/>
          <w:szCs w:val="24"/>
        </w:rPr>
        <w:t xml:space="preserve"> fires an IN or OUT event. The line is defined as a normalised </w:t>
      </w:r>
      <w:proofErr w:type="spellStart"/>
      <w:r w:rsidRPr="00F8327E">
        <w:rPr>
          <w:rFonts w:ascii="Adani Regular" w:hAnsi="Adani Regular"/>
          <w:sz w:val="24"/>
          <w:szCs w:val="24"/>
        </w:rPr>
        <w:t>position_ratio</w:t>
      </w:r>
      <w:proofErr w:type="spellEnd"/>
      <w:r w:rsidRPr="00F8327E">
        <w:rPr>
          <w:rFonts w:ascii="Adani Regular" w:hAnsi="Adani Regular"/>
          <w:sz w:val="24"/>
          <w:szCs w:val="24"/>
        </w:rPr>
        <w:t xml:space="preserve"> (0.0–1.0) making calibration resolution-independent.</w:t>
      </w:r>
    </w:p>
    <w:p w14:paraId="4F78974E" w14:textId="510DC28C" w:rsidR="005432B4" w:rsidRPr="00F8327E" w:rsidRDefault="00000000" w:rsidP="00BD3959">
      <w:pPr>
        <w:spacing w:after="140"/>
        <w:rPr>
          <w:rFonts w:ascii="Adani Regular" w:hAnsi="Adani Regular"/>
          <w:sz w:val="24"/>
          <w:szCs w:val="24"/>
        </w:rPr>
      </w:pPr>
      <w:r w:rsidRPr="00F8327E">
        <w:rPr>
          <w:rFonts w:ascii="Adani Regular" w:hAnsi="Adani Regular"/>
          <w:sz w:val="24"/>
          <w:szCs w:val="24"/>
        </w:rPr>
        <w:t>Polygon Zone Occupancy: cv2.pointPolygonTest tests each person's centroid against each defined polygon zone. Zones can be arbitrary shapes — rectangles for checkout queues, L-shapes for corridors, irregular polygons for event areas. Zone occupancy is displayed live in the HUD with semi-transparent overlay.</w:t>
      </w:r>
    </w:p>
    <w:p w14:paraId="60517D13"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Dwell / Waiting Time: When a person's centroid enters the queue zone, a stopwatch starts against their track ID. When they exit, dwell time is recorded. The running average across all completed visits is displayed live and written to dwell_times.csv. This is the most commercially relevant metric for queue management.</w:t>
      </w:r>
    </w:p>
    <w:p w14:paraId="54C02954" w14:textId="77777777" w:rsidR="005432B4" w:rsidRPr="00F8327E" w:rsidRDefault="00000000">
      <w:pPr>
        <w:pStyle w:val="Heading2"/>
        <w:rPr>
          <w:rFonts w:ascii="Adani Regular" w:hAnsi="Adani Regular"/>
          <w:color w:val="auto"/>
        </w:rPr>
      </w:pPr>
      <w:r w:rsidRPr="00F8327E">
        <w:rPr>
          <w:rFonts w:ascii="Adani Regular" w:hAnsi="Adani Regular"/>
          <w:color w:val="auto"/>
        </w:rPr>
        <w:t>6.3 Alert Engine</w:t>
      </w:r>
    </w:p>
    <w:p w14:paraId="6AFE4E29"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The alert engine monitors both zone occupancy (absolute person count) and entry rate (persons per second over a 10-second rolling window). Key design decisions:</w:t>
      </w:r>
    </w:p>
    <w:p w14:paraId="39096225"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30-second sustained threshold: Alerts fire only after a threshold is breached for 30 continuous seconds, preventing alert fatigue from self-resolving spikes</w:t>
      </w:r>
    </w:p>
    <w:p w14:paraId="38070AF8"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Three alert levels: INFO, WARNING, and CRITICAL with configurable thresholds per zone</w:t>
      </w:r>
    </w:p>
    <w:p w14:paraId="013CAAA8"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RAPID_INFLUX detection: Fires within 10 seconds when entry rate exceeds 2.5 persons/second — provides warning before total occupancy reaches dangerous levels</w:t>
      </w:r>
    </w:p>
    <w:p w14:paraId="0F6BAB5A"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Cooldown mechanism: Prevents repeated alerts for the same ongoing condition</w:t>
      </w:r>
    </w:p>
    <w:p w14:paraId="309957A4"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 xml:space="preserve">Gmail SMTP delivery: </w:t>
      </w:r>
      <w:proofErr w:type="spellStart"/>
      <w:proofErr w:type="gramStart"/>
      <w:r w:rsidRPr="00F8327E">
        <w:rPr>
          <w:rFonts w:ascii="Adani Regular" w:hAnsi="Adani Regular"/>
          <w:sz w:val="24"/>
          <w:szCs w:val="24"/>
        </w:rPr>
        <w:t>smtplib.SMTP</w:t>
      </w:r>
      <w:proofErr w:type="gramEnd"/>
      <w:r w:rsidRPr="00F8327E">
        <w:rPr>
          <w:rFonts w:ascii="Adani Regular" w:hAnsi="Adani Regular"/>
          <w:sz w:val="24"/>
          <w:szCs w:val="24"/>
        </w:rPr>
        <w:t>_SSL</w:t>
      </w:r>
      <w:proofErr w:type="spellEnd"/>
      <w:r w:rsidRPr="00F8327E">
        <w:rPr>
          <w:rFonts w:ascii="Adani Regular" w:hAnsi="Adani Regular"/>
          <w:sz w:val="24"/>
          <w:szCs w:val="24"/>
        </w:rPr>
        <w:t xml:space="preserve"> with App Password authentication; daemon thread ensures non-blocking delivery</w:t>
      </w:r>
    </w:p>
    <w:p w14:paraId="4A492C37" w14:textId="77777777" w:rsidR="005432B4" w:rsidRPr="00F8327E" w:rsidRDefault="00000000">
      <w:pPr>
        <w:pStyle w:val="Heading2"/>
        <w:rPr>
          <w:rFonts w:ascii="Adani Regular" w:hAnsi="Adani Regular"/>
          <w:color w:val="auto"/>
        </w:rPr>
      </w:pPr>
      <w:r w:rsidRPr="00F8327E">
        <w:rPr>
          <w:rFonts w:ascii="Adani Regular" w:hAnsi="Adani Regular"/>
          <w:color w:val="auto"/>
        </w:rPr>
        <w:t>6.4 Visualisation &amp; Analytics</w:t>
      </w:r>
    </w:p>
    <w:p w14:paraId="3F19CD7B" w14:textId="40C11ACB" w:rsidR="005432B4" w:rsidRPr="00F8327E" w:rsidRDefault="00000000" w:rsidP="0080198C">
      <w:pPr>
        <w:spacing w:after="140"/>
        <w:rPr>
          <w:rFonts w:ascii="Adani Regular" w:hAnsi="Adani Regular"/>
          <w:sz w:val="24"/>
          <w:szCs w:val="24"/>
        </w:rPr>
      </w:pPr>
      <w:r w:rsidRPr="00F8327E">
        <w:rPr>
          <w:rFonts w:ascii="Adani Regular" w:hAnsi="Adani Regular"/>
          <w:sz w:val="24"/>
          <w:szCs w:val="24"/>
        </w:rPr>
        <w:t xml:space="preserve">Density Heatmap: A float32 accumulator array (same shape as the video frame) increments by 1.0 at each person's centroid per frame. At session end, </w:t>
      </w:r>
      <w:proofErr w:type="spellStart"/>
      <w:proofErr w:type="gramStart"/>
      <w:r w:rsidRPr="00F8327E">
        <w:rPr>
          <w:rFonts w:ascii="Adani Regular" w:hAnsi="Adani Regular"/>
          <w:sz w:val="24"/>
          <w:szCs w:val="24"/>
        </w:rPr>
        <w:t>scipy.ndimage</w:t>
      </w:r>
      <w:proofErr w:type="gramEnd"/>
      <w:r w:rsidRPr="00F8327E">
        <w:rPr>
          <w:rFonts w:ascii="Adani Regular" w:hAnsi="Adani Regular"/>
          <w:sz w:val="24"/>
          <w:szCs w:val="24"/>
        </w:rPr>
        <w:t>.gaussian_filter</w:t>
      </w:r>
      <w:proofErr w:type="spellEnd"/>
      <w:r w:rsidRPr="00F8327E">
        <w:rPr>
          <w:rFonts w:ascii="Adani Regular" w:hAnsi="Adani Regular"/>
          <w:sz w:val="24"/>
          <w:szCs w:val="24"/>
        </w:rPr>
        <w:t>(sigma=40) smooths the sparse point map into a continuous density field, and COLORMAP_JET maps density to colour. The result reveals foot traffic hotspots across the entire recording session.</w:t>
      </w:r>
    </w:p>
    <w:p w14:paraId="31F77D8A" w14:textId="77777777" w:rsidR="0080198C" w:rsidRPr="00F8327E" w:rsidRDefault="0080198C" w:rsidP="0080198C">
      <w:pPr>
        <w:spacing w:after="140"/>
        <w:rPr>
          <w:rFonts w:ascii="Adani Regular" w:hAnsi="Adani Regular"/>
          <w:sz w:val="24"/>
          <w:szCs w:val="24"/>
        </w:rPr>
      </w:pPr>
    </w:p>
    <w:p w14:paraId="5BECAC3E"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Analytics Dashboard: A 6-panel matplotlib figure is auto-generated covering: occupancy time-series, cumulative IN/OUT flow, entry rate over time, zone comparison, alert timeline, and hourly footfall patterns. All panels use consistent styling and export as a single PNG for inclusion in operations reports.</w:t>
      </w:r>
    </w:p>
    <w:p w14:paraId="2198A815" w14:textId="77777777" w:rsidR="005432B4" w:rsidRPr="00F8327E" w:rsidRDefault="005432B4">
      <w:pPr>
        <w:spacing w:after="80"/>
        <w:rPr>
          <w:rFonts w:ascii="Adani Regular" w:hAnsi="Adani Regular"/>
          <w:sz w:val="24"/>
          <w:szCs w:val="24"/>
        </w:rPr>
      </w:pPr>
    </w:p>
    <w:p w14:paraId="39C6B9A2" w14:textId="4DCB534F" w:rsidR="005432B4" w:rsidRPr="00F8327E" w:rsidRDefault="00000000" w:rsidP="00566447">
      <w:pPr>
        <w:spacing w:after="140"/>
        <w:rPr>
          <w:rFonts w:ascii="Adani Regular" w:hAnsi="Adani Regular"/>
          <w:sz w:val="24"/>
          <w:szCs w:val="24"/>
        </w:rPr>
      </w:pPr>
      <w:r w:rsidRPr="00F8327E">
        <w:rPr>
          <w:rFonts w:ascii="Adani Regular" w:hAnsi="Adani Regular"/>
          <w:sz w:val="24"/>
          <w:szCs w:val="24"/>
        </w:rPr>
        <w:lastRenderedPageBreak/>
        <w:t>Movement Trails: A deque(</w:t>
      </w:r>
      <w:proofErr w:type="spellStart"/>
      <w:r w:rsidRPr="00F8327E">
        <w:rPr>
          <w:rFonts w:ascii="Adani Regular" w:hAnsi="Adani Regular"/>
          <w:sz w:val="24"/>
          <w:szCs w:val="24"/>
        </w:rPr>
        <w:t>maxlen</w:t>
      </w:r>
      <w:proofErr w:type="spellEnd"/>
      <w:r w:rsidRPr="00F8327E">
        <w:rPr>
          <w:rFonts w:ascii="Adani Regular" w:hAnsi="Adani Regular"/>
          <w:sz w:val="24"/>
          <w:szCs w:val="24"/>
        </w:rPr>
        <w:t xml:space="preserve">=25) per </w:t>
      </w:r>
      <w:proofErr w:type="spellStart"/>
      <w:r w:rsidRPr="00F8327E">
        <w:rPr>
          <w:rFonts w:ascii="Adani Regular" w:hAnsi="Adani Regular"/>
          <w:sz w:val="24"/>
          <w:szCs w:val="24"/>
        </w:rPr>
        <w:t>track_id</w:t>
      </w:r>
      <w:proofErr w:type="spellEnd"/>
      <w:r w:rsidRPr="00F8327E">
        <w:rPr>
          <w:rFonts w:ascii="Adani Regular" w:hAnsi="Adani Regular"/>
          <w:sz w:val="24"/>
          <w:szCs w:val="24"/>
        </w:rPr>
        <w:t xml:space="preserve"> stores the last 25 centroid positions, rendered with fading alpha on older trail points. This visualises walking direction and speed — useful for flow analysis in event venues and retail layout planning.</w:t>
      </w:r>
    </w:p>
    <w:p w14:paraId="17CC4A4E" w14:textId="77777777" w:rsidR="005432B4" w:rsidRPr="00F8327E" w:rsidRDefault="00000000">
      <w:pPr>
        <w:pStyle w:val="Heading2"/>
        <w:rPr>
          <w:rFonts w:ascii="Adani Regular" w:hAnsi="Adani Regular"/>
          <w:color w:val="auto"/>
        </w:rPr>
      </w:pPr>
      <w:r w:rsidRPr="00F8327E">
        <w:rPr>
          <w:rFonts w:ascii="Adani Regular" w:hAnsi="Adani Regular"/>
          <w:color w:val="auto"/>
        </w:rPr>
        <w:t>6.5 Edge Deployment &amp; ONNX Export</w:t>
      </w:r>
    </w:p>
    <w:p w14:paraId="134B4CA2" w14:textId="77777777" w:rsidR="005432B4" w:rsidRPr="00F8327E" w:rsidRDefault="00000000">
      <w:pPr>
        <w:spacing w:after="140"/>
        <w:rPr>
          <w:rFonts w:ascii="Adani Regular" w:hAnsi="Adani Regular"/>
        </w:rPr>
      </w:pPr>
      <w:r w:rsidRPr="00F8327E">
        <w:rPr>
          <w:rFonts w:ascii="Adani Regular" w:hAnsi="Adani Regular"/>
        </w:rPr>
        <w:t>The model is exported to ONNX format (</w:t>
      </w:r>
      <w:proofErr w:type="spellStart"/>
      <w:r w:rsidRPr="00F8327E">
        <w:rPr>
          <w:rFonts w:ascii="Adani Regular" w:hAnsi="Adani Regular"/>
        </w:rPr>
        <w:t>opset</w:t>
      </w:r>
      <w:proofErr w:type="spellEnd"/>
      <w:r w:rsidRPr="00F8327E">
        <w:rPr>
          <w:rFonts w:ascii="Adani Regular" w:hAnsi="Adani Regular"/>
        </w:rPr>
        <w:t>=12, simplify=True) for edge deployment. Benchmark results:</w:t>
      </w:r>
    </w:p>
    <w:p w14:paraId="4AC7A277" w14:textId="77777777" w:rsidR="005432B4" w:rsidRPr="00F8327E" w:rsidRDefault="005432B4">
      <w:pPr>
        <w:spacing w:after="80"/>
        <w:rPr>
          <w:rFonts w:ascii="Adani Regular" w:hAnsi="Adani Regul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8327E" w:rsidRPr="00F8327E" w14:paraId="010A1F35" w14:textId="77777777" w:rsidTr="00DB5F21">
        <w:tc>
          <w:tcPr>
            <w:tcW w:w="3120" w:type="dxa"/>
            <w:tcBorders>
              <w:top w:val="single" w:sz="1" w:space="0" w:color="2E75B6"/>
              <w:left w:val="single" w:sz="1" w:space="0" w:color="2E75B6"/>
              <w:bottom w:val="single" w:sz="1" w:space="0" w:color="2E75B6"/>
              <w:right w:val="single" w:sz="1" w:space="0" w:color="2E75B6"/>
            </w:tcBorders>
            <w:shd w:val="clear" w:color="auto" w:fill="2E74B5" w:themeFill="accent5" w:themeFillShade="BF"/>
            <w:tcMar>
              <w:top w:w="80" w:type="dxa"/>
              <w:left w:w="120" w:type="dxa"/>
              <w:bottom w:w="80" w:type="dxa"/>
              <w:right w:w="120" w:type="dxa"/>
            </w:tcMar>
          </w:tcPr>
          <w:p w14:paraId="67B0913C" w14:textId="77777777" w:rsidR="005432B4" w:rsidRPr="00DB5F21" w:rsidRDefault="00000000">
            <w:pPr>
              <w:rPr>
                <w:rFonts w:ascii="Adani Regular" w:hAnsi="Adani Regular"/>
                <w:color w:val="FFFFFF" w:themeColor="background1"/>
              </w:rPr>
            </w:pPr>
            <w:r w:rsidRPr="00DB5F21">
              <w:rPr>
                <w:rFonts w:ascii="Adani Regular" w:hAnsi="Adani Regular"/>
                <w:b/>
                <w:bCs/>
                <w:color w:val="FFFFFF" w:themeColor="background1"/>
              </w:rPr>
              <w:t>Hardware</w:t>
            </w:r>
          </w:p>
        </w:tc>
        <w:tc>
          <w:tcPr>
            <w:tcW w:w="3120" w:type="dxa"/>
            <w:tcBorders>
              <w:top w:val="single" w:sz="1" w:space="0" w:color="2E75B6"/>
              <w:left w:val="single" w:sz="1" w:space="0" w:color="2E75B6"/>
              <w:bottom w:val="single" w:sz="1" w:space="0" w:color="2E75B6"/>
              <w:right w:val="single" w:sz="1" w:space="0" w:color="2E75B6"/>
            </w:tcBorders>
            <w:shd w:val="clear" w:color="auto" w:fill="2E74B5" w:themeFill="accent5" w:themeFillShade="BF"/>
            <w:tcMar>
              <w:top w:w="80" w:type="dxa"/>
              <w:left w:w="120" w:type="dxa"/>
              <w:bottom w:w="80" w:type="dxa"/>
              <w:right w:w="120" w:type="dxa"/>
            </w:tcMar>
          </w:tcPr>
          <w:p w14:paraId="7BC09B1C" w14:textId="77777777" w:rsidR="005432B4" w:rsidRPr="00DB5F21" w:rsidRDefault="00000000">
            <w:pPr>
              <w:rPr>
                <w:rFonts w:ascii="Adani Regular" w:hAnsi="Adani Regular"/>
                <w:color w:val="FFFFFF" w:themeColor="background1"/>
              </w:rPr>
            </w:pPr>
            <w:r w:rsidRPr="00DB5F21">
              <w:rPr>
                <w:rFonts w:ascii="Adani Regular" w:hAnsi="Adani Regular"/>
                <w:b/>
                <w:bCs/>
                <w:color w:val="FFFFFF" w:themeColor="background1"/>
              </w:rPr>
              <w:t>Format</w:t>
            </w:r>
          </w:p>
        </w:tc>
        <w:tc>
          <w:tcPr>
            <w:tcW w:w="3120" w:type="dxa"/>
            <w:tcBorders>
              <w:top w:val="single" w:sz="1" w:space="0" w:color="2E75B6"/>
              <w:left w:val="single" w:sz="1" w:space="0" w:color="2E75B6"/>
              <w:bottom w:val="single" w:sz="1" w:space="0" w:color="2E75B6"/>
              <w:right w:val="single" w:sz="1" w:space="0" w:color="2E75B6"/>
            </w:tcBorders>
            <w:shd w:val="clear" w:color="auto" w:fill="2E74B5" w:themeFill="accent5" w:themeFillShade="BF"/>
            <w:tcMar>
              <w:top w:w="80" w:type="dxa"/>
              <w:left w:w="120" w:type="dxa"/>
              <w:bottom w:w="80" w:type="dxa"/>
              <w:right w:w="120" w:type="dxa"/>
            </w:tcMar>
          </w:tcPr>
          <w:p w14:paraId="270B8C17" w14:textId="77777777" w:rsidR="005432B4" w:rsidRPr="00DB5F21" w:rsidRDefault="00000000">
            <w:pPr>
              <w:rPr>
                <w:rFonts w:ascii="Adani Regular" w:hAnsi="Adani Regular"/>
                <w:color w:val="FFFFFF" w:themeColor="background1"/>
              </w:rPr>
            </w:pPr>
            <w:r w:rsidRPr="00DB5F21">
              <w:rPr>
                <w:rFonts w:ascii="Adani Regular" w:hAnsi="Adani Regular"/>
                <w:b/>
                <w:bCs/>
                <w:color w:val="FFFFFF" w:themeColor="background1"/>
              </w:rPr>
              <w:t>FPS</w:t>
            </w:r>
          </w:p>
        </w:tc>
      </w:tr>
      <w:tr w:rsidR="00F8327E" w:rsidRPr="00F8327E" w14:paraId="4563D54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BE75A" w14:textId="77777777" w:rsidR="005432B4" w:rsidRPr="00F8327E" w:rsidRDefault="00000000">
            <w:pPr>
              <w:rPr>
                <w:rFonts w:ascii="Adani Regular" w:hAnsi="Adani Regular"/>
              </w:rPr>
            </w:pPr>
            <w:r w:rsidRPr="00F8327E">
              <w:rPr>
                <w:rFonts w:ascii="Adani Regular" w:hAnsi="Adani Regular"/>
              </w:rPr>
              <w:t xml:space="preserve">Google </w:t>
            </w:r>
            <w:proofErr w:type="spellStart"/>
            <w:r w:rsidRPr="00F8327E">
              <w:rPr>
                <w:rFonts w:ascii="Adani Regular" w:hAnsi="Adani Regular"/>
              </w:rPr>
              <w:t>Colab</w:t>
            </w:r>
            <w:proofErr w:type="spellEnd"/>
            <w:r w:rsidRPr="00F8327E">
              <w:rPr>
                <w:rFonts w:ascii="Adani Regular" w:hAnsi="Adani Regular"/>
              </w:rPr>
              <w:t xml:space="preserve"> T4 GPU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C76340" w14:textId="77777777" w:rsidR="005432B4" w:rsidRPr="00F8327E" w:rsidRDefault="00000000">
            <w:pPr>
              <w:rPr>
                <w:rFonts w:ascii="Adani Regular" w:hAnsi="Adani Regular"/>
              </w:rPr>
            </w:pPr>
            <w:proofErr w:type="spellStart"/>
            <w:r w:rsidRPr="00F8327E">
              <w:rPr>
                <w:rFonts w:ascii="Adani Regular" w:hAnsi="Adani Regular"/>
              </w:rPr>
              <w:t>PyTorch</w:t>
            </w:r>
            <w:proofErr w:type="spellEnd"/>
            <w:r w:rsidRPr="00F8327E">
              <w:rPr>
                <w:rFonts w:ascii="Adani Regular" w:hAnsi="Adani Regular"/>
              </w:rPr>
              <w:t xml:space="preserve"> (.pt)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787DC" w14:textId="77777777" w:rsidR="005432B4" w:rsidRPr="00F8327E" w:rsidRDefault="00000000">
            <w:pPr>
              <w:rPr>
                <w:rFonts w:ascii="Adani Regular" w:hAnsi="Adani Regular"/>
              </w:rPr>
            </w:pPr>
            <w:r w:rsidRPr="00F8327E">
              <w:rPr>
                <w:rFonts w:ascii="Adani Regular" w:hAnsi="Adani Regular"/>
              </w:rPr>
              <w:t>60–100 FPS</w:t>
            </w:r>
          </w:p>
        </w:tc>
      </w:tr>
      <w:tr w:rsidR="00F8327E" w:rsidRPr="00F8327E" w14:paraId="1FB9DE00" w14:textId="77777777" w:rsidTr="00DB5F21">
        <w:tc>
          <w:tcPr>
            <w:tcW w:w="3120"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21F98372" w14:textId="77777777" w:rsidR="005432B4" w:rsidRPr="00F8327E" w:rsidRDefault="00000000">
            <w:pPr>
              <w:rPr>
                <w:rFonts w:ascii="Adani Regular" w:hAnsi="Adani Regular"/>
              </w:rPr>
            </w:pPr>
            <w:r w:rsidRPr="00F8327E">
              <w:rPr>
                <w:rFonts w:ascii="Adani Regular" w:hAnsi="Adani Regular"/>
              </w:rPr>
              <w:t>Laptop CPU</w:t>
            </w:r>
          </w:p>
        </w:tc>
        <w:tc>
          <w:tcPr>
            <w:tcW w:w="3120"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7C347BE9" w14:textId="77777777" w:rsidR="005432B4" w:rsidRPr="00F8327E" w:rsidRDefault="00000000">
            <w:pPr>
              <w:rPr>
                <w:rFonts w:ascii="Adani Regular" w:hAnsi="Adani Regular"/>
              </w:rPr>
            </w:pPr>
            <w:proofErr w:type="spellStart"/>
            <w:r w:rsidRPr="00F8327E">
              <w:rPr>
                <w:rFonts w:ascii="Adani Regular" w:hAnsi="Adani Regular"/>
              </w:rPr>
              <w:t>PyTorch</w:t>
            </w:r>
            <w:proofErr w:type="spellEnd"/>
            <w:r w:rsidRPr="00F8327E">
              <w:rPr>
                <w:rFonts w:ascii="Adani Regular" w:hAnsi="Adani Regular"/>
              </w:rPr>
              <w:t xml:space="preserve"> (.pt)</w:t>
            </w:r>
          </w:p>
        </w:tc>
        <w:tc>
          <w:tcPr>
            <w:tcW w:w="3120"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04828F23" w14:textId="77777777" w:rsidR="005432B4" w:rsidRPr="00F8327E" w:rsidRDefault="00000000">
            <w:pPr>
              <w:rPr>
                <w:rFonts w:ascii="Adani Regular" w:hAnsi="Adani Regular"/>
              </w:rPr>
            </w:pPr>
            <w:r w:rsidRPr="00F8327E">
              <w:rPr>
                <w:rFonts w:ascii="Adani Regular" w:hAnsi="Adani Regular"/>
              </w:rPr>
              <w:t>12–15 FPS</w:t>
            </w:r>
          </w:p>
        </w:tc>
      </w:tr>
      <w:tr w:rsidR="00F8327E" w:rsidRPr="00F8327E" w14:paraId="2C9E5F4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666E4" w14:textId="77777777" w:rsidR="005432B4" w:rsidRPr="00F8327E" w:rsidRDefault="00000000">
            <w:pPr>
              <w:rPr>
                <w:rFonts w:ascii="Adani Regular" w:hAnsi="Adani Regular"/>
              </w:rPr>
            </w:pPr>
            <w:r w:rsidRPr="00F8327E">
              <w:rPr>
                <w:rFonts w:ascii="Adani Regular" w:hAnsi="Adani Regular"/>
              </w:rPr>
              <w:t>Laptop CPU</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5F7D8" w14:textId="77777777" w:rsidR="005432B4" w:rsidRPr="00F8327E" w:rsidRDefault="00000000">
            <w:pPr>
              <w:rPr>
                <w:rFonts w:ascii="Adani Regular" w:hAnsi="Adani Regular"/>
              </w:rPr>
            </w:pPr>
            <w:r w:rsidRPr="00F8327E">
              <w:rPr>
                <w:rFonts w:ascii="Adani Regular" w:hAnsi="Adani Regular"/>
              </w:rPr>
              <w:t>ONNX Runtime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1EA18" w14:textId="77777777" w:rsidR="005432B4" w:rsidRPr="00F8327E" w:rsidRDefault="00000000">
            <w:pPr>
              <w:rPr>
                <w:rFonts w:ascii="Adani Regular" w:hAnsi="Adani Regular"/>
              </w:rPr>
            </w:pPr>
            <w:r w:rsidRPr="00F8327E">
              <w:rPr>
                <w:rFonts w:ascii="Adani Regular" w:hAnsi="Adani Regular"/>
              </w:rPr>
              <w:t>15–20 FPS (1.3× speedup)</w:t>
            </w:r>
          </w:p>
        </w:tc>
      </w:tr>
      <w:tr w:rsidR="00F8327E" w:rsidRPr="00F8327E" w14:paraId="358813A6" w14:textId="77777777" w:rsidTr="00DB5F21">
        <w:tc>
          <w:tcPr>
            <w:tcW w:w="3120"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52BA0859" w14:textId="77777777" w:rsidR="005432B4" w:rsidRPr="00F8327E" w:rsidRDefault="00000000">
            <w:pPr>
              <w:rPr>
                <w:rFonts w:ascii="Adani Regular" w:hAnsi="Adani Regular"/>
              </w:rPr>
            </w:pPr>
            <w:r w:rsidRPr="00F8327E">
              <w:rPr>
                <w:rFonts w:ascii="Adani Regular" w:hAnsi="Adani Regular"/>
              </w:rPr>
              <w:t>Raspberry Pi 4 (4GB)</w:t>
            </w:r>
          </w:p>
        </w:tc>
        <w:tc>
          <w:tcPr>
            <w:tcW w:w="3120"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45DF2B34" w14:textId="77777777" w:rsidR="005432B4" w:rsidRPr="00F8327E" w:rsidRDefault="00000000">
            <w:pPr>
              <w:rPr>
                <w:rFonts w:ascii="Adani Regular" w:hAnsi="Adani Regular"/>
              </w:rPr>
            </w:pPr>
            <w:r w:rsidRPr="00F8327E">
              <w:rPr>
                <w:rFonts w:ascii="Adani Regular" w:hAnsi="Adani Regular"/>
              </w:rPr>
              <w:t>ONNX Runtime</w:t>
            </w:r>
          </w:p>
        </w:tc>
        <w:tc>
          <w:tcPr>
            <w:tcW w:w="3120" w:type="dxa"/>
            <w:tcBorders>
              <w:top w:val="single" w:sz="1" w:space="0" w:color="CCCCCC"/>
              <w:left w:val="single" w:sz="1" w:space="0" w:color="CCCCCC"/>
              <w:bottom w:val="single" w:sz="1" w:space="0" w:color="CCCCCC"/>
              <w:right w:val="single" w:sz="1" w:space="0" w:color="CCCCCC"/>
            </w:tcBorders>
            <w:shd w:val="clear" w:color="auto" w:fill="DEEAF6" w:themeFill="accent5" w:themeFillTint="33"/>
            <w:tcMar>
              <w:top w:w="80" w:type="dxa"/>
              <w:left w:w="120" w:type="dxa"/>
              <w:bottom w:w="80" w:type="dxa"/>
              <w:right w:w="120" w:type="dxa"/>
            </w:tcMar>
          </w:tcPr>
          <w:p w14:paraId="1D8940CF" w14:textId="77777777" w:rsidR="005432B4" w:rsidRPr="00F8327E" w:rsidRDefault="00000000">
            <w:pPr>
              <w:rPr>
                <w:rFonts w:ascii="Adani Regular" w:hAnsi="Adani Regular"/>
              </w:rPr>
            </w:pPr>
            <w:r w:rsidRPr="00F8327E">
              <w:rPr>
                <w:rFonts w:ascii="Adani Regular" w:hAnsi="Adani Regular"/>
              </w:rPr>
              <w:t>5–8 FPS</w:t>
            </w:r>
          </w:p>
        </w:tc>
      </w:tr>
      <w:tr w:rsidR="00F8327E" w:rsidRPr="00F8327E" w14:paraId="7FB2CBC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6A7F6" w14:textId="77777777" w:rsidR="005432B4" w:rsidRPr="00F8327E" w:rsidRDefault="00000000">
            <w:pPr>
              <w:rPr>
                <w:rFonts w:ascii="Adani Regular" w:hAnsi="Adani Regular"/>
              </w:rPr>
            </w:pPr>
            <w:r w:rsidRPr="00F8327E">
              <w:rPr>
                <w:rFonts w:ascii="Adani Regular" w:hAnsi="Adani Regular"/>
              </w:rPr>
              <w:t>NVIDIA Jetson Nano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66E58" w14:textId="77777777" w:rsidR="005432B4" w:rsidRPr="00F8327E" w:rsidRDefault="00000000">
            <w:pPr>
              <w:rPr>
                <w:rFonts w:ascii="Adani Regular" w:hAnsi="Adani Regular"/>
              </w:rPr>
            </w:pPr>
            <w:r w:rsidRPr="00F8327E">
              <w:rPr>
                <w:rFonts w:ascii="Adani Regular" w:hAnsi="Adani Regular"/>
              </w:rPr>
              <w:t xml:space="preserve">ONNX / </w:t>
            </w:r>
            <w:proofErr w:type="spellStart"/>
            <w:r w:rsidRPr="00F8327E">
              <w:rPr>
                <w:rFonts w:ascii="Adani Regular" w:hAnsi="Adani Regular"/>
              </w:rPr>
              <w:t>TensorRT</w:t>
            </w:r>
            <w:proofErr w:type="spellEnd"/>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407F9" w14:textId="77777777" w:rsidR="005432B4" w:rsidRPr="00F8327E" w:rsidRDefault="00000000">
            <w:pPr>
              <w:rPr>
                <w:rFonts w:ascii="Adani Regular" w:hAnsi="Adani Regular"/>
              </w:rPr>
            </w:pPr>
            <w:r w:rsidRPr="00F8327E">
              <w:rPr>
                <w:rFonts w:ascii="Adani Regular" w:hAnsi="Adani Regular"/>
              </w:rPr>
              <w:t>20–25 FPS</w:t>
            </w:r>
          </w:p>
        </w:tc>
      </w:tr>
    </w:tbl>
    <w:p w14:paraId="3E776638" w14:textId="77777777" w:rsidR="00EA794D" w:rsidRPr="00F8327E" w:rsidRDefault="00EA794D" w:rsidP="00EA794D">
      <w:pPr>
        <w:rPr>
          <w:rFonts w:ascii="Adani Regular" w:hAnsi="Adani Regular"/>
        </w:rPr>
      </w:pPr>
    </w:p>
    <w:p w14:paraId="033618E6" w14:textId="3BA4DB21" w:rsidR="005432B4" w:rsidRPr="00F8327E" w:rsidRDefault="00000000" w:rsidP="00EA794D">
      <w:pPr>
        <w:rPr>
          <w:rFonts w:ascii="Adani Regular" w:hAnsi="Adani Regular"/>
          <w:b/>
          <w:bCs/>
          <w:sz w:val="32"/>
          <w:szCs w:val="32"/>
        </w:rPr>
      </w:pPr>
      <w:r w:rsidRPr="00F8327E">
        <w:rPr>
          <w:rFonts w:ascii="Adani Regular" w:hAnsi="Adani Regular"/>
          <w:b/>
          <w:bCs/>
          <w:sz w:val="32"/>
          <w:szCs w:val="32"/>
        </w:rPr>
        <w:t>7. Business Applications by Industry</w:t>
      </w:r>
    </w:p>
    <w:p w14:paraId="4D65E2A8" w14:textId="77777777" w:rsidR="005432B4" w:rsidRPr="00F8327E" w:rsidRDefault="00000000">
      <w:pPr>
        <w:pStyle w:val="Heading2"/>
        <w:rPr>
          <w:rFonts w:ascii="Adani Regular" w:hAnsi="Adani Regular"/>
          <w:color w:val="auto"/>
        </w:rPr>
      </w:pPr>
      <w:r w:rsidRPr="00F8327E">
        <w:rPr>
          <w:rFonts w:ascii="Adani Regular" w:hAnsi="Adani Regular"/>
          <w:color w:val="auto"/>
        </w:rPr>
        <w:t xml:space="preserve">7.1 Retail — Shoppers Stop &amp; </w:t>
      </w:r>
      <w:proofErr w:type="spellStart"/>
      <w:r w:rsidRPr="00F8327E">
        <w:rPr>
          <w:rFonts w:ascii="Adani Regular" w:hAnsi="Adani Regular"/>
          <w:color w:val="auto"/>
        </w:rPr>
        <w:t>DMart</w:t>
      </w:r>
      <w:proofErr w:type="spellEnd"/>
    </w:p>
    <w:p w14:paraId="58B51C3A"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 xml:space="preserve">Indian large-format retailers operate 30 to 50 checkout counters but staff them dynamically based on footfall. </w:t>
      </w:r>
      <w:proofErr w:type="spellStart"/>
      <w:r w:rsidRPr="00F8327E">
        <w:rPr>
          <w:rFonts w:ascii="Adani Regular" w:hAnsi="Adani Regular"/>
          <w:sz w:val="24"/>
          <w:szCs w:val="24"/>
        </w:rPr>
        <w:t>CrowdVision</w:t>
      </w:r>
      <w:proofErr w:type="spellEnd"/>
      <w:r w:rsidRPr="00F8327E">
        <w:rPr>
          <w:rFonts w:ascii="Adani Regular" w:hAnsi="Adani Regular"/>
          <w:sz w:val="24"/>
          <w:szCs w:val="24"/>
        </w:rPr>
        <w:t xml:space="preserve"> replaces the traditional supervisor walk with an automated signal: when the queue zone exceeds 8 people for more than 30 seconds, the floor supervisor receives an email. The intervention happens before the queue becomes a complaint, not after.</w:t>
      </w:r>
    </w:p>
    <w:p w14:paraId="3708BBB5" w14:textId="77777777" w:rsidR="005432B4" w:rsidRPr="00F8327E" w:rsidRDefault="005432B4">
      <w:pPr>
        <w:spacing w:after="80"/>
        <w:rPr>
          <w:rFonts w:ascii="Adani Regular" w:hAnsi="Adani Regular"/>
          <w:sz w:val="24"/>
          <w:szCs w:val="24"/>
        </w:rPr>
      </w:pPr>
    </w:p>
    <w:p w14:paraId="6515D20A"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The density heatmap adds a second value stream. After one week of continuous recording, the accumulated heatmap shows which product areas generate the highest foot traffic and where customers slow down or stop. This data directly informs shelf placement and promotional display decisions — currently made on intuition in most Indian retail environments.</w:t>
      </w:r>
    </w:p>
    <w:p w14:paraId="1127A7D2" w14:textId="77777777" w:rsidR="005432B4" w:rsidRPr="00F8327E" w:rsidRDefault="005432B4">
      <w:pPr>
        <w:spacing w:after="80"/>
        <w:rPr>
          <w:rFonts w:ascii="Adani Regular" w:hAnsi="Adani Regul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8327E" w:rsidRPr="00F8327E" w14:paraId="4BAF20B9" w14:textId="77777777" w:rsidTr="00DB5F21">
        <w:tc>
          <w:tcPr>
            <w:tcW w:w="3120" w:type="dxa"/>
            <w:tcBorders>
              <w:top w:val="single" w:sz="1" w:space="0" w:color="2E75B6"/>
              <w:left w:val="single" w:sz="1" w:space="0" w:color="2E75B6"/>
              <w:bottom w:val="single" w:sz="1" w:space="0" w:color="2E75B6"/>
              <w:right w:val="single" w:sz="1" w:space="0" w:color="2E75B6"/>
            </w:tcBorders>
            <w:shd w:val="clear" w:color="auto" w:fill="538135" w:themeFill="accent6" w:themeFillShade="BF"/>
            <w:tcMar>
              <w:top w:w="80" w:type="dxa"/>
              <w:left w:w="120" w:type="dxa"/>
              <w:bottom w:w="80" w:type="dxa"/>
              <w:right w:w="120" w:type="dxa"/>
            </w:tcMar>
          </w:tcPr>
          <w:p w14:paraId="395DE321" w14:textId="77777777" w:rsidR="005432B4" w:rsidRPr="00DB5F21" w:rsidRDefault="00000000">
            <w:pPr>
              <w:rPr>
                <w:rFonts w:ascii="Adani Regular" w:hAnsi="Adani Regular"/>
                <w:color w:val="FFFFFF" w:themeColor="background1"/>
              </w:rPr>
            </w:pPr>
            <w:r w:rsidRPr="00DB5F21">
              <w:rPr>
                <w:rFonts w:ascii="Adani Regular" w:hAnsi="Adani Regular"/>
                <w:b/>
                <w:bCs/>
                <w:color w:val="FFFFFF" w:themeColor="background1"/>
              </w:rPr>
              <w:t>Metric</w:t>
            </w:r>
          </w:p>
        </w:tc>
        <w:tc>
          <w:tcPr>
            <w:tcW w:w="6240" w:type="dxa"/>
            <w:tcBorders>
              <w:top w:val="single" w:sz="1" w:space="0" w:color="2E75B6"/>
              <w:left w:val="single" w:sz="1" w:space="0" w:color="2E75B6"/>
              <w:bottom w:val="single" w:sz="1" w:space="0" w:color="2E75B6"/>
              <w:right w:val="single" w:sz="1" w:space="0" w:color="2E75B6"/>
            </w:tcBorders>
            <w:shd w:val="clear" w:color="auto" w:fill="538135" w:themeFill="accent6" w:themeFillShade="BF"/>
            <w:tcMar>
              <w:top w:w="80" w:type="dxa"/>
              <w:left w:w="120" w:type="dxa"/>
              <w:bottom w:w="80" w:type="dxa"/>
              <w:right w:w="120" w:type="dxa"/>
            </w:tcMar>
          </w:tcPr>
          <w:p w14:paraId="61DF3989" w14:textId="77777777" w:rsidR="005432B4" w:rsidRPr="00DB5F21" w:rsidRDefault="00000000">
            <w:pPr>
              <w:rPr>
                <w:rFonts w:ascii="Adani Regular" w:hAnsi="Adani Regular"/>
                <w:color w:val="FFFFFF" w:themeColor="background1"/>
              </w:rPr>
            </w:pPr>
            <w:r w:rsidRPr="00DB5F21">
              <w:rPr>
                <w:rFonts w:ascii="Adani Regular" w:hAnsi="Adani Regular"/>
                <w:b/>
                <w:bCs/>
                <w:color w:val="FFFFFF" w:themeColor="background1"/>
              </w:rPr>
              <w:t>Value</w:t>
            </w:r>
          </w:p>
        </w:tc>
      </w:tr>
      <w:tr w:rsidR="00F8327E" w:rsidRPr="00F8327E" w14:paraId="4A14D80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73EE3" w14:textId="77777777" w:rsidR="005432B4" w:rsidRPr="00F8327E" w:rsidRDefault="00000000">
            <w:pPr>
              <w:rPr>
                <w:rFonts w:ascii="Adani Regular" w:hAnsi="Adani Regular"/>
              </w:rPr>
            </w:pPr>
            <w:r w:rsidRPr="00F8327E">
              <w:rPr>
                <w:rFonts w:ascii="Adani Regular" w:hAnsi="Adani Regular"/>
                <w:b/>
                <w:bCs/>
              </w:rPr>
              <w:t>Cost Saving vs. Commercial</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4509A" w14:textId="77777777" w:rsidR="005432B4" w:rsidRPr="00F8327E" w:rsidRDefault="00000000">
            <w:pPr>
              <w:rPr>
                <w:rFonts w:ascii="Adani Regular" w:hAnsi="Adani Regular"/>
              </w:rPr>
            </w:pPr>
            <w:r w:rsidRPr="00F8327E">
              <w:rPr>
                <w:rFonts w:ascii="Adani Regular" w:hAnsi="Adani Regular"/>
              </w:rPr>
              <w:t xml:space="preserve">System cost </w:t>
            </w:r>
            <w:r w:rsidRPr="00F8327E">
              <w:rPr>
                <w:rFonts w:ascii="Times New Roman" w:hAnsi="Times New Roman" w:cs="Times New Roman"/>
              </w:rPr>
              <w:t>₹</w:t>
            </w:r>
            <w:r w:rsidRPr="00F8327E">
              <w:rPr>
                <w:rFonts w:ascii="Adani Regular" w:hAnsi="Adani Regular"/>
              </w:rPr>
              <w:t xml:space="preserve">31,370 vs. commercial analytics </w:t>
            </w:r>
            <w:r w:rsidRPr="00F8327E">
              <w:rPr>
                <w:rFonts w:ascii="Times New Roman" w:hAnsi="Times New Roman" w:cs="Times New Roman"/>
              </w:rPr>
              <w:t>₹</w:t>
            </w:r>
            <w:r w:rsidRPr="00F8327E">
              <w:rPr>
                <w:rFonts w:ascii="Adani Regular" w:hAnsi="Adani Regular"/>
              </w:rPr>
              <w:t>1,80,000</w:t>
            </w:r>
            <w:r w:rsidRPr="00F8327E">
              <w:rPr>
                <w:rFonts w:ascii="Adani Regular" w:hAnsi="Adani Regular" w:cs="Adani Regular"/>
              </w:rPr>
              <w:t>–</w:t>
            </w:r>
            <w:r w:rsidRPr="00F8327E">
              <w:rPr>
                <w:rFonts w:ascii="Adani Regular" w:hAnsi="Adani Regular"/>
              </w:rPr>
              <w:t>4,80,000 per camera per year. Payback in 2</w:t>
            </w:r>
            <w:r w:rsidRPr="00F8327E">
              <w:rPr>
                <w:rFonts w:ascii="Adani Regular" w:hAnsi="Adani Regular" w:cs="Adani Regular"/>
              </w:rPr>
              <w:t>–</w:t>
            </w:r>
            <w:r w:rsidRPr="00F8327E">
              <w:rPr>
                <w:rFonts w:ascii="Adani Regular" w:hAnsi="Adani Regular"/>
              </w:rPr>
              <w:t>3 months.</w:t>
            </w:r>
          </w:p>
        </w:tc>
      </w:tr>
      <w:tr w:rsidR="00F8327E" w:rsidRPr="00F8327E" w14:paraId="49485255" w14:textId="77777777" w:rsidTr="00DB5F21">
        <w:tc>
          <w:tcPr>
            <w:tcW w:w="3120"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tcPr>
          <w:p w14:paraId="1CB01AE0" w14:textId="77777777" w:rsidR="005432B4" w:rsidRPr="00F8327E" w:rsidRDefault="00000000">
            <w:pPr>
              <w:rPr>
                <w:rFonts w:ascii="Adani Regular" w:hAnsi="Adani Regular"/>
              </w:rPr>
            </w:pPr>
            <w:r w:rsidRPr="00F8327E">
              <w:rPr>
                <w:rFonts w:ascii="Adani Regular" w:hAnsi="Adani Regular"/>
                <w:b/>
                <w:bCs/>
              </w:rPr>
              <w:t>Operational Impact</w:t>
            </w:r>
          </w:p>
        </w:tc>
        <w:tc>
          <w:tcPr>
            <w:tcW w:w="6240" w:type="dxa"/>
            <w:tcBorders>
              <w:top w:val="single" w:sz="1" w:space="0" w:color="CCCCCC"/>
              <w:left w:val="single" w:sz="1" w:space="0" w:color="CCCCCC"/>
              <w:bottom w:val="single" w:sz="1" w:space="0" w:color="CCCCCC"/>
              <w:right w:val="single" w:sz="1" w:space="0" w:color="CCCCCC"/>
            </w:tcBorders>
            <w:shd w:val="clear" w:color="auto" w:fill="E2EFD9" w:themeFill="accent6" w:themeFillTint="33"/>
            <w:tcMar>
              <w:top w:w="80" w:type="dxa"/>
              <w:left w:w="120" w:type="dxa"/>
              <w:bottom w:w="80" w:type="dxa"/>
              <w:right w:w="120" w:type="dxa"/>
            </w:tcMar>
          </w:tcPr>
          <w:p w14:paraId="2B03BBCC" w14:textId="77777777" w:rsidR="005432B4" w:rsidRPr="00F8327E" w:rsidRDefault="00000000">
            <w:pPr>
              <w:rPr>
                <w:rFonts w:ascii="Adani Regular" w:hAnsi="Adani Regular"/>
              </w:rPr>
            </w:pPr>
            <w:r w:rsidRPr="00F8327E">
              <w:rPr>
                <w:rFonts w:ascii="Adani Regular" w:hAnsi="Adani Regular"/>
              </w:rPr>
              <w:t>Queue intervention triggered by data, not observation. Average wait time tracked objectively.</w:t>
            </w:r>
          </w:p>
        </w:tc>
      </w:tr>
      <w:tr w:rsidR="005432B4" w:rsidRPr="00F8327E" w14:paraId="2AA5D32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B5CD2" w14:textId="77777777" w:rsidR="005432B4" w:rsidRPr="00F8327E" w:rsidRDefault="00000000">
            <w:pPr>
              <w:rPr>
                <w:rFonts w:ascii="Adani Regular" w:hAnsi="Adani Regular"/>
              </w:rPr>
            </w:pPr>
            <w:r w:rsidRPr="00F8327E">
              <w:rPr>
                <w:rFonts w:ascii="Adani Regular" w:hAnsi="Adani Regular"/>
                <w:b/>
                <w:bCs/>
              </w:rPr>
              <w:t>Analytics Output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4CB3D" w14:textId="77777777" w:rsidR="005432B4" w:rsidRPr="00F8327E" w:rsidRDefault="00000000">
            <w:pPr>
              <w:rPr>
                <w:rFonts w:ascii="Adani Regular" w:hAnsi="Adani Regular"/>
              </w:rPr>
            </w:pPr>
            <w:r w:rsidRPr="00F8327E">
              <w:rPr>
                <w:rFonts w:ascii="Adani Regular" w:hAnsi="Adani Regular"/>
              </w:rPr>
              <w:t xml:space="preserve">Hourly footfall pattern, peak occupancy time, </w:t>
            </w:r>
            <w:proofErr w:type="spellStart"/>
            <w:r w:rsidRPr="00F8327E">
              <w:rPr>
                <w:rFonts w:ascii="Adani Regular" w:hAnsi="Adani Regular"/>
              </w:rPr>
              <w:t>avg</w:t>
            </w:r>
            <w:proofErr w:type="spellEnd"/>
            <w:r w:rsidRPr="00F8327E">
              <w:rPr>
                <w:rFonts w:ascii="Adani Regular" w:hAnsi="Adani Regular"/>
              </w:rPr>
              <w:t xml:space="preserve"> wait, heatmap of high-traffic zones.</w:t>
            </w:r>
          </w:p>
        </w:tc>
      </w:tr>
    </w:tbl>
    <w:p w14:paraId="36A35464" w14:textId="77777777" w:rsidR="005432B4" w:rsidRPr="00F8327E" w:rsidRDefault="005432B4">
      <w:pPr>
        <w:spacing w:after="80"/>
        <w:rPr>
          <w:rFonts w:ascii="Adani Regular" w:hAnsi="Adani Regular"/>
        </w:rPr>
      </w:pPr>
    </w:p>
    <w:p w14:paraId="408980E1" w14:textId="77777777" w:rsidR="00DB1F20" w:rsidRDefault="00DB1F20">
      <w:pPr>
        <w:pStyle w:val="Heading2"/>
        <w:rPr>
          <w:rFonts w:ascii="Adani Regular" w:hAnsi="Adani Regular"/>
          <w:color w:val="auto"/>
        </w:rPr>
      </w:pPr>
    </w:p>
    <w:p w14:paraId="32E96183" w14:textId="374DD8F8" w:rsidR="005432B4" w:rsidRPr="00F8327E" w:rsidRDefault="00000000">
      <w:pPr>
        <w:pStyle w:val="Heading2"/>
        <w:rPr>
          <w:rFonts w:ascii="Adani Regular" w:hAnsi="Adani Regular"/>
          <w:color w:val="auto"/>
        </w:rPr>
      </w:pPr>
      <w:r w:rsidRPr="00F8327E">
        <w:rPr>
          <w:rFonts w:ascii="Adani Regular" w:hAnsi="Adani Regular"/>
          <w:color w:val="auto"/>
        </w:rPr>
        <w:t xml:space="preserve">7.2 Events — </w:t>
      </w:r>
      <w:proofErr w:type="spellStart"/>
      <w:r w:rsidRPr="00F8327E">
        <w:rPr>
          <w:rFonts w:ascii="Adani Regular" w:hAnsi="Adani Regular"/>
          <w:color w:val="auto"/>
        </w:rPr>
        <w:t>BookMyShow</w:t>
      </w:r>
      <w:proofErr w:type="spellEnd"/>
    </w:p>
    <w:p w14:paraId="3E4EA89F"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Event entry gates represent a different risk profile: the crowd arrives at a predictable time, the space to queue is fixed, and the consequence of overcrowding is a safety incident rather than a lost sale. The system's entry rate monitoring fires a RAPID_INFLUX alert within 10 seconds when people are entering faster than 2.5 per second — providing a warning window before the absolute occupancy threshold is reached.</w:t>
      </w:r>
    </w:p>
    <w:p w14:paraId="6AA7A0EB" w14:textId="77777777" w:rsidR="005432B4" w:rsidRPr="00F8327E" w:rsidRDefault="005432B4">
      <w:pPr>
        <w:spacing w:after="80"/>
        <w:rPr>
          <w:rFonts w:ascii="Adani Regular" w:hAnsi="Adani Regular"/>
          <w:sz w:val="24"/>
          <w:szCs w:val="24"/>
        </w:rPr>
      </w:pPr>
    </w:p>
    <w:p w14:paraId="3BD54A50"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 xml:space="preserve">The multi-camera module is directly applicable. A venue with three entry gates runs three </w:t>
      </w:r>
      <w:proofErr w:type="spellStart"/>
      <w:r w:rsidRPr="00F8327E">
        <w:rPr>
          <w:rFonts w:ascii="Adani Regular" w:hAnsi="Adani Regular"/>
          <w:sz w:val="24"/>
          <w:szCs w:val="24"/>
        </w:rPr>
        <w:t>VideoCapture</w:t>
      </w:r>
      <w:proofErr w:type="spellEnd"/>
      <w:r w:rsidRPr="00F8327E">
        <w:rPr>
          <w:rFonts w:ascii="Adani Regular" w:hAnsi="Adani Regular"/>
          <w:sz w:val="24"/>
          <w:szCs w:val="24"/>
        </w:rPr>
        <w:t xml:space="preserve"> streams, stitches them side-by-side, and produces a combined IN/OUT count for fire safety compliance — all from one instance of the software.</w:t>
      </w:r>
    </w:p>
    <w:p w14:paraId="0090AAF8" w14:textId="77777777" w:rsidR="005432B4" w:rsidRPr="00F8327E" w:rsidRDefault="005432B4">
      <w:pPr>
        <w:spacing w:after="80"/>
        <w:rPr>
          <w:rFonts w:ascii="Adani Regular" w:hAnsi="Adani Regular"/>
        </w:rPr>
      </w:pPr>
    </w:p>
    <w:p w14:paraId="48FB9FA5" w14:textId="77777777" w:rsidR="005432B4" w:rsidRPr="00F8327E" w:rsidRDefault="00000000">
      <w:pPr>
        <w:pStyle w:val="Heading2"/>
        <w:rPr>
          <w:rFonts w:ascii="Adani Regular" w:hAnsi="Adani Regular"/>
          <w:color w:val="auto"/>
        </w:rPr>
      </w:pPr>
      <w:r w:rsidRPr="00F8327E">
        <w:rPr>
          <w:rFonts w:ascii="Adani Regular" w:hAnsi="Adani Regular"/>
          <w:color w:val="auto"/>
        </w:rPr>
        <w:t>7.3 Healthcare — Eka Care</w:t>
      </w:r>
    </w:p>
    <w:p w14:paraId="78285594"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An OPD queue has properties that differ from both retail and events: patients may have reduced mobility, the queue moves at irregular intervals, and the wait time itself is the primary dissatisfaction driver — not the length of the queue. Dwell time estimation is therefore the most commercially relevant feature for this use case.</w:t>
      </w:r>
    </w:p>
    <w:p w14:paraId="3E6815DD" w14:textId="77777777" w:rsidR="005432B4" w:rsidRPr="00F8327E" w:rsidRDefault="005432B4">
      <w:pPr>
        <w:spacing w:after="80"/>
        <w:rPr>
          <w:rFonts w:ascii="Adani Regular" w:hAnsi="Adani Regular"/>
        </w:rPr>
      </w:pPr>
    </w:p>
    <w:p w14:paraId="3A1B85F1"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The average waiting time in minutes, updated live, is the figure that Eka Care's patient experience dashboard would surface. The system produces this number from camera footage without any check-in system, RFID tag, or patient-facing interaction. The camera observes, the tracker measures, and the dwell log exports to CSV at session end.</w:t>
      </w:r>
    </w:p>
    <w:p w14:paraId="4CEE5367" w14:textId="77777777" w:rsidR="005432B4" w:rsidRPr="00F8327E" w:rsidRDefault="005432B4">
      <w:pPr>
        <w:spacing w:after="80"/>
        <w:rPr>
          <w:rFonts w:ascii="Adani Regular" w:hAnsi="Adani Regular"/>
        </w:rPr>
      </w:pPr>
    </w:p>
    <w:p w14:paraId="6E0282FD" w14:textId="77777777" w:rsidR="005432B4" w:rsidRPr="00F8327E" w:rsidRDefault="00000000">
      <w:pPr>
        <w:pStyle w:val="Heading2"/>
        <w:rPr>
          <w:rFonts w:ascii="Adani Regular" w:hAnsi="Adani Regular"/>
          <w:color w:val="auto"/>
        </w:rPr>
      </w:pPr>
      <w:r w:rsidRPr="00F8327E">
        <w:rPr>
          <w:rFonts w:ascii="Adani Regular" w:hAnsi="Adani Regular"/>
          <w:color w:val="auto"/>
        </w:rPr>
        <w:t>7.4 Privacy Compliance — DPDP Act 2023</w:t>
      </w:r>
    </w:p>
    <w:p w14:paraId="71680550"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 xml:space="preserve">The Digital Personal Data Protection Act 2023 classifies video footage containing identifiable individuals as personal data. </w:t>
      </w:r>
      <w:proofErr w:type="spellStart"/>
      <w:r w:rsidRPr="00F8327E">
        <w:rPr>
          <w:rFonts w:ascii="Adani Regular" w:hAnsi="Adani Regular"/>
          <w:sz w:val="24"/>
          <w:szCs w:val="24"/>
        </w:rPr>
        <w:t>CrowdVision</w:t>
      </w:r>
      <w:proofErr w:type="spellEnd"/>
      <w:r w:rsidRPr="00F8327E">
        <w:rPr>
          <w:rFonts w:ascii="Adani Regular" w:hAnsi="Adani Regular"/>
          <w:sz w:val="24"/>
          <w:szCs w:val="24"/>
        </w:rPr>
        <w:t xml:space="preserve"> addresses this in two ways:</w:t>
      </w:r>
    </w:p>
    <w:p w14:paraId="3EA0D35C"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Edge deployment: Video never leaves the premises — no transmission to a cloud server eliminates the data transfer risk entirely</w:t>
      </w:r>
    </w:p>
    <w:p w14:paraId="3AD94FA8"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Aggregate outputs only: System outputs are counts (number in/out, zone occupancy, dwell time) rather than stored video or identity-linked track data</w:t>
      </w:r>
    </w:p>
    <w:p w14:paraId="3DD1B4B3"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No facial recognition: The system does not perform facial recognition and does not link track IDs to named individuals</w:t>
      </w:r>
    </w:p>
    <w:p w14:paraId="310E1A9C" w14:textId="77777777" w:rsidR="005432B4"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Deployment notice: Deploying organisations should display a notice at the entrance informing visitors that automated occupancy counting is in use — standard practice in retail analytics</w:t>
      </w:r>
    </w:p>
    <w:p w14:paraId="04C51715" w14:textId="77777777" w:rsidR="00ED35EE" w:rsidRDefault="00ED35EE" w:rsidP="00ED35EE">
      <w:pPr>
        <w:spacing w:after="80"/>
        <w:rPr>
          <w:rFonts w:ascii="Adani Regular" w:hAnsi="Adani Regular"/>
          <w:sz w:val="24"/>
          <w:szCs w:val="24"/>
        </w:rPr>
      </w:pPr>
    </w:p>
    <w:p w14:paraId="2E7BECC1" w14:textId="77777777" w:rsidR="00ED35EE" w:rsidRPr="00ED35EE" w:rsidRDefault="00ED35EE" w:rsidP="00ED35EE">
      <w:pPr>
        <w:spacing w:after="80"/>
        <w:rPr>
          <w:rFonts w:ascii="Adani Regular" w:hAnsi="Adani Regular"/>
          <w:sz w:val="24"/>
          <w:szCs w:val="24"/>
        </w:rPr>
      </w:pPr>
    </w:p>
    <w:p w14:paraId="27B776F7" w14:textId="2057A0F8" w:rsidR="005432B4" w:rsidRPr="00F8327E" w:rsidRDefault="00000000" w:rsidP="00C95C5C">
      <w:pPr>
        <w:rPr>
          <w:rFonts w:ascii="Adani Regular" w:hAnsi="Adani Regular"/>
          <w:b/>
          <w:bCs/>
          <w:sz w:val="32"/>
          <w:szCs w:val="32"/>
        </w:rPr>
      </w:pPr>
      <w:r w:rsidRPr="00F8327E">
        <w:rPr>
          <w:rFonts w:ascii="Adani Regular" w:hAnsi="Adani Regular"/>
          <w:b/>
          <w:bCs/>
          <w:sz w:val="32"/>
          <w:szCs w:val="32"/>
        </w:rPr>
        <w:t>8. Implementation Cost Analysis</w:t>
      </w:r>
    </w:p>
    <w:p w14:paraId="58B2BEF1" w14:textId="77777777" w:rsidR="00C95C5C" w:rsidRPr="00F8327E" w:rsidRDefault="00C95C5C" w:rsidP="00C95C5C">
      <w:pPr>
        <w:rPr>
          <w:rFonts w:ascii="Adani Regular" w:hAnsi="Adani Regular"/>
        </w:rPr>
      </w:pPr>
    </w:p>
    <w:p w14:paraId="445BBA4C"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This section presents a realistic cost estimate for deploying this system across three distinct scenarios. All figures are in Indian Rupees (</w:t>
      </w:r>
      <w:r w:rsidRPr="00F8327E">
        <w:rPr>
          <w:rFonts w:ascii="Times New Roman" w:hAnsi="Times New Roman" w:cs="Times New Roman"/>
          <w:sz w:val="24"/>
          <w:szCs w:val="24"/>
        </w:rPr>
        <w:t>₹</w:t>
      </w:r>
      <w:r w:rsidRPr="00F8327E">
        <w:rPr>
          <w:rFonts w:ascii="Adani Regular" w:hAnsi="Adani Regular"/>
          <w:sz w:val="24"/>
          <w:szCs w:val="24"/>
        </w:rPr>
        <w:t>) and represent prevailing 2024 market rates. Hardware costs are one-time capital expenditure; operational costs recur annually.</w:t>
      </w:r>
    </w:p>
    <w:p w14:paraId="0E06C3EA" w14:textId="77777777" w:rsidR="005432B4" w:rsidRPr="00F8327E" w:rsidRDefault="005432B4">
      <w:pPr>
        <w:spacing w:after="80"/>
        <w:rPr>
          <w:rFonts w:ascii="Adani Regular" w:hAnsi="Adani Regul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500"/>
        <w:gridCol w:w="1800"/>
        <w:gridCol w:w="2000"/>
        <w:gridCol w:w="1760"/>
      </w:tblGrid>
      <w:tr w:rsidR="00F8327E" w:rsidRPr="00F8327E" w14:paraId="734E22B0" w14:textId="77777777" w:rsidTr="00EA2BFE">
        <w:trPr>
          <w:tblHeader/>
        </w:trPr>
        <w:tc>
          <w:tcPr>
            <w:tcW w:w="2300" w:type="dxa"/>
            <w:tcBorders>
              <w:top w:val="single" w:sz="1" w:space="0" w:color="2E75B6"/>
              <w:left w:val="single" w:sz="1" w:space="0" w:color="2E75B6"/>
              <w:bottom w:val="single" w:sz="1" w:space="0" w:color="2E75B6"/>
              <w:right w:val="single" w:sz="1" w:space="0" w:color="2E75B6"/>
            </w:tcBorders>
            <w:shd w:val="clear" w:color="auto" w:fill="FFD966" w:themeFill="accent4" w:themeFillTint="99"/>
            <w:tcMar>
              <w:top w:w="80" w:type="dxa"/>
              <w:left w:w="100" w:type="dxa"/>
              <w:bottom w:w="80" w:type="dxa"/>
              <w:right w:w="100" w:type="dxa"/>
            </w:tcMar>
          </w:tcPr>
          <w:p w14:paraId="3496945E" w14:textId="77777777" w:rsidR="005432B4" w:rsidRPr="00F8327E" w:rsidRDefault="00000000">
            <w:pPr>
              <w:rPr>
                <w:rFonts w:ascii="Adani Regular" w:hAnsi="Adani Regular"/>
              </w:rPr>
            </w:pPr>
            <w:r w:rsidRPr="00F8327E">
              <w:rPr>
                <w:rFonts w:ascii="Adani Regular" w:hAnsi="Adani Regular"/>
                <w:b/>
                <w:bCs/>
              </w:rPr>
              <w:t>Metric</w:t>
            </w:r>
          </w:p>
        </w:tc>
        <w:tc>
          <w:tcPr>
            <w:tcW w:w="1500" w:type="dxa"/>
            <w:tcBorders>
              <w:top w:val="single" w:sz="1" w:space="0" w:color="2E75B6"/>
              <w:left w:val="single" w:sz="1" w:space="0" w:color="2E75B6"/>
              <w:bottom w:val="single" w:sz="1" w:space="0" w:color="2E75B6"/>
              <w:right w:val="single" w:sz="1" w:space="0" w:color="2E75B6"/>
            </w:tcBorders>
            <w:shd w:val="clear" w:color="auto" w:fill="FFD966" w:themeFill="accent4" w:themeFillTint="99"/>
            <w:tcMar>
              <w:top w:w="80" w:type="dxa"/>
              <w:left w:w="100" w:type="dxa"/>
              <w:bottom w:w="80" w:type="dxa"/>
              <w:right w:w="100" w:type="dxa"/>
            </w:tcMar>
          </w:tcPr>
          <w:p w14:paraId="0FC6A202" w14:textId="77777777" w:rsidR="005432B4" w:rsidRPr="00F8327E" w:rsidRDefault="00000000">
            <w:pPr>
              <w:rPr>
                <w:rFonts w:ascii="Adani Regular" w:hAnsi="Adani Regular"/>
              </w:rPr>
            </w:pPr>
            <w:r w:rsidRPr="00F8327E">
              <w:rPr>
                <w:rFonts w:ascii="Adani Regular" w:hAnsi="Adani Regular"/>
                <w:b/>
                <w:bCs/>
              </w:rPr>
              <w:t>Scenario A (Student POC)</w:t>
            </w:r>
          </w:p>
        </w:tc>
        <w:tc>
          <w:tcPr>
            <w:tcW w:w="1800" w:type="dxa"/>
            <w:tcBorders>
              <w:top w:val="single" w:sz="1" w:space="0" w:color="2E75B6"/>
              <w:left w:val="single" w:sz="1" w:space="0" w:color="2E75B6"/>
              <w:bottom w:val="single" w:sz="1" w:space="0" w:color="2E75B6"/>
              <w:right w:val="single" w:sz="1" w:space="0" w:color="2E75B6"/>
            </w:tcBorders>
            <w:shd w:val="clear" w:color="auto" w:fill="FFD966" w:themeFill="accent4" w:themeFillTint="99"/>
            <w:tcMar>
              <w:top w:w="80" w:type="dxa"/>
              <w:left w:w="100" w:type="dxa"/>
              <w:bottom w:w="80" w:type="dxa"/>
              <w:right w:w="100" w:type="dxa"/>
            </w:tcMar>
          </w:tcPr>
          <w:p w14:paraId="5241E19F" w14:textId="77777777" w:rsidR="005432B4" w:rsidRPr="00F8327E" w:rsidRDefault="00000000">
            <w:pPr>
              <w:rPr>
                <w:rFonts w:ascii="Adani Regular" w:hAnsi="Adani Regular"/>
              </w:rPr>
            </w:pPr>
            <w:r w:rsidRPr="00F8327E">
              <w:rPr>
                <w:rFonts w:ascii="Adani Regular" w:hAnsi="Adani Regular"/>
                <w:b/>
                <w:bCs/>
              </w:rPr>
              <w:t>Scenario B (1 Store, 2 Cam)</w:t>
            </w:r>
          </w:p>
        </w:tc>
        <w:tc>
          <w:tcPr>
            <w:tcW w:w="2000" w:type="dxa"/>
            <w:tcBorders>
              <w:top w:val="single" w:sz="1" w:space="0" w:color="2E75B6"/>
              <w:left w:val="single" w:sz="1" w:space="0" w:color="2E75B6"/>
              <w:bottom w:val="single" w:sz="1" w:space="0" w:color="2E75B6"/>
              <w:right w:val="single" w:sz="1" w:space="0" w:color="2E75B6"/>
            </w:tcBorders>
            <w:shd w:val="clear" w:color="auto" w:fill="FFD966" w:themeFill="accent4" w:themeFillTint="99"/>
            <w:tcMar>
              <w:top w:w="80" w:type="dxa"/>
              <w:left w:w="100" w:type="dxa"/>
              <w:bottom w:w="80" w:type="dxa"/>
              <w:right w:w="100" w:type="dxa"/>
            </w:tcMar>
          </w:tcPr>
          <w:p w14:paraId="447961C2" w14:textId="77777777" w:rsidR="005432B4" w:rsidRPr="00F8327E" w:rsidRDefault="00000000">
            <w:pPr>
              <w:rPr>
                <w:rFonts w:ascii="Adani Regular" w:hAnsi="Adani Regular"/>
              </w:rPr>
            </w:pPr>
            <w:r w:rsidRPr="00F8327E">
              <w:rPr>
                <w:rFonts w:ascii="Adani Regular" w:hAnsi="Adani Regular"/>
                <w:b/>
                <w:bCs/>
              </w:rPr>
              <w:t>Scenario C (10 Stores, 40 Cam)</w:t>
            </w:r>
          </w:p>
        </w:tc>
        <w:tc>
          <w:tcPr>
            <w:tcW w:w="1760" w:type="dxa"/>
            <w:tcBorders>
              <w:top w:val="single" w:sz="1" w:space="0" w:color="2E75B6"/>
              <w:left w:val="single" w:sz="1" w:space="0" w:color="2E75B6"/>
              <w:bottom w:val="single" w:sz="1" w:space="0" w:color="2E75B6"/>
              <w:right w:val="single" w:sz="1" w:space="0" w:color="2E75B6"/>
            </w:tcBorders>
            <w:shd w:val="clear" w:color="auto" w:fill="FFD966" w:themeFill="accent4" w:themeFillTint="99"/>
            <w:tcMar>
              <w:top w:w="80" w:type="dxa"/>
              <w:left w:w="100" w:type="dxa"/>
              <w:bottom w:w="80" w:type="dxa"/>
              <w:right w:w="100" w:type="dxa"/>
            </w:tcMar>
          </w:tcPr>
          <w:p w14:paraId="7FA836E0" w14:textId="77777777" w:rsidR="005432B4" w:rsidRPr="00F8327E" w:rsidRDefault="00000000">
            <w:pPr>
              <w:rPr>
                <w:rFonts w:ascii="Adani Regular" w:hAnsi="Adani Regular"/>
              </w:rPr>
            </w:pPr>
            <w:r w:rsidRPr="00F8327E">
              <w:rPr>
                <w:rFonts w:ascii="Adani Regular" w:hAnsi="Adani Regular"/>
                <w:b/>
                <w:bCs/>
              </w:rPr>
              <w:t>Commercial Alternative</w:t>
            </w:r>
          </w:p>
        </w:tc>
      </w:tr>
      <w:tr w:rsidR="00F8327E" w:rsidRPr="00F8327E" w14:paraId="3A17ED68"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795A8C2" w14:textId="77777777" w:rsidR="005432B4" w:rsidRPr="00F8327E" w:rsidRDefault="00000000">
            <w:pPr>
              <w:rPr>
                <w:rFonts w:ascii="Adani Regular" w:hAnsi="Adani Regular"/>
              </w:rPr>
            </w:pPr>
            <w:r w:rsidRPr="00F8327E">
              <w:rPr>
                <w:rFonts w:ascii="Adani Regular" w:hAnsi="Adani Regular"/>
              </w:rPr>
              <w:t>One-time Setup Cost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377E6D4" w14:textId="77777777" w:rsidR="005432B4" w:rsidRPr="00F8327E" w:rsidRDefault="00000000">
            <w:pPr>
              <w:rPr>
                <w:rFonts w:ascii="Adani Regular" w:hAnsi="Adani Regular"/>
              </w:rPr>
            </w:pPr>
            <w:r w:rsidRPr="00F8327E">
              <w:rPr>
                <w:rFonts w:ascii="Times New Roman" w:hAnsi="Times New Roman" w:cs="Times New Roman"/>
              </w:rPr>
              <w:t>₹</w:t>
            </w:r>
            <w:r w:rsidRPr="00F8327E">
              <w:rPr>
                <w:rFonts w:ascii="Adani Regular" w:hAnsi="Adani Regular"/>
              </w:rPr>
              <w:t xml:space="preserve"> 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DF3061" w14:textId="77777777" w:rsidR="005432B4" w:rsidRPr="00F8327E" w:rsidRDefault="00000000">
            <w:pPr>
              <w:rPr>
                <w:rFonts w:ascii="Adani Regular" w:hAnsi="Adani Regular"/>
              </w:rPr>
            </w:pPr>
            <w:r w:rsidRPr="00F8327E">
              <w:rPr>
                <w:rFonts w:ascii="Times New Roman" w:hAnsi="Times New Roman" w:cs="Times New Roman"/>
              </w:rPr>
              <w:t>₹</w:t>
            </w:r>
            <w:r w:rsidRPr="00F8327E">
              <w:rPr>
                <w:rFonts w:ascii="Adani Regular" w:hAnsi="Adani Regular"/>
              </w:rPr>
              <w:t xml:space="preserve"> 31,370</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24FB927" w14:textId="77777777" w:rsidR="005432B4" w:rsidRPr="00F8327E" w:rsidRDefault="00000000">
            <w:pPr>
              <w:rPr>
                <w:rFonts w:ascii="Adani Regular" w:hAnsi="Adani Regular"/>
              </w:rPr>
            </w:pPr>
            <w:r w:rsidRPr="00F8327E">
              <w:rPr>
                <w:rFonts w:ascii="Times New Roman" w:hAnsi="Times New Roman" w:cs="Times New Roman"/>
              </w:rPr>
              <w:t>₹</w:t>
            </w:r>
            <w:r w:rsidRPr="00F8327E">
              <w:rPr>
                <w:rFonts w:ascii="Adani Regular" w:hAnsi="Adani Regular"/>
              </w:rPr>
              <w:t xml:space="preserve"> 5,83,000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77EE4AF" w14:textId="77777777" w:rsidR="005432B4" w:rsidRPr="00F8327E" w:rsidRDefault="00000000">
            <w:pPr>
              <w:rPr>
                <w:rFonts w:ascii="Adani Regular" w:hAnsi="Adani Regular"/>
              </w:rPr>
            </w:pPr>
            <w:r w:rsidRPr="00F8327E">
              <w:rPr>
                <w:rFonts w:ascii="Times New Roman" w:hAnsi="Times New Roman" w:cs="Times New Roman"/>
              </w:rPr>
              <w:t>₹</w:t>
            </w:r>
            <w:r w:rsidRPr="00F8327E">
              <w:rPr>
                <w:rFonts w:ascii="Adani Regular" w:hAnsi="Adani Regular"/>
              </w:rPr>
              <w:t xml:space="preserve"> 0 (subscription)</w:t>
            </w:r>
          </w:p>
        </w:tc>
      </w:tr>
      <w:tr w:rsidR="00F8327E" w:rsidRPr="00F8327E" w14:paraId="6CBCCDF4" w14:textId="77777777" w:rsidTr="00EA2BFE">
        <w:tc>
          <w:tcPr>
            <w:tcW w:w="230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00" w:type="dxa"/>
              <w:bottom w:w="80" w:type="dxa"/>
              <w:right w:w="100" w:type="dxa"/>
            </w:tcMar>
          </w:tcPr>
          <w:p w14:paraId="42FB94D5" w14:textId="77777777" w:rsidR="005432B4" w:rsidRPr="00F8327E" w:rsidRDefault="00000000">
            <w:pPr>
              <w:rPr>
                <w:rFonts w:ascii="Adani Regular" w:hAnsi="Adani Regular"/>
              </w:rPr>
            </w:pPr>
            <w:r w:rsidRPr="00F8327E">
              <w:rPr>
                <w:rFonts w:ascii="Adani Regular" w:hAnsi="Adani Regular"/>
              </w:rPr>
              <w:t>Annual Recurring Cost</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00" w:type="dxa"/>
              <w:bottom w:w="80" w:type="dxa"/>
              <w:right w:w="100" w:type="dxa"/>
            </w:tcMar>
          </w:tcPr>
          <w:p w14:paraId="4889985A" w14:textId="77777777" w:rsidR="005432B4" w:rsidRPr="00F8327E" w:rsidRDefault="00000000">
            <w:pPr>
              <w:rPr>
                <w:rFonts w:ascii="Adani Regular" w:hAnsi="Adani Regular"/>
              </w:rPr>
            </w:pPr>
            <w:r w:rsidRPr="00F8327E">
              <w:rPr>
                <w:rFonts w:ascii="Times New Roman" w:hAnsi="Times New Roman" w:cs="Times New Roman"/>
              </w:rPr>
              <w:t>₹</w:t>
            </w:r>
            <w:r w:rsidRPr="00F8327E">
              <w:rPr>
                <w:rFonts w:ascii="Adani Regular" w:hAnsi="Adani Regular"/>
              </w:rPr>
              <w:t xml:space="preserve"> 0</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00" w:type="dxa"/>
              <w:bottom w:w="80" w:type="dxa"/>
              <w:right w:w="100" w:type="dxa"/>
            </w:tcMar>
          </w:tcPr>
          <w:p w14:paraId="61A6A0E4" w14:textId="77777777" w:rsidR="005432B4" w:rsidRPr="00F8327E" w:rsidRDefault="00000000">
            <w:pPr>
              <w:rPr>
                <w:rFonts w:ascii="Adani Regular" w:hAnsi="Adani Regular"/>
              </w:rPr>
            </w:pPr>
            <w:r w:rsidRPr="00F8327E">
              <w:rPr>
                <w:rFonts w:ascii="Times New Roman" w:hAnsi="Times New Roman" w:cs="Times New Roman"/>
              </w:rPr>
              <w:t>₹</w:t>
            </w:r>
            <w:r w:rsidRPr="00F8327E">
              <w:rPr>
                <w:rFonts w:ascii="Adani Regular" w:hAnsi="Adani Regular"/>
              </w:rPr>
              <w:t xml:space="preserve"> 7,646</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00" w:type="dxa"/>
              <w:bottom w:w="80" w:type="dxa"/>
              <w:right w:w="100" w:type="dxa"/>
            </w:tcMar>
          </w:tcPr>
          <w:p w14:paraId="50772FC1" w14:textId="77777777" w:rsidR="005432B4" w:rsidRPr="00F8327E" w:rsidRDefault="00000000">
            <w:pPr>
              <w:rPr>
                <w:rFonts w:ascii="Adani Regular" w:hAnsi="Adani Regular"/>
              </w:rPr>
            </w:pPr>
            <w:r w:rsidRPr="00F8327E">
              <w:rPr>
                <w:rFonts w:ascii="Times New Roman" w:hAnsi="Times New Roman" w:cs="Times New Roman"/>
              </w:rPr>
              <w:t>₹</w:t>
            </w:r>
            <w:r w:rsidRPr="00F8327E">
              <w:rPr>
                <w:rFonts w:ascii="Adani Regular" w:hAnsi="Adani Regular"/>
              </w:rPr>
              <w:t xml:space="preserve"> 68,000</w:t>
            </w:r>
          </w:p>
        </w:tc>
        <w:tc>
          <w:tcPr>
            <w:tcW w:w="176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00" w:type="dxa"/>
              <w:bottom w:w="80" w:type="dxa"/>
              <w:right w:w="100" w:type="dxa"/>
            </w:tcMar>
          </w:tcPr>
          <w:p w14:paraId="076FF2A8" w14:textId="77777777" w:rsidR="005432B4" w:rsidRPr="00F8327E" w:rsidRDefault="00000000">
            <w:pPr>
              <w:rPr>
                <w:rFonts w:ascii="Adani Regular" w:hAnsi="Adani Regular"/>
              </w:rPr>
            </w:pPr>
            <w:r w:rsidRPr="00F8327E">
              <w:rPr>
                <w:rFonts w:ascii="Times New Roman" w:hAnsi="Times New Roman" w:cs="Times New Roman"/>
              </w:rPr>
              <w:t>₹</w:t>
            </w:r>
            <w:r w:rsidRPr="00F8327E">
              <w:rPr>
                <w:rFonts w:ascii="Adani Regular" w:hAnsi="Adani Regular"/>
              </w:rPr>
              <w:t xml:space="preserve"> 7,20,000 – 19,20,000</w:t>
            </w:r>
          </w:p>
        </w:tc>
      </w:tr>
      <w:tr w:rsidR="00F8327E" w:rsidRPr="00F8327E" w14:paraId="1A10F60C"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235E8F4" w14:textId="77777777" w:rsidR="005432B4" w:rsidRPr="00F8327E" w:rsidRDefault="00000000">
            <w:pPr>
              <w:rPr>
                <w:rFonts w:ascii="Adani Regular" w:hAnsi="Adani Regular"/>
              </w:rPr>
            </w:pPr>
            <w:r w:rsidRPr="00F8327E">
              <w:rPr>
                <w:rFonts w:ascii="Adani Regular" w:hAnsi="Adani Regular"/>
              </w:rPr>
              <w:t>Cost Per Camera (Year 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368DEB" w14:textId="77777777" w:rsidR="005432B4" w:rsidRPr="00F8327E" w:rsidRDefault="00000000">
            <w:pPr>
              <w:rPr>
                <w:rFonts w:ascii="Adani Regular" w:hAnsi="Adani Regular"/>
              </w:rPr>
            </w:pPr>
            <w:r w:rsidRPr="00F8327E">
              <w:rPr>
                <w:rFonts w:ascii="Times New Roman" w:hAnsi="Times New Roman" w:cs="Times New Roman"/>
              </w:rPr>
              <w:t>₹</w:t>
            </w:r>
            <w:r w:rsidRPr="00F8327E">
              <w:rPr>
                <w:rFonts w:ascii="Adani Regular" w:hAnsi="Adani Regular"/>
              </w:rPr>
              <w:t xml:space="preserve"> 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CEF2978" w14:textId="77777777" w:rsidR="005432B4" w:rsidRPr="00F8327E" w:rsidRDefault="00000000">
            <w:pPr>
              <w:rPr>
                <w:rFonts w:ascii="Adani Regular" w:hAnsi="Adani Regular"/>
              </w:rPr>
            </w:pPr>
            <w:r w:rsidRPr="00F8327E">
              <w:rPr>
                <w:rFonts w:ascii="Times New Roman" w:hAnsi="Times New Roman" w:cs="Times New Roman"/>
              </w:rPr>
              <w:t>₹</w:t>
            </w:r>
            <w:r w:rsidRPr="00F8327E">
              <w:rPr>
                <w:rFonts w:ascii="Adani Regular" w:hAnsi="Adani Regular"/>
              </w:rPr>
              <w:t xml:space="preserve"> 15,685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E16A3CE" w14:textId="77777777" w:rsidR="005432B4" w:rsidRPr="00F8327E" w:rsidRDefault="00000000">
            <w:pPr>
              <w:rPr>
                <w:rFonts w:ascii="Adani Regular" w:hAnsi="Adani Regular"/>
              </w:rPr>
            </w:pPr>
            <w:r w:rsidRPr="00F8327E">
              <w:rPr>
                <w:rFonts w:ascii="Times New Roman" w:hAnsi="Times New Roman" w:cs="Times New Roman"/>
              </w:rPr>
              <w:t>₹</w:t>
            </w:r>
            <w:r w:rsidRPr="00F8327E">
              <w:rPr>
                <w:rFonts w:ascii="Adani Regular" w:hAnsi="Adani Regular"/>
              </w:rPr>
              <w:t xml:space="preserve"> 15,825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596ED0D" w14:textId="77777777" w:rsidR="005432B4" w:rsidRPr="00F8327E" w:rsidRDefault="00000000">
            <w:pPr>
              <w:rPr>
                <w:rFonts w:ascii="Adani Regular" w:hAnsi="Adani Regular"/>
              </w:rPr>
            </w:pPr>
            <w:r w:rsidRPr="00F8327E">
              <w:rPr>
                <w:rFonts w:ascii="Times New Roman" w:hAnsi="Times New Roman" w:cs="Times New Roman"/>
              </w:rPr>
              <w:t>₹</w:t>
            </w:r>
            <w:r w:rsidRPr="00F8327E">
              <w:rPr>
                <w:rFonts w:ascii="Adani Regular" w:hAnsi="Adani Regular"/>
              </w:rPr>
              <w:t xml:space="preserve"> 1,80,000 – 4,80,000</w:t>
            </w:r>
          </w:p>
        </w:tc>
      </w:tr>
      <w:tr w:rsidR="00F8327E" w:rsidRPr="00F8327E" w14:paraId="3BA3954A" w14:textId="77777777" w:rsidTr="00EA2BFE">
        <w:tc>
          <w:tcPr>
            <w:tcW w:w="230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00" w:type="dxa"/>
              <w:bottom w:w="80" w:type="dxa"/>
              <w:right w:w="100" w:type="dxa"/>
            </w:tcMar>
          </w:tcPr>
          <w:p w14:paraId="17BBFA89" w14:textId="77777777" w:rsidR="005432B4" w:rsidRPr="00F8327E" w:rsidRDefault="00000000">
            <w:pPr>
              <w:rPr>
                <w:rFonts w:ascii="Adani Regular" w:hAnsi="Adani Regular"/>
              </w:rPr>
            </w:pPr>
            <w:r w:rsidRPr="00F8327E">
              <w:rPr>
                <w:rFonts w:ascii="Adani Regular" w:hAnsi="Adani Regular"/>
              </w:rPr>
              <w:t>Payback vs. Commercial</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00" w:type="dxa"/>
              <w:bottom w:w="80" w:type="dxa"/>
              <w:right w:w="100" w:type="dxa"/>
            </w:tcMar>
          </w:tcPr>
          <w:p w14:paraId="21871AE2" w14:textId="77777777" w:rsidR="005432B4" w:rsidRPr="00F8327E" w:rsidRDefault="00000000">
            <w:pPr>
              <w:rPr>
                <w:rFonts w:ascii="Adani Regular" w:hAnsi="Adani Regular"/>
              </w:rPr>
            </w:pPr>
            <w:r w:rsidRPr="00F8327E">
              <w:rPr>
                <w:rFonts w:ascii="Adani Regular" w:hAnsi="Adani Regular"/>
              </w:rPr>
              <w:t>N/A</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00" w:type="dxa"/>
              <w:bottom w:w="80" w:type="dxa"/>
              <w:right w:w="100" w:type="dxa"/>
            </w:tcMar>
          </w:tcPr>
          <w:p w14:paraId="571F2405" w14:textId="77777777" w:rsidR="005432B4" w:rsidRPr="00F8327E" w:rsidRDefault="00000000">
            <w:pPr>
              <w:rPr>
                <w:rFonts w:ascii="Adani Regular" w:hAnsi="Adani Regular"/>
              </w:rPr>
            </w:pPr>
            <w:r w:rsidRPr="00F8327E">
              <w:rPr>
                <w:rFonts w:ascii="Adani Regular" w:hAnsi="Adani Regular"/>
              </w:rPr>
              <w:t>&lt; 2 weeks</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00" w:type="dxa"/>
              <w:bottom w:w="80" w:type="dxa"/>
              <w:right w:w="100" w:type="dxa"/>
            </w:tcMar>
          </w:tcPr>
          <w:p w14:paraId="60B5BE70" w14:textId="77777777" w:rsidR="005432B4" w:rsidRPr="00F8327E" w:rsidRDefault="00000000">
            <w:pPr>
              <w:rPr>
                <w:rFonts w:ascii="Adani Regular" w:hAnsi="Adani Regular"/>
              </w:rPr>
            </w:pPr>
            <w:r w:rsidRPr="00F8327E">
              <w:rPr>
                <w:rFonts w:ascii="Adani Regular" w:hAnsi="Adani Regular"/>
              </w:rPr>
              <w:t>&lt; 1 month</w:t>
            </w:r>
          </w:p>
        </w:tc>
        <w:tc>
          <w:tcPr>
            <w:tcW w:w="176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00" w:type="dxa"/>
              <w:bottom w:w="80" w:type="dxa"/>
              <w:right w:w="100" w:type="dxa"/>
            </w:tcMar>
          </w:tcPr>
          <w:p w14:paraId="3757BABC" w14:textId="77777777" w:rsidR="005432B4" w:rsidRPr="00F8327E" w:rsidRDefault="00000000">
            <w:pPr>
              <w:rPr>
                <w:rFonts w:ascii="Adani Regular" w:hAnsi="Adani Regular"/>
              </w:rPr>
            </w:pPr>
            <w:r w:rsidRPr="00F8327E">
              <w:rPr>
                <w:rFonts w:ascii="Adani Regular" w:hAnsi="Adani Regular"/>
              </w:rPr>
              <w:t>—</w:t>
            </w:r>
          </w:p>
        </w:tc>
      </w:tr>
      <w:tr w:rsidR="00F8327E" w:rsidRPr="00F8327E" w14:paraId="1383CDCC"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A30D4E" w14:textId="77777777" w:rsidR="005432B4" w:rsidRPr="00F8327E" w:rsidRDefault="00000000">
            <w:pPr>
              <w:rPr>
                <w:rFonts w:ascii="Adani Regular" w:hAnsi="Adani Regular"/>
              </w:rPr>
            </w:pPr>
            <w:r w:rsidRPr="00F8327E">
              <w:rPr>
                <w:rFonts w:ascii="Adani Regular" w:hAnsi="Adani Regular"/>
              </w:rPr>
              <w:t>Data Privacy</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421F82" w14:textId="77777777" w:rsidR="005432B4" w:rsidRPr="00F8327E" w:rsidRDefault="00000000">
            <w:pPr>
              <w:rPr>
                <w:rFonts w:ascii="Adani Regular" w:hAnsi="Adani Regular"/>
              </w:rPr>
            </w:pPr>
            <w:r w:rsidRPr="00F8327E">
              <w:rPr>
                <w:rFonts w:ascii="Adani Regular" w:hAnsi="Adani Regular"/>
              </w:rPr>
              <w:t>On-premise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ABFA494" w14:textId="77777777" w:rsidR="005432B4" w:rsidRPr="00F8327E" w:rsidRDefault="00000000">
            <w:pPr>
              <w:rPr>
                <w:rFonts w:ascii="Adani Regular" w:hAnsi="Adani Regular"/>
              </w:rPr>
            </w:pPr>
            <w:r w:rsidRPr="00F8327E">
              <w:rPr>
                <w:rFonts w:ascii="Adani Regular" w:hAnsi="Adani Regular"/>
              </w:rPr>
              <w:t>On-premise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519A041" w14:textId="77777777" w:rsidR="005432B4" w:rsidRPr="00F8327E" w:rsidRDefault="00000000">
            <w:pPr>
              <w:rPr>
                <w:rFonts w:ascii="Adani Regular" w:hAnsi="Adani Regular"/>
              </w:rPr>
            </w:pPr>
            <w:r w:rsidRPr="00F8327E">
              <w:rPr>
                <w:rFonts w:ascii="Adani Regular" w:hAnsi="Adani Regular"/>
              </w:rPr>
              <w:t>Hybrid (</w:t>
            </w:r>
            <w:proofErr w:type="spellStart"/>
            <w:r w:rsidRPr="00F8327E">
              <w:rPr>
                <w:rFonts w:ascii="Adani Regular" w:hAnsi="Adani Regular"/>
              </w:rPr>
              <w:t>edge+cloud</w:t>
            </w:r>
            <w:proofErr w:type="spellEnd"/>
            <w:r w:rsidRPr="00F8327E">
              <w:rPr>
                <w:rFonts w:ascii="Adani Regular" w:hAnsi="Adani Regular"/>
              </w:rPr>
              <w: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32592F6" w14:textId="77777777" w:rsidR="005432B4" w:rsidRPr="00F8327E" w:rsidRDefault="00000000">
            <w:pPr>
              <w:rPr>
                <w:rFonts w:ascii="Adani Regular" w:hAnsi="Adani Regular"/>
              </w:rPr>
            </w:pPr>
            <w:r w:rsidRPr="00F8327E">
              <w:rPr>
                <w:rFonts w:ascii="Adani Regular" w:hAnsi="Adani Regular"/>
              </w:rPr>
              <w:t>Cloud (data leaves site)</w:t>
            </w:r>
          </w:p>
        </w:tc>
      </w:tr>
      <w:tr w:rsidR="00F8327E" w:rsidRPr="00F8327E" w14:paraId="02D31060" w14:textId="77777777" w:rsidTr="00EA2BFE">
        <w:tc>
          <w:tcPr>
            <w:tcW w:w="230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00" w:type="dxa"/>
              <w:bottom w:w="80" w:type="dxa"/>
              <w:right w:w="100" w:type="dxa"/>
            </w:tcMar>
          </w:tcPr>
          <w:p w14:paraId="427ACA33" w14:textId="77777777" w:rsidR="005432B4" w:rsidRPr="00F8327E" w:rsidRDefault="00000000">
            <w:pPr>
              <w:rPr>
                <w:rFonts w:ascii="Adani Regular" w:hAnsi="Adani Regular"/>
              </w:rPr>
            </w:pPr>
            <w:r w:rsidRPr="00F8327E">
              <w:rPr>
                <w:rFonts w:ascii="Adani Regular" w:hAnsi="Adani Regular"/>
              </w:rPr>
              <w:t>Inference Speed (FPS)</w:t>
            </w:r>
          </w:p>
        </w:tc>
        <w:tc>
          <w:tcPr>
            <w:tcW w:w="150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00" w:type="dxa"/>
              <w:bottom w:w="80" w:type="dxa"/>
              <w:right w:w="100" w:type="dxa"/>
            </w:tcMar>
          </w:tcPr>
          <w:p w14:paraId="7BABDE1D" w14:textId="77777777" w:rsidR="005432B4" w:rsidRPr="00F8327E" w:rsidRDefault="00000000">
            <w:pPr>
              <w:rPr>
                <w:rFonts w:ascii="Adani Regular" w:hAnsi="Adani Regular"/>
              </w:rPr>
            </w:pPr>
            <w:r w:rsidRPr="00F8327E">
              <w:rPr>
                <w:rFonts w:ascii="Adani Regular" w:hAnsi="Adani Regular"/>
              </w:rPr>
              <w:t>60–100 (GPU)</w:t>
            </w:r>
          </w:p>
        </w:tc>
        <w:tc>
          <w:tcPr>
            <w:tcW w:w="180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00" w:type="dxa"/>
              <w:bottom w:w="80" w:type="dxa"/>
              <w:right w:w="100" w:type="dxa"/>
            </w:tcMar>
          </w:tcPr>
          <w:p w14:paraId="0B750BB4" w14:textId="77777777" w:rsidR="005432B4" w:rsidRPr="00F8327E" w:rsidRDefault="00000000">
            <w:pPr>
              <w:rPr>
                <w:rFonts w:ascii="Adani Regular" w:hAnsi="Adani Regular"/>
              </w:rPr>
            </w:pPr>
            <w:r w:rsidRPr="00F8327E">
              <w:rPr>
                <w:rFonts w:ascii="Adani Regular" w:hAnsi="Adani Regular"/>
              </w:rPr>
              <w:t>5–8 (CPU/RPi)</w:t>
            </w:r>
          </w:p>
        </w:tc>
        <w:tc>
          <w:tcPr>
            <w:tcW w:w="200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00" w:type="dxa"/>
              <w:bottom w:w="80" w:type="dxa"/>
              <w:right w:w="100" w:type="dxa"/>
            </w:tcMar>
          </w:tcPr>
          <w:p w14:paraId="244EB3F6" w14:textId="77777777" w:rsidR="005432B4" w:rsidRPr="00F8327E" w:rsidRDefault="00000000">
            <w:pPr>
              <w:rPr>
                <w:rFonts w:ascii="Adani Regular" w:hAnsi="Adani Regular"/>
              </w:rPr>
            </w:pPr>
            <w:r w:rsidRPr="00F8327E">
              <w:rPr>
                <w:rFonts w:ascii="Adani Regular" w:hAnsi="Adani Regular"/>
              </w:rPr>
              <w:t>20–25 (Jetson Nano)</w:t>
            </w:r>
          </w:p>
        </w:tc>
        <w:tc>
          <w:tcPr>
            <w:tcW w:w="1760" w:type="dxa"/>
            <w:tcBorders>
              <w:top w:val="single" w:sz="1" w:space="0" w:color="CCCCCC"/>
              <w:left w:val="single" w:sz="1" w:space="0" w:color="CCCCCC"/>
              <w:bottom w:val="single" w:sz="1" w:space="0" w:color="CCCCCC"/>
              <w:right w:val="single" w:sz="1" w:space="0" w:color="CCCCCC"/>
            </w:tcBorders>
            <w:shd w:val="clear" w:color="auto" w:fill="FFF2CC" w:themeFill="accent4" w:themeFillTint="33"/>
            <w:tcMar>
              <w:top w:w="80" w:type="dxa"/>
              <w:left w:w="100" w:type="dxa"/>
              <w:bottom w:w="80" w:type="dxa"/>
              <w:right w:w="100" w:type="dxa"/>
            </w:tcMar>
          </w:tcPr>
          <w:p w14:paraId="7A5AA75A" w14:textId="77777777" w:rsidR="005432B4" w:rsidRPr="00F8327E" w:rsidRDefault="00000000">
            <w:pPr>
              <w:rPr>
                <w:rFonts w:ascii="Adani Regular" w:hAnsi="Adani Regular"/>
              </w:rPr>
            </w:pPr>
            <w:r w:rsidRPr="00F8327E">
              <w:rPr>
                <w:rFonts w:ascii="Adani Regular" w:hAnsi="Adani Regular"/>
              </w:rPr>
              <w:t>~0.5s round-trip</w:t>
            </w:r>
          </w:p>
        </w:tc>
      </w:tr>
      <w:tr w:rsidR="005432B4" w:rsidRPr="00F8327E" w14:paraId="3C644875" w14:textId="77777777">
        <w:tc>
          <w:tcPr>
            <w:tcW w:w="2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27DCE8" w14:textId="77777777" w:rsidR="005432B4" w:rsidRPr="00F8327E" w:rsidRDefault="00000000">
            <w:pPr>
              <w:rPr>
                <w:rFonts w:ascii="Adani Regular" w:hAnsi="Adani Regular"/>
              </w:rPr>
            </w:pPr>
            <w:r w:rsidRPr="00F8327E">
              <w:rPr>
                <w:rFonts w:ascii="Adani Regular" w:hAnsi="Adani Regular"/>
              </w:rPr>
              <w:t>Open Source</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52ACA9" w14:textId="77777777" w:rsidR="005432B4" w:rsidRPr="00F8327E" w:rsidRDefault="00000000">
            <w:pPr>
              <w:rPr>
                <w:rFonts w:ascii="Adani Regular" w:hAnsi="Adani Regular"/>
              </w:rPr>
            </w:pPr>
            <w:r w:rsidRPr="00F8327E">
              <w:rPr>
                <w:rFonts w:ascii="Adani Regular" w:hAnsi="Adani Regular"/>
              </w:rPr>
              <w:t>Yes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8B6D464" w14:textId="77777777" w:rsidR="005432B4" w:rsidRPr="00F8327E" w:rsidRDefault="00000000">
            <w:pPr>
              <w:rPr>
                <w:rFonts w:ascii="Adani Regular" w:hAnsi="Adani Regular"/>
              </w:rPr>
            </w:pPr>
            <w:r w:rsidRPr="00F8327E">
              <w:rPr>
                <w:rFonts w:ascii="Adani Regular" w:hAnsi="Adani Regular"/>
              </w:rPr>
              <w:t>Yes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8FEEA0D" w14:textId="77777777" w:rsidR="005432B4" w:rsidRPr="00F8327E" w:rsidRDefault="00000000">
            <w:pPr>
              <w:rPr>
                <w:rFonts w:ascii="Adani Regular" w:hAnsi="Adani Regular"/>
              </w:rPr>
            </w:pPr>
            <w:r w:rsidRPr="00F8327E">
              <w:rPr>
                <w:rFonts w:ascii="Adani Regular" w:hAnsi="Adani Regular"/>
              </w:rPr>
              <w:t>Yes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665D9DF" w14:textId="77777777" w:rsidR="005432B4" w:rsidRPr="00F8327E" w:rsidRDefault="00000000">
            <w:pPr>
              <w:rPr>
                <w:rFonts w:ascii="Adani Regular" w:hAnsi="Adani Regular"/>
              </w:rPr>
            </w:pPr>
            <w:r w:rsidRPr="00F8327E">
              <w:rPr>
                <w:rFonts w:ascii="Adani Regular" w:hAnsi="Adani Regular"/>
              </w:rPr>
              <w:t>No</w:t>
            </w:r>
          </w:p>
        </w:tc>
      </w:tr>
    </w:tbl>
    <w:p w14:paraId="6E3C8180" w14:textId="77777777" w:rsidR="005432B4" w:rsidRPr="00F8327E" w:rsidRDefault="005432B4">
      <w:pPr>
        <w:spacing w:after="80"/>
        <w:rPr>
          <w:rFonts w:ascii="Adani Regular" w:hAnsi="Adani Regular"/>
        </w:rPr>
      </w:pPr>
    </w:p>
    <w:p w14:paraId="2240F2E7" w14:textId="77777777" w:rsidR="005432B4" w:rsidRPr="00F8327E" w:rsidRDefault="00000000">
      <w:pPr>
        <w:pStyle w:val="Heading2"/>
        <w:rPr>
          <w:rFonts w:ascii="Adani Regular" w:hAnsi="Adani Regular"/>
          <w:color w:val="auto"/>
        </w:rPr>
      </w:pPr>
      <w:r w:rsidRPr="00F8327E">
        <w:rPr>
          <w:rFonts w:ascii="Adani Regular" w:hAnsi="Adani Regular"/>
          <w:color w:val="auto"/>
        </w:rPr>
        <w:t>8.1 Scenario A — Student Proof of Concept (Current Project)</w:t>
      </w:r>
    </w:p>
    <w:p w14:paraId="30B354DF"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 xml:space="preserve">All computation happened on Google </w:t>
      </w:r>
      <w:proofErr w:type="spellStart"/>
      <w:r w:rsidRPr="00F8327E">
        <w:rPr>
          <w:rFonts w:ascii="Adani Regular" w:hAnsi="Adani Regular"/>
          <w:sz w:val="24"/>
          <w:szCs w:val="24"/>
        </w:rPr>
        <w:t>Colab's</w:t>
      </w:r>
      <w:proofErr w:type="spellEnd"/>
      <w:r w:rsidRPr="00F8327E">
        <w:rPr>
          <w:rFonts w:ascii="Adani Regular" w:hAnsi="Adani Regular"/>
          <w:sz w:val="24"/>
          <w:szCs w:val="24"/>
        </w:rPr>
        <w:t xml:space="preserve"> free T4 GPU. No hardware was purchased. The entire software stack is open-source (</w:t>
      </w:r>
      <w:proofErr w:type="spellStart"/>
      <w:r w:rsidRPr="00F8327E">
        <w:rPr>
          <w:rFonts w:ascii="Adani Regular" w:hAnsi="Adani Regular"/>
          <w:sz w:val="24"/>
          <w:szCs w:val="24"/>
        </w:rPr>
        <w:t>Ultralytics</w:t>
      </w:r>
      <w:proofErr w:type="spellEnd"/>
      <w:r w:rsidRPr="00F8327E">
        <w:rPr>
          <w:rFonts w:ascii="Adani Regular" w:hAnsi="Adani Regular"/>
          <w:sz w:val="24"/>
          <w:szCs w:val="24"/>
        </w:rPr>
        <w:t>, OpenCV, Python). The only non-zero cost is development time — approximately 60 hours across a team of 6.</w:t>
      </w:r>
    </w:p>
    <w:p w14:paraId="6ACBB764" w14:textId="77777777" w:rsidR="005432B4" w:rsidRPr="00F8327E" w:rsidRDefault="005432B4">
      <w:pPr>
        <w:spacing w:after="80"/>
        <w:rPr>
          <w:rFonts w:ascii="Adani Regular" w:hAnsi="Adani Regular"/>
        </w:rPr>
      </w:pPr>
    </w:p>
    <w:p w14:paraId="24476301" w14:textId="77777777" w:rsidR="005432B4" w:rsidRPr="00F8327E" w:rsidRDefault="00000000">
      <w:pPr>
        <w:pStyle w:val="Heading2"/>
        <w:rPr>
          <w:rFonts w:ascii="Adani Regular" w:hAnsi="Adani Regular"/>
          <w:color w:val="auto"/>
        </w:rPr>
      </w:pPr>
      <w:r w:rsidRPr="00F8327E">
        <w:rPr>
          <w:rFonts w:ascii="Adani Regular" w:hAnsi="Adani Regular"/>
          <w:color w:val="auto"/>
        </w:rPr>
        <w:t>8.2 Scenario B — Single-Site Production Deployment</w:t>
      </w:r>
    </w:p>
    <w:p w14:paraId="61ADD196"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 xml:space="preserve">A single retail outlet (e.g., one </w:t>
      </w:r>
      <w:proofErr w:type="spellStart"/>
      <w:r w:rsidRPr="00F8327E">
        <w:rPr>
          <w:rFonts w:ascii="Adani Regular" w:hAnsi="Adani Regular"/>
          <w:sz w:val="24"/>
          <w:szCs w:val="24"/>
        </w:rPr>
        <w:t>DMart</w:t>
      </w:r>
      <w:proofErr w:type="spellEnd"/>
      <w:r w:rsidRPr="00F8327E">
        <w:rPr>
          <w:rFonts w:ascii="Adani Regular" w:hAnsi="Adani Regular"/>
          <w:sz w:val="24"/>
          <w:szCs w:val="24"/>
        </w:rPr>
        <w:t xml:space="preserve"> store) deploying with 2 cameras — one at the main entrance and one covering the checkout zone. Hardware: 2× Raspberry Pi 4 (</w:t>
      </w:r>
      <w:r w:rsidRPr="00F8327E">
        <w:rPr>
          <w:rFonts w:ascii="Times New Roman" w:hAnsi="Times New Roman" w:cs="Times New Roman"/>
          <w:sz w:val="24"/>
          <w:szCs w:val="24"/>
        </w:rPr>
        <w:t>₹</w:t>
      </w:r>
      <w:r w:rsidRPr="00F8327E">
        <w:rPr>
          <w:rFonts w:ascii="Adani Regular" w:hAnsi="Adani Regular"/>
          <w:sz w:val="24"/>
          <w:szCs w:val="24"/>
        </w:rPr>
        <w:t>5,500 each) with 1080p USB CCTV cameras (</w:t>
      </w:r>
      <w:r w:rsidRPr="00F8327E">
        <w:rPr>
          <w:rFonts w:ascii="Times New Roman" w:hAnsi="Times New Roman" w:cs="Times New Roman"/>
          <w:sz w:val="24"/>
          <w:szCs w:val="24"/>
        </w:rPr>
        <w:t>₹</w:t>
      </w:r>
      <w:r w:rsidRPr="00F8327E">
        <w:rPr>
          <w:rFonts w:ascii="Adani Regular" w:hAnsi="Adani Regular"/>
          <w:sz w:val="24"/>
          <w:szCs w:val="24"/>
        </w:rPr>
        <w:t xml:space="preserve">2,800 each). Total CAPEX including installation: </w:t>
      </w:r>
      <w:r w:rsidRPr="00F8327E">
        <w:rPr>
          <w:rFonts w:ascii="Times New Roman" w:hAnsi="Times New Roman" w:cs="Times New Roman"/>
          <w:sz w:val="24"/>
          <w:szCs w:val="24"/>
        </w:rPr>
        <w:t>₹</w:t>
      </w:r>
      <w:r w:rsidRPr="00F8327E">
        <w:rPr>
          <w:rFonts w:ascii="Adani Regular" w:hAnsi="Adani Regular"/>
          <w:sz w:val="24"/>
          <w:szCs w:val="24"/>
        </w:rPr>
        <w:t xml:space="preserve">31,370. Annual OPEX: </w:t>
      </w:r>
      <w:r w:rsidRPr="00F8327E">
        <w:rPr>
          <w:rFonts w:ascii="Times New Roman" w:hAnsi="Times New Roman" w:cs="Times New Roman"/>
          <w:sz w:val="24"/>
          <w:szCs w:val="24"/>
        </w:rPr>
        <w:t>₹</w:t>
      </w:r>
      <w:r w:rsidRPr="00F8327E">
        <w:rPr>
          <w:rFonts w:ascii="Adani Regular" w:hAnsi="Adani Regular"/>
          <w:sz w:val="24"/>
          <w:szCs w:val="24"/>
        </w:rPr>
        <w:t>7,646 (electricity + internet + maintenance).</w:t>
      </w:r>
    </w:p>
    <w:p w14:paraId="2CA56397" w14:textId="77777777" w:rsidR="005432B4" w:rsidRPr="00EA2BFE" w:rsidRDefault="00000000">
      <w:pPr>
        <w:pStyle w:val="Heading2"/>
        <w:rPr>
          <w:rFonts w:ascii="Adani Regular" w:hAnsi="Adani Regular"/>
          <w:color w:val="auto"/>
          <w:lang w:val="it-IT"/>
        </w:rPr>
      </w:pPr>
      <w:r w:rsidRPr="00EA2BFE">
        <w:rPr>
          <w:rFonts w:ascii="Adani Regular" w:hAnsi="Adani Regular"/>
          <w:color w:val="auto"/>
          <w:lang w:val="it-IT"/>
        </w:rPr>
        <w:t>8.3 Scenario C — Enterprise Multi-Site Deployment</w:t>
      </w:r>
    </w:p>
    <w:p w14:paraId="5FEA69D3"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lastRenderedPageBreak/>
        <w:t>A chain retailer deploying across 10 stores, each with 4 cameras. This scenario uses Jetson Nano instead of Raspberry Pi for better accuracy and higher FPS, and includes a cloud aggregation layer. Total first-year cost for a 40-camera enterprise deployment (</w:t>
      </w:r>
      <w:r w:rsidRPr="00F8327E">
        <w:rPr>
          <w:rFonts w:ascii="Times New Roman" w:hAnsi="Times New Roman" w:cs="Times New Roman"/>
          <w:sz w:val="24"/>
          <w:szCs w:val="24"/>
        </w:rPr>
        <w:t>₹</w:t>
      </w:r>
      <w:r w:rsidRPr="00F8327E">
        <w:rPr>
          <w:rFonts w:ascii="Adani Regular" w:hAnsi="Adani Regular"/>
          <w:sz w:val="24"/>
          <w:szCs w:val="24"/>
        </w:rPr>
        <w:t>6,33,000) is less than what a commercial analytics subscription costs in one month for the equivalent camera count.</w:t>
      </w:r>
    </w:p>
    <w:p w14:paraId="49C16946" w14:textId="631B9CEE" w:rsidR="005432B4" w:rsidRPr="00F8327E" w:rsidRDefault="00000000" w:rsidP="00AF13EA">
      <w:pPr>
        <w:rPr>
          <w:rFonts w:ascii="Adani Regular" w:hAnsi="Adani Regular"/>
          <w:b/>
          <w:bCs/>
          <w:sz w:val="32"/>
          <w:szCs w:val="32"/>
        </w:rPr>
      </w:pPr>
      <w:r w:rsidRPr="00F8327E">
        <w:rPr>
          <w:rFonts w:ascii="Adani Regular" w:hAnsi="Adani Regular"/>
          <w:b/>
          <w:bCs/>
          <w:sz w:val="32"/>
          <w:szCs w:val="32"/>
        </w:rPr>
        <w:t>9. Known Limitations &amp; Mitigations</w:t>
      </w:r>
    </w:p>
    <w:p w14:paraId="5AE0DF2A" w14:textId="77777777" w:rsidR="00791E23" w:rsidRPr="00F8327E" w:rsidRDefault="00791E23" w:rsidP="00AF13EA">
      <w:pPr>
        <w:rPr>
          <w:rFonts w:ascii="Adani Regular" w:hAnsi="Adani Regular"/>
        </w:rPr>
      </w:pPr>
    </w:p>
    <w:p w14:paraId="1BF07D9F"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A project document that does not acknowledge limitations is either poorly observed or dishonest. The limitations below are the boundary conditions within which the system delivers reliable results. Knowing them is what allows a deployment team to set up cameras correctly and configure thresholds appropriately.</w:t>
      </w:r>
    </w:p>
    <w:p w14:paraId="740FF268" w14:textId="77777777" w:rsidR="005432B4" w:rsidRPr="00F8327E" w:rsidRDefault="005432B4">
      <w:pPr>
        <w:spacing w:after="80"/>
        <w:rPr>
          <w:rFonts w:ascii="Adani Regular" w:hAnsi="Adani Regul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F8327E" w:rsidRPr="00F8327E" w14:paraId="579ECB17" w14:textId="77777777">
        <w:trPr>
          <w:tblHeader/>
        </w:trPr>
        <w:tc>
          <w:tcPr>
            <w:tcW w:w="2400" w:type="dxa"/>
            <w:tcBorders>
              <w:top w:val="single" w:sz="1" w:space="0" w:color="2E75B6"/>
              <w:left w:val="single" w:sz="1" w:space="0" w:color="2E75B6"/>
              <w:bottom w:val="single" w:sz="1" w:space="0" w:color="2E75B6"/>
              <w:right w:val="single" w:sz="1" w:space="0" w:color="2E75B6"/>
            </w:tcBorders>
            <w:shd w:val="clear" w:color="auto" w:fill="C55A11"/>
            <w:tcMar>
              <w:top w:w="80" w:type="dxa"/>
              <w:left w:w="120" w:type="dxa"/>
              <w:bottom w:w="80" w:type="dxa"/>
              <w:right w:w="120" w:type="dxa"/>
            </w:tcMar>
          </w:tcPr>
          <w:p w14:paraId="22D38215" w14:textId="77777777" w:rsidR="005432B4" w:rsidRPr="00EA2BFE" w:rsidRDefault="00000000">
            <w:pPr>
              <w:rPr>
                <w:rFonts w:ascii="Adani Regular" w:hAnsi="Adani Regular"/>
                <w:color w:val="FFFFFF" w:themeColor="background1"/>
              </w:rPr>
            </w:pPr>
            <w:r w:rsidRPr="00EA2BFE">
              <w:rPr>
                <w:rFonts w:ascii="Adani Regular" w:hAnsi="Adani Regular"/>
                <w:b/>
                <w:bCs/>
                <w:color w:val="FFFFFF" w:themeColor="background1"/>
              </w:rPr>
              <w:t>Limitation</w:t>
            </w:r>
          </w:p>
        </w:tc>
        <w:tc>
          <w:tcPr>
            <w:tcW w:w="3480" w:type="dxa"/>
            <w:tcBorders>
              <w:top w:val="single" w:sz="1" w:space="0" w:color="2E75B6"/>
              <w:left w:val="single" w:sz="1" w:space="0" w:color="2E75B6"/>
              <w:bottom w:val="single" w:sz="1" w:space="0" w:color="2E75B6"/>
              <w:right w:val="single" w:sz="1" w:space="0" w:color="2E75B6"/>
            </w:tcBorders>
            <w:shd w:val="clear" w:color="auto" w:fill="C55A11"/>
            <w:tcMar>
              <w:top w:w="80" w:type="dxa"/>
              <w:left w:w="120" w:type="dxa"/>
              <w:bottom w:w="80" w:type="dxa"/>
              <w:right w:w="120" w:type="dxa"/>
            </w:tcMar>
          </w:tcPr>
          <w:p w14:paraId="273234AD" w14:textId="77777777" w:rsidR="005432B4" w:rsidRPr="00EA2BFE" w:rsidRDefault="00000000">
            <w:pPr>
              <w:rPr>
                <w:rFonts w:ascii="Adani Regular" w:hAnsi="Adani Regular"/>
                <w:color w:val="FFFFFF" w:themeColor="background1"/>
              </w:rPr>
            </w:pPr>
            <w:r w:rsidRPr="00EA2BFE">
              <w:rPr>
                <w:rFonts w:ascii="Adani Regular" w:hAnsi="Adani Regular"/>
                <w:b/>
                <w:bCs/>
                <w:color w:val="FFFFFF" w:themeColor="background1"/>
              </w:rPr>
              <w:t>Root Cause</w:t>
            </w:r>
          </w:p>
        </w:tc>
        <w:tc>
          <w:tcPr>
            <w:tcW w:w="3480" w:type="dxa"/>
            <w:tcBorders>
              <w:top w:val="single" w:sz="1" w:space="0" w:color="2E75B6"/>
              <w:left w:val="single" w:sz="1" w:space="0" w:color="2E75B6"/>
              <w:bottom w:val="single" w:sz="1" w:space="0" w:color="2E75B6"/>
              <w:right w:val="single" w:sz="1" w:space="0" w:color="2E75B6"/>
            </w:tcBorders>
            <w:shd w:val="clear" w:color="auto" w:fill="C55A11"/>
            <w:tcMar>
              <w:top w:w="80" w:type="dxa"/>
              <w:left w:w="120" w:type="dxa"/>
              <w:bottom w:w="80" w:type="dxa"/>
              <w:right w:w="120" w:type="dxa"/>
            </w:tcMar>
          </w:tcPr>
          <w:p w14:paraId="4C1B8A8B" w14:textId="77777777" w:rsidR="005432B4" w:rsidRPr="00EA2BFE" w:rsidRDefault="00000000">
            <w:pPr>
              <w:rPr>
                <w:rFonts w:ascii="Adani Regular" w:hAnsi="Adani Regular"/>
                <w:color w:val="FFFFFF" w:themeColor="background1"/>
              </w:rPr>
            </w:pPr>
            <w:r w:rsidRPr="00EA2BFE">
              <w:rPr>
                <w:rFonts w:ascii="Adani Regular" w:hAnsi="Adani Regular"/>
                <w:b/>
                <w:bCs/>
                <w:color w:val="FFFFFF" w:themeColor="background1"/>
              </w:rPr>
              <w:t>Recommended Mitigation</w:t>
            </w:r>
          </w:p>
        </w:tc>
      </w:tr>
      <w:tr w:rsidR="00F8327E" w:rsidRPr="00F8327E" w14:paraId="0494321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20DF9" w14:textId="77777777" w:rsidR="005432B4" w:rsidRPr="00F8327E" w:rsidRDefault="00000000">
            <w:pPr>
              <w:rPr>
                <w:rFonts w:ascii="Adani Regular" w:hAnsi="Adani Regular"/>
              </w:rPr>
            </w:pPr>
            <w:r w:rsidRPr="00F8327E">
              <w:rPr>
                <w:rFonts w:ascii="Adani Regular" w:hAnsi="Adani Regular"/>
              </w:rPr>
              <w:t>Low-light detection degrades ~20%</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EAA0D" w14:textId="77777777" w:rsidR="005432B4" w:rsidRPr="00F8327E" w:rsidRDefault="00000000">
            <w:pPr>
              <w:rPr>
                <w:rFonts w:ascii="Adani Regular" w:hAnsi="Adani Regular"/>
              </w:rPr>
            </w:pPr>
            <w:r w:rsidRPr="00F8327E">
              <w:rPr>
                <w:rFonts w:ascii="Adani Regular" w:hAnsi="Adani Regular"/>
              </w:rPr>
              <w:t>YOLOv8n trained on COCO — predominantly daylight images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0E8F16" w14:textId="77777777" w:rsidR="005432B4" w:rsidRPr="00F8327E" w:rsidRDefault="00000000">
            <w:pPr>
              <w:rPr>
                <w:rFonts w:ascii="Adani Regular" w:hAnsi="Adani Regular"/>
              </w:rPr>
            </w:pPr>
            <w:r w:rsidRPr="00F8327E">
              <w:rPr>
                <w:rFonts w:ascii="Adani Regular" w:hAnsi="Adani Regular"/>
              </w:rPr>
              <w:t>Use IR CCTV camera for night deployments</w:t>
            </w:r>
          </w:p>
        </w:tc>
      </w:tr>
      <w:tr w:rsidR="00F8327E" w:rsidRPr="00F8327E" w14:paraId="2A15CAF2"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44522978" w14:textId="77777777" w:rsidR="005432B4" w:rsidRPr="00F8327E" w:rsidRDefault="00000000">
            <w:pPr>
              <w:rPr>
                <w:rFonts w:ascii="Adani Regular" w:hAnsi="Adani Regular"/>
              </w:rPr>
            </w:pPr>
            <w:r w:rsidRPr="00F8327E">
              <w:rPr>
                <w:rFonts w:ascii="Adani Regular" w:hAnsi="Adani Regular"/>
              </w:rPr>
              <w:t>Dense crowd occlusion causes ID switches</w:t>
            </w:r>
          </w:p>
        </w:tc>
        <w:tc>
          <w:tcPr>
            <w:tcW w:w="348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1F0DB245" w14:textId="77777777" w:rsidR="005432B4" w:rsidRPr="00F8327E" w:rsidRDefault="00000000">
            <w:pPr>
              <w:rPr>
                <w:rFonts w:ascii="Adani Regular" w:hAnsi="Adani Regular"/>
              </w:rPr>
            </w:pPr>
            <w:r w:rsidRPr="00F8327E">
              <w:rPr>
                <w:rFonts w:ascii="Adani Regular" w:hAnsi="Adani Regular"/>
              </w:rPr>
              <w:t>When bodies overlap &gt;60%, NMS suppresses one detection</w:t>
            </w:r>
          </w:p>
        </w:tc>
        <w:tc>
          <w:tcPr>
            <w:tcW w:w="348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6B7CB417" w14:textId="77777777" w:rsidR="005432B4" w:rsidRPr="00F8327E" w:rsidRDefault="00000000">
            <w:pPr>
              <w:rPr>
                <w:rFonts w:ascii="Adani Regular" w:hAnsi="Adani Regular"/>
              </w:rPr>
            </w:pPr>
            <w:r w:rsidRPr="00F8327E">
              <w:rPr>
                <w:rFonts w:ascii="Adani Regular" w:hAnsi="Adani Regular"/>
              </w:rPr>
              <w:t xml:space="preserve">Increase camera height; consider </w:t>
            </w:r>
            <w:proofErr w:type="spellStart"/>
            <w:r w:rsidRPr="00F8327E">
              <w:rPr>
                <w:rFonts w:ascii="Adani Regular" w:hAnsi="Adani Regular"/>
              </w:rPr>
              <w:t>CSRNet</w:t>
            </w:r>
            <w:proofErr w:type="spellEnd"/>
            <w:r w:rsidRPr="00F8327E">
              <w:rPr>
                <w:rFonts w:ascii="Adani Regular" w:hAnsi="Adani Regular"/>
              </w:rPr>
              <w:t xml:space="preserve"> for very high density</w:t>
            </w:r>
          </w:p>
        </w:tc>
      </w:tr>
      <w:tr w:rsidR="00F8327E" w:rsidRPr="00F8327E" w14:paraId="43799C40"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1771AB" w14:textId="77777777" w:rsidR="005432B4" w:rsidRPr="00F8327E" w:rsidRDefault="00000000">
            <w:pPr>
              <w:rPr>
                <w:rFonts w:ascii="Adani Regular" w:hAnsi="Adani Regular"/>
              </w:rPr>
            </w:pPr>
            <w:r w:rsidRPr="00F8327E">
              <w:rPr>
                <w:rFonts w:ascii="Adani Regular" w:hAnsi="Adani Regular"/>
              </w:rPr>
              <w:t>Camera angle sensitivity</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0791A" w14:textId="77777777" w:rsidR="005432B4" w:rsidRPr="00F8327E" w:rsidRDefault="00000000">
            <w:pPr>
              <w:rPr>
                <w:rFonts w:ascii="Adani Regular" w:hAnsi="Adani Regular"/>
              </w:rPr>
            </w:pPr>
            <w:r w:rsidRPr="00F8327E">
              <w:rPr>
                <w:rFonts w:ascii="Adani Regular" w:hAnsi="Adani Regular"/>
              </w:rPr>
              <w:t>Zone coordinates calibrated per installation; shallow angles cause line crossing errors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4F7" w14:textId="77777777" w:rsidR="005432B4" w:rsidRPr="00F8327E" w:rsidRDefault="00000000">
            <w:pPr>
              <w:rPr>
                <w:rFonts w:ascii="Adani Regular" w:hAnsi="Adani Regular"/>
              </w:rPr>
            </w:pPr>
            <w:r w:rsidRPr="00F8327E">
              <w:rPr>
                <w:rFonts w:ascii="Adani Regular" w:hAnsi="Adani Regular"/>
              </w:rPr>
              <w:t>Mount cameras at 30°–70° from horizontal; recalibrate after repositioning</w:t>
            </w:r>
          </w:p>
        </w:tc>
      </w:tr>
      <w:tr w:rsidR="00F8327E" w:rsidRPr="00F8327E" w14:paraId="7B4739C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2B6C18E5" w14:textId="77777777" w:rsidR="005432B4" w:rsidRPr="00F8327E" w:rsidRDefault="00000000">
            <w:pPr>
              <w:rPr>
                <w:rFonts w:ascii="Adani Regular" w:hAnsi="Adani Regular"/>
              </w:rPr>
            </w:pPr>
            <w:r w:rsidRPr="00F8327E">
              <w:rPr>
                <w:rFonts w:ascii="Adani Regular" w:hAnsi="Adani Regular"/>
              </w:rPr>
              <w:t xml:space="preserve">No cross-camera </w:t>
            </w:r>
            <w:proofErr w:type="spellStart"/>
            <w:r w:rsidRPr="00F8327E">
              <w:rPr>
                <w:rFonts w:ascii="Adani Regular" w:hAnsi="Adani Regular"/>
              </w:rPr>
              <w:t>ReID</w:t>
            </w:r>
            <w:proofErr w:type="spellEnd"/>
          </w:p>
        </w:tc>
        <w:tc>
          <w:tcPr>
            <w:tcW w:w="348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6D03D444" w14:textId="77777777" w:rsidR="005432B4" w:rsidRPr="00F8327E" w:rsidRDefault="00000000">
            <w:pPr>
              <w:rPr>
                <w:rFonts w:ascii="Adani Regular" w:hAnsi="Adani Regular"/>
              </w:rPr>
            </w:pPr>
            <w:proofErr w:type="spellStart"/>
            <w:r w:rsidRPr="00F8327E">
              <w:rPr>
                <w:rFonts w:ascii="Adani Regular" w:hAnsi="Adani Regular"/>
              </w:rPr>
              <w:t>ByteTrack</w:t>
            </w:r>
            <w:proofErr w:type="spellEnd"/>
            <w:r w:rsidRPr="00F8327E">
              <w:rPr>
                <w:rFonts w:ascii="Adani Regular" w:hAnsi="Adani Regular"/>
              </w:rPr>
              <w:t xml:space="preserve"> IDs are independent per </w:t>
            </w:r>
            <w:proofErr w:type="spellStart"/>
            <w:r w:rsidRPr="00F8327E">
              <w:rPr>
                <w:rFonts w:ascii="Adani Regular" w:hAnsi="Adani Regular"/>
              </w:rPr>
              <w:t>VideoCapture</w:t>
            </w:r>
            <w:proofErr w:type="spellEnd"/>
            <w:r w:rsidRPr="00F8327E">
              <w:rPr>
                <w:rFonts w:ascii="Adani Regular" w:hAnsi="Adani Regular"/>
              </w:rPr>
              <w:t xml:space="preserve"> stream</w:t>
            </w:r>
          </w:p>
        </w:tc>
        <w:tc>
          <w:tcPr>
            <w:tcW w:w="348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46F3350E" w14:textId="77777777" w:rsidR="005432B4" w:rsidRPr="00F8327E" w:rsidRDefault="00000000">
            <w:pPr>
              <w:rPr>
                <w:rFonts w:ascii="Adani Regular" w:hAnsi="Adani Regular"/>
              </w:rPr>
            </w:pPr>
            <w:r w:rsidRPr="00F8327E">
              <w:rPr>
                <w:rFonts w:ascii="Adani Regular" w:hAnsi="Adani Regular"/>
              </w:rPr>
              <w:t xml:space="preserve">Add </w:t>
            </w:r>
            <w:proofErr w:type="spellStart"/>
            <w:r w:rsidRPr="00F8327E">
              <w:rPr>
                <w:rFonts w:ascii="Adani Regular" w:hAnsi="Adani Regular"/>
              </w:rPr>
              <w:t>OSNet</w:t>
            </w:r>
            <w:proofErr w:type="spellEnd"/>
            <w:r w:rsidRPr="00F8327E">
              <w:rPr>
                <w:rFonts w:ascii="Adani Regular" w:hAnsi="Adani Regular"/>
              </w:rPr>
              <w:t xml:space="preserve"> appearance embeddings via deep-sort-</w:t>
            </w:r>
            <w:proofErr w:type="spellStart"/>
            <w:r w:rsidRPr="00F8327E">
              <w:rPr>
                <w:rFonts w:ascii="Adani Regular" w:hAnsi="Adani Regular"/>
              </w:rPr>
              <w:t>realtime</w:t>
            </w:r>
            <w:proofErr w:type="spellEnd"/>
          </w:p>
        </w:tc>
      </w:tr>
      <w:tr w:rsidR="00F8327E" w:rsidRPr="00F8327E" w14:paraId="1C7E8CD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8012AE" w14:textId="77777777" w:rsidR="005432B4" w:rsidRPr="00F8327E" w:rsidRDefault="00000000">
            <w:pPr>
              <w:rPr>
                <w:rFonts w:ascii="Adani Regular" w:hAnsi="Adani Regular"/>
              </w:rPr>
            </w:pPr>
            <w:r w:rsidRPr="00F8327E">
              <w:rPr>
                <w:rFonts w:ascii="Adani Regular" w:hAnsi="Adani Regular"/>
              </w:rPr>
              <w:t>CPU processing is slow (4–8 FPS)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598E6E" w14:textId="77777777" w:rsidR="005432B4" w:rsidRPr="00F8327E" w:rsidRDefault="00000000">
            <w:pPr>
              <w:rPr>
                <w:rFonts w:ascii="Adani Regular" w:hAnsi="Adani Regular"/>
              </w:rPr>
            </w:pPr>
            <w:r w:rsidRPr="00F8327E">
              <w:rPr>
                <w:rFonts w:ascii="Adani Regular" w:hAnsi="Adani Regular"/>
              </w:rPr>
              <w:t>YOLOv8n on Raspberry Pi CPU without GPU acceleration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B9D71F" w14:textId="77777777" w:rsidR="005432B4" w:rsidRPr="00F8327E" w:rsidRDefault="00000000">
            <w:pPr>
              <w:rPr>
                <w:rFonts w:ascii="Adani Regular" w:hAnsi="Adani Regular"/>
              </w:rPr>
            </w:pPr>
            <w:r w:rsidRPr="00F8327E">
              <w:rPr>
                <w:rFonts w:ascii="Adani Regular" w:hAnsi="Adani Regular"/>
              </w:rPr>
              <w:t>Use ONNX export (1.3× speedup); Jetson Nano for production</w:t>
            </w:r>
          </w:p>
        </w:tc>
      </w:tr>
      <w:tr w:rsidR="005432B4" w:rsidRPr="00F8327E" w14:paraId="7EBBAB9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3DEDE002" w14:textId="77777777" w:rsidR="005432B4" w:rsidRPr="00F8327E" w:rsidRDefault="00000000">
            <w:pPr>
              <w:rPr>
                <w:rFonts w:ascii="Adani Regular" w:hAnsi="Adani Regular"/>
              </w:rPr>
            </w:pPr>
            <w:r w:rsidRPr="00F8327E">
              <w:rPr>
                <w:rFonts w:ascii="Adani Regular" w:hAnsi="Adani Regular"/>
              </w:rPr>
              <w:t>Email rate limited (500/day)</w:t>
            </w:r>
          </w:p>
        </w:tc>
        <w:tc>
          <w:tcPr>
            <w:tcW w:w="348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69B786A3" w14:textId="77777777" w:rsidR="005432B4" w:rsidRPr="00F8327E" w:rsidRDefault="00000000">
            <w:pPr>
              <w:rPr>
                <w:rFonts w:ascii="Adani Regular" w:hAnsi="Adani Regular"/>
              </w:rPr>
            </w:pPr>
            <w:r w:rsidRPr="00F8327E">
              <w:rPr>
                <w:rFonts w:ascii="Adani Regular" w:hAnsi="Adani Regular"/>
              </w:rPr>
              <w:t>Gmail SMTP free tier limit</w:t>
            </w:r>
          </w:p>
        </w:tc>
        <w:tc>
          <w:tcPr>
            <w:tcW w:w="3480" w:type="dxa"/>
            <w:tcBorders>
              <w:top w:val="single" w:sz="1" w:space="0" w:color="CCCCCC"/>
              <w:left w:val="single" w:sz="1" w:space="0" w:color="CCCCCC"/>
              <w:bottom w:val="single" w:sz="1" w:space="0" w:color="CCCCCC"/>
              <w:right w:val="single" w:sz="1" w:space="0" w:color="CCCCCC"/>
            </w:tcBorders>
            <w:shd w:val="clear" w:color="auto" w:fill="FFF5EE"/>
            <w:tcMar>
              <w:top w:w="80" w:type="dxa"/>
              <w:left w:w="120" w:type="dxa"/>
              <w:bottom w:w="80" w:type="dxa"/>
              <w:right w:w="120" w:type="dxa"/>
            </w:tcMar>
          </w:tcPr>
          <w:p w14:paraId="40B51A38" w14:textId="77777777" w:rsidR="005432B4" w:rsidRPr="00F8327E" w:rsidRDefault="00000000">
            <w:pPr>
              <w:rPr>
                <w:rFonts w:ascii="Adani Regular" w:hAnsi="Adani Regular"/>
              </w:rPr>
            </w:pPr>
            <w:r w:rsidRPr="00F8327E">
              <w:rPr>
                <w:rFonts w:ascii="Adani Regular" w:hAnsi="Adani Regular"/>
              </w:rPr>
              <w:t>Use SendGrid or AWS SES for production deployments</w:t>
            </w:r>
          </w:p>
        </w:tc>
      </w:tr>
    </w:tbl>
    <w:p w14:paraId="00B374A4" w14:textId="77777777" w:rsidR="005432B4" w:rsidRPr="00F8327E" w:rsidRDefault="005432B4">
      <w:pPr>
        <w:spacing w:after="80"/>
        <w:rPr>
          <w:rFonts w:ascii="Adani Regular" w:hAnsi="Adani Regular"/>
        </w:rPr>
      </w:pPr>
    </w:p>
    <w:p w14:paraId="7F8E5984" w14:textId="77777777" w:rsidR="005432B4" w:rsidRPr="00F8327E" w:rsidRDefault="00000000">
      <w:pPr>
        <w:pStyle w:val="Heading2"/>
        <w:rPr>
          <w:rFonts w:ascii="Adani Regular" w:hAnsi="Adani Regular"/>
          <w:color w:val="auto"/>
        </w:rPr>
      </w:pPr>
      <w:r w:rsidRPr="00F8327E">
        <w:rPr>
          <w:rFonts w:ascii="Adani Regular" w:hAnsi="Adani Regular"/>
          <w:color w:val="auto"/>
        </w:rPr>
        <w:t>9.1 Technical Deep-Dive: Key Concepts</w:t>
      </w:r>
    </w:p>
    <w:p w14:paraId="130D2806" w14:textId="77777777" w:rsidR="005432B4" w:rsidRPr="00F8327E" w:rsidRDefault="00000000">
      <w:pPr>
        <w:pStyle w:val="Heading3"/>
        <w:rPr>
          <w:rFonts w:ascii="Adani Regular" w:hAnsi="Adani Regular"/>
          <w:color w:val="auto"/>
          <w:sz w:val="28"/>
          <w:szCs w:val="28"/>
        </w:rPr>
      </w:pPr>
      <w:r w:rsidRPr="00F8327E">
        <w:rPr>
          <w:rFonts w:ascii="Adani Regular" w:hAnsi="Adani Regular"/>
          <w:color w:val="auto"/>
          <w:sz w:val="28"/>
          <w:szCs w:val="28"/>
        </w:rPr>
        <w:t xml:space="preserve">Kalman Filter &amp; </w:t>
      </w:r>
      <w:proofErr w:type="spellStart"/>
      <w:r w:rsidRPr="00F8327E">
        <w:rPr>
          <w:rFonts w:ascii="Adani Regular" w:hAnsi="Adani Regular"/>
          <w:color w:val="auto"/>
          <w:sz w:val="28"/>
          <w:szCs w:val="28"/>
        </w:rPr>
        <w:t>ByteTrack</w:t>
      </w:r>
      <w:proofErr w:type="spellEnd"/>
    </w:p>
    <w:p w14:paraId="7AC531FD"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 xml:space="preserve">A Kalman filter is a recursive algorithm that estimates the state of a dynamic system from noisy measurements. In tracking, the state is the position and velocity of a person, and the measurement is the bounding box output by the detector. When a detection is missed (occlusion), the Kalman filter continues to predict the track position using last-known velocity — allowing </w:t>
      </w:r>
      <w:proofErr w:type="spellStart"/>
      <w:r w:rsidRPr="00F8327E">
        <w:rPr>
          <w:rFonts w:ascii="Adani Regular" w:hAnsi="Adani Regular"/>
          <w:sz w:val="24"/>
          <w:szCs w:val="24"/>
        </w:rPr>
        <w:t>ByteTrack</w:t>
      </w:r>
      <w:proofErr w:type="spellEnd"/>
      <w:r w:rsidRPr="00F8327E">
        <w:rPr>
          <w:rFonts w:ascii="Adani Regular" w:hAnsi="Adani Regular"/>
          <w:sz w:val="24"/>
          <w:szCs w:val="24"/>
        </w:rPr>
        <w:t xml:space="preserve"> to hold tracks alive through brief occlusions without losing the ID.</w:t>
      </w:r>
    </w:p>
    <w:p w14:paraId="7A1B9F82" w14:textId="77777777" w:rsidR="005432B4" w:rsidRPr="00F8327E" w:rsidRDefault="005432B4">
      <w:pPr>
        <w:spacing w:after="80"/>
        <w:rPr>
          <w:rFonts w:ascii="Adani Regular" w:hAnsi="Adani Regular"/>
        </w:rPr>
      </w:pPr>
    </w:p>
    <w:p w14:paraId="10C32DF3" w14:textId="77777777" w:rsidR="005432B4" w:rsidRPr="00F8327E" w:rsidRDefault="00000000">
      <w:pPr>
        <w:pStyle w:val="Heading3"/>
        <w:rPr>
          <w:rFonts w:ascii="Adani Regular" w:hAnsi="Adani Regular"/>
          <w:color w:val="auto"/>
          <w:sz w:val="28"/>
          <w:szCs w:val="28"/>
        </w:rPr>
      </w:pPr>
      <w:proofErr w:type="spellStart"/>
      <w:r w:rsidRPr="00F8327E">
        <w:rPr>
          <w:rFonts w:ascii="Adani Regular" w:hAnsi="Adani Regular"/>
          <w:color w:val="auto"/>
          <w:sz w:val="28"/>
          <w:szCs w:val="28"/>
        </w:rPr>
        <w:t>IoU</w:t>
      </w:r>
      <w:proofErr w:type="spellEnd"/>
      <w:r w:rsidRPr="00F8327E">
        <w:rPr>
          <w:rFonts w:ascii="Adani Regular" w:hAnsi="Adani Regular"/>
          <w:color w:val="auto"/>
          <w:sz w:val="28"/>
          <w:szCs w:val="28"/>
        </w:rPr>
        <w:t xml:space="preserve"> (Intersection over Union)</w:t>
      </w:r>
    </w:p>
    <w:p w14:paraId="2AC67029" w14:textId="77777777" w:rsidR="005432B4" w:rsidRPr="00F8327E" w:rsidRDefault="00000000">
      <w:pPr>
        <w:spacing w:after="140"/>
        <w:rPr>
          <w:rFonts w:ascii="Adani Regular" w:hAnsi="Adani Regular"/>
          <w:sz w:val="24"/>
          <w:szCs w:val="24"/>
        </w:rPr>
      </w:pPr>
      <w:proofErr w:type="spellStart"/>
      <w:r w:rsidRPr="00F8327E">
        <w:rPr>
          <w:rFonts w:ascii="Adani Regular" w:hAnsi="Adani Regular"/>
          <w:sz w:val="24"/>
          <w:szCs w:val="24"/>
        </w:rPr>
        <w:lastRenderedPageBreak/>
        <w:t>IoU</w:t>
      </w:r>
      <w:proofErr w:type="spellEnd"/>
      <w:r w:rsidRPr="00F8327E">
        <w:rPr>
          <w:rFonts w:ascii="Adani Regular" w:hAnsi="Adani Regular"/>
          <w:sz w:val="24"/>
          <w:szCs w:val="24"/>
        </w:rPr>
        <w:t xml:space="preserve"> is the ratio of the area of overlap between two bounding boxes to the area of their union. It appears in three places: (1) NMS during detection — boxes with </w:t>
      </w:r>
      <w:proofErr w:type="spellStart"/>
      <w:r w:rsidRPr="00F8327E">
        <w:rPr>
          <w:rFonts w:ascii="Adani Regular" w:hAnsi="Adani Regular"/>
          <w:sz w:val="24"/>
          <w:szCs w:val="24"/>
        </w:rPr>
        <w:t>IoU</w:t>
      </w:r>
      <w:proofErr w:type="spellEnd"/>
      <w:r w:rsidRPr="00F8327E">
        <w:rPr>
          <w:rFonts w:ascii="Adani Regular" w:hAnsi="Adani Regular"/>
          <w:sz w:val="24"/>
          <w:szCs w:val="24"/>
        </w:rPr>
        <w:t xml:space="preserve"> &gt;0.45 sharing the same person are suppressed; (2) </w:t>
      </w:r>
      <w:proofErr w:type="spellStart"/>
      <w:r w:rsidRPr="00F8327E">
        <w:rPr>
          <w:rFonts w:ascii="Adani Regular" w:hAnsi="Adani Regular"/>
          <w:sz w:val="24"/>
          <w:szCs w:val="24"/>
        </w:rPr>
        <w:t>ByteTrack's</w:t>
      </w:r>
      <w:proofErr w:type="spellEnd"/>
      <w:r w:rsidRPr="00F8327E">
        <w:rPr>
          <w:rFonts w:ascii="Adani Regular" w:hAnsi="Adani Regular"/>
          <w:sz w:val="24"/>
          <w:szCs w:val="24"/>
        </w:rPr>
        <w:t xml:space="preserve"> association step — Hungarian algorithm matches detections to tracks via </w:t>
      </w:r>
      <w:proofErr w:type="spellStart"/>
      <w:r w:rsidRPr="00F8327E">
        <w:rPr>
          <w:rFonts w:ascii="Adani Regular" w:hAnsi="Adani Regular"/>
          <w:sz w:val="24"/>
          <w:szCs w:val="24"/>
        </w:rPr>
        <w:t>IoU</w:t>
      </w:r>
      <w:proofErr w:type="spellEnd"/>
      <w:r w:rsidRPr="00F8327E">
        <w:rPr>
          <w:rFonts w:ascii="Adani Regular" w:hAnsi="Adani Regular"/>
          <w:sz w:val="24"/>
          <w:szCs w:val="24"/>
        </w:rPr>
        <w:t xml:space="preserve"> cost matrix; (3) Evaluation metrics — predicted boxes are counted as true positives only if </w:t>
      </w:r>
      <w:proofErr w:type="spellStart"/>
      <w:r w:rsidRPr="00F8327E">
        <w:rPr>
          <w:rFonts w:ascii="Adani Regular" w:hAnsi="Adani Regular"/>
          <w:sz w:val="24"/>
          <w:szCs w:val="24"/>
        </w:rPr>
        <w:t>IoU</w:t>
      </w:r>
      <w:proofErr w:type="spellEnd"/>
      <w:r w:rsidRPr="00F8327E">
        <w:rPr>
          <w:rFonts w:ascii="Adani Regular" w:hAnsi="Adani Regular"/>
          <w:sz w:val="24"/>
          <w:szCs w:val="24"/>
        </w:rPr>
        <w:t xml:space="preserve"> with ground truth ≥0.5 (standard COCO threshold).</w:t>
      </w:r>
    </w:p>
    <w:p w14:paraId="19C9A72B" w14:textId="77777777" w:rsidR="005432B4" w:rsidRPr="00F8327E" w:rsidRDefault="005432B4">
      <w:pPr>
        <w:spacing w:after="80"/>
        <w:rPr>
          <w:rFonts w:ascii="Adani Regular" w:hAnsi="Adani Regular"/>
        </w:rPr>
      </w:pPr>
    </w:p>
    <w:p w14:paraId="1FD61E34" w14:textId="77777777" w:rsidR="00927FF8" w:rsidRPr="00F8327E" w:rsidRDefault="00927FF8">
      <w:pPr>
        <w:spacing w:after="80"/>
        <w:rPr>
          <w:rFonts w:ascii="Adani Regular" w:hAnsi="Adani Regular"/>
        </w:rPr>
      </w:pPr>
    </w:p>
    <w:p w14:paraId="681EE107" w14:textId="77777777" w:rsidR="005432B4" w:rsidRPr="00F8327E" w:rsidRDefault="00000000">
      <w:pPr>
        <w:pStyle w:val="Heading3"/>
        <w:rPr>
          <w:rFonts w:ascii="Adani Regular" w:hAnsi="Adani Regular"/>
          <w:color w:val="auto"/>
          <w:sz w:val="28"/>
          <w:szCs w:val="28"/>
        </w:rPr>
      </w:pPr>
      <w:r w:rsidRPr="00F8327E">
        <w:rPr>
          <w:rFonts w:ascii="Adani Regular" w:hAnsi="Adani Regular"/>
          <w:color w:val="auto"/>
          <w:sz w:val="28"/>
          <w:szCs w:val="28"/>
        </w:rPr>
        <w:t>Gaussian Filter for Heatmaps</w:t>
      </w:r>
    </w:p>
    <w:p w14:paraId="03ABC388" w14:textId="3D4D71BB" w:rsidR="005432B4" w:rsidRPr="00F8327E" w:rsidRDefault="00000000">
      <w:pPr>
        <w:spacing w:after="140"/>
        <w:rPr>
          <w:rFonts w:ascii="Adani Regular" w:hAnsi="Adani Regular"/>
          <w:sz w:val="24"/>
          <w:szCs w:val="24"/>
        </w:rPr>
      </w:pPr>
      <w:r w:rsidRPr="00F8327E">
        <w:rPr>
          <w:rFonts w:ascii="Adani Regular" w:hAnsi="Adani Regular"/>
          <w:sz w:val="24"/>
          <w:szCs w:val="24"/>
        </w:rPr>
        <w:t xml:space="preserve">A Gaussian filter convolves the sparse heatmap accumulator (point increments at centroid positions) with a 2D bell-curve kernel. With sigma=35–40 pixels, each centroid contributes to a roughly 2-metre radius region, producing a density estimate rather than a dot map. </w:t>
      </w:r>
      <w:proofErr w:type="spellStart"/>
      <w:proofErr w:type="gramStart"/>
      <w:r w:rsidRPr="00F8327E">
        <w:rPr>
          <w:rFonts w:ascii="Adani Regular" w:hAnsi="Adani Regular"/>
          <w:sz w:val="24"/>
          <w:szCs w:val="24"/>
        </w:rPr>
        <w:t>scipy.ndimage</w:t>
      </w:r>
      <w:proofErr w:type="spellEnd"/>
      <w:proofErr w:type="gramEnd"/>
      <w:r w:rsidRPr="00F8327E">
        <w:rPr>
          <w:rFonts w:ascii="Adani Regular" w:hAnsi="Adani Regular"/>
          <w:sz w:val="24"/>
          <w:szCs w:val="24"/>
        </w:rPr>
        <w:t>.</w:t>
      </w:r>
      <w:r w:rsidR="00F832FC" w:rsidRPr="00F8327E">
        <w:rPr>
          <w:rFonts w:ascii="Adani Regular" w:hAnsi="Adani Regular"/>
          <w:sz w:val="24"/>
          <w:szCs w:val="24"/>
        </w:rPr>
        <w:t xml:space="preserve"> </w:t>
      </w:r>
      <w:r w:rsidR="00FB6300" w:rsidRPr="00F8327E">
        <w:rPr>
          <w:rFonts w:ascii="Adani Regular" w:hAnsi="Adani Regular"/>
          <w:sz w:val="24"/>
          <w:szCs w:val="24"/>
        </w:rPr>
        <w:t>G</w:t>
      </w:r>
      <w:r w:rsidRPr="00F8327E">
        <w:rPr>
          <w:rFonts w:ascii="Adani Regular" w:hAnsi="Adani Regular"/>
          <w:sz w:val="24"/>
          <w:szCs w:val="24"/>
        </w:rPr>
        <w:t>aussian</w:t>
      </w:r>
      <w:r w:rsidR="00FB6300" w:rsidRPr="00F8327E">
        <w:rPr>
          <w:rFonts w:ascii="Adani Regular" w:hAnsi="Adani Regular"/>
          <w:sz w:val="24"/>
          <w:szCs w:val="24"/>
        </w:rPr>
        <w:t xml:space="preserve"> </w:t>
      </w:r>
      <w:r w:rsidRPr="00F8327E">
        <w:rPr>
          <w:rFonts w:ascii="Adani Regular" w:hAnsi="Adani Regular"/>
          <w:sz w:val="24"/>
          <w:szCs w:val="24"/>
        </w:rPr>
        <w:t>filter is used instead of cv2.GaussianBlur because it handles floating-point accumulator arrays directly.</w:t>
      </w:r>
    </w:p>
    <w:p w14:paraId="0B54A1EB" w14:textId="01318D45" w:rsidR="005432B4" w:rsidRPr="00F8327E" w:rsidRDefault="00000000" w:rsidP="007B0FBF">
      <w:pPr>
        <w:rPr>
          <w:rFonts w:ascii="Adani Regular" w:hAnsi="Adani Regular"/>
          <w:b/>
          <w:bCs/>
          <w:sz w:val="32"/>
          <w:szCs w:val="32"/>
        </w:rPr>
      </w:pPr>
      <w:r w:rsidRPr="00F8327E">
        <w:rPr>
          <w:rFonts w:ascii="Adani Regular" w:hAnsi="Adani Regular"/>
          <w:b/>
          <w:bCs/>
          <w:sz w:val="32"/>
          <w:szCs w:val="32"/>
        </w:rPr>
        <w:t>10. Future Scope &amp; Roadmap</w:t>
      </w:r>
    </w:p>
    <w:p w14:paraId="4DB3AA7F" w14:textId="77777777" w:rsidR="007151BC" w:rsidRPr="00F8327E" w:rsidRDefault="007151BC" w:rsidP="007B0FBF">
      <w:pPr>
        <w:rPr>
          <w:rFonts w:ascii="Adani Regular" w:hAnsi="Adani Regular"/>
        </w:rPr>
      </w:pPr>
    </w:p>
    <w:p w14:paraId="48D463A7"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The following extensions are documented in priority order based on business impact and implementation effort. Each is architecturally compatible with the current codebase — none requires a redesign.</w:t>
      </w:r>
    </w:p>
    <w:p w14:paraId="16FFC8C0" w14:textId="77777777" w:rsidR="005432B4" w:rsidRPr="00F8327E" w:rsidRDefault="005432B4">
      <w:pPr>
        <w:spacing w:after="80"/>
        <w:rPr>
          <w:rFonts w:ascii="Adani Regular" w:hAnsi="Adani Regul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300"/>
        <w:gridCol w:w="1560"/>
        <w:gridCol w:w="4300"/>
      </w:tblGrid>
      <w:tr w:rsidR="00F8327E" w:rsidRPr="00F8327E" w14:paraId="502473C9" w14:textId="77777777">
        <w:trPr>
          <w:tblHeader/>
        </w:trPr>
        <w:tc>
          <w:tcPr>
            <w:tcW w:w="2200" w:type="dxa"/>
            <w:tcBorders>
              <w:top w:val="single" w:sz="1" w:space="0" w:color="2E75B6"/>
              <w:left w:val="single" w:sz="1" w:space="0" w:color="2E75B6"/>
              <w:bottom w:val="single" w:sz="1" w:space="0" w:color="2E75B6"/>
              <w:right w:val="single" w:sz="1" w:space="0" w:color="2E75B6"/>
            </w:tcBorders>
            <w:shd w:val="clear" w:color="auto" w:fill="1F7A4D"/>
            <w:tcMar>
              <w:top w:w="80" w:type="dxa"/>
              <w:left w:w="120" w:type="dxa"/>
              <w:bottom w:w="80" w:type="dxa"/>
              <w:right w:w="120" w:type="dxa"/>
            </w:tcMar>
          </w:tcPr>
          <w:p w14:paraId="6DC52160" w14:textId="77777777" w:rsidR="005432B4" w:rsidRPr="00EA2BFE" w:rsidRDefault="00000000">
            <w:pPr>
              <w:rPr>
                <w:rFonts w:ascii="Adani Regular" w:hAnsi="Adani Regular"/>
                <w:color w:val="FFFFFF" w:themeColor="background1"/>
              </w:rPr>
            </w:pPr>
            <w:r w:rsidRPr="00EA2BFE">
              <w:rPr>
                <w:rFonts w:ascii="Adani Regular" w:hAnsi="Adani Regular"/>
                <w:b/>
                <w:bCs/>
                <w:color w:val="FFFFFF" w:themeColor="background1"/>
              </w:rPr>
              <w:t>Feature</w:t>
            </w:r>
          </w:p>
        </w:tc>
        <w:tc>
          <w:tcPr>
            <w:tcW w:w="1300" w:type="dxa"/>
            <w:tcBorders>
              <w:top w:val="single" w:sz="1" w:space="0" w:color="2E75B6"/>
              <w:left w:val="single" w:sz="1" w:space="0" w:color="2E75B6"/>
              <w:bottom w:val="single" w:sz="1" w:space="0" w:color="2E75B6"/>
              <w:right w:val="single" w:sz="1" w:space="0" w:color="2E75B6"/>
            </w:tcBorders>
            <w:shd w:val="clear" w:color="auto" w:fill="1F7A4D"/>
            <w:tcMar>
              <w:top w:w="80" w:type="dxa"/>
              <w:left w:w="120" w:type="dxa"/>
              <w:bottom w:w="80" w:type="dxa"/>
              <w:right w:w="120" w:type="dxa"/>
            </w:tcMar>
          </w:tcPr>
          <w:p w14:paraId="3E9E3F7C" w14:textId="77777777" w:rsidR="005432B4" w:rsidRPr="00EA2BFE" w:rsidRDefault="00000000">
            <w:pPr>
              <w:rPr>
                <w:rFonts w:ascii="Adani Regular" w:hAnsi="Adani Regular"/>
                <w:color w:val="FFFFFF" w:themeColor="background1"/>
              </w:rPr>
            </w:pPr>
            <w:r w:rsidRPr="00EA2BFE">
              <w:rPr>
                <w:rFonts w:ascii="Adani Regular" w:hAnsi="Adani Regular"/>
                <w:b/>
                <w:bCs/>
                <w:color w:val="FFFFFF" w:themeColor="background1"/>
              </w:rPr>
              <w:t>Effort</w:t>
            </w:r>
          </w:p>
        </w:tc>
        <w:tc>
          <w:tcPr>
            <w:tcW w:w="1560" w:type="dxa"/>
            <w:tcBorders>
              <w:top w:val="single" w:sz="1" w:space="0" w:color="2E75B6"/>
              <w:left w:val="single" w:sz="1" w:space="0" w:color="2E75B6"/>
              <w:bottom w:val="single" w:sz="1" w:space="0" w:color="2E75B6"/>
              <w:right w:val="single" w:sz="1" w:space="0" w:color="2E75B6"/>
            </w:tcBorders>
            <w:shd w:val="clear" w:color="auto" w:fill="1F7A4D"/>
            <w:tcMar>
              <w:top w:w="80" w:type="dxa"/>
              <w:left w:w="120" w:type="dxa"/>
              <w:bottom w:w="80" w:type="dxa"/>
              <w:right w:w="120" w:type="dxa"/>
            </w:tcMar>
          </w:tcPr>
          <w:p w14:paraId="57F64931" w14:textId="77777777" w:rsidR="005432B4" w:rsidRPr="00EA2BFE" w:rsidRDefault="00000000">
            <w:pPr>
              <w:rPr>
                <w:rFonts w:ascii="Adani Regular" w:hAnsi="Adani Regular"/>
                <w:color w:val="FFFFFF" w:themeColor="background1"/>
              </w:rPr>
            </w:pPr>
            <w:r w:rsidRPr="00EA2BFE">
              <w:rPr>
                <w:rFonts w:ascii="Adani Regular" w:hAnsi="Adani Regular"/>
                <w:b/>
                <w:bCs/>
                <w:color w:val="FFFFFF" w:themeColor="background1"/>
              </w:rPr>
              <w:t>Priority</w:t>
            </w:r>
          </w:p>
        </w:tc>
        <w:tc>
          <w:tcPr>
            <w:tcW w:w="4300" w:type="dxa"/>
            <w:tcBorders>
              <w:top w:val="single" w:sz="1" w:space="0" w:color="2E75B6"/>
              <w:left w:val="single" w:sz="1" w:space="0" w:color="2E75B6"/>
              <w:bottom w:val="single" w:sz="1" w:space="0" w:color="2E75B6"/>
              <w:right w:val="single" w:sz="1" w:space="0" w:color="2E75B6"/>
            </w:tcBorders>
            <w:shd w:val="clear" w:color="auto" w:fill="1F7A4D"/>
            <w:tcMar>
              <w:top w:w="80" w:type="dxa"/>
              <w:left w:w="120" w:type="dxa"/>
              <w:bottom w:w="80" w:type="dxa"/>
              <w:right w:w="120" w:type="dxa"/>
            </w:tcMar>
          </w:tcPr>
          <w:p w14:paraId="1E62D224" w14:textId="77777777" w:rsidR="005432B4" w:rsidRPr="00EA2BFE" w:rsidRDefault="00000000">
            <w:pPr>
              <w:rPr>
                <w:rFonts w:ascii="Adani Regular" w:hAnsi="Adani Regular"/>
                <w:color w:val="FFFFFF" w:themeColor="background1"/>
              </w:rPr>
            </w:pPr>
            <w:r w:rsidRPr="00EA2BFE">
              <w:rPr>
                <w:rFonts w:ascii="Adani Regular" w:hAnsi="Adani Regular"/>
                <w:b/>
                <w:bCs/>
                <w:color w:val="FFFFFF" w:themeColor="background1"/>
              </w:rPr>
              <w:t>Implementation Approach</w:t>
            </w:r>
          </w:p>
        </w:tc>
      </w:tr>
      <w:tr w:rsidR="00F8327E" w:rsidRPr="00F8327E" w14:paraId="5DCFA555"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AD584" w14:textId="77777777" w:rsidR="005432B4" w:rsidRPr="00F8327E" w:rsidRDefault="00000000">
            <w:pPr>
              <w:rPr>
                <w:rFonts w:ascii="Adani Regular" w:hAnsi="Adani Regular"/>
              </w:rPr>
            </w:pPr>
            <w:r w:rsidRPr="00F8327E">
              <w:rPr>
                <w:rFonts w:ascii="Adani Regular" w:hAnsi="Adani Regular"/>
              </w:rPr>
              <w:t xml:space="preserve">Cross-camera </w:t>
            </w:r>
            <w:proofErr w:type="spellStart"/>
            <w:r w:rsidRPr="00F8327E">
              <w:rPr>
                <w:rFonts w:ascii="Adani Regular" w:hAnsi="Adani Regular"/>
              </w:rPr>
              <w:t>ReID</w:t>
            </w:r>
            <w:proofErr w:type="spellEnd"/>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DE739" w14:textId="77777777" w:rsidR="005432B4" w:rsidRPr="00F8327E" w:rsidRDefault="00000000">
            <w:pPr>
              <w:rPr>
                <w:rFonts w:ascii="Adani Regular" w:hAnsi="Adani Regular"/>
              </w:rPr>
            </w:pPr>
            <w:r w:rsidRPr="00F8327E">
              <w:rPr>
                <w:rFonts w:ascii="Adani Regular" w:hAnsi="Adani Regular"/>
              </w:rPr>
              <w:t>4–6 hrs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7C2703" w14:textId="77777777" w:rsidR="005432B4" w:rsidRPr="00F8327E" w:rsidRDefault="00000000">
            <w:pPr>
              <w:rPr>
                <w:rFonts w:ascii="Adani Regular" w:hAnsi="Adani Regular"/>
              </w:rPr>
            </w:pPr>
            <w:r w:rsidRPr="00F8327E">
              <w:rPr>
                <w:rFonts w:ascii="Adani Regular" w:hAnsi="Adani Regular"/>
              </w:rPr>
              <w:t>High</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16580" w14:textId="77777777" w:rsidR="005432B4" w:rsidRPr="00F8327E" w:rsidRDefault="00000000">
            <w:pPr>
              <w:rPr>
                <w:rFonts w:ascii="Adani Regular" w:hAnsi="Adani Regular"/>
              </w:rPr>
            </w:pPr>
            <w:r w:rsidRPr="00F8327E">
              <w:rPr>
                <w:rFonts w:ascii="Adani Regular" w:hAnsi="Adani Regular"/>
              </w:rPr>
              <w:t>pip install deep-sort-</w:t>
            </w:r>
            <w:proofErr w:type="spellStart"/>
            <w:r w:rsidRPr="00F8327E">
              <w:rPr>
                <w:rFonts w:ascii="Adani Regular" w:hAnsi="Adani Regular"/>
              </w:rPr>
              <w:t>realtime</w:t>
            </w:r>
            <w:proofErr w:type="spellEnd"/>
            <w:r w:rsidRPr="00F8327E">
              <w:rPr>
                <w:rFonts w:ascii="Adani Regular" w:hAnsi="Adani Regular"/>
              </w:rPr>
              <w:t xml:space="preserve">; Replace </w:t>
            </w:r>
            <w:proofErr w:type="spellStart"/>
            <w:r w:rsidRPr="00F8327E">
              <w:rPr>
                <w:rFonts w:ascii="Adani Regular" w:hAnsi="Adani Regular"/>
              </w:rPr>
              <w:t>ByteTrack</w:t>
            </w:r>
            <w:proofErr w:type="spellEnd"/>
            <w:r w:rsidRPr="00F8327E">
              <w:rPr>
                <w:rFonts w:ascii="Adani Regular" w:hAnsi="Adani Regular"/>
              </w:rPr>
              <w:t xml:space="preserve"> with </w:t>
            </w:r>
            <w:proofErr w:type="spellStart"/>
            <w:r w:rsidRPr="00F8327E">
              <w:rPr>
                <w:rFonts w:ascii="Adani Regular" w:hAnsi="Adani Regular"/>
              </w:rPr>
              <w:t>OSNet</w:t>
            </w:r>
            <w:proofErr w:type="spellEnd"/>
            <w:r w:rsidRPr="00F8327E">
              <w:rPr>
                <w:rFonts w:ascii="Adani Regular" w:hAnsi="Adani Regular"/>
              </w:rPr>
              <w:t xml:space="preserve"> appearance embeddings</w:t>
            </w:r>
          </w:p>
        </w:tc>
      </w:tr>
      <w:tr w:rsidR="00F8327E" w:rsidRPr="00F8327E" w14:paraId="53B31ED3"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20692D0" w14:textId="77777777" w:rsidR="005432B4" w:rsidRPr="00F8327E" w:rsidRDefault="00000000">
            <w:pPr>
              <w:rPr>
                <w:rFonts w:ascii="Adani Regular" w:hAnsi="Adani Regular"/>
              </w:rPr>
            </w:pPr>
            <w:r w:rsidRPr="00F8327E">
              <w:rPr>
                <w:rFonts w:ascii="Adani Regular" w:hAnsi="Adani Regular"/>
              </w:rPr>
              <w:t>WhatsApp Alert via Twilio</w:t>
            </w:r>
          </w:p>
        </w:tc>
        <w:tc>
          <w:tcPr>
            <w:tcW w:w="13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13ADC60" w14:textId="77777777" w:rsidR="005432B4" w:rsidRPr="00F8327E" w:rsidRDefault="00000000">
            <w:pPr>
              <w:rPr>
                <w:rFonts w:ascii="Adani Regular" w:hAnsi="Adani Regular"/>
              </w:rPr>
            </w:pPr>
            <w:r w:rsidRPr="00F8327E">
              <w:rPr>
                <w:rFonts w:ascii="Adani Regular" w:hAnsi="Adani Regular"/>
              </w:rPr>
              <w:t>2–3 hrs</w:t>
            </w:r>
          </w:p>
        </w:tc>
        <w:tc>
          <w:tcPr>
            <w:tcW w:w="1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A252C29" w14:textId="77777777" w:rsidR="005432B4" w:rsidRPr="00F8327E" w:rsidRDefault="00000000">
            <w:pPr>
              <w:rPr>
                <w:rFonts w:ascii="Adani Regular" w:hAnsi="Adani Regular"/>
              </w:rPr>
            </w:pPr>
            <w:r w:rsidRPr="00F8327E">
              <w:rPr>
                <w:rFonts w:ascii="Adani Regular" w:hAnsi="Adani Regular"/>
              </w:rPr>
              <w:t>High (India)</w:t>
            </w:r>
          </w:p>
        </w:tc>
        <w:tc>
          <w:tcPr>
            <w:tcW w:w="43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5F1C1734" w14:textId="77777777" w:rsidR="005432B4" w:rsidRPr="00F8327E" w:rsidRDefault="00000000">
            <w:pPr>
              <w:rPr>
                <w:rFonts w:ascii="Adani Regular" w:hAnsi="Adani Regular"/>
              </w:rPr>
            </w:pPr>
            <w:r w:rsidRPr="00F8327E">
              <w:rPr>
                <w:rFonts w:ascii="Adani Regular" w:hAnsi="Adani Regular"/>
              </w:rPr>
              <w:t xml:space="preserve">Twilio WhatsApp sandbox; same </w:t>
            </w:r>
            <w:proofErr w:type="spellStart"/>
            <w:r w:rsidRPr="00F8327E">
              <w:rPr>
                <w:rFonts w:ascii="Adani Regular" w:hAnsi="Adani Regular"/>
              </w:rPr>
              <w:t>AlertEngine</w:t>
            </w:r>
            <w:proofErr w:type="spellEnd"/>
            <w:r w:rsidRPr="00F8327E">
              <w:rPr>
                <w:rFonts w:ascii="Adani Regular" w:hAnsi="Adani Regular"/>
              </w:rPr>
              <w:t xml:space="preserve"> pattern, different API call</w:t>
            </w:r>
          </w:p>
        </w:tc>
      </w:tr>
      <w:tr w:rsidR="00F8327E" w:rsidRPr="00F8327E" w14:paraId="77C35F2B"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B264F0" w14:textId="77777777" w:rsidR="005432B4" w:rsidRPr="00F8327E" w:rsidRDefault="00000000">
            <w:pPr>
              <w:rPr>
                <w:rFonts w:ascii="Adani Regular" w:hAnsi="Adani Regular"/>
              </w:rPr>
            </w:pPr>
            <w:proofErr w:type="spellStart"/>
            <w:r w:rsidRPr="00F8327E">
              <w:rPr>
                <w:rFonts w:ascii="Adani Regular" w:hAnsi="Adani Regular"/>
              </w:rPr>
              <w:t>Streamlit</w:t>
            </w:r>
            <w:proofErr w:type="spellEnd"/>
            <w:r w:rsidRPr="00F8327E">
              <w:rPr>
                <w:rFonts w:ascii="Adani Regular" w:hAnsi="Adani Regular"/>
              </w:rPr>
              <w:t xml:space="preserve"> Live Dashboard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D70E52" w14:textId="77777777" w:rsidR="005432B4" w:rsidRPr="00F8327E" w:rsidRDefault="00000000">
            <w:pPr>
              <w:rPr>
                <w:rFonts w:ascii="Adani Regular" w:hAnsi="Adani Regular"/>
              </w:rPr>
            </w:pPr>
            <w:r w:rsidRPr="00F8327E">
              <w:rPr>
                <w:rFonts w:ascii="Adani Regular" w:hAnsi="Adani Regular"/>
              </w:rPr>
              <w:t>3–4 hrs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D5667" w14:textId="77777777" w:rsidR="005432B4" w:rsidRPr="00F8327E" w:rsidRDefault="00000000">
            <w:pPr>
              <w:rPr>
                <w:rFonts w:ascii="Adani Regular" w:hAnsi="Adani Regular"/>
              </w:rPr>
            </w:pPr>
            <w:r w:rsidRPr="00F8327E">
              <w:rPr>
                <w:rFonts w:ascii="Adani Regular" w:hAnsi="Adani Regular"/>
              </w:rPr>
              <w:t>High</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87594" w14:textId="77777777" w:rsidR="005432B4" w:rsidRPr="00F8327E" w:rsidRDefault="00000000">
            <w:pPr>
              <w:rPr>
                <w:rFonts w:ascii="Adani Regular" w:hAnsi="Adani Regular"/>
              </w:rPr>
            </w:pPr>
            <w:proofErr w:type="spellStart"/>
            <w:r w:rsidRPr="00F8327E">
              <w:rPr>
                <w:rFonts w:ascii="Adani Regular" w:hAnsi="Adani Regular"/>
              </w:rPr>
              <w:t>streamlit</w:t>
            </w:r>
            <w:proofErr w:type="spellEnd"/>
            <w:r w:rsidRPr="00F8327E">
              <w:rPr>
                <w:rFonts w:ascii="Adani Regular" w:hAnsi="Adani Regular"/>
              </w:rPr>
              <w:t xml:space="preserve"> run dashboard.py; real-time metrics from frame_stats.csv</w:t>
            </w:r>
          </w:p>
        </w:tc>
      </w:tr>
      <w:tr w:rsidR="00F8327E" w:rsidRPr="00F8327E" w14:paraId="28730972"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D26DB80" w14:textId="77777777" w:rsidR="005432B4" w:rsidRPr="00F8327E" w:rsidRDefault="00000000">
            <w:pPr>
              <w:rPr>
                <w:rFonts w:ascii="Adani Regular" w:hAnsi="Adani Regular"/>
              </w:rPr>
            </w:pPr>
            <w:proofErr w:type="spellStart"/>
            <w:r w:rsidRPr="00F8327E">
              <w:rPr>
                <w:rFonts w:ascii="Adani Regular" w:hAnsi="Adani Regular"/>
              </w:rPr>
              <w:t>InfluxDB</w:t>
            </w:r>
            <w:proofErr w:type="spellEnd"/>
            <w:r w:rsidRPr="00F8327E">
              <w:rPr>
                <w:rFonts w:ascii="Adani Regular" w:hAnsi="Adani Regular"/>
              </w:rPr>
              <w:t xml:space="preserve"> + Grafana</w:t>
            </w:r>
          </w:p>
        </w:tc>
        <w:tc>
          <w:tcPr>
            <w:tcW w:w="13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76BF801C" w14:textId="77777777" w:rsidR="005432B4" w:rsidRPr="00F8327E" w:rsidRDefault="00000000">
            <w:pPr>
              <w:rPr>
                <w:rFonts w:ascii="Adani Regular" w:hAnsi="Adani Regular"/>
              </w:rPr>
            </w:pPr>
            <w:r w:rsidRPr="00F8327E">
              <w:rPr>
                <w:rFonts w:ascii="Adani Regular" w:hAnsi="Adani Regular"/>
              </w:rPr>
              <w:t>4–5 hrs</w:t>
            </w:r>
          </w:p>
        </w:tc>
        <w:tc>
          <w:tcPr>
            <w:tcW w:w="1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BA29E5F" w14:textId="77777777" w:rsidR="005432B4" w:rsidRPr="00F8327E" w:rsidRDefault="00000000">
            <w:pPr>
              <w:rPr>
                <w:rFonts w:ascii="Adani Regular" w:hAnsi="Adani Regular"/>
              </w:rPr>
            </w:pPr>
            <w:r w:rsidRPr="00F8327E">
              <w:rPr>
                <w:rFonts w:ascii="Adani Regular" w:hAnsi="Adani Regular"/>
              </w:rPr>
              <w:t>Medium</w:t>
            </w:r>
          </w:p>
        </w:tc>
        <w:tc>
          <w:tcPr>
            <w:tcW w:w="43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18A26114" w14:textId="77777777" w:rsidR="005432B4" w:rsidRPr="00F8327E" w:rsidRDefault="00000000">
            <w:pPr>
              <w:rPr>
                <w:rFonts w:ascii="Adani Regular" w:hAnsi="Adani Regular"/>
              </w:rPr>
            </w:pPr>
            <w:r w:rsidRPr="00F8327E">
              <w:rPr>
                <w:rFonts w:ascii="Adani Regular" w:hAnsi="Adani Regular"/>
              </w:rPr>
              <w:t xml:space="preserve">Write metrics to </w:t>
            </w:r>
            <w:proofErr w:type="spellStart"/>
            <w:r w:rsidRPr="00F8327E">
              <w:rPr>
                <w:rFonts w:ascii="Adani Regular" w:hAnsi="Adani Regular"/>
              </w:rPr>
              <w:t>InfluxDB</w:t>
            </w:r>
            <w:proofErr w:type="spellEnd"/>
            <w:r w:rsidRPr="00F8327E">
              <w:rPr>
                <w:rFonts w:ascii="Adani Regular" w:hAnsi="Adani Regular"/>
              </w:rPr>
              <w:t xml:space="preserve"> per frame; Grafana dashboard for multi-day trends</w:t>
            </w:r>
          </w:p>
        </w:tc>
      </w:tr>
      <w:tr w:rsidR="00F8327E" w:rsidRPr="00F8327E" w14:paraId="69FB14CF"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3E1156" w14:textId="77777777" w:rsidR="005432B4" w:rsidRPr="00F8327E" w:rsidRDefault="00000000">
            <w:pPr>
              <w:rPr>
                <w:rFonts w:ascii="Adani Regular" w:hAnsi="Adani Regular"/>
              </w:rPr>
            </w:pPr>
            <w:r w:rsidRPr="00F8327E">
              <w:rPr>
                <w:rFonts w:ascii="Adani Regular" w:hAnsi="Adani Regular"/>
              </w:rPr>
              <w:t>Social Distancing Detection</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BEF8D" w14:textId="77777777" w:rsidR="005432B4" w:rsidRPr="00F8327E" w:rsidRDefault="00000000">
            <w:pPr>
              <w:rPr>
                <w:rFonts w:ascii="Adani Regular" w:hAnsi="Adani Regular"/>
              </w:rPr>
            </w:pPr>
            <w:r w:rsidRPr="00F8327E">
              <w:rPr>
                <w:rFonts w:ascii="Adani Regular" w:hAnsi="Adani Regular"/>
              </w:rPr>
              <w:t>2 hrs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1CFDC" w14:textId="77777777" w:rsidR="005432B4" w:rsidRPr="00F8327E" w:rsidRDefault="00000000">
            <w:pPr>
              <w:rPr>
                <w:rFonts w:ascii="Adani Regular" w:hAnsi="Adani Regular"/>
              </w:rPr>
            </w:pPr>
            <w:r w:rsidRPr="00F8327E">
              <w:rPr>
                <w:rFonts w:ascii="Adani Regular" w:hAnsi="Adani Regular"/>
              </w:rPr>
              <w:t>Medium</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00A61" w14:textId="77777777" w:rsidR="005432B4" w:rsidRPr="00F8327E" w:rsidRDefault="00000000">
            <w:pPr>
              <w:rPr>
                <w:rFonts w:ascii="Adani Regular" w:hAnsi="Adani Regular"/>
              </w:rPr>
            </w:pPr>
            <w:r w:rsidRPr="00F8327E">
              <w:rPr>
                <w:rFonts w:ascii="Adani Regular" w:hAnsi="Adani Regular"/>
              </w:rPr>
              <w:t>Compute pairwise centroid distances; flag pairs below threshold pixels</w:t>
            </w:r>
          </w:p>
        </w:tc>
      </w:tr>
      <w:tr w:rsidR="00F8327E" w:rsidRPr="00F8327E" w14:paraId="4496293F" w14:textId="77777777">
        <w:tc>
          <w:tcPr>
            <w:tcW w:w="22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605A46DA" w14:textId="77777777" w:rsidR="005432B4" w:rsidRPr="00F8327E" w:rsidRDefault="00000000">
            <w:pPr>
              <w:rPr>
                <w:rFonts w:ascii="Adani Regular" w:hAnsi="Adani Regular"/>
              </w:rPr>
            </w:pPr>
            <w:r w:rsidRPr="00F8327E">
              <w:rPr>
                <w:rFonts w:ascii="Adani Regular" w:hAnsi="Adani Regular"/>
              </w:rPr>
              <w:t>Dwell Time Heatmap</w:t>
            </w:r>
          </w:p>
        </w:tc>
        <w:tc>
          <w:tcPr>
            <w:tcW w:w="13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025D0A7E" w14:textId="77777777" w:rsidR="005432B4" w:rsidRPr="00F8327E" w:rsidRDefault="00000000">
            <w:pPr>
              <w:rPr>
                <w:rFonts w:ascii="Adani Regular" w:hAnsi="Adani Regular"/>
              </w:rPr>
            </w:pPr>
            <w:r w:rsidRPr="00F8327E">
              <w:rPr>
                <w:rFonts w:ascii="Adani Regular" w:hAnsi="Adani Regular"/>
              </w:rPr>
              <w:t>1–2 hrs</w:t>
            </w:r>
          </w:p>
        </w:tc>
        <w:tc>
          <w:tcPr>
            <w:tcW w:w="156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46682976" w14:textId="77777777" w:rsidR="005432B4" w:rsidRPr="00F8327E" w:rsidRDefault="00000000">
            <w:pPr>
              <w:rPr>
                <w:rFonts w:ascii="Adani Regular" w:hAnsi="Adani Regular"/>
              </w:rPr>
            </w:pPr>
            <w:r w:rsidRPr="00F8327E">
              <w:rPr>
                <w:rFonts w:ascii="Adani Regular" w:hAnsi="Adani Regular"/>
              </w:rPr>
              <w:t>Medium</w:t>
            </w:r>
          </w:p>
        </w:tc>
        <w:tc>
          <w:tcPr>
            <w:tcW w:w="4300" w:type="dxa"/>
            <w:tcBorders>
              <w:top w:val="single" w:sz="1" w:space="0" w:color="CCCCCC"/>
              <w:left w:val="single" w:sz="1" w:space="0" w:color="CCCCCC"/>
              <w:bottom w:val="single" w:sz="1" w:space="0" w:color="CCCCCC"/>
              <w:right w:val="single" w:sz="1" w:space="0" w:color="CCCCCC"/>
            </w:tcBorders>
            <w:shd w:val="clear" w:color="auto" w:fill="F0FFF4"/>
            <w:tcMar>
              <w:top w:w="80" w:type="dxa"/>
              <w:left w:w="120" w:type="dxa"/>
              <w:bottom w:w="80" w:type="dxa"/>
              <w:right w:w="120" w:type="dxa"/>
            </w:tcMar>
          </w:tcPr>
          <w:p w14:paraId="250B7BB9" w14:textId="77777777" w:rsidR="005432B4" w:rsidRPr="00F8327E" w:rsidRDefault="00000000">
            <w:pPr>
              <w:rPr>
                <w:rFonts w:ascii="Adani Regular" w:hAnsi="Adani Regular"/>
              </w:rPr>
            </w:pPr>
            <w:r w:rsidRPr="00F8327E">
              <w:rPr>
                <w:rFonts w:ascii="Adani Regular" w:hAnsi="Adani Regular"/>
              </w:rPr>
              <w:t xml:space="preserve">Weight </w:t>
            </w:r>
            <w:proofErr w:type="spellStart"/>
            <w:r w:rsidRPr="00F8327E">
              <w:rPr>
                <w:rFonts w:ascii="Adani Regular" w:hAnsi="Adani Regular"/>
              </w:rPr>
              <w:t>heatmap_acc</w:t>
            </w:r>
            <w:proofErr w:type="spellEnd"/>
            <w:r w:rsidRPr="00F8327E">
              <w:rPr>
                <w:rFonts w:ascii="Adani Regular" w:hAnsi="Adani Regular"/>
              </w:rPr>
              <w:t xml:space="preserve"> increment by </w:t>
            </w:r>
            <w:proofErr w:type="spellStart"/>
            <w:r w:rsidRPr="00F8327E">
              <w:rPr>
                <w:rFonts w:ascii="Adani Regular" w:hAnsi="Adani Regular"/>
              </w:rPr>
              <w:t>time_in_zone</w:t>
            </w:r>
            <w:proofErr w:type="spellEnd"/>
            <w:r w:rsidRPr="00F8327E">
              <w:rPr>
                <w:rFonts w:ascii="Adani Regular" w:hAnsi="Adani Regular"/>
              </w:rPr>
              <w:t xml:space="preserve"> instead of 1.0 per frame</w:t>
            </w:r>
          </w:p>
        </w:tc>
      </w:tr>
      <w:tr w:rsidR="005432B4" w:rsidRPr="00F8327E" w14:paraId="08E7681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922D6" w14:textId="77777777" w:rsidR="005432B4" w:rsidRPr="00F8327E" w:rsidRDefault="00000000">
            <w:pPr>
              <w:rPr>
                <w:rFonts w:ascii="Adani Regular" w:hAnsi="Adani Regular"/>
              </w:rPr>
            </w:pPr>
            <w:r w:rsidRPr="00F8327E">
              <w:rPr>
                <w:rFonts w:ascii="Adani Regular" w:hAnsi="Adani Regular"/>
              </w:rPr>
              <w:t>Cloud-Edge Hybrid</w:t>
            </w:r>
          </w:p>
        </w:tc>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A5A7D" w14:textId="77777777" w:rsidR="005432B4" w:rsidRPr="00F8327E" w:rsidRDefault="00000000">
            <w:pPr>
              <w:rPr>
                <w:rFonts w:ascii="Adani Regular" w:hAnsi="Adani Regular"/>
              </w:rPr>
            </w:pPr>
            <w:r w:rsidRPr="00F8327E">
              <w:rPr>
                <w:rFonts w:ascii="Adani Regular" w:hAnsi="Adani Regular"/>
              </w:rPr>
              <w:t>1–2 days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E32B8" w14:textId="77777777" w:rsidR="005432B4" w:rsidRPr="00F8327E" w:rsidRDefault="00000000">
            <w:pPr>
              <w:rPr>
                <w:rFonts w:ascii="Adani Regular" w:hAnsi="Adani Regular"/>
              </w:rPr>
            </w:pPr>
            <w:r w:rsidRPr="00F8327E">
              <w:rPr>
                <w:rFonts w:ascii="Adani Regular" w:hAnsi="Adani Regular"/>
              </w:rPr>
              <w:t>Low (Enterprise)</w:t>
            </w:r>
          </w:p>
        </w:tc>
        <w:tc>
          <w:tcPr>
            <w:tcW w:w="4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C975B" w14:textId="77777777" w:rsidR="005432B4" w:rsidRPr="00F8327E" w:rsidRDefault="00000000">
            <w:pPr>
              <w:rPr>
                <w:rFonts w:ascii="Adani Regular" w:hAnsi="Adani Regular"/>
              </w:rPr>
            </w:pPr>
            <w:r w:rsidRPr="00F8327E">
              <w:rPr>
                <w:rFonts w:ascii="Adani Regular" w:hAnsi="Adani Regular"/>
              </w:rPr>
              <w:t>MQTT from edge device to AWS IoT Core; aggregate daily stats in cloud</w:t>
            </w:r>
          </w:p>
        </w:tc>
      </w:tr>
    </w:tbl>
    <w:p w14:paraId="3090C84B" w14:textId="77777777" w:rsidR="005432B4" w:rsidRPr="00F8327E" w:rsidRDefault="005432B4">
      <w:pPr>
        <w:spacing w:after="80"/>
        <w:rPr>
          <w:rFonts w:ascii="Adani Regular" w:hAnsi="Adani Regular"/>
        </w:rPr>
      </w:pPr>
    </w:p>
    <w:p w14:paraId="3D60B6D8" w14:textId="77777777" w:rsidR="005432B4" w:rsidRPr="00F8327E" w:rsidRDefault="00000000">
      <w:pPr>
        <w:pStyle w:val="Heading2"/>
        <w:rPr>
          <w:rFonts w:ascii="Adani Regular" w:hAnsi="Adani Regular"/>
          <w:color w:val="auto"/>
        </w:rPr>
      </w:pPr>
      <w:r w:rsidRPr="00F8327E">
        <w:rPr>
          <w:rFonts w:ascii="Adani Regular" w:hAnsi="Adani Regular"/>
          <w:color w:val="auto"/>
        </w:rPr>
        <w:t>10.1 Production Deployment Roadmap</w:t>
      </w:r>
    </w:p>
    <w:p w14:paraId="42534EE4" w14:textId="77777777" w:rsidR="005432B4" w:rsidRPr="00F8327E" w:rsidRDefault="00000000">
      <w:pPr>
        <w:spacing w:after="140"/>
        <w:rPr>
          <w:rFonts w:ascii="Adani Regular" w:hAnsi="Adani Regular"/>
          <w:sz w:val="24"/>
          <w:szCs w:val="24"/>
        </w:rPr>
      </w:pPr>
      <w:r w:rsidRPr="00F8327E">
        <w:rPr>
          <w:rFonts w:ascii="Adani Regular" w:hAnsi="Adani Regular"/>
          <w:sz w:val="24"/>
          <w:szCs w:val="24"/>
        </w:rPr>
        <w:t xml:space="preserve">A recommended pilot deployment for a single </w:t>
      </w:r>
      <w:proofErr w:type="spellStart"/>
      <w:r w:rsidRPr="00F8327E">
        <w:rPr>
          <w:rFonts w:ascii="Adani Regular" w:hAnsi="Adani Regular"/>
          <w:sz w:val="24"/>
          <w:szCs w:val="24"/>
        </w:rPr>
        <w:t>DMart</w:t>
      </w:r>
      <w:proofErr w:type="spellEnd"/>
      <w:r w:rsidRPr="00F8327E">
        <w:rPr>
          <w:rFonts w:ascii="Adani Regular" w:hAnsi="Adani Regular"/>
          <w:sz w:val="24"/>
          <w:szCs w:val="24"/>
        </w:rPr>
        <w:t xml:space="preserve"> store:</w:t>
      </w:r>
    </w:p>
    <w:p w14:paraId="1106532D" w14:textId="77777777" w:rsidR="005432B4" w:rsidRPr="00F8327E" w:rsidRDefault="005432B4">
      <w:pPr>
        <w:spacing w:after="80"/>
        <w:rPr>
          <w:rFonts w:ascii="Adani Regular" w:hAnsi="Adani Regular"/>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5760"/>
      </w:tblGrid>
      <w:tr w:rsidR="00F8327E" w:rsidRPr="00F8327E" w14:paraId="310B0068" w14:textId="77777777" w:rsidTr="00DB5F21">
        <w:tc>
          <w:tcPr>
            <w:tcW w:w="1400" w:type="dxa"/>
            <w:tcBorders>
              <w:top w:val="single" w:sz="1" w:space="0" w:color="2E75B6"/>
              <w:left w:val="single" w:sz="1" w:space="0" w:color="2E75B6"/>
              <w:bottom w:val="single" w:sz="1" w:space="0" w:color="2E75B6"/>
              <w:right w:val="single" w:sz="1" w:space="0" w:color="2E75B6"/>
            </w:tcBorders>
            <w:shd w:val="clear" w:color="auto" w:fill="F4B083" w:themeFill="accent2" w:themeFillTint="99"/>
            <w:tcMar>
              <w:top w:w="80" w:type="dxa"/>
              <w:left w:w="120" w:type="dxa"/>
              <w:bottom w:w="80" w:type="dxa"/>
              <w:right w:w="120" w:type="dxa"/>
            </w:tcMar>
          </w:tcPr>
          <w:p w14:paraId="3AB1B0BA" w14:textId="77777777" w:rsidR="005432B4" w:rsidRPr="00F8327E" w:rsidRDefault="00000000">
            <w:pPr>
              <w:rPr>
                <w:rFonts w:ascii="Adani Regular" w:hAnsi="Adani Regular"/>
              </w:rPr>
            </w:pPr>
            <w:r w:rsidRPr="00F8327E">
              <w:rPr>
                <w:rFonts w:ascii="Adani Regular" w:hAnsi="Adani Regular"/>
                <w:b/>
                <w:bCs/>
              </w:rPr>
              <w:t>Phase</w:t>
            </w:r>
          </w:p>
        </w:tc>
        <w:tc>
          <w:tcPr>
            <w:tcW w:w="2200" w:type="dxa"/>
            <w:tcBorders>
              <w:top w:val="single" w:sz="1" w:space="0" w:color="2E75B6"/>
              <w:left w:val="single" w:sz="1" w:space="0" w:color="2E75B6"/>
              <w:bottom w:val="single" w:sz="1" w:space="0" w:color="2E75B6"/>
              <w:right w:val="single" w:sz="1" w:space="0" w:color="2E75B6"/>
            </w:tcBorders>
            <w:shd w:val="clear" w:color="auto" w:fill="F4B083" w:themeFill="accent2" w:themeFillTint="99"/>
            <w:tcMar>
              <w:top w:w="80" w:type="dxa"/>
              <w:left w:w="120" w:type="dxa"/>
              <w:bottom w:w="80" w:type="dxa"/>
              <w:right w:w="120" w:type="dxa"/>
            </w:tcMar>
          </w:tcPr>
          <w:p w14:paraId="4DD59F12" w14:textId="77777777" w:rsidR="005432B4" w:rsidRPr="00F8327E" w:rsidRDefault="00000000">
            <w:pPr>
              <w:rPr>
                <w:rFonts w:ascii="Adani Regular" w:hAnsi="Adani Regular"/>
              </w:rPr>
            </w:pPr>
            <w:r w:rsidRPr="00F8327E">
              <w:rPr>
                <w:rFonts w:ascii="Adani Regular" w:hAnsi="Adani Regular"/>
                <w:b/>
                <w:bCs/>
              </w:rPr>
              <w:t>Timeline</w:t>
            </w:r>
          </w:p>
        </w:tc>
        <w:tc>
          <w:tcPr>
            <w:tcW w:w="5760" w:type="dxa"/>
            <w:tcBorders>
              <w:top w:val="single" w:sz="1" w:space="0" w:color="2E75B6"/>
              <w:left w:val="single" w:sz="1" w:space="0" w:color="2E75B6"/>
              <w:bottom w:val="single" w:sz="1" w:space="0" w:color="2E75B6"/>
              <w:right w:val="single" w:sz="1" w:space="0" w:color="2E75B6"/>
            </w:tcBorders>
            <w:shd w:val="clear" w:color="auto" w:fill="F4B083" w:themeFill="accent2" w:themeFillTint="99"/>
            <w:tcMar>
              <w:top w:w="80" w:type="dxa"/>
              <w:left w:w="120" w:type="dxa"/>
              <w:bottom w:w="80" w:type="dxa"/>
              <w:right w:w="120" w:type="dxa"/>
            </w:tcMar>
          </w:tcPr>
          <w:p w14:paraId="174444AB" w14:textId="77777777" w:rsidR="005432B4" w:rsidRPr="00F8327E" w:rsidRDefault="00000000">
            <w:pPr>
              <w:rPr>
                <w:rFonts w:ascii="Adani Regular" w:hAnsi="Adani Regular"/>
              </w:rPr>
            </w:pPr>
            <w:r w:rsidRPr="00F8327E">
              <w:rPr>
                <w:rFonts w:ascii="Adani Regular" w:hAnsi="Adani Regular"/>
                <w:b/>
                <w:bCs/>
              </w:rPr>
              <w:t>Actions</w:t>
            </w:r>
          </w:p>
        </w:tc>
      </w:tr>
      <w:tr w:rsidR="00F8327E" w:rsidRPr="00F8327E" w14:paraId="35B34E2F"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B56AC" w14:textId="77777777" w:rsidR="005432B4" w:rsidRPr="00F8327E" w:rsidRDefault="00000000">
            <w:pPr>
              <w:rPr>
                <w:rFonts w:ascii="Adani Regular" w:hAnsi="Adani Regular"/>
              </w:rPr>
            </w:pPr>
            <w:r w:rsidRPr="00F8327E">
              <w:rPr>
                <w:rFonts w:ascii="Adani Regular" w:hAnsi="Adani Regular"/>
                <w:b/>
                <w:bCs/>
              </w:rPr>
              <w:t>Phase 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D8C380" w14:textId="77777777" w:rsidR="005432B4" w:rsidRPr="00F8327E" w:rsidRDefault="00000000">
            <w:pPr>
              <w:rPr>
                <w:rFonts w:ascii="Adani Regular" w:hAnsi="Adani Regular"/>
              </w:rPr>
            </w:pPr>
            <w:r w:rsidRPr="00F8327E">
              <w:rPr>
                <w:rFonts w:ascii="Adani Regular" w:hAnsi="Adani Regular"/>
              </w:rPr>
              <w:t>Week 1–2</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0D620" w14:textId="77777777" w:rsidR="005432B4" w:rsidRPr="00F8327E" w:rsidRDefault="00000000">
            <w:pPr>
              <w:rPr>
                <w:rFonts w:ascii="Adani Regular" w:hAnsi="Adani Regular"/>
              </w:rPr>
            </w:pPr>
            <w:r w:rsidRPr="00F8327E">
              <w:rPr>
                <w:rFonts w:ascii="Adani Regular" w:hAnsi="Adani Regular"/>
              </w:rPr>
              <w:t>Install cameras at main entrance and checkout zone; run in logging-only mode; collect baseline footfall, peak hours, and dwell time data</w:t>
            </w:r>
          </w:p>
        </w:tc>
      </w:tr>
      <w:tr w:rsidR="00F8327E" w:rsidRPr="00F8327E" w14:paraId="1CBE770F" w14:textId="77777777" w:rsidTr="00DB5F21">
        <w:tc>
          <w:tcPr>
            <w:tcW w:w="1400" w:type="dxa"/>
            <w:tcBorders>
              <w:top w:val="single" w:sz="1" w:space="0" w:color="CCCCCC"/>
              <w:left w:val="single" w:sz="1" w:space="0" w:color="CCCCCC"/>
              <w:bottom w:val="single" w:sz="1" w:space="0" w:color="CCCCCC"/>
              <w:right w:val="single" w:sz="1" w:space="0" w:color="CCCCCC"/>
            </w:tcBorders>
            <w:shd w:val="clear" w:color="auto" w:fill="FBE4D5" w:themeFill="accent2" w:themeFillTint="33"/>
            <w:tcMar>
              <w:top w:w="80" w:type="dxa"/>
              <w:left w:w="120" w:type="dxa"/>
              <w:bottom w:w="80" w:type="dxa"/>
              <w:right w:w="120" w:type="dxa"/>
            </w:tcMar>
          </w:tcPr>
          <w:p w14:paraId="3ACB42A2" w14:textId="77777777" w:rsidR="005432B4" w:rsidRPr="00F8327E" w:rsidRDefault="00000000">
            <w:pPr>
              <w:rPr>
                <w:rFonts w:ascii="Adani Regular" w:hAnsi="Adani Regular"/>
              </w:rPr>
            </w:pPr>
            <w:r w:rsidRPr="00F8327E">
              <w:rPr>
                <w:rFonts w:ascii="Adani Regular" w:hAnsi="Adani Regular"/>
                <w:b/>
                <w:bCs/>
              </w:rPr>
              <w:t>Phase 2</w:t>
            </w:r>
          </w:p>
        </w:tc>
        <w:tc>
          <w:tcPr>
            <w:tcW w:w="2200" w:type="dxa"/>
            <w:tcBorders>
              <w:top w:val="single" w:sz="1" w:space="0" w:color="CCCCCC"/>
              <w:left w:val="single" w:sz="1" w:space="0" w:color="CCCCCC"/>
              <w:bottom w:val="single" w:sz="1" w:space="0" w:color="CCCCCC"/>
              <w:right w:val="single" w:sz="1" w:space="0" w:color="CCCCCC"/>
            </w:tcBorders>
            <w:shd w:val="clear" w:color="auto" w:fill="FBE4D5" w:themeFill="accent2" w:themeFillTint="33"/>
            <w:tcMar>
              <w:top w:w="80" w:type="dxa"/>
              <w:left w:w="120" w:type="dxa"/>
              <w:bottom w:w="80" w:type="dxa"/>
              <w:right w:w="120" w:type="dxa"/>
            </w:tcMar>
          </w:tcPr>
          <w:p w14:paraId="22C8075C" w14:textId="77777777" w:rsidR="005432B4" w:rsidRPr="00F8327E" w:rsidRDefault="00000000">
            <w:pPr>
              <w:rPr>
                <w:rFonts w:ascii="Adani Regular" w:hAnsi="Adani Regular"/>
              </w:rPr>
            </w:pPr>
            <w:r w:rsidRPr="00F8327E">
              <w:rPr>
                <w:rFonts w:ascii="Adani Regular" w:hAnsi="Adani Regular"/>
              </w:rPr>
              <w:t>Week 3</w:t>
            </w:r>
          </w:p>
        </w:tc>
        <w:tc>
          <w:tcPr>
            <w:tcW w:w="5760" w:type="dxa"/>
            <w:tcBorders>
              <w:top w:val="single" w:sz="1" w:space="0" w:color="CCCCCC"/>
              <w:left w:val="single" w:sz="1" w:space="0" w:color="CCCCCC"/>
              <w:bottom w:val="single" w:sz="1" w:space="0" w:color="CCCCCC"/>
              <w:right w:val="single" w:sz="1" w:space="0" w:color="CCCCCC"/>
            </w:tcBorders>
            <w:shd w:val="clear" w:color="auto" w:fill="FBE4D5" w:themeFill="accent2" w:themeFillTint="33"/>
            <w:tcMar>
              <w:top w:w="80" w:type="dxa"/>
              <w:left w:w="120" w:type="dxa"/>
              <w:bottom w:w="80" w:type="dxa"/>
              <w:right w:w="120" w:type="dxa"/>
            </w:tcMar>
          </w:tcPr>
          <w:p w14:paraId="6ECF2B56" w14:textId="77777777" w:rsidR="005432B4" w:rsidRPr="00F8327E" w:rsidRDefault="00000000">
            <w:pPr>
              <w:rPr>
                <w:rFonts w:ascii="Adani Regular" w:hAnsi="Adani Regular"/>
              </w:rPr>
            </w:pPr>
            <w:r w:rsidRPr="00F8327E">
              <w:rPr>
                <w:rFonts w:ascii="Adani Regular" w:hAnsi="Adani Regular"/>
              </w:rPr>
              <w:t>Set thresholds from observed data; enable email alerts to floor supervisor; configure zone polygons based on camera angle</w:t>
            </w:r>
          </w:p>
        </w:tc>
      </w:tr>
      <w:tr w:rsidR="00F8327E" w:rsidRPr="00F8327E" w14:paraId="09651BE3" w14:textId="77777777">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EA34D1" w14:textId="77777777" w:rsidR="005432B4" w:rsidRPr="00F8327E" w:rsidRDefault="00000000">
            <w:pPr>
              <w:rPr>
                <w:rFonts w:ascii="Adani Regular" w:hAnsi="Adani Regular"/>
              </w:rPr>
            </w:pPr>
            <w:r w:rsidRPr="00F8327E">
              <w:rPr>
                <w:rFonts w:ascii="Adani Regular" w:hAnsi="Adani Regular"/>
                <w:b/>
                <w:bCs/>
              </w:rPr>
              <w:t>Phase 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922E0" w14:textId="77777777" w:rsidR="005432B4" w:rsidRPr="00F8327E" w:rsidRDefault="00000000">
            <w:pPr>
              <w:rPr>
                <w:rFonts w:ascii="Adani Regular" w:hAnsi="Adani Regular"/>
              </w:rPr>
            </w:pPr>
            <w:r w:rsidRPr="00F8327E">
              <w:rPr>
                <w:rFonts w:ascii="Adani Regular" w:hAnsi="Adani Regular"/>
              </w:rPr>
              <w:t>Week 4</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BA2E6" w14:textId="77777777" w:rsidR="005432B4" w:rsidRPr="00F8327E" w:rsidRDefault="00000000">
            <w:pPr>
              <w:rPr>
                <w:rFonts w:ascii="Adani Regular" w:hAnsi="Adani Regular"/>
              </w:rPr>
            </w:pPr>
            <w:r w:rsidRPr="00F8327E">
              <w:rPr>
                <w:rFonts w:ascii="Adani Regular" w:hAnsi="Adani Regular"/>
              </w:rPr>
              <w:t>Review alert response times; measure whether average dwell time fell in weeks where alerts were acted on</w:t>
            </w:r>
          </w:p>
        </w:tc>
      </w:tr>
      <w:tr w:rsidR="00F8327E" w:rsidRPr="00F8327E" w14:paraId="3B7439C6" w14:textId="77777777" w:rsidTr="00DB5F21">
        <w:tc>
          <w:tcPr>
            <w:tcW w:w="1400" w:type="dxa"/>
            <w:tcBorders>
              <w:top w:val="single" w:sz="1" w:space="0" w:color="CCCCCC"/>
              <w:left w:val="single" w:sz="1" w:space="0" w:color="CCCCCC"/>
              <w:bottom w:val="single" w:sz="1" w:space="0" w:color="CCCCCC"/>
              <w:right w:val="single" w:sz="1" w:space="0" w:color="CCCCCC"/>
            </w:tcBorders>
            <w:shd w:val="clear" w:color="auto" w:fill="FBE4D5" w:themeFill="accent2" w:themeFillTint="33"/>
            <w:tcMar>
              <w:top w:w="80" w:type="dxa"/>
              <w:left w:w="120" w:type="dxa"/>
              <w:bottom w:w="80" w:type="dxa"/>
              <w:right w:w="120" w:type="dxa"/>
            </w:tcMar>
          </w:tcPr>
          <w:p w14:paraId="06EB8E23" w14:textId="77777777" w:rsidR="005432B4" w:rsidRPr="00F8327E" w:rsidRDefault="00000000">
            <w:pPr>
              <w:rPr>
                <w:rFonts w:ascii="Adani Regular" w:hAnsi="Adani Regular"/>
              </w:rPr>
            </w:pPr>
            <w:r w:rsidRPr="00F8327E">
              <w:rPr>
                <w:rFonts w:ascii="Adani Regular" w:hAnsi="Adani Regular"/>
                <w:b/>
                <w:bCs/>
              </w:rPr>
              <w:t>Phase 4</w:t>
            </w:r>
          </w:p>
        </w:tc>
        <w:tc>
          <w:tcPr>
            <w:tcW w:w="2200" w:type="dxa"/>
            <w:tcBorders>
              <w:top w:val="single" w:sz="1" w:space="0" w:color="CCCCCC"/>
              <w:left w:val="single" w:sz="1" w:space="0" w:color="CCCCCC"/>
              <w:bottom w:val="single" w:sz="1" w:space="0" w:color="CCCCCC"/>
              <w:right w:val="single" w:sz="1" w:space="0" w:color="CCCCCC"/>
            </w:tcBorders>
            <w:shd w:val="clear" w:color="auto" w:fill="FBE4D5" w:themeFill="accent2" w:themeFillTint="33"/>
            <w:tcMar>
              <w:top w:w="80" w:type="dxa"/>
              <w:left w:w="120" w:type="dxa"/>
              <w:bottom w:w="80" w:type="dxa"/>
              <w:right w:w="120" w:type="dxa"/>
            </w:tcMar>
          </w:tcPr>
          <w:p w14:paraId="15B890CF" w14:textId="77777777" w:rsidR="005432B4" w:rsidRPr="00F8327E" w:rsidRDefault="00000000">
            <w:pPr>
              <w:rPr>
                <w:rFonts w:ascii="Adani Regular" w:hAnsi="Adani Regular"/>
              </w:rPr>
            </w:pPr>
            <w:r w:rsidRPr="00F8327E">
              <w:rPr>
                <w:rFonts w:ascii="Adani Regular" w:hAnsi="Adani Regular"/>
              </w:rPr>
              <w:t>Month 2</w:t>
            </w:r>
          </w:p>
        </w:tc>
        <w:tc>
          <w:tcPr>
            <w:tcW w:w="5760" w:type="dxa"/>
            <w:tcBorders>
              <w:top w:val="single" w:sz="1" w:space="0" w:color="CCCCCC"/>
              <w:left w:val="single" w:sz="1" w:space="0" w:color="CCCCCC"/>
              <w:bottom w:val="single" w:sz="1" w:space="0" w:color="CCCCCC"/>
              <w:right w:val="single" w:sz="1" w:space="0" w:color="CCCCCC"/>
            </w:tcBorders>
            <w:shd w:val="clear" w:color="auto" w:fill="FBE4D5" w:themeFill="accent2" w:themeFillTint="33"/>
            <w:tcMar>
              <w:top w:w="80" w:type="dxa"/>
              <w:left w:w="120" w:type="dxa"/>
              <w:bottom w:w="80" w:type="dxa"/>
              <w:right w:w="120" w:type="dxa"/>
            </w:tcMar>
          </w:tcPr>
          <w:p w14:paraId="64982299" w14:textId="77777777" w:rsidR="005432B4" w:rsidRPr="00F8327E" w:rsidRDefault="00000000">
            <w:pPr>
              <w:rPr>
                <w:rFonts w:ascii="Adani Regular" w:hAnsi="Adani Regular"/>
              </w:rPr>
            </w:pPr>
            <w:r w:rsidRPr="00F8327E">
              <w:rPr>
                <w:rFonts w:ascii="Adani Regular" w:hAnsi="Adani Regular"/>
              </w:rPr>
              <w:t>Expand to all checkout counters and produce section if heatmaps reveal congestion; consider multi-store rollout</w:t>
            </w:r>
          </w:p>
        </w:tc>
      </w:tr>
    </w:tbl>
    <w:p w14:paraId="41EC6DDF" w14:textId="77777777" w:rsidR="008B46A7" w:rsidRPr="00F8327E" w:rsidRDefault="008B46A7" w:rsidP="00674617">
      <w:pPr>
        <w:rPr>
          <w:rFonts w:ascii="Adani Regular" w:hAnsi="Adani Regular"/>
          <w:b/>
          <w:bCs/>
          <w:sz w:val="32"/>
          <w:szCs w:val="32"/>
        </w:rPr>
      </w:pPr>
    </w:p>
    <w:p w14:paraId="4BA7F523" w14:textId="452F4810" w:rsidR="005432B4" w:rsidRPr="00F8327E" w:rsidRDefault="00000000" w:rsidP="00674617">
      <w:pPr>
        <w:rPr>
          <w:rFonts w:ascii="Adani Regular" w:hAnsi="Adani Regular"/>
          <w:b/>
          <w:bCs/>
          <w:sz w:val="32"/>
          <w:szCs w:val="32"/>
        </w:rPr>
      </w:pPr>
      <w:r w:rsidRPr="00F8327E">
        <w:rPr>
          <w:rFonts w:ascii="Adani Regular" w:hAnsi="Adani Regular"/>
          <w:b/>
          <w:bCs/>
          <w:sz w:val="32"/>
          <w:szCs w:val="32"/>
        </w:rPr>
        <w:t>11. Project Deliverables</w:t>
      </w:r>
    </w:p>
    <w:p w14:paraId="123ADF9C" w14:textId="77777777" w:rsidR="00F76EF3" w:rsidRPr="00F8327E" w:rsidRDefault="00F76EF3" w:rsidP="00674617">
      <w:pPr>
        <w:rPr>
          <w:rFonts w:ascii="Adani Regular" w:hAnsi="Adani Regular"/>
        </w:rPr>
      </w:pPr>
    </w:p>
    <w:p w14:paraId="057414C3" w14:textId="4C60F786" w:rsidR="005432B4" w:rsidRPr="00F8327E" w:rsidRDefault="00000000">
      <w:pPr>
        <w:spacing w:after="140"/>
        <w:rPr>
          <w:rFonts w:ascii="Adani Regular" w:hAnsi="Adani Regular"/>
          <w:sz w:val="24"/>
          <w:szCs w:val="24"/>
        </w:rPr>
      </w:pPr>
      <w:r w:rsidRPr="00F8327E">
        <w:rPr>
          <w:rFonts w:ascii="Adani Regular" w:hAnsi="Adani Regular"/>
          <w:sz w:val="24"/>
          <w:szCs w:val="24"/>
        </w:rPr>
        <w:t>The following table documents every deliverable produced across all phases of the project</w:t>
      </w:r>
      <w:r w:rsidR="00BE2BEF" w:rsidRPr="00F8327E">
        <w:rPr>
          <w:rFonts w:ascii="Adani Regular" w:hAnsi="Adani Regular"/>
          <w:sz w:val="24"/>
          <w:szCs w:val="24"/>
        </w:rPr>
        <w:t xml:space="preserve"> </w:t>
      </w:r>
      <w:r w:rsidRPr="00F8327E">
        <w:rPr>
          <w:rFonts w:ascii="Adani Regular" w:hAnsi="Adani Regular"/>
          <w:sz w:val="24"/>
          <w:szCs w:val="24"/>
        </w:rPr>
        <w:t xml:space="preserve">from the </w:t>
      </w:r>
      <w:proofErr w:type="spellStart"/>
      <w:r w:rsidRPr="00F8327E">
        <w:rPr>
          <w:rFonts w:ascii="Adani Regular" w:hAnsi="Adani Regular"/>
          <w:sz w:val="24"/>
          <w:szCs w:val="24"/>
        </w:rPr>
        <w:t>Colab</w:t>
      </w:r>
      <w:proofErr w:type="spellEnd"/>
      <w:r w:rsidRPr="00F8327E">
        <w:rPr>
          <w:rFonts w:ascii="Adani Regular" w:hAnsi="Adani Regular"/>
          <w:sz w:val="24"/>
          <w:szCs w:val="24"/>
        </w:rPr>
        <w:t xml:space="preserve"> analysis pipeline to the deployed web application.</w:t>
      </w:r>
    </w:p>
    <w:p w14:paraId="514D3689" w14:textId="77777777" w:rsidR="005432B4" w:rsidRPr="00F8327E" w:rsidRDefault="005432B4">
      <w:pPr>
        <w:spacing w:after="80"/>
        <w:rPr>
          <w:rFonts w:ascii="Adani Regular" w:hAnsi="Adani Regular"/>
        </w:rPr>
      </w:pPr>
    </w:p>
    <w:tbl>
      <w:tblPr>
        <w:tblW w:w="97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9"/>
        <w:gridCol w:w="1241"/>
        <w:gridCol w:w="5558"/>
      </w:tblGrid>
      <w:tr w:rsidR="00F8327E" w:rsidRPr="00F8327E" w14:paraId="7F8F2B73" w14:textId="77777777" w:rsidTr="00972799">
        <w:tc>
          <w:tcPr>
            <w:tcW w:w="2862"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1A31FA5E" w14:textId="77777777" w:rsidR="005432B4" w:rsidRPr="00F8327E" w:rsidRDefault="00000000">
            <w:pPr>
              <w:rPr>
                <w:rFonts w:ascii="Adani Regular" w:hAnsi="Adani Regular"/>
                <w:sz w:val="22"/>
                <w:szCs w:val="22"/>
              </w:rPr>
            </w:pPr>
            <w:r w:rsidRPr="00F8327E">
              <w:rPr>
                <w:rFonts w:ascii="Adani Regular" w:hAnsi="Adani Regular"/>
                <w:b/>
                <w:bCs/>
                <w:sz w:val="22"/>
                <w:szCs w:val="22"/>
              </w:rPr>
              <w:t>Deliverable</w:t>
            </w:r>
          </w:p>
        </w:tc>
        <w:tc>
          <w:tcPr>
            <w:tcW w:w="1218"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0A5E9E66" w14:textId="77777777" w:rsidR="005432B4" w:rsidRPr="00F8327E" w:rsidRDefault="00000000">
            <w:pPr>
              <w:rPr>
                <w:rFonts w:ascii="Adani Regular" w:hAnsi="Adani Regular"/>
                <w:sz w:val="22"/>
                <w:szCs w:val="22"/>
              </w:rPr>
            </w:pPr>
            <w:r w:rsidRPr="00F8327E">
              <w:rPr>
                <w:rFonts w:ascii="Adani Regular" w:hAnsi="Adani Regular"/>
                <w:b/>
                <w:bCs/>
                <w:sz w:val="22"/>
                <w:szCs w:val="22"/>
              </w:rPr>
              <w:t>Type</w:t>
            </w:r>
          </w:p>
        </w:tc>
        <w:tc>
          <w:tcPr>
            <w:tcW w:w="5638" w:type="dxa"/>
            <w:tcBorders>
              <w:top w:val="single" w:sz="1" w:space="0" w:color="2E75B6"/>
              <w:left w:val="single" w:sz="1" w:space="0" w:color="2E75B6"/>
              <w:bottom w:val="single" w:sz="1" w:space="0" w:color="2E75B6"/>
              <w:right w:val="single" w:sz="1" w:space="0" w:color="2E75B6"/>
            </w:tcBorders>
            <w:shd w:val="clear" w:color="auto" w:fill="1B3A6B"/>
            <w:tcMar>
              <w:top w:w="80" w:type="dxa"/>
              <w:left w:w="120" w:type="dxa"/>
              <w:bottom w:w="80" w:type="dxa"/>
              <w:right w:w="120" w:type="dxa"/>
            </w:tcMar>
          </w:tcPr>
          <w:p w14:paraId="6AEF7602" w14:textId="77777777" w:rsidR="005432B4" w:rsidRPr="00F8327E" w:rsidRDefault="00000000">
            <w:pPr>
              <w:rPr>
                <w:rFonts w:ascii="Adani Regular" w:hAnsi="Adani Regular"/>
                <w:sz w:val="22"/>
                <w:szCs w:val="22"/>
              </w:rPr>
            </w:pPr>
            <w:r w:rsidRPr="00F8327E">
              <w:rPr>
                <w:rFonts w:ascii="Adani Regular" w:hAnsi="Adani Regular"/>
                <w:b/>
                <w:bCs/>
                <w:sz w:val="22"/>
                <w:szCs w:val="22"/>
              </w:rPr>
              <w:t>Description</w:t>
            </w:r>
          </w:p>
        </w:tc>
      </w:tr>
      <w:tr w:rsidR="00F8327E" w:rsidRPr="00F8327E" w14:paraId="26810AE2" w14:textId="77777777" w:rsidTr="00972799">
        <w:tc>
          <w:tcPr>
            <w:tcW w:w="28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82DD61" w14:textId="77777777" w:rsidR="005432B4" w:rsidRPr="00F8327E" w:rsidRDefault="00000000">
            <w:pPr>
              <w:rPr>
                <w:rFonts w:ascii="Adani Regular" w:hAnsi="Adani Regular"/>
                <w:sz w:val="22"/>
                <w:szCs w:val="22"/>
              </w:rPr>
            </w:pPr>
            <w:r w:rsidRPr="00F8327E">
              <w:rPr>
                <w:rFonts w:ascii="Adani Regular" w:hAnsi="Adani Regular"/>
                <w:sz w:val="22"/>
                <w:szCs w:val="22"/>
              </w:rPr>
              <w:t>Team9_FINAL_COLAB.ipynb</w:t>
            </w:r>
          </w:p>
        </w:tc>
        <w:tc>
          <w:tcPr>
            <w:tcW w:w="1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39CCA" w14:textId="77777777" w:rsidR="005432B4" w:rsidRPr="00F8327E" w:rsidRDefault="00000000">
            <w:pPr>
              <w:rPr>
                <w:rFonts w:ascii="Adani Regular" w:hAnsi="Adani Regular"/>
                <w:sz w:val="22"/>
                <w:szCs w:val="22"/>
              </w:rPr>
            </w:pPr>
            <w:r w:rsidRPr="00F8327E">
              <w:rPr>
                <w:rFonts w:ascii="Adani Regular" w:hAnsi="Adani Regular"/>
                <w:b/>
                <w:bCs/>
                <w:sz w:val="22"/>
                <w:szCs w:val="22"/>
              </w:rPr>
              <w:t>Notebook (17 cells)</w:t>
            </w:r>
          </w:p>
        </w:tc>
        <w:tc>
          <w:tcPr>
            <w:tcW w:w="5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2E752" w14:textId="77777777" w:rsidR="005432B4" w:rsidRPr="00F8327E" w:rsidRDefault="00000000">
            <w:pPr>
              <w:rPr>
                <w:rFonts w:ascii="Adani Regular" w:hAnsi="Adani Regular"/>
                <w:sz w:val="22"/>
                <w:szCs w:val="22"/>
              </w:rPr>
            </w:pPr>
            <w:r w:rsidRPr="00F8327E">
              <w:rPr>
                <w:rFonts w:ascii="Adani Regular" w:hAnsi="Adani Regular"/>
                <w:sz w:val="22"/>
                <w:szCs w:val="22"/>
              </w:rPr>
              <w:t xml:space="preserve">Complete YOLOv8+ByteTrack pipeline with all professor feedback implemented; runs on </w:t>
            </w:r>
            <w:proofErr w:type="spellStart"/>
            <w:r w:rsidRPr="00F8327E">
              <w:rPr>
                <w:rFonts w:ascii="Adani Regular" w:hAnsi="Adani Regular"/>
                <w:sz w:val="22"/>
                <w:szCs w:val="22"/>
              </w:rPr>
              <w:t>Colab</w:t>
            </w:r>
            <w:proofErr w:type="spellEnd"/>
            <w:r w:rsidRPr="00F8327E">
              <w:rPr>
                <w:rFonts w:ascii="Adani Regular" w:hAnsi="Adani Regular"/>
                <w:sz w:val="22"/>
                <w:szCs w:val="22"/>
              </w:rPr>
              <w:t xml:space="preserve"> T4 GPU</w:t>
            </w:r>
          </w:p>
        </w:tc>
      </w:tr>
      <w:tr w:rsidR="00F8327E" w:rsidRPr="00F8327E" w14:paraId="6DC9F6B0" w14:textId="77777777" w:rsidTr="00972799">
        <w:tc>
          <w:tcPr>
            <w:tcW w:w="28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8B4EA0" w14:textId="77777777" w:rsidR="005432B4" w:rsidRPr="00F8327E" w:rsidRDefault="00000000">
            <w:pPr>
              <w:rPr>
                <w:rFonts w:ascii="Adani Regular" w:hAnsi="Adani Regular"/>
                <w:sz w:val="22"/>
                <w:szCs w:val="22"/>
              </w:rPr>
            </w:pPr>
            <w:r w:rsidRPr="00F8327E">
              <w:rPr>
                <w:rFonts w:ascii="Adani Regular" w:hAnsi="Adani Regular"/>
                <w:sz w:val="22"/>
                <w:szCs w:val="22"/>
              </w:rPr>
              <w:t>Annotated Video (MP4)</w:t>
            </w:r>
          </w:p>
        </w:tc>
        <w:tc>
          <w:tcPr>
            <w:tcW w:w="1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5437C0" w14:textId="77777777" w:rsidR="005432B4" w:rsidRPr="00F8327E" w:rsidRDefault="00000000">
            <w:pPr>
              <w:rPr>
                <w:rFonts w:ascii="Adani Regular" w:hAnsi="Adani Regular"/>
                <w:sz w:val="22"/>
                <w:szCs w:val="22"/>
              </w:rPr>
            </w:pPr>
            <w:r w:rsidRPr="00F8327E">
              <w:rPr>
                <w:rFonts w:ascii="Adani Regular" w:hAnsi="Adani Regular"/>
                <w:b/>
                <w:bCs/>
                <w:sz w:val="22"/>
                <w:szCs w:val="22"/>
              </w:rPr>
              <w:t>Analysis Output</w:t>
            </w:r>
          </w:p>
        </w:tc>
        <w:tc>
          <w:tcPr>
            <w:tcW w:w="5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EBA29B" w14:textId="77777777" w:rsidR="005432B4" w:rsidRPr="00F8327E" w:rsidRDefault="00000000">
            <w:pPr>
              <w:rPr>
                <w:rFonts w:ascii="Adani Regular" w:hAnsi="Adani Regular"/>
                <w:sz w:val="22"/>
                <w:szCs w:val="22"/>
              </w:rPr>
            </w:pPr>
            <w:r w:rsidRPr="00F8327E">
              <w:rPr>
                <w:rFonts w:ascii="Adani Regular" w:hAnsi="Adani Regular"/>
                <w:sz w:val="22"/>
                <w:szCs w:val="22"/>
              </w:rPr>
              <w:t>Input video with bounding boxes, track IDs, zone overlays, HUD, and alert banners rendered per frame</w:t>
            </w:r>
          </w:p>
        </w:tc>
      </w:tr>
      <w:tr w:rsidR="00F8327E" w:rsidRPr="00F8327E" w14:paraId="5C63CDA8" w14:textId="77777777" w:rsidTr="00972799">
        <w:tc>
          <w:tcPr>
            <w:tcW w:w="28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9AABB" w14:textId="77777777" w:rsidR="005432B4" w:rsidRPr="00F8327E" w:rsidRDefault="00000000">
            <w:pPr>
              <w:rPr>
                <w:rFonts w:ascii="Adani Regular" w:hAnsi="Adani Regular"/>
                <w:sz w:val="22"/>
                <w:szCs w:val="22"/>
              </w:rPr>
            </w:pPr>
            <w:r w:rsidRPr="00F8327E">
              <w:rPr>
                <w:rFonts w:ascii="Adani Regular" w:hAnsi="Adani Regular"/>
                <w:sz w:val="22"/>
                <w:szCs w:val="22"/>
              </w:rPr>
              <w:t>Density Heatmap (PNG)</w:t>
            </w:r>
          </w:p>
        </w:tc>
        <w:tc>
          <w:tcPr>
            <w:tcW w:w="1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7BE3F" w14:textId="77777777" w:rsidR="005432B4" w:rsidRPr="00F8327E" w:rsidRDefault="00000000">
            <w:pPr>
              <w:rPr>
                <w:rFonts w:ascii="Adani Regular" w:hAnsi="Adani Regular"/>
                <w:sz w:val="22"/>
                <w:szCs w:val="22"/>
              </w:rPr>
            </w:pPr>
            <w:r w:rsidRPr="00F8327E">
              <w:rPr>
                <w:rFonts w:ascii="Adani Regular" w:hAnsi="Adani Regular"/>
                <w:b/>
                <w:bCs/>
                <w:sz w:val="22"/>
                <w:szCs w:val="22"/>
              </w:rPr>
              <w:t>Analysis Output</w:t>
            </w:r>
          </w:p>
        </w:tc>
        <w:tc>
          <w:tcPr>
            <w:tcW w:w="5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A4988" w14:textId="77777777" w:rsidR="005432B4" w:rsidRPr="00F8327E" w:rsidRDefault="00000000">
            <w:pPr>
              <w:rPr>
                <w:rFonts w:ascii="Adani Regular" w:hAnsi="Adani Regular"/>
                <w:sz w:val="22"/>
                <w:szCs w:val="22"/>
              </w:rPr>
            </w:pPr>
            <w:r w:rsidRPr="00F8327E">
              <w:rPr>
                <w:rFonts w:ascii="Adani Regular" w:hAnsi="Adani Regular"/>
                <w:sz w:val="22"/>
                <w:szCs w:val="22"/>
              </w:rPr>
              <w:t xml:space="preserve">JET colormap Gaussian-smoothed foot traffic density map with </w:t>
            </w:r>
            <w:proofErr w:type="spellStart"/>
            <w:r w:rsidRPr="00F8327E">
              <w:rPr>
                <w:rFonts w:ascii="Adani Regular" w:hAnsi="Adani Regular"/>
                <w:sz w:val="22"/>
                <w:szCs w:val="22"/>
              </w:rPr>
              <w:t>colorbar</w:t>
            </w:r>
            <w:proofErr w:type="spellEnd"/>
            <w:r w:rsidRPr="00F8327E">
              <w:rPr>
                <w:rFonts w:ascii="Adani Regular" w:hAnsi="Adani Regular"/>
                <w:sz w:val="22"/>
                <w:szCs w:val="22"/>
              </w:rPr>
              <w:t xml:space="preserve"> legend</w:t>
            </w:r>
          </w:p>
        </w:tc>
      </w:tr>
      <w:tr w:rsidR="00F8327E" w:rsidRPr="00F8327E" w14:paraId="61F4322E" w14:textId="77777777" w:rsidTr="00972799">
        <w:tc>
          <w:tcPr>
            <w:tcW w:w="28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D58B68" w14:textId="77777777" w:rsidR="005432B4" w:rsidRPr="00F8327E" w:rsidRDefault="00000000">
            <w:pPr>
              <w:rPr>
                <w:rFonts w:ascii="Adani Regular" w:hAnsi="Adani Regular"/>
                <w:sz w:val="22"/>
                <w:szCs w:val="22"/>
              </w:rPr>
            </w:pPr>
            <w:r w:rsidRPr="00F8327E">
              <w:rPr>
                <w:rFonts w:ascii="Adani Regular" w:hAnsi="Adani Regular"/>
                <w:sz w:val="22"/>
                <w:szCs w:val="22"/>
              </w:rPr>
              <w:t>Analytics Dashboard (PNG)</w:t>
            </w:r>
          </w:p>
        </w:tc>
        <w:tc>
          <w:tcPr>
            <w:tcW w:w="1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520BC4" w14:textId="77777777" w:rsidR="005432B4" w:rsidRPr="00F8327E" w:rsidRDefault="00000000">
            <w:pPr>
              <w:rPr>
                <w:rFonts w:ascii="Adani Regular" w:hAnsi="Adani Regular"/>
                <w:sz w:val="22"/>
                <w:szCs w:val="22"/>
              </w:rPr>
            </w:pPr>
            <w:r w:rsidRPr="00F8327E">
              <w:rPr>
                <w:rFonts w:ascii="Adani Regular" w:hAnsi="Adani Regular"/>
                <w:b/>
                <w:bCs/>
                <w:sz w:val="22"/>
                <w:szCs w:val="22"/>
              </w:rPr>
              <w:t>Analysis Output</w:t>
            </w:r>
          </w:p>
        </w:tc>
        <w:tc>
          <w:tcPr>
            <w:tcW w:w="5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9A4920" w14:textId="77777777" w:rsidR="005432B4" w:rsidRPr="00F8327E" w:rsidRDefault="00000000">
            <w:pPr>
              <w:rPr>
                <w:rFonts w:ascii="Adani Regular" w:hAnsi="Adani Regular"/>
                <w:sz w:val="22"/>
                <w:szCs w:val="22"/>
              </w:rPr>
            </w:pPr>
            <w:r w:rsidRPr="00F8327E">
              <w:rPr>
                <w:rFonts w:ascii="Adani Regular" w:hAnsi="Adani Regular"/>
                <w:sz w:val="22"/>
                <w:szCs w:val="22"/>
              </w:rPr>
              <w:t>6-panel matplotlib figure: occupancy, IN/OUT, entry rate, zone comparison, alerts, hourly footfall</w:t>
            </w:r>
          </w:p>
        </w:tc>
      </w:tr>
      <w:tr w:rsidR="00F8327E" w:rsidRPr="00F8327E" w14:paraId="32D781DC" w14:textId="77777777" w:rsidTr="00972799">
        <w:tc>
          <w:tcPr>
            <w:tcW w:w="28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35FB94" w14:textId="77777777" w:rsidR="005432B4" w:rsidRPr="00F8327E" w:rsidRDefault="00000000">
            <w:pPr>
              <w:rPr>
                <w:rFonts w:ascii="Adani Regular" w:hAnsi="Adani Regular"/>
                <w:sz w:val="22"/>
                <w:szCs w:val="22"/>
              </w:rPr>
            </w:pPr>
            <w:r w:rsidRPr="00F8327E">
              <w:rPr>
                <w:rFonts w:ascii="Adani Regular" w:hAnsi="Adani Regular"/>
                <w:sz w:val="22"/>
                <w:szCs w:val="22"/>
              </w:rPr>
              <w:t>ONNX Benchmark Chart</w:t>
            </w:r>
          </w:p>
        </w:tc>
        <w:tc>
          <w:tcPr>
            <w:tcW w:w="1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15A0B" w14:textId="77777777" w:rsidR="005432B4" w:rsidRPr="00F8327E" w:rsidRDefault="00000000">
            <w:pPr>
              <w:rPr>
                <w:rFonts w:ascii="Adani Regular" w:hAnsi="Adani Regular"/>
                <w:sz w:val="22"/>
                <w:szCs w:val="22"/>
              </w:rPr>
            </w:pPr>
            <w:r w:rsidRPr="00F8327E">
              <w:rPr>
                <w:rFonts w:ascii="Adani Regular" w:hAnsi="Adani Regular"/>
                <w:b/>
                <w:bCs/>
                <w:sz w:val="22"/>
                <w:szCs w:val="22"/>
              </w:rPr>
              <w:t>Analysis Output</w:t>
            </w:r>
          </w:p>
        </w:tc>
        <w:tc>
          <w:tcPr>
            <w:tcW w:w="5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E84CCF" w14:textId="77777777" w:rsidR="005432B4" w:rsidRPr="00F8327E" w:rsidRDefault="00000000">
            <w:pPr>
              <w:rPr>
                <w:rFonts w:ascii="Adani Regular" w:hAnsi="Adani Regular"/>
                <w:sz w:val="22"/>
                <w:szCs w:val="22"/>
              </w:rPr>
            </w:pPr>
            <w:r w:rsidRPr="00F8327E">
              <w:rPr>
                <w:rFonts w:ascii="Adani Regular" w:hAnsi="Adani Regular"/>
                <w:sz w:val="22"/>
                <w:szCs w:val="22"/>
              </w:rPr>
              <w:t xml:space="preserve">Horizontal bar chart: </w:t>
            </w:r>
            <w:proofErr w:type="spellStart"/>
            <w:r w:rsidRPr="00F8327E">
              <w:rPr>
                <w:rFonts w:ascii="Adani Regular" w:hAnsi="Adani Regular"/>
                <w:sz w:val="22"/>
                <w:szCs w:val="22"/>
              </w:rPr>
              <w:t>PyTorch</w:t>
            </w:r>
            <w:proofErr w:type="spellEnd"/>
            <w:r w:rsidRPr="00F8327E">
              <w:rPr>
                <w:rFonts w:ascii="Adani Regular" w:hAnsi="Adani Regular"/>
                <w:sz w:val="22"/>
                <w:szCs w:val="22"/>
              </w:rPr>
              <w:t xml:space="preserve"> vs ONNX vs RPi4 vs Jetson Nano FPS comparison</w:t>
            </w:r>
          </w:p>
        </w:tc>
      </w:tr>
      <w:tr w:rsidR="00F8327E" w:rsidRPr="00F8327E" w14:paraId="062D5672" w14:textId="77777777" w:rsidTr="00972799">
        <w:tc>
          <w:tcPr>
            <w:tcW w:w="28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9D948A" w14:textId="77777777" w:rsidR="005432B4" w:rsidRPr="00F8327E" w:rsidRDefault="00000000">
            <w:pPr>
              <w:rPr>
                <w:rFonts w:ascii="Adani Regular" w:hAnsi="Adani Regular"/>
                <w:sz w:val="22"/>
                <w:szCs w:val="22"/>
              </w:rPr>
            </w:pPr>
            <w:r w:rsidRPr="00F8327E">
              <w:rPr>
                <w:rFonts w:ascii="Adani Regular" w:hAnsi="Adani Regular"/>
                <w:sz w:val="22"/>
                <w:szCs w:val="22"/>
              </w:rPr>
              <w:t>frame_stats.csv</w:t>
            </w:r>
          </w:p>
        </w:tc>
        <w:tc>
          <w:tcPr>
            <w:tcW w:w="1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582DC8" w14:textId="77777777" w:rsidR="005432B4" w:rsidRPr="00F8327E" w:rsidRDefault="00000000">
            <w:pPr>
              <w:rPr>
                <w:rFonts w:ascii="Adani Regular" w:hAnsi="Adani Regular"/>
                <w:sz w:val="22"/>
                <w:szCs w:val="22"/>
              </w:rPr>
            </w:pPr>
            <w:r w:rsidRPr="00F8327E">
              <w:rPr>
                <w:rFonts w:ascii="Adani Regular" w:hAnsi="Adani Regular"/>
                <w:b/>
                <w:bCs/>
                <w:sz w:val="22"/>
                <w:szCs w:val="22"/>
              </w:rPr>
              <w:t>Data Export</w:t>
            </w:r>
          </w:p>
        </w:tc>
        <w:tc>
          <w:tcPr>
            <w:tcW w:w="5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E0F53F" w14:textId="77777777" w:rsidR="005432B4" w:rsidRPr="00F8327E" w:rsidRDefault="00000000">
            <w:pPr>
              <w:rPr>
                <w:rFonts w:ascii="Adani Regular" w:hAnsi="Adani Regular"/>
                <w:sz w:val="22"/>
                <w:szCs w:val="22"/>
              </w:rPr>
            </w:pPr>
            <w:r w:rsidRPr="00F8327E">
              <w:rPr>
                <w:rFonts w:ascii="Adani Regular" w:hAnsi="Adani Regular"/>
                <w:sz w:val="22"/>
                <w:szCs w:val="22"/>
              </w:rPr>
              <w:t xml:space="preserve">Per-frame: timestamp, fps, </w:t>
            </w:r>
            <w:proofErr w:type="spellStart"/>
            <w:r w:rsidRPr="00F8327E">
              <w:rPr>
                <w:rFonts w:ascii="Adani Regular" w:hAnsi="Adani Regular"/>
                <w:sz w:val="22"/>
                <w:szCs w:val="22"/>
              </w:rPr>
              <w:t>total_in</w:t>
            </w:r>
            <w:proofErr w:type="spellEnd"/>
            <w:r w:rsidRPr="00F8327E">
              <w:rPr>
                <w:rFonts w:ascii="Adani Regular" w:hAnsi="Adani Regular"/>
                <w:sz w:val="22"/>
                <w:szCs w:val="22"/>
              </w:rPr>
              <w:t xml:space="preserve">, </w:t>
            </w:r>
            <w:proofErr w:type="spellStart"/>
            <w:r w:rsidRPr="00F8327E">
              <w:rPr>
                <w:rFonts w:ascii="Adani Regular" w:hAnsi="Adani Regular"/>
                <w:sz w:val="22"/>
                <w:szCs w:val="22"/>
              </w:rPr>
              <w:t>total_out</w:t>
            </w:r>
            <w:proofErr w:type="spellEnd"/>
            <w:r w:rsidRPr="00F8327E">
              <w:rPr>
                <w:rFonts w:ascii="Adani Regular" w:hAnsi="Adani Regular"/>
                <w:sz w:val="22"/>
                <w:szCs w:val="22"/>
              </w:rPr>
              <w:t>, occupancy, zone counts — ready for Power BI</w:t>
            </w:r>
          </w:p>
        </w:tc>
      </w:tr>
      <w:tr w:rsidR="00F8327E" w:rsidRPr="00F8327E" w14:paraId="5CDF4550" w14:textId="77777777" w:rsidTr="00972799">
        <w:tc>
          <w:tcPr>
            <w:tcW w:w="28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59FDC0" w14:textId="77777777" w:rsidR="005432B4" w:rsidRPr="00F8327E" w:rsidRDefault="00000000">
            <w:pPr>
              <w:rPr>
                <w:rFonts w:ascii="Adani Regular" w:hAnsi="Adani Regular"/>
                <w:sz w:val="22"/>
                <w:szCs w:val="22"/>
              </w:rPr>
            </w:pPr>
            <w:r w:rsidRPr="00F8327E">
              <w:rPr>
                <w:rFonts w:ascii="Adani Regular" w:hAnsi="Adani Regular"/>
                <w:sz w:val="22"/>
                <w:szCs w:val="22"/>
              </w:rPr>
              <w:t>events.csv</w:t>
            </w:r>
          </w:p>
        </w:tc>
        <w:tc>
          <w:tcPr>
            <w:tcW w:w="1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687A47" w14:textId="77777777" w:rsidR="005432B4" w:rsidRPr="00F8327E" w:rsidRDefault="00000000">
            <w:pPr>
              <w:rPr>
                <w:rFonts w:ascii="Adani Regular" w:hAnsi="Adani Regular"/>
                <w:sz w:val="22"/>
                <w:szCs w:val="22"/>
              </w:rPr>
            </w:pPr>
            <w:r w:rsidRPr="00F8327E">
              <w:rPr>
                <w:rFonts w:ascii="Adani Regular" w:hAnsi="Adani Regular"/>
                <w:b/>
                <w:bCs/>
                <w:sz w:val="22"/>
                <w:szCs w:val="22"/>
              </w:rPr>
              <w:t>Data Export</w:t>
            </w:r>
          </w:p>
        </w:tc>
        <w:tc>
          <w:tcPr>
            <w:tcW w:w="5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7D33A" w14:textId="77777777" w:rsidR="005432B4" w:rsidRPr="00F8327E" w:rsidRDefault="00000000">
            <w:pPr>
              <w:rPr>
                <w:rFonts w:ascii="Adani Regular" w:hAnsi="Adani Regular"/>
                <w:sz w:val="22"/>
                <w:szCs w:val="22"/>
              </w:rPr>
            </w:pPr>
            <w:r w:rsidRPr="00F8327E">
              <w:rPr>
                <w:rFonts w:ascii="Adani Regular" w:hAnsi="Adani Regular"/>
                <w:sz w:val="22"/>
                <w:szCs w:val="22"/>
              </w:rPr>
              <w:t xml:space="preserve">Every IN/OUT crossing: timestamp, </w:t>
            </w:r>
            <w:proofErr w:type="spellStart"/>
            <w:r w:rsidRPr="00F8327E">
              <w:rPr>
                <w:rFonts w:ascii="Adani Regular" w:hAnsi="Adani Regular"/>
                <w:sz w:val="22"/>
                <w:szCs w:val="22"/>
              </w:rPr>
              <w:t>track_id</w:t>
            </w:r>
            <w:proofErr w:type="spellEnd"/>
            <w:r w:rsidRPr="00F8327E">
              <w:rPr>
                <w:rFonts w:ascii="Adani Regular" w:hAnsi="Adani Regular"/>
                <w:sz w:val="22"/>
                <w:szCs w:val="22"/>
              </w:rPr>
              <w:t>, event type, zone, centroid position</w:t>
            </w:r>
          </w:p>
        </w:tc>
      </w:tr>
      <w:tr w:rsidR="00F8327E" w:rsidRPr="00F8327E" w14:paraId="7DFAB17D" w14:textId="77777777" w:rsidTr="00972799">
        <w:tc>
          <w:tcPr>
            <w:tcW w:w="28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7307D1" w14:textId="77777777" w:rsidR="005432B4" w:rsidRPr="00F8327E" w:rsidRDefault="00000000">
            <w:pPr>
              <w:rPr>
                <w:rFonts w:ascii="Adani Regular" w:hAnsi="Adani Regular"/>
                <w:sz w:val="22"/>
                <w:szCs w:val="22"/>
              </w:rPr>
            </w:pPr>
            <w:r w:rsidRPr="00F8327E">
              <w:rPr>
                <w:rFonts w:ascii="Adani Regular" w:hAnsi="Adani Regular"/>
                <w:sz w:val="22"/>
                <w:szCs w:val="22"/>
              </w:rPr>
              <w:t>dwell_times.csv</w:t>
            </w:r>
          </w:p>
        </w:tc>
        <w:tc>
          <w:tcPr>
            <w:tcW w:w="1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FE37F" w14:textId="77777777" w:rsidR="005432B4" w:rsidRPr="00F8327E" w:rsidRDefault="00000000">
            <w:pPr>
              <w:rPr>
                <w:rFonts w:ascii="Adani Regular" w:hAnsi="Adani Regular"/>
                <w:sz w:val="22"/>
                <w:szCs w:val="22"/>
              </w:rPr>
            </w:pPr>
            <w:r w:rsidRPr="00F8327E">
              <w:rPr>
                <w:rFonts w:ascii="Adani Regular" w:hAnsi="Adani Regular"/>
                <w:b/>
                <w:bCs/>
                <w:sz w:val="22"/>
                <w:szCs w:val="22"/>
              </w:rPr>
              <w:t>Data Export</w:t>
            </w:r>
          </w:p>
        </w:tc>
        <w:tc>
          <w:tcPr>
            <w:tcW w:w="5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C761AA" w14:textId="77777777" w:rsidR="005432B4" w:rsidRPr="00F8327E" w:rsidRDefault="00000000">
            <w:pPr>
              <w:rPr>
                <w:rFonts w:ascii="Adani Regular" w:hAnsi="Adani Regular"/>
                <w:sz w:val="22"/>
                <w:szCs w:val="22"/>
              </w:rPr>
            </w:pPr>
            <w:r w:rsidRPr="00F8327E">
              <w:rPr>
                <w:rFonts w:ascii="Adani Regular" w:hAnsi="Adani Regular"/>
                <w:sz w:val="22"/>
                <w:szCs w:val="22"/>
              </w:rPr>
              <w:t xml:space="preserve">Per queue visit: </w:t>
            </w:r>
            <w:proofErr w:type="spellStart"/>
            <w:r w:rsidRPr="00F8327E">
              <w:rPr>
                <w:rFonts w:ascii="Adani Regular" w:hAnsi="Adani Regular"/>
                <w:sz w:val="22"/>
                <w:szCs w:val="22"/>
              </w:rPr>
              <w:t>track_id</w:t>
            </w:r>
            <w:proofErr w:type="spellEnd"/>
            <w:r w:rsidRPr="00F8327E">
              <w:rPr>
                <w:rFonts w:ascii="Adani Regular" w:hAnsi="Adani Regular"/>
                <w:sz w:val="22"/>
                <w:szCs w:val="22"/>
              </w:rPr>
              <w:t xml:space="preserve">, zone, </w:t>
            </w:r>
            <w:proofErr w:type="spellStart"/>
            <w:r w:rsidRPr="00F8327E">
              <w:rPr>
                <w:rFonts w:ascii="Adani Regular" w:hAnsi="Adani Regular"/>
                <w:sz w:val="22"/>
                <w:szCs w:val="22"/>
              </w:rPr>
              <w:t>dwell_sec</w:t>
            </w:r>
            <w:proofErr w:type="spellEnd"/>
            <w:r w:rsidRPr="00F8327E">
              <w:rPr>
                <w:rFonts w:ascii="Adani Regular" w:hAnsi="Adani Regular"/>
                <w:sz w:val="22"/>
                <w:szCs w:val="22"/>
              </w:rPr>
              <w:t xml:space="preserve"> — basis for </w:t>
            </w:r>
            <w:proofErr w:type="spellStart"/>
            <w:r w:rsidRPr="00F8327E">
              <w:rPr>
                <w:rFonts w:ascii="Adani Regular" w:hAnsi="Adani Regular"/>
                <w:sz w:val="22"/>
                <w:szCs w:val="22"/>
              </w:rPr>
              <w:t>avg</w:t>
            </w:r>
            <w:proofErr w:type="spellEnd"/>
            <w:r w:rsidRPr="00F8327E">
              <w:rPr>
                <w:rFonts w:ascii="Adani Regular" w:hAnsi="Adani Regular"/>
                <w:sz w:val="22"/>
                <w:szCs w:val="22"/>
              </w:rPr>
              <w:t xml:space="preserve"> wait time metric</w:t>
            </w:r>
          </w:p>
        </w:tc>
      </w:tr>
      <w:tr w:rsidR="00F8327E" w:rsidRPr="00F8327E" w14:paraId="546247E4" w14:textId="77777777" w:rsidTr="00972799">
        <w:tc>
          <w:tcPr>
            <w:tcW w:w="28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7F6A2" w14:textId="77777777" w:rsidR="005432B4" w:rsidRPr="00F8327E" w:rsidRDefault="00000000">
            <w:pPr>
              <w:rPr>
                <w:rFonts w:ascii="Adani Regular" w:hAnsi="Adani Regular"/>
                <w:sz w:val="22"/>
                <w:szCs w:val="22"/>
              </w:rPr>
            </w:pPr>
            <w:r w:rsidRPr="00F8327E">
              <w:rPr>
                <w:rFonts w:ascii="Adani Regular" w:hAnsi="Adani Regular"/>
                <w:sz w:val="22"/>
                <w:szCs w:val="22"/>
              </w:rPr>
              <w:lastRenderedPageBreak/>
              <w:t>alerts.csv</w:t>
            </w:r>
          </w:p>
        </w:tc>
        <w:tc>
          <w:tcPr>
            <w:tcW w:w="1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D5FD2" w14:textId="77777777" w:rsidR="005432B4" w:rsidRPr="00F8327E" w:rsidRDefault="00000000">
            <w:pPr>
              <w:rPr>
                <w:rFonts w:ascii="Adani Regular" w:hAnsi="Adani Regular"/>
                <w:sz w:val="22"/>
                <w:szCs w:val="22"/>
              </w:rPr>
            </w:pPr>
            <w:r w:rsidRPr="00F8327E">
              <w:rPr>
                <w:rFonts w:ascii="Adani Regular" w:hAnsi="Adani Regular"/>
                <w:b/>
                <w:bCs/>
                <w:sz w:val="22"/>
                <w:szCs w:val="22"/>
              </w:rPr>
              <w:t>Data Export</w:t>
            </w:r>
          </w:p>
        </w:tc>
        <w:tc>
          <w:tcPr>
            <w:tcW w:w="5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1D341" w14:textId="77777777" w:rsidR="005432B4" w:rsidRPr="00F8327E" w:rsidRDefault="00000000">
            <w:pPr>
              <w:rPr>
                <w:rFonts w:ascii="Adani Regular" w:hAnsi="Adani Regular"/>
                <w:sz w:val="22"/>
                <w:szCs w:val="22"/>
              </w:rPr>
            </w:pPr>
            <w:r w:rsidRPr="00F8327E">
              <w:rPr>
                <w:rFonts w:ascii="Adani Regular" w:hAnsi="Adani Regular"/>
                <w:sz w:val="22"/>
                <w:szCs w:val="22"/>
              </w:rPr>
              <w:t>Alert log: timestamp, zone, type (OVERCROWDING/QUEUE_OVERFLOW/RAPID_INFLUX), level, value, threshold</w:t>
            </w:r>
          </w:p>
        </w:tc>
      </w:tr>
      <w:tr w:rsidR="00F8327E" w:rsidRPr="00F8327E" w14:paraId="3AA04819" w14:textId="77777777" w:rsidTr="00972799">
        <w:tc>
          <w:tcPr>
            <w:tcW w:w="28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6CE997" w14:textId="77777777" w:rsidR="005432B4" w:rsidRPr="00F8327E" w:rsidRDefault="00000000">
            <w:pPr>
              <w:rPr>
                <w:rFonts w:ascii="Adani Regular" w:hAnsi="Adani Regular"/>
                <w:sz w:val="22"/>
                <w:szCs w:val="22"/>
              </w:rPr>
            </w:pPr>
            <w:proofErr w:type="spellStart"/>
            <w:r w:rsidRPr="00F8327E">
              <w:rPr>
                <w:rFonts w:ascii="Adani Regular" w:hAnsi="Adani Regular"/>
                <w:sz w:val="22"/>
                <w:szCs w:val="22"/>
              </w:rPr>
              <w:t>CrowdVision</w:t>
            </w:r>
            <w:proofErr w:type="spellEnd"/>
            <w:r w:rsidRPr="00F8327E">
              <w:rPr>
                <w:rFonts w:ascii="Adani Regular" w:hAnsi="Adani Regular"/>
                <w:sz w:val="22"/>
                <w:szCs w:val="22"/>
              </w:rPr>
              <w:t xml:space="preserve"> Frontend</w:t>
            </w:r>
          </w:p>
        </w:tc>
        <w:tc>
          <w:tcPr>
            <w:tcW w:w="1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4A380C" w14:textId="77777777" w:rsidR="005432B4" w:rsidRPr="00F8327E" w:rsidRDefault="00000000">
            <w:pPr>
              <w:rPr>
                <w:rFonts w:ascii="Adani Regular" w:hAnsi="Adani Regular"/>
                <w:sz w:val="22"/>
                <w:szCs w:val="22"/>
              </w:rPr>
            </w:pPr>
            <w:r w:rsidRPr="00F8327E">
              <w:rPr>
                <w:rFonts w:ascii="Adani Regular" w:hAnsi="Adani Regular"/>
                <w:b/>
                <w:bCs/>
                <w:sz w:val="22"/>
                <w:szCs w:val="22"/>
              </w:rPr>
              <w:t>Web App</w:t>
            </w:r>
          </w:p>
        </w:tc>
        <w:tc>
          <w:tcPr>
            <w:tcW w:w="5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54F74E" w14:textId="77777777" w:rsidR="005432B4" w:rsidRPr="00F8327E" w:rsidRDefault="00000000">
            <w:pPr>
              <w:rPr>
                <w:rFonts w:ascii="Adani Regular" w:hAnsi="Adani Regular"/>
                <w:sz w:val="22"/>
                <w:szCs w:val="22"/>
              </w:rPr>
            </w:pPr>
            <w:r w:rsidRPr="00F8327E">
              <w:rPr>
                <w:rFonts w:ascii="Adani Regular" w:hAnsi="Adani Regular"/>
                <w:sz w:val="22"/>
                <w:szCs w:val="22"/>
              </w:rPr>
              <w:t>Next.js 14 landing page + dashboard; real video demo, live preview streaming, inline results</w:t>
            </w:r>
          </w:p>
        </w:tc>
      </w:tr>
      <w:tr w:rsidR="00F8327E" w:rsidRPr="00F8327E" w14:paraId="6FA2B2E6" w14:textId="77777777" w:rsidTr="00972799">
        <w:tc>
          <w:tcPr>
            <w:tcW w:w="28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ABBFA" w14:textId="77777777" w:rsidR="005432B4" w:rsidRPr="00F8327E" w:rsidRDefault="00000000">
            <w:pPr>
              <w:rPr>
                <w:rFonts w:ascii="Adani Regular" w:hAnsi="Adani Regular"/>
                <w:sz w:val="22"/>
                <w:szCs w:val="22"/>
              </w:rPr>
            </w:pPr>
            <w:proofErr w:type="spellStart"/>
            <w:r w:rsidRPr="00F8327E">
              <w:rPr>
                <w:rFonts w:ascii="Adani Regular" w:hAnsi="Adani Regular"/>
                <w:sz w:val="22"/>
                <w:szCs w:val="22"/>
              </w:rPr>
              <w:t>CrowdVision</w:t>
            </w:r>
            <w:proofErr w:type="spellEnd"/>
            <w:r w:rsidRPr="00F8327E">
              <w:rPr>
                <w:rFonts w:ascii="Adani Regular" w:hAnsi="Adani Regular"/>
                <w:sz w:val="22"/>
                <w:szCs w:val="22"/>
              </w:rPr>
              <w:t xml:space="preserve"> API (Backend)</w:t>
            </w:r>
          </w:p>
        </w:tc>
        <w:tc>
          <w:tcPr>
            <w:tcW w:w="1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A37F0" w14:textId="77777777" w:rsidR="005432B4" w:rsidRPr="00F8327E" w:rsidRDefault="00000000">
            <w:pPr>
              <w:rPr>
                <w:rFonts w:ascii="Adani Regular" w:hAnsi="Adani Regular"/>
                <w:sz w:val="22"/>
                <w:szCs w:val="22"/>
              </w:rPr>
            </w:pPr>
            <w:r w:rsidRPr="00F8327E">
              <w:rPr>
                <w:rFonts w:ascii="Adani Regular" w:hAnsi="Adani Regular"/>
                <w:b/>
                <w:bCs/>
                <w:sz w:val="22"/>
                <w:szCs w:val="22"/>
              </w:rPr>
              <w:t>Web App</w:t>
            </w:r>
          </w:p>
        </w:tc>
        <w:tc>
          <w:tcPr>
            <w:tcW w:w="5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10F563" w14:textId="77777777" w:rsidR="005432B4" w:rsidRPr="00F8327E" w:rsidRDefault="00000000">
            <w:pPr>
              <w:rPr>
                <w:rFonts w:ascii="Adani Regular" w:hAnsi="Adani Regular"/>
                <w:sz w:val="22"/>
                <w:szCs w:val="22"/>
              </w:rPr>
            </w:pPr>
            <w:proofErr w:type="spellStart"/>
            <w:r w:rsidRPr="00F8327E">
              <w:rPr>
                <w:rFonts w:ascii="Adani Regular" w:hAnsi="Adani Regular"/>
                <w:sz w:val="22"/>
                <w:szCs w:val="22"/>
              </w:rPr>
              <w:t>FastAPI</w:t>
            </w:r>
            <w:proofErr w:type="spellEnd"/>
            <w:r w:rsidRPr="00F8327E">
              <w:rPr>
                <w:rFonts w:ascii="Adani Regular" w:hAnsi="Adani Regular"/>
                <w:sz w:val="22"/>
                <w:szCs w:val="22"/>
              </w:rPr>
              <w:t xml:space="preserve"> Python server; SSE streaming, HTTP Range video serving, ZIP download endpoint</w:t>
            </w:r>
          </w:p>
        </w:tc>
      </w:tr>
      <w:tr w:rsidR="00F8327E" w:rsidRPr="00F8327E" w14:paraId="202DEAFE" w14:textId="77777777" w:rsidTr="00972799">
        <w:tc>
          <w:tcPr>
            <w:tcW w:w="2862"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B61CE3" w14:textId="77777777" w:rsidR="005432B4" w:rsidRPr="00F8327E" w:rsidRDefault="00000000">
            <w:pPr>
              <w:rPr>
                <w:rFonts w:ascii="Adani Regular" w:hAnsi="Adani Regular"/>
                <w:sz w:val="22"/>
                <w:szCs w:val="22"/>
              </w:rPr>
            </w:pPr>
            <w:r w:rsidRPr="00F8327E">
              <w:rPr>
                <w:rFonts w:ascii="Adani Regular" w:hAnsi="Adani Regular"/>
                <w:sz w:val="22"/>
                <w:szCs w:val="22"/>
              </w:rPr>
              <w:t>Project Documentation</w:t>
            </w:r>
          </w:p>
        </w:tc>
        <w:tc>
          <w:tcPr>
            <w:tcW w:w="121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7F09B5" w14:textId="77777777" w:rsidR="005432B4" w:rsidRPr="00F8327E" w:rsidRDefault="00000000">
            <w:pPr>
              <w:rPr>
                <w:rFonts w:ascii="Adani Regular" w:hAnsi="Adani Regular"/>
                <w:sz w:val="22"/>
                <w:szCs w:val="22"/>
              </w:rPr>
            </w:pPr>
            <w:r w:rsidRPr="00F8327E">
              <w:rPr>
                <w:rFonts w:ascii="Adani Regular" w:hAnsi="Adani Regular"/>
                <w:b/>
                <w:bCs/>
                <w:sz w:val="22"/>
                <w:szCs w:val="22"/>
              </w:rPr>
              <w:t>Academic Document</w:t>
            </w:r>
          </w:p>
        </w:tc>
        <w:tc>
          <w:tcPr>
            <w:tcW w:w="563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A4250A" w14:textId="77777777" w:rsidR="005432B4" w:rsidRPr="00F8327E" w:rsidRDefault="00000000">
            <w:pPr>
              <w:rPr>
                <w:rFonts w:ascii="Adani Regular" w:hAnsi="Adani Regular"/>
                <w:sz w:val="22"/>
                <w:szCs w:val="22"/>
              </w:rPr>
            </w:pPr>
            <w:r w:rsidRPr="00F8327E">
              <w:rPr>
                <w:rFonts w:ascii="Adani Regular" w:hAnsi="Adani Regular"/>
                <w:sz w:val="22"/>
                <w:szCs w:val="22"/>
              </w:rPr>
              <w:t>10-section technical documentation: problem, datasets, tech stack, pipeline, Q&amp;A, limitations, future scope</w:t>
            </w:r>
          </w:p>
        </w:tc>
      </w:tr>
      <w:tr w:rsidR="00F8327E" w:rsidRPr="00F8327E" w14:paraId="727A68A0" w14:textId="77777777" w:rsidTr="00972799">
        <w:tc>
          <w:tcPr>
            <w:tcW w:w="28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CDD81" w14:textId="77777777" w:rsidR="005432B4" w:rsidRPr="00F8327E" w:rsidRDefault="00000000">
            <w:pPr>
              <w:rPr>
                <w:rFonts w:ascii="Adani Regular" w:hAnsi="Adani Regular"/>
                <w:sz w:val="22"/>
                <w:szCs w:val="22"/>
              </w:rPr>
            </w:pPr>
            <w:r w:rsidRPr="00F8327E">
              <w:rPr>
                <w:rFonts w:ascii="Adani Regular" w:hAnsi="Adani Regular"/>
                <w:sz w:val="22"/>
                <w:szCs w:val="22"/>
              </w:rPr>
              <w:t>Cost Estimate Document</w:t>
            </w:r>
          </w:p>
        </w:tc>
        <w:tc>
          <w:tcPr>
            <w:tcW w:w="121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A5F6D" w14:textId="77777777" w:rsidR="005432B4" w:rsidRPr="00F8327E" w:rsidRDefault="00000000">
            <w:pPr>
              <w:rPr>
                <w:rFonts w:ascii="Adani Regular" w:hAnsi="Adani Regular"/>
                <w:sz w:val="22"/>
                <w:szCs w:val="22"/>
              </w:rPr>
            </w:pPr>
            <w:r w:rsidRPr="00F8327E">
              <w:rPr>
                <w:rFonts w:ascii="Adani Regular" w:hAnsi="Adani Regular"/>
                <w:b/>
                <w:bCs/>
                <w:sz w:val="22"/>
                <w:szCs w:val="22"/>
              </w:rPr>
              <w:t>Academic Document</w:t>
            </w:r>
          </w:p>
        </w:tc>
        <w:tc>
          <w:tcPr>
            <w:tcW w:w="56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5BAFF6" w14:textId="77777777" w:rsidR="005432B4" w:rsidRPr="00F8327E" w:rsidRDefault="00000000">
            <w:pPr>
              <w:rPr>
                <w:rFonts w:ascii="Adani Regular" w:hAnsi="Adani Regular"/>
                <w:sz w:val="22"/>
                <w:szCs w:val="22"/>
              </w:rPr>
            </w:pPr>
            <w:r w:rsidRPr="00F8327E">
              <w:rPr>
                <w:rFonts w:ascii="Adani Regular" w:hAnsi="Adani Regular"/>
                <w:sz w:val="22"/>
                <w:szCs w:val="22"/>
              </w:rPr>
              <w:t>3-scenario cost analysis: POC (</w:t>
            </w:r>
            <w:r w:rsidRPr="00F8327E">
              <w:rPr>
                <w:rFonts w:ascii="Times New Roman" w:hAnsi="Times New Roman" w:cs="Times New Roman"/>
                <w:sz w:val="22"/>
                <w:szCs w:val="22"/>
              </w:rPr>
              <w:t>₹</w:t>
            </w:r>
            <w:r w:rsidRPr="00F8327E">
              <w:rPr>
                <w:rFonts w:ascii="Adani Regular" w:hAnsi="Adani Regular"/>
                <w:sz w:val="22"/>
                <w:szCs w:val="22"/>
              </w:rPr>
              <w:t>0), single store (</w:t>
            </w:r>
            <w:r w:rsidRPr="00F8327E">
              <w:rPr>
                <w:rFonts w:ascii="Times New Roman" w:hAnsi="Times New Roman" w:cs="Times New Roman"/>
                <w:sz w:val="22"/>
                <w:szCs w:val="22"/>
              </w:rPr>
              <w:t>₹</w:t>
            </w:r>
            <w:r w:rsidRPr="00F8327E">
              <w:rPr>
                <w:rFonts w:ascii="Adani Regular" w:hAnsi="Adani Regular"/>
                <w:sz w:val="22"/>
                <w:szCs w:val="22"/>
              </w:rPr>
              <w:t>31,370), enterprise 10-site (</w:t>
            </w:r>
            <w:r w:rsidRPr="00F8327E">
              <w:rPr>
                <w:rFonts w:ascii="Times New Roman" w:hAnsi="Times New Roman" w:cs="Times New Roman"/>
                <w:sz w:val="22"/>
                <w:szCs w:val="22"/>
              </w:rPr>
              <w:t>₹</w:t>
            </w:r>
            <w:r w:rsidRPr="00F8327E">
              <w:rPr>
                <w:rFonts w:ascii="Adani Regular" w:hAnsi="Adani Regular"/>
                <w:sz w:val="22"/>
                <w:szCs w:val="22"/>
              </w:rPr>
              <w:t>6,33,000)</w:t>
            </w:r>
          </w:p>
        </w:tc>
      </w:tr>
    </w:tbl>
    <w:p w14:paraId="268EF2BE" w14:textId="77777777" w:rsidR="008B46A7" w:rsidRPr="00F8327E" w:rsidRDefault="008B46A7" w:rsidP="008B46A7">
      <w:pPr>
        <w:rPr>
          <w:rFonts w:ascii="Adani Regular" w:hAnsi="Adani Regular"/>
        </w:rPr>
      </w:pPr>
    </w:p>
    <w:p w14:paraId="4AD8E119" w14:textId="2528BAB2" w:rsidR="005432B4" w:rsidRPr="00F8327E" w:rsidRDefault="00000000" w:rsidP="008B46A7">
      <w:pPr>
        <w:rPr>
          <w:rFonts w:ascii="Adani Regular" w:hAnsi="Adani Regular"/>
          <w:b/>
          <w:bCs/>
          <w:sz w:val="32"/>
          <w:szCs w:val="32"/>
        </w:rPr>
      </w:pPr>
      <w:r w:rsidRPr="00F8327E">
        <w:rPr>
          <w:rFonts w:ascii="Adani Regular" w:hAnsi="Adani Regular"/>
          <w:b/>
          <w:bCs/>
          <w:sz w:val="32"/>
          <w:szCs w:val="32"/>
        </w:rPr>
        <w:t>12. References &amp; Resources</w:t>
      </w:r>
    </w:p>
    <w:p w14:paraId="7D4048F4" w14:textId="77777777" w:rsidR="005432B4" w:rsidRPr="00F8327E" w:rsidRDefault="00000000">
      <w:pPr>
        <w:pStyle w:val="Heading2"/>
        <w:rPr>
          <w:rFonts w:ascii="Adani Regular" w:hAnsi="Adani Regular"/>
          <w:color w:val="auto"/>
        </w:rPr>
      </w:pPr>
      <w:r w:rsidRPr="00F8327E">
        <w:rPr>
          <w:rFonts w:ascii="Adani Regular" w:hAnsi="Adani Regular"/>
          <w:color w:val="auto"/>
        </w:rPr>
        <w:t>12.1 Academic Papers</w:t>
      </w:r>
    </w:p>
    <w:p w14:paraId="263BC6C8" w14:textId="77777777" w:rsidR="005432B4" w:rsidRPr="00F8327E" w:rsidRDefault="00000000">
      <w:pPr>
        <w:spacing w:after="140"/>
        <w:ind w:left="360"/>
        <w:rPr>
          <w:rFonts w:ascii="Adani Regular" w:hAnsi="Adani Regular"/>
          <w:sz w:val="24"/>
          <w:szCs w:val="24"/>
        </w:rPr>
      </w:pPr>
      <w:r w:rsidRPr="00F8327E">
        <w:rPr>
          <w:rFonts w:ascii="Adani Regular" w:hAnsi="Adani Regular"/>
          <w:sz w:val="24"/>
          <w:szCs w:val="24"/>
        </w:rPr>
        <w:t xml:space="preserve">Zhang, Y., Sun, P., Jiang, Y., et al. (2022). </w:t>
      </w:r>
      <w:proofErr w:type="spellStart"/>
      <w:r w:rsidRPr="00F8327E">
        <w:rPr>
          <w:rFonts w:ascii="Adani Regular" w:hAnsi="Adani Regular"/>
          <w:sz w:val="24"/>
          <w:szCs w:val="24"/>
        </w:rPr>
        <w:t>ByteTrack</w:t>
      </w:r>
      <w:proofErr w:type="spellEnd"/>
      <w:r w:rsidRPr="00F8327E">
        <w:rPr>
          <w:rFonts w:ascii="Adani Regular" w:hAnsi="Adani Regular"/>
          <w:sz w:val="24"/>
          <w:szCs w:val="24"/>
        </w:rPr>
        <w:t>: Multi-Object Tracking by Associating Every Detection Box. ECCV 2022.</w:t>
      </w:r>
    </w:p>
    <w:p w14:paraId="5E45B029" w14:textId="77777777" w:rsidR="005432B4" w:rsidRPr="00F8327E" w:rsidRDefault="00000000">
      <w:pPr>
        <w:spacing w:after="140"/>
        <w:ind w:left="360"/>
        <w:rPr>
          <w:rFonts w:ascii="Adani Regular" w:hAnsi="Adani Regular"/>
          <w:sz w:val="24"/>
          <w:szCs w:val="24"/>
        </w:rPr>
      </w:pPr>
      <w:r w:rsidRPr="00F8327E">
        <w:rPr>
          <w:rFonts w:ascii="Adani Regular" w:hAnsi="Adani Regular"/>
          <w:sz w:val="24"/>
          <w:szCs w:val="24"/>
        </w:rPr>
        <w:t>Wang, C., Bochkovskiy, A., Liao, H. M. (2023). YOLOv7: Trainable bag-of-freebies sets new state-of-the-art for real-time object detectors. CVPR 2023.</w:t>
      </w:r>
    </w:p>
    <w:p w14:paraId="3283F601" w14:textId="77777777" w:rsidR="005432B4" w:rsidRPr="00F8327E" w:rsidRDefault="00000000">
      <w:pPr>
        <w:spacing w:after="140"/>
        <w:ind w:left="360"/>
        <w:rPr>
          <w:rFonts w:ascii="Adani Regular" w:hAnsi="Adani Regular"/>
          <w:sz w:val="24"/>
          <w:szCs w:val="24"/>
        </w:rPr>
      </w:pPr>
      <w:r w:rsidRPr="00F8327E">
        <w:rPr>
          <w:rFonts w:ascii="Adani Regular" w:hAnsi="Adani Regular"/>
          <w:sz w:val="24"/>
          <w:szCs w:val="24"/>
        </w:rPr>
        <w:t>Loy, C. C., Zhao, K., Gong, S. (2013). From Semi-Supervised to Transfer Counting of Crowds. ICCV 2013. [Mall Dataset]</w:t>
      </w:r>
    </w:p>
    <w:p w14:paraId="0B81476D" w14:textId="77777777" w:rsidR="005432B4" w:rsidRPr="00F8327E" w:rsidRDefault="00000000">
      <w:pPr>
        <w:spacing w:after="140"/>
        <w:ind w:left="360"/>
        <w:rPr>
          <w:rFonts w:ascii="Adani Regular" w:hAnsi="Adani Regular"/>
          <w:sz w:val="24"/>
          <w:szCs w:val="24"/>
        </w:rPr>
      </w:pPr>
      <w:r w:rsidRPr="00F8327E">
        <w:rPr>
          <w:rFonts w:ascii="Adani Regular" w:hAnsi="Adani Regular"/>
          <w:sz w:val="24"/>
          <w:szCs w:val="24"/>
        </w:rPr>
        <w:t>Zhang, Y., Zhou, D., Chen, S., Gao, S., Ma, Y. (2016). Single-Image Crowd Counting via Multi-Column CNN. CVPR 2016. [</w:t>
      </w:r>
      <w:proofErr w:type="spellStart"/>
      <w:r w:rsidRPr="00F8327E">
        <w:rPr>
          <w:rFonts w:ascii="Adani Regular" w:hAnsi="Adani Regular"/>
          <w:sz w:val="24"/>
          <w:szCs w:val="24"/>
        </w:rPr>
        <w:t>ShanghaiTech</w:t>
      </w:r>
      <w:proofErr w:type="spellEnd"/>
      <w:r w:rsidRPr="00F8327E">
        <w:rPr>
          <w:rFonts w:ascii="Adani Regular" w:hAnsi="Adani Regular"/>
          <w:sz w:val="24"/>
          <w:szCs w:val="24"/>
        </w:rPr>
        <w:t xml:space="preserve"> Dataset]</w:t>
      </w:r>
    </w:p>
    <w:p w14:paraId="799DE9E0" w14:textId="77777777" w:rsidR="005432B4" w:rsidRPr="00F8327E" w:rsidRDefault="005432B4">
      <w:pPr>
        <w:spacing w:after="80"/>
        <w:rPr>
          <w:rFonts w:ascii="Adani Regular" w:hAnsi="Adani Regular"/>
        </w:rPr>
      </w:pPr>
    </w:p>
    <w:p w14:paraId="3A2228F1" w14:textId="77777777" w:rsidR="005432B4" w:rsidRPr="00F8327E" w:rsidRDefault="00000000">
      <w:pPr>
        <w:pStyle w:val="Heading2"/>
        <w:rPr>
          <w:rFonts w:ascii="Adani Regular" w:hAnsi="Adani Regular"/>
          <w:color w:val="auto"/>
        </w:rPr>
      </w:pPr>
      <w:r w:rsidRPr="00F8327E">
        <w:rPr>
          <w:rFonts w:ascii="Adani Regular" w:hAnsi="Adani Regular"/>
          <w:color w:val="auto"/>
        </w:rPr>
        <w:t>12.2 Datasets</w:t>
      </w:r>
    </w:p>
    <w:p w14:paraId="4B89750D"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Mall Dataset (CUHK): https://personal.ie.cuhk.edu.hk/~ccloy/downloads_mall_dataset.html</w:t>
      </w:r>
    </w:p>
    <w:p w14:paraId="735C42D8" w14:textId="77777777" w:rsidR="005432B4" w:rsidRPr="00F8327E" w:rsidRDefault="00000000">
      <w:pPr>
        <w:pStyle w:val="ListParagraph"/>
        <w:numPr>
          <w:ilvl w:val="0"/>
          <w:numId w:val="2"/>
        </w:numPr>
        <w:spacing w:after="80"/>
        <w:rPr>
          <w:rFonts w:ascii="Adani Regular" w:hAnsi="Adani Regular"/>
          <w:sz w:val="24"/>
          <w:szCs w:val="24"/>
        </w:rPr>
      </w:pPr>
      <w:proofErr w:type="spellStart"/>
      <w:r w:rsidRPr="00F8327E">
        <w:rPr>
          <w:rFonts w:ascii="Adani Regular" w:hAnsi="Adani Regular"/>
          <w:sz w:val="24"/>
          <w:szCs w:val="24"/>
        </w:rPr>
        <w:t>ShanghaiTech</w:t>
      </w:r>
      <w:proofErr w:type="spellEnd"/>
      <w:r w:rsidRPr="00F8327E">
        <w:rPr>
          <w:rFonts w:ascii="Adani Regular" w:hAnsi="Adani Regular"/>
          <w:sz w:val="24"/>
          <w:szCs w:val="24"/>
        </w:rPr>
        <w:t xml:space="preserve"> Crowd: https://github.com/desenzhou/ShanghaiTechDataset</w:t>
      </w:r>
    </w:p>
    <w:p w14:paraId="357D517B" w14:textId="77777777" w:rsidR="005432B4" w:rsidRPr="00F8327E" w:rsidRDefault="00000000">
      <w:pPr>
        <w:pStyle w:val="ListParagraph"/>
        <w:numPr>
          <w:ilvl w:val="0"/>
          <w:numId w:val="2"/>
        </w:numPr>
        <w:spacing w:after="80"/>
        <w:rPr>
          <w:rFonts w:ascii="Adani Regular" w:hAnsi="Adani Regular"/>
          <w:sz w:val="24"/>
          <w:szCs w:val="24"/>
        </w:rPr>
      </w:pPr>
      <w:proofErr w:type="spellStart"/>
      <w:r w:rsidRPr="00F8327E">
        <w:rPr>
          <w:rFonts w:ascii="Adani Regular" w:hAnsi="Adani Regular"/>
          <w:sz w:val="24"/>
          <w:szCs w:val="24"/>
        </w:rPr>
        <w:t>QueueIQ</w:t>
      </w:r>
      <w:proofErr w:type="spellEnd"/>
      <w:r w:rsidRPr="00F8327E">
        <w:rPr>
          <w:rFonts w:ascii="Adani Regular" w:hAnsi="Adani Regular"/>
          <w:sz w:val="24"/>
          <w:szCs w:val="24"/>
        </w:rPr>
        <w:t xml:space="preserve"> (</w:t>
      </w:r>
      <w:proofErr w:type="spellStart"/>
      <w:r w:rsidRPr="00F8327E">
        <w:rPr>
          <w:rFonts w:ascii="Adani Regular" w:hAnsi="Adani Regular"/>
          <w:sz w:val="24"/>
          <w:szCs w:val="24"/>
        </w:rPr>
        <w:t>Roboflow</w:t>
      </w:r>
      <w:proofErr w:type="spellEnd"/>
      <w:r w:rsidRPr="00F8327E">
        <w:rPr>
          <w:rFonts w:ascii="Adani Regular" w:hAnsi="Adani Regular"/>
          <w:sz w:val="24"/>
          <w:szCs w:val="24"/>
        </w:rPr>
        <w:t>): https://universe.roboflow.com/queueiq/queueiq</w:t>
      </w:r>
    </w:p>
    <w:p w14:paraId="23AB9CA6"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MOT17 / MOT20: https://motchallenge.net/</w:t>
      </w:r>
    </w:p>
    <w:p w14:paraId="09A5524B"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OpenCV vtest.avi: https://github.com/opencv/opencv/tree/master/samples/data</w:t>
      </w:r>
    </w:p>
    <w:p w14:paraId="2652AD63" w14:textId="77777777" w:rsidR="005432B4" w:rsidRPr="00F8327E" w:rsidRDefault="005432B4">
      <w:pPr>
        <w:spacing w:after="80"/>
        <w:rPr>
          <w:rFonts w:ascii="Adani Regular" w:hAnsi="Adani Regular"/>
        </w:rPr>
      </w:pPr>
    </w:p>
    <w:p w14:paraId="4CD273E6" w14:textId="77777777" w:rsidR="005432B4" w:rsidRPr="00F8327E" w:rsidRDefault="00000000">
      <w:pPr>
        <w:pStyle w:val="Heading2"/>
        <w:rPr>
          <w:rFonts w:ascii="Adani Regular" w:hAnsi="Adani Regular"/>
          <w:color w:val="auto"/>
        </w:rPr>
      </w:pPr>
      <w:r w:rsidRPr="00F8327E">
        <w:rPr>
          <w:rFonts w:ascii="Adani Regular" w:hAnsi="Adani Regular"/>
          <w:color w:val="auto"/>
        </w:rPr>
        <w:t>12.3 Software Libraries</w:t>
      </w:r>
    </w:p>
    <w:p w14:paraId="40B51C97" w14:textId="77777777" w:rsidR="005432B4" w:rsidRPr="00F8327E" w:rsidRDefault="00000000">
      <w:pPr>
        <w:pStyle w:val="ListParagraph"/>
        <w:numPr>
          <w:ilvl w:val="0"/>
          <w:numId w:val="2"/>
        </w:numPr>
        <w:spacing w:after="80"/>
        <w:rPr>
          <w:rFonts w:ascii="Adani Regular" w:hAnsi="Adani Regular"/>
          <w:sz w:val="24"/>
          <w:szCs w:val="24"/>
        </w:rPr>
      </w:pPr>
      <w:proofErr w:type="spellStart"/>
      <w:r w:rsidRPr="00F8327E">
        <w:rPr>
          <w:rFonts w:ascii="Adani Regular" w:hAnsi="Adani Regular"/>
          <w:sz w:val="24"/>
          <w:szCs w:val="24"/>
        </w:rPr>
        <w:lastRenderedPageBreak/>
        <w:t>Ultralytics</w:t>
      </w:r>
      <w:proofErr w:type="spellEnd"/>
      <w:r w:rsidRPr="00F8327E">
        <w:rPr>
          <w:rFonts w:ascii="Adani Regular" w:hAnsi="Adani Regular"/>
          <w:sz w:val="24"/>
          <w:szCs w:val="24"/>
        </w:rPr>
        <w:t xml:space="preserve"> YOLOv8 — https://github.com/ultralytics/ultralytics (Apache 2.0)</w:t>
      </w:r>
    </w:p>
    <w:p w14:paraId="7F16A51E"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OpenCV — https://opencv.org (Apache 2.0)</w:t>
      </w:r>
    </w:p>
    <w:p w14:paraId="22C96F0E"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supervision (</w:t>
      </w:r>
      <w:proofErr w:type="spellStart"/>
      <w:r w:rsidRPr="00F8327E">
        <w:rPr>
          <w:rFonts w:ascii="Adani Regular" w:hAnsi="Adani Regular"/>
          <w:sz w:val="24"/>
          <w:szCs w:val="24"/>
        </w:rPr>
        <w:t>Roboflow</w:t>
      </w:r>
      <w:proofErr w:type="spellEnd"/>
      <w:r w:rsidRPr="00F8327E">
        <w:rPr>
          <w:rFonts w:ascii="Adani Regular" w:hAnsi="Adani Regular"/>
          <w:sz w:val="24"/>
          <w:szCs w:val="24"/>
        </w:rPr>
        <w:t>) — https://github.com/roboflow/supervision (MIT)</w:t>
      </w:r>
    </w:p>
    <w:p w14:paraId="24B62901" w14:textId="77777777" w:rsidR="005432B4" w:rsidRPr="00F8327E" w:rsidRDefault="00000000">
      <w:pPr>
        <w:pStyle w:val="ListParagraph"/>
        <w:numPr>
          <w:ilvl w:val="0"/>
          <w:numId w:val="2"/>
        </w:numPr>
        <w:spacing w:after="80"/>
        <w:rPr>
          <w:rFonts w:ascii="Adani Regular" w:hAnsi="Adani Regular"/>
          <w:sz w:val="24"/>
          <w:szCs w:val="24"/>
        </w:rPr>
      </w:pPr>
      <w:proofErr w:type="spellStart"/>
      <w:proofErr w:type="gramStart"/>
      <w:r w:rsidRPr="00F8327E">
        <w:rPr>
          <w:rFonts w:ascii="Adani Regular" w:hAnsi="Adani Regular"/>
          <w:sz w:val="24"/>
          <w:szCs w:val="24"/>
        </w:rPr>
        <w:t>scipy.ndimage</w:t>
      </w:r>
      <w:proofErr w:type="spellEnd"/>
      <w:proofErr w:type="gramEnd"/>
      <w:r w:rsidRPr="00F8327E">
        <w:rPr>
          <w:rFonts w:ascii="Adani Regular" w:hAnsi="Adani Regular"/>
          <w:sz w:val="24"/>
          <w:szCs w:val="24"/>
        </w:rPr>
        <w:t xml:space="preserve"> — https://scipy.org (BSD)</w:t>
      </w:r>
    </w:p>
    <w:p w14:paraId="7B4FD8B0" w14:textId="77777777" w:rsidR="005432B4" w:rsidRPr="00F8327E" w:rsidRDefault="00000000">
      <w:pPr>
        <w:pStyle w:val="ListParagraph"/>
        <w:numPr>
          <w:ilvl w:val="0"/>
          <w:numId w:val="2"/>
        </w:numPr>
        <w:spacing w:after="80"/>
        <w:rPr>
          <w:rFonts w:ascii="Adani Regular" w:hAnsi="Adani Regular"/>
          <w:sz w:val="24"/>
          <w:szCs w:val="24"/>
          <w:lang w:val="it-IT"/>
        </w:rPr>
      </w:pPr>
      <w:r w:rsidRPr="00F8327E">
        <w:rPr>
          <w:rFonts w:ascii="Adani Regular" w:hAnsi="Adani Regular"/>
          <w:sz w:val="24"/>
          <w:szCs w:val="24"/>
          <w:lang w:val="it-IT"/>
        </w:rPr>
        <w:t>FastAPI — https://fastapi.tiangolo.com (MIT)</w:t>
      </w:r>
    </w:p>
    <w:p w14:paraId="4138C329"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Next.js — https://nextjs.org (MIT)</w:t>
      </w:r>
    </w:p>
    <w:p w14:paraId="39A3D309" w14:textId="77777777" w:rsidR="005432B4" w:rsidRPr="00F8327E" w:rsidRDefault="005432B4">
      <w:pPr>
        <w:spacing w:after="80"/>
        <w:rPr>
          <w:rFonts w:ascii="Adani Regular" w:hAnsi="Adani Regular"/>
        </w:rPr>
      </w:pPr>
    </w:p>
    <w:p w14:paraId="5CE3E39F" w14:textId="77777777" w:rsidR="005432B4" w:rsidRPr="00F8327E" w:rsidRDefault="00000000">
      <w:pPr>
        <w:pStyle w:val="Heading2"/>
        <w:rPr>
          <w:rFonts w:ascii="Adani Regular" w:hAnsi="Adani Regular"/>
          <w:color w:val="auto"/>
        </w:rPr>
      </w:pPr>
      <w:r w:rsidRPr="00F8327E">
        <w:rPr>
          <w:rFonts w:ascii="Adani Regular" w:hAnsi="Adani Regular"/>
          <w:color w:val="auto"/>
        </w:rPr>
        <w:t>12.4 Hardware Pricing Sources</w:t>
      </w:r>
    </w:p>
    <w:p w14:paraId="2DA0456C"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Electronics: robu.in (2024 pricing)</w:t>
      </w:r>
    </w:p>
    <w:p w14:paraId="789400F8"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Cables &amp; accessories: amazon.in (2024 pricing)</w:t>
      </w:r>
    </w:p>
    <w:p w14:paraId="60F627E6"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Cloud compute: AWS India pricing console (2024)</w:t>
      </w:r>
    </w:p>
    <w:p w14:paraId="5E657B7E" w14:textId="77777777" w:rsidR="005432B4" w:rsidRPr="00F8327E" w:rsidRDefault="00000000">
      <w:pPr>
        <w:pStyle w:val="ListParagraph"/>
        <w:numPr>
          <w:ilvl w:val="0"/>
          <w:numId w:val="2"/>
        </w:numPr>
        <w:spacing w:after="80"/>
        <w:rPr>
          <w:rFonts w:ascii="Adani Regular" w:hAnsi="Adani Regular"/>
          <w:sz w:val="24"/>
          <w:szCs w:val="24"/>
        </w:rPr>
      </w:pPr>
      <w:r w:rsidRPr="00F8327E">
        <w:rPr>
          <w:rFonts w:ascii="Adani Regular" w:hAnsi="Adani Regular"/>
          <w:sz w:val="24"/>
          <w:szCs w:val="24"/>
        </w:rPr>
        <w:t>Labour rates: Conservative estimates for Tier-2 Indian city</w:t>
      </w:r>
    </w:p>
    <w:p w14:paraId="763F81EA" w14:textId="77777777" w:rsidR="005432B4" w:rsidRPr="00F8327E" w:rsidRDefault="005432B4">
      <w:pPr>
        <w:spacing w:after="160"/>
        <w:rPr>
          <w:rFonts w:ascii="Adani Regular" w:hAnsi="Adani Regular"/>
        </w:rPr>
      </w:pPr>
    </w:p>
    <w:sectPr w:rsidR="005432B4" w:rsidRPr="00F8327E">
      <w:headerReference w:type="default" r:id="rId7"/>
      <w:footerReference w:type="default" r:id="rId8"/>
      <w:pgSz w:w="12240" w:h="15840"/>
      <w:pgMar w:top="144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A7C2C" w14:textId="77777777" w:rsidR="005F5FC8" w:rsidRDefault="005F5FC8">
      <w:r>
        <w:separator/>
      </w:r>
    </w:p>
  </w:endnote>
  <w:endnote w:type="continuationSeparator" w:id="0">
    <w:p w14:paraId="4EC5B5FA" w14:textId="77777777" w:rsidR="005F5FC8" w:rsidRDefault="005F5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34A0D" w14:textId="77777777" w:rsidR="005432B4" w:rsidRDefault="00000000">
    <w:pPr>
      <w:pBdr>
        <w:top w:val="single" w:sz="6" w:space="1" w:color="2E75B6"/>
      </w:pBdr>
      <w:spacing w:before="100"/>
    </w:pPr>
    <w:r>
      <w:rPr>
        <w:color w:val="888888"/>
        <w:sz w:val="16"/>
        <w:szCs w:val="16"/>
      </w:rPr>
      <w:t xml:space="preserve">Team 9 | PGDM AI &amp; Data Science | Adani Institute of Digital Technology Management   Page </w:t>
    </w:r>
    <w:r>
      <w:rPr>
        <w:color w:val="888888"/>
        <w:sz w:val="16"/>
        <w:szCs w:val="16"/>
      </w:rPr>
      <w:fldChar w:fldCharType="begin"/>
    </w:r>
    <w:r>
      <w:rPr>
        <w:color w:val="888888"/>
        <w:sz w:val="16"/>
        <w:szCs w:val="16"/>
      </w:rPr>
      <w:instrText>PAGE</w:instrText>
    </w:r>
    <w:r>
      <w:rPr>
        <w:color w:val="888888"/>
        <w:sz w:val="16"/>
        <w:szCs w:val="16"/>
      </w:rPr>
      <w:fldChar w:fldCharType="separate"/>
    </w:r>
    <w:r w:rsidR="00034367">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034367">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0E45B" w14:textId="77777777" w:rsidR="005F5FC8" w:rsidRDefault="005F5FC8">
      <w:r>
        <w:separator/>
      </w:r>
    </w:p>
  </w:footnote>
  <w:footnote w:type="continuationSeparator" w:id="0">
    <w:p w14:paraId="7FA0C607" w14:textId="77777777" w:rsidR="005F5FC8" w:rsidRDefault="005F5F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FEB6B7" w14:textId="6EC2F685" w:rsidR="005432B4" w:rsidRPr="00034367" w:rsidRDefault="00034367" w:rsidP="00034367">
    <w:pPr>
      <w:pStyle w:val="Header"/>
      <w:jc w:val="right"/>
    </w:pPr>
    <w:r>
      <w:rPr>
        <w:rFonts w:ascii="Times New Roman"/>
        <w:noProof/>
      </w:rPr>
      <w:drawing>
        <wp:inline distT="0" distB="0" distL="0" distR="0" wp14:anchorId="487832F8" wp14:editId="114E2245">
          <wp:extent cx="2269490" cy="285750"/>
          <wp:effectExtent l="0" t="0" r="0" b="0"/>
          <wp:docPr id="707464329"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69490" cy="2857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D046FF"/>
    <w:multiLevelType w:val="hybridMultilevel"/>
    <w:tmpl w:val="C328654C"/>
    <w:lvl w:ilvl="0" w:tplc="964EAA8E">
      <w:start w:val="1"/>
      <w:numFmt w:val="bullet"/>
      <w:lvlText w:val="•"/>
      <w:lvlJc w:val="left"/>
      <w:pPr>
        <w:ind w:left="600" w:hanging="300"/>
      </w:pPr>
    </w:lvl>
    <w:lvl w:ilvl="1" w:tplc="9A32E13E">
      <w:numFmt w:val="decimal"/>
      <w:lvlText w:val=""/>
      <w:lvlJc w:val="left"/>
    </w:lvl>
    <w:lvl w:ilvl="2" w:tplc="9DEE1C06">
      <w:numFmt w:val="decimal"/>
      <w:lvlText w:val=""/>
      <w:lvlJc w:val="left"/>
    </w:lvl>
    <w:lvl w:ilvl="3" w:tplc="6F48A268">
      <w:numFmt w:val="decimal"/>
      <w:lvlText w:val=""/>
      <w:lvlJc w:val="left"/>
    </w:lvl>
    <w:lvl w:ilvl="4" w:tplc="E2626E6C">
      <w:numFmt w:val="decimal"/>
      <w:lvlText w:val=""/>
      <w:lvlJc w:val="left"/>
    </w:lvl>
    <w:lvl w:ilvl="5" w:tplc="9F90EF0A">
      <w:numFmt w:val="decimal"/>
      <w:lvlText w:val=""/>
      <w:lvlJc w:val="left"/>
    </w:lvl>
    <w:lvl w:ilvl="6" w:tplc="12CA331C">
      <w:numFmt w:val="decimal"/>
      <w:lvlText w:val=""/>
      <w:lvlJc w:val="left"/>
    </w:lvl>
    <w:lvl w:ilvl="7" w:tplc="2A9E3602">
      <w:numFmt w:val="decimal"/>
      <w:lvlText w:val=""/>
      <w:lvlJc w:val="left"/>
    </w:lvl>
    <w:lvl w:ilvl="8" w:tplc="6A2C7170">
      <w:numFmt w:val="decimal"/>
      <w:lvlText w:val=""/>
      <w:lvlJc w:val="left"/>
    </w:lvl>
  </w:abstractNum>
  <w:abstractNum w:abstractNumId="1" w15:restartNumberingAfterBreak="0">
    <w:nsid w:val="63C002C5"/>
    <w:multiLevelType w:val="hybridMultilevel"/>
    <w:tmpl w:val="D52EC45C"/>
    <w:lvl w:ilvl="0" w:tplc="811467F2">
      <w:start w:val="1"/>
      <w:numFmt w:val="bullet"/>
      <w:lvlText w:val="●"/>
      <w:lvlJc w:val="left"/>
      <w:pPr>
        <w:ind w:left="720" w:hanging="360"/>
      </w:pPr>
    </w:lvl>
    <w:lvl w:ilvl="1" w:tplc="1D3010E0">
      <w:start w:val="1"/>
      <w:numFmt w:val="bullet"/>
      <w:lvlText w:val="○"/>
      <w:lvlJc w:val="left"/>
      <w:pPr>
        <w:ind w:left="1440" w:hanging="360"/>
      </w:pPr>
    </w:lvl>
    <w:lvl w:ilvl="2" w:tplc="CF683EF2">
      <w:start w:val="1"/>
      <w:numFmt w:val="bullet"/>
      <w:lvlText w:val="■"/>
      <w:lvlJc w:val="left"/>
      <w:pPr>
        <w:ind w:left="2160" w:hanging="360"/>
      </w:pPr>
    </w:lvl>
    <w:lvl w:ilvl="3" w:tplc="14D44768">
      <w:start w:val="1"/>
      <w:numFmt w:val="bullet"/>
      <w:lvlText w:val="●"/>
      <w:lvlJc w:val="left"/>
      <w:pPr>
        <w:ind w:left="2880" w:hanging="360"/>
      </w:pPr>
    </w:lvl>
    <w:lvl w:ilvl="4" w:tplc="C6D0A63E">
      <w:start w:val="1"/>
      <w:numFmt w:val="bullet"/>
      <w:lvlText w:val="○"/>
      <w:lvlJc w:val="left"/>
      <w:pPr>
        <w:ind w:left="3600" w:hanging="360"/>
      </w:pPr>
    </w:lvl>
    <w:lvl w:ilvl="5" w:tplc="0318121E">
      <w:start w:val="1"/>
      <w:numFmt w:val="bullet"/>
      <w:lvlText w:val="■"/>
      <w:lvlJc w:val="left"/>
      <w:pPr>
        <w:ind w:left="4320" w:hanging="360"/>
      </w:pPr>
    </w:lvl>
    <w:lvl w:ilvl="6" w:tplc="6BA2893C">
      <w:start w:val="1"/>
      <w:numFmt w:val="bullet"/>
      <w:lvlText w:val="●"/>
      <w:lvlJc w:val="left"/>
      <w:pPr>
        <w:ind w:left="5040" w:hanging="360"/>
      </w:pPr>
    </w:lvl>
    <w:lvl w:ilvl="7" w:tplc="6E1C880C">
      <w:start w:val="1"/>
      <w:numFmt w:val="bullet"/>
      <w:lvlText w:val="●"/>
      <w:lvlJc w:val="left"/>
      <w:pPr>
        <w:ind w:left="5760" w:hanging="360"/>
      </w:pPr>
    </w:lvl>
    <w:lvl w:ilvl="8" w:tplc="D8F49D1E">
      <w:start w:val="1"/>
      <w:numFmt w:val="bullet"/>
      <w:lvlText w:val="●"/>
      <w:lvlJc w:val="left"/>
      <w:pPr>
        <w:ind w:left="6480" w:hanging="360"/>
      </w:pPr>
    </w:lvl>
  </w:abstractNum>
  <w:num w:numId="1" w16cid:durableId="1626615167">
    <w:abstractNumId w:val="1"/>
    <w:lvlOverride w:ilvl="0">
      <w:startOverride w:val="1"/>
    </w:lvlOverride>
  </w:num>
  <w:num w:numId="2" w16cid:durableId="5226698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2B4"/>
    <w:rsid w:val="00013D23"/>
    <w:rsid w:val="00034367"/>
    <w:rsid w:val="00034981"/>
    <w:rsid w:val="00041105"/>
    <w:rsid w:val="00041F61"/>
    <w:rsid w:val="000452E3"/>
    <w:rsid w:val="00051B1D"/>
    <w:rsid w:val="00071A23"/>
    <w:rsid w:val="000731F1"/>
    <w:rsid w:val="00075CBF"/>
    <w:rsid w:val="0007631D"/>
    <w:rsid w:val="00097AC3"/>
    <w:rsid w:val="000A59A1"/>
    <w:rsid w:val="000B34EB"/>
    <w:rsid w:val="000B76EE"/>
    <w:rsid w:val="000C2AA9"/>
    <w:rsid w:val="000F57F1"/>
    <w:rsid w:val="000F7CFE"/>
    <w:rsid w:val="001070A8"/>
    <w:rsid w:val="001310C6"/>
    <w:rsid w:val="001335A9"/>
    <w:rsid w:val="00151B20"/>
    <w:rsid w:val="00156303"/>
    <w:rsid w:val="00161A59"/>
    <w:rsid w:val="00171AE6"/>
    <w:rsid w:val="00182749"/>
    <w:rsid w:val="001C4A25"/>
    <w:rsid w:val="001C65CD"/>
    <w:rsid w:val="001D053C"/>
    <w:rsid w:val="001E3A89"/>
    <w:rsid w:val="001F5AF9"/>
    <w:rsid w:val="00207056"/>
    <w:rsid w:val="00211358"/>
    <w:rsid w:val="00214727"/>
    <w:rsid w:val="00261CBF"/>
    <w:rsid w:val="00275C83"/>
    <w:rsid w:val="0029130C"/>
    <w:rsid w:val="002A3248"/>
    <w:rsid w:val="002C3BC1"/>
    <w:rsid w:val="002E3860"/>
    <w:rsid w:val="00306F5C"/>
    <w:rsid w:val="003073FD"/>
    <w:rsid w:val="003778B8"/>
    <w:rsid w:val="00384918"/>
    <w:rsid w:val="00384E6F"/>
    <w:rsid w:val="003861AF"/>
    <w:rsid w:val="003A15D2"/>
    <w:rsid w:val="003A527C"/>
    <w:rsid w:val="003A66F2"/>
    <w:rsid w:val="003B14AD"/>
    <w:rsid w:val="003C74F3"/>
    <w:rsid w:val="00400950"/>
    <w:rsid w:val="004015D4"/>
    <w:rsid w:val="004065EF"/>
    <w:rsid w:val="00454BDD"/>
    <w:rsid w:val="00454FD6"/>
    <w:rsid w:val="004771EB"/>
    <w:rsid w:val="00477CEE"/>
    <w:rsid w:val="00481F87"/>
    <w:rsid w:val="00485B7D"/>
    <w:rsid w:val="0049116F"/>
    <w:rsid w:val="004A222A"/>
    <w:rsid w:val="004C0554"/>
    <w:rsid w:val="004C13ED"/>
    <w:rsid w:val="004C3939"/>
    <w:rsid w:val="004E2805"/>
    <w:rsid w:val="00505BE9"/>
    <w:rsid w:val="00522D9E"/>
    <w:rsid w:val="00525A24"/>
    <w:rsid w:val="0053560A"/>
    <w:rsid w:val="005432B4"/>
    <w:rsid w:val="00555D0F"/>
    <w:rsid w:val="00560106"/>
    <w:rsid w:val="00566447"/>
    <w:rsid w:val="00570FAB"/>
    <w:rsid w:val="00587B66"/>
    <w:rsid w:val="005A2315"/>
    <w:rsid w:val="005A4BB2"/>
    <w:rsid w:val="005F19A6"/>
    <w:rsid w:val="005F5FC8"/>
    <w:rsid w:val="00612143"/>
    <w:rsid w:val="00624EA0"/>
    <w:rsid w:val="00641449"/>
    <w:rsid w:val="00654091"/>
    <w:rsid w:val="0065535C"/>
    <w:rsid w:val="00660B95"/>
    <w:rsid w:val="006718E9"/>
    <w:rsid w:val="00674617"/>
    <w:rsid w:val="006B4B72"/>
    <w:rsid w:val="006D5347"/>
    <w:rsid w:val="006F66F9"/>
    <w:rsid w:val="006F7DFC"/>
    <w:rsid w:val="00704287"/>
    <w:rsid w:val="0071461E"/>
    <w:rsid w:val="007151BC"/>
    <w:rsid w:val="007508D8"/>
    <w:rsid w:val="00751C61"/>
    <w:rsid w:val="007522FF"/>
    <w:rsid w:val="007552F6"/>
    <w:rsid w:val="00756B2E"/>
    <w:rsid w:val="00780470"/>
    <w:rsid w:val="00791230"/>
    <w:rsid w:val="00791E23"/>
    <w:rsid w:val="007A4B36"/>
    <w:rsid w:val="007B0FBF"/>
    <w:rsid w:val="007B4688"/>
    <w:rsid w:val="007C2A37"/>
    <w:rsid w:val="0080198C"/>
    <w:rsid w:val="00813DC7"/>
    <w:rsid w:val="008254A2"/>
    <w:rsid w:val="00831C0C"/>
    <w:rsid w:val="00833813"/>
    <w:rsid w:val="00862812"/>
    <w:rsid w:val="00870BD8"/>
    <w:rsid w:val="00883227"/>
    <w:rsid w:val="00894D41"/>
    <w:rsid w:val="008A2EFA"/>
    <w:rsid w:val="008B46A7"/>
    <w:rsid w:val="008E0812"/>
    <w:rsid w:val="008E1745"/>
    <w:rsid w:val="008E665D"/>
    <w:rsid w:val="00903659"/>
    <w:rsid w:val="009071C9"/>
    <w:rsid w:val="00916F46"/>
    <w:rsid w:val="0092385F"/>
    <w:rsid w:val="00923BF7"/>
    <w:rsid w:val="00927FF8"/>
    <w:rsid w:val="009418C7"/>
    <w:rsid w:val="00956D58"/>
    <w:rsid w:val="00956EEE"/>
    <w:rsid w:val="00972799"/>
    <w:rsid w:val="00983949"/>
    <w:rsid w:val="00986C41"/>
    <w:rsid w:val="00987634"/>
    <w:rsid w:val="009B468A"/>
    <w:rsid w:val="009B52FF"/>
    <w:rsid w:val="009D5E8D"/>
    <w:rsid w:val="009E65D6"/>
    <w:rsid w:val="00A14F0E"/>
    <w:rsid w:val="00A15F08"/>
    <w:rsid w:val="00A4235F"/>
    <w:rsid w:val="00A46070"/>
    <w:rsid w:val="00A479CE"/>
    <w:rsid w:val="00A47C45"/>
    <w:rsid w:val="00A83590"/>
    <w:rsid w:val="00A87F3F"/>
    <w:rsid w:val="00AA564C"/>
    <w:rsid w:val="00AA608F"/>
    <w:rsid w:val="00AE7E34"/>
    <w:rsid w:val="00AF13EA"/>
    <w:rsid w:val="00B02A8C"/>
    <w:rsid w:val="00B141B7"/>
    <w:rsid w:val="00B20A63"/>
    <w:rsid w:val="00B361C9"/>
    <w:rsid w:val="00B63BA8"/>
    <w:rsid w:val="00B73F21"/>
    <w:rsid w:val="00BC2F3E"/>
    <w:rsid w:val="00BC7DBC"/>
    <w:rsid w:val="00BD3959"/>
    <w:rsid w:val="00BD3BA1"/>
    <w:rsid w:val="00BE2BEF"/>
    <w:rsid w:val="00C01F65"/>
    <w:rsid w:val="00C54A5A"/>
    <w:rsid w:val="00C57D33"/>
    <w:rsid w:val="00C853E6"/>
    <w:rsid w:val="00C95C5C"/>
    <w:rsid w:val="00CB4763"/>
    <w:rsid w:val="00CB67BA"/>
    <w:rsid w:val="00CF2E73"/>
    <w:rsid w:val="00D00B15"/>
    <w:rsid w:val="00D05ED7"/>
    <w:rsid w:val="00D3372C"/>
    <w:rsid w:val="00D431D0"/>
    <w:rsid w:val="00D543FB"/>
    <w:rsid w:val="00D64E75"/>
    <w:rsid w:val="00D91C64"/>
    <w:rsid w:val="00DB1F20"/>
    <w:rsid w:val="00DB5F21"/>
    <w:rsid w:val="00DC6340"/>
    <w:rsid w:val="00DC6F4D"/>
    <w:rsid w:val="00DE1CB9"/>
    <w:rsid w:val="00DE6CD0"/>
    <w:rsid w:val="00DF1288"/>
    <w:rsid w:val="00DF3897"/>
    <w:rsid w:val="00E27AF7"/>
    <w:rsid w:val="00E92947"/>
    <w:rsid w:val="00EA2BFE"/>
    <w:rsid w:val="00EA7838"/>
    <w:rsid w:val="00EA794D"/>
    <w:rsid w:val="00EA7C7A"/>
    <w:rsid w:val="00EC09A3"/>
    <w:rsid w:val="00EC204D"/>
    <w:rsid w:val="00EC3933"/>
    <w:rsid w:val="00EC5193"/>
    <w:rsid w:val="00ED35EE"/>
    <w:rsid w:val="00EE6570"/>
    <w:rsid w:val="00EF1554"/>
    <w:rsid w:val="00F13F0E"/>
    <w:rsid w:val="00F212FD"/>
    <w:rsid w:val="00F76EF3"/>
    <w:rsid w:val="00F8327E"/>
    <w:rsid w:val="00F832FC"/>
    <w:rsid w:val="00FB11A5"/>
    <w:rsid w:val="00FB6300"/>
    <w:rsid w:val="00FD7F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41082C"/>
  <w15:docId w15:val="{1DC4C8A2-1F20-4633-A4F9-58A991341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34367"/>
    <w:pPr>
      <w:tabs>
        <w:tab w:val="center" w:pos="4513"/>
        <w:tab w:val="right" w:pos="9026"/>
      </w:tabs>
    </w:pPr>
  </w:style>
  <w:style w:type="character" w:customStyle="1" w:styleId="HeaderChar">
    <w:name w:val="Header Char"/>
    <w:basedOn w:val="DefaultParagraphFont"/>
    <w:link w:val="Header"/>
    <w:uiPriority w:val="99"/>
    <w:rsid w:val="00034367"/>
  </w:style>
  <w:style w:type="paragraph" w:styleId="Footer">
    <w:name w:val="footer"/>
    <w:basedOn w:val="Normal"/>
    <w:link w:val="FooterChar"/>
    <w:uiPriority w:val="99"/>
    <w:unhideWhenUsed/>
    <w:rsid w:val="00034367"/>
    <w:pPr>
      <w:tabs>
        <w:tab w:val="center" w:pos="4513"/>
        <w:tab w:val="right" w:pos="9026"/>
      </w:tabs>
    </w:pPr>
  </w:style>
  <w:style w:type="character" w:customStyle="1" w:styleId="FooterChar">
    <w:name w:val="Footer Char"/>
    <w:basedOn w:val="DefaultParagraphFont"/>
    <w:link w:val="Footer"/>
    <w:uiPriority w:val="99"/>
    <w:rsid w:val="000343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18</Pages>
  <Words>4650</Words>
  <Characters>26511</Characters>
  <Application>Microsoft Office Word</Application>
  <DocSecurity>0</DocSecurity>
  <Lines>220</Lines>
  <Paragraphs>62</Paragraphs>
  <ScaleCrop>false</ScaleCrop>
  <Company/>
  <LinksUpToDate>false</LinksUpToDate>
  <CharactersWithSpaces>31099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HERIL SHAH</cp:lastModifiedBy>
  <cp:revision>255</cp:revision>
  <dcterms:created xsi:type="dcterms:W3CDTF">2026-03-26T10:21:00Z</dcterms:created>
  <dcterms:modified xsi:type="dcterms:W3CDTF">2026-03-27T03:51:00Z</dcterms:modified>
</cp:coreProperties>
</file>