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821B" w14:textId="77777777" w:rsidR="00DB4B81" w:rsidRPr="008E3FFE" w:rsidRDefault="00000000">
      <w:pPr>
        <w:pStyle w:val="Title"/>
        <w:rPr>
          <w:rFonts w:asciiTheme="minorHAnsi" w:hAnsiTheme="minorHAnsi" w:cstheme="minorHAnsi"/>
        </w:rPr>
      </w:pPr>
      <w:bookmarkStart w:id="0" w:name="Rutvik_Dhopate"/>
      <w:bookmarkEnd w:id="0"/>
      <w:r w:rsidRPr="008E3FFE">
        <w:rPr>
          <w:rFonts w:asciiTheme="minorHAnsi" w:hAnsiTheme="minorHAnsi" w:cstheme="minorHAnsi"/>
          <w:color w:val="26428B"/>
        </w:rPr>
        <w:t>Rutvik</w:t>
      </w:r>
      <w:r w:rsidRPr="008E3FFE">
        <w:rPr>
          <w:rFonts w:asciiTheme="minorHAnsi" w:hAnsiTheme="minorHAnsi" w:cstheme="minorHAnsi"/>
          <w:color w:val="26428B"/>
          <w:spacing w:val="-11"/>
        </w:rPr>
        <w:t xml:space="preserve"> </w:t>
      </w:r>
      <w:r w:rsidRPr="008E3FFE">
        <w:rPr>
          <w:rFonts w:asciiTheme="minorHAnsi" w:hAnsiTheme="minorHAnsi" w:cstheme="minorHAnsi"/>
          <w:color w:val="26428B"/>
          <w:spacing w:val="-2"/>
        </w:rPr>
        <w:t>Dhopate</w:t>
      </w:r>
    </w:p>
    <w:p w14:paraId="40041D7A" w14:textId="42377DE2" w:rsidR="00DB4B81" w:rsidRPr="008E3FFE" w:rsidRDefault="00000000">
      <w:pPr>
        <w:pStyle w:val="BodyText"/>
        <w:spacing w:before="49"/>
        <w:ind w:left="1" w:firstLine="0"/>
        <w:jc w:val="center"/>
        <w:rPr>
          <w:rFonts w:asciiTheme="minorHAnsi" w:hAnsiTheme="minorHAnsi" w:cstheme="minorHAnsi"/>
          <w:sz w:val="20"/>
          <w:szCs w:val="20"/>
        </w:rPr>
      </w:pPr>
      <w:r w:rsidRPr="008E3FFE">
        <w:rPr>
          <w:rFonts w:asciiTheme="minorHAnsi" w:hAnsiTheme="minorHAnsi" w:cstheme="minorHAnsi"/>
          <w:w w:val="90"/>
          <w:sz w:val="20"/>
          <w:szCs w:val="20"/>
        </w:rPr>
        <w:t>(857)</w:t>
      </w:r>
      <w:r w:rsidRPr="008E3FF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E3FFE">
        <w:rPr>
          <w:rFonts w:asciiTheme="minorHAnsi" w:hAnsiTheme="minorHAnsi" w:cstheme="minorHAnsi"/>
          <w:w w:val="90"/>
          <w:sz w:val="20"/>
          <w:szCs w:val="20"/>
        </w:rPr>
        <w:t>753-7456</w:t>
      </w:r>
      <w:r w:rsidRPr="008E3FF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8E3FFE">
        <w:rPr>
          <w:rFonts w:asciiTheme="minorHAnsi" w:hAnsiTheme="minorHAnsi" w:cstheme="minorHAnsi"/>
          <w:w w:val="80"/>
          <w:sz w:val="20"/>
          <w:szCs w:val="20"/>
        </w:rPr>
        <w:t>|</w:t>
      </w:r>
      <w:r w:rsidRPr="008E3FF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8E3FFE">
        <w:rPr>
          <w:rFonts w:asciiTheme="minorHAnsi" w:hAnsiTheme="minorHAnsi" w:cstheme="minorHAnsi"/>
          <w:w w:val="90"/>
          <w:sz w:val="20"/>
          <w:szCs w:val="20"/>
        </w:rPr>
        <w:t>San</w:t>
      </w:r>
      <w:r w:rsidRPr="008E3FF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E3FFE">
        <w:rPr>
          <w:rFonts w:asciiTheme="minorHAnsi" w:hAnsiTheme="minorHAnsi" w:cstheme="minorHAnsi"/>
          <w:w w:val="90"/>
          <w:sz w:val="20"/>
          <w:szCs w:val="20"/>
        </w:rPr>
        <w:t>Jose,</w:t>
      </w:r>
      <w:r w:rsidRPr="008E3FF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E3FFE">
        <w:rPr>
          <w:rFonts w:asciiTheme="minorHAnsi" w:hAnsiTheme="minorHAnsi" w:cstheme="minorHAnsi"/>
          <w:w w:val="90"/>
          <w:sz w:val="20"/>
          <w:szCs w:val="20"/>
        </w:rPr>
        <w:t>CA</w:t>
      </w:r>
      <w:r w:rsidRPr="008E3FF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E3FFE">
        <w:rPr>
          <w:rFonts w:asciiTheme="minorHAnsi" w:hAnsiTheme="minorHAnsi" w:cstheme="minorHAnsi"/>
          <w:w w:val="90"/>
          <w:sz w:val="20"/>
          <w:szCs w:val="20"/>
        </w:rPr>
        <w:t>-</w:t>
      </w:r>
      <w:r w:rsidRPr="008E3FF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E3FFE">
        <w:rPr>
          <w:rFonts w:asciiTheme="minorHAnsi" w:hAnsiTheme="minorHAnsi" w:cstheme="minorHAnsi"/>
          <w:w w:val="90"/>
          <w:sz w:val="20"/>
          <w:szCs w:val="20"/>
        </w:rPr>
        <w:t>Open</w:t>
      </w:r>
      <w:r w:rsidRPr="008E3FF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E3FFE">
        <w:rPr>
          <w:rFonts w:asciiTheme="minorHAnsi" w:hAnsiTheme="minorHAnsi" w:cstheme="minorHAnsi"/>
          <w:w w:val="90"/>
          <w:sz w:val="20"/>
          <w:szCs w:val="20"/>
        </w:rPr>
        <w:t>to</w:t>
      </w:r>
      <w:r w:rsidRPr="008E3FF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E3FFE">
        <w:rPr>
          <w:rFonts w:asciiTheme="minorHAnsi" w:hAnsiTheme="minorHAnsi" w:cstheme="minorHAnsi"/>
          <w:w w:val="90"/>
          <w:sz w:val="20"/>
          <w:szCs w:val="20"/>
        </w:rPr>
        <w:t>Relocation</w:t>
      </w:r>
      <w:r w:rsidRPr="008E3FF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8E3FFE">
        <w:rPr>
          <w:rFonts w:asciiTheme="minorHAnsi" w:hAnsiTheme="minorHAnsi" w:cstheme="minorHAnsi"/>
          <w:w w:val="80"/>
          <w:sz w:val="20"/>
          <w:szCs w:val="20"/>
        </w:rPr>
        <w:t>|</w:t>
      </w:r>
      <w:r w:rsidRPr="008E3FF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hyperlink r:id="rId5">
        <w:r w:rsidR="00DB4B81" w:rsidRPr="008E3FFE">
          <w:rPr>
            <w:rFonts w:asciiTheme="minorHAnsi" w:hAnsiTheme="minorHAnsi" w:cstheme="minorHAnsi"/>
            <w:w w:val="90"/>
            <w:sz w:val="20"/>
            <w:szCs w:val="20"/>
          </w:rPr>
          <w:t>rutvikdhopate@gmail.com</w:t>
        </w:r>
      </w:hyperlink>
      <w:r w:rsidRPr="008E3FF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8E3FFE">
        <w:rPr>
          <w:rFonts w:asciiTheme="minorHAnsi" w:hAnsiTheme="minorHAnsi" w:cstheme="minorHAnsi"/>
          <w:w w:val="80"/>
          <w:sz w:val="20"/>
          <w:szCs w:val="20"/>
        </w:rPr>
        <w:t>|</w:t>
      </w:r>
      <w:r w:rsidRPr="008E3FF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hyperlink r:id="rId6">
        <w:r w:rsidR="00DB4B81" w:rsidRPr="008E3FFE">
          <w:rPr>
            <w:rFonts w:asciiTheme="minorHAnsi" w:hAnsiTheme="minorHAnsi" w:cstheme="minorHAnsi"/>
            <w:color w:val="26428B"/>
            <w:w w:val="90"/>
            <w:sz w:val="20"/>
            <w:szCs w:val="20"/>
            <w:u w:val="single" w:color="26428B"/>
          </w:rPr>
          <w:t>GitHub</w:t>
        </w:r>
      </w:hyperlink>
      <w:r w:rsidRPr="008E3FFE">
        <w:rPr>
          <w:rFonts w:asciiTheme="minorHAnsi" w:hAnsiTheme="minorHAnsi" w:cstheme="minorHAnsi"/>
          <w:color w:val="26428B"/>
          <w:spacing w:val="44"/>
          <w:sz w:val="20"/>
          <w:szCs w:val="20"/>
        </w:rPr>
        <w:t xml:space="preserve"> </w:t>
      </w:r>
      <w:r w:rsidRPr="008E3FFE">
        <w:rPr>
          <w:rFonts w:asciiTheme="minorHAnsi" w:hAnsiTheme="minorHAnsi" w:cstheme="minorHAnsi"/>
          <w:w w:val="80"/>
          <w:sz w:val="20"/>
          <w:szCs w:val="20"/>
        </w:rPr>
        <w:t>|</w:t>
      </w:r>
      <w:r w:rsidRPr="008E3FF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hyperlink r:id="rId7">
        <w:r w:rsidR="00DB4B81" w:rsidRPr="008E3FFE">
          <w:rPr>
            <w:rFonts w:asciiTheme="minorHAnsi" w:hAnsiTheme="minorHAnsi" w:cstheme="minorHAnsi"/>
            <w:color w:val="26428B"/>
            <w:w w:val="90"/>
            <w:sz w:val="20"/>
            <w:szCs w:val="20"/>
            <w:u w:val="single" w:color="26428B"/>
          </w:rPr>
          <w:t>LinkedIn</w:t>
        </w:r>
      </w:hyperlink>
      <w:r w:rsidRPr="008E3FFE">
        <w:rPr>
          <w:rFonts w:asciiTheme="minorHAnsi" w:hAnsiTheme="minorHAnsi" w:cstheme="minorHAnsi"/>
          <w:color w:val="26428B"/>
          <w:spacing w:val="44"/>
          <w:sz w:val="20"/>
          <w:szCs w:val="20"/>
        </w:rPr>
        <w:t xml:space="preserve"> </w:t>
      </w:r>
      <w:r w:rsidRPr="008E3FFE">
        <w:rPr>
          <w:rFonts w:asciiTheme="minorHAnsi" w:hAnsiTheme="minorHAnsi" w:cstheme="minorHAnsi"/>
          <w:w w:val="80"/>
          <w:sz w:val="20"/>
          <w:szCs w:val="20"/>
        </w:rPr>
        <w:t>|</w:t>
      </w:r>
      <w:r w:rsidRPr="008E3FF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hyperlink r:id="rId8">
        <w:r w:rsidR="00DB4B81" w:rsidRPr="008E3FFE">
          <w:rPr>
            <w:rFonts w:asciiTheme="minorHAnsi" w:hAnsiTheme="minorHAnsi" w:cstheme="minorHAnsi"/>
            <w:color w:val="26428B"/>
            <w:spacing w:val="-2"/>
            <w:w w:val="90"/>
            <w:sz w:val="20"/>
            <w:szCs w:val="20"/>
            <w:u w:val="single" w:color="26428B"/>
          </w:rPr>
          <w:t>Website</w:t>
        </w:r>
      </w:hyperlink>
    </w:p>
    <w:p w14:paraId="78EB98B9" w14:textId="5FCCD47B" w:rsidR="00DB4B81" w:rsidRPr="008E3FFE" w:rsidRDefault="0010043F">
      <w:pPr>
        <w:pStyle w:val="Heading1"/>
        <w:tabs>
          <w:tab w:val="left" w:pos="10799"/>
        </w:tabs>
        <w:ind w:left="-1" w:right="359"/>
        <w:jc w:val="center"/>
        <w:rPr>
          <w:rFonts w:asciiTheme="minorHAnsi" w:hAnsiTheme="minorHAnsi" w:cstheme="minorHAnsi"/>
          <w:u w:val="none"/>
        </w:rPr>
      </w:pPr>
      <w:bookmarkStart w:id="1" w:name="Summary"/>
      <w:bookmarkEnd w:id="1"/>
      <w:r w:rsidRPr="008E3FFE">
        <w:rPr>
          <w:rFonts w:asciiTheme="minorHAnsi" w:hAnsiTheme="minorHAnsi" w:cstheme="minorHAnsi"/>
          <w:color w:val="26428B"/>
          <w:spacing w:val="-2"/>
        </w:rPr>
        <w:t>Summary</w:t>
      </w:r>
      <w:r w:rsidRPr="008E3FFE">
        <w:rPr>
          <w:rFonts w:asciiTheme="minorHAnsi" w:hAnsiTheme="minorHAnsi" w:cstheme="minorHAnsi"/>
          <w:color w:val="26428B"/>
        </w:rPr>
        <w:tab/>
      </w:r>
    </w:p>
    <w:p w14:paraId="014EF562" w14:textId="5A0C250A" w:rsidR="00DB4B81" w:rsidRPr="008E3FFE" w:rsidRDefault="004B30B6">
      <w:pPr>
        <w:pStyle w:val="BodyText"/>
        <w:spacing w:before="79" w:line="232" w:lineRule="auto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4B30B6">
        <w:rPr>
          <w:rFonts w:asciiTheme="minorHAnsi" w:hAnsiTheme="minorHAnsi" w:cstheme="minorHAnsi"/>
          <w:spacing w:val="-2"/>
          <w:sz w:val="22"/>
          <w:szCs w:val="22"/>
        </w:rPr>
        <w:t>Data Scientist with experience deploying NLP and predictive models at Amazon and Veeco. Combine</w:t>
      </w:r>
      <w:r>
        <w:rPr>
          <w:rFonts w:asciiTheme="minorHAnsi" w:hAnsiTheme="minorHAnsi" w:cstheme="minorHAnsi"/>
          <w:spacing w:val="-2"/>
          <w:sz w:val="22"/>
          <w:szCs w:val="22"/>
        </w:rPr>
        <w:t>d</w:t>
      </w:r>
      <w:r w:rsidRPr="004B30B6">
        <w:rPr>
          <w:rFonts w:asciiTheme="minorHAnsi" w:hAnsiTheme="minorHAnsi" w:cstheme="minorHAnsi"/>
          <w:spacing w:val="-2"/>
          <w:sz w:val="22"/>
          <w:szCs w:val="22"/>
        </w:rPr>
        <w:t xml:space="preserve"> statistical modeling, ML evaluation, and data engineering to improve product information across 19 countries and reduce semiconductor manufacturing diagnostics from days to minutes.</w:t>
      </w:r>
    </w:p>
    <w:p w14:paraId="4D2873F6" w14:textId="7FBD69BB" w:rsidR="00DB4B81" w:rsidRPr="008E3FFE" w:rsidRDefault="0010043F">
      <w:pPr>
        <w:pStyle w:val="Heading1"/>
        <w:tabs>
          <w:tab w:val="left" w:pos="10799"/>
        </w:tabs>
        <w:spacing w:before="124"/>
        <w:jc w:val="both"/>
        <w:rPr>
          <w:rFonts w:asciiTheme="minorHAnsi" w:hAnsiTheme="minorHAnsi" w:cstheme="minorHAnsi"/>
          <w:u w:val="none"/>
        </w:rPr>
      </w:pPr>
      <w:bookmarkStart w:id="2" w:name="Work_Experience"/>
      <w:bookmarkEnd w:id="2"/>
      <w:r w:rsidRPr="008E3FFE">
        <w:rPr>
          <w:rFonts w:asciiTheme="minorHAnsi" w:hAnsiTheme="minorHAnsi" w:cstheme="minorHAnsi"/>
          <w:color w:val="26428B"/>
          <w:spacing w:val="-2"/>
          <w:w w:val="110"/>
        </w:rPr>
        <w:t>Work Experience</w:t>
      </w:r>
      <w:r w:rsidRPr="008E3FFE">
        <w:rPr>
          <w:rFonts w:asciiTheme="minorHAnsi" w:hAnsiTheme="minorHAnsi" w:cstheme="minorHAnsi"/>
          <w:color w:val="26428B"/>
        </w:rPr>
        <w:tab/>
      </w:r>
    </w:p>
    <w:p w14:paraId="23F58986" w14:textId="77777777" w:rsidR="00DB4B81" w:rsidRPr="008E3FFE" w:rsidRDefault="00000000">
      <w:pPr>
        <w:pStyle w:val="Heading2"/>
        <w:tabs>
          <w:tab w:val="left" w:pos="9095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8E3FFE">
        <w:rPr>
          <w:rFonts w:asciiTheme="minorHAnsi" w:hAnsiTheme="minorHAnsi" w:cstheme="minorHAnsi"/>
          <w:spacing w:val="-2"/>
          <w:sz w:val="22"/>
          <w:szCs w:val="22"/>
        </w:rPr>
        <w:t xml:space="preserve">Veeco Instruments </w:t>
      </w:r>
      <w:r w:rsidRPr="008E3FFE">
        <w:rPr>
          <w:rFonts w:asciiTheme="minorHAnsi" w:hAnsiTheme="minorHAnsi" w:cstheme="minorHAnsi"/>
          <w:spacing w:val="-4"/>
          <w:sz w:val="22"/>
          <w:szCs w:val="22"/>
        </w:rPr>
        <w:t>Inc.</w:t>
      </w:r>
      <w:r w:rsidRPr="008E3FFE">
        <w:rPr>
          <w:rFonts w:asciiTheme="minorHAnsi" w:hAnsiTheme="minorHAnsi" w:cstheme="minorHAnsi"/>
          <w:sz w:val="22"/>
          <w:szCs w:val="22"/>
        </w:rPr>
        <w:tab/>
        <w:t>Sep</w:t>
      </w:r>
      <w:r w:rsidRPr="008E3FFE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2025</w:t>
      </w:r>
      <w:r w:rsidRPr="008E3FFE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—</w:t>
      </w:r>
      <w:r w:rsidRPr="008E3FFE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pacing w:val="-2"/>
          <w:sz w:val="22"/>
          <w:szCs w:val="22"/>
        </w:rPr>
        <w:t>Present</w:t>
      </w:r>
    </w:p>
    <w:p w14:paraId="1DA9A0DD" w14:textId="77777777" w:rsidR="00DB4B81" w:rsidRPr="008E3FFE" w:rsidRDefault="00000000">
      <w:pPr>
        <w:tabs>
          <w:tab w:val="left" w:pos="9837"/>
        </w:tabs>
        <w:spacing w:line="249" w:lineRule="exact"/>
        <w:jc w:val="both"/>
        <w:rPr>
          <w:rFonts w:asciiTheme="minorHAnsi" w:hAnsiTheme="minorHAnsi" w:cstheme="minorHAnsi"/>
          <w:i/>
        </w:rPr>
      </w:pPr>
      <w:r w:rsidRPr="008E3FFE">
        <w:rPr>
          <w:rFonts w:asciiTheme="minorHAnsi" w:hAnsiTheme="minorHAnsi" w:cstheme="minorHAnsi"/>
          <w:w w:val="90"/>
        </w:rPr>
        <w:t>Data</w:t>
      </w:r>
      <w:r w:rsidRPr="008E3FFE">
        <w:rPr>
          <w:rFonts w:asciiTheme="minorHAnsi" w:hAnsiTheme="minorHAnsi" w:cstheme="minorHAnsi"/>
          <w:spacing w:val="12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Scientist</w:t>
      </w:r>
      <w:r w:rsidRPr="008E3FFE">
        <w:rPr>
          <w:rFonts w:asciiTheme="minorHAnsi" w:hAnsiTheme="minorHAnsi" w:cstheme="minorHAnsi"/>
          <w:spacing w:val="13"/>
        </w:rPr>
        <w:t xml:space="preserve"> </w:t>
      </w:r>
      <w:r w:rsidRPr="008E3FFE">
        <w:rPr>
          <w:rFonts w:asciiTheme="minorHAnsi" w:hAnsiTheme="minorHAnsi" w:cstheme="minorHAnsi"/>
          <w:spacing w:val="-10"/>
          <w:w w:val="90"/>
        </w:rPr>
        <w:t>2</w:t>
      </w:r>
      <w:r w:rsidRPr="008E3FFE">
        <w:rPr>
          <w:rFonts w:asciiTheme="minorHAnsi" w:hAnsiTheme="minorHAnsi" w:cstheme="minorHAnsi"/>
        </w:rPr>
        <w:tab/>
      </w:r>
      <w:r w:rsidRPr="008E3FFE">
        <w:rPr>
          <w:rFonts w:asciiTheme="minorHAnsi" w:hAnsiTheme="minorHAnsi" w:cstheme="minorHAnsi"/>
          <w:i/>
        </w:rPr>
        <w:t>San</w:t>
      </w:r>
      <w:r w:rsidRPr="008E3FFE">
        <w:rPr>
          <w:rFonts w:asciiTheme="minorHAnsi" w:hAnsiTheme="minorHAnsi" w:cstheme="minorHAnsi"/>
          <w:i/>
          <w:spacing w:val="-12"/>
        </w:rPr>
        <w:t xml:space="preserve"> </w:t>
      </w:r>
      <w:r w:rsidRPr="008E3FFE">
        <w:rPr>
          <w:rFonts w:asciiTheme="minorHAnsi" w:hAnsiTheme="minorHAnsi" w:cstheme="minorHAnsi"/>
          <w:i/>
        </w:rPr>
        <w:t>Jose,</w:t>
      </w:r>
      <w:r w:rsidRPr="008E3FFE">
        <w:rPr>
          <w:rFonts w:asciiTheme="minorHAnsi" w:hAnsiTheme="minorHAnsi" w:cstheme="minorHAnsi"/>
          <w:i/>
          <w:spacing w:val="-10"/>
        </w:rPr>
        <w:t xml:space="preserve"> </w:t>
      </w:r>
      <w:r w:rsidRPr="008E3FFE">
        <w:rPr>
          <w:rFonts w:asciiTheme="minorHAnsi" w:hAnsiTheme="minorHAnsi" w:cstheme="minorHAnsi"/>
          <w:i/>
          <w:spacing w:val="-5"/>
        </w:rPr>
        <w:t>CA</w:t>
      </w:r>
    </w:p>
    <w:p w14:paraId="0F8D0732" w14:textId="411A6C4E" w:rsidR="00DB4B81" w:rsidRPr="008E3FFE" w:rsidRDefault="004B30B6">
      <w:pPr>
        <w:pStyle w:val="ListParagraph"/>
        <w:numPr>
          <w:ilvl w:val="0"/>
          <w:numId w:val="1"/>
        </w:numPr>
        <w:tabs>
          <w:tab w:val="left" w:pos="161"/>
        </w:tabs>
        <w:spacing w:before="2" w:line="232" w:lineRule="auto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w w:val="90"/>
        </w:rPr>
        <w:t>Engineered a diagnostic application with 40 correlation-driven plots and four levels of drill-down, reducing customer escalation root-cause analysis from three days to under 30 minutes.</w:t>
      </w:r>
    </w:p>
    <w:p w14:paraId="3059B287" w14:textId="227FAACF" w:rsidR="00DB4B81" w:rsidRPr="008E3FFE" w:rsidRDefault="004B30B6">
      <w:pPr>
        <w:pStyle w:val="ListParagraph"/>
        <w:numPr>
          <w:ilvl w:val="0"/>
          <w:numId w:val="1"/>
        </w:numPr>
        <w:tabs>
          <w:tab w:val="left" w:pos="161"/>
        </w:tabs>
        <w:spacing w:line="232" w:lineRule="auto"/>
        <w:ind w:right="344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w w:val="90"/>
        </w:rPr>
        <w:t>Automated pre-shipment validation across 60 tools and 7,500+ parameters, achieving 100% validation coverage and closing gaps in manual quality checks.</w:t>
      </w:r>
    </w:p>
    <w:p w14:paraId="7C22A2B5" w14:textId="63328EA9" w:rsidR="00DB4B81" w:rsidRPr="008E3FFE" w:rsidRDefault="004B30B6">
      <w:pPr>
        <w:pStyle w:val="ListParagraph"/>
        <w:numPr>
          <w:ilvl w:val="0"/>
          <w:numId w:val="1"/>
        </w:numPr>
        <w:tabs>
          <w:tab w:val="left" w:pos="161"/>
        </w:tabs>
        <w:spacing w:line="232" w:lineRule="auto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w w:val="90"/>
        </w:rPr>
        <w:t>Achieved 97% retrieval accuracy across 2,000+ pages and 100 engineering drawings by implementing document parsing, chunking, and indexing for an air-gapped RAG pipeline.</w:t>
      </w:r>
    </w:p>
    <w:p w14:paraId="57C8E666" w14:textId="45701DD8" w:rsidR="00DB4B81" w:rsidRPr="008E3FFE" w:rsidRDefault="004B30B6">
      <w:pPr>
        <w:pStyle w:val="ListParagraph"/>
        <w:numPr>
          <w:ilvl w:val="0"/>
          <w:numId w:val="1"/>
        </w:numPr>
        <w:tabs>
          <w:tab w:val="left" w:pos="161"/>
        </w:tabs>
        <w:spacing w:line="232" w:lineRule="auto"/>
        <w:ind w:right="322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w w:val="90"/>
        </w:rPr>
        <w:t>Delivered 2-second end-to-end latency for on-tool AI/ML applications valued at $200,000 in annual recurring impact by building data ingestion pipelines, SQL schemas, parsers, and dashboards.</w:t>
      </w:r>
    </w:p>
    <w:p w14:paraId="513BBF6E" w14:textId="77777777" w:rsidR="00DB4B81" w:rsidRPr="008E3FFE" w:rsidRDefault="00000000">
      <w:pPr>
        <w:pStyle w:val="Heading2"/>
        <w:tabs>
          <w:tab w:val="left" w:pos="8983"/>
        </w:tabs>
        <w:spacing w:before="103"/>
        <w:rPr>
          <w:rFonts w:asciiTheme="minorHAnsi" w:hAnsiTheme="minorHAnsi" w:cstheme="minorHAnsi"/>
          <w:sz w:val="22"/>
          <w:szCs w:val="22"/>
        </w:rPr>
      </w:pPr>
      <w:r w:rsidRPr="008E3FFE">
        <w:rPr>
          <w:rFonts w:asciiTheme="minorHAnsi" w:hAnsiTheme="minorHAnsi" w:cstheme="minorHAnsi"/>
          <w:spacing w:val="-2"/>
          <w:sz w:val="22"/>
          <w:szCs w:val="22"/>
        </w:rPr>
        <w:t xml:space="preserve">Veeco Instruments </w:t>
      </w:r>
      <w:r w:rsidRPr="008E3FFE">
        <w:rPr>
          <w:rFonts w:asciiTheme="minorHAnsi" w:hAnsiTheme="minorHAnsi" w:cstheme="minorHAnsi"/>
          <w:spacing w:val="-5"/>
          <w:sz w:val="22"/>
          <w:szCs w:val="22"/>
        </w:rPr>
        <w:t>Inc</w:t>
      </w:r>
      <w:r w:rsidRPr="008E3FFE">
        <w:rPr>
          <w:rFonts w:asciiTheme="minorHAnsi" w:hAnsiTheme="minorHAnsi" w:cstheme="minorHAnsi"/>
          <w:sz w:val="22"/>
          <w:szCs w:val="22"/>
        </w:rPr>
        <w:tab/>
        <w:t>Jun</w:t>
      </w:r>
      <w:r w:rsidRPr="008E3FFE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2024</w:t>
      </w:r>
      <w:r w:rsidRPr="008E3FFE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—</w:t>
      </w:r>
      <w:r w:rsidRPr="008E3FFE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Dec</w:t>
      </w:r>
      <w:r w:rsidRPr="008E3FFE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pacing w:val="-4"/>
          <w:sz w:val="22"/>
          <w:szCs w:val="22"/>
        </w:rPr>
        <w:t>2024</w:t>
      </w:r>
    </w:p>
    <w:p w14:paraId="7C2BB9C5" w14:textId="77777777" w:rsidR="00DB4B81" w:rsidRPr="008E3FFE" w:rsidRDefault="00000000">
      <w:pPr>
        <w:tabs>
          <w:tab w:val="left" w:pos="9837"/>
        </w:tabs>
        <w:spacing w:line="249" w:lineRule="exact"/>
        <w:rPr>
          <w:rFonts w:asciiTheme="minorHAnsi" w:hAnsiTheme="minorHAnsi" w:cstheme="minorHAnsi"/>
          <w:i/>
        </w:rPr>
      </w:pPr>
      <w:r w:rsidRPr="008E3FFE">
        <w:rPr>
          <w:rFonts w:asciiTheme="minorHAnsi" w:hAnsiTheme="minorHAnsi" w:cstheme="minorHAnsi"/>
          <w:w w:val="90"/>
        </w:rPr>
        <w:t>Data</w:t>
      </w:r>
      <w:r w:rsidRPr="008E3FFE">
        <w:rPr>
          <w:rFonts w:asciiTheme="minorHAnsi" w:hAnsiTheme="minorHAnsi" w:cstheme="minorHAnsi"/>
          <w:spacing w:val="14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Scientist</w:t>
      </w:r>
      <w:r w:rsidRPr="008E3FFE">
        <w:rPr>
          <w:rFonts w:asciiTheme="minorHAnsi" w:hAnsiTheme="minorHAnsi" w:cstheme="minorHAnsi"/>
          <w:spacing w:val="14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Co-</w:t>
      </w:r>
      <w:r w:rsidRPr="008E3FFE">
        <w:rPr>
          <w:rFonts w:asciiTheme="minorHAnsi" w:hAnsiTheme="minorHAnsi" w:cstheme="minorHAnsi"/>
          <w:spacing w:val="-5"/>
          <w:w w:val="90"/>
        </w:rPr>
        <w:t>Op</w:t>
      </w:r>
      <w:r w:rsidRPr="008E3FFE">
        <w:rPr>
          <w:rFonts w:asciiTheme="minorHAnsi" w:hAnsiTheme="minorHAnsi" w:cstheme="minorHAnsi"/>
        </w:rPr>
        <w:tab/>
      </w:r>
      <w:r w:rsidRPr="008E3FFE">
        <w:rPr>
          <w:rFonts w:asciiTheme="minorHAnsi" w:hAnsiTheme="minorHAnsi" w:cstheme="minorHAnsi"/>
          <w:i/>
        </w:rPr>
        <w:t>San</w:t>
      </w:r>
      <w:r w:rsidRPr="008E3FFE">
        <w:rPr>
          <w:rFonts w:asciiTheme="minorHAnsi" w:hAnsiTheme="minorHAnsi" w:cstheme="minorHAnsi"/>
          <w:i/>
          <w:spacing w:val="-12"/>
        </w:rPr>
        <w:t xml:space="preserve"> </w:t>
      </w:r>
      <w:r w:rsidRPr="008E3FFE">
        <w:rPr>
          <w:rFonts w:asciiTheme="minorHAnsi" w:hAnsiTheme="minorHAnsi" w:cstheme="minorHAnsi"/>
          <w:i/>
        </w:rPr>
        <w:t>Jose,</w:t>
      </w:r>
      <w:r w:rsidRPr="008E3FFE">
        <w:rPr>
          <w:rFonts w:asciiTheme="minorHAnsi" w:hAnsiTheme="minorHAnsi" w:cstheme="minorHAnsi"/>
          <w:i/>
          <w:spacing w:val="-10"/>
        </w:rPr>
        <w:t xml:space="preserve"> </w:t>
      </w:r>
      <w:r w:rsidRPr="008E3FFE">
        <w:rPr>
          <w:rFonts w:asciiTheme="minorHAnsi" w:hAnsiTheme="minorHAnsi" w:cstheme="minorHAnsi"/>
          <w:i/>
          <w:spacing w:val="-5"/>
        </w:rPr>
        <w:t>CA</w:t>
      </w:r>
    </w:p>
    <w:p w14:paraId="3482C077" w14:textId="39095445" w:rsidR="00DB4B81" w:rsidRPr="008E3FFE" w:rsidRDefault="004B30B6">
      <w:pPr>
        <w:pStyle w:val="ListParagraph"/>
        <w:numPr>
          <w:ilvl w:val="0"/>
          <w:numId w:val="1"/>
        </w:numPr>
        <w:tabs>
          <w:tab w:val="left" w:pos="161"/>
        </w:tabs>
        <w:spacing w:before="2" w:line="232" w:lineRule="auto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w w:val="90"/>
        </w:rPr>
        <w:t>Deployed a neural network to predict wafer resistance uniformity, eliminating 12 test wafers per tool and saving 600+ wafers annually across the fleet.</w:t>
      </w:r>
    </w:p>
    <w:p w14:paraId="171E5F7D" w14:textId="667BE996" w:rsidR="00DB4B81" w:rsidRPr="008E3FFE" w:rsidRDefault="004B30B6">
      <w:pPr>
        <w:pStyle w:val="ListParagraph"/>
        <w:numPr>
          <w:ilvl w:val="0"/>
          <w:numId w:val="1"/>
        </w:numPr>
        <w:tabs>
          <w:tab w:val="left" w:pos="161"/>
        </w:tabs>
        <w:spacing w:line="232" w:lineRule="auto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w w:val="90"/>
        </w:rPr>
        <w:t>Validated a manufacturing process change through hypothesis testing, eliminating $150,000 in supplier and shipment costs per tool.</w:t>
      </w:r>
    </w:p>
    <w:p w14:paraId="0341F21D" w14:textId="77777777" w:rsidR="00DB4B81" w:rsidRPr="008E3FFE" w:rsidRDefault="00000000">
      <w:pPr>
        <w:pStyle w:val="Heading2"/>
        <w:tabs>
          <w:tab w:val="left" w:pos="8974"/>
        </w:tabs>
        <w:spacing w:before="103"/>
        <w:rPr>
          <w:rFonts w:asciiTheme="minorHAnsi" w:hAnsiTheme="minorHAnsi" w:cstheme="minorHAnsi"/>
          <w:sz w:val="22"/>
          <w:szCs w:val="22"/>
        </w:rPr>
      </w:pPr>
      <w:r w:rsidRPr="008E3FFE">
        <w:rPr>
          <w:rFonts w:asciiTheme="minorHAnsi" w:hAnsiTheme="minorHAnsi" w:cstheme="minorHAnsi"/>
          <w:spacing w:val="-2"/>
          <w:sz w:val="22"/>
          <w:szCs w:val="22"/>
        </w:rPr>
        <w:t>Amazon</w:t>
      </w:r>
      <w:r w:rsidRPr="008E3FFE">
        <w:rPr>
          <w:rFonts w:asciiTheme="minorHAnsi" w:hAnsiTheme="minorHAnsi" w:cstheme="minorHAnsi"/>
          <w:sz w:val="22"/>
          <w:szCs w:val="22"/>
        </w:rPr>
        <w:tab/>
        <w:t>Jan</w:t>
      </w:r>
      <w:r w:rsidRPr="008E3FFE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2022</w:t>
      </w:r>
      <w:r w:rsidRPr="008E3FFE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—</w:t>
      </w:r>
      <w:r w:rsidRPr="008E3FFE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Aug</w:t>
      </w:r>
      <w:r w:rsidRPr="008E3FFE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pacing w:val="-4"/>
          <w:sz w:val="22"/>
          <w:szCs w:val="22"/>
        </w:rPr>
        <w:t>2023</w:t>
      </w:r>
    </w:p>
    <w:p w14:paraId="13F202C0" w14:textId="77777777" w:rsidR="00DB4B81" w:rsidRPr="008E3FFE" w:rsidRDefault="00000000">
      <w:pPr>
        <w:tabs>
          <w:tab w:val="left" w:pos="9565"/>
        </w:tabs>
        <w:spacing w:line="249" w:lineRule="exact"/>
        <w:rPr>
          <w:rFonts w:asciiTheme="minorHAnsi" w:hAnsiTheme="minorHAnsi" w:cstheme="minorHAnsi"/>
          <w:i/>
        </w:rPr>
      </w:pPr>
      <w:r w:rsidRPr="008E3FFE">
        <w:rPr>
          <w:rFonts w:asciiTheme="minorHAnsi" w:hAnsiTheme="minorHAnsi" w:cstheme="minorHAnsi"/>
          <w:w w:val="90"/>
        </w:rPr>
        <w:t>Data</w:t>
      </w:r>
      <w:r w:rsidRPr="008E3FFE">
        <w:rPr>
          <w:rFonts w:asciiTheme="minorHAnsi" w:hAnsiTheme="minorHAnsi" w:cstheme="minorHAnsi"/>
          <w:spacing w:val="2"/>
        </w:rPr>
        <w:t xml:space="preserve"> </w:t>
      </w:r>
      <w:r w:rsidRPr="008E3FFE">
        <w:rPr>
          <w:rFonts w:asciiTheme="minorHAnsi" w:hAnsiTheme="minorHAnsi" w:cstheme="minorHAnsi"/>
          <w:spacing w:val="-2"/>
        </w:rPr>
        <w:t>Scientist</w:t>
      </w:r>
      <w:r w:rsidRPr="008E3FFE">
        <w:rPr>
          <w:rFonts w:asciiTheme="minorHAnsi" w:hAnsiTheme="minorHAnsi" w:cstheme="minorHAnsi"/>
        </w:rPr>
        <w:tab/>
      </w:r>
      <w:r w:rsidRPr="008E3FFE">
        <w:rPr>
          <w:rFonts w:asciiTheme="minorHAnsi" w:hAnsiTheme="minorHAnsi" w:cstheme="minorHAnsi"/>
          <w:i/>
          <w:w w:val="95"/>
        </w:rPr>
        <w:t>Bangalore,</w:t>
      </w:r>
      <w:r w:rsidRPr="008E3FFE">
        <w:rPr>
          <w:rFonts w:asciiTheme="minorHAnsi" w:hAnsiTheme="minorHAnsi" w:cstheme="minorHAnsi"/>
          <w:i/>
          <w:spacing w:val="19"/>
        </w:rPr>
        <w:t xml:space="preserve"> </w:t>
      </w:r>
      <w:r w:rsidRPr="008E3FFE">
        <w:rPr>
          <w:rFonts w:asciiTheme="minorHAnsi" w:hAnsiTheme="minorHAnsi" w:cstheme="minorHAnsi"/>
          <w:i/>
          <w:spacing w:val="-2"/>
        </w:rPr>
        <w:t>India</w:t>
      </w:r>
    </w:p>
    <w:p w14:paraId="46604CC7" w14:textId="5CEBB272" w:rsidR="00DB4B81" w:rsidRPr="008E3FFE" w:rsidRDefault="004B30B6">
      <w:pPr>
        <w:pStyle w:val="ListParagraph"/>
        <w:numPr>
          <w:ilvl w:val="0"/>
          <w:numId w:val="1"/>
        </w:numPr>
        <w:tabs>
          <w:tab w:val="left" w:pos="161"/>
        </w:tabs>
        <w:spacing w:before="2" w:line="232" w:lineRule="auto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w w:val="90"/>
        </w:rPr>
        <w:t>Developed a hybrid NER-MQMRC pipeline for product information extraction across 700+ categories and 19 countries, achieving 90% precision and 70% recall and improving customer retention by 6%.</w:t>
      </w:r>
    </w:p>
    <w:p w14:paraId="776E54A4" w14:textId="52F36DE4" w:rsidR="00DB4B81" w:rsidRPr="008E3FFE" w:rsidRDefault="004B30B6">
      <w:pPr>
        <w:pStyle w:val="ListParagraph"/>
        <w:numPr>
          <w:ilvl w:val="0"/>
          <w:numId w:val="1"/>
        </w:numPr>
        <w:tabs>
          <w:tab w:val="left" w:pos="161"/>
        </w:tabs>
        <w:spacing w:line="232" w:lineRule="auto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w w:val="90"/>
        </w:rPr>
        <w:t>Established benchmarking frameworks with Applied Science for image-based multimodal models, improving labeled data consistency by 10% across product classification pipelines.</w:t>
      </w:r>
    </w:p>
    <w:p w14:paraId="5EB21C6D" w14:textId="4501EDFE" w:rsidR="00DB4B81" w:rsidRPr="008E3FFE" w:rsidRDefault="004B30B6">
      <w:pPr>
        <w:pStyle w:val="ListParagraph"/>
        <w:numPr>
          <w:ilvl w:val="0"/>
          <w:numId w:val="1"/>
        </w:numPr>
        <w:tabs>
          <w:tab w:val="left" w:pos="161"/>
        </w:tabs>
        <w:spacing w:line="232" w:lineRule="auto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w w:val="90"/>
        </w:rPr>
        <w:t>Introduced an anomaly detection pipeline to identify systematic product data errors across 800,000 products, improving precision by 4%.</w:t>
      </w:r>
    </w:p>
    <w:p w14:paraId="535699CA" w14:textId="697AB1CC" w:rsidR="00FA7EDA" w:rsidRPr="008E3FFE" w:rsidRDefault="004B30B6" w:rsidP="00FA7EDA">
      <w:pPr>
        <w:pStyle w:val="ListParagraph"/>
        <w:numPr>
          <w:ilvl w:val="0"/>
          <w:numId w:val="1"/>
        </w:numPr>
        <w:tabs>
          <w:tab w:val="left" w:pos="161"/>
        </w:tabs>
        <w:spacing w:line="232" w:lineRule="auto"/>
        <w:ind w:right="358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w w:val="90"/>
        </w:rPr>
        <w:t>Corrected unit-of-measurement inconsistencies across two million product families using NLP models, increasing product discoverability by 4%.</w:t>
      </w:r>
    </w:p>
    <w:p w14:paraId="06806600" w14:textId="54472BDA" w:rsidR="00DB4B81" w:rsidRPr="008E3FFE" w:rsidRDefault="0010043F">
      <w:pPr>
        <w:pStyle w:val="Heading1"/>
        <w:tabs>
          <w:tab w:val="left" w:pos="10799"/>
        </w:tabs>
        <w:spacing w:before="123"/>
        <w:rPr>
          <w:rFonts w:asciiTheme="minorHAnsi" w:hAnsiTheme="minorHAnsi" w:cstheme="minorHAnsi"/>
          <w:u w:val="none"/>
        </w:rPr>
      </w:pPr>
      <w:bookmarkStart w:id="3" w:name="Projects"/>
      <w:bookmarkEnd w:id="3"/>
      <w:r w:rsidRPr="008E3FFE">
        <w:rPr>
          <w:rFonts w:asciiTheme="minorHAnsi" w:hAnsiTheme="minorHAnsi" w:cstheme="minorHAnsi"/>
          <w:color w:val="26428B"/>
          <w:spacing w:val="-2"/>
          <w:w w:val="110"/>
        </w:rPr>
        <w:t>Projects</w:t>
      </w:r>
      <w:r w:rsidRPr="008E3FFE">
        <w:rPr>
          <w:rFonts w:asciiTheme="minorHAnsi" w:hAnsiTheme="minorHAnsi" w:cstheme="minorHAnsi"/>
          <w:color w:val="26428B"/>
        </w:rPr>
        <w:tab/>
      </w:r>
    </w:p>
    <w:p w14:paraId="06D5C8F9" w14:textId="23B88012" w:rsidR="00DB4B81" w:rsidRPr="008E3FFE" w:rsidRDefault="00000000">
      <w:pPr>
        <w:pStyle w:val="Heading2"/>
        <w:tabs>
          <w:tab w:val="left" w:pos="8956"/>
        </w:tabs>
        <w:rPr>
          <w:rFonts w:asciiTheme="minorHAnsi" w:hAnsiTheme="minorHAnsi" w:cstheme="minorHAnsi"/>
          <w:sz w:val="22"/>
          <w:szCs w:val="22"/>
        </w:rPr>
      </w:pPr>
      <w:r w:rsidRPr="008E3FFE">
        <w:rPr>
          <w:rFonts w:asciiTheme="minorHAnsi" w:hAnsiTheme="minorHAnsi" w:cstheme="minorHAnsi"/>
          <w:sz w:val="22"/>
          <w:szCs w:val="22"/>
        </w:rPr>
        <w:t>Patient</w:t>
      </w:r>
      <w:r w:rsidRPr="008E3FF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Eligibility</w:t>
      </w:r>
      <w:r w:rsidRPr="008E3FF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Screening</w:t>
      </w:r>
      <w:r w:rsidRPr="008E3FF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for</w:t>
      </w:r>
      <w:r w:rsidRPr="008E3FF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Clinical</w:t>
      </w:r>
      <w:r w:rsidRPr="008E3FF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pacing w:val="-2"/>
          <w:sz w:val="22"/>
          <w:szCs w:val="22"/>
        </w:rPr>
        <w:t>Trials</w:t>
      </w:r>
      <w:r w:rsidRPr="008E3FFE">
        <w:rPr>
          <w:rFonts w:asciiTheme="minorHAnsi" w:hAnsiTheme="minorHAnsi" w:cstheme="minorHAnsi"/>
          <w:b w:val="0"/>
          <w:sz w:val="22"/>
          <w:szCs w:val="22"/>
        </w:rPr>
        <w:tab/>
      </w:r>
      <w:r w:rsidRPr="008E3FFE">
        <w:rPr>
          <w:rFonts w:asciiTheme="minorHAnsi" w:hAnsiTheme="minorHAnsi" w:cstheme="minorHAnsi"/>
          <w:sz w:val="22"/>
          <w:szCs w:val="22"/>
        </w:rPr>
        <w:t>Jun</w:t>
      </w:r>
      <w:r w:rsidRPr="008E3FFE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2025 — Aug</w:t>
      </w:r>
      <w:r w:rsidRPr="008E3FFE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pacing w:val="-4"/>
          <w:sz w:val="22"/>
          <w:szCs w:val="22"/>
        </w:rPr>
        <w:t>2025</w:t>
      </w:r>
    </w:p>
    <w:p w14:paraId="528BAA0F" w14:textId="4692FEFD" w:rsidR="00DB4B81" w:rsidRPr="008E3FFE" w:rsidRDefault="004B30B6">
      <w:pPr>
        <w:pStyle w:val="ListParagraph"/>
        <w:numPr>
          <w:ilvl w:val="0"/>
          <w:numId w:val="1"/>
        </w:numPr>
        <w:tabs>
          <w:tab w:val="left" w:pos="161"/>
        </w:tabs>
        <w:spacing w:before="2" w:line="232" w:lineRule="auto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spacing w:val="-6"/>
        </w:rPr>
        <w:t xml:space="preserve">Trained a </w:t>
      </w:r>
      <w:proofErr w:type="spellStart"/>
      <w:r w:rsidRPr="004B30B6">
        <w:rPr>
          <w:rFonts w:asciiTheme="minorHAnsi" w:hAnsiTheme="minorHAnsi" w:cstheme="minorHAnsi"/>
          <w:spacing w:val="-6"/>
        </w:rPr>
        <w:t>PyTorch</w:t>
      </w:r>
      <w:proofErr w:type="spellEnd"/>
      <w:r w:rsidRPr="004B30B6">
        <w:rPr>
          <w:rFonts w:asciiTheme="minorHAnsi" w:hAnsiTheme="minorHAnsi" w:cstheme="minorHAnsi"/>
          <w:spacing w:val="-6"/>
        </w:rPr>
        <w:t xml:space="preserve"> Transformer encoder for clinical trial eligibility classification, achieving 97% validation accuracy with custom </w:t>
      </w:r>
      <w:proofErr w:type="spellStart"/>
      <w:r w:rsidRPr="004B30B6">
        <w:rPr>
          <w:rFonts w:asciiTheme="minorHAnsi" w:hAnsiTheme="minorHAnsi" w:cstheme="minorHAnsi"/>
          <w:spacing w:val="-6"/>
        </w:rPr>
        <w:t>DataLoaders</w:t>
      </w:r>
      <w:proofErr w:type="spellEnd"/>
      <w:r w:rsidRPr="004B30B6">
        <w:rPr>
          <w:rFonts w:asciiTheme="minorHAnsi" w:hAnsiTheme="minorHAnsi" w:cstheme="minorHAnsi"/>
          <w:spacing w:val="-6"/>
        </w:rPr>
        <w:t xml:space="preserve"> and domain-specific BPE tokenization covering 12,000+ medical tokens.</w:t>
      </w:r>
    </w:p>
    <w:p w14:paraId="5307E4BA" w14:textId="701B4059" w:rsidR="00DB4B81" w:rsidRPr="008E3FFE" w:rsidRDefault="004B30B6">
      <w:pPr>
        <w:pStyle w:val="ListParagraph"/>
        <w:numPr>
          <w:ilvl w:val="0"/>
          <w:numId w:val="1"/>
        </w:numPr>
        <w:tabs>
          <w:tab w:val="left" w:pos="161"/>
        </w:tabs>
        <w:spacing w:line="250" w:lineRule="exact"/>
        <w:ind w:right="0" w:hanging="161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w w:val="90"/>
        </w:rPr>
        <w:t>Published trained models and inference code to Hugging Face Hub after training on HPC NVIDIA V100 GPUs with Weights &amp; Biases experiment tracking.</w:t>
      </w:r>
    </w:p>
    <w:p w14:paraId="70DEA742" w14:textId="65F24F17" w:rsidR="00DB4B81" w:rsidRPr="008E3FFE" w:rsidRDefault="00000000">
      <w:pPr>
        <w:tabs>
          <w:tab w:val="left" w:pos="8924"/>
        </w:tabs>
        <w:spacing w:before="102" w:line="252" w:lineRule="exact"/>
        <w:rPr>
          <w:rFonts w:asciiTheme="minorHAnsi" w:hAnsiTheme="minorHAnsi" w:cstheme="minorHAnsi"/>
          <w:b/>
        </w:rPr>
      </w:pPr>
      <w:r w:rsidRPr="008E3FFE">
        <w:rPr>
          <w:rFonts w:asciiTheme="minorHAnsi" w:hAnsiTheme="minorHAnsi" w:cstheme="minorHAnsi"/>
          <w:b/>
          <w:spacing w:val="-4"/>
        </w:rPr>
        <w:t>CodeSynth:</w:t>
      </w:r>
      <w:r w:rsidRPr="008E3FFE">
        <w:rPr>
          <w:rFonts w:asciiTheme="minorHAnsi" w:hAnsiTheme="minorHAnsi" w:cstheme="minorHAnsi"/>
          <w:b/>
          <w:spacing w:val="-6"/>
        </w:rPr>
        <w:t xml:space="preserve"> </w:t>
      </w:r>
      <w:r w:rsidRPr="008E3FFE">
        <w:rPr>
          <w:rFonts w:asciiTheme="minorHAnsi" w:hAnsiTheme="minorHAnsi" w:cstheme="minorHAnsi"/>
          <w:b/>
          <w:spacing w:val="-4"/>
        </w:rPr>
        <w:t>XAI</w:t>
      </w:r>
      <w:r w:rsidRPr="008E3FFE">
        <w:rPr>
          <w:rFonts w:asciiTheme="minorHAnsi" w:hAnsiTheme="minorHAnsi" w:cstheme="minorHAnsi"/>
          <w:b/>
          <w:spacing w:val="-5"/>
        </w:rPr>
        <w:t xml:space="preserve"> </w:t>
      </w:r>
      <w:r w:rsidRPr="008E3FFE">
        <w:rPr>
          <w:rFonts w:asciiTheme="minorHAnsi" w:hAnsiTheme="minorHAnsi" w:cstheme="minorHAnsi"/>
          <w:b/>
          <w:spacing w:val="-4"/>
        </w:rPr>
        <w:t>Agent</w:t>
      </w:r>
      <w:r w:rsidRPr="008E3FFE">
        <w:rPr>
          <w:rFonts w:asciiTheme="minorHAnsi" w:hAnsiTheme="minorHAnsi" w:cstheme="minorHAnsi"/>
          <w:b/>
          <w:spacing w:val="-5"/>
        </w:rPr>
        <w:t xml:space="preserve"> </w:t>
      </w:r>
      <w:r w:rsidRPr="008E3FFE">
        <w:rPr>
          <w:rFonts w:asciiTheme="minorHAnsi" w:hAnsiTheme="minorHAnsi" w:cstheme="minorHAnsi"/>
          <w:b/>
          <w:spacing w:val="-4"/>
        </w:rPr>
        <w:t>for</w:t>
      </w:r>
      <w:r w:rsidRPr="008E3FFE">
        <w:rPr>
          <w:rFonts w:asciiTheme="minorHAnsi" w:hAnsiTheme="minorHAnsi" w:cstheme="minorHAnsi"/>
          <w:b/>
          <w:spacing w:val="-6"/>
        </w:rPr>
        <w:t xml:space="preserve"> </w:t>
      </w:r>
      <w:r w:rsidRPr="008E3FFE">
        <w:rPr>
          <w:rFonts w:asciiTheme="minorHAnsi" w:hAnsiTheme="minorHAnsi" w:cstheme="minorHAnsi"/>
          <w:b/>
          <w:spacing w:val="-4"/>
        </w:rPr>
        <w:t>Statistical</w:t>
      </w:r>
      <w:r w:rsidRPr="008E3FFE">
        <w:rPr>
          <w:rFonts w:asciiTheme="minorHAnsi" w:hAnsiTheme="minorHAnsi" w:cstheme="minorHAnsi"/>
          <w:b/>
          <w:spacing w:val="-5"/>
        </w:rPr>
        <w:t xml:space="preserve"> </w:t>
      </w:r>
      <w:r w:rsidRPr="008E3FFE">
        <w:rPr>
          <w:rFonts w:asciiTheme="minorHAnsi" w:hAnsiTheme="minorHAnsi" w:cstheme="minorHAnsi"/>
          <w:b/>
          <w:spacing w:val="-4"/>
        </w:rPr>
        <w:t>Modeling</w:t>
      </w:r>
      <w:r w:rsidRPr="008E3FFE">
        <w:rPr>
          <w:rFonts w:asciiTheme="minorHAnsi" w:hAnsiTheme="minorHAnsi" w:cstheme="minorHAnsi"/>
          <w:spacing w:val="-4"/>
        </w:rPr>
        <w:t>,</w:t>
      </w:r>
      <w:r w:rsidRPr="008E3FFE">
        <w:rPr>
          <w:rFonts w:asciiTheme="minorHAnsi" w:hAnsiTheme="minorHAnsi" w:cstheme="minorHAnsi"/>
          <w:spacing w:val="-5"/>
        </w:rPr>
        <w:t xml:space="preserve"> </w:t>
      </w:r>
      <w:r w:rsidRPr="008E3FFE">
        <w:rPr>
          <w:rFonts w:asciiTheme="minorHAnsi" w:hAnsiTheme="minorHAnsi" w:cstheme="minorHAnsi"/>
          <w:spacing w:val="-4"/>
        </w:rPr>
        <w:t>Artificial</w:t>
      </w:r>
      <w:r w:rsidRPr="008E3FFE">
        <w:rPr>
          <w:rFonts w:asciiTheme="minorHAnsi" w:hAnsiTheme="minorHAnsi" w:cstheme="minorHAnsi"/>
          <w:spacing w:val="-6"/>
        </w:rPr>
        <w:t xml:space="preserve"> </w:t>
      </w:r>
      <w:r w:rsidRPr="008E3FFE">
        <w:rPr>
          <w:rFonts w:asciiTheme="minorHAnsi" w:hAnsiTheme="minorHAnsi" w:cstheme="minorHAnsi"/>
          <w:spacing w:val="-4"/>
        </w:rPr>
        <w:t>Intelligence</w:t>
      </w:r>
      <w:r w:rsidRPr="008E3FFE">
        <w:rPr>
          <w:rFonts w:asciiTheme="minorHAnsi" w:hAnsiTheme="minorHAnsi" w:cstheme="minorHAnsi"/>
          <w:spacing w:val="-5"/>
        </w:rPr>
        <w:t xml:space="preserve"> </w:t>
      </w:r>
      <w:r w:rsidRPr="008E3FFE">
        <w:rPr>
          <w:rFonts w:asciiTheme="minorHAnsi" w:hAnsiTheme="minorHAnsi" w:cstheme="minorHAnsi"/>
          <w:spacing w:val="-4"/>
        </w:rPr>
        <w:t>Chat-Bot</w:t>
      </w:r>
      <w:r w:rsidRPr="008E3FFE">
        <w:rPr>
          <w:rFonts w:asciiTheme="minorHAnsi" w:hAnsiTheme="minorHAnsi" w:cstheme="minorHAnsi"/>
        </w:rPr>
        <w:tab/>
      </w:r>
      <w:r w:rsidRPr="008E3FFE">
        <w:rPr>
          <w:rFonts w:asciiTheme="minorHAnsi" w:hAnsiTheme="minorHAnsi" w:cstheme="minorHAnsi"/>
          <w:b/>
        </w:rPr>
        <w:t>Mar</w:t>
      </w:r>
      <w:r w:rsidRPr="008E3FFE">
        <w:rPr>
          <w:rFonts w:asciiTheme="minorHAnsi" w:hAnsiTheme="minorHAnsi" w:cstheme="minorHAnsi"/>
          <w:b/>
          <w:spacing w:val="4"/>
        </w:rPr>
        <w:t xml:space="preserve"> </w:t>
      </w:r>
      <w:r w:rsidRPr="008E3FFE">
        <w:rPr>
          <w:rFonts w:asciiTheme="minorHAnsi" w:hAnsiTheme="minorHAnsi" w:cstheme="minorHAnsi"/>
          <w:b/>
        </w:rPr>
        <w:t>2025</w:t>
      </w:r>
      <w:r w:rsidRPr="008E3FFE">
        <w:rPr>
          <w:rFonts w:asciiTheme="minorHAnsi" w:hAnsiTheme="minorHAnsi" w:cstheme="minorHAnsi"/>
          <w:b/>
          <w:spacing w:val="5"/>
        </w:rPr>
        <w:t xml:space="preserve"> </w:t>
      </w:r>
      <w:r w:rsidRPr="008E3FFE">
        <w:rPr>
          <w:rFonts w:asciiTheme="minorHAnsi" w:hAnsiTheme="minorHAnsi" w:cstheme="minorHAnsi"/>
          <w:b/>
        </w:rPr>
        <w:t>—</w:t>
      </w:r>
      <w:r w:rsidRPr="008E3FFE">
        <w:rPr>
          <w:rFonts w:asciiTheme="minorHAnsi" w:hAnsiTheme="minorHAnsi" w:cstheme="minorHAnsi"/>
          <w:b/>
          <w:spacing w:val="4"/>
        </w:rPr>
        <w:t xml:space="preserve"> </w:t>
      </w:r>
      <w:r w:rsidRPr="008E3FFE">
        <w:rPr>
          <w:rFonts w:asciiTheme="minorHAnsi" w:hAnsiTheme="minorHAnsi" w:cstheme="minorHAnsi"/>
          <w:b/>
        </w:rPr>
        <w:t>Apr</w:t>
      </w:r>
      <w:r w:rsidRPr="008E3FFE">
        <w:rPr>
          <w:rFonts w:asciiTheme="minorHAnsi" w:hAnsiTheme="minorHAnsi" w:cstheme="minorHAnsi"/>
          <w:b/>
          <w:spacing w:val="4"/>
        </w:rPr>
        <w:t xml:space="preserve"> </w:t>
      </w:r>
      <w:r w:rsidRPr="008E3FFE">
        <w:rPr>
          <w:rFonts w:asciiTheme="minorHAnsi" w:hAnsiTheme="minorHAnsi" w:cstheme="minorHAnsi"/>
          <w:b/>
          <w:spacing w:val="-4"/>
        </w:rPr>
        <w:t>2025</w:t>
      </w:r>
    </w:p>
    <w:p w14:paraId="28C37A33" w14:textId="4DAE80DE" w:rsidR="00DB4B81" w:rsidRPr="008E3FFE" w:rsidRDefault="004B30B6">
      <w:pPr>
        <w:pStyle w:val="ListParagraph"/>
        <w:numPr>
          <w:ilvl w:val="0"/>
          <w:numId w:val="1"/>
        </w:numPr>
        <w:tabs>
          <w:tab w:val="left" w:pos="161"/>
        </w:tabs>
        <w:spacing w:before="2" w:line="232" w:lineRule="auto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w w:val="90"/>
        </w:rPr>
        <w:t xml:space="preserve">Architected a </w:t>
      </w:r>
      <w:proofErr w:type="spellStart"/>
      <w:r w:rsidRPr="004B30B6">
        <w:rPr>
          <w:rFonts w:asciiTheme="minorHAnsi" w:hAnsiTheme="minorHAnsi" w:cstheme="minorHAnsi"/>
          <w:w w:val="90"/>
        </w:rPr>
        <w:t>LangGraph</w:t>
      </w:r>
      <w:proofErr w:type="spellEnd"/>
      <w:r w:rsidRPr="004B30B6">
        <w:rPr>
          <w:rFonts w:asciiTheme="minorHAnsi" w:hAnsiTheme="minorHAnsi" w:cstheme="minorHAnsi"/>
          <w:w w:val="90"/>
        </w:rPr>
        <w:t xml:space="preserve"> agent to generate and evaluate statistical modeling code, achieving 88% task success on DS1000 benchmark problems through prompt optimization and LLM-as-a-Judge evaluation.</w:t>
      </w:r>
    </w:p>
    <w:p w14:paraId="6E33CDAB" w14:textId="624630F5" w:rsidR="00DB4B81" w:rsidRPr="008E3FFE" w:rsidRDefault="004B30B6">
      <w:pPr>
        <w:pStyle w:val="ListParagraph"/>
        <w:numPr>
          <w:ilvl w:val="0"/>
          <w:numId w:val="1"/>
        </w:numPr>
        <w:tabs>
          <w:tab w:val="left" w:pos="161"/>
        </w:tabs>
        <w:spacing w:line="250" w:lineRule="exact"/>
        <w:ind w:right="0" w:hanging="161"/>
        <w:rPr>
          <w:rFonts w:asciiTheme="minorHAnsi" w:hAnsiTheme="minorHAnsi" w:cstheme="minorHAnsi"/>
        </w:rPr>
      </w:pPr>
      <w:r w:rsidRPr="004B30B6">
        <w:rPr>
          <w:rFonts w:asciiTheme="minorHAnsi" w:hAnsiTheme="minorHAnsi" w:cstheme="minorHAnsi"/>
          <w:w w:val="90"/>
        </w:rPr>
        <w:t>Created a sandboxed Python runtime to execute generated code and capture evaluation outputs, reducing manual workload by 80%.</w:t>
      </w:r>
    </w:p>
    <w:p w14:paraId="5465FC7A" w14:textId="5BF8A676" w:rsidR="00DB4B81" w:rsidRPr="008E3FFE" w:rsidRDefault="0010043F">
      <w:pPr>
        <w:pStyle w:val="Heading1"/>
        <w:tabs>
          <w:tab w:val="left" w:pos="10799"/>
        </w:tabs>
        <w:rPr>
          <w:rFonts w:asciiTheme="minorHAnsi" w:hAnsiTheme="minorHAnsi" w:cstheme="minorHAnsi"/>
          <w:u w:val="none"/>
        </w:rPr>
      </w:pPr>
      <w:bookmarkStart w:id="4" w:name="Skills"/>
      <w:bookmarkEnd w:id="4"/>
      <w:r w:rsidRPr="008E3FFE">
        <w:rPr>
          <w:rFonts w:asciiTheme="minorHAnsi" w:hAnsiTheme="minorHAnsi" w:cstheme="minorHAnsi"/>
          <w:color w:val="26428B"/>
          <w:spacing w:val="-2"/>
        </w:rPr>
        <w:t>Skills</w:t>
      </w:r>
      <w:r w:rsidRPr="008E3FFE">
        <w:rPr>
          <w:rFonts w:asciiTheme="minorHAnsi" w:hAnsiTheme="minorHAnsi" w:cstheme="minorHAnsi"/>
          <w:color w:val="26428B"/>
        </w:rPr>
        <w:tab/>
      </w:r>
    </w:p>
    <w:p w14:paraId="6793A89D" w14:textId="77777777" w:rsidR="00DB4B81" w:rsidRPr="008E3FFE" w:rsidRDefault="00000000">
      <w:pPr>
        <w:pStyle w:val="ListParagraph"/>
        <w:numPr>
          <w:ilvl w:val="0"/>
          <w:numId w:val="1"/>
        </w:numPr>
        <w:tabs>
          <w:tab w:val="left" w:pos="161"/>
        </w:tabs>
        <w:spacing w:before="73" w:line="252" w:lineRule="exact"/>
        <w:ind w:right="0" w:hanging="161"/>
        <w:rPr>
          <w:rFonts w:asciiTheme="minorHAnsi" w:hAnsiTheme="minorHAnsi" w:cstheme="minorHAnsi"/>
        </w:rPr>
      </w:pPr>
      <w:r w:rsidRPr="008E3FFE">
        <w:rPr>
          <w:rFonts w:asciiTheme="minorHAnsi" w:hAnsiTheme="minorHAnsi" w:cstheme="minorHAnsi"/>
          <w:b/>
          <w:w w:val="90"/>
        </w:rPr>
        <w:t>Languages,</w:t>
      </w:r>
      <w:r w:rsidRPr="008E3FFE">
        <w:rPr>
          <w:rFonts w:asciiTheme="minorHAnsi" w:hAnsiTheme="minorHAnsi" w:cstheme="minorHAnsi"/>
          <w:b/>
          <w:spacing w:val="7"/>
        </w:rPr>
        <w:t xml:space="preserve"> </w:t>
      </w:r>
      <w:r w:rsidRPr="008E3FFE">
        <w:rPr>
          <w:rFonts w:asciiTheme="minorHAnsi" w:hAnsiTheme="minorHAnsi" w:cstheme="minorHAnsi"/>
          <w:b/>
          <w:w w:val="90"/>
        </w:rPr>
        <w:t>ML</w:t>
      </w:r>
      <w:r w:rsidRPr="008E3FFE">
        <w:rPr>
          <w:rFonts w:asciiTheme="minorHAnsi" w:hAnsiTheme="minorHAnsi" w:cstheme="minorHAnsi"/>
          <w:b/>
          <w:spacing w:val="8"/>
        </w:rPr>
        <w:t xml:space="preserve"> </w:t>
      </w:r>
      <w:r w:rsidRPr="008E3FFE">
        <w:rPr>
          <w:rFonts w:asciiTheme="minorHAnsi" w:hAnsiTheme="minorHAnsi" w:cstheme="minorHAnsi"/>
          <w:b/>
          <w:w w:val="90"/>
        </w:rPr>
        <w:t>&amp;</w:t>
      </w:r>
      <w:r w:rsidRPr="008E3FFE">
        <w:rPr>
          <w:rFonts w:asciiTheme="minorHAnsi" w:hAnsiTheme="minorHAnsi" w:cstheme="minorHAnsi"/>
          <w:b/>
          <w:spacing w:val="8"/>
        </w:rPr>
        <w:t xml:space="preserve"> </w:t>
      </w:r>
      <w:r w:rsidRPr="008E3FFE">
        <w:rPr>
          <w:rFonts w:asciiTheme="minorHAnsi" w:hAnsiTheme="minorHAnsi" w:cstheme="minorHAnsi"/>
          <w:b/>
          <w:w w:val="90"/>
        </w:rPr>
        <w:t>AI</w:t>
      </w:r>
      <w:r w:rsidRPr="008E3FFE">
        <w:rPr>
          <w:rFonts w:asciiTheme="minorHAnsi" w:hAnsiTheme="minorHAnsi" w:cstheme="minorHAnsi"/>
          <w:w w:val="90"/>
        </w:rPr>
        <w:t>:</w:t>
      </w:r>
      <w:r w:rsidRPr="008E3FFE">
        <w:rPr>
          <w:rFonts w:asciiTheme="minorHAnsi" w:hAnsiTheme="minorHAnsi" w:cstheme="minorHAnsi"/>
          <w:spacing w:val="8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Python,</w:t>
      </w:r>
      <w:r w:rsidRPr="008E3FFE">
        <w:rPr>
          <w:rFonts w:asciiTheme="minorHAnsi" w:hAnsiTheme="minorHAnsi" w:cstheme="minorHAnsi"/>
          <w:spacing w:val="8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SQL,</w:t>
      </w:r>
      <w:r w:rsidRPr="008E3FFE">
        <w:rPr>
          <w:rFonts w:asciiTheme="minorHAnsi" w:hAnsiTheme="minorHAnsi" w:cstheme="minorHAnsi"/>
          <w:spacing w:val="8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R,</w:t>
      </w:r>
      <w:r w:rsidRPr="008E3FFE">
        <w:rPr>
          <w:rFonts w:asciiTheme="minorHAnsi" w:hAnsiTheme="minorHAnsi" w:cstheme="minorHAnsi"/>
          <w:spacing w:val="8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PyTorch,</w:t>
      </w:r>
      <w:r w:rsidRPr="008E3FFE">
        <w:rPr>
          <w:rFonts w:asciiTheme="minorHAnsi" w:hAnsiTheme="minorHAnsi" w:cstheme="minorHAnsi"/>
          <w:spacing w:val="8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Scikit-Learn,</w:t>
      </w:r>
      <w:r w:rsidRPr="008E3FFE">
        <w:rPr>
          <w:rFonts w:asciiTheme="minorHAnsi" w:hAnsiTheme="minorHAnsi" w:cstheme="minorHAnsi"/>
          <w:spacing w:val="8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LangChain,</w:t>
      </w:r>
      <w:r w:rsidRPr="008E3FFE">
        <w:rPr>
          <w:rFonts w:asciiTheme="minorHAnsi" w:hAnsiTheme="minorHAnsi" w:cstheme="minorHAnsi"/>
          <w:spacing w:val="8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Transformers,</w:t>
      </w:r>
      <w:r w:rsidRPr="008E3FFE">
        <w:rPr>
          <w:rFonts w:asciiTheme="minorHAnsi" w:hAnsiTheme="minorHAnsi" w:cstheme="minorHAnsi"/>
          <w:spacing w:val="8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RAG,</w:t>
      </w:r>
      <w:r w:rsidRPr="008E3FFE">
        <w:rPr>
          <w:rFonts w:asciiTheme="minorHAnsi" w:hAnsiTheme="minorHAnsi" w:cstheme="minorHAnsi"/>
          <w:spacing w:val="8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LLM</w:t>
      </w:r>
      <w:r w:rsidRPr="008E3FFE">
        <w:rPr>
          <w:rFonts w:asciiTheme="minorHAnsi" w:hAnsiTheme="minorHAnsi" w:cstheme="minorHAnsi"/>
          <w:spacing w:val="8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Evaluation,</w:t>
      </w:r>
      <w:r w:rsidRPr="008E3FFE">
        <w:rPr>
          <w:rFonts w:asciiTheme="minorHAnsi" w:hAnsiTheme="minorHAnsi" w:cstheme="minorHAnsi"/>
          <w:spacing w:val="8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Causal</w:t>
      </w:r>
      <w:r w:rsidRPr="008E3FFE">
        <w:rPr>
          <w:rFonts w:asciiTheme="minorHAnsi" w:hAnsiTheme="minorHAnsi" w:cstheme="minorHAnsi"/>
          <w:spacing w:val="7"/>
        </w:rPr>
        <w:t xml:space="preserve"> </w:t>
      </w:r>
      <w:r w:rsidRPr="008E3FFE">
        <w:rPr>
          <w:rFonts w:asciiTheme="minorHAnsi" w:hAnsiTheme="minorHAnsi" w:cstheme="minorHAnsi"/>
          <w:spacing w:val="-2"/>
          <w:w w:val="90"/>
        </w:rPr>
        <w:t>Inference</w:t>
      </w:r>
    </w:p>
    <w:p w14:paraId="26B87623" w14:textId="77777777" w:rsidR="00DB4B81" w:rsidRPr="008E3FFE" w:rsidRDefault="00000000">
      <w:pPr>
        <w:pStyle w:val="ListParagraph"/>
        <w:numPr>
          <w:ilvl w:val="0"/>
          <w:numId w:val="1"/>
        </w:numPr>
        <w:tabs>
          <w:tab w:val="left" w:pos="161"/>
        </w:tabs>
        <w:spacing w:line="252" w:lineRule="exact"/>
        <w:ind w:right="0" w:hanging="161"/>
        <w:rPr>
          <w:rFonts w:asciiTheme="minorHAnsi" w:hAnsiTheme="minorHAnsi" w:cstheme="minorHAnsi"/>
        </w:rPr>
      </w:pPr>
      <w:r w:rsidRPr="008E3FFE">
        <w:rPr>
          <w:rFonts w:asciiTheme="minorHAnsi" w:hAnsiTheme="minorHAnsi" w:cstheme="minorHAnsi"/>
          <w:b/>
          <w:w w:val="90"/>
        </w:rPr>
        <w:t>Data</w:t>
      </w:r>
      <w:r w:rsidRPr="008E3FFE">
        <w:rPr>
          <w:rFonts w:asciiTheme="minorHAnsi" w:hAnsiTheme="minorHAnsi" w:cstheme="minorHAnsi"/>
          <w:b/>
          <w:spacing w:val="-1"/>
          <w:w w:val="90"/>
        </w:rPr>
        <w:t xml:space="preserve"> </w:t>
      </w:r>
      <w:r w:rsidRPr="008E3FFE">
        <w:rPr>
          <w:rFonts w:asciiTheme="minorHAnsi" w:hAnsiTheme="minorHAnsi" w:cstheme="minorHAnsi"/>
          <w:b/>
          <w:w w:val="90"/>
        </w:rPr>
        <w:t>&amp;</w:t>
      </w:r>
      <w:r w:rsidRPr="008E3FFE">
        <w:rPr>
          <w:rFonts w:asciiTheme="minorHAnsi" w:hAnsiTheme="minorHAnsi" w:cstheme="minorHAnsi"/>
          <w:b/>
          <w:spacing w:val="-4"/>
        </w:rPr>
        <w:t xml:space="preserve"> </w:t>
      </w:r>
      <w:r w:rsidRPr="008E3FFE">
        <w:rPr>
          <w:rFonts w:asciiTheme="minorHAnsi" w:hAnsiTheme="minorHAnsi" w:cstheme="minorHAnsi"/>
          <w:b/>
          <w:w w:val="90"/>
        </w:rPr>
        <w:t>Statistics</w:t>
      </w:r>
      <w:r w:rsidRPr="008E3FFE">
        <w:rPr>
          <w:rFonts w:asciiTheme="minorHAnsi" w:hAnsiTheme="minorHAnsi" w:cstheme="minorHAnsi"/>
          <w:w w:val="90"/>
        </w:rPr>
        <w:t>:</w:t>
      </w:r>
      <w:r w:rsidRPr="008E3FFE">
        <w:rPr>
          <w:rFonts w:asciiTheme="minorHAnsi" w:hAnsiTheme="minorHAnsi" w:cstheme="minorHAnsi"/>
          <w:spacing w:val="-5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Snowflake,</w:t>
      </w:r>
      <w:r w:rsidRPr="008E3FFE">
        <w:rPr>
          <w:rFonts w:asciiTheme="minorHAnsi" w:hAnsiTheme="minorHAnsi" w:cstheme="minorHAnsi"/>
          <w:spacing w:val="-5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AWS,</w:t>
      </w:r>
      <w:r w:rsidRPr="008E3FFE">
        <w:rPr>
          <w:rFonts w:asciiTheme="minorHAnsi" w:hAnsiTheme="minorHAnsi" w:cstheme="minorHAnsi"/>
          <w:spacing w:val="-5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Kafka,</w:t>
      </w:r>
      <w:r w:rsidRPr="008E3FFE">
        <w:rPr>
          <w:rFonts w:asciiTheme="minorHAnsi" w:hAnsiTheme="minorHAnsi" w:cstheme="minorHAnsi"/>
          <w:spacing w:val="-4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FastAPI,</w:t>
      </w:r>
      <w:r w:rsidRPr="008E3FFE">
        <w:rPr>
          <w:rFonts w:asciiTheme="minorHAnsi" w:hAnsiTheme="minorHAnsi" w:cstheme="minorHAnsi"/>
          <w:spacing w:val="-5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Weights</w:t>
      </w:r>
      <w:r w:rsidRPr="008E3FFE">
        <w:rPr>
          <w:rFonts w:asciiTheme="minorHAnsi" w:hAnsiTheme="minorHAnsi" w:cstheme="minorHAnsi"/>
          <w:spacing w:val="-5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&amp;</w:t>
      </w:r>
      <w:r w:rsidRPr="008E3FFE">
        <w:rPr>
          <w:rFonts w:asciiTheme="minorHAnsi" w:hAnsiTheme="minorHAnsi" w:cstheme="minorHAnsi"/>
          <w:spacing w:val="-5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Biases,</w:t>
      </w:r>
      <w:r w:rsidRPr="008E3FFE">
        <w:rPr>
          <w:rFonts w:asciiTheme="minorHAnsi" w:hAnsiTheme="minorHAnsi" w:cstheme="minorHAnsi"/>
          <w:spacing w:val="-4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A/B Testing,</w:t>
      </w:r>
      <w:r w:rsidRPr="008E3FFE">
        <w:rPr>
          <w:rFonts w:asciiTheme="minorHAnsi" w:hAnsiTheme="minorHAnsi" w:cstheme="minorHAnsi"/>
          <w:spacing w:val="-1"/>
          <w:w w:val="90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Hypothesis</w:t>
      </w:r>
      <w:r w:rsidRPr="008E3FFE">
        <w:rPr>
          <w:rFonts w:asciiTheme="minorHAnsi" w:hAnsiTheme="minorHAnsi" w:cstheme="minorHAnsi"/>
          <w:spacing w:val="-4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Testing,</w:t>
      </w:r>
      <w:r w:rsidRPr="008E3FFE">
        <w:rPr>
          <w:rFonts w:asciiTheme="minorHAnsi" w:hAnsiTheme="minorHAnsi" w:cstheme="minorHAnsi"/>
          <w:spacing w:val="-5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BLEU,</w:t>
      </w:r>
      <w:r w:rsidRPr="008E3FFE">
        <w:rPr>
          <w:rFonts w:asciiTheme="minorHAnsi" w:hAnsiTheme="minorHAnsi" w:cstheme="minorHAnsi"/>
          <w:spacing w:val="-5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ROUGE,</w:t>
      </w:r>
      <w:r w:rsidRPr="008E3FFE">
        <w:rPr>
          <w:rFonts w:asciiTheme="minorHAnsi" w:hAnsiTheme="minorHAnsi" w:cstheme="minorHAnsi"/>
          <w:spacing w:val="-5"/>
        </w:rPr>
        <w:t xml:space="preserve"> </w:t>
      </w:r>
      <w:r w:rsidRPr="008E3FFE">
        <w:rPr>
          <w:rFonts w:asciiTheme="minorHAnsi" w:hAnsiTheme="minorHAnsi" w:cstheme="minorHAnsi"/>
          <w:w w:val="90"/>
        </w:rPr>
        <w:t>Bayesian</w:t>
      </w:r>
      <w:r w:rsidRPr="008E3FFE">
        <w:rPr>
          <w:rFonts w:asciiTheme="minorHAnsi" w:hAnsiTheme="minorHAnsi" w:cstheme="minorHAnsi"/>
          <w:spacing w:val="-4"/>
        </w:rPr>
        <w:t xml:space="preserve"> </w:t>
      </w:r>
      <w:r w:rsidRPr="008E3FFE">
        <w:rPr>
          <w:rFonts w:asciiTheme="minorHAnsi" w:hAnsiTheme="minorHAnsi" w:cstheme="minorHAnsi"/>
          <w:spacing w:val="-2"/>
          <w:w w:val="90"/>
        </w:rPr>
        <w:t>Modeling</w:t>
      </w:r>
    </w:p>
    <w:p w14:paraId="0D98F429" w14:textId="4F74B05F" w:rsidR="00DB4B81" w:rsidRPr="008E3FFE" w:rsidRDefault="0010043F">
      <w:pPr>
        <w:pStyle w:val="Heading1"/>
        <w:tabs>
          <w:tab w:val="left" w:pos="10799"/>
        </w:tabs>
        <w:rPr>
          <w:rFonts w:asciiTheme="minorHAnsi" w:hAnsiTheme="minorHAnsi" w:cstheme="minorHAnsi"/>
          <w:u w:val="none"/>
        </w:rPr>
      </w:pPr>
      <w:bookmarkStart w:id="5" w:name="Education"/>
      <w:bookmarkEnd w:id="5"/>
      <w:r w:rsidRPr="008E3FFE">
        <w:rPr>
          <w:rFonts w:asciiTheme="minorHAnsi" w:hAnsiTheme="minorHAnsi" w:cstheme="minorHAnsi"/>
          <w:color w:val="26428B"/>
          <w:spacing w:val="-2"/>
          <w:w w:val="105"/>
        </w:rPr>
        <w:t>Education</w:t>
      </w:r>
      <w:r w:rsidRPr="008E3FFE">
        <w:rPr>
          <w:rFonts w:asciiTheme="minorHAnsi" w:hAnsiTheme="minorHAnsi" w:cstheme="minorHAnsi"/>
          <w:color w:val="26428B"/>
        </w:rPr>
        <w:tab/>
      </w:r>
    </w:p>
    <w:p w14:paraId="3FDB7B66" w14:textId="77777777" w:rsidR="00DB4B81" w:rsidRPr="008E3FFE" w:rsidRDefault="00000000">
      <w:pPr>
        <w:pStyle w:val="Heading2"/>
        <w:tabs>
          <w:tab w:val="left" w:pos="8959"/>
        </w:tabs>
        <w:spacing w:before="78" w:line="240" w:lineRule="auto"/>
        <w:rPr>
          <w:rFonts w:asciiTheme="minorHAnsi" w:hAnsiTheme="minorHAnsi" w:cstheme="minorHAnsi"/>
          <w:sz w:val="22"/>
          <w:szCs w:val="22"/>
        </w:rPr>
      </w:pPr>
      <w:r w:rsidRPr="008E3FFE">
        <w:rPr>
          <w:rFonts w:asciiTheme="minorHAnsi" w:hAnsiTheme="minorHAnsi" w:cstheme="minorHAnsi"/>
          <w:sz w:val="22"/>
          <w:szCs w:val="22"/>
        </w:rPr>
        <w:t xml:space="preserve">Northeastern </w:t>
      </w:r>
      <w:r w:rsidRPr="008E3FFE">
        <w:rPr>
          <w:rFonts w:asciiTheme="minorHAnsi" w:hAnsiTheme="minorHAnsi" w:cstheme="minorHAnsi"/>
          <w:spacing w:val="-2"/>
          <w:sz w:val="22"/>
          <w:szCs w:val="22"/>
        </w:rPr>
        <w:t>University</w:t>
      </w:r>
      <w:r w:rsidRPr="008E3FFE">
        <w:rPr>
          <w:rFonts w:asciiTheme="minorHAnsi" w:hAnsiTheme="minorHAnsi" w:cstheme="minorHAnsi"/>
          <w:sz w:val="22"/>
          <w:szCs w:val="22"/>
        </w:rPr>
        <w:tab/>
        <w:t>Sep</w:t>
      </w:r>
      <w:r w:rsidRPr="008E3FF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2023</w:t>
      </w:r>
      <w:r w:rsidRPr="008E3FF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—</w:t>
      </w:r>
      <w:r w:rsidRPr="008E3FF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Aug</w:t>
      </w:r>
      <w:r w:rsidRPr="008E3FFE">
        <w:rPr>
          <w:rFonts w:asciiTheme="minorHAnsi" w:hAnsiTheme="minorHAnsi" w:cstheme="minorHAnsi"/>
          <w:spacing w:val="-4"/>
          <w:sz w:val="22"/>
          <w:szCs w:val="22"/>
        </w:rPr>
        <w:t xml:space="preserve"> 2025</w:t>
      </w:r>
    </w:p>
    <w:p w14:paraId="6219BBDD" w14:textId="77777777" w:rsidR="00DB4B81" w:rsidRPr="008E3FFE" w:rsidRDefault="00000000">
      <w:pPr>
        <w:tabs>
          <w:tab w:val="left" w:pos="9931"/>
        </w:tabs>
        <w:spacing w:before="13"/>
        <w:rPr>
          <w:rFonts w:asciiTheme="minorHAnsi" w:hAnsiTheme="minorHAnsi" w:cstheme="minorHAnsi"/>
          <w:i/>
        </w:rPr>
      </w:pPr>
      <w:r w:rsidRPr="008E3FFE">
        <w:rPr>
          <w:rFonts w:asciiTheme="minorHAnsi" w:hAnsiTheme="minorHAnsi" w:cstheme="minorHAnsi"/>
          <w:i/>
          <w:spacing w:val="-6"/>
        </w:rPr>
        <w:t>Master</w:t>
      </w:r>
      <w:r w:rsidRPr="008E3FFE">
        <w:rPr>
          <w:rFonts w:asciiTheme="minorHAnsi" w:hAnsiTheme="minorHAnsi" w:cstheme="minorHAnsi"/>
          <w:i/>
          <w:spacing w:val="-1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of</w:t>
      </w:r>
      <w:r w:rsidRPr="008E3FFE">
        <w:rPr>
          <w:rFonts w:asciiTheme="minorHAnsi" w:hAnsiTheme="minorHAnsi" w:cstheme="minorHAnsi"/>
          <w:i/>
          <w:spacing w:val="-1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Science,</w:t>
      </w:r>
      <w:r w:rsidRPr="008E3FFE">
        <w:rPr>
          <w:rFonts w:asciiTheme="minorHAnsi" w:hAnsiTheme="minorHAnsi" w:cstheme="minorHAnsi"/>
          <w:i/>
          <w:spacing w:val="-1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Data</w:t>
      </w:r>
      <w:r w:rsidRPr="008E3FFE">
        <w:rPr>
          <w:rFonts w:asciiTheme="minorHAnsi" w:hAnsiTheme="minorHAnsi" w:cstheme="minorHAnsi"/>
          <w:i/>
          <w:spacing w:val="-1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Science</w:t>
      </w:r>
      <w:r w:rsidRPr="008E3FFE">
        <w:rPr>
          <w:rFonts w:asciiTheme="minorHAnsi" w:hAnsiTheme="minorHAnsi" w:cstheme="minorHAnsi"/>
          <w:i/>
          <w:spacing w:val="-1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(GPA:</w:t>
      </w:r>
      <w:r w:rsidRPr="008E3FFE">
        <w:rPr>
          <w:rFonts w:asciiTheme="minorHAnsi" w:hAnsiTheme="minorHAnsi" w:cstheme="minorHAnsi"/>
          <w:i/>
          <w:spacing w:val="-1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4.00</w:t>
      </w:r>
      <w:r w:rsidRPr="008E3FFE">
        <w:rPr>
          <w:rFonts w:asciiTheme="minorHAnsi" w:hAnsiTheme="minorHAnsi" w:cstheme="minorHAnsi"/>
          <w:i/>
          <w:spacing w:val="-1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/</w:t>
      </w:r>
      <w:r w:rsidRPr="008E3FFE">
        <w:rPr>
          <w:rFonts w:asciiTheme="minorHAnsi" w:hAnsiTheme="minorHAnsi" w:cstheme="minorHAnsi"/>
          <w:i/>
          <w:spacing w:val="-1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4.00)</w:t>
      </w:r>
      <w:r w:rsidRPr="008E3FFE">
        <w:rPr>
          <w:rFonts w:asciiTheme="minorHAnsi" w:hAnsiTheme="minorHAnsi" w:cstheme="minorHAnsi"/>
          <w:i/>
        </w:rPr>
        <w:tab/>
      </w:r>
      <w:r w:rsidRPr="008E3FFE">
        <w:rPr>
          <w:rFonts w:asciiTheme="minorHAnsi" w:hAnsiTheme="minorHAnsi" w:cstheme="minorHAnsi"/>
          <w:i/>
          <w:spacing w:val="-5"/>
        </w:rPr>
        <w:t>Boston,</w:t>
      </w:r>
      <w:r w:rsidRPr="008E3FFE">
        <w:rPr>
          <w:rFonts w:asciiTheme="minorHAnsi" w:hAnsiTheme="minorHAnsi" w:cstheme="minorHAnsi"/>
          <w:i/>
        </w:rPr>
        <w:t xml:space="preserve"> </w:t>
      </w:r>
      <w:r w:rsidRPr="008E3FFE">
        <w:rPr>
          <w:rFonts w:asciiTheme="minorHAnsi" w:hAnsiTheme="minorHAnsi" w:cstheme="minorHAnsi"/>
          <w:i/>
          <w:spacing w:val="-5"/>
        </w:rPr>
        <w:t>MA</w:t>
      </w:r>
    </w:p>
    <w:p w14:paraId="1048F5E3" w14:textId="77777777" w:rsidR="00DB4B81" w:rsidRPr="008E3FFE" w:rsidRDefault="00000000">
      <w:pPr>
        <w:pStyle w:val="Heading2"/>
        <w:tabs>
          <w:tab w:val="left" w:pos="8985"/>
        </w:tabs>
        <w:spacing w:before="105" w:line="240" w:lineRule="auto"/>
        <w:rPr>
          <w:rFonts w:asciiTheme="minorHAnsi" w:hAnsiTheme="minorHAnsi" w:cstheme="minorHAnsi"/>
          <w:sz w:val="22"/>
          <w:szCs w:val="22"/>
        </w:rPr>
      </w:pPr>
      <w:r w:rsidRPr="008E3FFE">
        <w:rPr>
          <w:rFonts w:asciiTheme="minorHAnsi" w:hAnsiTheme="minorHAnsi" w:cstheme="minorHAnsi"/>
          <w:w w:val="85"/>
          <w:sz w:val="22"/>
          <w:szCs w:val="22"/>
        </w:rPr>
        <w:t>NMIMS</w:t>
      </w:r>
      <w:r w:rsidRPr="008E3FFE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pacing w:val="-2"/>
          <w:sz w:val="22"/>
          <w:szCs w:val="22"/>
        </w:rPr>
        <w:t>University</w:t>
      </w:r>
      <w:r w:rsidRPr="008E3FFE">
        <w:rPr>
          <w:rFonts w:asciiTheme="minorHAnsi" w:hAnsiTheme="minorHAnsi" w:cstheme="minorHAnsi"/>
          <w:sz w:val="22"/>
          <w:szCs w:val="22"/>
        </w:rPr>
        <w:tab/>
        <w:t>Jul</w:t>
      </w:r>
      <w:r w:rsidRPr="008E3FFE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2020</w:t>
      </w:r>
      <w:r w:rsidRPr="008E3FFE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—</w:t>
      </w:r>
      <w:r w:rsidRPr="008E3FFE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z w:val="22"/>
          <w:szCs w:val="22"/>
        </w:rPr>
        <w:t>May</w:t>
      </w:r>
      <w:r w:rsidRPr="008E3FFE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E3FFE">
        <w:rPr>
          <w:rFonts w:asciiTheme="minorHAnsi" w:hAnsiTheme="minorHAnsi" w:cstheme="minorHAnsi"/>
          <w:spacing w:val="-4"/>
          <w:sz w:val="22"/>
          <w:szCs w:val="22"/>
        </w:rPr>
        <w:t>2022</w:t>
      </w:r>
    </w:p>
    <w:p w14:paraId="5A0DCED2" w14:textId="77777777" w:rsidR="00DB4B81" w:rsidRPr="008E3FFE" w:rsidRDefault="00000000">
      <w:pPr>
        <w:tabs>
          <w:tab w:val="left" w:pos="9685"/>
        </w:tabs>
        <w:spacing w:before="14"/>
        <w:rPr>
          <w:rFonts w:asciiTheme="minorHAnsi" w:hAnsiTheme="minorHAnsi" w:cstheme="minorHAnsi"/>
          <w:i/>
        </w:rPr>
      </w:pPr>
      <w:r w:rsidRPr="008E3FFE">
        <w:rPr>
          <w:rFonts w:asciiTheme="minorHAnsi" w:hAnsiTheme="minorHAnsi" w:cstheme="minorHAnsi"/>
          <w:i/>
          <w:spacing w:val="-6"/>
        </w:rPr>
        <w:t>Master</w:t>
      </w:r>
      <w:r w:rsidRPr="008E3FFE">
        <w:rPr>
          <w:rFonts w:asciiTheme="minorHAnsi" w:hAnsiTheme="minorHAnsi" w:cstheme="minorHAnsi"/>
          <w:i/>
          <w:spacing w:val="2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of</w:t>
      </w:r>
      <w:r w:rsidRPr="008E3FFE">
        <w:rPr>
          <w:rFonts w:asciiTheme="minorHAnsi" w:hAnsiTheme="minorHAnsi" w:cstheme="minorHAnsi"/>
          <w:i/>
          <w:spacing w:val="2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Science,</w:t>
      </w:r>
      <w:r w:rsidRPr="008E3FFE">
        <w:rPr>
          <w:rFonts w:asciiTheme="minorHAnsi" w:hAnsiTheme="minorHAnsi" w:cstheme="minorHAnsi"/>
          <w:i/>
          <w:spacing w:val="3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Applied</w:t>
      </w:r>
      <w:r w:rsidRPr="008E3FFE">
        <w:rPr>
          <w:rFonts w:asciiTheme="minorHAnsi" w:hAnsiTheme="minorHAnsi" w:cstheme="minorHAnsi"/>
          <w:i/>
          <w:spacing w:val="2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Statistics</w:t>
      </w:r>
      <w:r w:rsidRPr="008E3FFE">
        <w:rPr>
          <w:rFonts w:asciiTheme="minorHAnsi" w:hAnsiTheme="minorHAnsi" w:cstheme="minorHAnsi"/>
          <w:i/>
          <w:spacing w:val="3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and</w:t>
      </w:r>
      <w:r w:rsidRPr="008E3FFE">
        <w:rPr>
          <w:rFonts w:asciiTheme="minorHAnsi" w:hAnsiTheme="minorHAnsi" w:cstheme="minorHAnsi"/>
          <w:i/>
          <w:spacing w:val="2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Analytics</w:t>
      </w:r>
      <w:r w:rsidRPr="008E3FFE">
        <w:rPr>
          <w:rFonts w:asciiTheme="minorHAnsi" w:hAnsiTheme="minorHAnsi" w:cstheme="minorHAnsi"/>
          <w:i/>
          <w:spacing w:val="2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(GPA:</w:t>
      </w:r>
      <w:r w:rsidRPr="008E3FFE">
        <w:rPr>
          <w:rFonts w:asciiTheme="minorHAnsi" w:hAnsiTheme="minorHAnsi" w:cstheme="minorHAnsi"/>
          <w:i/>
          <w:spacing w:val="3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3.73</w:t>
      </w:r>
      <w:r w:rsidRPr="008E3FFE">
        <w:rPr>
          <w:rFonts w:asciiTheme="minorHAnsi" w:hAnsiTheme="minorHAnsi" w:cstheme="minorHAnsi"/>
          <w:i/>
          <w:spacing w:val="2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/</w:t>
      </w:r>
      <w:r w:rsidRPr="008E3FFE">
        <w:rPr>
          <w:rFonts w:asciiTheme="minorHAnsi" w:hAnsiTheme="minorHAnsi" w:cstheme="minorHAnsi"/>
          <w:i/>
          <w:spacing w:val="3"/>
        </w:rPr>
        <w:t xml:space="preserve"> </w:t>
      </w:r>
      <w:r w:rsidRPr="008E3FFE">
        <w:rPr>
          <w:rFonts w:asciiTheme="minorHAnsi" w:hAnsiTheme="minorHAnsi" w:cstheme="minorHAnsi"/>
          <w:i/>
          <w:spacing w:val="-6"/>
        </w:rPr>
        <w:t>4.00)</w:t>
      </w:r>
      <w:r w:rsidRPr="008E3FFE">
        <w:rPr>
          <w:rFonts w:asciiTheme="minorHAnsi" w:hAnsiTheme="minorHAnsi" w:cstheme="minorHAnsi"/>
          <w:i/>
        </w:rPr>
        <w:tab/>
      </w:r>
      <w:r w:rsidRPr="008E3FFE">
        <w:rPr>
          <w:rFonts w:asciiTheme="minorHAnsi" w:hAnsiTheme="minorHAnsi" w:cstheme="minorHAnsi"/>
          <w:i/>
          <w:spacing w:val="-4"/>
        </w:rPr>
        <w:t>Mumbai,</w:t>
      </w:r>
      <w:r w:rsidRPr="008E3FFE">
        <w:rPr>
          <w:rFonts w:asciiTheme="minorHAnsi" w:hAnsiTheme="minorHAnsi" w:cstheme="minorHAnsi"/>
          <w:i/>
          <w:spacing w:val="-1"/>
        </w:rPr>
        <w:t xml:space="preserve"> </w:t>
      </w:r>
      <w:r w:rsidRPr="008E3FFE">
        <w:rPr>
          <w:rFonts w:asciiTheme="minorHAnsi" w:hAnsiTheme="minorHAnsi" w:cstheme="minorHAnsi"/>
          <w:i/>
          <w:spacing w:val="-2"/>
        </w:rPr>
        <w:t>India</w:t>
      </w:r>
    </w:p>
    <w:sectPr w:rsidR="00DB4B81" w:rsidRPr="008E3FFE">
      <w:type w:val="continuous"/>
      <w:pgSz w:w="12240" w:h="15840"/>
      <w:pgMar w:top="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1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A1F45"/>
    <w:multiLevelType w:val="hybridMultilevel"/>
    <w:tmpl w:val="842641E2"/>
    <w:lvl w:ilvl="0" w:tplc="F97CD55A">
      <w:numFmt w:val="bullet"/>
      <w:lvlText w:val="•"/>
      <w:lvlJc w:val="left"/>
      <w:pPr>
        <w:ind w:left="161" w:hanging="16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7"/>
        <w:sz w:val="19"/>
        <w:szCs w:val="19"/>
        <w:lang w:val="en-US" w:eastAsia="en-US" w:bidi="ar-SA"/>
      </w:rPr>
    </w:lvl>
    <w:lvl w:ilvl="1" w:tplc="54D4DC6C">
      <w:numFmt w:val="bullet"/>
      <w:lvlText w:val="•"/>
      <w:lvlJc w:val="left"/>
      <w:pPr>
        <w:ind w:left="1260" w:hanging="162"/>
      </w:pPr>
      <w:rPr>
        <w:rFonts w:hint="default"/>
        <w:lang w:val="en-US" w:eastAsia="en-US" w:bidi="ar-SA"/>
      </w:rPr>
    </w:lvl>
    <w:lvl w:ilvl="2" w:tplc="CA745664">
      <w:numFmt w:val="bullet"/>
      <w:lvlText w:val="•"/>
      <w:lvlJc w:val="left"/>
      <w:pPr>
        <w:ind w:left="2360" w:hanging="162"/>
      </w:pPr>
      <w:rPr>
        <w:rFonts w:hint="default"/>
        <w:lang w:val="en-US" w:eastAsia="en-US" w:bidi="ar-SA"/>
      </w:rPr>
    </w:lvl>
    <w:lvl w:ilvl="3" w:tplc="91C83B7C">
      <w:numFmt w:val="bullet"/>
      <w:lvlText w:val="•"/>
      <w:lvlJc w:val="left"/>
      <w:pPr>
        <w:ind w:left="3460" w:hanging="162"/>
      </w:pPr>
      <w:rPr>
        <w:rFonts w:hint="default"/>
        <w:lang w:val="en-US" w:eastAsia="en-US" w:bidi="ar-SA"/>
      </w:rPr>
    </w:lvl>
    <w:lvl w:ilvl="4" w:tplc="51F6B6AA">
      <w:numFmt w:val="bullet"/>
      <w:lvlText w:val="•"/>
      <w:lvlJc w:val="left"/>
      <w:pPr>
        <w:ind w:left="4560" w:hanging="162"/>
      </w:pPr>
      <w:rPr>
        <w:rFonts w:hint="default"/>
        <w:lang w:val="en-US" w:eastAsia="en-US" w:bidi="ar-SA"/>
      </w:rPr>
    </w:lvl>
    <w:lvl w:ilvl="5" w:tplc="3BF0E1DE">
      <w:numFmt w:val="bullet"/>
      <w:lvlText w:val="•"/>
      <w:lvlJc w:val="left"/>
      <w:pPr>
        <w:ind w:left="5660" w:hanging="162"/>
      </w:pPr>
      <w:rPr>
        <w:rFonts w:hint="default"/>
        <w:lang w:val="en-US" w:eastAsia="en-US" w:bidi="ar-SA"/>
      </w:rPr>
    </w:lvl>
    <w:lvl w:ilvl="6" w:tplc="A30A4B7A">
      <w:numFmt w:val="bullet"/>
      <w:lvlText w:val="•"/>
      <w:lvlJc w:val="left"/>
      <w:pPr>
        <w:ind w:left="6760" w:hanging="162"/>
      </w:pPr>
      <w:rPr>
        <w:rFonts w:hint="default"/>
        <w:lang w:val="en-US" w:eastAsia="en-US" w:bidi="ar-SA"/>
      </w:rPr>
    </w:lvl>
    <w:lvl w:ilvl="7" w:tplc="F7F066F6">
      <w:numFmt w:val="bullet"/>
      <w:lvlText w:val="•"/>
      <w:lvlJc w:val="left"/>
      <w:pPr>
        <w:ind w:left="7860" w:hanging="162"/>
      </w:pPr>
      <w:rPr>
        <w:rFonts w:hint="default"/>
        <w:lang w:val="en-US" w:eastAsia="en-US" w:bidi="ar-SA"/>
      </w:rPr>
    </w:lvl>
    <w:lvl w:ilvl="8" w:tplc="7C40023C">
      <w:numFmt w:val="bullet"/>
      <w:lvlText w:val="•"/>
      <w:lvlJc w:val="left"/>
      <w:pPr>
        <w:ind w:left="8960" w:hanging="162"/>
      </w:pPr>
      <w:rPr>
        <w:rFonts w:hint="default"/>
        <w:lang w:val="en-US" w:eastAsia="en-US" w:bidi="ar-SA"/>
      </w:rPr>
    </w:lvl>
  </w:abstractNum>
  <w:num w:numId="1" w16cid:durableId="1752896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81"/>
    <w:rsid w:val="0010043F"/>
    <w:rsid w:val="00286542"/>
    <w:rsid w:val="003C0D1A"/>
    <w:rsid w:val="003C299A"/>
    <w:rsid w:val="004A75A8"/>
    <w:rsid w:val="004B30B6"/>
    <w:rsid w:val="005F13B5"/>
    <w:rsid w:val="00677015"/>
    <w:rsid w:val="006F5FBD"/>
    <w:rsid w:val="007169D1"/>
    <w:rsid w:val="007E70F2"/>
    <w:rsid w:val="008426DB"/>
    <w:rsid w:val="008E3FFE"/>
    <w:rsid w:val="00926A5B"/>
    <w:rsid w:val="009C2BEB"/>
    <w:rsid w:val="00D15520"/>
    <w:rsid w:val="00DB4B81"/>
    <w:rsid w:val="00DC7884"/>
    <w:rsid w:val="00F80F19"/>
    <w:rsid w:val="00FA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C9B84"/>
  <w15:docId w15:val="{57349FFB-2ADD-F142-A775-C6027AF2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122"/>
      <w:outlineLvl w:val="0"/>
    </w:pPr>
    <w:rPr>
      <w:b/>
      <w:bCs/>
      <w:sz w:val="23"/>
      <w:szCs w:val="23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77" w:line="252" w:lineRule="exact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1" w:right="359" w:hanging="162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0"/>
      <w:ind w:right="35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1" w:right="359" w:hanging="1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tvikdhopate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rutvik-dhopate-6727751b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utvikDhopate" TargetMode="External"/><Relationship Id="rId5" Type="http://schemas.openxmlformats.org/officeDocument/2006/relationships/hyperlink" Target="mailto:rutvikdhopate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Rutvik Dhopate</dc:title>
  <dc:creator>Rutvik Dhopate</dc:creator>
  <cp:lastModifiedBy>Rutvik Dhopate</cp:lastModifiedBy>
  <cp:revision>2</cp:revision>
  <dcterms:created xsi:type="dcterms:W3CDTF">2026-09-22T20:05:00Z</dcterms:created>
  <dcterms:modified xsi:type="dcterms:W3CDTF">2026-09-22T20:05:00Z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2026-05-31T00:00:00Z</vt:filetime>
  </property>
  <property fmtid="{D5CDD505-2E9C-101B-9397-08002B2CF9AE}" pid="5" name="Producer">
    <vt:lpwstr>3-Heights(TM) PDF Security Shell 4.8.25.2 (http://www.pdf-tools.com)</vt:lpwstr>
  </property>
</Properties>
</file>