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 Booking System - Software Requirements Specification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Ticket Booking System is an online platform that allows users to book tickets for various events such as movies, concerts, sports events, etc. The system provides a user-friendly interface for browsing available events, selecting seats, and making reservations. This document outlines the functional and non-functional requirements for the Ticket Booking System.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Scope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Ticket Booking System will provide the following features: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registration and login.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 browsing and searching.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Seat selection and reservation.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Payment processing.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Ticket confirmation and generation.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profile management.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 panel for event management and user administration.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Functional Requirements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3.1 User Registration and Login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register with the system by providing their basic information (name, email, password).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log in to the system using their registered email and password.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 Event Browsing and Searching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browse and search for events based on categories, dates, locations, etc.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view event details such as title, description, date, time, venue, and available seats.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3.3 Seat Selection and Reservation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select seats from the available seating layout of the event venue.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choose the number of seats to reserve.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should prevent double booking of seats.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3.4 Payment Processing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make payments for their ticket reservations using various payment methods (credit card, PayPal, etc.).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should securely handle payment transactions and ensure data privacy.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3.5 Ticket Confirmation and Generation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successful payment, users should receive a confirmation email with the ticket details.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view and print their tickets from their user profile.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3.6 User Profile Management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update their profile information (name, email, password, etc.).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 can view their booking history and ticket details.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3.7 Admin Panel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 users have access to an admin panel for managing events and users.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 can add, edit, and delete events from the system.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 can view and manage user accounts (block, delete, etc.).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Admin can generate reports on ticket sales, revenue, etc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Ticket Booking System</w:t>
      </w:r>
      <w:r w:rsidDel="00000000" w:rsidR="00000000" w:rsidRPr="00000000">
        <w:rPr>
          <w:sz w:val="26"/>
          <w:szCs w:val="26"/>
          <w:rtl w:val="0"/>
        </w:rPr>
        <w:t xml:space="preserve"> involves various entities that interact with each other. Here are the key entities typically involved: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Represents individuals who use the Ticket Booking System. Users can have roles such as guest, registered user, or admin. They have attributes like User ID, Name, Email, and Password.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Event: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Represents a specific event for which tickets can be booked. Events have attributes such as Event ID, Title, Description, Date, Time, Venue, and Ticket Availability.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Ticket: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Represents a ticket for a specific event. Tickets have attributes like Ticket ID, Event ID, Seat Number, Price, and Status (booked, canceled, etc.).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Booking: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Represents a user's booking of one or more tickets for an event. Bookings have attributes like Booking ID, User ID, Event ID, Booking Date, Total Price, and Status (confirmed, pending, canceled).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Payment: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Represents a payment made by a user for a booking. Payments have attributes like Payment ID, Booking ID, Payment Method, Transaction ID, and Amount.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Venue: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Represents the location or venue where events take place. Venues have attributes like Venue ID, Name, Address, Capacity, and Facilities.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User_ID (Primary Key)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Email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Role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Event_ID (Primary Key)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Title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Date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Venue_ID (Foreign Key referencing Venue table)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Ticket_Availability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Ticket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Ticket_ID (Primary Key)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Event_ID (Foreign Key referencing Event table)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Seat_Number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Price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Booking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Booking_ID (Primary Key)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User_ID (Foreign Key referencing User table)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Event_ID (Foreign Key referencing Event table)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Booking_Date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Total_Price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Payment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Payment_ID (Primary Key)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Booking_ID (Foreign Key referencing Booking table)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Payment_Method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Transaction_ID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Amount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Venue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Venue_ID (Primary Key)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Address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Capacity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Facilities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