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 xml:space="preserve">Vergadering Week </w:t>
      </w:r>
      <w:r w:rsidR="0045533B">
        <w:rPr>
          <w:rFonts w:ascii="Calibri" w:hAnsi="Calibri"/>
          <w:lang w:val="nl-NL"/>
        </w:rPr>
        <w:t>16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5533B">
              <w:rPr>
                <w:rFonts w:ascii="Calibri" w:hAnsi="Calibri"/>
                <w:sz w:val="22"/>
                <w:szCs w:val="22"/>
              </w:rPr>
              <w:t>04 januari ’15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3C2D1E">
              <w:rPr>
                <w:rFonts w:ascii="Calibri" w:hAnsi="Calibri"/>
                <w:sz w:val="22"/>
                <w:szCs w:val="22"/>
              </w:rPr>
              <w:t>14.35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 w:rsidR="0045533B">
              <w:rPr>
                <w:rFonts w:ascii="Calibri" w:hAnsi="Calibri"/>
                <w:sz w:val="22"/>
                <w:szCs w:val="22"/>
              </w:rPr>
              <w:t xml:space="preserve"> R1 2.24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3C2D1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Loy van Zeeland, Inge van Engeland, 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Ruud Hagens</w:t>
            </w:r>
          </w:p>
        </w:tc>
      </w:tr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3C2D1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</w:t>
            </w:r>
          </w:p>
        </w:tc>
      </w:tr>
      <w:tr w:rsidR="008F23E7" w:rsidRPr="00C0027E" w:rsidTr="008F23E7">
        <w:trPr>
          <w:trHeight w:val="127"/>
        </w:trPr>
        <w:tc>
          <w:tcPr>
            <w:tcW w:w="3004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F23E7" w:rsidRDefault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09 januari ’15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na vakantie</w:t>
            </w:r>
          </w:p>
        </w:tc>
      </w:tr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Verdelen taken als nodig</w:t>
            </w:r>
          </w:p>
        </w:tc>
      </w:tr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Plannen werk na school &amp;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resreveren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ruimtes</w:t>
            </w:r>
          </w:p>
        </w:tc>
      </w:tr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Wat verder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>ter tafel</w:t>
            </w:r>
            <w:proofErr w:type="gramEnd"/>
            <w:r w:rsidRPr="00B17A70">
              <w:rPr>
                <w:rFonts w:ascii="Calibri" w:hAnsi="Calibri"/>
                <w:sz w:val="22"/>
                <w:szCs w:val="22"/>
              </w:rPr>
              <w:t xml:space="preserve"> komt</w:t>
            </w:r>
          </w:p>
        </w:tc>
      </w:tr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45533B" w:rsidRPr="00B17A70" w:rsidTr="0045533B">
        <w:tc>
          <w:tcPr>
            <w:tcW w:w="593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45533B" w:rsidRPr="00B17A70" w:rsidRDefault="0045533B" w:rsidP="0045533B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F70796" w:rsidRPr="00B17A70">
              <w:rPr>
                <w:rFonts w:ascii="Calibri" w:hAnsi="Calibri"/>
                <w:sz w:val="22"/>
                <w:szCs w:val="22"/>
              </w:rPr>
              <w:t>opent de vergadering.</w:t>
            </w:r>
          </w:p>
        </w:tc>
      </w:tr>
    </w:tbl>
    <w:p w:rsidR="0045533B" w:rsidRPr="00C0027E" w:rsidRDefault="0045533B" w:rsidP="0045533B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2 </w:t>
      </w:r>
      <w:r w:rsidRPr="00C0027E">
        <w:rPr>
          <w:rFonts w:ascii="Calibri" w:hAnsi="Calibri"/>
        </w:rPr>
        <w:t xml:space="preserve">Ingekomen stukken </w:t>
      </w:r>
      <w:r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 xml:space="preserve">2 </w:t>
      </w:r>
      <w:r w:rsidRPr="00FA53DC">
        <w:rPr>
          <w:rFonts w:ascii="Calibri" w:hAnsi="Calibri"/>
          <w:b w:val="0"/>
          <w:sz w:val="20"/>
        </w:rPr>
        <w:t>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45533B" w:rsidRPr="00B17A70" w:rsidTr="00B76787">
        <w:trPr>
          <w:trHeight w:val="296"/>
        </w:trPr>
        <w:tc>
          <w:tcPr>
            <w:tcW w:w="1745" w:type="dxa"/>
          </w:tcPr>
          <w:p w:rsidR="0045533B" w:rsidRPr="00B17A70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32" w:type="dxa"/>
          </w:tcPr>
          <w:p w:rsidR="0045533B" w:rsidRPr="00B17A70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298" w:type="dxa"/>
          </w:tcPr>
          <w:p w:rsidR="0045533B" w:rsidRPr="00B17A70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45533B" w:rsidRPr="00B17A70" w:rsidTr="00B76787">
        <w:tc>
          <w:tcPr>
            <w:tcW w:w="1745" w:type="dxa"/>
            <w:shd w:val="clear" w:color="auto" w:fill="auto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auto"/>
          </w:tcPr>
          <w:p w:rsidR="0045533B" w:rsidRPr="00B17A70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45533B" w:rsidRPr="00B17A70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5533B" w:rsidRPr="00B17A70" w:rsidTr="00B76787">
        <w:tc>
          <w:tcPr>
            <w:tcW w:w="1745" w:type="dxa"/>
            <w:shd w:val="clear" w:color="auto" w:fill="auto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auto"/>
          </w:tcPr>
          <w:p w:rsidR="0045533B" w:rsidRPr="00B17A70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45533B" w:rsidRPr="00B17A70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45533B" w:rsidRDefault="0045533B" w:rsidP="0045533B">
      <w:r>
        <w:br w:type="page"/>
      </w:r>
    </w:p>
    <w:p w:rsidR="0045533B" w:rsidRDefault="0045533B" w:rsidP="0045533B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lastRenderedPageBreak/>
        <w:t>3</w:t>
      </w:r>
      <w:r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Voortgang </w:t>
      </w:r>
      <w:r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>5</w:t>
      </w:r>
      <w:r w:rsidRPr="00FA53DC">
        <w:rPr>
          <w:rFonts w:ascii="Calibri" w:hAnsi="Calibri"/>
          <w:b w:val="0"/>
          <w:sz w:val="20"/>
        </w:rPr>
        <w:t xml:space="preserve"> minuten)</w:t>
      </w:r>
    </w:p>
    <w:p w:rsidR="0045533B" w:rsidRPr="000A7504" w:rsidRDefault="0045533B" w:rsidP="0045533B">
      <w:r w:rsidRPr="000A7504">
        <w:rPr>
          <w:rFonts w:ascii="Calibri" w:hAnsi="Calibri"/>
          <w:sz w:val="22"/>
          <w:szCs w:val="22"/>
        </w:rPr>
        <w:t>Afspraken voor vakantie:</w:t>
      </w:r>
    </w:p>
    <w:tbl>
      <w:tblPr>
        <w:tblW w:w="20808" w:type="dxa"/>
        <w:tblInd w:w="648" w:type="dxa"/>
        <w:tblLook w:val="01E0" w:firstRow="1" w:lastRow="1" w:firstColumn="1" w:lastColumn="1" w:noHBand="0" w:noVBand="0"/>
      </w:tblPr>
      <w:tblGrid>
        <w:gridCol w:w="10404"/>
        <w:gridCol w:w="10404"/>
      </w:tblGrid>
      <w:tr w:rsidR="0045533B" w:rsidRPr="00B17A70" w:rsidTr="00B76787">
        <w:tc>
          <w:tcPr>
            <w:tcW w:w="10404" w:type="dxa"/>
          </w:tcPr>
          <w:tbl>
            <w:tblPr>
              <w:tblW w:w="10188" w:type="dxa"/>
              <w:tblLook w:val="01E0" w:firstRow="1" w:lastRow="1" w:firstColumn="1" w:lastColumn="1" w:noHBand="0" w:noVBand="0"/>
            </w:tblPr>
            <w:tblGrid>
              <w:gridCol w:w="1925"/>
              <w:gridCol w:w="3352"/>
              <w:gridCol w:w="1141"/>
              <w:gridCol w:w="1981"/>
              <w:gridCol w:w="1789"/>
            </w:tblGrid>
            <w:tr w:rsidR="003C2D1E" w:rsidRPr="009E15D1" w:rsidTr="003C2D1E">
              <w:tc>
                <w:tcPr>
                  <w:tcW w:w="1925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3352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14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198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  <w:tc>
                <w:tcPr>
                  <w:tcW w:w="1789" w:type="dxa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  <w:tr w:rsidR="003C2D1E" w:rsidRPr="009E15D1" w:rsidTr="003C2D1E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</w:t>
                  </w:r>
                </w:p>
              </w:tc>
              <w:tc>
                <w:tcPr>
                  <w:tcW w:w="3352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Infrastructuur maken</w:t>
                  </w:r>
                </w:p>
              </w:tc>
              <w:tc>
                <w:tcPr>
                  <w:tcW w:w="114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198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789" w:type="dxa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3C2D1E" w:rsidRPr="009E15D1" w:rsidTr="003C2D1E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3352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Webforms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in asp.net maken</w:t>
                  </w:r>
                </w:p>
              </w:tc>
              <w:tc>
                <w:tcPr>
                  <w:tcW w:w="114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198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zondag 21 dec</w:t>
                  </w:r>
                </w:p>
              </w:tc>
              <w:tc>
                <w:tcPr>
                  <w:tcW w:w="1789" w:type="dxa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3C2D1E" w:rsidRPr="009E15D1" w:rsidTr="003C2D1E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PID</w:t>
                  </w:r>
                </w:p>
              </w:tc>
              <w:tc>
                <w:tcPr>
                  <w:tcW w:w="3352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 PID</w:t>
                  </w:r>
                </w:p>
              </w:tc>
              <w:tc>
                <w:tcPr>
                  <w:tcW w:w="114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198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  <w:r w:rsidRPr="000A7504">
                    <w:rPr>
                      <w:rFonts w:ascii="Calibri" w:hAnsi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  <w:tc>
                <w:tcPr>
                  <w:tcW w:w="1789" w:type="dxa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3C2D1E" w:rsidRPr="009E15D1" w:rsidTr="003C2D1E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Anlysedocument</w:t>
                  </w:r>
                  <w:proofErr w:type="spellEnd"/>
                </w:p>
              </w:tc>
              <w:tc>
                <w:tcPr>
                  <w:tcW w:w="3352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</w:t>
                  </w:r>
                </w:p>
              </w:tc>
              <w:tc>
                <w:tcPr>
                  <w:tcW w:w="114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Hugo</w:t>
                  </w:r>
                </w:p>
              </w:tc>
              <w:tc>
                <w:tcPr>
                  <w:tcW w:w="198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</w:t>
                  </w:r>
                  <w:r w:rsidRPr="000A7504">
                    <w:rPr>
                      <w:rFonts w:ascii="Calibri" w:hAnsi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  <w:tc>
                <w:tcPr>
                  <w:tcW w:w="1789" w:type="dxa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3C2D1E" w:rsidRPr="009E15D1" w:rsidTr="003C2D1E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Ontwerpdocument</w:t>
                  </w:r>
                </w:p>
              </w:tc>
              <w:tc>
                <w:tcPr>
                  <w:tcW w:w="3352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</w:t>
                  </w:r>
                </w:p>
              </w:tc>
              <w:tc>
                <w:tcPr>
                  <w:tcW w:w="114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1981" w:type="dxa"/>
                  <w:shd w:val="clear" w:color="auto" w:fill="auto"/>
                </w:tcPr>
                <w:p w:rsidR="003C2D1E" w:rsidRPr="009E15D1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  <w:r w:rsidRPr="000A7504">
                    <w:rPr>
                      <w:rFonts w:ascii="Calibri" w:hAnsi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  <w:tc>
                <w:tcPr>
                  <w:tcW w:w="1789" w:type="dxa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3C2D1E" w:rsidRPr="009E15D1" w:rsidTr="003C2D1E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3352" w:type="dxa"/>
                  <w:shd w:val="clear" w:color="auto" w:fill="auto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Begin maken klassen</w:t>
                  </w:r>
                </w:p>
              </w:tc>
              <w:tc>
                <w:tcPr>
                  <w:tcW w:w="1141" w:type="dxa"/>
                  <w:shd w:val="clear" w:color="auto" w:fill="auto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1981" w:type="dxa"/>
                  <w:shd w:val="clear" w:color="auto" w:fill="auto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789" w:type="dxa"/>
                </w:tcPr>
                <w:p w:rsidR="003C2D1E" w:rsidRDefault="003C2D1E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45533B" w:rsidRDefault="0045533B" w:rsidP="00B76787"/>
        </w:tc>
        <w:tc>
          <w:tcPr>
            <w:tcW w:w="10404" w:type="dxa"/>
          </w:tcPr>
          <w:tbl>
            <w:tblPr>
              <w:tblW w:w="9540" w:type="dxa"/>
              <w:tblInd w:w="648" w:type="dxa"/>
              <w:tblLook w:val="01E0" w:firstRow="1" w:lastRow="1" w:firstColumn="1" w:lastColumn="1" w:noHBand="0" w:noVBand="0"/>
            </w:tblPr>
            <w:tblGrid>
              <w:gridCol w:w="1728"/>
              <w:gridCol w:w="4111"/>
              <w:gridCol w:w="1316"/>
              <w:gridCol w:w="2385"/>
            </w:tblGrid>
            <w:tr w:rsidR="0045533B" w:rsidRPr="009E15D1" w:rsidTr="00B76787">
              <w:tc>
                <w:tcPr>
                  <w:tcW w:w="1728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45533B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533B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533B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533B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45533B" w:rsidRPr="009E15D1" w:rsidRDefault="0045533B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45533B" w:rsidRDefault="0045533B" w:rsidP="00B76787"/>
        </w:tc>
      </w:tr>
    </w:tbl>
    <w:p w:rsidR="0045533B" w:rsidRPr="000A7504" w:rsidRDefault="003C2D1E" w:rsidP="0045533B">
      <w:r>
        <w:t xml:space="preserve">Klassen zijn nog niet </w:t>
      </w:r>
      <w:proofErr w:type="spellStart"/>
      <w:r>
        <w:t>geimpletmenteerd</w:t>
      </w:r>
      <w:proofErr w:type="spellEnd"/>
    </w:p>
    <w:p w:rsidR="0045533B" w:rsidRPr="00C0027E" w:rsidRDefault="0045533B" w:rsidP="0045533B">
      <w:pPr>
        <w:pStyle w:val="Kop1"/>
        <w:rPr>
          <w:rFonts w:ascii="Calibri" w:hAnsi="Calibri"/>
        </w:rPr>
      </w:pPr>
      <w:r>
        <w:rPr>
          <w:rFonts w:ascii="Calibri" w:hAnsi="Calibri"/>
        </w:rPr>
        <w:t>4</w:t>
      </w:r>
      <w:r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Verdelen taken </w:t>
      </w:r>
      <w:r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>5</w:t>
      </w:r>
      <w:r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8766" w:type="dxa"/>
        <w:tblInd w:w="648" w:type="dxa"/>
        <w:tblLook w:val="01E0" w:firstRow="1" w:lastRow="1" w:firstColumn="1" w:lastColumn="1" w:noHBand="0" w:noVBand="0"/>
      </w:tblPr>
      <w:tblGrid>
        <w:gridCol w:w="8766"/>
      </w:tblGrid>
      <w:tr w:rsidR="0045533B" w:rsidRPr="00B17A70" w:rsidTr="00B76787">
        <w:tc>
          <w:tcPr>
            <w:tcW w:w="8766" w:type="dxa"/>
          </w:tcPr>
          <w:p w:rsidR="0045533B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6"/>
              <w:gridCol w:w="2847"/>
              <w:gridCol w:w="2847"/>
            </w:tblGrid>
            <w:tr w:rsidR="0045533B" w:rsidTr="0045533B">
              <w:tc>
                <w:tcPr>
                  <w:tcW w:w="2846" w:type="dxa"/>
                </w:tcPr>
                <w:p w:rsidR="0045533B" w:rsidRPr="0045533B" w:rsidRDefault="0045533B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45533B">
                    <w:rPr>
                      <w:rFonts w:ascii="Calibri" w:hAnsi="Calibri"/>
                      <w:b/>
                      <w:sz w:val="22"/>
                      <w:szCs w:val="22"/>
                    </w:rPr>
                    <w:t>Taak</w:t>
                  </w:r>
                </w:p>
              </w:tc>
              <w:tc>
                <w:tcPr>
                  <w:tcW w:w="2847" w:type="dxa"/>
                </w:tcPr>
                <w:p w:rsidR="0045533B" w:rsidRPr="0045533B" w:rsidRDefault="0045533B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45533B">
                    <w:rPr>
                      <w:rFonts w:ascii="Calibri" w:hAnsi="Calibri"/>
                      <w:b/>
                      <w:sz w:val="22"/>
                      <w:szCs w:val="22"/>
                    </w:rPr>
                    <w:t>Naam Uitvoerder</w:t>
                  </w:r>
                </w:p>
              </w:tc>
              <w:tc>
                <w:tcPr>
                  <w:tcW w:w="2847" w:type="dxa"/>
                </w:tcPr>
                <w:p w:rsidR="0045533B" w:rsidRPr="0045533B" w:rsidRDefault="0045533B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45533B">
                    <w:rPr>
                      <w:rFonts w:ascii="Calibri" w:hAnsi="Calibri"/>
                      <w:b/>
                      <w:sz w:val="22"/>
                      <w:szCs w:val="22"/>
                    </w:rPr>
                    <w:t>Datum</w:t>
                  </w:r>
                </w:p>
              </w:tc>
            </w:tr>
            <w:tr w:rsidR="0045533B" w:rsidTr="0045533B">
              <w:tc>
                <w:tcPr>
                  <w:tcW w:w="2846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Forms wijzigen met masterpage</w:t>
                  </w:r>
                </w:p>
              </w:tc>
              <w:tc>
                <w:tcPr>
                  <w:tcW w:w="2847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2847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Week 16</w:t>
                  </w:r>
                </w:p>
                <w:p w:rsidR="001F17AA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45533B" w:rsidTr="0045533B">
              <w:tc>
                <w:tcPr>
                  <w:tcW w:w="2846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Klassen maken</w:t>
                  </w:r>
                </w:p>
              </w:tc>
              <w:tc>
                <w:tcPr>
                  <w:tcW w:w="2847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Hugo</w:t>
                  </w:r>
                </w:p>
              </w:tc>
              <w:tc>
                <w:tcPr>
                  <w:tcW w:w="2847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Week 16</w:t>
                  </w:r>
                </w:p>
              </w:tc>
            </w:tr>
            <w:tr w:rsidR="0045533B" w:rsidTr="0045533B">
              <w:tc>
                <w:tcPr>
                  <w:tcW w:w="2846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 structuur maken</w:t>
                  </w:r>
                </w:p>
              </w:tc>
              <w:tc>
                <w:tcPr>
                  <w:tcW w:w="2847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2847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Week 16</w:t>
                  </w:r>
                </w:p>
              </w:tc>
            </w:tr>
            <w:tr w:rsidR="0045533B" w:rsidTr="0045533B">
              <w:tc>
                <w:tcPr>
                  <w:tcW w:w="2846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Werken aan programma</w:t>
                  </w:r>
                </w:p>
              </w:tc>
              <w:tc>
                <w:tcPr>
                  <w:tcW w:w="2847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2847" w:type="dxa"/>
                </w:tcPr>
                <w:p w:rsidR="0045533B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Week 16</w:t>
                  </w:r>
                </w:p>
              </w:tc>
            </w:tr>
            <w:tr w:rsidR="001F17AA" w:rsidTr="0045533B">
              <w:tc>
                <w:tcPr>
                  <w:tcW w:w="2846" w:type="dxa"/>
                </w:tcPr>
                <w:p w:rsidR="001F17AA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847" w:type="dxa"/>
                </w:tcPr>
                <w:p w:rsidR="001F17AA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847" w:type="dxa"/>
                </w:tcPr>
                <w:p w:rsidR="001F17AA" w:rsidRDefault="001F17AA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45533B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Documenten</w:t>
            </w:r>
          </w:p>
          <w:p w:rsidR="0045533B" w:rsidRDefault="0045533B" w:rsidP="00B76787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  <w:p w:rsidR="0045533B" w:rsidRDefault="0045533B" w:rsidP="00B76787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Analysedocument</w:t>
            </w:r>
          </w:p>
          <w:p w:rsidR="0045533B" w:rsidRDefault="0045533B" w:rsidP="00B76787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Ontwerpdocument</w:t>
            </w:r>
          </w:p>
          <w:p w:rsidR="003C2D1E" w:rsidRDefault="003C2D1E" w:rsidP="00B76787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Acceptatietest</w:t>
            </w:r>
          </w:p>
          <w:p w:rsidR="0045533B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/>
              <w:t>Programma</w:t>
            </w:r>
          </w:p>
          <w:p w:rsidR="0045533B" w:rsidRDefault="0045533B" w:rsidP="00B76787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  <w:p w:rsidR="0045533B" w:rsidRDefault="0045533B" w:rsidP="00B76787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  <w:p w:rsidR="0045533B" w:rsidRPr="000A7504" w:rsidRDefault="0045533B" w:rsidP="00B76787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</w:tr>
      <w:tr w:rsidR="0045533B" w:rsidRPr="00B17A70" w:rsidTr="00B76787">
        <w:tc>
          <w:tcPr>
            <w:tcW w:w="8766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5533B" w:rsidRPr="00B17A70" w:rsidTr="00B76787">
        <w:tc>
          <w:tcPr>
            <w:tcW w:w="8766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45533B" w:rsidRPr="00C0027E" w:rsidRDefault="0045533B" w:rsidP="0045533B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planning maken werken na school &amp; reserveren ruimte </w:t>
      </w:r>
      <w:r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>5</w:t>
      </w:r>
      <w:r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6192" w:type="dxa"/>
        <w:tblInd w:w="648" w:type="dxa"/>
        <w:tblLook w:val="01E0" w:firstRow="1" w:lastRow="1" w:firstColumn="1" w:lastColumn="1" w:noHBand="0" w:noVBand="0"/>
      </w:tblPr>
      <w:tblGrid>
        <w:gridCol w:w="1962"/>
        <w:gridCol w:w="4230"/>
      </w:tblGrid>
      <w:tr w:rsidR="0045533B" w:rsidRPr="0045533B" w:rsidTr="0045533B">
        <w:tc>
          <w:tcPr>
            <w:tcW w:w="1962" w:type="dxa"/>
          </w:tcPr>
          <w:p w:rsidR="0045533B" w:rsidRPr="0045533B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  <w:r w:rsidRPr="0045533B">
              <w:rPr>
                <w:rFonts w:ascii="Calibri" w:hAnsi="Calibri"/>
                <w:b/>
                <w:sz w:val="22"/>
                <w:szCs w:val="22"/>
              </w:rPr>
              <w:t>Datum/tijd</w:t>
            </w:r>
          </w:p>
        </w:tc>
        <w:tc>
          <w:tcPr>
            <w:tcW w:w="4230" w:type="dxa"/>
          </w:tcPr>
          <w:p w:rsidR="0045533B" w:rsidRPr="0045533B" w:rsidRDefault="0045533B" w:rsidP="00B76787">
            <w:pPr>
              <w:rPr>
                <w:rFonts w:ascii="Calibri" w:hAnsi="Calibri"/>
                <w:b/>
                <w:sz w:val="22"/>
                <w:szCs w:val="22"/>
              </w:rPr>
            </w:pPr>
            <w:r w:rsidRPr="0045533B">
              <w:rPr>
                <w:rFonts w:ascii="Calibri" w:hAnsi="Calibri"/>
                <w:b/>
                <w:sz w:val="22"/>
                <w:szCs w:val="22"/>
              </w:rPr>
              <w:t>Lokaal</w:t>
            </w:r>
          </w:p>
        </w:tc>
      </w:tr>
      <w:tr w:rsidR="0045533B" w:rsidRPr="001F17AA" w:rsidTr="0045533B">
        <w:tc>
          <w:tcPr>
            <w:tcW w:w="1962" w:type="dxa"/>
          </w:tcPr>
          <w:p w:rsidR="0045533B" w:rsidRPr="001F17AA" w:rsidRDefault="001F17AA" w:rsidP="00B76787">
            <w:pPr>
              <w:rPr>
                <w:rFonts w:ascii="Calibri" w:hAnsi="Calibri"/>
                <w:sz w:val="22"/>
                <w:szCs w:val="22"/>
              </w:rPr>
            </w:pPr>
            <w:r w:rsidRPr="001F17AA">
              <w:rPr>
                <w:rFonts w:ascii="Calibri" w:hAnsi="Calibri"/>
                <w:sz w:val="22"/>
                <w:szCs w:val="22"/>
              </w:rPr>
              <w:t>Geen gepland i.v.m. Verbouwing</w:t>
            </w:r>
          </w:p>
        </w:tc>
        <w:tc>
          <w:tcPr>
            <w:tcW w:w="4230" w:type="dxa"/>
          </w:tcPr>
          <w:p w:rsidR="0045533B" w:rsidRPr="001F17AA" w:rsidRDefault="001F17AA" w:rsidP="00B76787">
            <w:pPr>
              <w:rPr>
                <w:rFonts w:ascii="Calibri" w:hAnsi="Calibri"/>
                <w:sz w:val="22"/>
                <w:szCs w:val="22"/>
              </w:rPr>
            </w:pPr>
            <w:r w:rsidRPr="001F17AA">
              <w:rPr>
                <w:rFonts w:ascii="Calibri" w:hAnsi="Calibri"/>
                <w:sz w:val="22"/>
                <w:szCs w:val="22"/>
              </w:rPr>
              <w:t>2.24</w:t>
            </w:r>
          </w:p>
        </w:tc>
      </w:tr>
    </w:tbl>
    <w:p w:rsidR="0045533B" w:rsidRPr="00C0027E" w:rsidRDefault="0045533B" w:rsidP="0045533B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Pr="00C0027E">
        <w:rPr>
          <w:rFonts w:ascii="Calibri" w:hAnsi="Calibri"/>
        </w:rPr>
        <w:t>Mededelingen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>2</w:t>
      </w:r>
      <w:r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45533B" w:rsidRPr="00B17A70" w:rsidTr="00B76787">
        <w:tc>
          <w:tcPr>
            <w:tcW w:w="594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3C2D1E" w:rsidRDefault="003C2D1E" w:rsidP="00B7678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Vrijdag kleine demo van het product.</w:t>
            </w:r>
          </w:p>
          <w:p w:rsidR="003C2D1E" w:rsidRPr="00B17A70" w:rsidRDefault="003C2D1E" w:rsidP="00B7678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testing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hoeft niet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perse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zorge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dat acceptatie test goed is.</w:t>
            </w:r>
          </w:p>
        </w:tc>
      </w:tr>
      <w:tr w:rsidR="0045533B" w:rsidRPr="00B17A70" w:rsidTr="00B76787">
        <w:tc>
          <w:tcPr>
            <w:tcW w:w="594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5533B" w:rsidRPr="00B17A70" w:rsidTr="00B76787">
        <w:tc>
          <w:tcPr>
            <w:tcW w:w="594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45533B" w:rsidRPr="00C0027E" w:rsidRDefault="0045533B" w:rsidP="0045533B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- </w:t>
      </w:r>
      <w:r w:rsidRPr="00C0027E">
        <w:rPr>
          <w:rFonts w:ascii="Calibri" w:hAnsi="Calibri"/>
        </w:rPr>
        <w:t xml:space="preserve">Wat verder </w:t>
      </w:r>
      <w:proofErr w:type="gramStart"/>
      <w:r w:rsidRPr="00C0027E">
        <w:rPr>
          <w:rFonts w:ascii="Calibri" w:hAnsi="Calibri"/>
        </w:rPr>
        <w:t>ter tafel</w:t>
      </w:r>
      <w:proofErr w:type="gramEnd"/>
      <w:r w:rsidRPr="00C0027E">
        <w:rPr>
          <w:rFonts w:ascii="Calibri" w:hAnsi="Calibri"/>
        </w:rPr>
        <w:t xml:space="preserve"> komt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45533B" w:rsidRPr="00B17A70" w:rsidTr="00B76787">
        <w:tc>
          <w:tcPr>
            <w:tcW w:w="594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45533B" w:rsidRPr="00B17A70" w:rsidRDefault="0045533B" w:rsidP="00B7678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45533B">
              <w:trPr>
                <w:trHeight w:val="80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1F17AA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Moet Unit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testing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in proftaak</w:t>
                  </w:r>
                </w:p>
              </w:tc>
              <w:tc>
                <w:tcPr>
                  <w:tcW w:w="934" w:type="dxa"/>
                </w:tcPr>
                <w:p w:rsidR="00692898" w:rsidRPr="00FC0408" w:rsidRDefault="001F17AA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Hugo</w:t>
                  </w:r>
                </w:p>
              </w:tc>
              <w:tc>
                <w:tcPr>
                  <w:tcW w:w="825" w:type="dxa"/>
                </w:tcPr>
                <w:p w:rsidR="00692898" w:rsidRPr="00FC0408" w:rsidRDefault="001F17AA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Inge</w:t>
                  </w:r>
                </w:p>
              </w:tc>
              <w:tc>
                <w:tcPr>
                  <w:tcW w:w="3239" w:type="dxa"/>
                </w:tcPr>
                <w:p w:rsidR="00692898" w:rsidRPr="00FC0408" w:rsidRDefault="001F17AA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Unit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testing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hoeft </w:t>
                  </w:r>
                  <w:proofErr w:type="gramStart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niet,  </w:t>
                  </w:r>
                  <w:proofErr w:type="gramEnd"/>
                  <w:r>
                    <w:rPr>
                      <w:rFonts w:ascii="Calibri" w:hAnsi="Calibri"/>
                      <w:sz w:val="22"/>
                      <w:szCs w:val="22"/>
                    </w:rPr>
                    <w:t>als de acceptatie test wel goed is.</w:t>
                  </w: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BE5C14" w:rsidRPr="00B17A70">
              <w:rPr>
                <w:rFonts w:ascii="Calibri" w:hAnsi="Calibri"/>
                <w:sz w:val="22"/>
                <w:szCs w:val="22"/>
              </w:rPr>
              <w:t>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Infrastructuur maken, mail, Active Directory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16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Verder werken aan asp.net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Kevin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16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Klassen Maken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16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Forms wijzigen, masterpage maken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1F17A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16</w:t>
            </w:r>
            <w:bookmarkStart w:id="0" w:name="_GoBack"/>
            <w:bookmarkEnd w:id="0"/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FB8" w:rsidRDefault="00C91FB8">
      <w:r>
        <w:separator/>
      </w:r>
    </w:p>
  </w:endnote>
  <w:endnote w:type="continuationSeparator" w:id="0">
    <w:p w:rsidR="00C91FB8" w:rsidRDefault="00C9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0E55B6" w:rsidP="003C2D1E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92898">
            <w:rPr>
              <w:rFonts w:ascii="Calibri" w:hAnsi="Calibri"/>
              <w:b/>
            </w:rPr>
            <w:t xml:space="preserve">Vergadering – Week </w:t>
          </w:r>
          <w:r w:rsidR="003C2D1E">
            <w:rPr>
              <w:rFonts w:ascii="Calibri" w:hAnsi="Calibri"/>
              <w:b/>
            </w:rPr>
            <w:t>16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F17AA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F17AA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FB8" w:rsidRDefault="00C91FB8">
      <w:r>
        <w:separator/>
      </w:r>
    </w:p>
  </w:footnote>
  <w:footnote w:type="continuationSeparator" w:id="0">
    <w:p w:rsidR="00C91FB8" w:rsidRDefault="00C91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1F17AA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289528AD"/>
    <w:multiLevelType w:val="hybridMultilevel"/>
    <w:tmpl w:val="E5544574"/>
    <w:lvl w:ilvl="0" w:tplc="B702415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5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5"/>
  </w:num>
  <w:num w:numId="5">
    <w:abstractNumId w:val="2"/>
  </w:num>
  <w:num w:numId="6">
    <w:abstractNumId w:val="18"/>
  </w:num>
  <w:num w:numId="7">
    <w:abstractNumId w:val="16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7"/>
  </w:num>
  <w:num w:numId="13">
    <w:abstractNumId w:val="17"/>
  </w:num>
  <w:num w:numId="14">
    <w:abstractNumId w:val="12"/>
  </w:num>
  <w:num w:numId="15">
    <w:abstractNumId w:val="13"/>
  </w:num>
  <w:num w:numId="16">
    <w:abstractNumId w:val="6"/>
  </w:num>
  <w:num w:numId="17">
    <w:abstractNumId w:val="5"/>
  </w:num>
  <w:num w:numId="18">
    <w:abstractNumId w:val="11"/>
  </w:num>
  <w:num w:numId="19">
    <w:abstractNumId w:val="8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07"/>
    <w:rsid w:val="0000694C"/>
    <w:rsid w:val="0006720D"/>
    <w:rsid w:val="000C75FA"/>
    <w:rsid w:val="000E55B6"/>
    <w:rsid w:val="00102169"/>
    <w:rsid w:val="00122342"/>
    <w:rsid w:val="001C53E4"/>
    <w:rsid w:val="001D5464"/>
    <w:rsid w:val="001E3897"/>
    <w:rsid w:val="001E4F63"/>
    <w:rsid w:val="001F17AA"/>
    <w:rsid w:val="002E50FE"/>
    <w:rsid w:val="003338EF"/>
    <w:rsid w:val="00357796"/>
    <w:rsid w:val="00366EAA"/>
    <w:rsid w:val="003B6C33"/>
    <w:rsid w:val="003C2D1E"/>
    <w:rsid w:val="00417B5B"/>
    <w:rsid w:val="0045533B"/>
    <w:rsid w:val="004E5CAD"/>
    <w:rsid w:val="00526B78"/>
    <w:rsid w:val="005C610A"/>
    <w:rsid w:val="006616D0"/>
    <w:rsid w:val="00684107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C91FB8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A2A7808-D883-4B90-BDCD-FDB8B959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45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59B16-7F27-4309-BD8B-A5D34855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18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2240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</dc:creator>
  <cp:keywords>notulen, sjabloon, sjablonen, notuleren</cp:keywords>
  <dc:description>Bron: www.tuxx.nl/notulen_vergadering_sjabloon/</dc:description>
  <cp:lastModifiedBy>Loy van Zeeland</cp:lastModifiedBy>
  <cp:revision>4</cp:revision>
  <cp:lastPrinted>2005-06-01T19:43:00Z</cp:lastPrinted>
  <dcterms:created xsi:type="dcterms:W3CDTF">2015-01-04T21:18:00Z</dcterms:created>
  <dcterms:modified xsi:type="dcterms:W3CDTF">2015-01-08T19:45:00Z</dcterms:modified>
</cp:coreProperties>
</file>