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FAD97">
      <w:pPr>
        <w:pStyle w:val="3"/>
      </w:pPr>
      <w:r>
        <w:t>1. 内阻异常电芯汇总表（dcr_abnormal_cells）</w:t>
      </w:r>
    </w:p>
    <w:p w14:paraId="7EC33B6A">
      <w:pPr>
        <w:rPr>
          <w:b/>
          <w:bCs/>
        </w:rPr>
      </w:pPr>
      <w:r>
        <w:rPr>
          <w:rFonts w:hint="eastAsia"/>
          <w:b/>
          <w:bCs/>
        </w:rPr>
        <w:t>表介绍</w:t>
      </w:r>
    </w:p>
    <w:p w14:paraId="6CABA934">
      <w:pPr>
        <w:rPr>
          <w:rFonts w:hint="eastAsia"/>
        </w:rPr>
      </w:pPr>
      <w:r>
        <w:rPr>
          <w:rFonts w:hint="eastAsia"/>
        </w:rPr>
        <w:t>记录每个</w:t>
      </w:r>
      <w:r>
        <w:t xml:space="preserve"> BMU 下被判定为内阻异常的电芯。关键列：</w:t>
      </w:r>
    </w:p>
    <w:p w14:paraId="2CB48165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t>bmu_code：BMU 编号</w:t>
      </w:r>
    </w:p>
    <w:p w14:paraId="37EC251B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t>cell_index：电芯在 BMU 中的位置</w:t>
      </w:r>
    </w:p>
    <w:p w14:paraId="4A3AEFEB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t>data_days / abnormal_days：总数据天数 / 异常天数</w:t>
      </w:r>
    </w:p>
    <w:p w14:paraId="3CCC1AA1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t>period_r0_median_ohm：周期内阻中位数（欧姆）</w:t>
      </w:r>
    </w:p>
    <w:p w14:paraId="473BD6FF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t>period_iqr_ohm：周期内阻四分位距</w:t>
      </w:r>
    </w:p>
    <w:p w14:paraId="5DB3CFAC">
      <w:pPr>
        <w:pStyle w:val="8"/>
        <w:numPr>
          <w:ilvl w:val="0"/>
          <w:numId w:val="1"/>
        </w:numPr>
        <w:ind w:firstLineChars="0"/>
      </w:pPr>
      <w:r>
        <w:t>first_abnormal_time / last_abnormal_time：首次/最近异常时间</w:t>
      </w:r>
    </w:p>
    <w:p w14:paraId="5632EDEC">
      <w:r>
        <w:drawing>
          <wp:inline distT="0" distB="0" distL="114300" distR="114300">
            <wp:extent cx="2753360" cy="257048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973A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示例问题与答案：</w:t>
      </w:r>
    </w:p>
    <w:p w14:paraId="7FC3E273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查询某个</w:t>
      </w:r>
      <w:r>
        <w:t xml:space="preserve"> BMU 下所有内阻异常的电芯，按异常天数从多到少排序。</w:t>
      </w:r>
    </w:p>
    <w:p w14:paraId="585A88A1">
      <w:pPr>
        <w:ind w:left="210" w:leftChars="100"/>
      </w:pPr>
      <w:r>
        <w:t>SELECT cell_index, abnormal_days, period_r0_median_ohm</w:t>
      </w:r>
    </w:p>
    <w:p w14:paraId="243861BB">
      <w:pPr>
        <w:ind w:left="210" w:leftChars="100"/>
      </w:pPr>
      <w:r>
        <w:t>FROM dcr_abnormal_cells</w:t>
      </w:r>
    </w:p>
    <w:p w14:paraId="220A0339">
      <w:pPr>
        <w:ind w:left="210" w:leftChars="100"/>
      </w:pPr>
      <w:r>
        <w:t>WHERE bmu_code = '目标BMU编码'</w:t>
      </w:r>
    </w:p>
    <w:p w14:paraId="752A75B3">
      <w:pPr>
        <w:ind w:left="210" w:leftChars="100"/>
      </w:pPr>
      <w:r>
        <w:t>ORDER BY abnormal_days DESC;</w:t>
      </w:r>
    </w:p>
    <w:p w14:paraId="30742325">
      <w:pPr>
        <w:ind w:left="210" w:leftChars="100"/>
        <w:rPr>
          <w:rFonts w:hint="eastAsia"/>
        </w:rPr>
      </w:pPr>
    </w:p>
    <w:p w14:paraId="7E629241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找出最近一周内阻异常天数超过</w:t>
      </w:r>
      <w:r>
        <w:t xml:space="preserve"> 5 天的电芯。</w:t>
      </w:r>
    </w:p>
    <w:p w14:paraId="640C9FFF">
      <w:pPr>
        <w:pStyle w:val="8"/>
        <w:ind w:left="210" w:leftChars="100" w:firstLine="0" w:firstLineChars="0"/>
      </w:pPr>
      <w:r>
        <w:t>SELECT bmu_code, cell_index, abnormal_days, last_abnormal_time</w:t>
      </w:r>
    </w:p>
    <w:p w14:paraId="5362D559">
      <w:pPr>
        <w:pStyle w:val="8"/>
        <w:ind w:left="210" w:leftChars="100" w:firstLine="0" w:firstLineChars="0"/>
      </w:pPr>
      <w:r>
        <w:t>FROM dcr_abnormal_cells</w:t>
      </w:r>
    </w:p>
    <w:p w14:paraId="119F9DC3">
      <w:pPr>
        <w:pStyle w:val="8"/>
        <w:ind w:left="210" w:leftChars="100" w:firstLine="0" w:firstLineChars="0"/>
      </w:pPr>
      <w:r>
        <w:t>WHERE last_abnormal_time &gt;= DATE_SUB(NOW(), INTERVAL 7 DAY)</w:t>
      </w:r>
    </w:p>
    <w:p w14:paraId="4D6D2D39">
      <w:pPr>
        <w:pStyle w:val="8"/>
        <w:ind w:left="210" w:leftChars="100" w:firstLine="210" w:firstLineChars="100"/>
      </w:pPr>
      <w:r>
        <w:t>AND abnormal_days &gt; 5;</w:t>
      </w:r>
    </w:p>
    <w:p w14:paraId="2EBEF449">
      <w:pPr>
        <w:pStyle w:val="8"/>
        <w:ind w:left="210" w:leftChars="100" w:firstLine="210" w:firstLineChars="100"/>
        <w:rPr>
          <w:rFonts w:hint="eastAsia"/>
        </w:rPr>
      </w:pPr>
    </w:p>
    <w:p w14:paraId="4243C7BE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统计周期</w:t>
      </w:r>
      <w:r>
        <w:t xml:space="preserve"> R0 中位数大于 0.5 欧姆的电芯数量。</w:t>
      </w:r>
    </w:p>
    <w:p w14:paraId="451FEE8E">
      <w:pPr>
        <w:ind w:left="210" w:leftChars="100"/>
      </w:pPr>
      <w:r>
        <w:t>SELECT COUNT(*) AS high_r0_cell_count</w:t>
      </w:r>
    </w:p>
    <w:p w14:paraId="750F9181">
      <w:pPr>
        <w:ind w:left="210" w:leftChars="100"/>
      </w:pPr>
      <w:r>
        <w:t>FROM dcr_abnormal_cells</w:t>
      </w:r>
    </w:p>
    <w:p w14:paraId="0D3E0B4A">
      <w:pPr>
        <w:ind w:left="210" w:leftChars="100"/>
        <w:rPr>
          <w:rFonts w:hint="eastAsia"/>
        </w:rPr>
      </w:pPr>
      <w:r>
        <w:t>WHERE period_r0_median_ohm &gt; 0.5;</w:t>
      </w:r>
    </w:p>
    <w:p w14:paraId="602A12B1">
      <w:pPr>
        <w:widowControl/>
        <w:jc w:val="left"/>
      </w:pPr>
      <w:r>
        <w:br w:type="page"/>
      </w:r>
    </w:p>
    <w:p w14:paraId="4B10F8C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ISC 评分表（</w:t>
      </w:r>
      <w:r>
        <w:rPr>
          <w:rStyle w:val="6"/>
          <w:rFonts w:ascii="Consolas" w:hAnsi="Consolas"/>
          <w:color w:val="0F1115"/>
          <w:shd w:val="clear" w:color="auto" w:fill="EBEEF2"/>
        </w:rPr>
        <w:t>isc_score_result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1CC91F49">
      <w:pPr>
        <w:rPr>
          <w:b/>
          <w:bCs/>
        </w:rPr>
      </w:pPr>
      <w:r>
        <w:rPr>
          <w:rFonts w:hint="eastAsia"/>
          <w:b/>
          <w:bCs/>
        </w:rPr>
        <w:t>表介绍</w:t>
      </w:r>
    </w:p>
    <w:p w14:paraId="2BDE9547">
      <w:r>
        <w:rPr>
          <w:rFonts w:hint="eastAsia"/>
        </w:rPr>
        <w:t>存储每个电芯在不同时间窗口的微短路（</w:t>
      </w:r>
      <w:r>
        <w:t>ISC）综合评分及子分。关键列：</w:t>
      </w:r>
    </w:p>
    <w:p w14:paraId="5AFD7834">
      <w:pPr>
        <w:pStyle w:val="8"/>
        <w:numPr>
          <w:ilvl w:val="0"/>
          <w:numId w:val="3"/>
        </w:numPr>
        <w:ind w:firstLineChars="0"/>
      </w:pPr>
      <w:r>
        <w:t>bmu_code：BMU 编码</w:t>
      </w:r>
    </w:p>
    <w:p w14:paraId="1C062A55">
      <w:pPr>
        <w:pStyle w:val="8"/>
        <w:numPr>
          <w:ilvl w:val="0"/>
          <w:numId w:val="3"/>
        </w:numPr>
        <w:ind w:firstLineChars="0"/>
      </w:pPr>
      <w:r>
        <w:t>window_id：时间窗口标识（如 20230201_20230801）</w:t>
      </w:r>
      <w:r>
        <w:rPr>
          <w:rFonts w:hint="eastAsia"/>
        </w:rPr>
        <w:t>内短路是按照窗口来诊断的</w:t>
      </w:r>
    </w:p>
    <w:p w14:paraId="211E38B6">
      <w:pPr>
        <w:pStyle w:val="8"/>
        <w:numPr>
          <w:ilvl w:val="0"/>
          <w:numId w:val="3"/>
        </w:numPr>
        <w:ind w:firstLineChars="0"/>
      </w:pPr>
      <w:r>
        <w:t>cell：电芯编号</w:t>
      </w:r>
    </w:p>
    <w:p w14:paraId="0206EAFF">
      <w:pPr>
        <w:pStyle w:val="8"/>
        <w:numPr>
          <w:ilvl w:val="0"/>
          <w:numId w:val="3"/>
        </w:numPr>
        <w:ind w:firstLineChars="0"/>
      </w:pPr>
      <w:r>
        <w:t>microshortscore：ISC 综合评分 [0,1]</w:t>
      </w:r>
    </w:p>
    <w:p w14:paraId="5170BDBF">
      <w:pPr>
        <w:pStyle w:val="8"/>
        <w:numPr>
          <w:ilvl w:val="0"/>
          <w:numId w:val="3"/>
        </w:numPr>
        <w:ind w:firstLineChars="0"/>
        <w:rPr>
          <w:rFonts w:hint="eastAsia"/>
        </w:rPr>
      </w:pPr>
      <w:r>
        <w:t>microshortscore_pct：评分百分位</w:t>
      </w:r>
      <w:r>
        <w:rPr>
          <w:rFonts w:hint="eastAsia"/>
        </w:rPr>
        <w:t>，代表所有内短路电芯中内短路的严重程度。比如某颗电芯</w:t>
      </w:r>
      <w:r>
        <w:t>microshortscore</w:t>
      </w:r>
      <w:r>
        <w:rPr>
          <w:rFonts w:hint="eastAsia"/>
        </w:rPr>
        <w:t>=0.8，但是</w:t>
      </w:r>
      <w:r>
        <w:t>microshortscore_pct</w:t>
      </w:r>
      <w:r>
        <w:rPr>
          <w:rFonts w:hint="eastAsia"/>
        </w:rPr>
        <w:t>=1，也就是它是最严重的那颗电芯。</w:t>
      </w:r>
    </w:p>
    <w:p w14:paraId="51F5F38F">
      <w:pPr>
        <w:pStyle w:val="8"/>
        <w:numPr>
          <w:ilvl w:val="0"/>
          <w:numId w:val="3"/>
        </w:numPr>
        <w:ind w:firstLineChars="0"/>
        <w:rPr>
          <w:rFonts w:hint="eastAsia"/>
        </w:rPr>
      </w:pPr>
      <w:r>
        <w:t>diagnosis_result：诊断结果</w:t>
      </w:r>
      <w:r>
        <w:rPr>
          <w:rFonts w:hint="eastAsia"/>
        </w:rPr>
        <w:t>（</w:t>
      </w:r>
      <w:r>
        <w:t xml:space="preserve">microshortscore </w:t>
      </w:r>
      <w:r>
        <w:rPr>
          <w:rFonts w:hint="eastAsia"/>
        </w:rPr>
        <w:t>&gt;</w:t>
      </w:r>
      <w:r>
        <w:t xml:space="preserve"> 0.75</w:t>
      </w:r>
      <w:r>
        <w:rPr>
          <w:rFonts w:hint="eastAsia"/>
        </w:rPr>
        <w:t>确诊，0.6-0.75疑似，&lt;</w:t>
      </w:r>
      <w:r>
        <w:t>0.6</w:t>
      </w:r>
      <w:r>
        <w:rPr>
          <w:rFonts w:hint="eastAsia"/>
        </w:rPr>
        <w:t>正常）</w:t>
      </w:r>
    </w:p>
    <w:p w14:paraId="638D9CB9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诊断证据，已经归一化：</w:t>
      </w:r>
      <w:r>
        <w:t>s_rank_charge、s_rank_discharge、s_hysteresis_center、s_charging_ratio、s_discharging_ratio、s_r0_low</w:t>
      </w:r>
    </w:p>
    <w:p w14:paraId="6B8F68FC">
      <w:pPr>
        <w:pStyle w:val="8"/>
        <w:numPr>
          <w:ilvl w:val="0"/>
          <w:numId w:val="3"/>
        </w:numPr>
        <w:ind w:firstLineChars="0"/>
      </w:pPr>
      <w:r>
        <w:drawing>
          <wp:inline distT="0" distB="0" distL="114300" distR="114300">
            <wp:extent cx="3826510" cy="47174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5500"/>
    <w:p w14:paraId="6D6F1B42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示例问题与答案：</w:t>
      </w:r>
    </w:p>
    <w:p w14:paraId="5A75A23E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查询某</w:t>
      </w:r>
      <w:r>
        <w:t xml:space="preserve"> BMU 下某个电芯在指定时间窗口的 ISC 评分和诊断结果。</w:t>
      </w:r>
    </w:p>
    <w:p w14:paraId="33B6EDEB">
      <w:pPr>
        <w:ind w:left="210" w:leftChars="100"/>
      </w:pPr>
      <w:r>
        <w:t>SELECT cell, microshortscore, diagnosis_result, window_id</w:t>
      </w:r>
    </w:p>
    <w:p w14:paraId="0BD213CF">
      <w:pPr>
        <w:ind w:left="210" w:leftChars="100"/>
      </w:pPr>
      <w:r>
        <w:t>FROM isc_score_result</w:t>
      </w:r>
    </w:p>
    <w:p w14:paraId="154EB1F6">
      <w:pPr>
        <w:ind w:left="210" w:leftChars="100"/>
      </w:pPr>
      <w:r>
        <w:t>WHERE bmu_code = '目标BMU'</w:t>
      </w:r>
    </w:p>
    <w:p w14:paraId="070DE1F8">
      <w:pPr>
        <w:ind w:left="210" w:leftChars="100" w:firstLine="210" w:firstLineChars="100"/>
      </w:pPr>
      <w:r>
        <w:t>AND cell = 'CellVolt1'</w:t>
      </w:r>
    </w:p>
    <w:p w14:paraId="6DDE1AAF">
      <w:pPr>
        <w:ind w:left="210" w:leftChars="100" w:firstLine="210" w:firstLineChars="100"/>
      </w:pPr>
      <w:r>
        <w:t>AND window_id = '20230201_20230801';</w:t>
      </w:r>
    </w:p>
    <w:p w14:paraId="2FE7DA64">
      <w:pPr>
        <w:ind w:left="210" w:leftChars="100" w:firstLine="210" w:firstLineChars="100"/>
      </w:pPr>
    </w:p>
    <w:p w14:paraId="7CB29692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找出所有</w:t>
      </w:r>
      <w:r>
        <w:t xml:space="preserve"> ISC 综合评分大于 0.8 的高风险电芯，按评分降序排列。</w:t>
      </w:r>
    </w:p>
    <w:p w14:paraId="6B557487">
      <w:pPr>
        <w:ind w:left="210" w:leftChars="100"/>
      </w:pPr>
      <w:r>
        <w:t>SELECT bmu_code, cell, microshortscore, microshortscore_pct</w:t>
      </w:r>
    </w:p>
    <w:p w14:paraId="48645BA6">
      <w:pPr>
        <w:ind w:left="210" w:leftChars="100"/>
      </w:pPr>
      <w:r>
        <w:t>FROM isc_score_result</w:t>
      </w:r>
    </w:p>
    <w:p w14:paraId="4D1CCBD7">
      <w:pPr>
        <w:ind w:left="210" w:leftChars="100"/>
      </w:pPr>
      <w:r>
        <w:t>WHERE microshortscore &gt; 0.8</w:t>
      </w:r>
    </w:p>
    <w:p w14:paraId="6A474790">
      <w:pPr>
        <w:ind w:left="210" w:leftChars="100"/>
      </w:pPr>
      <w:r>
        <w:t>ORDER BY microshortscore DESC;</w:t>
      </w:r>
    </w:p>
    <w:p w14:paraId="01C86FA3">
      <w:pPr>
        <w:ind w:left="210" w:leftChars="100"/>
      </w:pPr>
    </w:p>
    <w:p w14:paraId="341578A8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统计每个</w:t>
      </w:r>
      <w:r>
        <w:t xml:space="preserve"> BMU 中微短路评分百分位</w:t>
      </w:r>
      <w:r>
        <w:rPr>
          <w:rFonts w:hint="eastAsia"/>
        </w:rPr>
        <w:t>高</w:t>
      </w:r>
      <w:r>
        <w:t>于 0.</w:t>
      </w:r>
      <w:r>
        <w:rPr>
          <w:rFonts w:hint="eastAsia"/>
        </w:rPr>
        <w:t>9</w:t>
      </w:r>
      <w:r>
        <w:t xml:space="preserve"> 的电芯数量。</w:t>
      </w:r>
    </w:p>
    <w:p w14:paraId="34DA44DC">
      <w:pPr>
        <w:ind w:left="210" w:leftChars="100"/>
      </w:pPr>
      <w:r>
        <w:t>SELECT bmu_code, COUNT(*) AS low_pct_count</w:t>
      </w:r>
    </w:p>
    <w:p w14:paraId="34906E3C">
      <w:pPr>
        <w:ind w:left="210" w:leftChars="100"/>
      </w:pPr>
      <w:r>
        <w:t>FROM isc_score_result</w:t>
      </w:r>
    </w:p>
    <w:p w14:paraId="23E1C41F">
      <w:pPr>
        <w:ind w:left="210" w:leftChars="100"/>
      </w:pPr>
      <w:r>
        <w:t>WHERE microshortscore_pct &gt; 0.9</w:t>
      </w:r>
    </w:p>
    <w:p w14:paraId="511C589F">
      <w:pPr>
        <w:ind w:left="210" w:leftChars="100"/>
      </w:pPr>
      <w:r>
        <w:t>GROUP BY bmu_code;</w:t>
      </w:r>
    </w:p>
    <w:p w14:paraId="68973ABC">
      <w:pPr>
        <w:ind w:left="210" w:leftChars="100"/>
      </w:pPr>
    </w:p>
    <w:p w14:paraId="42E82A14">
      <w:pPr>
        <w:widowControl/>
        <w:jc w:val="left"/>
      </w:pPr>
    </w:p>
    <w:p w14:paraId="4DC46123">
      <w:pPr>
        <w:widowControl/>
        <w:jc w:val="left"/>
      </w:pPr>
    </w:p>
    <w:p w14:paraId="70258FF8">
      <w:pPr>
        <w:widowControl/>
        <w:jc w:val="left"/>
      </w:pPr>
    </w:p>
    <w:p w14:paraId="5D96AF63">
      <w:pPr>
        <w:widowControl/>
        <w:jc w:val="left"/>
      </w:pPr>
    </w:p>
    <w:p w14:paraId="568DE14B">
      <w:pPr>
        <w:widowControl/>
        <w:jc w:val="left"/>
      </w:pPr>
      <w:bookmarkStart w:id="0" w:name="_GoBack"/>
    </w:p>
    <w:bookmarkEnd w:id="0"/>
    <w:p w14:paraId="2028A64E">
      <w:pPr>
        <w:widowControl/>
        <w:jc w:val="left"/>
      </w:pPr>
      <w:r>
        <w:drawing>
          <wp:inline distT="0" distB="0" distL="114300" distR="114300">
            <wp:extent cx="5268595" cy="3204210"/>
            <wp:effectExtent l="0" t="0" r="825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B7C7A3C">
      <w:pPr>
        <w:pStyle w:val="3"/>
      </w:pPr>
      <w:r>
        <w:t>3. 电压温度异常结果表（volt_temp_abnormal_result）</w:t>
      </w:r>
    </w:p>
    <w:p w14:paraId="716A3B64">
      <w:pPr>
        <w:ind w:left="210" w:leftChars="100"/>
        <w:rPr>
          <w:b/>
          <w:bCs/>
        </w:rPr>
      </w:pPr>
      <w:r>
        <w:rPr>
          <w:rFonts w:hint="eastAsia"/>
          <w:b/>
          <w:bCs/>
        </w:rPr>
        <w:t>表介绍</w:t>
      </w:r>
    </w:p>
    <w:p w14:paraId="19B99D05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记录模组在某一时刻的电压</w:t>
      </w:r>
      <w:r>
        <w:t>/温度异常事件。关键列：</w:t>
      </w:r>
    </w:p>
    <w:p w14:paraId="4DCEAE1D">
      <w:pPr>
        <w:pStyle w:val="8"/>
        <w:numPr>
          <w:ilvl w:val="0"/>
          <w:numId w:val="5"/>
        </w:numPr>
        <w:ind w:firstLineChars="0"/>
      </w:pPr>
      <w:r>
        <w:t>time：时间戳</w:t>
      </w:r>
    </w:p>
    <w:p w14:paraId="7F8B5099">
      <w:pPr>
        <w:pStyle w:val="8"/>
        <w:numPr>
          <w:ilvl w:val="0"/>
          <w:numId w:val="5"/>
        </w:numPr>
        <w:ind w:firstLineChars="0"/>
      </w:pPr>
      <w:r>
        <w:t>bmu_code：模组编号</w:t>
      </w:r>
    </w:p>
    <w:p w14:paraId="7CC64385">
      <w:pPr>
        <w:pStyle w:val="8"/>
        <w:numPr>
          <w:ilvl w:val="0"/>
          <w:numId w:val="5"/>
        </w:numPr>
        <w:ind w:firstLineChars="0"/>
      </w:pPr>
      <w:r>
        <w:t>type：异常类型（电压/温度）</w:t>
      </w:r>
    </w:p>
    <w:p w14:paraId="2BC98572">
      <w:pPr>
        <w:pStyle w:val="8"/>
        <w:numPr>
          <w:ilvl w:val="0"/>
          <w:numId w:val="5"/>
        </w:numPr>
        <w:ind w:firstLineChars="0"/>
      </w:pPr>
      <w:r>
        <w:t>delta_v：电压差值</w:t>
      </w:r>
    </w:p>
    <w:p w14:paraId="455A2325">
      <w:pPr>
        <w:pStyle w:val="8"/>
        <w:numPr>
          <w:ilvl w:val="0"/>
          <w:numId w:val="5"/>
        </w:numPr>
        <w:ind w:firstLineChars="0"/>
      </w:pPr>
      <w:r>
        <w:t>delta_t：温差</w:t>
      </w:r>
    </w:p>
    <w:p w14:paraId="48C2836E">
      <w:pPr>
        <w:pStyle w:val="8"/>
        <w:numPr>
          <w:ilvl w:val="0"/>
          <w:numId w:val="5"/>
        </w:numPr>
        <w:ind w:firstLineChars="0"/>
      </w:pPr>
      <w:r>
        <w:t>abnormal_voltage_cells / abnormal_temp_cells：异常单体信息（JSON 或字符串）</w:t>
      </w:r>
    </w:p>
    <w:p w14:paraId="49CFAFE6">
      <w:pPr>
        <w:pStyle w:val="8"/>
        <w:numPr>
          <w:ilvl w:val="0"/>
          <w:numId w:val="5"/>
        </w:numPr>
        <w:ind w:firstLineChars="0"/>
      </w:pPr>
      <w:r>
        <w:t>volt_value / temp_value：异常电芯值列表</w:t>
      </w:r>
    </w:p>
    <w:p w14:paraId="709235E8">
      <w:pPr>
        <w:pStyle w:val="8"/>
        <w:numPr>
          <w:numId w:val="0"/>
        </w:numPr>
        <w:ind w:left="210" w:leftChars="0"/>
      </w:pPr>
    </w:p>
    <w:p w14:paraId="717466A4">
      <w:pPr>
        <w:pStyle w:val="8"/>
        <w:numPr>
          <w:numId w:val="0"/>
        </w:numPr>
        <w:ind w:left="210" w:leftChars="0"/>
      </w:pPr>
      <w:r>
        <w:drawing>
          <wp:inline distT="0" distB="0" distL="114300" distR="114300">
            <wp:extent cx="3632835" cy="403034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CB80">
      <w:pPr>
        <w:ind w:left="210" w:leftChars="100"/>
        <w:rPr>
          <w:rFonts w:hint="eastAsia"/>
        </w:rPr>
      </w:pPr>
    </w:p>
    <w:p w14:paraId="5D86E67A">
      <w:pPr>
        <w:ind w:left="210" w:leftChars="100"/>
        <w:rPr>
          <w:rFonts w:hint="eastAsia"/>
          <w:b/>
          <w:bCs/>
        </w:rPr>
      </w:pPr>
      <w:r>
        <w:rPr>
          <w:rFonts w:hint="eastAsia"/>
          <w:b/>
          <w:bCs/>
        </w:rPr>
        <w:t>示例问题与答案：</w:t>
      </w:r>
    </w:p>
    <w:p w14:paraId="1B44D088">
      <w:pPr>
        <w:pStyle w:val="8"/>
        <w:numPr>
          <w:ilvl w:val="0"/>
          <w:numId w:val="6"/>
        </w:numPr>
        <w:ind w:left="360" w:leftChars="0" w:firstLineChars="0"/>
      </w:pPr>
      <w:r>
        <w:rPr>
          <w:rFonts w:hint="eastAsia"/>
        </w:rPr>
        <w:t>查询某个时间段内所有电压差值超过</w:t>
      </w:r>
      <w:r>
        <w:t xml:space="preserve"> 0.5V 的异常记录。</w:t>
      </w:r>
    </w:p>
    <w:p w14:paraId="14D2260D">
      <w:pPr>
        <w:ind w:left="420" w:leftChars="200"/>
      </w:pPr>
      <w:r>
        <w:t>SELECT time, bmu_code, delta_v, abnormal_voltage_cells</w:t>
      </w:r>
    </w:p>
    <w:p w14:paraId="5D0A7F83">
      <w:pPr>
        <w:ind w:left="420" w:leftChars="200"/>
      </w:pPr>
      <w:r>
        <w:t>FROM volt_temp_abnormal_result</w:t>
      </w:r>
    </w:p>
    <w:p w14:paraId="76CAA6AB">
      <w:pPr>
        <w:ind w:left="420" w:leftChars="200"/>
      </w:pPr>
      <w:r>
        <w:t>WHERE type = '电压'</w:t>
      </w:r>
    </w:p>
    <w:p w14:paraId="5768E568">
      <w:pPr>
        <w:ind w:left="420" w:leftChars="200"/>
      </w:pPr>
      <w:r>
        <w:t xml:space="preserve">  AND delta_v &gt; 0.5</w:t>
      </w:r>
    </w:p>
    <w:p w14:paraId="3A00AEB3">
      <w:pPr>
        <w:ind w:left="420" w:leftChars="200"/>
      </w:pPr>
      <w:r>
        <w:t xml:space="preserve">  AND time BETWEEN '2024-01-01' AND '2024-01-07';</w:t>
      </w:r>
    </w:p>
    <w:p w14:paraId="2CB8D356">
      <w:pPr>
        <w:ind w:left="420" w:leftChars="200"/>
      </w:pPr>
    </w:p>
    <w:p w14:paraId="473AD2D5">
      <w:pPr>
        <w:pStyle w:val="8"/>
        <w:numPr>
          <w:ilvl w:val="0"/>
          <w:numId w:val="6"/>
        </w:numPr>
        <w:ind w:left="360" w:leftChars="0" w:firstLineChars="0"/>
      </w:pPr>
      <w:r>
        <w:rPr>
          <w:rFonts w:hint="eastAsia"/>
        </w:rPr>
        <w:t>统计最近一个月温度异常（温差</w:t>
      </w:r>
      <w:r>
        <w:t xml:space="preserve"> &gt; 10°C）最多的 BMU 编号。</w:t>
      </w:r>
    </w:p>
    <w:p w14:paraId="1ED8FFB1">
      <w:pPr>
        <w:ind w:left="420" w:leftChars="200"/>
      </w:pPr>
      <w:r>
        <w:t>SELECT bmu_code, COUNT(*) AS temp_abnormal_count</w:t>
      </w:r>
    </w:p>
    <w:p w14:paraId="05D5E7DF">
      <w:pPr>
        <w:ind w:left="420" w:leftChars="200"/>
      </w:pPr>
      <w:r>
        <w:t>FROM volt_temp_abnormal_result</w:t>
      </w:r>
    </w:p>
    <w:p w14:paraId="7A2CFCD2">
      <w:pPr>
        <w:ind w:left="420" w:leftChars="200"/>
      </w:pPr>
      <w:r>
        <w:t>WHERE type = '温度'</w:t>
      </w:r>
    </w:p>
    <w:p w14:paraId="2AEC07F1">
      <w:pPr>
        <w:ind w:left="420" w:leftChars="200"/>
      </w:pPr>
      <w:r>
        <w:t xml:space="preserve">  AND delta_t &gt; 10</w:t>
      </w:r>
    </w:p>
    <w:p w14:paraId="3BF96192">
      <w:pPr>
        <w:ind w:left="420" w:leftChars="200"/>
      </w:pPr>
      <w:r>
        <w:t xml:space="preserve">  AND time &gt;= DATE_SUB(NOW(), INTERVAL 1 MONTH)</w:t>
      </w:r>
    </w:p>
    <w:p w14:paraId="692100A4">
      <w:pPr>
        <w:ind w:left="420" w:leftChars="200"/>
      </w:pPr>
      <w:r>
        <w:t>GROUP BY bmu_code</w:t>
      </w:r>
    </w:p>
    <w:p w14:paraId="32229548">
      <w:pPr>
        <w:ind w:left="420" w:leftChars="200"/>
      </w:pPr>
      <w:r>
        <w:t>ORDER BY temp_abnormal_count DESC</w:t>
      </w:r>
    </w:p>
    <w:p w14:paraId="36B70BFF">
      <w:pPr>
        <w:ind w:left="420" w:leftChars="200"/>
      </w:pPr>
      <w:r>
        <w:t>LIMIT 1;</w:t>
      </w:r>
    </w:p>
    <w:p w14:paraId="42E63719">
      <w:pPr>
        <w:ind w:left="420" w:leftChars="200"/>
      </w:pPr>
    </w:p>
    <w:p w14:paraId="2EBF23E6">
      <w:pPr>
        <w:pStyle w:val="8"/>
        <w:numPr>
          <w:ilvl w:val="0"/>
          <w:numId w:val="6"/>
        </w:numPr>
        <w:ind w:left="360" w:leftChars="0" w:firstLineChars="0"/>
      </w:pPr>
      <w:r>
        <w:rPr>
          <w:rFonts w:hint="eastAsia"/>
        </w:rPr>
        <w:t>列出所有异常电芯电压值大于</w:t>
      </w:r>
      <w:r>
        <w:t xml:space="preserve"> </w:t>
      </w:r>
      <w:r>
        <w:rPr>
          <w:rFonts w:hint="eastAsia"/>
        </w:rPr>
        <w:t>3.6</w:t>
      </w:r>
      <w:r>
        <w:t>V 的记录，并显示对应时间。</w:t>
      </w:r>
    </w:p>
    <w:p w14:paraId="3AC247DC">
      <w:pPr>
        <w:ind w:left="420" w:leftChars="200"/>
      </w:pPr>
      <w:r>
        <w:t>SELECT time, bmu_code, volt_value</w:t>
      </w:r>
    </w:p>
    <w:p w14:paraId="4A4B968B">
      <w:pPr>
        <w:ind w:left="420" w:leftChars="200"/>
      </w:pPr>
      <w:r>
        <w:t>FROM volt_temp_abnormal_result</w:t>
      </w:r>
    </w:p>
    <w:p w14:paraId="50DB213F">
      <w:pPr>
        <w:ind w:left="420" w:leftChars="200"/>
      </w:pPr>
      <w:r>
        <w:t>WHERE JSON_CONTAINS(volt_value, '</w:t>
      </w:r>
      <w:r>
        <w:rPr>
          <w:rFonts w:hint="eastAsia"/>
        </w:rPr>
        <w:t>3.6</w:t>
      </w:r>
      <w:r>
        <w:t>', '$')   -- 假设 volt_value 是 JSON 数组</w:t>
      </w:r>
    </w:p>
    <w:p w14:paraId="17589FAF">
      <w:pPr>
        <w:ind w:left="420" w:leftChars="200"/>
      </w:pPr>
      <w:r>
        <w:t xml:space="preserve">   OR volt_value LIKE '%</w:t>
      </w:r>
      <w:r>
        <w:rPr>
          <w:rFonts w:hint="eastAsia"/>
        </w:rPr>
        <w:t>3.6</w:t>
      </w:r>
      <w:r>
        <w:t>%';                -- 若为字符串，用 LIKE</w:t>
      </w:r>
    </w:p>
    <w:p w14:paraId="216E54DD">
      <w:pPr>
        <w:widowControl/>
        <w:jc w:val="left"/>
      </w:pPr>
      <w:r>
        <w:br w:type="page"/>
      </w:r>
    </w:p>
    <w:p w14:paraId="368C6C5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容量不一致电芯表（</w:t>
      </w:r>
      <w:r>
        <w:rPr>
          <w:rStyle w:val="6"/>
          <w:rFonts w:ascii="Consolas" w:hAnsi="Consolas"/>
          <w:color w:val="0F1115"/>
          <w:shd w:val="clear" w:color="auto" w:fill="EBEEF2"/>
        </w:rPr>
        <w:t>capacity_inconsistent_cells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49C811FF">
      <w:pPr>
        <w:rPr>
          <w:b/>
          <w:bCs/>
        </w:rPr>
      </w:pPr>
      <w:r>
        <w:rPr>
          <w:rFonts w:hint="eastAsia"/>
          <w:b/>
          <w:bCs/>
        </w:rPr>
        <w:t>表介绍</w:t>
      </w:r>
    </w:p>
    <w:p w14:paraId="63B3D739">
      <w:r>
        <w:rPr>
          <w:rFonts w:hint="eastAsia"/>
        </w:rPr>
        <w:t>记录被判定为容量不一致的电芯，包含自放电检测信息。关键列：</w:t>
      </w:r>
    </w:p>
    <w:p w14:paraId="16E74170">
      <w:pPr>
        <w:pStyle w:val="8"/>
        <w:numPr>
          <w:ilvl w:val="0"/>
          <w:numId w:val="7"/>
        </w:numPr>
        <w:ind w:firstLineChars="0"/>
      </w:pPr>
      <w:r>
        <w:t>bmu_code：BMU 编号</w:t>
      </w:r>
    </w:p>
    <w:p w14:paraId="0C5B3F71">
      <w:pPr>
        <w:pStyle w:val="8"/>
        <w:numPr>
          <w:ilvl w:val="0"/>
          <w:numId w:val="7"/>
        </w:numPr>
        <w:ind w:firstLineChars="0"/>
      </w:pPr>
      <w:r>
        <w:t>cell_index：电芯索引</w:t>
      </w:r>
    </w:p>
    <w:p w14:paraId="6AF3566A">
      <w:pPr>
        <w:pStyle w:val="8"/>
        <w:numPr>
          <w:ilvl w:val="0"/>
          <w:numId w:val="7"/>
        </w:numPr>
        <w:ind w:firstLineChars="0"/>
      </w:pPr>
      <w:r>
        <w:t>first_occurrence / last_occurrence：首次/最近判定时间</w:t>
      </w:r>
    </w:p>
    <w:p w14:paraId="04E778AA">
      <w:pPr>
        <w:pStyle w:val="8"/>
        <w:numPr>
          <w:ilvl w:val="0"/>
          <w:numId w:val="7"/>
        </w:numPr>
        <w:ind w:firstLineChars="0"/>
      </w:pPr>
      <w:r>
        <w:t>direction：异常方向（高/低/未知）</w:t>
      </w:r>
    </w:p>
    <w:p w14:paraId="65429FA2">
      <w:pPr>
        <w:pStyle w:val="8"/>
        <w:numPr>
          <w:ilvl w:val="0"/>
          <w:numId w:val="7"/>
        </w:numPr>
        <w:ind w:firstLineChars="0"/>
      </w:pPr>
      <w:r>
        <w:t>has_self_discharge：是否存在自放电（0/1）</w:t>
      </w:r>
    </w:p>
    <w:p w14:paraId="512074E8">
      <w:pPr>
        <w:pStyle w:val="8"/>
        <w:numPr>
          <w:ilvl w:val="0"/>
          <w:numId w:val="7"/>
        </w:numPr>
        <w:ind w:firstLineChars="0"/>
      </w:pPr>
      <w:r>
        <w:t>maxvoltage_drop_rate_mvh：最大电压下降率（mV/h）</w:t>
      </w:r>
    </w:p>
    <w:p w14:paraId="3F89A11A">
      <w:pPr>
        <w:pStyle w:val="8"/>
        <w:numPr>
          <w:ilvl w:val="0"/>
          <w:numId w:val="7"/>
        </w:numPr>
        <w:ind w:firstLineChars="0"/>
      </w:pPr>
      <w:r>
        <w:t>risk_warning_count：风险预警触发次数</w:t>
      </w:r>
    </w:p>
    <w:p w14:paraId="1DF625E2">
      <w:pPr>
        <w:pStyle w:val="8"/>
        <w:numPr>
          <w:ilvl w:val="0"/>
          <w:numId w:val="7"/>
        </w:numPr>
        <w:ind w:firstLineChars="0"/>
      </w:pPr>
      <w:r>
        <w:t>confidence_score：置信度评分</w:t>
      </w:r>
    </w:p>
    <w:p w14:paraId="14588567">
      <w:pPr>
        <w:pStyle w:val="8"/>
        <w:numPr>
          <w:ilvl w:val="0"/>
          <w:numId w:val="7"/>
        </w:numPr>
        <w:ind w:firstLineChars="0"/>
      </w:pPr>
      <w:r>
        <w:rPr>
          <w:rFonts w:hint="eastAsia"/>
        </w:rPr>
        <w:t xml:space="preserve"> </w:t>
      </w:r>
    </w:p>
    <w:p w14:paraId="071814DD">
      <w:r>
        <w:drawing>
          <wp:inline distT="0" distB="0" distL="114300" distR="114300">
            <wp:extent cx="4143375" cy="3806190"/>
            <wp:effectExtent l="0" t="0" r="952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C467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示例问题与答案：</w:t>
      </w:r>
    </w:p>
    <w:p w14:paraId="706159F7">
      <w:pPr>
        <w:pStyle w:val="8"/>
        <w:numPr>
          <w:ilvl w:val="0"/>
          <w:numId w:val="8"/>
        </w:numPr>
        <w:ind w:firstLineChars="0"/>
      </w:pPr>
      <w:r>
        <w:rPr>
          <w:rFonts w:hint="eastAsia"/>
        </w:rPr>
        <w:t>查找某个</w:t>
      </w:r>
      <w:r>
        <w:t xml:space="preserve"> BMU 中异常方向为“低”且存在自放电的电芯。</w:t>
      </w:r>
    </w:p>
    <w:p w14:paraId="5BCE4797">
      <w:pPr>
        <w:ind w:left="210" w:leftChars="100"/>
      </w:pPr>
      <w:r>
        <w:t>SELECT cell_index, direction, has_self_discharge, maxvoltage_drop_rate_mvh</w:t>
      </w:r>
    </w:p>
    <w:p w14:paraId="139D5DE7">
      <w:pPr>
        <w:ind w:left="210" w:leftChars="100"/>
      </w:pPr>
      <w:r>
        <w:t>FROM capacity_inconsistent_cells</w:t>
      </w:r>
    </w:p>
    <w:p w14:paraId="17281108">
      <w:pPr>
        <w:ind w:left="210" w:leftChars="100"/>
      </w:pPr>
      <w:r>
        <w:t>WHERE bmu_code = '目标BMU'</w:t>
      </w:r>
    </w:p>
    <w:p w14:paraId="77221687">
      <w:pPr>
        <w:ind w:left="210" w:leftChars="100"/>
      </w:pPr>
      <w:r>
        <w:t xml:space="preserve">  AND direction = '低'</w:t>
      </w:r>
    </w:p>
    <w:p w14:paraId="61C53B8F">
      <w:pPr>
        <w:ind w:left="210" w:leftChars="100"/>
      </w:pPr>
      <w:r>
        <w:t xml:space="preserve">  AND has_self_discharge = 1;</w:t>
      </w:r>
    </w:p>
    <w:p w14:paraId="6A29D8AD">
      <w:pPr>
        <w:ind w:left="210" w:leftChars="100"/>
      </w:pPr>
    </w:p>
    <w:p w14:paraId="668ACD44">
      <w:pPr>
        <w:pStyle w:val="8"/>
        <w:numPr>
          <w:ilvl w:val="0"/>
          <w:numId w:val="8"/>
        </w:numPr>
        <w:ind w:firstLineChars="0"/>
      </w:pPr>
      <w:r>
        <w:rPr>
          <w:rFonts w:hint="eastAsia"/>
        </w:rPr>
        <w:t>输出所有最大电压下降率超过</w:t>
      </w:r>
      <w:r>
        <w:t xml:space="preserve"> 5 mV/h 的电芯，并显示置信度评分。</w:t>
      </w:r>
    </w:p>
    <w:p w14:paraId="1B3C329D">
      <w:pPr>
        <w:ind w:left="210" w:leftChars="100"/>
      </w:pPr>
      <w:r>
        <w:t>SELECT bmu_code, cell_index, maxvoltage_drop_rate_mvh, confidence_score</w:t>
      </w:r>
    </w:p>
    <w:p w14:paraId="6F6E68C7">
      <w:pPr>
        <w:ind w:left="210" w:leftChars="100"/>
      </w:pPr>
      <w:r>
        <w:t>FROM capacity_inconsistent_cells</w:t>
      </w:r>
    </w:p>
    <w:p w14:paraId="79B69FE3">
      <w:pPr>
        <w:ind w:left="210" w:leftChars="100"/>
      </w:pPr>
      <w:r>
        <w:t>WHERE maxvoltage_drop_rate_mvh &gt; 5</w:t>
      </w:r>
    </w:p>
    <w:p w14:paraId="75F18E41">
      <w:pPr>
        <w:ind w:left="210" w:leftChars="100"/>
      </w:pPr>
      <w:r>
        <w:t>ORDER BY maxvoltage_drop_rate_mvh DESC;</w:t>
      </w:r>
    </w:p>
    <w:p w14:paraId="2391797A">
      <w:pPr>
        <w:ind w:left="210" w:leftChars="100"/>
      </w:pPr>
    </w:p>
    <w:p w14:paraId="5A7852BD">
      <w:pPr>
        <w:pStyle w:val="8"/>
        <w:numPr>
          <w:ilvl w:val="0"/>
          <w:numId w:val="8"/>
        </w:numPr>
        <w:ind w:firstLineChars="0"/>
      </w:pPr>
      <w:r>
        <w:rPr>
          <w:rFonts w:hint="eastAsia"/>
        </w:rPr>
        <w:t>统计每个</w:t>
      </w:r>
      <w:r>
        <w:t xml:space="preserve"> BMU 中</w:t>
      </w:r>
      <w:r>
        <w:rPr>
          <w:rFonts w:hint="eastAsia"/>
        </w:rPr>
        <w:t>容量</w:t>
      </w:r>
      <w:r>
        <w:t>风险预警次数大于 3 的电芯数量。</w:t>
      </w:r>
    </w:p>
    <w:p w14:paraId="197563E2">
      <w:pPr>
        <w:ind w:left="210" w:leftChars="100"/>
      </w:pPr>
      <w:r>
        <w:t>SELECT bmu_code, COUNT(*) AS high_risk_cell_count</w:t>
      </w:r>
    </w:p>
    <w:p w14:paraId="478583DB">
      <w:pPr>
        <w:ind w:left="210" w:leftChars="100"/>
      </w:pPr>
      <w:r>
        <w:t>FROM capacity_inconsistent_cells</w:t>
      </w:r>
    </w:p>
    <w:p w14:paraId="68204F95">
      <w:pPr>
        <w:ind w:left="210" w:leftChars="100"/>
      </w:pPr>
      <w:r>
        <w:t>WHERE risk_warning_count &gt; 3</w:t>
      </w:r>
    </w:p>
    <w:p w14:paraId="7C0621C4">
      <w:pPr>
        <w:ind w:left="210" w:leftChars="100"/>
        <w:rPr>
          <w:rFonts w:hint="eastAsia"/>
        </w:rPr>
      </w:pPr>
      <w:r>
        <w:t>GROUP BY bmu_code;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72078"/>
    <w:multiLevelType w:val="multilevel"/>
    <w:tmpl w:val="1EA72078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9B1627"/>
    <w:multiLevelType w:val="multilevel"/>
    <w:tmpl w:val="3A9B1627"/>
    <w:lvl w:ilvl="0" w:tentative="0">
      <w:start w:val="1"/>
      <w:numFmt w:val="bullet"/>
      <w:lvlText w:val=""/>
      <w:lvlJc w:val="left"/>
      <w:pPr>
        <w:ind w:left="63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90" w:hanging="420"/>
      </w:pPr>
      <w:rPr>
        <w:rFonts w:hint="default" w:ascii="Wingdings" w:hAnsi="Wingdings"/>
      </w:rPr>
    </w:lvl>
  </w:abstractNum>
  <w:abstractNum w:abstractNumId="2">
    <w:nsid w:val="3BC7048F"/>
    <w:multiLevelType w:val="multilevel"/>
    <w:tmpl w:val="3BC7048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067FB"/>
    <w:multiLevelType w:val="multilevel"/>
    <w:tmpl w:val="3C2067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473DFE"/>
    <w:multiLevelType w:val="multilevel"/>
    <w:tmpl w:val="3C473DFE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77522B2"/>
    <w:multiLevelType w:val="multilevel"/>
    <w:tmpl w:val="477522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ACA613B"/>
    <w:multiLevelType w:val="multilevel"/>
    <w:tmpl w:val="4ACA61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EC15CB5"/>
    <w:multiLevelType w:val="multilevel"/>
    <w:tmpl w:val="5EC15CB5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C29"/>
    <w:rsid w:val="00AC4D04"/>
    <w:rsid w:val="00B479FF"/>
    <w:rsid w:val="00C71C29"/>
    <w:rsid w:val="00F76E56"/>
    <w:rsid w:val="091A5A48"/>
    <w:rsid w:val="5A20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contextualSpacing/>
      <w:jc w:val="both"/>
    </w:pPr>
    <w:rPr>
      <w:rFonts w:ascii="Times New Roman" w:hAnsi="Times New Roman" w:eastAsia="微软雅黑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标题 2 字符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3 字符"/>
    <w:basedOn w:val="5"/>
    <w:link w:val="3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534</Words>
  <Characters>3050</Characters>
  <Lines>25</Lines>
  <Paragraphs>7</Paragraphs>
  <TotalTime>456</TotalTime>
  <ScaleCrop>false</ScaleCrop>
  <LinksUpToDate>false</LinksUpToDate>
  <CharactersWithSpaces>3577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2026-04-20T01:05:00Z</dcterms:created>
  <dc:creator>MIDEA</dc:creator>
  <cp:lastModifiedBy>rujd</cp:lastModifiedBy>
  <dcterms:modified xsi:type="dcterms:W3CDTF">2026-04-23T10:16:55Z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eyJoZGlkIjoiMTU1NDM2Y2E2YzQwODAyNjM1NzJiZWJlNTMyYmFkN2EifQ==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12B69735E3B54A7994DCD927631C8801_12</vt:lpwstr>
  </property>
</Properties>
</file>