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583" w:rsidRDefault="00954121" w:rsidP="00E57BDC">
      <w:pPr>
        <w:pStyle w:val="Heading1"/>
        <w:spacing w:before="0" w:line="240" w:lineRule="auto"/>
        <w:rPr>
          <w:b/>
          <w:u w:val="single"/>
        </w:rPr>
      </w:pPr>
      <w:r>
        <w:rPr>
          <w:b/>
          <w:u w:val="single"/>
        </w:rPr>
        <w:t>U</w:t>
      </w:r>
      <w:r w:rsidR="00B01862" w:rsidRPr="00B01862">
        <w:rPr>
          <w:b/>
          <w:u w:val="single"/>
        </w:rPr>
        <w:t xml:space="preserve">pload </w:t>
      </w:r>
      <w:r>
        <w:rPr>
          <w:b/>
          <w:u w:val="single"/>
        </w:rPr>
        <w:t>attach</w:t>
      </w:r>
      <w:r w:rsidR="00575E30">
        <w:rPr>
          <w:b/>
          <w:u w:val="single"/>
        </w:rPr>
        <w:t>m</w:t>
      </w:r>
      <w:r w:rsidR="00B01862" w:rsidRPr="00B01862">
        <w:rPr>
          <w:b/>
          <w:u w:val="single"/>
        </w:rPr>
        <w:t>ent</w:t>
      </w:r>
      <w:r w:rsidR="00E8615C">
        <w:rPr>
          <w:b/>
          <w:u w:val="single"/>
        </w:rPr>
        <w:t>s to KM Portal using O</w:t>
      </w:r>
      <w:r>
        <w:rPr>
          <w:b/>
          <w:u w:val="single"/>
        </w:rPr>
        <w:t>utlook Add-I</w:t>
      </w:r>
      <w:r w:rsidR="00B01862" w:rsidRPr="00B01862">
        <w:rPr>
          <w:b/>
          <w:u w:val="single"/>
        </w:rPr>
        <w:t>n</w:t>
      </w:r>
    </w:p>
    <w:p w:rsidR="00B01862" w:rsidRPr="00B01862" w:rsidRDefault="00B01862" w:rsidP="00E57BDC">
      <w:pPr>
        <w:spacing w:after="0" w:line="240" w:lineRule="auto"/>
      </w:pPr>
    </w:p>
    <w:p w:rsidR="00B14135" w:rsidRDefault="00B14135" w:rsidP="00B14135">
      <w:pPr>
        <w:spacing w:after="0" w:line="240" w:lineRule="auto"/>
      </w:pPr>
      <w:r>
        <w:t xml:space="preserve">Using </w:t>
      </w:r>
      <w:r w:rsidR="00B8503E">
        <w:t>an</w:t>
      </w:r>
      <w:r>
        <w:t xml:space="preserve"> </w:t>
      </w:r>
      <w:r w:rsidR="008A7346">
        <w:t>Outlook</w:t>
      </w:r>
      <w:r>
        <w:t xml:space="preserve"> add-in, user can upload </w:t>
      </w:r>
      <w:r w:rsidR="008A7346">
        <w:t>attachments</w:t>
      </w:r>
      <w:r w:rsidR="00FD45B6">
        <w:t xml:space="preserve"> directly to KM portal. U</w:t>
      </w:r>
      <w:r>
        <w:t>ser</w:t>
      </w:r>
      <w:r w:rsidR="00425850">
        <w:t xml:space="preserve"> can upload all attachments or one attachment at a time</w:t>
      </w:r>
      <w:r>
        <w:t>.</w:t>
      </w:r>
      <w:r w:rsidR="00425850">
        <w:t xml:space="preserve"> Uploaded document(s) will be updated with the metadata information</w:t>
      </w:r>
      <w:r w:rsidR="00AF6343">
        <w:t xml:space="preserve"> provided</w:t>
      </w:r>
      <w:r w:rsidR="00425850">
        <w:t>.</w:t>
      </w:r>
    </w:p>
    <w:p w:rsidR="003E0CB8" w:rsidRDefault="003E0CB8" w:rsidP="00B14135">
      <w:pPr>
        <w:spacing w:after="0" w:line="240" w:lineRule="auto"/>
      </w:pPr>
      <w:r>
        <w:t xml:space="preserve">We have deployed </w:t>
      </w:r>
      <w:r w:rsidR="00DE3C43">
        <w:t>A</w:t>
      </w:r>
      <w:r>
        <w:t>dd-in to Outlook using Visual Studio.</w:t>
      </w:r>
    </w:p>
    <w:p w:rsidR="00021929" w:rsidRDefault="00021929" w:rsidP="00E57BDC">
      <w:pPr>
        <w:spacing w:after="0" w:line="240" w:lineRule="auto"/>
        <w:rPr>
          <w:rFonts w:cs="Segoe UI"/>
          <w:color w:val="222222"/>
          <w:shd w:val="clear" w:color="auto" w:fill="FFFFFF"/>
        </w:rPr>
      </w:pPr>
    </w:p>
    <w:p w:rsidR="00B14135" w:rsidRDefault="00B14135" w:rsidP="00E57BDC">
      <w:pPr>
        <w:spacing w:after="0" w:line="240" w:lineRule="auto"/>
        <w:rPr>
          <w:rFonts w:cs="Segoe UI"/>
          <w:color w:val="222222"/>
          <w:shd w:val="clear" w:color="auto" w:fill="FFFFFF"/>
        </w:rPr>
      </w:pPr>
    </w:p>
    <w:p w:rsidR="00021929" w:rsidRDefault="00021929" w:rsidP="00E57BDC">
      <w:pPr>
        <w:spacing w:after="0" w:line="240" w:lineRule="auto"/>
      </w:pPr>
      <w:r>
        <w:t>Tools used</w:t>
      </w:r>
    </w:p>
    <w:p w:rsidR="00021929" w:rsidRDefault="00021929" w:rsidP="00E57BDC">
      <w:pPr>
        <w:pStyle w:val="ListParagraph"/>
        <w:numPr>
          <w:ilvl w:val="0"/>
          <w:numId w:val="6"/>
        </w:numPr>
        <w:spacing w:after="0" w:line="240" w:lineRule="auto"/>
      </w:pPr>
      <w:r>
        <w:t>Visual Studio 2017</w:t>
      </w:r>
    </w:p>
    <w:p w:rsidR="00ED7794" w:rsidRDefault="00ED7794" w:rsidP="00ED7794">
      <w:pPr>
        <w:spacing w:after="0" w:line="240" w:lineRule="auto"/>
      </w:pPr>
    </w:p>
    <w:p w:rsidR="00ED7794" w:rsidRDefault="00ED7794" w:rsidP="00ED7794">
      <w:pPr>
        <w:spacing w:after="0" w:line="240" w:lineRule="auto"/>
      </w:pPr>
    </w:p>
    <w:p w:rsidR="00ED7794" w:rsidRDefault="00ED7794" w:rsidP="00ED7794">
      <w:pPr>
        <w:spacing w:after="0" w:line="240" w:lineRule="auto"/>
      </w:pPr>
      <w:r>
        <w:t>Steps</w:t>
      </w:r>
    </w:p>
    <w:p w:rsidR="00ED7794" w:rsidRDefault="00ED7794" w:rsidP="00ED7794">
      <w:pPr>
        <w:pStyle w:val="ListParagraph"/>
        <w:numPr>
          <w:ilvl w:val="0"/>
          <w:numId w:val="7"/>
        </w:numPr>
        <w:spacing w:after="0" w:line="240" w:lineRule="auto"/>
      </w:pPr>
      <w:r w:rsidRPr="005E2071">
        <w:t xml:space="preserve">Create Manifest file and </w:t>
      </w:r>
      <w:r>
        <w:t>deployed</w:t>
      </w:r>
      <w:r w:rsidRPr="005E2071">
        <w:t xml:space="preserve"> through </w:t>
      </w:r>
      <w:r>
        <w:t>Visual Stu</w:t>
      </w:r>
      <w:r w:rsidR="006D6B32">
        <w:t>dio</w:t>
      </w:r>
    </w:p>
    <w:p w:rsidR="00ED7794" w:rsidRDefault="00ED7794" w:rsidP="00ED7794">
      <w:pPr>
        <w:pStyle w:val="ListParagraph"/>
        <w:numPr>
          <w:ilvl w:val="0"/>
          <w:numId w:val="7"/>
        </w:numPr>
        <w:spacing w:after="0" w:line="240" w:lineRule="auto"/>
      </w:pPr>
      <w:r w:rsidRPr="005E2071">
        <w:t>Create Web Application</w:t>
      </w:r>
    </w:p>
    <w:p w:rsidR="00ED7794" w:rsidRDefault="00ED7794" w:rsidP="00ED7794">
      <w:pPr>
        <w:pStyle w:val="ListParagraph"/>
        <w:numPr>
          <w:ilvl w:val="0"/>
          <w:numId w:val="7"/>
        </w:numPr>
        <w:spacing w:after="0" w:line="240" w:lineRule="auto"/>
      </w:pPr>
      <w:r w:rsidRPr="005E2071">
        <w:t>Create Service Application</w:t>
      </w:r>
    </w:p>
    <w:p w:rsidR="00ED7794" w:rsidRDefault="00ED7794" w:rsidP="00ED7794">
      <w:pPr>
        <w:spacing w:after="0" w:line="240" w:lineRule="auto"/>
      </w:pPr>
    </w:p>
    <w:p w:rsidR="00AA1DD9" w:rsidRDefault="00AA1DD9" w:rsidP="00E57BDC">
      <w:pPr>
        <w:spacing w:after="0" w:line="240" w:lineRule="auto"/>
        <w:rPr>
          <w:rFonts w:cs="Segoe UI"/>
          <w:color w:val="222222"/>
          <w:shd w:val="clear" w:color="auto" w:fill="FFFFFF"/>
        </w:rPr>
      </w:pPr>
    </w:p>
    <w:p w:rsidR="00AF6BD0" w:rsidRDefault="00AF6BD0" w:rsidP="00E57BDC">
      <w:pPr>
        <w:spacing w:after="0" w:line="240" w:lineRule="auto"/>
        <w:rPr>
          <w:rFonts w:cs="Segoe UI"/>
          <w:color w:val="222222"/>
          <w:shd w:val="clear" w:color="auto" w:fill="FFFFFF"/>
        </w:rPr>
      </w:pPr>
    </w:p>
    <w:p w:rsidR="00AF6BD0" w:rsidRDefault="00AF6BD0" w:rsidP="00AF6BD0">
      <w:pPr>
        <w:spacing w:after="0" w:line="240" w:lineRule="auto"/>
        <w:rPr>
          <w:b/>
          <w:bCs/>
        </w:rPr>
      </w:pPr>
      <w:r>
        <w:rPr>
          <w:b/>
          <w:bCs/>
        </w:rPr>
        <w:t>1. Create Manifest file</w:t>
      </w:r>
      <w:r w:rsidRPr="005E2071">
        <w:rPr>
          <w:b/>
          <w:bCs/>
        </w:rPr>
        <w:t xml:space="preserve"> and </w:t>
      </w:r>
      <w:r>
        <w:rPr>
          <w:b/>
          <w:bCs/>
        </w:rPr>
        <w:t>deploy</w:t>
      </w:r>
    </w:p>
    <w:p w:rsidR="0016345E" w:rsidRDefault="0016345E" w:rsidP="00E57BDC">
      <w:pPr>
        <w:spacing w:after="0" w:line="240" w:lineRule="auto"/>
        <w:rPr>
          <w:rFonts w:cs="Segoe UI"/>
          <w:color w:val="222222"/>
          <w:shd w:val="clear" w:color="auto" w:fill="FFFFFF"/>
        </w:rPr>
      </w:pPr>
    </w:p>
    <w:p w:rsidR="00E977AE" w:rsidRDefault="00E977AE" w:rsidP="00E977AE">
      <w:pPr>
        <w:spacing w:after="0" w:line="240" w:lineRule="auto"/>
      </w:pPr>
      <w:r>
        <w:t xml:space="preserve">You can create </w:t>
      </w:r>
      <w:r w:rsidR="001C4D66">
        <w:t>Outlook</w:t>
      </w:r>
      <w:r>
        <w:t xml:space="preserve"> Add-In using Visual Studio.</w:t>
      </w:r>
    </w:p>
    <w:p w:rsidR="00E977AE" w:rsidRDefault="00E977AE" w:rsidP="00E977AE">
      <w:pPr>
        <w:spacing w:after="0" w:line="240" w:lineRule="auto"/>
      </w:pPr>
      <w:r w:rsidRPr="006D2325">
        <w:rPr>
          <w:b/>
        </w:rPr>
        <w:t>File</w:t>
      </w:r>
      <w:r>
        <w:t xml:space="preserve">  -&gt;  </w:t>
      </w:r>
      <w:r w:rsidRPr="006D2325">
        <w:rPr>
          <w:b/>
        </w:rPr>
        <w:t>New</w:t>
      </w:r>
      <w:r>
        <w:t xml:space="preserve">  -&gt;  </w:t>
      </w:r>
      <w:r w:rsidRPr="006D2325">
        <w:rPr>
          <w:b/>
        </w:rPr>
        <w:t>Project</w:t>
      </w:r>
      <w:r>
        <w:t xml:space="preserve">  -&gt;  </w:t>
      </w:r>
      <w:r w:rsidRPr="006D2325">
        <w:rPr>
          <w:b/>
        </w:rPr>
        <w:t>Office/Sharepoint</w:t>
      </w:r>
      <w:r>
        <w:t xml:space="preserve">  -&gt;  </w:t>
      </w:r>
      <w:r w:rsidR="001C4D66">
        <w:rPr>
          <w:b/>
        </w:rPr>
        <w:t>Outlook</w:t>
      </w:r>
      <w:r w:rsidRPr="006D2325">
        <w:rPr>
          <w:b/>
        </w:rPr>
        <w:t xml:space="preserve"> Web Add-In</w:t>
      </w:r>
      <w:r>
        <w:t xml:space="preserve"> </w:t>
      </w:r>
    </w:p>
    <w:p w:rsidR="00BE13A4" w:rsidRDefault="00BE13A4" w:rsidP="00E977AE">
      <w:pPr>
        <w:spacing w:after="0" w:line="240" w:lineRule="auto"/>
      </w:pPr>
      <w:r>
        <w:t>(Refer Appendix section for sample Manifest fi</w:t>
      </w:r>
      <w:r>
        <w:t>le</w:t>
      </w:r>
      <w:r>
        <w:t>)</w:t>
      </w:r>
    </w:p>
    <w:p w:rsidR="0043670E" w:rsidRPr="00145536" w:rsidRDefault="0043670E" w:rsidP="00E57BDC">
      <w:pPr>
        <w:pStyle w:val="ListParagraph"/>
        <w:spacing w:after="0" w:line="240" w:lineRule="auto"/>
      </w:pPr>
    </w:p>
    <w:p w:rsidR="00145536" w:rsidRDefault="00145536" w:rsidP="00947064">
      <w:pPr>
        <w:spacing w:after="0" w:line="240" w:lineRule="auto"/>
        <w:rPr>
          <w:rFonts w:cs="Segoe UI"/>
          <w:color w:val="222222"/>
          <w:shd w:val="clear" w:color="auto" w:fill="FFFFFF"/>
        </w:rPr>
      </w:pPr>
      <w:r w:rsidRPr="00947064">
        <w:rPr>
          <w:rFonts w:cs="Segoe UI"/>
          <w:color w:val="222222"/>
          <w:shd w:val="clear" w:color="auto" w:fill="FFFFFF"/>
        </w:rPr>
        <w:t>Inside the manifest file</w:t>
      </w:r>
      <w:r w:rsidR="00255DE9">
        <w:rPr>
          <w:rFonts w:cs="Segoe UI"/>
          <w:color w:val="222222"/>
          <w:shd w:val="clear" w:color="auto" w:fill="FFFFFF"/>
        </w:rPr>
        <w:t>,</w:t>
      </w:r>
      <w:r w:rsidRPr="00947064">
        <w:rPr>
          <w:rFonts w:cs="Segoe UI"/>
          <w:color w:val="222222"/>
          <w:shd w:val="clear" w:color="auto" w:fill="FFFFFF"/>
        </w:rPr>
        <w:t xml:space="preserve"> you have </w:t>
      </w:r>
      <w:r w:rsidR="00124213" w:rsidRPr="00947064">
        <w:rPr>
          <w:rFonts w:cs="Segoe UI"/>
          <w:color w:val="222222"/>
          <w:shd w:val="clear" w:color="auto" w:fill="FFFFFF"/>
        </w:rPr>
        <w:t xml:space="preserve">to change below </w:t>
      </w:r>
      <w:r w:rsidR="004271DC">
        <w:rPr>
          <w:rFonts w:cs="Segoe UI"/>
          <w:color w:val="222222"/>
          <w:shd w:val="clear" w:color="auto" w:fill="FFFFFF"/>
        </w:rPr>
        <w:t>properties</w:t>
      </w:r>
      <w:r w:rsidR="00124213" w:rsidRPr="00947064">
        <w:rPr>
          <w:rFonts w:cs="Segoe UI"/>
          <w:color w:val="222222"/>
          <w:shd w:val="clear" w:color="auto" w:fill="FFFFFF"/>
        </w:rPr>
        <w:t>.</w:t>
      </w:r>
    </w:p>
    <w:p w:rsidR="00255DE9" w:rsidRPr="00124213" w:rsidRDefault="00255DE9" w:rsidP="00947064">
      <w:pPr>
        <w:spacing w:after="0" w:line="240" w:lineRule="auto"/>
      </w:pPr>
    </w:p>
    <w:p w:rsidR="00036722" w:rsidRDefault="00036722" w:rsidP="00036722">
      <w:pPr>
        <w:pStyle w:val="ListParagraph"/>
        <w:numPr>
          <w:ilvl w:val="0"/>
          <w:numId w:val="8"/>
        </w:numPr>
        <w:spacing w:after="0" w:line="240" w:lineRule="auto"/>
      </w:pPr>
      <w:r>
        <w:t>Change the ID</w:t>
      </w:r>
    </w:p>
    <w:p w:rsidR="00036722" w:rsidRPr="00406534" w:rsidRDefault="00036722" w:rsidP="00036722">
      <w:pPr>
        <w:spacing w:after="0" w:line="240" w:lineRule="auto"/>
        <w:ind w:firstLine="345"/>
        <w:rPr>
          <w:b/>
        </w:rPr>
      </w:pPr>
      <w:r w:rsidRPr="00406534">
        <w:rPr>
          <w:b/>
        </w:rPr>
        <w:t xml:space="preserve">       &lt;Id&gt;72F77162-7D8A-4009-BFC5-5918075D780C&lt;/Id&gt;</w:t>
      </w:r>
    </w:p>
    <w:p w:rsidR="00124213" w:rsidRDefault="00124213" w:rsidP="00E977AE">
      <w:pPr>
        <w:pStyle w:val="ListParagraph"/>
        <w:spacing w:after="0" w:line="240" w:lineRule="auto"/>
        <w:ind w:left="0"/>
        <w:rPr>
          <w:rFonts w:cs="Segoe UI"/>
          <w:color w:val="222222"/>
          <w:shd w:val="clear" w:color="auto" w:fill="FFFFFF"/>
        </w:rPr>
      </w:pPr>
    </w:p>
    <w:p w:rsidR="00831B5A" w:rsidRPr="00831B5A" w:rsidRDefault="00925D64" w:rsidP="00831B5A">
      <w:pPr>
        <w:pStyle w:val="ListParagraph"/>
        <w:numPr>
          <w:ilvl w:val="0"/>
          <w:numId w:val="8"/>
        </w:numPr>
        <w:spacing w:after="0" w:line="240" w:lineRule="auto"/>
      </w:pPr>
      <w:r>
        <w:t>Change the display name</w:t>
      </w:r>
      <w:r w:rsidR="00991A2D">
        <w:t xml:space="preserve">, </w:t>
      </w:r>
      <w:r>
        <w:t>description</w:t>
      </w:r>
      <w:r w:rsidR="00991A2D">
        <w:t xml:space="preserve"> and </w:t>
      </w:r>
      <w:r w:rsidR="00893273">
        <w:t>Icon URL</w:t>
      </w:r>
      <w:r>
        <w:t xml:space="preserve"> of the AddIn</w:t>
      </w:r>
      <w:r w:rsidR="00831B5A">
        <w:t xml:space="preserve"> </w:t>
      </w:r>
    </w:p>
    <w:p w:rsidR="00925D64" w:rsidRPr="00A22D6A" w:rsidRDefault="00124213" w:rsidP="00925D64">
      <w:pPr>
        <w:pStyle w:val="ListParagraph"/>
        <w:spacing w:after="0" w:line="240" w:lineRule="auto"/>
        <w:ind w:left="360"/>
        <w:rPr>
          <w:rFonts w:cs="Segoe UI"/>
          <w:b/>
          <w:color w:val="222222"/>
          <w:shd w:val="clear" w:color="auto" w:fill="FFFFFF"/>
        </w:rPr>
      </w:pPr>
      <w:r w:rsidRPr="00A22D6A">
        <w:rPr>
          <w:rFonts w:cs="Segoe UI"/>
          <w:b/>
          <w:color w:val="222222"/>
          <w:shd w:val="clear" w:color="auto" w:fill="FFFFFF"/>
        </w:rPr>
        <w:t>&lt;DisplayName DefaultValue="Submit to KMP" /&gt;</w:t>
      </w:r>
    </w:p>
    <w:p w:rsidR="00124213" w:rsidRPr="00A22D6A" w:rsidRDefault="00124213" w:rsidP="00925D64">
      <w:pPr>
        <w:pStyle w:val="ListParagraph"/>
        <w:spacing w:after="0" w:line="240" w:lineRule="auto"/>
        <w:ind w:left="360"/>
        <w:rPr>
          <w:rFonts w:cs="Segoe UI"/>
          <w:b/>
          <w:color w:val="222222"/>
          <w:shd w:val="clear" w:color="auto" w:fill="FFFFFF"/>
        </w:rPr>
      </w:pPr>
      <w:r w:rsidRPr="00A22D6A">
        <w:rPr>
          <w:rFonts w:cs="Segoe UI"/>
          <w:b/>
          <w:color w:val="222222"/>
          <w:shd w:val="clear" w:color="auto" w:fill="FFFFFF"/>
        </w:rPr>
        <w:t>&lt;Description DefaultValue="Submit attachments to NYL KMP"/&gt;</w:t>
      </w:r>
    </w:p>
    <w:p w:rsidR="00124213" w:rsidRPr="00A22D6A" w:rsidRDefault="00925D64" w:rsidP="00925D64">
      <w:pPr>
        <w:spacing w:after="0" w:line="240" w:lineRule="auto"/>
        <w:rPr>
          <w:rFonts w:cs="Segoe UI"/>
          <w:b/>
          <w:color w:val="222222"/>
          <w:shd w:val="clear" w:color="auto" w:fill="FFFFFF"/>
        </w:rPr>
      </w:pPr>
      <w:r w:rsidRPr="00A22D6A">
        <w:rPr>
          <w:rFonts w:cs="Segoe UI"/>
          <w:b/>
          <w:color w:val="222222"/>
          <w:shd w:val="clear" w:color="auto" w:fill="FFFFFF"/>
        </w:rPr>
        <w:t xml:space="preserve">       </w:t>
      </w:r>
      <w:r w:rsidR="00124213" w:rsidRPr="00A22D6A">
        <w:rPr>
          <w:rFonts w:cs="Segoe UI"/>
          <w:b/>
          <w:color w:val="222222"/>
          <w:shd w:val="clear" w:color="auto" w:fill="FFFFFF"/>
        </w:rPr>
        <w:t>&lt;IconUrl DefaultValue=</w:t>
      </w:r>
      <w:hyperlink r:id="rId5" w:history="1">
        <w:r w:rsidR="00124213" w:rsidRPr="00A22D6A">
          <w:rPr>
            <w:rStyle w:val="Hyperlink"/>
            <w:rFonts w:cs="Segoe UI"/>
            <w:b/>
            <w:shd w:val="clear" w:color="auto" w:fill="FFFFFF"/>
          </w:rPr>
          <w:t>https://nylo365addinsonazure.azurewebsites.net/Images/icon64.png</w:t>
        </w:r>
      </w:hyperlink>
      <w:r w:rsidRPr="00A22D6A">
        <w:rPr>
          <w:rStyle w:val="Hyperlink"/>
          <w:rFonts w:cs="Segoe UI"/>
          <w:b/>
          <w:shd w:val="clear" w:color="auto" w:fill="FFFFFF"/>
        </w:rPr>
        <w:t xml:space="preserve">  </w:t>
      </w:r>
      <w:r w:rsidR="00124213" w:rsidRPr="00A22D6A">
        <w:rPr>
          <w:rFonts w:cs="Segoe UI"/>
          <w:b/>
          <w:color w:val="222222"/>
          <w:shd w:val="clear" w:color="auto" w:fill="FFFFFF"/>
        </w:rPr>
        <w:t>/&gt;</w:t>
      </w:r>
    </w:p>
    <w:p w:rsidR="00925D64" w:rsidRDefault="00925D64" w:rsidP="00925D64">
      <w:pPr>
        <w:spacing w:after="0" w:line="240" w:lineRule="auto"/>
        <w:rPr>
          <w:rFonts w:cs="Segoe UI"/>
          <w:color w:val="222222"/>
          <w:shd w:val="clear" w:color="auto" w:fill="FFFFFF"/>
        </w:rPr>
      </w:pPr>
    </w:p>
    <w:p w:rsidR="0030782C" w:rsidRPr="0043670E" w:rsidRDefault="008C0E7A" w:rsidP="00A22D6A">
      <w:pPr>
        <w:pStyle w:val="ListParagraph"/>
        <w:numPr>
          <w:ilvl w:val="0"/>
          <w:numId w:val="8"/>
        </w:numPr>
        <w:spacing w:after="0" w:line="240" w:lineRule="auto"/>
        <w:rPr>
          <w:rFonts w:cs="Segoe UI"/>
          <w:color w:val="222222"/>
          <w:shd w:val="clear" w:color="auto" w:fill="FFFFFF"/>
        </w:rPr>
      </w:pPr>
      <w:r w:rsidRPr="0043670E">
        <w:rPr>
          <w:rFonts w:cs="Segoe UI"/>
          <w:color w:val="222222"/>
          <w:shd w:val="clear" w:color="auto" w:fill="FFFFFF"/>
        </w:rPr>
        <w:t>SourceLocation</w:t>
      </w:r>
      <w:r w:rsidR="0030782C" w:rsidRPr="0043670E">
        <w:rPr>
          <w:rFonts w:cs="Segoe UI"/>
          <w:color w:val="222222"/>
          <w:shd w:val="clear" w:color="auto" w:fill="FFFFFF"/>
        </w:rPr>
        <w:t>-</w:t>
      </w:r>
      <w:r w:rsidR="0043670E" w:rsidRPr="0043670E">
        <w:t xml:space="preserve"> </w:t>
      </w:r>
      <w:r w:rsidR="00A22D6A">
        <w:t>H</w:t>
      </w:r>
      <w:r w:rsidR="0043670E">
        <w:t xml:space="preserve">ere you can set the </w:t>
      </w:r>
      <w:r w:rsidR="00A22D6A">
        <w:t xml:space="preserve">Form </w:t>
      </w:r>
      <w:r w:rsidR="0043670E">
        <w:t xml:space="preserve">url </w:t>
      </w:r>
      <w:r w:rsidR="00A22D6A">
        <w:t xml:space="preserve">that needs </w:t>
      </w:r>
      <w:r w:rsidR="0043670E">
        <w:t>to be display</w:t>
      </w:r>
      <w:r w:rsidR="00A22D6A">
        <w:t>ed</w:t>
      </w:r>
      <w:r w:rsidR="0043670E">
        <w:t xml:space="preserve"> in </w:t>
      </w:r>
      <w:r w:rsidR="00A22D6A">
        <w:t>outlook</w:t>
      </w:r>
      <w:r w:rsidR="0043670E">
        <w:t xml:space="preserve"> add-in</w:t>
      </w:r>
      <w:r w:rsidR="00A22D6A">
        <w:t xml:space="preserve"> pane</w:t>
      </w:r>
      <w:r w:rsidR="0043670E">
        <w:t>.</w:t>
      </w:r>
    </w:p>
    <w:p w:rsidR="0043670E" w:rsidRDefault="0043670E" w:rsidP="00E977AE">
      <w:pPr>
        <w:pStyle w:val="ListParagraph"/>
        <w:spacing w:after="0" w:line="240" w:lineRule="auto"/>
        <w:ind w:left="360"/>
        <w:rPr>
          <w:rFonts w:cs="Segoe UI"/>
          <w:color w:val="222222"/>
          <w:shd w:val="clear" w:color="auto" w:fill="FFFFFF"/>
        </w:rPr>
      </w:pPr>
    </w:p>
    <w:p w:rsidR="00BF7779" w:rsidRDefault="00BF7779" w:rsidP="00E977AE">
      <w:pPr>
        <w:pStyle w:val="ListParagraph"/>
        <w:spacing w:after="0" w:line="240" w:lineRule="auto"/>
        <w:ind w:left="360"/>
        <w:rPr>
          <w:rFonts w:cs="Segoe UI"/>
          <w:color w:val="222222"/>
          <w:shd w:val="clear" w:color="auto" w:fill="FFFFFF"/>
        </w:rPr>
      </w:pPr>
      <w:r>
        <w:rPr>
          <w:rFonts w:cs="Segoe UI"/>
          <w:noProof/>
          <w:color w:val="222222"/>
          <w:shd w:val="clear" w:color="auto" w:fill="FFFFFF"/>
        </w:rPr>
        <w:drawing>
          <wp:inline distT="0" distB="0" distL="0" distR="0">
            <wp:extent cx="5743575" cy="9175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55EB.tmp"/>
                    <pic:cNvPicPr/>
                  </pic:nvPicPr>
                  <pic:blipFill>
                    <a:blip r:embed="rId6">
                      <a:extLst>
                        <a:ext uri="{28A0092B-C50C-407E-A947-70E740481C1C}">
                          <a14:useLocalDpi xmlns:a14="http://schemas.microsoft.com/office/drawing/2010/main" val="0"/>
                        </a:ext>
                      </a:extLst>
                    </a:blip>
                    <a:stretch>
                      <a:fillRect/>
                    </a:stretch>
                  </pic:blipFill>
                  <pic:spPr>
                    <a:xfrm>
                      <a:off x="0" y="0"/>
                      <a:ext cx="5743575" cy="917575"/>
                    </a:xfrm>
                    <a:prstGeom prst="rect">
                      <a:avLst/>
                    </a:prstGeom>
                  </pic:spPr>
                </pic:pic>
              </a:graphicData>
            </a:graphic>
          </wp:inline>
        </w:drawing>
      </w:r>
    </w:p>
    <w:p w:rsidR="00BF7779" w:rsidRDefault="00BF7779" w:rsidP="00E977AE">
      <w:pPr>
        <w:spacing w:after="0" w:line="240" w:lineRule="auto"/>
        <w:rPr>
          <w:rFonts w:cs="Segoe UI"/>
          <w:color w:val="222222"/>
          <w:shd w:val="clear" w:color="auto" w:fill="FFFFFF"/>
        </w:rPr>
      </w:pPr>
    </w:p>
    <w:p w:rsidR="00BF7779" w:rsidRPr="00BF7779" w:rsidRDefault="00BF7779" w:rsidP="00E977AE">
      <w:pPr>
        <w:spacing w:after="0" w:line="240" w:lineRule="auto"/>
        <w:rPr>
          <w:rFonts w:cs="Segoe UI"/>
          <w:color w:val="222222"/>
          <w:shd w:val="clear" w:color="auto" w:fill="FFFFFF"/>
        </w:rPr>
      </w:pPr>
    </w:p>
    <w:p w:rsidR="00BF7779" w:rsidRDefault="00BF7779" w:rsidP="00E977AE">
      <w:pPr>
        <w:pStyle w:val="ListParagraph"/>
        <w:spacing w:after="0" w:line="240" w:lineRule="auto"/>
        <w:ind w:left="360"/>
        <w:rPr>
          <w:rFonts w:cs="Segoe UI"/>
          <w:color w:val="222222"/>
          <w:shd w:val="clear" w:color="auto" w:fill="FFFFFF"/>
        </w:rPr>
      </w:pPr>
    </w:p>
    <w:p w:rsidR="00BF7779" w:rsidRPr="0043670E" w:rsidRDefault="00BF7779" w:rsidP="00E977AE">
      <w:pPr>
        <w:pStyle w:val="ListParagraph"/>
        <w:spacing w:after="0" w:line="240" w:lineRule="auto"/>
        <w:ind w:left="360"/>
        <w:rPr>
          <w:rFonts w:cs="Segoe UI"/>
          <w:color w:val="222222"/>
          <w:shd w:val="clear" w:color="auto" w:fill="FFFFFF"/>
        </w:rPr>
      </w:pPr>
    </w:p>
    <w:p w:rsidR="00BF7779" w:rsidRDefault="00BF7779" w:rsidP="00195F59">
      <w:pPr>
        <w:pStyle w:val="ListParagraph"/>
        <w:numPr>
          <w:ilvl w:val="0"/>
          <w:numId w:val="8"/>
        </w:numPr>
        <w:spacing w:after="0" w:line="240" w:lineRule="auto"/>
        <w:rPr>
          <w:rFonts w:cs="Segoe UI"/>
          <w:color w:val="222222"/>
          <w:shd w:val="clear" w:color="auto" w:fill="FFFFFF"/>
        </w:rPr>
      </w:pPr>
      <w:r>
        <w:rPr>
          <w:rFonts w:cs="Segoe UI"/>
          <w:color w:val="222222"/>
          <w:shd w:val="clear" w:color="auto" w:fill="FFFFFF"/>
        </w:rPr>
        <w:lastRenderedPageBreak/>
        <w:t xml:space="preserve">Set </w:t>
      </w:r>
      <w:r w:rsidR="00337D57">
        <w:rPr>
          <w:rFonts w:cs="Segoe UI"/>
          <w:color w:val="222222"/>
          <w:shd w:val="clear" w:color="auto" w:fill="FFFFFF"/>
        </w:rPr>
        <w:t>I</w:t>
      </w:r>
      <w:r>
        <w:rPr>
          <w:rFonts w:cs="Segoe UI"/>
          <w:color w:val="222222"/>
          <w:shd w:val="clear" w:color="auto" w:fill="FFFFFF"/>
        </w:rPr>
        <w:t>mage icon</w:t>
      </w:r>
      <w:r w:rsidR="00337D57">
        <w:rPr>
          <w:rFonts w:cs="Segoe UI"/>
          <w:color w:val="222222"/>
          <w:shd w:val="clear" w:color="auto" w:fill="FFFFFF"/>
        </w:rPr>
        <w:t xml:space="preserve"> Urls,</w:t>
      </w:r>
      <w:r w:rsidR="00844C1A">
        <w:rPr>
          <w:rFonts w:cs="Segoe UI"/>
          <w:color w:val="222222"/>
          <w:shd w:val="clear" w:color="auto" w:fill="FFFFFF"/>
        </w:rPr>
        <w:t xml:space="preserve"> Form Urls and Action properties</w:t>
      </w:r>
    </w:p>
    <w:p w:rsidR="00BF7779" w:rsidRPr="00BF7779" w:rsidRDefault="00BF7779" w:rsidP="00E57BDC">
      <w:pPr>
        <w:pStyle w:val="ListParagraph"/>
        <w:spacing w:after="0" w:line="240" w:lineRule="auto"/>
        <w:ind w:left="1440"/>
        <w:rPr>
          <w:rFonts w:cs="Segoe UI"/>
          <w:color w:val="222222"/>
          <w:shd w:val="clear" w:color="auto" w:fill="FFFFFF"/>
        </w:rPr>
      </w:pPr>
    </w:p>
    <w:p w:rsidR="00BF7779" w:rsidRDefault="004174F0" w:rsidP="001D5DD7">
      <w:pPr>
        <w:pStyle w:val="ListParagraph"/>
        <w:spacing w:after="0" w:line="240" w:lineRule="auto"/>
        <w:ind w:left="345"/>
        <w:jc w:val="both"/>
        <w:rPr>
          <w:rFonts w:cs="Segoe UI"/>
          <w:color w:val="222222"/>
          <w:shd w:val="clear" w:color="auto" w:fill="FFFFFF"/>
        </w:rPr>
      </w:pPr>
      <w:r>
        <w:rPr>
          <w:rFonts w:cs="Segoe UI"/>
          <w:noProof/>
          <w:color w:val="222222"/>
          <w:shd w:val="clear" w:color="auto" w:fill="FFFFFF"/>
        </w:rPr>
        <w:drawing>
          <wp:inline distT="0" distB="0" distL="0" distR="0" wp14:anchorId="23DCE3B1" wp14:editId="6C17C4DB">
            <wp:extent cx="5943120" cy="1666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9D9F.tmp"/>
                    <pic:cNvPicPr/>
                  </pic:nvPicPr>
                  <pic:blipFill>
                    <a:blip r:embed="rId7">
                      <a:extLst>
                        <a:ext uri="{28A0092B-C50C-407E-A947-70E740481C1C}">
                          <a14:useLocalDpi xmlns:a14="http://schemas.microsoft.com/office/drawing/2010/main" val="0"/>
                        </a:ext>
                      </a:extLst>
                    </a:blip>
                    <a:stretch>
                      <a:fillRect/>
                    </a:stretch>
                  </pic:blipFill>
                  <pic:spPr>
                    <a:xfrm>
                      <a:off x="0" y="0"/>
                      <a:ext cx="5943120" cy="1666875"/>
                    </a:xfrm>
                    <a:prstGeom prst="rect">
                      <a:avLst/>
                    </a:prstGeom>
                  </pic:spPr>
                </pic:pic>
              </a:graphicData>
            </a:graphic>
          </wp:inline>
        </w:drawing>
      </w:r>
    </w:p>
    <w:p w:rsidR="00D06AA9" w:rsidRDefault="00D06AA9" w:rsidP="00E57BDC">
      <w:pPr>
        <w:pStyle w:val="ListParagraph"/>
        <w:spacing w:after="0" w:line="240" w:lineRule="auto"/>
        <w:ind w:left="1440"/>
        <w:rPr>
          <w:rFonts w:cs="Segoe UI"/>
          <w:color w:val="222222"/>
          <w:shd w:val="clear" w:color="auto" w:fill="FFFFFF"/>
        </w:rPr>
      </w:pPr>
    </w:p>
    <w:p w:rsidR="00535DE6" w:rsidRDefault="00535DE6" w:rsidP="00E57BDC">
      <w:pPr>
        <w:pStyle w:val="ListParagraph"/>
        <w:spacing w:after="0" w:line="240" w:lineRule="auto"/>
        <w:ind w:left="1440"/>
        <w:rPr>
          <w:rFonts w:cs="Segoe UI"/>
          <w:color w:val="222222"/>
          <w:shd w:val="clear" w:color="auto" w:fill="FFFFFF"/>
        </w:rPr>
      </w:pPr>
    </w:p>
    <w:p w:rsidR="003E6A8D" w:rsidRPr="00BF7779" w:rsidRDefault="003E6A8D" w:rsidP="00E57BDC">
      <w:pPr>
        <w:pStyle w:val="ListParagraph"/>
        <w:spacing w:after="0" w:line="240" w:lineRule="auto"/>
        <w:ind w:left="1440"/>
        <w:rPr>
          <w:rFonts w:cs="Segoe UI"/>
          <w:color w:val="222222"/>
          <w:shd w:val="clear" w:color="auto" w:fill="FFFFFF"/>
        </w:rPr>
      </w:pPr>
    </w:p>
    <w:p w:rsidR="00BF7779" w:rsidRDefault="00195F59" w:rsidP="00E57BDC">
      <w:pPr>
        <w:spacing w:after="0" w:line="240" w:lineRule="auto"/>
        <w:rPr>
          <w:b/>
          <w:bCs/>
          <w:sz w:val="24"/>
        </w:rPr>
      </w:pPr>
      <w:r>
        <w:rPr>
          <w:b/>
          <w:bCs/>
          <w:sz w:val="24"/>
        </w:rPr>
        <w:t xml:space="preserve">2. </w:t>
      </w:r>
      <w:r w:rsidR="00BF7779" w:rsidRPr="00E76B20">
        <w:rPr>
          <w:b/>
          <w:bCs/>
          <w:sz w:val="24"/>
        </w:rPr>
        <w:t>Create Web Application</w:t>
      </w:r>
    </w:p>
    <w:p w:rsidR="002052FF" w:rsidRPr="00E76B20" w:rsidRDefault="002052FF" w:rsidP="00E57BDC">
      <w:pPr>
        <w:spacing w:after="0" w:line="240" w:lineRule="auto"/>
        <w:rPr>
          <w:rFonts w:cs="Segoe UI"/>
          <w:b/>
          <w:color w:val="222222"/>
          <w:sz w:val="24"/>
          <w:u w:val="single"/>
          <w:shd w:val="clear" w:color="auto" w:fill="FFFFFF"/>
        </w:rPr>
      </w:pPr>
    </w:p>
    <w:p w:rsidR="002052FF" w:rsidRDefault="002052FF" w:rsidP="002052FF">
      <w:pPr>
        <w:spacing w:after="0" w:line="240" w:lineRule="auto"/>
      </w:pPr>
      <w:r>
        <w:t xml:space="preserve">Web application will be used to host the Display form, which will capture meta data information about the </w:t>
      </w:r>
      <w:r>
        <w:t>attachments</w:t>
      </w:r>
      <w:r>
        <w:t>.</w:t>
      </w:r>
      <w:r>
        <w:t xml:space="preserve"> User can send attachments one by one or all at a time.</w:t>
      </w:r>
      <w:r>
        <w:t xml:space="preserve"> </w:t>
      </w:r>
    </w:p>
    <w:p w:rsidR="002052FF" w:rsidRDefault="002052FF" w:rsidP="002052FF">
      <w:pPr>
        <w:spacing w:after="0" w:line="240" w:lineRule="auto"/>
      </w:pPr>
      <w:r>
        <w:t>Once user submits the F</w:t>
      </w:r>
      <w:r>
        <w:t xml:space="preserve">orm, metadata and </w:t>
      </w:r>
      <w:r>
        <w:t>attachment</w:t>
      </w:r>
      <w:r>
        <w:t xml:space="preserve"> content will be sent to the web service. In the manifest file, you will set this Display form Url of the web application.</w:t>
      </w:r>
    </w:p>
    <w:p w:rsidR="003E6A8D" w:rsidRDefault="003E6A8D" w:rsidP="00E57BDC">
      <w:pPr>
        <w:spacing w:after="0" w:line="240" w:lineRule="auto"/>
      </w:pPr>
    </w:p>
    <w:p w:rsidR="003E6A8D" w:rsidRDefault="003E6A8D" w:rsidP="00E57BDC">
      <w:pPr>
        <w:spacing w:after="0" w:line="240" w:lineRule="auto"/>
      </w:pPr>
    </w:p>
    <w:p w:rsidR="00D06AA9" w:rsidRDefault="00D06AA9" w:rsidP="00E57BDC">
      <w:pPr>
        <w:spacing w:after="0" w:line="240" w:lineRule="auto"/>
      </w:pPr>
    </w:p>
    <w:p w:rsidR="00DF2215" w:rsidRPr="00027C3E" w:rsidRDefault="00535DE6" w:rsidP="00E57BDC">
      <w:pPr>
        <w:spacing w:after="0" w:line="240" w:lineRule="auto"/>
        <w:rPr>
          <w:b/>
          <w:sz w:val="24"/>
        </w:rPr>
      </w:pPr>
      <w:r>
        <w:rPr>
          <w:b/>
          <w:sz w:val="24"/>
        </w:rPr>
        <w:t xml:space="preserve">3. </w:t>
      </w:r>
      <w:r w:rsidR="00DF2215" w:rsidRPr="00027C3E">
        <w:rPr>
          <w:b/>
          <w:sz w:val="24"/>
        </w:rPr>
        <w:t>Create Outlook Service controller</w:t>
      </w:r>
    </w:p>
    <w:p w:rsidR="00454F54" w:rsidRDefault="00454F54" w:rsidP="00E57BDC">
      <w:pPr>
        <w:spacing w:after="0" w:line="240" w:lineRule="auto"/>
      </w:pPr>
    </w:p>
    <w:p w:rsidR="00DF2215" w:rsidRDefault="00454F54" w:rsidP="00E57BDC">
      <w:pPr>
        <w:spacing w:after="0" w:line="240" w:lineRule="auto"/>
        <w:rPr>
          <w:rFonts w:cs="Segoe UI"/>
          <w:color w:val="222222"/>
          <w:shd w:val="clear" w:color="auto" w:fill="FFFFFF"/>
        </w:rPr>
      </w:pPr>
      <w:r>
        <w:t>Web service application is used to receive data from web application and send them to SharePoint Online library using CSOM code. You can create visual studio Web API template project for this Service application.</w:t>
      </w:r>
    </w:p>
    <w:p w:rsidR="0043670E" w:rsidRDefault="00D06AA9" w:rsidP="00E57BDC">
      <w:pPr>
        <w:spacing w:after="0" w:line="240" w:lineRule="auto"/>
        <w:rPr>
          <w:rFonts w:cs="Segoe UI"/>
          <w:color w:val="222222"/>
          <w:shd w:val="clear" w:color="auto" w:fill="FFFFFF"/>
        </w:rPr>
      </w:pPr>
      <w:r>
        <w:rPr>
          <w:rFonts w:cs="Segoe UI"/>
          <w:color w:val="222222"/>
          <w:shd w:val="clear" w:color="auto" w:fill="FFFFFF"/>
        </w:rPr>
        <w:t xml:space="preserve"> </w:t>
      </w:r>
    </w:p>
    <w:p w:rsidR="00D06AA9" w:rsidRDefault="00D06AA9" w:rsidP="00E57BDC">
      <w:pPr>
        <w:spacing w:after="0" w:line="240" w:lineRule="auto"/>
        <w:rPr>
          <w:rFonts w:cs="Segoe UI"/>
          <w:color w:val="222222"/>
          <w:shd w:val="clear" w:color="auto" w:fill="FFFFFF"/>
        </w:rPr>
      </w:pPr>
      <w:r>
        <w:rPr>
          <w:rFonts w:cs="Segoe UI"/>
          <w:color w:val="222222"/>
          <w:shd w:val="clear" w:color="auto" w:fill="FFFFFF"/>
        </w:rPr>
        <w:br w:type="page"/>
      </w:r>
    </w:p>
    <w:p w:rsidR="00D06AA9" w:rsidRDefault="002A05B5" w:rsidP="00E57BDC">
      <w:pPr>
        <w:spacing w:after="0" w:line="240" w:lineRule="auto"/>
        <w:rPr>
          <w:rFonts w:cs="Segoe UI"/>
          <w:b/>
          <w:color w:val="222222"/>
          <w:sz w:val="28"/>
          <w:shd w:val="clear" w:color="auto" w:fill="FFFFFF"/>
        </w:rPr>
      </w:pPr>
      <w:r w:rsidRPr="006D186B">
        <w:rPr>
          <w:rFonts w:cs="Segoe UI"/>
          <w:b/>
          <w:color w:val="222222"/>
          <w:sz w:val="28"/>
          <w:shd w:val="clear" w:color="auto" w:fill="FFFFFF"/>
        </w:rPr>
        <w:lastRenderedPageBreak/>
        <w:t>Appendix</w:t>
      </w:r>
      <w:r w:rsidR="006D186B">
        <w:rPr>
          <w:rFonts w:cs="Segoe UI"/>
          <w:b/>
          <w:color w:val="222222"/>
          <w:sz w:val="28"/>
          <w:shd w:val="clear" w:color="auto" w:fill="FFFFFF"/>
        </w:rPr>
        <w:t>:</w:t>
      </w:r>
    </w:p>
    <w:p w:rsidR="006D186B" w:rsidRPr="006D186B" w:rsidRDefault="006D186B" w:rsidP="00E57BDC">
      <w:pPr>
        <w:spacing w:after="0" w:line="240" w:lineRule="auto"/>
        <w:rPr>
          <w:rFonts w:cs="Segoe UI"/>
          <w:b/>
          <w:color w:val="222222"/>
          <w:sz w:val="28"/>
          <w:shd w:val="clear" w:color="auto" w:fill="FFFFFF"/>
        </w:rPr>
      </w:pPr>
    </w:p>
    <w:p w:rsidR="00DF2215" w:rsidRDefault="00DF2215" w:rsidP="00E57BDC">
      <w:pPr>
        <w:spacing w:after="0" w:line="240" w:lineRule="auto"/>
        <w:rPr>
          <w:rFonts w:cs="Segoe UI"/>
          <w:b/>
          <w:color w:val="222222"/>
          <w:u w:val="single"/>
          <w:shd w:val="clear" w:color="auto" w:fill="FFFFFF"/>
        </w:rPr>
      </w:pPr>
      <w:r>
        <w:rPr>
          <w:rFonts w:cs="Segoe UI"/>
          <w:b/>
          <w:color w:val="222222"/>
          <w:u w:val="single"/>
          <w:shd w:val="clear" w:color="auto" w:fill="FFFFFF"/>
        </w:rPr>
        <w:t xml:space="preserve">Sample manifest file for </w:t>
      </w:r>
      <w:r w:rsidR="00153FC1">
        <w:rPr>
          <w:rFonts w:cs="Segoe UI"/>
          <w:b/>
          <w:color w:val="222222"/>
          <w:u w:val="single"/>
          <w:shd w:val="clear" w:color="auto" w:fill="FFFFFF"/>
        </w:rPr>
        <w:t>O</w:t>
      </w:r>
      <w:bookmarkStart w:id="0" w:name="_GoBack"/>
      <w:bookmarkEnd w:id="0"/>
      <w:r>
        <w:rPr>
          <w:rFonts w:cs="Segoe UI"/>
          <w:b/>
          <w:color w:val="222222"/>
          <w:u w:val="single"/>
          <w:shd w:val="clear" w:color="auto" w:fill="FFFFFF"/>
        </w:rPr>
        <w:t>utlook-Addin</w:t>
      </w:r>
    </w:p>
    <w:p w:rsidR="006D186B" w:rsidRPr="00D06AA9" w:rsidRDefault="006D186B" w:rsidP="00E57BDC">
      <w:pPr>
        <w:spacing w:after="0" w:line="240" w:lineRule="auto"/>
        <w:rPr>
          <w:rFonts w:cs="Segoe UI"/>
          <w:b/>
          <w:color w:val="222222"/>
          <w:u w:val="single"/>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&lt;?xml version="1.0" encoding="UTF-8"?&gt;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&lt;!--Created:ce44715c-8c4e-446b-879c-ea9ebe0f09c8--&gt;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&lt;OfficeApp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xmlns="http://schemas.microsoft.com/office/appforoffice/1.1"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xmlns:xsi="http://www.w3.org/2001/XMLSchema-instance"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xmlns:bt="http://schemas.microsoft.com/office/officeappbasictypes/1.0"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xmlns:mailappor="http://schemas.microsoft.com/office/mailappversionoverrides/1.0"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xsi:type="MailApp"&gt;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Begin Basic Settings: Add-in metadata, used for all versions of Office unless override provided. --&gt;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IMPORTANT! Id must be unique for your add-in, if you reuse this manifest ensure that you change this id to a new GUID.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&lt;Id&gt;FF750F2B-DD55-49F2-9FDF-6C1B79BB9265&lt;/Id&gt;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&lt;!--Version. Updates from the store only get triggered if there is a version change.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&lt;Version&gt;1.0.0.0&lt;/Version&gt;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&lt;ProviderName&gt;[Provider name]&lt;/ProviderName&gt;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&lt;DefaultLocale&gt;en-US&lt;/DefaultLocale&gt;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The display name of your add-in. Used on the store and various places of the Office UI such as the add-ins dialog.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&lt;DisplayName DefaultValue="Upload to KMP"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&lt;Description DefaultValue="Upload to KMP Description"/&gt;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&lt;SupportUrl DefaultValue="http://www.contoso.com"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Domains that will be allowed when navigating. For example, if you use ShowTaskpane and then have an href link, navigation will only be allowed if the domain is on this list.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&lt;AppDomains&gt;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&lt;AppDomain&gt;AppDomain1&lt;/AppDomain&gt;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&lt;AppDomain&gt;AppDomain2&lt;/AppDomain&gt;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&lt;AppDomain&gt;AppDomain3&lt;/AppDomain&gt;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&lt;/AppDomains&gt;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&lt;!--End Basic Settings.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 Name="Mailbox"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&lt;Requirements&gt;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&lt;Sets&gt;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&lt;Set Name="Mailbox" MinVersion="1.1"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&lt;/Sets&gt;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&lt;/Requirements&gt;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&lt;FormSettings&gt;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&lt;Form xsi:type="ItemRead"&gt;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&lt;DesktopSettings&gt;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&lt;SourceLocation DefaultValue="https://nylo365addinsonazurev3.azurewebsites.net/AddIns/Outlook/OutlookAddin.html"/&gt;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&lt;RequestedHeight&gt;250&lt;/RequestedHeight&gt;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&lt;/DesktopSettings&gt;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&lt;/Form&gt;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&lt;/FormSettings&gt;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&lt;Permissions&gt;ReadWriteItem&lt;/Permissions&gt;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&lt;Rule xsi:type="RuleCollection" Mode="Or"&gt;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&lt;Rule xsi:type="ItemIs" ItemType="Message" FormType="Read"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&lt;/Rule&gt;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&lt;DisableEntityHighlighting&gt;false&lt;/DisableEntityHighlighting&gt;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&lt;VersionOverrides xmlns="http://schemas.microsoft.com/office/mailappversionoverrides" xsi:type="VersionOverridesV1_0"&gt;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&lt;Requirements&gt;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&lt;bt:Sets DefaultMinVersion="1.3"&gt;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&lt;bt:Set Name="Mailbox"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&lt;/bt:Sets&gt;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lastRenderedPageBreak/>
        <w:t xml:space="preserve">    &lt;/Requirements&gt;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 xsi:type="MailHost"&gt;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&lt;DesktopFormFactor&gt;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Location of the Functions that UI-less buttons can trigger (ExecuteFunction Actions).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&lt;FunctionFile resid="functionFile" /&gt;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Message Read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&lt;ExtensionPoint xsi:type="MessageReadCommandSurface"&gt;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Use the default tab of the ExtensionPoint or create your own with &lt;CustomTab id="myTab"&gt;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&lt;OfficeTab id="TabDefault"&gt;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Up to 6 Groups added per Tab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&lt;Group id="msgReadGroup"&gt;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&lt;Label resid="groupLabel"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Launch the add-in : task pane button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&lt;Control xsi:type="Button" id="msgReadOpenPaneButton"&gt;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&lt;Label resid="paneReadButtonLabel"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&lt;Supertip&gt;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&lt;Title resid="paneReadSuperTipTitle"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&lt;Description resid="paneReadSuperTipDescription"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&lt;/Supertip&gt;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&lt;Icon&gt;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 size="16" resid="icon16"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 size="32" resid="icon32"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 size="80" resid="icon80"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&lt;/Icon&gt;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&lt;Action xsi:type="ShowTaskpane"&gt;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&lt;SourceLocation resid="messageReadTaskPaneUrl"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&lt;/Action&gt;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&lt;/Control&gt;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Go to http://aka.ms/ButtonCommands to learn how to add more Controls: ExecuteFunction and Menu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&lt;/Group&gt;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&lt;/OfficeTab&gt;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&lt;/ExtensionPoint&gt;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 Go to http://aka.ms/ExtensionPointsCommands to learn how to add more Extension Points: MessageRead, AppointmentOrganizer, AppointmentAttendee --&gt;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&lt;/DesktopFormFactor&gt;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&lt;/Hosts&gt;</w:t>
      </w:r>
    </w:p>
    <w:p w:rsidR="00D06AA9" w:rsidRPr="00DF2215" w:rsidRDefault="00D06AA9" w:rsidP="00E57BDC">
      <w:pPr>
        <w:spacing w:after="0" w:line="240" w:lineRule="auto"/>
        <w:rPr>
          <w:rFonts w:cs="Segoe UI"/>
          <w:color w:val="222222"/>
          <w:sz w:val="16"/>
          <w:szCs w:val="16"/>
          <w:shd w:val="clear" w:color="auto" w:fill="FFFFFF"/>
        </w:rPr>
      </w:pP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&lt;Resources&gt;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 id="icon16" DefaultValue="https://nylo365addinsonazurev3.azurewebsites.net/Images/Icon16.png"/&gt;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 id="icon32" DefaultValue="https://nylo365addinsonazurev3.azurewebsites.net/Images/Icon32.png"/&gt;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 id="icon80" DefaultValue="https://nylo365addinsonazurev3.azurewebsites.net/Images/Icon80.png"/&gt;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&lt;/bt:Images&gt;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&lt;bt:Urls&gt;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&lt;bt:Url id="functionFile" DefaultValue="https://nylo365addinsonazurev3.azurewebsites.net/AddIns/Outlook/FunctionFile.html"/&gt;        </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&lt;bt:Url id="messageReadTaskPaneUrl" DefaultValue="https://nylo365addinsonazurev3.azurewebsites.net/AddIns/Outlook/Outlookaddin.html"/&gt;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&lt;/bt:Urls&gt;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&lt;bt:ShortStrings&gt;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&lt;bt:String id="groupLabel" DefaultValue="My Add-in Group"/&gt;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&lt;bt:String id="customTabLabel"  DefaultValue="My Add-in Tab"/&gt;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&lt;bt:String id="paneReadButtonLabel" DefaultValue="Display all properties"/&gt;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&lt;bt:String id="paneReadSuperTipTitle" DefaultValue="Submit Attachments to KM Portal"/&gt;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&lt;/bt:ShortStrings&gt;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&lt;bt:LongStrings&gt;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&lt;bt:String id="paneReadSuperTipDescription" DefaultValue="Opens a pane displaying all available properties. This is an example of a button that opens a task pane."/&gt;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&lt;/bt:LongStrings&gt;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&lt;/Resources&gt;</w:t>
      </w:r>
    </w:p>
    <w:p w:rsidR="00D06AA9" w:rsidRPr="00DF2215"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 xml:space="preserve">  &lt;/VersionOverrides&gt;</w:t>
      </w:r>
    </w:p>
    <w:p w:rsidR="00D06AA9" w:rsidRPr="00773B2B" w:rsidRDefault="00D06AA9" w:rsidP="00E57BDC">
      <w:pPr>
        <w:spacing w:after="0" w:line="240" w:lineRule="auto"/>
        <w:rPr>
          <w:rFonts w:cs="Segoe UI"/>
          <w:color w:val="222222"/>
          <w:sz w:val="16"/>
          <w:szCs w:val="16"/>
          <w:shd w:val="clear" w:color="auto" w:fill="FFFFFF"/>
        </w:rPr>
      </w:pPr>
      <w:r w:rsidRPr="00DF2215">
        <w:rPr>
          <w:rFonts w:cs="Segoe UI"/>
          <w:color w:val="222222"/>
          <w:sz w:val="16"/>
          <w:szCs w:val="16"/>
          <w:shd w:val="clear" w:color="auto" w:fill="FFFFFF"/>
        </w:rPr>
        <w:t>&lt;/OfficeApp&gt;</w:t>
      </w:r>
    </w:p>
    <w:sectPr w:rsidR="00D06AA9" w:rsidRPr="0077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4307"/>
    <w:multiLevelType w:val="hybridMultilevel"/>
    <w:tmpl w:val="98DC9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3B47B9"/>
    <w:multiLevelType w:val="hybridMultilevel"/>
    <w:tmpl w:val="32520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E22DC"/>
    <w:multiLevelType w:val="hybridMultilevel"/>
    <w:tmpl w:val="220A4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BC7302"/>
    <w:multiLevelType w:val="hybridMultilevel"/>
    <w:tmpl w:val="792272C0"/>
    <w:lvl w:ilvl="0" w:tplc="F530B4D6">
      <w:start w:val="1"/>
      <w:numFmt w:val="decimal"/>
      <w:lvlText w:val="%1."/>
      <w:lvlJc w:val="left"/>
      <w:pPr>
        <w:ind w:left="70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411C3"/>
    <w:multiLevelType w:val="hybridMultilevel"/>
    <w:tmpl w:val="44223246"/>
    <w:lvl w:ilvl="0" w:tplc="384C0BAC">
      <w:start w:val="1"/>
      <w:numFmt w:val="decimal"/>
      <w:lvlText w:val="%1."/>
      <w:lvlJc w:val="left"/>
      <w:pPr>
        <w:ind w:left="360" w:hanging="360"/>
      </w:pPr>
      <w:rPr>
        <w:rFonts w:cs="Segoe UI"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115A34"/>
    <w:multiLevelType w:val="hybridMultilevel"/>
    <w:tmpl w:val="60202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A4A9B"/>
    <w:multiLevelType w:val="hybridMultilevel"/>
    <w:tmpl w:val="ED567AC8"/>
    <w:lvl w:ilvl="0" w:tplc="F530B4D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7A4464DD"/>
    <w:multiLevelType w:val="hybridMultilevel"/>
    <w:tmpl w:val="515454C4"/>
    <w:lvl w:ilvl="0" w:tplc="212A9302">
      <w:start w:val="1"/>
      <w:numFmt w:val="decimal"/>
      <w:lvlText w:val="%1."/>
      <w:lvlJc w:val="left"/>
      <w:pPr>
        <w:ind w:left="720" w:hanging="360"/>
      </w:pPr>
      <w:rPr>
        <w:rFonts w:ascii="Segoe UI" w:hAnsi="Segoe UI" w:hint="default"/>
        <w:color w:val="45454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06"/>
    <w:rsid w:val="00021929"/>
    <w:rsid w:val="00027C3E"/>
    <w:rsid w:val="00036722"/>
    <w:rsid w:val="00116254"/>
    <w:rsid w:val="00124213"/>
    <w:rsid w:val="00145536"/>
    <w:rsid w:val="00147583"/>
    <w:rsid w:val="00153FC1"/>
    <w:rsid w:val="0016345E"/>
    <w:rsid w:val="00195F59"/>
    <w:rsid w:val="001C4D66"/>
    <w:rsid w:val="001D5DD7"/>
    <w:rsid w:val="002052FF"/>
    <w:rsid w:val="00255DE9"/>
    <w:rsid w:val="002A05B5"/>
    <w:rsid w:val="003029E3"/>
    <w:rsid w:val="0030782C"/>
    <w:rsid w:val="00337D57"/>
    <w:rsid w:val="00345874"/>
    <w:rsid w:val="00364F5F"/>
    <w:rsid w:val="003776AB"/>
    <w:rsid w:val="00381ED0"/>
    <w:rsid w:val="0039228F"/>
    <w:rsid w:val="003E0CB8"/>
    <w:rsid w:val="003E6A8D"/>
    <w:rsid w:val="004174F0"/>
    <w:rsid w:val="00425850"/>
    <w:rsid w:val="004271DC"/>
    <w:rsid w:val="0043670E"/>
    <w:rsid w:val="00454F54"/>
    <w:rsid w:val="00535DE6"/>
    <w:rsid w:val="00575E30"/>
    <w:rsid w:val="005A1A9D"/>
    <w:rsid w:val="00657938"/>
    <w:rsid w:val="006827A8"/>
    <w:rsid w:val="006D186B"/>
    <w:rsid w:val="006D6B32"/>
    <w:rsid w:val="006E5382"/>
    <w:rsid w:val="006E5EC8"/>
    <w:rsid w:val="007051C8"/>
    <w:rsid w:val="00727C0D"/>
    <w:rsid w:val="00773B2B"/>
    <w:rsid w:val="00831B5A"/>
    <w:rsid w:val="00844C1A"/>
    <w:rsid w:val="0085458F"/>
    <w:rsid w:val="00893273"/>
    <w:rsid w:val="008A7346"/>
    <w:rsid w:val="008C0E7A"/>
    <w:rsid w:val="00920E25"/>
    <w:rsid w:val="00925D64"/>
    <w:rsid w:val="00947064"/>
    <w:rsid w:val="00954121"/>
    <w:rsid w:val="00991A2D"/>
    <w:rsid w:val="00997D31"/>
    <w:rsid w:val="00A22D6A"/>
    <w:rsid w:val="00A4470E"/>
    <w:rsid w:val="00A80306"/>
    <w:rsid w:val="00AA1DD9"/>
    <w:rsid w:val="00AF6343"/>
    <w:rsid w:val="00AF6BD0"/>
    <w:rsid w:val="00B01862"/>
    <w:rsid w:val="00B14135"/>
    <w:rsid w:val="00B35C35"/>
    <w:rsid w:val="00B8503E"/>
    <w:rsid w:val="00B90409"/>
    <w:rsid w:val="00B93BF8"/>
    <w:rsid w:val="00BE13A4"/>
    <w:rsid w:val="00BF7779"/>
    <w:rsid w:val="00C266BD"/>
    <w:rsid w:val="00D06AA9"/>
    <w:rsid w:val="00D96ACE"/>
    <w:rsid w:val="00DE3C43"/>
    <w:rsid w:val="00DF2215"/>
    <w:rsid w:val="00E46372"/>
    <w:rsid w:val="00E5117E"/>
    <w:rsid w:val="00E57BDC"/>
    <w:rsid w:val="00E66048"/>
    <w:rsid w:val="00E76B20"/>
    <w:rsid w:val="00E8615C"/>
    <w:rsid w:val="00E94444"/>
    <w:rsid w:val="00E977AE"/>
    <w:rsid w:val="00ED7794"/>
    <w:rsid w:val="00F51188"/>
    <w:rsid w:val="00FD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4914"/>
  <w15:chartTrackingRefBased/>
  <w15:docId w15:val="{BEDCE4E1-7E75-4429-9D3B-C3506BFB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2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117E"/>
    <w:rPr>
      <w:b/>
      <w:bCs/>
    </w:rPr>
  </w:style>
  <w:style w:type="paragraph" w:styleId="ListParagraph">
    <w:name w:val="List Paragraph"/>
    <w:basedOn w:val="Normal"/>
    <w:uiPriority w:val="34"/>
    <w:qFormat/>
    <w:rsid w:val="00E5117E"/>
    <w:pPr>
      <w:ind w:left="720"/>
      <w:contextualSpacing/>
    </w:pPr>
  </w:style>
  <w:style w:type="character" w:styleId="Hyperlink">
    <w:name w:val="Hyperlink"/>
    <w:basedOn w:val="DefaultParagraphFont"/>
    <w:uiPriority w:val="99"/>
    <w:unhideWhenUsed/>
    <w:rsid w:val="00124213"/>
    <w:rPr>
      <w:color w:val="0563C1" w:themeColor="hyperlink"/>
      <w:u w:val="single"/>
    </w:rPr>
  </w:style>
  <w:style w:type="character" w:customStyle="1" w:styleId="Heading1Char">
    <w:name w:val="Heading 1 Char"/>
    <w:basedOn w:val="DefaultParagraphFont"/>
    <w:link w:val="Heading1"/>
    <w:uiPriority w:val="9"/>
    <w:rsid w:val="00DF22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nylo365addinsonazure.azurewebsites.net/Images/icon64.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Jesmen Fernando</dc:creator>
  <cp:keywords/>
  <dc:description/>
  <cp:lastModifiedBy>Ruwan Pushpa Kumara</cp:lastModifiedBy>
  <cp:revision>65</cp:revision>
  <dcterms:created xsi:type="dcterms:W3CDTF">2017-11-01T11:38:00Z</dcterms:created>
  <dcterms:modified xsi:type="dcterms:W3CDTF">2017-11-06T10:42:00Z</dcterms:modified>
</cp:coreProperties>
</file>