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ED13F7" w14:paraId="5F4E7A4E" w14:textId="77777777" w:rsidTr="001E0877">
        <w:tc>
          <w:tcPr>
            <w:tcW w:w="7650" w:type="dxa"/>
          </w:tcPr>
          <w:p w14:paraId="67197F7E" w14:textId="26EF3976" w:rsidR="002B2D13" w:rsidRPr="00926385" w:rsidRDefault="00926385">
            <w:pPr>
              <w:pStyle w:val="aa"/>
              <w:rPr>
                <w:rFonts w:ascii="Calibri" w:hAnsi="Calibri" w:cs="Calibri"/>
                <w:sz w:val="22"/>
                <w:szCs w:val="22"/>
              </w:rPr>
            </w:pPr>
            <w:r w:rsidRPr="00926385">
              <w:rPr>
                <w:rFonts w:ascii="Calibri" w:eastAsia="黑体" w:hAnsi="Calibri" w:cs="Calibri"/>
                <w:szCs w:val="48"/>
                <w:lang w:eastAsia="zh-CN"/>
              </w:rPr>
              <w:t>Meeting</w:t>
            </w:r>
            <w:r>
              <w:rPr>
                <w:rFonts w:ascii="Calibri" w:eastAsia="黑体" w:hAnsi="Calibri" w:cs="Calibri"/>
                <w:szCs w:val="48"/>
                <w:lang w:eastAsia="zh-CN"/>
              </w:rPr>
              <w:t xml:space="preserve"> </w:t>
            </w:r>
            <w:r>
              <w:rPr>
                <w:rFonts w:ascii="Calibri" w:eastAsia="黑体" w:hAnsi="Calibri" w:cs="Calibri" w:hint="eastAsia"/>
                <w:szCs w:val="48"/>
                <w:lang w:eastAsia="zh-CN"/>
              </w:rPr>
              <w:t>Minutes</w:t>
            </w:r>
          </w:p>
        </w:tc>
        <w:tc>
          <w:tcPr>
            <w:tcW w:w="2574" w:type="dxa"/>
            <w:vAlign w:val="bottom"/>
          </w:tcPr>
          <w:p w14:paraId="583CF564" w14:textId="66793991" w:rsidR="00D62E01" w:rsidRPr="00ED13F7" w:rsidRDefault="00926385" w:rsidP="00926385">
            <w:pPr>
              <w:pStyle w:val="3"/>
              <w:wordWrap w:val="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ED13F7">
              <w:rPr>
                <w:rFonts w:ascii="Calibri" w:hAnsi="Calibri" w:cs="Calibri"/>
                <w:sz w:val="24"/>
                <w:szCs w:val="24"/>
              </w:rPr>
              <w:t>Date :</w:t>
            </w:r>
            <w:proofErr w:type="gramEnd"/>
            <w:r w:rsidRPr="00ED13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51271">
              <w:rPr>
                <w:rFonts w:ascii="Calibri" w:hAnsi="Calibri" w:cs="Calibri"/>
                <w:sz w:val="24"/>
                <w:szCs w:val="24"/>
              </w:rPr>
              <w:t>02</w:t>
            </w:r>
            <w:r w:rsidRPr="00ED13F7">
              <w:rPr>
                <w:rFonts w:ascii="Calibri" w:hAnsi="Calibri" w:cs="Calibri"/>
                <w:sz w:val="24"/>
                <w:szCs w:val="24"/>
              </w:rPr>
              <w:t>/0</w:t>
            </w:r>
            <w:r w:rsidR="00D0384B">
              <w:rPr>
                <w:rFonts w:ascii="Calibri" w:hAnsi="Calibri" w:cs="Calibri"/>
                <w:sz w:val="24"/>
                <w:szCs w:val="24"/>
              </w:rPr>
              <w:t>6</w:t>
            </w:r>
            <w:r w:rsidRPr="00ED13F7">
              <w:rPr>
                <w:rFonts w:ascii="Calibri" w:hAnsi="Calibri" w:cs="Calibri"/>
                <w:sz w:val="24"/>
                <w:szCs w:val="24"/>
              </w:rPr>
              <w:t xml:space="preserve">/2022 </w:t>
            </w:r>
          </w:p>
          <w:p w14:paraId="359ED765" w14:textId="60FEDB55" w:rsidR="00D62E01" w:rsidRPr="00ED13F7" w:rsidRDefault="00926385" w:rsidP="00926385">
            <w:pPr>
              <w:pStyle w:val="3"/>
              <w:wordWrap w:val="0"/>
              <w:rPr>
                <w:rFonts w:ascii="Calibri" w:eastAsia="黑体" w:hAnsi="Calibri" w:cs="Calibri"/>
                <w:sz w:val="24"/>
                <w:szCs w:val="24"/>
                <w:lang w:eastAsia="zh-CN"/>
              </w:rPr>
            </w:pPr>
            <w:proofErr w:type="gramStart"/>
            <w:r w:rsidRPr="00ED13F7">
              <w:rPr>
                <w:rFonts w:ascii="Calibri" w:hAnsi="Calibri" w:cs="Calibri"/>
                <w:sz w:val="24"/>
                <w:szCs w:val="24"/>
              </w:rPr>
              <w:t xml:space="preserve">Time </w:t>
            </w:r>
            <w:r w:rsidRPr="00ED13F7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:</w:t>
            </w:r>
            <w:proofErr w:type="gramEnd"/>
            <w:r w:rsidRPr="00ED13F7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13</w:t>
            </w:r>
            <w:r w:rsidR="00D0384B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:</w:t>
            </w:r>
            <w:r w:rsidRPr="00ED13F7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00 </w:t>
            </w:r>
            <w:r w:rsidR="00D0384B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–</w:t>
            </w:r>
            <w:r w:rsidRPr="00ED13F7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13</w:t>
            </w:r>
            <w:r w:rsidR="00D0384B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:</w:t>
            </w:r>
            <w:r w:rsidR="00791168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30</w:t>
            </w:r>
          </w:p>
          <w:p w14:paraId="29B9FDE8" w14:textId="4CAEB47F" w:rsidR="002B2D13" w:rsidRPr="00ED13F7" w:rsidRDefault="001E26C1" w:rsidP="001E26C1">
            <w:pPr>
              <w:pStyle w:val="3"/>
              <w:wordWrap w:val="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ED13F7">
              <w:rPr>
                <w:rFonts w:ascii="Calibri" w:hAnsi="Calibri" w:cs="Calibri"/>
                <w:sz w:val="24"/>
                <w:szCs w:val="24"/>
              </w:rPr>
              <w:t>Tool :</w:t>
            </w:r>
            <w:proofErr w:type="gramEnd"/>
            <w:r w:rsidRPr="00ED13F7">
              <w:rPr>
                <w:rFonts w:ascii="Calibri" w:hAnsi="Calibri" w:cs="Calibri"/>
                <w:sz w:val="24"/>
                <w:szCs w:val="24"/>
              </w:rPr>
              <w:t xml:space="preserve"> Microsoft teams</w:t>
            </w:r>
          </w:p>
        </w:tc>
      </w:tr>
    </w:tbl>
    <w:tbl>
      <w:tblPr>
        <w:tblStyle w:val="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780493" w14:paraId="1E0D1FB4" w14:textId="77777777" w:rsidTr="0066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 w:cs="Calibri"/>
              <w:sz w:val="24"/>
              <w:szCs w:val="24"/>
            </w:rPr>
            <w:id w:val="834805806"/>
            <w:placeholder>
              <w:docPart w:val="AA1F0859E3274793B015EA85880719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60B6F80C" w14:textId="77777777" w:rsidR="002B2D13" w:rsidRPr="00780493" w:rsidRDefault="006344A8" w:rsidP="00D60069">
                <w:pPr>
                  <w:pStyle w:val="2"/>
                  <w:spacing w:after="80"/>
                  <w:outlineLvl w:val="1"/>
                  <w:rPr>
                    <w:rFonts w:ascii="Calibri" w:hAnsi="Calibri" w:cs="Calibri"/>
                    <w:sz w:val="24"/>
                    <w:szCs w:val="24"/>
                  </w:rPr>
                </w:pPr>
                <w:r w:rsidRPr="00780493">
                  <w:rPr>
                    <w:rFonts w:ascii="Calibri" w:hAnsi="Calibri" w:cs="Calibri"/>
                    <w:sz w:val="24"/>
                    <w:szCs w:val="24"/>
                  </w:rPr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6656CBE9" w14:textId="050593E1" w:rsidR="002B2D13" w:rsidRPr="00780493" w:rsidRDefault="001E26C1" w:rsidP="00D60069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Claudia Szabo</w:t>
            </w:r>
            <w:r w:rsidR="003514AA" w:rsidRPr="00780493">
              <w:rPr>
                <w:rFonts w:ascii="Calibri" w:hAnsi="Calibri" w:cs="Calibri"/>
                <w:sz w:val="24"/>
                <w:szCs w:val="24"/>
              </w:rPr>
              <w:t xml:space="preserve"> (Client)</w:t>
            </w:r>
          </w:p>
        </w:tc>
        <w:tc>
          <w:tcPr>
            <w:tcW w:w="1779" w:type="dxa"/>
            <w:tcMar>
              <w:top w:w="144" w:type="dxa"/>
            </w:tcMar>
          </w:tcPr>
          <w:p w14:paraId="2AD98489" w14:textId="77777777" w:rsidR="002B2D13" w:rsidRPr="00780493" w:rsidRDefault="00382358" w:rsidP="00D60069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442851289"/>
                <w:placeholder>
                  <w:docPart w:val="27E62E2444644EBFA74B8ABA336BD3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75BE3BE8" w14:textId="72C920CF" w:rsidR="002B2D13" w:rsidRPr="00780493" w:rsidRDefault="001E26C1" w:rsidP="00D60069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Client Meeting</w:t>
            </w:r>
          </w:p>
        </w:tc>
      </w:tr>
      <w:tr w:rsidR="001E26C1" w:rsidRPr="00780493" w14:paraId="15645AA8" w14:textId="77777777" w:rsidTr="00D0384B">
        <w:tc>
          <w:tcPr>
            <w:tcW w:w="1946" w:type="dxa"/>
          </w:tcPr>
          <w:p w14:paraId="427F2548" w14:textId="77777777" w:rsidR="001E26C1" w:rsidRPr="00780493" w:rsidRDefault="00382358" w:rsidP="001E26C1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795647141"/>
                <w:placeholder>
                  <w:docPart w:val="9302A3DD05A44BD8B6BB07DE3A4AF179"/>
                </w:placeholder>
                <w:temporary/>
                <w:showingPlcHdr/>
                <w15:appearance w15:val="hidden"/>
              </w:sdtPr>
              <w:sdtEndPr/>
              <w:sdtContent>
                <w:r w:rsidR="001E26C1" w:rsidRPr="00780493">
                  <w:rPr>
                    <w:rFonts w:ascii="Calibri" w:hAnsi="Calibri" w:cs="Calibri"/>
                    <w:sz w:val="24"/>
                    <w:szCs w:val="24"/>
                  </w:rPr>
                  <w:t>Note taker:</w:t>
                </w:r>
              </w:sdtContent>
            </w:sdt>
          </w:p>
          <w:p w14:paraId="155A17BA" w14:textId="77777777" w:rsidR="001E26C1" w:rsidRPr="00780493" w:rsidRDefault="00382358" w:rsidP="001E26C1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1643469904"/>
                <w:placeholder>
                  <w:docPart w:val="1CCE277B1DEB48568E178CB1696A7574"/>
                </w:placeholder>
                <w:temporary/>
                <w:showingPlcHdr/>
                <w15:appearance w15:val="hidden"/>
              </w:sdtPr>
              <w:sdtEndPr/>
              <w:sdtContent>
                <w:r w:rsidR="001E26C1" w:rsidRPr="00780493">
                  <w:rPr>
                    <w:rFonts w:ascii="Calibri" w:hAnsi="Calibri" w:cs="Calibri"/>
                    <w:sz w:val="24"/>
                    <w:szCs w:val="24"/>
                  </w:rPr>
                  <w:t>Attendees:</w:t>
                </w:r>
              </w:sdtContent>
            </w:sdt>
          </w:p>
          <w:p w14:paraId="78860FEF" w14:textId="1E81C8EE" w:rsidR="001E26C1" w:rsidRPr="00780493" w:rsidRDefault="001E26C1" w:rsidP="001E26C1">
            <w:pPr>
              <w:pStyle w:val="2"/>
              <w:spacing w:after="80"/>
              <w:outlineLvl w:val="1"/>
              <w:rPr>
                <w:rFonts w:ascii="Calibri" w:eastAsia="黑体" w:hAnsi="Calibri" w:cs="Calibri"/>
                <w:sz w:val="24"/>
                <w:szCs w:val="24"/>
                <w:lang w:eastAsia="zh-CN"/>
              </w:rPr>
            </w:pPr>
          </w:p>
        </w:tc>
        <w:tc>
          <w:tcPr>
            <w:tcW w:w="3184" w:type="dxa"/>
          </w:tcPr>
          <w:p w14:paraId="6D024541" w14:textId="214DA7E8" w:rsidR="001E26C1" w:rsidRPr="00780493" w:rsidRDefault="00196BD8" w:rsidP="001E26C1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96BD8">
              <w:rPr>
                <w:rFonts w:ascii="Calibri" w:hAnsi="Calibri" w:cs="Calibri" w:hint="eastAsia"/>
                <w:sz w:val="24"/>
                <w:szCs w:val="24"/>
              </w:rPr>
              <w:t>Yingyu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196BD8">
              <w:rPr>
                <w:rFonts w:ascii="Calibri" w:hAnsi="Calibri" w:cs="Calibri" w:hint="eastAsia"/>
                <w:sz w:val="24"/>
                <w:szCs w:val="24"/>
              </w:rPr>
              <w:t>Wei</w:t>
            </w:r>
          </w:p>
          <w:p w14:paraId="7D9B4213" w14:textId="79FA234E" w:rsidR="001E26C1" w:rsidRDefault="001E26C1" w:rsidP="001E26C1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80493">
              <w:rPr>
                <w:rFonts w:ascii="Calibri" w:hAnsi="Calibri" w:cs="Calibri"/>
                <w:sz w:val="24"/>
                <w:szCs w:val="24"/>
              </w:rPr>
              <w:t>Yuhao</w:t>
            </w:r>
            <w:proofErr w:type="spellEnd"/>
            <w:r w:rsidRPr="00780493">
              <w:rPr>
                <w:rFonts w:ascii="Calibri" w:hAnsi="Calibri" w:cs="Calibri"/>
                <w:sz w:val="24"/>
                <w:szCs w:val="24"/>
              </w:rPr>
              <w:t xml:space="preserve"> Wang</w:t>
            </w:r>
            <w:r w:rsidR="00FE32B1">
              <w:rPr>
                <w:rFonts w:ascii="Calibri" w:hAnsi="Calibri" w:cs="Calibri"/>
                <w:sz w:val="24"/>
                <w:szCs w:val="24"/>
              </w:rPr>
              <w:t>,</w:t>
            </w:r>
          </w:p>
          <w:p w14:paraId="4A1E31F8" w14:textId="375B2C41" w:rsidR="00FE32B1" w:rsidRPr="00FE32B1" w:rsidRDefault="00FE32B1" w:rsidP="001E26C1">
            <w:pPr>
              <w:spacing w:after="80"/>
              <w:rPr>
                <w:rFonts w:ascii="Calibri" w:eastAsia="黑体" w:hAnsi="Calibri" w:cs="Calibr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Y</w:t>
            </w:r>
            <w:r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ingyu</w:t>
            </w:r>
            <w:proofErr w:type="spellEnd"/>
            <w:r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Wei, </w:t>
            </w:r>
            <w:r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Ying</w:t>
            </w:r>
            <w:r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Liao</w:t>
            </w:r>
          </w:p>
        </w:tc>
        <w:tc>
          <w:tcPr>
            <w:tcW w:w="1779" w:type="dxa"/>
          </w:tcPr>
          <w:p w14:paraId="036FD189" w14:textId="3177E3A6" w:rsidR="001E26C1" w:rsidRPr="00780493" w:rsidRDefault="001E26C1" w:rsidP="00D0384B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A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pologies:</w:t>
            </w:r>
          </w:p>
        </w:tc>
        <w:tc>
          <w:tcPr>
            <w:tcW w:w="3315" w:type="dxa"/>
          </w:tcPr>
          <w:p w14:paraId="73C63175" w14:textId="20D51E72" w:rsidR="001E26C1" w:rsidRPr="00780493" w:rsidRDefault="00D0384B" w:rsidP="001E26C1">
            <w:pPr>
              <w:spacing w:after="80"/>
              <w:rPr>
                <w:rFonts w:ascii="Calibri" w:eastAsia="黑体" w:hAnsi="Calibri" w:cs="Calibri"/>
                <w:sz w:val="24"/>
                <w:szCs w:val="24"/>
                <w:lang w:eastAsia="zh-CN"/>
              </w:rPr>
            </w:pPr>
            <w:r w:rsidRPr="00D0384B">
              <w:rPr>
                <w:rFonts w:ascii="Calibri" w:hAnsi="Calibri" w:cs="Calibri"/>
                <w:sz w:val="24"/>
                <w:szCs w:val="24"/>
              </w:rPr>
              <w:t>Ruwen Yi</w:t>
            </w:r>
          </w:p>
        </w:tc>
      </w:tr>
    </w:tbl>
    <w:sdt>
      <w:sdtPr>
        <w:rPr>
          <w:rFonts w:ascii="Calibri" w:hAnsi="Calibri" w:cs="Calibri"/>
          <w:sz w:val="24"/>
          <w:szCs w:val="24"/>
        </w:rPr>
        <w:id w:val="-2901889"/>
        <w:placeholder>
          <w:docPart w:val="F46CBB297B9D4A0DA824D854D681C327"/>
        </w:placeholder>
        <w:temporary/>
        <w:showingPlcHdr/>
        <w15:appearance w15:val="hidden"/>
      </w:sdtPr>
      <w:sdtEndPr/>
      <w:sdtContent>
        <w:p w14:paraId="36320332" w14:textId="77777777" w:rsidR="002B2D13" w:rsidRPr="00780493" w:rsidRDefault="006344A8">
          <w:pPr>
            <w:pStyle w:val="1"/>
            <w:rPr>
              <w:rFonts w:ascii="Calibri" w:hAnsi="Calibri" w:cs="Calibri"/>
              <w:sz w:val="24"/>
              <w:szCs w:val="24"/>
            </w:rPr>
          </w:pPr>
          <w:r w:rsidRPr="00ED13F7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780493" w14:paraId="527389DD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37B165F0" w14:textId="77777777" w:rsidR="002B2D13" w:rsidRPr="00780493" w:rsidRDefault="00382358">
            <w:pPr>
              <w:pStyle w:val="2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90904773"/>
                <w:placeholder>
                  <w:docPart w:val="D20AE9707D4C45129D15B4CD1C3ED15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Agenda item:</w:t>
                </w:r>
              </w:sdtContent>
            </w:sdt>
          </w:p>
        </w:tc>
        <w:tc>
          <w:tcPr>
            <w:tcW w:w="4970" w:type="dxa"/>
          </w:tcPr>
          <w:p w14:paraId="2BA07AAF" w14:textId="7B731CE7" w:rsidR="004F4860" w:rsidRPr="00780493" w:rsidRDefault="00FE32B1" w:rsidP="004F486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Present </w:t>
            </w:r>
            <w:r w:rsidR="00D0384B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the </w:t>
            </w:r>
            <w:proofErr w:type="gramStart"/>
            <w:r w:rsidR="00D0384B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homepage(</w:t>
            </w:r>
            <w:proofErr w:type="gramEnd"/>
            <w:r w:rsidR="00D0384B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degree overview and course overview), degree structure page, course relationship page</w:t>
            </w:r>
            <w:r w:rsidR="009A1815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, and the prototype of adding/deleting course.</w:t>
            </w:r>
          </w:p>
        </w:tc>
        <w:tc>
          <w:tcPr>
            <w:tcW w:w="1324" w:type="dxa"/>
          </w:tcPr>
          <w:p w14:paraId="468F64E3" w14:textId="7AF9148C" w:rsidR="002B2D13" w:rsidRPr="00780493" w:rsidRDefault="00DC4614">
            <w:pPr>
              <w:pStyle w:val="2"/>
              <w:rPr>
                <w:rFonts w:ascii="Calibri" w:eastAsia="黑体" w:hAnsi="Calibri" w:cs="Calibri"/>
                <w:sz w:val="24"/>
                <w:szCs w:val="24"/>
                <w:lang w:eastAsia="zh-CN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P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resenter:</w:t>
            </w:r>
          </w:p>
        </w:tc>
        <w:tc>
          <w:tcPr>
            <w:tcW w:w="2310" w:type="dxa"/>
          </w:tcPr>
          <w:p w14:paraId="061E4617" w14:textId="15861786" w:rsidR="002B2D13" w:rsidRPr="00780493" w:rsidRDefault="009A1815">
            <w:pPr>
              <w:rPr>
                <w:rFonts w:ascii="Calibri" w:eastAsia="黑体" w:hAnsi="Calibri" w:cs="Calibr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Yingyu</w:t>
            </w:r>
            <w:proofErr w:type="spellEnd"/>
            <w:r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Wei</w:t>
            </w:r>
          </w:p>
        </w:tc>
      </w:tr>
    </w:tbl>
    <w:p w14:paraId="357CD541" w14:textId="77777777" w:rsidR="002B2D13" w:rsidRPr="00780493" w:rsidRDefault="00382358">
      <w:pPr>
        <w:pStyle w:val="4"/>
        <w:rPr>
          <w:rFonts w:ascii="Calibri" w:hAnsi="Calibri" w:cs="Calibri"/>
          <w:sz w:val="24"/>
          <w:szCs w:val="24"/>
        </w:rPr>
      </w:pPr>
      <w:sdt>
        <w:sdtPr>
          <w:rPr>
            <w:rFonts w:ascii="Calibri" w:hAnsi="Calibri" w:cs="Calibri"/>
            <w:sz w:val="24"/>
            <w:szCs w:val="24"/>
          </w:rPr>
          <w:id w:val="-391195506"/>
          <w:placeholder>
            <w:docPart w:val="7B594B99D89948F4958E9DF5C7929CAD"/>
          </w:placeholder>
          <w:temporary/>
          <w:showingPlcHdr/>
          <w15:appearance w15:val="hidden"/>
        </w:sdtPr>
        <w:sdtEndPr/>
        <w:sdtContent>
          <w:r w:rsidR="006344A8" w:rsidRPr="00780493">
            <w:rPr>
              <w:rFonts w:ascii="Calibri" w:hAnsi="Calibri" w:cs="Calibri"/>
              <w:sz w:val="24"/>
              <w:szCs w:val="24"/>
            </w:rPr>
            <w:t>Discussion:</w:t>
          </w:r>
        </w:sdtContent>
      </w:sdt>
    </w:p>
    <w:p w14:paraId="1E40EB23" w14:textId="5B059EDA" w:rsidR="009A1815" w:rsidRDefault="00EF6EF5">
      <w:pPr>
        <w:rPr>
          <w:rFonts w:ascii="Calibri" w:hAnsi="Calibri" w:cs="Calibri"/>
          <w:sz w:val="24"/>
          <w:szCs w:val="24"/>
        </w:rPr>
      </w:pPr>
      <w:proofErr w:type="spellStart"/>
      <w:r w:rsidRPr="00EF6EF5">
        <w:rPr>
          <w:rFonts w:ascii="Calibri" w:hAnsi="Calibri" w:cs="Calibri"/>
          <w:sz w:val="24"/>
          <w:szCs w:val="24"/>
        </w:rPr>
        <w:t>Yingyu</w:t>
      </w:r>
      <w:proofErr w:type="spellEnd"/>
      <w:r w:rsidR="009A1815">
        <w:rPr>
          <w:rFonts w:ascii="Calibri" w:hAnsi="Calibri" w:cs="Calibri"/>
          <w:sz w:val="24"/>
          <w:szCs w:val="24"/>
        </w:rPr>
        <w:t xml:space="preserve"> did the presentation. </w:t>
      </w:r>
      <w:r w:rsidR="009A1815" w:rsidRPr="009A1815">
        <w:rPr>
          <w:rFonts w:ascii="Calibri" w:hAnsi="Calibri" w:cs="Calibri"/>
          <w:sz w:val="24"/>
          <w:szCs w:val="24"/>
        </w:rPr>
        <w:t>Claudia</w:t>
      </w:r>
      <w:r w:rsidR="009A1815">
        <w:rPr>
          <w:rFonts w:ascii="Calibri" w:hAnsi="Calibri" w:cs="Calibri"/>
          <w:sz w:val="24"/>
          <w:szCs w:val="24"/>
        </w:rPr>
        <w:t xml:space="preserve"> was satisfied with the current website. </w:t>
      </w:r>
    </w:p>
    <w:p w14:paraId="5BD6DBCA" w14:textId="473F64ED" w:rsidR="002B2D13" w:rsidRPr="00780493" w:rsidRDefault="002E3B78">
      <w:pPr>
        <w:pStyle w:val="4"/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 w:hint="eastAsia"/>
          <w:sz w:val="24"/>
          <w:szCs w:val="24"/>
        </w:rPr>
        <w:t>Decision</w:t>
      </w:r>
      <w:r w:rsidR="00EE42C9">
        <w:rPr>
          <w:rFonts w:ascii="Calibri" w:hAnsi="Calibri" w:cs="Calibri"/>
          <w:sz w:val="24"/>
          <w:szCs w:val="24"/>
        </w:rPr>
        <w:t>s</w:t>
      </w:r>
      <w:r w:rsidR="006344A8" w:rsidRPr="00780493">
        <w:rPr>
          <w:rFonts w:ascii="Calibri" w:hAnsi="Calibri" w:cs="Calibri"/>
          <w:sz w:val="24"/>
          <w:szCs w:val="24"/>
        </w:rPr>
        <w:t>:</w:t>
      </w:r>
    </w:p>
    <w:p w14:paraId="77CE0591" w14:textId="77777777" w:rsidR="00DC7A33" w:rsidRDefault="00DC7A33" w:rsidP="00DC7A3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Claudia</w:t>
      </w:r>
      <w:r w:rsidRPr="009A181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also </w:t>
      </w:r>
      <w:r w:rsidRPr="009A1815">
        <w:rPr>
          <w:rFonts w:ascii="Calibri" w:hAnsi="Calibri" w:cs="Calibri"/>
          <w:sz w:val="24"/>
          <w:szCs w:val="24"/>
        </w:rPr>
        <w:t>proposed new requirements.</w:t>
      </w:r>
    </w:p>
    <w:p w14:paraId="35B896D2" w14:textId="77777777" w:rsidR="00DC7A33" w:rsidRDefault="00DC7A33" w:rsidP="00DC7A33">
      <w:pPr>
        <w:pStyle w:val="ad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website should show one more degree: </w:t>
      </w:r>
      <w:r w:rsidRPr="00EF6EF5">
        <w:rPr>
          <w:rFonts w:ascii="Calibri" w:hAnsi="Calibri" w:cs="Calibri"/>
          <w:sz w:val="24"/>
          <w:szCs w:val="24"/>
        </w:rPr>
        <w:t>Bachelor of Computer Science (Advanced)</w:t>
      </w:r>
    </w:p>
    <w:p w14:paraId="057EB59B" w14:textId="2C313B4C" w:rsidR="00DC7A33" w:rsidRDefault="00DC7A33" w:rsidP="00DC7A33">
      <w:pPr>
        <w:pStyle w:val="ad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“add course” functionality</w:t>
      </w:r>
      <w:r w:rsidR="00791168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should be able to add a single course to multiple degrees.</w:t>
      </w:r>
    </w:p>
    <w:p w14:paraId="6909C170" w14:textId="77777777" w:rsidR="00DC7A33" w:rsidRDefault="00DC7A33" w:rsidP="00DC7A33">
      <w:pPr>
        <w:pStyle w:val="ad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[optional] courses shown in the course relationship page should be linkable.</w:t>
      </w:r>
    </w:p>
    <w:p w14:paraId="364EE67D" w14:textId="77777777" w:rsidR="00DC7A33" w:rsidRPr="00EF6EF5" w:rsidRDefault="00DC7A33" w:rsidP="00DC7A33">
      <w:pPr>
        <w:pStyle w:val="ad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[optional] implement “add degree” functionality.</w:t>
      </w:r>
    </w:p>
    <w:p w14:paraId="5CBACE84" w14:textId="7087A02F" w:rsidR="002B2D13" w:rsidRPr="00780493" w:rsidRDefault="002B2D13">
      <w:pPr>
        <w:rPr>
          <w:rFonts w:ascii="Calibri" w:hAnsi="Calibri" w:cs="Calibri"/>
          <w:sz w:val="24"/>
          <w:szCs w:val="24"/>
        </w:rPr>
      </w:pP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529"/>
        <w:gridCol w:w="2841"/>
        <w:gridCol w:w="1854"/>
      </w:tblGrid>
      <w:tr w:rsidR="002B2D13" w:rsidRPr="00780493" w14:paraId="55401245" w14:textId="77777777" w:rsidTr="00ED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2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5917AA5" w14:textId="77777777" w:rsidR="002B2D13" w:rsidRPr="00780493" w:rsidRDefault="00382358" w:rsidP="00660EF4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1717032099"/>
                <w:placeholder>
                  <w:docPart w:val="C415618671984F938614E26C7766B7A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2841" w:type="dxa"/>
            <w:vAlign w:val="bottom"/>
          </w:tcPr>
          <w:p w14:paraId="391AB381" w14:textId="77777777" w:rsidR="002B2D13" w:rsidRPr="00780493" w:rsidRDefault="00382358" w:rsidP="00660EF4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319821758"/>
                <w:placeholder>
                  <w:docPart w:val="0D8FB3A1F7DA45CBB70D33372EB233B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065321B" w14:textId="77777777" w:rsidR="002B2D13" w:rsidRPr="00780493" w:rsidRDefault="00382358" w:rsidP="00660EF4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433413345"/>
                <w:placeholder>
                  <w:docPart w:val="F978854E211044B39ED34FAF5C6DA1A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Deadline</w:t>
                </w:r>
              </w:sdtContent>
            </w:sdt>
          </w:p>
        </w:tc>
      </w:tr>
      <w:tr w:rsidR="002B2D13" w:rsidRPr="00780493" w14:paraId="3FAA5123" w14:textId="77777777" w:rsidTr="00ED13F7">
        <w:tc>
          <w:tcPr>
            <w:tcW w:w="5529" w:type="dxa"/>
          </w:tcPr>
          <w:p w14:paraId="14D8D2E5" w14:textId="77777777" w:rsidR="00D64912" w:rsidRDefault="00DC7A33" w:rsidP="00DC7A33">
            <w:pPr>
              <w:pStyle w:val="a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Integrate the HTML, CSS code of “add/edit course” into the current website</w:t>
            </w:r>
          </w:p>
          <w:p w14:paraId="1609C074" w14:textId="26B1FA37" w:rsidR="00DC7A33" w:rsidRPr="00780493" w:rsidRDefault="00DC7A33" w:rsidP="00DC7A33">
            <w:pPr>
              <w:pStyle w:val="a"/>
              <w:numPr>
                <w:ilvl w:val="0"/>
                <w:numId w:val="0"/>
              </w:numPr>
              <w:ind w:left="42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41" w:type="dxa"/>
          </w:tcPr>
          <w:p w14:paraId="0F28DE63" w14:textId="6D29720E" w:rsidR="002B2D13" w:rsidRPr="00780493" w:rsidRDefault="00BB0D3E" w:rsidP="00D60069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Yingyu</w:t>
            </w:r>
            <w:proofErr w:type="spellEnd"/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Wei</w:t>
            </w:r>
          </w:p>
        </w:tc>
        <w:tc>
          <w:tcPr>
            <w:tcW w:w="1854" w:type="dxa"/>
          </w:tcPr>
          <w:p w14:paraId="2DE830F1" w14:textId="09EA84C2" w:rsidR="00D34549" w:rsidRPr="00DC7A33" w:rsidRDefault="00DC7A33" w:rsidP="00D60069">
            <w:pPr>
              <w:spacing w:after="80"/>
              <w:rPr>
                <w:rFonts w:ascii="Calibri" w:eastAsia="黑体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05</w:t>
            </w:r>
            <w:r w:rsidR="00D64912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/0</w:t>
            </w:r>
            <w:r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6</w:t>
            </w:r>
            <w:r w:rsidR="00D64912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/2022</w:t>
            </w:r>
          </w:p>
        </w:tc>
      </w:tr>
      <w:tr w:rsidR="00DC7A33" w:rsidRPr="00780493" w14:paraId="02DCEC3B" w14:textId="77777777" w:rsidTr="00ED13F7">
        <w:tc>
          <w:tcPr>
            <w:tcW w:w="5529" w:type="dxa"/>
          </w:tcPr>
          <w:p w14:paraId="6A427FB7" w14:textId="7C763158" w:rsidR="00DC7A33" w:rsidRDefault="00DC7A33" w:rsidP="00BB0D3E">
            <w:pPr>
              <w:pStyle w:val="a"/>
              <w:numPr>
                <w:ilvl w:val="0"/>
                <w:numId w:val="9"/>
              </w:numPr>
              <w:rPr>
                <w:rFonts w:ascii="Calibri" w:eastAsia="黑体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Integrate the </w:t>
            </w:r>
            <w:r>
              <w:rPr>
                <w:rFonts w:ascii="Calibri" w:hAnsi="Calibri" w:cs="Calibri"/>
                <w:sz w:val="24"/>
                <w:szCs w:val="24"/>
              </w:rPr>
              <w:t>“add/edit course”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with backend to implement the adding and editing functionalities </w:t>
            </w:r>
          </w:p>
        </w:tc>
        <w:tc>
          <w:tcPr>
            <w:tcW w:w="2841" w:type="dxa"/>
          </w:tcPr>
          <w:p w14:paraId="142A88DE" w14:textId="1CFF935B" w:rsidR="00DC7A33" w:rsidRPr="00780493" w:rsidRDefault="00DC7A33" w:rsidP="00D60069">
            <w:pPr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</w:pPr>
            <w:r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Ruwen Yi, </w:t>
            </w:r>
            <w:proofErr w:type="spellStart"/>
            <w:r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Yuhao</w:t>
            </w:r>
            <w:proofErr w:type="spellEnd"/>
            <w:r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Wang</w:t>
            </w:r>
          </w:p>
        </w:tc>
        <w:tc>
          <w:tcPr>
            <w:tcW w:w="1854" w:type="dxa"/>
          </w:tcPr>
          <w:p w14:paraId="3ED16A04" w14:textId="69109D65" w:rsidR="00DC7A33" w:rsidRDefault="00DC7A33" w:rsidP="00D60069">
            <w:pPr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</w:pPr>
            <w:r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10</w:t>
            </w:r>
            <w:r w:rsidRPr="00DC7A3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/06/2022</w:t>
            </w:r>
          </w:p>
        </w:tc>
      </w:tr>
      <w:bookmarkEnd w:id="1"/>
    </w:tbl>
    <w:p w14:paraId="71C993DD" w14:textId="77777777" w:rsidR="00A20E7A" w:rsidRPr="00780493" w:rsidRDefault="00A20E7A" w:rsidP="00A20E7A">
      <w:pPr>
        <w:pStyle w:val="ad"/>
        <w:ind w:left="1080" w:firstLineChars="0" w:firstLine="0"/>
        <w:rPr>
          <w:rFonts w:ascii="Calibri" w:hAnsi="Calibri" w:cs="Calibri"/>
          <w:sz w:val="24"/>
          <w:szCs w:val="24"/>
        </w:rPr>
      </w:pPr>
    </w:p>
    <w:p w14:paraId="362C7B40" w14:textId="77777777" w:rsidR="002B2D13" w:rsidRPr="00780493" w:rsidRDefault="00382358">
      <w:pPr>
        <w:pStyle w:val="1"/>
        <w:rPr>
          <w:rFonts w:ascii="Calibri" w:hAnsi="Calibri" w:cs="Calibri"/>
          <w:sz w:val="24"/>
          <w:szCs w:val="24"/>
        </w:rPr>
      </w:pPr>
      <w:sdt>
        <w:sdtPr>
          <w:rPr>
            <w:rFonts w:ascii="Calibri" w:hAnsi="Calibri" w:cs="Calibri"/>
            <w:sz w:val="24"/>
            <w:szCs w:val="24"/>
          </w:rPr>
          <w:id w:val="-1794281877"/>
          <w:placeholder>
            <w:docPart w:val="0A4B5A65B07A44B1BEACB996391FB4BC"/>
          </w:placeholder>
          <w:temporary/>
          <w:showingPlcHdr/>
          <w15:appearance w15:val="hidden"/>
        </w:sdtPr>
        <w:sdtEndPr/>
        <w:sdtContent>
          <w:r w:rsidR="006344A8" w:rsidRPr="00ED13F7">
            <w:t>Other Information</w:t>
          </w:r>
        </w:sdtContent>
      </w:sdt>
    </w:p>
    <w:p w14:paraId="6381056A" w14:textId="1D749BA1" w:rsidR="002B2D13" w:rsidRPr="00780493" w:rsidRDefault="00780493">
      <w:pPr>
        <w:pStyle w:val="4"/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>Arrangement:</w:t>
      </w:r>
    </w:p>
    <w:p w14:paraId="199A4BDE" w14:textId="735892DC" w:rsidR="002B2D13" w:rsidRPr="00780493" w:rsidRDefault="00DC7A3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was the last client meeting. No further client meeting will be conducted.</w:t>
      </w:r>
    </w:p>
    <w:p w14:paraId="47E4839B" w14:textId="456BF734" w:rsidR="002B2D13" w:rsidRPr="00780493" w:rsidRDefault="006670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sectPr w:rsidR="002B2D13" w:rsidRPr="0078049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C77F" w14:textId="77777777" w:rsidR="00382358" w:rsidRDefault="00382358">
      <w:pPr>
        <w:spacing w:before="0" w:after="0"/>
      </w:pPr>
      <w:r>
        <w:separator/>
      </w:r>
    </w:p>
  </w:endnote>
  <w:endnote w:type="continuationSeparator" w:id="0">
    <w:p w14:paraId="6B20A2C1" w14:textId="77777777" w:rsidR="00382358" w:rsidRDefault="003823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9E7F3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BD9C7" w14:textId="77777777" w:rsidR="00382358" w:rsidRDefault="00382358">
      <w:pPr>
        <w:spacing w:before="0" w:after="0"/>
      </w:pPr>
      <w:r>
        <w:separator/>
      </w:r>
    </w:p>
  </w:footnote>
  <w:footnote w:type="continuationSeparator" w:id="0">
    <w:p w14:paraId="0ADCA1AB" w14:textId="77777777" w:rsidR="00382358" w:rsidRDefault="0038235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AE4F4E4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A8F328C"/>
    <w:multiLevelType w:val="hybridMultilevel"/>
    <w:tmpl w:val="30F6A230"/>
    <w:lvl w:ilvl="0" w:tplc="B8E6D7B8">
      <w:start w:val="3"/>
      <w:numFmt w:val="decimal"/>
      <w:lvlText w:val="%1."/>
      <w:lvlJc w:val="left"/>
      <w:pPr>
        <w:ind w:left="360" w:hanging="360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A43E02"/>
    <w:multiLevelType w:val="hybridMultilevel"/>
    <w:tmpl w:val="DFC401D6"/>
    <w:lvl w:ilvl="0" w:tplc="12B6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8C569ED"/>
    <w:multiLevelType w:val="hybridMultilevel"/>
    <w:tmpl w:val="B4EEAEA8"/>
    <w:lvl w:ilvl="0" w:tplc="ED5A2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2466F59"/>
    <w:multiLevelType w:val="hybridMultilevel"/>
    <w:tmpl w:val="221E29B8"/>
    <w:lvl w:ilvl="0" w:tplc="D778B9E6">
      <w:start w:val="1"/>
      <w:numFmt w:val="decimal"/>
      <w:lvlText w:val="%1."/>
      <w:lvlJc w:val="left"/>
      <w:pPr>
        <w:ind w:left="360" w:hanging="360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11198C"/>
    <w:multiLevelType w:val="hybridMultilevel"/>
    <w:tmpl w:val="9B548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661EF6"/>
    <w:multiLevelType w:val="hybridMultilevel"/>
    <w:tmpl w:val="144027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D53867"/>
    <w:multiLevelType w:val="hybridMultilevel"/>
    <w:tmpl w:val="472001E2"/>
    <w:lvl w:ilvl="0" w:tplc="589CD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295A0F"/>
    <w:multiLevelType w:val="hybridMultilevel"/>
    <w:tmpl w:val="D78CAAB4"/>
    <w:lvl w:ilvl="0" w:tplc="14D48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01729">
    <w:abstractNumId w:val="8"/>
  </w:num>
  <w:num w:numId="2" w16cid:durableId="670764379">
    <w:abstractNumId w:val="10"/>
  </w:num>
  <w:num w:numId="3" w16cid:durableId="1291134323">
    <w:abstractNumId w:val="1"/>
  </w:num>
  <w:num w:numId="4" w16cid:durableId="1301035999">
    <w:abstractNumId w:val="0"/>
  </w:num>
  <w:num w:numId="5" w16cid:durableId="2017461529">
    <w:abstractNumId w:val="1"/>
    <w:lvlOverride w:ilvl="0">
      <w:startOverride w:val="1"/>
    </w:lvlOverride>
  </w:num>
  <w:num w:numId="6" w16cid:durableId="457799344">
    <w:abstractNumId w:val="1"/>
    <w:lvlOverride w:ilvl="0">
      <w:startOverride w:val="1"/>
    </w:lvlOverride>
  </w:num>
  <w:num w:numId="7" w16cid:durableId="1310355130">
    <w:abstractNumId w:val="9"/>
  </w:num>
  <w:num w:numId="8" w16cid:durableId="2055813583">
    <w:abstractNumId w:val="5"/>
  </w:num>
  <w:num w:numId="9" w16cid:durableId="992102660">
    <w:abstractNumId w:val="6"/>
  </w:num>
  <w:num w:numId="10" w16cid:durableId="750472062">
    <w:abstractNumId w:val="2"/>
  </w:num>
  <w:num w:numId="11" w16cid:durableId="494957561">
    <w:abstractNumId w:val="7"/>
  </w:num>
  <w:num w:numId="12" w16cid:durableId="372005710">
    <w:abstractNumId w:val="3"/>
  </w:num>
  <w:num w:numId="13" w16cid:durableId="388892388">
    <w:abstractNumId w:val="4"/>
  </w:num>
  <w:num w:numId="14" w16cid:durableId="3147246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CwNDYwMTM1NTE2M7NU0lEKTi0uzszPAykwqgUAZ/nyZCwAAAA="/>
  </w:docVars>
  <w:rsids>
    <w:rsidRoot w:val="00452E8A"/>
    <w:rsid w:val="00012BED"/>
    <w:rsid w:val="0004014D"/>
    <w:rsid w:val="00151271"/>
    <w:rsid w:val="00196BD8"/>
    <w:rsid w:val="001E0877"/>
    <w:rsid w:val="001E26C1"/>
    <w:rsid w:val="001F695E"/>
    <w:rsid w:val="002B2D13"/>
    <w:rsid w:val="002E3B78"/>
    <w:rsid w:val="0034721D"/>
    <w:rsid w:val="003514AA"/>
    <w:rsid w:val="00382358"/>
    <w:rsid w:val="003D5BF7"/>
    <w:rsid w:val="003F257D"/>
    <w:rsid w:val="00452E8A"/>
    <w:rsid w:val="004576BF"/>
    <w:rsid w:val="004C7EE0"/>
    <w:rsid w:val="004F4860"/>
    <w:rsid w:val="005961D7"/>
    <w:rsid w:val="005A7328"/>
    <w:rsid w:val="005B78A9"/>
    <w:rsid w:val="005D4546"/>
    <w:rsid w:val="005E3D6B"/>
    <w:rsid w:val="006344A8"/>
    <w:rsid w:val="00660EF4"/>
    <w:rsid w:val="006670D7"/>
    <w:rsid w:val="006E396F"/>
    <w:rsid w:val="00734EEC"/>
    <w:rsid w:val="00780493"/>
    <w:rsid w:val="00791168"/>
    <w:rsid w:val="007F04FA"/>
    <w:rsid w:val="007F6E28"/>
    <w:rsid w:val="00845249"/>
    <w:rsid w:val="00881740"/>
    <w:rsid w:val="008879F1"/>
    <w:rsid w:val="00926385"/>
    <w:rsid w:val="009A1815"/>
    <w:rsid w:val="00A20E7A"/>
    <w:rsid w:val="00B00A44"/>
    <w:rsid w:val="00B11644"/>
    <w:rsid w:val="00B3456B"/>
    <w:rsid w:val="00BB0408"/>
    <w:rsid w:val="00BB0D3E"/>
    <w:rsid w:val="00BE098B"/>
    <w:rsid w:val="00CB6472"/>
    <w:rsid w:val="00CE3CAD"/>
    <w:rsid w:val="00D0384B"/>
    <w:rsid w:val="00D34549"/>
    <w:rsid w:val="00D60069"/>
    <w:rsid w:val="00D62E01"/>
    <w:rsid w:val="00D64912"/>
    <w:rsid w:val="00D661EE"/>
    <w:rsid w:val="00DC4614"/>
    <w:rsid w:val="00DC7A33"/>
    <w:rsid w:val="00E048B4"/>
    <w:rsid w:val="00E92EF4"/>
    <w:rsid w:val="00EB670E"/>
    <w:rsid w:val="00ED13F7"/>
    <w:rsid w:val="00ED405B"/>
    <w:rsid w:val="00EE42C9"/>
    <w:rsid w:val="00EF6EF5"/>
    <w:rsid w:val="00F23E06"/>
    <w:rsid w:val="00F322D7"/>
    <w:rsid w:val="00F434DD"/>
    <w:rsid w:val="00F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1108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Placeholder Text"/>
    <w:basedOn w:val="a1"/>
    <w:uiPriority w:val="99"/>
    <w:semiHidden/>
    <w:rsid w:val="004C7EE0"/>
    <w:rPr>
      <w:color w:val="808080"/>
    </w:rPr>
  </w:style>
  <w:style w:type="paragraph" w:styleId="ad">
    <w:name w:val="List Paragraph"/>
    <w:basedOn w:val="a0"/>
    <w:uiPriority w:val="34"/>
    <w:unhideWhenUsed/>
    <w:qFormat/>
    <w:rsid w:val="00351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6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9088\Downloads\tf163925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1F0859E3274793B015EA85880719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554561-3CFF-40E9-8C41-77C9028AF971}"/>
      </w:docPartPr>
      <w:docPartBody>
        <w:p w:rsidR="00E473D3" w:rsidRDefault="00CA6F1E">
          <w:pPr>
            <w:pStyle w:val="AA1F0859E3274793B015EA858807196A"/>
          </w:pPr>
          <w:r w:rsidRPr="00D60069">
            <w:t>Meeting called by:</w:t>
          </w:r>
        </w:p>
      </w:docPartBody>
    </w:docPart>
    <w:docPart>
      <w:docPartPr>
        <w:name w:val="27E62E2444644EBFA74B8ABA336BD3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6DB36C-05EE-439F-9CEA-ED7423FB9948}"/>
      </w:docPartPr>
      <w:docPartBody>
        <w:p w:rsidR="00E473D3" w:rsidRDefault="00CA6F1E">
          <w:pPr>
            <w:pStyle w:val="27E62E2444644EBFA74B8ABA336BD394"/>
          </w:pPr>
          <w:r w:rsidRPr="00D60069">
            <w:t>Type of meeting:</w:t>
          </w:r>
        </w:p>
      </w:docPartBody>
    </w:docPart>
    <w:docPart>
      <w:docPartPr>
        <w:name w:val="F46CBB297B9D4A0DA824D854D681C3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C925FA-C477-4775-88FA-12E78B71A5EC}"/>
      </w:docPartPr>
      <w:docPartBody>
        <w:p w:rsidR="00E473D3" w:rsidRDefault="00CA6F1E">
          <w:pPr>
            <w:pStyle w:val="F46CBB297B9D4A0DA824D854D681C327"/>
          </w:pPr>
          <w:r w:rsidRPr="00D60069">
            <w:t>Minutes</w:t>
          </w:r>
        </w:p>
      </w:docPartBody>
    </w:docPart>
    <w:docPart>
      <w:docPartPr>
        <w:name w:val="D20AE9707D4C45129D15B4CD1C3ED1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8F1CC3-64CA-40A8-BF74-C3101E26507B}"/>
      </w:docPartPr>
      <w:docPartBody>
        <w:p w:rsidR="00E473D3" w:rsidRDefault="00CA6F1E">
          <w:pPr>
            <w:pStyle w:val="D20AE9707D4C45129D15B4CD1C3ED155"/>
          </w:pPr>
          <w:r w:rsidRPr="00D60069">
            <w:t>Agenda item:</w:t>
          </w:r>
        </w:p>
      </w:docPartBody>
    </w:docPart>
    <w:docPart>
      <w:docPartPr>
        <w:name w:val="7B594B99D89948F4958E9DF5C7929C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91013-A219-427F-92C8-FF8D6CE69C7C}"/>
      </w:docPartPr>
      <w:docPartBody>
        <w:p w:rsidR="00E473D3" w:rsidRDefault="00CA6F1E">
          <w:pPr>
            <w:pStyle w:val="7B594B99D89948F4958E9DF5C7929CAD"/>
          </w:pPr>
          <w:r w:rsidRPr="00D60069">
            <w:t>Discussion:</w:t>
          </w:r>
        </w:p>
      </w:docPartBody>
    </w:docPart>
    <w:docPart>
      <w:docPartPr>
        <w:name w:val="C415618671984F938614E26C7766B7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1901D-A31F-4D02-8C79-2E49B71E0F95}"/>
      </w:docPartPr>
      <w:docPartBody>
        <w:p w:rsidR="00E473D3" w:rsidRDefault="00CA6F1E">
          <w:pPr>
            <w:pStyle w:val="C415618671984F938614E26C7766B7A1"/>
          </w:pPr>
          <w:r w:rsidRPr="00660EF4">
            <w:t>Action items</w:t>
          </w:r>
        </w:p>
      </w:docPartBody>
    </w:docPart>
    <w:docPart>
      <w:docPartPr>
        <w:name w:val="0D8FB3A1F7DA45CBB70D33372EB233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226CDC-548D-431A-815D-A4ADE8B3C8CC}"/>
      </w:docPartPr>
      <w:docPartBody>
        <w:p w:rsidR="00E473D3" w:rsidRDefault="00CA6F1E">
          <w:pPr>
            <w:pStyle w:val="0D8FB3A1F7DA45CBB70D33372EB233B9"/>
          </w:pPr>
          <w:r w:rsidRPr="00660EF4">
            <w:t>Person responsible</w:t>
          </w:r>
        </w:p>
      </w:docPartBody>
    </w:docPart>
    <w:docPart>
      <w:docPartPr>
        <w:name w:val="F978854E211044B39ED34FAF5C6DA1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7BF1B9-6325-4D9D-885D-365BB143EF7E}"/>
      </w:docPartPr>
      <w:docPartBody>
        <w:p w:rsidR="00E473D3" w:rsidRDefault="00CA6F1E">
          <w:pPr>
            <w:pStyle w:val="F978854E211044B39ED34FAF5C6DA1A6"/>
          </w:pPr>
          <w:r w:rsidRPr="00660EF4">
            <w:t>Deadline</w:t>
          </w:r>
        </w:p>
      </w:docPartBody>
    </w:docPart>
    <w:docPart>
      <w:docPartPr>
        <w:name w:val="0A4B5A65B07A44B1BEACB996391FB4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334D99-601B-4118-891D-7A0AF81E8560}"/>
      </w:docPartPr>
      <w:docPartBody>
        <w:p w:rsidR="00E473D3" w:rsidRDefault="00CA6F1E">
          <w:pPr>
            <w:pStyle w:val="0A4B5A65B07A44B1BEACB996391FB4BC"/>
          </w:pPr>
          <w:r w:rsidRPr="00D60069">
            <w:t>Other Information</w:t>
          </w:r>
        </w:p>
      </w:docPartBody>
    </w:docPart>
    <w:docPart>
      <w:docPartPr>
        <w:name w:val="9302A3DD05A44BD8B6BB07DE3A4AF1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42B241-938A-4F6E-92C5-A5C3AF676ABF}"/>
      </w:docPartPr>
      <w:docPartBody>
        <w:p w:rsidR="00E473D3" w:rsidRDefault="00BB173A" w:rsidP="00BB173A">
          <w:pPr>
            <w:pStyle w:val="9302A3DD05A44BD8B6BB07DE3A4AF179"/>
          </w:pPr>
          <w:r w:rsidRPr="00D60069">
            <w:t>Note taker:</w:t>
          </w:r>
        </w:p>
      </w:docPartBody>
    </w:docPart>
    <w:docPart>
      <w:docPartPr>
        <w:name w:val="1CCE277B1DEB48568E178CB1696A7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89A786-B31B-4773-8C4A-21314B201338}"/>
      </w:docPartPr>
      <w:docPartBody>
        <w:p w:rsidR="00E473D3" w:rsidRDefault="00BB173A" w:rsidP="00BB173A">
          <w:pPr>
            <w:pStyle w:val="1CCE277B1DEB48568E178CB1696A7574"/>
          </w:pPr>
          <w:r w:rsidRPr="00D60069">
            <w:t>Attendees: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3A"/>
    <w:rsid w:val="000F3F8C"/>
    <w:rsid w:val="003C3320"/>
    <w:rsid w:val="00420FD5"/>
    <w:rsid w:val="0043206E"/>
    <w:rsid w:val="0056226E"/>
    <w:rsid w:val="00BB173A"/>
    <w:rsid w:val="00CA6F1E"/>
    <w:rsid w:val="00DD1200"/>
    <w:rsid w:val="00E4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1F0859E3274793B015EA858807196A">
    <w:name w:val="AA1F0859E3274793B015EA858807196A"/>
    <w:pPr>
      <w:widowControl w:val="0"/>
      <w:jc w:val="both"/>
    </w:pPr>
  </w:style>
  <w:style w:type="paragraph" w:customStyle="1" w:styleId="27E62E2444644EBFA74B8ABA336BD394">
    <w:name w:val="27E62E2444644EBFA74B8ABA336BD394"/>
    <w:pPr>
      <w:widowControl w:val="0"/>
      <w:jc w:val="both"/>
    </w:pPr>
  </w:style>
  <w:style w:type="paragraph" w:customStyle="1" w:styleId="F46CBB297B9D4A0DA824D854D681C327">
    <w:name w:val="F46CBB297B9D4A0DA824D854D681C327"/>
    <w:pPr>
      <w:widowControl w:val="0"/>
      <w:jc w:val="both"/>
    </w:pPr>
  </w:style>
  <w:style w:type="paragraph" w:customStyle="1" w:styleId="D20AE9707D4C45129D15B4CD1C3ED155">
    <w:name w:val="D20AE9707D4C45129D15B4CD1C3ED155"/>
    <w:pPr>
      <w:widowControl w:val="0"/>
      <w:jc w:val="both"/>
    </w:pPr>
  </w:style>
  <w:style w:type="paragraph" w:customStyle="1" w:styleId="7B594B99D89948F4958E9DF5C7929CAD">
    <w:name w:val="7B594B99D89948F4958E9DF5C7929CAD"/>
    <w:pPr>
      <w:widowControl w:val="0"/>
      <w:jc w:val="both"/>
    </w:pPr>
  </w:style>
  <w:style w:type="paragraph" w:customStyle="1" w:styleId="C415618671984F938614E26C7766B7A1">
    <w:name w:val="C415618671984F938614E26C7766B7A1"/>
    <w:pPr>
      <w:widowControl w:val="0"/>
      <w:jc w:val="both"/>
    </w:pPr>
  </w:style>
  <w:style w:type="paragraph" w:customStyle="1" w:styleId="0D8FB3A1F7DA45CBB70D33372EB233B9">
    <w:name w:val="0D8FB3A1F7DA45CBB70D33372EB233B9"/>
    <w:pPr>
      <w:widowControl w:val="0"/>
      <w:jc w:val="both"/>
    </w:pPr>
  </w:style>
  <w:style w:type="paragraph" w:customStyle="1" w:styleId="F978854E211044B39ED34FAF5C6DA1A6">
    <w:name w:val="F978854E211044B39ED34FAF5C6DA1A6"/>
    <w:pPr>
      <w:widowControl w:val="0"/>
      <w:jc w:val="both"/>
    </w:pPr>
  </w:style>
  <w:style w:type="paragraph" w:customStyle="1" w:styleId="3C0B051D3D3D4199AAB740B8C31D435E">
    <w:name w:val="3C0B051D3D3D4199AAB740B8C31D435E"/>
    <w:pPr>
      <w:widowControl w:val="0"/>
      <w:jc w:val="both"/>
    </w:pPr>
  </w:style>
  <w:style w:type="paragraph" w:customStyle="1" w:styleId="EEFACAD57D374634B88B1C470AF99CAF">
    <w:name w:val="EEFACAD57D374634B88B1C470AF99CAF"/>
    <w:pPr>
      <w:widowControl w:val="0"/>
      <w:jc w:val="both"/>
    </w:pPr>
  </w:style>
  <w:style w:type="paragraph" w:customStyle="1" w:styleId="7BDD092A21F6446AB043BC0BD6467A06">
    <w:name w:val="7BDD092A21F6446AB043BC0BD6467A06"/>
    <w:pPr>
      <w:widowControl w:val="0"/>
      <w:jc w:val="both"/>
    </w:pPr>
  </w:style>
  <w:style w:type="paragraph" w:customStyle="1" w:styleId="66ED0292A22C4E34B832B1FFBA4311D5">
    <w:name w:val="66ED0292A22C4E34B832B1FFBA4311D5"/>
    <w:pPr>
      <w:widowControl w:val="0"/>
      <w:jc w:val="both"/>
    </w:pPr>
  </w:style>
  <w:style w:type="paragraph" w:customStyle="1" w:styleId="2EDABC6302E847ACABAE12DA1BE27906">
    <w:name w:val="2EDABC6302E847ACABAE12DA1BE27906"/>
    <w:pPr>
      <w:widowControl w:val="0"/>
      <w:jc w:val="both"/>
    </w:pPr>
  </w:style>
  <w:style w:type="paragraph" w:customStyle="1" w:styleId="10659FB5C60D421585C4E7D387EA2BCE">
    <w:name w:val="10659FB5C60D421585C4E7D387EA2BCE"/>
    <w:pPr>
      <w:widowControl w:val="0"/>
      <w:jc w:val="both"/>
    </w:pPr>
  </w:style>
  <w:style w:type="paragraph" w:customStyle="1" w:styleId="0A4B5A65B07A44B1BEACB996391FB4BC">
    <w:name w:val="0A4B5A65B07A44B1BEACB996391FB4BC"/>
    <w:pPr>
      <w:widowControl w:val="0"/>
      <w:jc w:val="both"/>
    </w:pPr>
  </w:style>
  <w:style w:type="paragraph" w:customStyle="1" w:styleId="87E7FC2A1AAB4487A2A98653ED05A8CD">
    <w:name w:val="87E7FC2A1AAB4487A2A98653ED05A8CD"/>
    <w:pPr>
      <w:widowControl w:val="0"/>
      <w:jc w:val="both"/>
    </w:pPr>
  </w:style>
  <w:style w:type="paragraph" w:customStyle="1" w:styleId="9302A3DD05A44BD8B6BB07DE3A4AF179">
    <w:name w:val="9302A3DD05A44BD8B6BB07DE3A4AF179"/>
    <w:rsid w:val="00BB173A"/>
    <w:pPr>
      <w:widowControl w:val="0"/>
      <w:jc w:val="both"/>
    </w:pPr>
  </w:style>
  <w:style w:type="paragraph" w:customStyle="1" w:styleId="1CCE277B1DEB48568E178CB1696A7574">
    <w:name w:val="1CCE277B1DEB48568E178CB1696A7574"/>
    <w:rsid w:val="00BB173A"/>
    <w:pPr>
      <w:widowControl w:val="0"/>
      <w:jc w:val="both"/>
    </w:pPr>
  </w:style>
  <w:style w:type="paragraph" w:customStyle="1" w:styleId="7E7E324288A0461193ED64D736896B91">
    <w:name w:val="7E7E324288A0461193ED64D736896B91"/>
    <w:rsid w:val="00BB173A"/>
    <w:pPr>
      <w:widowControl w:val="0"/>
      <w:jc w:val="both"/>
    </w:pPr>
  </w:style>
  <w:style w:type="paragraph" w:customStyle="1" w:styleId="E6A9439974E54384B6389FC97E99B6F3">
    <w:name w:val="E6A9439974E54384B6389FC97E99B6F3"/>
    <w:rsid w:val="00BB173A"/>
    <w:pPr>
      <w:widowControl w:val="0"/>
      <w:jc w:val="both"/>
    </w:pPr>
  </w:style>
  <w:style w:type="paragraph" w:customStyle="1" w:styleId="A033A643F0E54CF298256C15552D8E96">
    <w:name w:val="A033A643F0E54CF298256C15552D8E96"/>
    <w:rsid w:val="00BB173A"/>
    <w:pPr>
      <w:widowControl w:val="0"/>
      <w:jc w:val="both"/>
    </w:pPr>
  </w:style>
  <w:style w:type="paragraph" w:customStyle="1" w:styleId="014EDE584B224834944A7733FD9DAF54">
    <w:name w:val="014EDE584B224834944A7733FD9DAF54"/>
    <w:rsid w:val="003C3320"/>
    <w:pPr>
      <w:widowControl w:val="0"/>
      <w:jc w:val="both"/>
    </w:pPr>
  </w:style>
  <w:style w:type="paragraph" w:customStyle="1" w:styleId="CD9E1D959C8643F8A52D0AABB12B42AB">
    <w:name w:val="CD9E1D959C8643F8A52D0AABB12B42AB"/>
    <w:rsid w:val="003C3320"/>
    <w:pPr>
      <w:widowControl w:val="0"/>
      <w:jc w:val="both"/>
    </w:pPr>
  </w:style>
  <w:style w:type="paragraph" w:customStyle="1" w:styleId="B27AE19F9FDF4BB4BA1FDDCEA8561C76">
    <w:name w:val="B27AE19F9FDF4BB4BA1FDDCEA8561C76"/>
    <w:rsid w:val="003C332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2022-06-05T08:59:00Z</dcterms:created>
  <dcterms:modified xsi:type="dcterms:W3CDTF">2022-06-05T09:22:00Z</dcterms:modified>
  <cp:version/>
</cp:coreProperties>
</file>