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5C1" w:rsidRPr="00AF1CE8" w:rsidRDefault="00947389" w:rsidP="00947389">
      <w:pPr>
        <w:spacing w:after="0"/>
        <w:rPr>
          <w:b/>
        </w:rPr>
      </w:pPr>
      <w:r w:rsidRPr="00AF1CE8">
        <w:rPr>
          <w:b/>
        </w:rPr>
        <w:t>Player Detection</w:t>
      </w:r>
    </w:p>
    <w:p w:rsidR="00554A7E" w:rsidRPr="00AF1CE8" w:rsidRDefault="00554A7E" w:rsidP="00947389">
      <w:pPr>
        <w:spacing w:after="0"/>
        <w:rPr>
          <w:b/>
        </w:rPr>
      </w:pPr>
      <w:proofErr w:type="spellStart"/>
      <w:r w:rsidRPr="00AF1CE8">
        <w:rPr>
          <w:b/>
        </w:rPr>
        <w:t>Ru</w:t>
      </w:r>
      <w:proofErr w:type="spellEnd"/>
      <w:r w:rsidRPr="00AF1CE8">
        <w:rPr>
          <w:b/>
        </w:rPr>
        <w:t xml:space="preserve"> Li</w:t>
      </w:r>
    </w:p>
    <w:p w:rsidR="00947389" w:rsidRDefault="00947389" w:rsidP="00947389">
      <w:pPr>
        <w:spacing w:after="0"/>
      </w:pPr>
      <w:r>
        <w:t>Overview:</w:t>
      </w:r>
    </w:p>
    <w:p w:rsidR="00025C48" w:rsidRDefault="00025C48" w:rsidP="00947389">
      <w:pPr>
        <w:spacing w:after="0"/>
      </w:pPr>
      <w:r>
        <w:t>- Determine i</w:t>
      </w:r>
      <w:r w:rsidR="00947389">
        <w:t>f player has been detected by a guard</w:t>
      </w:r>
      <w:r>
        <w:t>.</w:t>
      </w:r>
    </w:p>
    <w:p w:rsidR="00947389" w:rsidRDefault="00025C48" w:rsidP="00947389">
      <w:pPr>
        <w:spacing w:after="0"/>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1905</wp:posOffset>
            </wp:positionV>
            <wp:extent cx="2867025" cy="1857375"/>
            <wp:effectExtent l="19050" t="0" r="9525"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867025" cy="1857375"/>
                    </a:xfrm>
                    <a:prstGeom prst="rect">
                      <a:avLst/>
                    </a:prstGeom>
                    <a:noFill/>
                    <a:ln w="9525">
                      <a:noFill/>
                      <a:miter lim="800000"/>
                      <a:headEnd/>
                      <a:tailEnd/>
                    </a:ln>
                  </pic:spPr>
                </pic:pic>
              </a:graphicData>
            </a:graphic>
          </wp:anchor>
        </w:drawing>
      </w:r>
      <w:r w:rsidR="00947389">
        <w:t>- Blue dot is the Guard</w:t>
      </w:r>
    </w:p>
    <w:p w:rsidR="00947389" w:rsidRDefault="00947389" w:rsidP="00947389">
      <w:pPr>
        <w:spacing w:after="0"/>
      </w:pPr>
      <w:r>
        <w:t>- Black dot is the player</w:t>
      </w:r>
    </w:p>
    <w:p w:rsidR="00947389" w:rsidRDefault="00947389" w:rsidP="00947389">
      <w:pPr>
        <w:spacing w:after="0"/>
      </w:pPr>
      <w:r>
        <w:t>- Circle surrounding guard is the vision radius of the guard</w:t>
      </w:r>
    </w:p>
    <w:p w:rsidR="00947389" w:rsidRDefault="00947389" w:rsidP="00947389">
      <w:pPr>
        <w:spacing w:after="0"/>
      </w:pPr>
      <w:r>
        <w:t>- Grey arc is the detection arc (If player walking inside it, player is detected)</w:t>
      </w:r>
    </w:p>
    <w:p w:rsidR="00025C48" w:rsidRDefault="00025C48" w:rsidP="00947389">
      <w:pPr>
        <w:spacing w:after="0"/>
      </w:pPr>
    </w:p>
    <w:p w:rsidR="00025C48" w:rsidRDefault="00025C48" w:rsidP="00947389">
      <w:pPr>
        <w:spacing w:after="0"/>
      </w:pPr>
    </w:p>
    <w:p w:rsidR="00025C48" w:rsidRDefault="00025C48" w:rsidP="00947389">
      <w:pPr>
        <w:spacing w:after="0"/>
      </w:pPr>
    </w:p>
    <w:p w:rsidR="00025C48" w:rsidRDefault="00025C48" w:rsidP="00947389">
      <w:pPr>
        <w:spacing w:after="0"/>
      </w:pPr>
    </w:p>
    <w:p w:rsidR="00947389" w:rsidRDefault="00947389" w:rsidP="00947389">
      <w:pPr>
        <w:spacing w:after="0"/>
      </w:pPr>
      <w:r>
        <w:t>1. Find if player is in guard's vision circle</w:t>
      </w:r>
      <w:r w:rsidR="00025C48">
        <w:t>.</w:t>
      </w:r>
    </w:p>
    <w:p w:rsidR="00947389" w:rsidRDefault="00947389" w:rsidP="00947389">
      <w:pPr>
        <w:spacing w:after="0"/>
      </w:pPr>
      <w:r>
        <w:t>Let d represent the distance between the center of the player circle and the center of the guard's circle.</w:t>
      </w:r>
    </w:p>
    <w:p w:rsidR="00947389" w:rsidRDefault="00947389" w:rsidP="00947389">
      <w:pPr>
        <w:spacing w:after="0"/>
      </w:pPr>
      <w:r>
        <w:tab/>
        <w:t xml:space="preserve">d  = </w:t>
      </w:r>
      <w:proofErr w:type="spellStart"/>
      <w:r>
        <w:t>sqrt</w:t>
      </w:r>
      <w:proofErr w:type="spellEnd"/>
      <w:r>
        <w:t>( (</w:t>
      </w:r>
      <w:proofErr w:type="spellStart"/>
      <w:r>
        <w:t>player.x</w:t>
      </w:r>
      <w:proofErr w:type="spellEnd"/>
      <w:r>
        <w:t xml:space="preserve"> - </w:t>
      </w:r>
      <w:proofErr w:type="spellStart"/>
      <w:r>
        <w:t>guard.x</w:t>
      </w:r>
      <w:proofErr w:type="spellEnd"/>
      <w:r>
        <w:t>)^2 + (</w:t>
      </w:r>
      <w:proofErr w:type="spellStart"/>
      <w:r>
        <w:t>player.y</w:t>
      </w:r>
      <w:proofErr w:type="spellEnd"/>
      <w:r>
        <w:t xml:space="preserve"> - </w:t>
      </w:r>
      <w:proofErr w:type="spellStart"/>
      <w:r>
        <w:t>guard.y</w:t>
      </w:r>
      <w:proofErr w:type="spellEnd"/>
      <w:r>
        <w:t>)^2)</w:t>
      </w:r>
    </w:p>
    <w:p w:rsidR="00947389" w:rsidRDefault="00947389" w:rsidP="00947389">
      <w:pPr>
        <w:spacing w:after="0"/>
      </w:pPr>
      <w:r>
        <w:t>Using Pythagorean Theorem we can find the distance.</w:t>
      </w:r>
    </w:p>
    <w:p w:rsidR="00947389" w:rsidRDefault="00947389" w:rsidP="00947389">
      <w:pPr>
        <w:spacing w:after="0"/>
      </w:pPr>
      <w:r>
        <w:t xml:space="preserve"> </w:t>
      </w:r>
      <w:r>
        <w:tab/>
        <w:t xml:space="preserve">Total radius = </w:t>
      </w:r>
      <w:proofErr w:type="spellStart"/>
      <w:r>
        <w:t>player.radius</w:t>
      </w:r>
      <w:proofErr w:type="spellEnd"/>
      <w:r>
        <w:t xml:space="preserve"> + </w:t>
      </w:r>
      <w:proofErr w:type="spellStart"/>
      <w:r>
        <w:t>guard.radius</w:t>
      </w:r>
      <w:proofErr w:type="spellEnd"/>
    </w:p>
    <w:p w:rsidR="00947389" w:rsidRDefault="00947389" w:rsidP="00947389">
      <w:pPr>
        <w:spacing w:after="0"/>
      </w:pPr>
      <w:r>
        <w:t>We will need the total radius to determine if player circle is touching the guard's circle</w:t>
      </w:r>
    </w:p>
    <w:p w:rsidR="00947389" w:rsidRDefault="00947389" w:rsidP="00947389">
      <w:pPr>
        <w:spacing w:after="0"/>
      </w:pPr>
      <w:r>
        <w:t>If d &gt; total radius:</w:t>
      </w:r>
    </w:p>
    <w:p w:rsidR="00025C48" w:rsidRDefault="00947389" w:rsidP="00947389">
      <w:pPr>
        <w:spacing w:after="0"/>
      </w:pPr>
      <w:r>
        <w:tab/>
        <w:t>player is not in range of guard's circle</w:t>
      </w:r>
      <w:r w:rsidR="00025C48">
        <w:t>. Don't need to run the detection function.</w:t>
      </w:r>
    </w:p>
    <w:p w:rsidR="00947389" w:rsidRDefault="00947389" w:rsidP="00947389">
      <w:pPr>
        <w:spacing w:after="0"/>
      </w:pPr>
      <w:r>
        <w:t>If d = total radius:</w:t>
      </w:r>
    </w:p>
    <w:p w:rsidR="00947389" w:rsidRDefault="00947389" w:rsidP="00947389">
      <w:pPr>
        <w:spacing w:after="0"/>
      </w:pPr>
      <w:r>
        <w:tab/>
        <w:t>player circle is touching guard's circle at exactly one point</w:t>
      </w:r>
      <w:r w:rsidR="00025C48">
        <w:t>. Run detection function.</w:t>
      </w:r>
    </w:p>
    <w:p w:rsidR="00947389" w:rsidRDefault="00947389" w:rsidP="00947389">
      <w:pPr>
        <w:spacing w:after="0"/>
      </w:pPr>
      <w:r>
        <w:t xml:space="preserve">if d &lt; total </w:t>
      </w:r>
      <w:proofErr w:type="spellStart"/>
      <w:r>
        <w:t>raidus</w:t>
      </w:r>
      <w:proofErr w:type="spellEnd"/>
      <w:r>
        <w:t>:</w:t>
      </w:r>
    </w:p>
    <w:p w:rsidR="00025C48" w:rsidRDefault="00947389" w:rsidP="00947389">
      <w:pPr>
        <w:spacing w:after="0"/>
      </w:pPr>
      <w:r>
        <w:tab/>
        <w:t xml:space="preserve">player is either intersecting the guard's circle at a maximum of two points or is inside the guard's </w:t>
      </w:r>
      <w:r>
        <w:tab/>
        <w:t>circle and not intersecting at all</w:t>
      </w:r>
      <w:r w:rsidR="00025C48">
        <w:t xml:space="preserve">. Since there's not guaranteed to be an intersection, we don't </w:t>
      </w:r>
      <w:r w:rsidR="00025C48">
        <w:tab/>
        <w:t>know if we need to run the detection function or not. This problem will be solved by using layers</w:t>
      </w:r>
    </w:p>
    <w:p w:rsidR="00947389" w:rsidRDefault="00025C48" w:rsidP="00947389">
      <w:pPr>
        <w:spacing w:after="0"/>
      </w:pPr>
      <w:r>
        <w:tab/>
        <w:t>which will be explained later on.</w:t>
      </w:r>
    </w:p>
    <w:p w:rsidR="00025C48" w:rsidRDefault="00025C48" w:rsidP="00947389">
      <w:pPr>
        <w:spacing w:after="0"/>
      </w:pPr>
      <w:r>
        <w:t>2. If player is inside or touching the guard's circle, find where it's intersecting.</w:t>
      </w:r>
    </w:p>
    <w:p w:rsidR="00025C48" w:rsidRDefault="00025C48" w:rsidP="00947389">
      <w:pPr>
        <w:spacing w:after="0"/>
      </w:pPr>
      <w:r>
        <w:t>- Although player is in guard's vision range, that doesn't mean guard is looking at player</w:t>
      </w:r>
    </w:p>
    <w:p w:rsidR="00947389" w:rsidRDefault="00025C48" w:rsidP="00947389">
      <w:pPr>
        <w:spacing w:after="0"/>
      </w:pPr>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wp:posOffset>
            </wp:positionV>
            <wp:extent cx="1876425" cy="1914525"/>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876425" cy="1914525"/>
                    </a:xfrm>
                    <a:prstGeom prst="rect">
                      <a:avLst/>
                    </a:prstGeom>
                    <a:noFill/>
                    <a:ln w="9525">
                      <a:noFill/>
                      <a:miter lim="800000"/>
                      <a:headEnd/>
                      <a:tailEnd/>
                    </a:ln>
                  </pic:spPr>
                </pic:pic>
              </a:graphicData>
            </a:graphic>
          </wp:anchor>
        </w:drawing>
      </w:r>
      <w:r>
        <w:t>To find if guard is looking at player, intersection points between the player circle and the guard circles are needed.</w:t>
      </w:r>
    </w:p>
    <w:p w:rsidR="00520AB3" w:rsidRDefault="00520AB3" w:rsidP="00947389">
      <w:pPr>
        <w:spacing w:after="0"/>
      </w:pPr>
    </w:p>
    <w:p w:rsidR="001C4D64" w:rsidRDefault="001C4D64" w:rsidP="00947389">
      <w:pPr>
        <w:spacing w:after="0"/>
      </w:pPr>
    </w:p>
    <w:p w:rsidR="001C4D64" w:rsidRDefault="001C4D64" w:rsidP="00947389">
      <w:pPr>
        <w:spacing w:after="0"/>
      </w:pPr>
    </w:p>
    <w:p w:rsidR="001C4D64" w:rsidRDefault="001C4D64" w:rsidP="00947389">
      <w:pPr>
        <w:spacing w:after="0"/>
      </w:pPr>
    </w:p>
    <w:p w:rsidR="001C4D64" w:rsidRDefault="001C4D64" w:rsidP="00947389">
      <w:pPr>
        <w:spacing w:after="0"/>
      </w:pPr>
    </w:p>
    <w:p w:rsidR="001C4D64" w:rsidRDefault="001C4D64" w:rsidP="00947389">
      <w:pPr>
        <w:spacing w:after="0"/>
      </w:pPr>
    </w:p>
    <w:p w:rsidR="001C4D64" w:rsidRDefault="001C4D64" w:rsidP="00947389">
      <w:pPr>
        <w:spacing w:after="0"/>
      </w:pPr>
    </w:p>
    <w:p w:rsidR="001C4D64" w:rsidRDefault="001C4D64" w:rsidP="00947389">
      <w:pPr>
        <w:spacing w:after="0"/>
      </w:pPr>
    </w:p>
    <w:p w:rsidR="001C4D64" w:rsidRDefault="001C4D64" w:rsidP="00947389">
      <w:pPr>
        <w:spacing w:after="0"/>
      </w:pPr>
      <w:r>
        <w:rPr>
          <w:noProof/>
        </w:rPr>
        <w:lastRenderedPageBreak/>
        <w:drawing>
          <wp:anchor distT="0" distB="0" distL="114300" distR="114300" simplePos="0" relativeHeight="251660288" behindDoc="0" locked="0" layoutInCell="1" allowOverlap="1">
            <wp:simplePos x="0" y="0"/>
            <wp:positionH relativeFrom="column">
              <wp:posOffset>19050</wp:posOffset>
            </wp:positionH>
            <wp:positionV relativeFrom="paragraph">
              <wp:posOffset>0</wp:posOffset>
            </wp:positionV>
            <wp:extent cx="3800475" cy="2895600"/>
            <wp:effectExtent l="19050" t="0" r="9525"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3800475" cy="2895600"/>
                    </a:xfrm>
                    <a:prstGeom prst="rect">
                      <a:avLst/>
                    </a:prstGeom>
                    <a:noFill/>
                    <a:ln w="9525">
                      <a:noFill/>
                      <a:miter lim="800000"/>
                      <a:headEnd/>
                      <a:tailEnd/>
                    </a:ln>
                  </pic:spPr>
                </pic:pic>
              </a:graphicData>
            </a:graphic>
          </wp:anchor>
        </w:drawing>
      </w:r>
      <w:r>
        <w:t>a</w:t>
      </w:r>
      <w:r w:rsidR="00FD18D4">
        <w:rPr>
          <w:vertAlign w:val="superscript"/>
        </w:rPr>
        <w:t>2</w:t>
      </w:r>
      <w:r>
        <w:t xml:space="preserve"> + h</w:t>
      </w:r>
      <w:r w:rsidR="00FD18D4">
        <w:rPr>
          <w:vertAlign w:val="superscript"/>
        </w:rPr>
        <w:t>2</w:t>
      </w:r>
      <w:r>
        <w:t xml:space="preserve"> = r</w:t>
      </w:r>
      <w:r>
        <w:rPr>
          <w:vertAlign w:val="subscript"/>
        </w:rPr>
        <w:t>0</w:t>
      </w:r>
      <w:r>
        <w:rPr>
          <w:vertAlign w:val="superscript"/>
        </w:rPr>
        <w:t>2</w:t>
      </w:r>
    </w:p>
    <w:p w:rsidR="001C4D64" w:rsidRDefault="001C4D64" w:rsidP="00947389">
      <w:pPr>
        <w:spacing w:after="0"/>
      </w:pPr>
      <w:r>
        <w:t>and</w:t>
      </w:r>
    </w:p>
    <w:p w:rsidR="001C4D64" w:rsidRDefault="001C4D64" w:rsidP="00947389">
      <w:pPr>
        <w:spacing w:after="0"/>
      </w:pPr>
      <w:r>
        <w:t>b</w:t>
      </w:r>
      <w:r w:rsidR="00FD18D4">
        <w:rPr>
          <w:vertAlign w:val="superscript"/>
        </w:rPr>
        <w:t>2</w:t>
      </w:r>
      <w:r>
        <w:t xml:space="preserve"> + h</w:t>
      </w:r>
      <w:r w:rsidR="00FD18D4">
        <w:rPr>
          <w:vertAlign w:val="superscript"/>
        </w:rPr>
        <w:t>2</w:t>
      </w:r>
      <w:r>
        <w:t xml:space="preserve"> = r</w:t>
      </w:r>
      <w:r>
        <w:rPr>
          <w:vertAlign w:val="subscript"/>
        </w:rPr>
        <w:t>1</w:t>
      </w:r>
      <w:r>
        <w:rPr>
          <w:vertAlign w:val="superscript"/>
        </w:rPr>
        <w:t>2</w:t>
      </w:r>
    </w:p>
    <w:p w:rsidR="001C4D64" w:rsidRDefault="001C4D64" w:rsidP="00947389">
      <w:pPr>
        <w:spacing w:after="0"/>
      </w:pPr>
    </w:p>
    <w:p w:rsidR="001C4D64" w:rsidRDefault="00FD18D4" w:rsidP="00947389">
      <w:pPr>
        <w:spacing w:after="0"/>
      </w:pPr>
      <w:r>
        <w:t>d = a + b</w:t>
      </w:r>
    </w:p>
    <w:p w:rsidR="00FD18D4" w:rsidRDefault="00FD18D4" w:rsidP="00947389">
      <w:pPr>
        <w:spacing w:after="0"/>
      </w:pPr>
      <w:r>
        <w:t>Using this information, we can solve for a</w:t>
      </w:r>
    </w:p>
    <w:p w:rsidR="00FD18D4" w:rsidRDefault="00FD18D4" w:rsidP="00947389">
      <w:pPr>
        <w:spacing w:after="0"/>
      </w:pPr>
    </w:p>
    <w:p w:rsidR="00FD18D4" w:rsidRPr="00FD18D4" w:rsidRDefault="00FD18D4" w:rsidP="00947389">
      <w:pPr>
        <w:spacing w:after="0"/>
        <w:rPr>
          <w:vertAlign w:val="superscript"/>
        </w:rPr>
      </w:pPr>
      <w:r>
        <w:t>1.  a</w:t>
      </w:r>
      <w:r>
        <w:rPr>
          <w:vertAlign w:val="superscript"/>
        </w:rPr>
        <w:t>2</w:t>
      </w:r>
      <w:r>
        <w:t xml:space="preserve">  -  r</w:t>
      </w:r>
      <w:r>
        <w:rPr>
          <w:vertAlign w:val="subscript"/>
        </w:rPr>
        <w:t>1</w:t>
      </w:r>
      <w:r>
        <w:rPr>
          <w:vertAlign w:val="superscript"/>
        </w:rPr>
        <w:t>2</w:t>
      </w:r>
      <w:r>
        <w:t xml:space="preserve"> = -h</w:t>
      </w:r>
      <w:r>
        <w:rPr>
          <w:vertAlign w:val="superscript"/>
        </w:rPr>
        <w:t>2</w:t>
      </w:r>
    </w:p>
    <w:p w:rsidR="00FD18D4" w:rsidRPr="00FD18D4" w:rsidRDefault="00FD18D4" w:rsidP="00947389">
      <w:pPr>
        <w:spacing w:after="0"/>
        <w:rPr>
          <w:vertAlign w:val="superscript"/>
        </w:rPr>
      </w:pPr>
      <w:r>
        <w:t>2. (d-a)</w:t>
      </w:r>
      <w:r>
        <w:rPr>
          <w:vertAlign w:val="superscript"/>
        </w:rPr>
        <w:t>2</w:t>
      </w:r>
      <w:r>
        <w:t xml:space="preserve"> - r</w:t>
      </w:r>
      <w:r>
        <w:rPr>
          <w:vertAlign w:val="subscript"/>
        </w:rPr>
        <w:t>0</w:t>
      </w:r>
      <w:r>
        <w:rPr>
          <w:vertAlign w:val="superscript"/>
        </w:rPr>
        <w:t>2</w:t>
      </w:r>
      <w:r>
        <w:t xml:space="preserve"> = -h</w:t>
      </w:r>
      <w:r>
        <w:rPr>
          <w:vertAlign w:val="superscript"/>
        </w:rPr>
        <w:t>2</w:t>
      </w:r>
    </w:p>
    <w:p w:rsidR="00FD18D4" w:rsidRDefault="00FD18D4" w:rsidP="00947389">
      <w:pPr>
        <w:spacing w:after="0"/>
      </w:pPr>
    </w:p>
    <w:p w:rsidR="00FD18D4" w:rsidRDefault="00FD18D4" w:rsidP="00947389">
      <w:pPr>
        <w:spacing w:after="0"/>
      </w:pPr>
      <w:r>
        <w:t>Combine equations</w:t>
      </w:r>
    </w:p>
    <w:p w:rsidR="00FD18D4" w:rsidRDefault="00FD18D4" w:rsidP="00947389">
      <w:pPr>
        <w:spacing w:after="0"/>
      </w:pPr>
    </w:p>
    <w:p w:rsidR="00FD18D4" w:rsidRDefault="00FD18D4" w:rsidP="00947389">
      <w:pPr>
        <w:spacing w:after="0"/>
      </w:pPr>
      <w:r>
        <w:t>-&gt;     a</w:t>
      </w:r>
      <w:r>
        <w:rPr>
          <w:vertAlign w:val="superscript"/>
        </w:rPr>
        <w:t>2</w:t>
      </w:r>
      <w:r>
        <w:t xml:space="preserve"> - r</w:t>
      </w:r>
      <w:r>
        <w:rPr>
          <w:vertAlign w:val="subscript"/>
        </w:rPr>
        <w:t>1</w:t>
      </w:r>
      <w:r>
        <w:rPr>
          <w:vertAlign w:val="superscript"/>
        </w:rPr>
        <w:t>2</w:t>
      </w:r>
      <w:r>
        <w:t xml:space="preserve"> = (d-a)</w:t>
      </w:r>
      <w:r>
        <w:rPr>
          <w:vertAlign w:val="superscript"/>
        </w:rPr>
        <w:t>2</w:t>
      </w:r>
      <w:r>
        <w:t xml:space="preserve"> - r</w:t>
      </w:r>
      <w:r>
        <w:rPr>
          <w:vertAlign w:val="subscript"/>
        </w:rPr>
        <w:t>0</w:t>
      </w:r>
      <w:r>
        <w:rPr>
          <w:vertAlign w:val="superscript"/>
        </w:rPr>
        <w:t>2</w:t>
      </w:r>
    </w:p>
    <w:p w:rsidR="00FD18D4" w:rsidRDefault="00FD18D4" w:rsidP="00947389">
      <w:pPr>
        <w:spacing w:after="0"/>
        <w:rPr>
          <w:vertAlign w:val="superscript"/>
        </w:rPr>
      </w:pPr>
      <w:r>
        <w:t>-&gt;     a</w:t>
      </w:r>
      <w:r>
        <w:rPr>
          <w:vertAlign w:val="superscript"/>
        </w:rPr>
        <w:t>2</w:t>
      </w:r>
      <w:r>
        <w:t xml:space="preserve"> -</w:t>
      </w:r>
      <w:r w:rsidRPr="00FD18D4">
        <w:t xml:space="preserve"> </w:t>
      </w:r>
      <w:r>
        <w:t>r</w:t>
      </w:r>
      <w:r>
        <w:rPr>
          <w:vertAlign w:val="subscript"/>
        </w:rPr>
        <w:t>1</w:t>
      </w:r>
      <w:r>
        <w:rPr>
          <w:vertAlign w:val="superscript"/>
        </w:rPr>
        <w:t>2</w:t>
      </w:r>
      <w:r>
        <w:t xml:space="preserve"> - (d-a)</w:t>
      </w:r>
      <w:r>
        <w:rPr>
          <w:vertAlign w:val="superscript"/>
        </w:rPr>
        <w:t>2</w:t>
      </w:r>
      <w:r>
        <w:t xml:space="preserve"> = - r</w:t>
      </w:r>
      <w:r>
        <w:rPr>
          <w:vertAlign w:val="subscript"/>
        </w:rPr>
        <w:t>0</w:t>
      </w:r>
      <w:r>
        <w:rPr>
          <w:vertAlign w:val="superscript"/>
        </w:rPr>
        <w:t>2</w:t>
      </w:r>
    </w:p>
    <w:p w:rsidR="00FD18D4" w:rsidRDefault="00FD18D4" w:rsidP="00947389">
      <w:pPr>
        <w:spacing w:after="0"/>
        <w:rPr>
          <w:vertAlign w:val="superscript"/>
        </w:rPr>
      </w:pPr>
      <w:r>
        <w:t>-&gt;     a</w:t>
      </w:r>
      <w:r>
        <w:rPr>
          <w:vertAlign w:val="superscript"/>
        </w:rPr>
        <w:t>2</w:t>
      </w:r>
      <w:r>
        <w:t xml:space="preserve"> - 2da - d</w:t>
      </w:r>
      <w:r>
        <w:rPr>
          <w:vertAlign w:val="superscript"/>
        </w:rPr>
        <w:t>2</w:t>
      </w:r>
      <w:r>
        <w:t xml:space="preserve"> - a</w:t>
      </w:r>
      <w:r>
        <w:rPr>
          <w:vertAlign w:val="superscript"/>
        </w:rPr>
        <w:t>2</w:t>
      </w:r>
      <w:r>
        <w:t xml:space="preserve"> = - r</w:t>
      </w:r>
      <w:r>
        <w:rPr>
          <w:vertAlign w:val="subscript"/>
        </w:rPr>
        <w:t>0</w:t>
      </w:r>
      <w:r>
        <w:rPr>
          <w:vertAlign w:val="superscript"/>
        </w:rPr>
        <w:t>2</w:t>
      </w:r>
      <w:r>
        <w:t xml:space="preserve"> - </w:t>
      </w:r>
      <w:r w:rsidRPr="00FD18D4">
        <w:t xml:space="preserve"> </w:t>
      </w:r>
      <w:r>
        <w:t>r</w:t>
      </w:r>
      <w:r>
        <w:rPr>
          <w:vertAlign w:val="subscript"/>
        </w:rPr>
        <w:t>1</w:t>
      </w:r>
      <w:r>
        <w:rPr>
          <w:vertAlign w:val="superscript"/>
        </w:rPr>
        <w:t>2</w:t>
      </w:r>
    </w:p>
    <w:p w:rsidR="00FD18D4" w:rsidRDefault="00FD18D4" w:rsidP="00947389">
      <w:pPr>
        <w:spacing w:after="0"/>
      </w:pPr>
      <w:r>
        <w:t>Isolate a</w:t>
      </w:r>
    </w:p>
    <w:p w:rsidR="00FD18D4" w:rsidRDefault="00FD18D4" w:rsidP="00947389">
      <w:pPr>
        <w:spacing w:after="0"/>
      </w:pPr>
      <w:r>
        <w:t>-&gt;     a = (d</w:t>
      </w:r>
      <w:r>
        <w:rPr>
          <w:vertAlign w:val="superscript"/>
        </w:rPr>
        <w:t>2</w:t>
      </w:r>
      <w:r>
        <w:t xml:space="preserve"> -</w:t>
      </w:r>
      <w:r w:rsidRPr="00FD18D4">
        <w:t xml:space="preserve"> </w:t>
      </w:r>
      <w:r>
        <w:t>r</w:t>
      </w:r>
      <w:r>
        <w:rPr>
          <w:vertAlign w:val="subscript"/>
        </w:rPr>
        <w:t>1</w:t>
      </w:r>
      <w:r>
        <w:rPr>
          <w:vertAlign w:val="superscript"/>
        </w:rPr>
        <w:t xml:space="preserve">2 </w:t>
      </w:r>
      <w:r w:rsidRPr="00FD18D4">
        <w:t xml:space="preserve">- </w:t>
      </w:r>
      <w:r>
        <w:t>r</w:t>
      </w:r>
      <w:r>
        <w:rPr>
          <w:vertAlign w:val="subscript"/>
        </w:rPr>
        <w:t>0</w:t>
      </w:r>
      <w:r>
        <w:rPr>
          <w:vertAlign w:val="superscript"/>
        </w:rPr>
        <w:t>2</w:t>
      </w:r>
      <w:r>
        <w:t>)/(2d)</w:t>
      </w:r>
    </w:p>
    <w:p w:rsidR="00FD18D4" w:rsidRDefault="00FD18D4" w:rsidP="00947389">
      <w:pPr>
        <w:spacing w:after="0"/>
        <w:rPr>
          <w:vertAlign w:val="superscript"/>
        </w:rPr>
      </w:pPr>
      <w:r>
        <w:t>Solve h by substituting a into a</w:t>
      </w:r>
      <w:r>
        <w:rPr>
          <w:vertAlign w:val="superscript"/>
        </w:rPr>
        <w:t>2</w:t>
      </w:r>
      <w:r>
        <w:t xml:space="preserve"> + h</w:t>
      </w:r>
      <w:r>
        <w:rPr>
          <w:vertAlign w:val="superscript"/>
        </w:rPr>
        <w:t>2</w:t>
      </w:r>
      <w:r>
        <w:t xml:space="preserve"> = r</w:t>
      </w:r>
      <w:r>
        <w:rPr>
          <w:vertAlign w:val="subscript"/>
        </w:rPr>
        <w:t>0</w:t>
      </w:r>
      <w:r>
        <w:rPr>
          <w:vertAlign w:val="superscript"/>
        </w:rPr>
        <w:t>2</w:t>
      </w:r>
    </w:p>
    <w:p w:rsidR="00FD18D4" w:rsidRPr="00FD18D4" w:rsidRDefault="00FD18D4" w:rsidP="00FD18D4">
      <w:pPr>
        <w:spacing w:after="0"/>
        <w:rPr>
          <w:vertAlign w:val="superscript"/>
        </w:rPr>
      </w:pPr>
      <w:r>
        <w:t>h</w:t>
      </w:r>
      <w:r>
        <w:rPr>
          <w:vertAlign w:val="superscript"/>
        </w:rPr>
        <w:t>2</w:t>
      </w:r>
      <w:r>
        <w:t xml:space="preserve"> = r</w:t>
      </w:r>
      <w:r>
        <w:rPr>
          <w:vertAlign w:val="subscript"/>
        </w:rPr>
        <w:t>0</w:t>
      </w:r>
      <w:r>
        <w:rPr>
          <w:vertAlign w:val="superscript"/>
        </w:rPr>
        <w:t>2</w:t>
      </w:r>
      <w:r>
        <w:t xml:space="preserve"> - (a)</w:t>
      </w:r>
      <w:r>
        <w:rPr>
          <w:vertAlign w:val="superscript"/>
        </w:rPr>
        <w:t>2</w:t>
      </w:r>
    </w:p>
    <w:p w:rsidR="00520AB3" w:rsidRDefault="00520AB3" w:rsidP="00947389">
      <w:pPr>
        <w:spacing w:after="0"/>
      </w:pPr>
    </w:p>
    <w:p w:rsidR="00520AB3" w:rsidRDefault="00520AB3" w:rsidP="00520AB3">
      <w:pPr>
        <w:spacing w:after="0" w:line="240" w:lineRule="auto"/>
      </w:pPr>
      <w:r>
        <w:t>P</w:t>
      </w:r>
      <w:r>
        <w:rPr>
          <w:vertAlign w:val="subscript"/>
        </w:rPr>
        <w:t>3</w:t>
      </w:r>
      <w:r>
        <w:t xml:space="preserve"> = (x</w:t>
      </w:r>
      <w:r>
        <w:rPr>
          <w:vertAlign w:val="subscript"/>
        </w:rPr>
        <w:t>3</w:t>
      </w:r>
      <w:r>
        <w:t>,y</w:t>
      </w:r>
      <w:r>
        <w:rPr>
          <w:vertAlign w:val="subscript"/>
        </w:rPr>
        <w:t>3</w:t>
      </w:r>
      <w:r>
        <w:t>) and P</w:t>
      </w:r>
      <w:r>
        <w:rPr>
          <w:vertAlign w:val="subscript"/>
        </w:rPr>
        <w:t>2</w:t>
      </w:r>
      <w:r>
        <w:t xml:space="preserve"> = (x</w:t>
      </w:r>
      <w:r>
        <w:rPr>
          <w:vertAlign w:val="subscript"/>
        </w:rPr>
        <w:t>2</w:t>
      </w:r>
      <w:r>
        <w:t>,y</w:t>
      </w:r>
      <w:r>
        <w:rPr>
          <w:vertAlign w:val="subscript"/>
        </w:rPr>
        <w:t>2</w:t>
      </w:r>
      <w:r>
        <w:t>) and P</w:t>
      </w:r>
      <w:r>
        <w:rPr>
          <w:vertAlign w:val="subscript"/>
        </w:rPr>
        <w:t>1</w:t>
      </w:r>
      <w:r>
        <w:t xml:space="preserve"> = (x</w:t>
      </w:r>
      <w:r>
        <w:rPr>
          <w:vertAlign w:val="subscript"/>
        </w:rPr>
        <w:t>1</w:t>
      </w:r>
      <w:r>
        <w:t>,y</w:t>
      </w:r>
      <w:r>
        <w:rPr>
          <w:vertAlign w:val="subscript"/>
        </w:rPr>
        <w:t>1</w:t>
      </w:r>
      <w:r>
        <w:t>) and P</w:t>
      </w:r>
      <w:r>
        <w:rPr>
          <w:vertAlign w:val="subscript"/>
        </w:rPr>
        <w:t xml:space="preserve">0 </w:t>
      </w:r>
      <w:r>
        <w:t>= (x</w:t>
      </w:r>
      <w:r>
        <w:rPr>
          <w:vertAlign w:val="subscript"/>
        </w:rPr>
        <w:t>0</w:t>
      </w:r>
      <w:r>
        <w:t>,y</w:t>
      </w:r>
      <w:r>
        <w:rPr>
          <w:vertAlign w:val="subscript"/>
        </w:rPr>
        <w:t>0</w:t>
      </w:r>
      <w:r>
        <w:t>)</w:t>
      </w:r>
    </w:p>
    <w:p w:rsidR="00520AB3" w:rsidRDefault="00520AB3" w:rsidP="00520AB3">
      <w:pPr>
        <w:spacing w:after="0" w:line="240" w:lineRule="auto"/>
      </w:pPr>
      <w:r>
        <w:t>x</w:t>
      </w:r>
      <w:r>
        <w:rPr>
          <w:vertAlign w:val="subscript"/>
        </w:rPr>
        <w:t xml:space="preserve">2 </w:t>
      </w:r>
      <w:r>
        <w:t>= x</w:t>
      </w:r>
      <w:r>
        <w:rPr>
          <w:vertAlign w:val="subscript"/>
        </w:rPr>
        <w:t>0</w:t>
      </w:r>
      <w:r>
        <w:t xml:space="preserve"> + a(x</w:t>
      </w:r>
      <w:r>
        <w:rPr>
          <w:vertAlign w:val="subscript"/>
        </w:rPr>
        <w:t>1</w:t>
      </w:r>
      <w:r>
        <w:t xml:space="preserve"> - x</w:t>
      </w:r>
      <w:r>
        <w:rPr>
          <w:vertAlign w:val="subscript"/>
        </w:rPr>
        <w:t>0</w:t>
      </w:r>
      <w:r>
        <w:t>)/d</w:t>
      </w:r>
    </w:p>
    <w:p w:rsidR="00520AB3" w:rsidRDefault="00520AB3" w:rsidP="00520AB3">
      <w:pPr>
        <w:spacing w:after="0" w:line="240" w:lineRule="auto"/>
      </w:pPr>
      <w:r>
        <w:t>y</w:t>
      </w:r>
      <w:r>
        <w:rPr>
          <w:vertAlign w:val="subscript"/>
        </w:rPr>
        <w:t>2</w:t>
      </w:r>
      <w:r>
        <w:t xml:space="preserve"> = y</w:t>
      </w:r>
      <w:r>
        <w:rPr>
          <w:vertAlign w:val="subscript"/>
        </w:rPr>
        <w:t xml:space="preserve">0 </w:t>
      </w:r>
      <w:r>
        <w:t>+ a(y</w:t>
      </w:r>
      <w:r>
        <w:rPr>
          <w:vertAlign w:val="subscript"/>
        </w:rPr>
        <w:t>1</w:t>
      </w:r>
      <w:r>
        <w:t xml:space="preserve"> - y</w:t>
      </w:r>
      <w:r>
        <w:rPr>
          <w:vertAlign w:val="subscript"/>
        </w:rPr>
        <w:t>0</w:t>
      </w:r>
      <w:r>
        <w:t>)/d</w:t>
      </w:r>
    </w:p>
    <w:p w:rsidR="00520AB3" w:rsidRPr="00520AB3" w:rsidRDefault="00520AB3" w:rsidP="00520AB3">
      <w:pPr>
        <w:spacing w:after="0" w:line="240" w:lineRule="auto"/>
      </w:pPr>
    </w:p>
    <w:p w:rsidR="00520AB3" w:rsidRDefault="00520AB3" w:rsidP="00520AB3">
      <w:pPr>
        <w:spacing w:after="0" w:line="240" w:lineRule="auto"/>
        <w:rPr>
          <w:rFonts w:cs="Arial"/>
          <w:shd w:val="clear" w:color="auto" w:fill="FFFFFF"/>
        </w:rPr>
      </w:pPr>
      <w:r w:rsidRPr="00520AB3">
        <w:t>x</w:t>
      </w:r>
      <w:r w:rsidRPr="00520AB3">
        <w:rPr>
          <w:vertAlign w:val="subscript"/>
        </w:rPr>
        <w:t>3</w:t>
      </w:r>
      <w:r w:rsidRPr="00520AB3">
        <w:t xml:space="preserve"> = x</w:t>
      </w:r>
      <w:r w:rsidRPr="00520AB3">
        <w:rPr>
          <w:vertAlign w:val="subscript"/>
        </w:rPr>
        <w:t>2</w:t>
      </w:r>
      <w:r w:rsidRPr="00520AB3">
        <w:t xml:space="preserve"> </w:t>
      </w:r>
      <w:r w:rsidR="006623BD">
        <w:t>+</w:t>
      </w:r>
      <w:r w:rsidRPr="00520AB3">
        <w:rPr>
          <w:rFonts w:cs="Arial"/>
          <w:shd w:val="clear" w:color="auto" w:fill="FFFFFF"/>
        </w:rPr>
        <w:t xml:space="preserve"> h(y</w:t>
      </w:r>
      <w:r w:rsidRPr="00520AB3">
        <w:rPr>
          <w:rFonts w:cs="Arial"/>
          <w:shd w:val="clear" w:color="auto" w:fill="FFFFFF"/>
          <w:vertAlign w:val="subscript"/>
        </w:rPr>
        <w:t>1</w:t>
      </w:r>
      <w:r w:rsidRPr="00520AB3">
        <w:rPr>
          <w:rFonts w:cs="Arial"/>
          <w:shd w:val="clear" w:color="auto" w:fill="FFFFFF"/>
        </w:rPr>
        <w:t xml:space="preserve"> - y</w:t>
      </w:r>
      <w:r w:rsidRPr="00520AB3">
        <w:rPr>
          <w:rFonts w:cs="Arial"/>
          <w:shd w:val="clear" w:color="auto" w:fill="FFFFFF"/>
          <w:vertAlign w:val="subscript"/>
        </w:rPr>
        <w:t>0</w:t>
      </w:r>
      <w:r w:rsidRPr="00520AB3">
        <w:rPr>
          <w:rFonts w:cs="Arial"/>
          <w:shd w:val="clear" w:color="auto" w:fill="FFFFFF"/>
        </w:rPr>
        <w:t xml:space="preserve">)/d </w:t>
      </w:r>
    </w:p>
    <w:p w:rsidR="006623BD" w:rsidRDefault="006623BD" w:rsidP="00520AB3">
      <w:pPr>
        <w:spacing w:after="0" w:line="240" w:lineRule="auto"/>
        <w:rPr>
          <w:rFonts w:cs="Arial"/>
          <w:shd w:val="clear" w:color="auto" w:fill="FFFFFF"/>
        </w:rPr>
      </w:pPr>
      <w:r>
        <w:t>x</w:t>
      </w:r>
      <w:r>
        <w:rPr>
          <w:vertAlign w:val="subscript"/>
        </w:rPr>
        <w:t xml:space="preserve">4 </w:t>
      </w:r>
      <w:r>
        <w:t>=</w:t>
      </w:r>
      <w:r>
        <w:rPr>
          <w:vertAlign w:val="subscript"/>
        </w:rPr>
        <w:t xml:space="preserve"> </w:t>
      </w:r>
      <w:r>
        <w:t>x</w:t>
      </w:r>
      <w:r w:rsidRPr="006623BD">
        <w:rPr>
          <w:vertAlign w:val="subscript"/>
        </w:rPr>
        <w:t>2</w:t>
      </w:r>
      <w:r w:rsidRPr="00520AB3">
        <w:t xml:space="preserve"> </w:t>
      </w:r>
      <w:r>
        <w:t>-</w:t>
      </w:r>
      <w:r w:rsidRPr="00520AB3">
        <w:rPr>
          <w:rFonts w:cs="Arial"/>
          <w:shd w:val="clear" w:color="auto" w:fill="FFFFFF"/>
        </w:rPr>
        <w:t xml:space="preserve"> h(y</w:t>
      </w:r>
      <w:r w:rsidRPr="00520AB3">
        <w:rPr>
          <w:rFonts w:cs="Arial"/>
          <w:shd w:val="clear" w:color="auto" w:fill="FFFFFF"/>
          <w:vertAlign w:val="subscript"/>
        </w:rPr>
        <w:t>1</w:t>
      </w:r>
      <w:r w:rsidRPr="00520AB3">
        <w:rPr>
          <w:rFonts w:cs="Arial"/>
          <w:shd w:val="clear" w:color="auto" w:fill="FFFFFF"/>
        </w:rPr>
        <w:t xml:space="preserve"> - y</w:t>
      </w:r>
      <w:r w:rsidRPr="00520AB3">
        <w:rPr>
          <w:rFonts w:cs="Arial"/>
          <w:shd w:val="clear" w:color="auto" w:fill="FFFFFF"/>
          <w:vertAlign w:val="subscript"/>
        </w:rPr>
        <w:t>0</w:t>
      </w:r>
      <w:r w:rsidRPr="00520AB3">
        <w:rPr>
          <w:rFonts w:cs="Arial"/>
          <w:shd w:val="clear" w:color="auto" w:fill="FFFFFF"/>
        </w:rPr>
        <w:t>)/d</w:t>
      </w:r>
    </w:p>
    <w:p w:rsidR="006623BD" w:rsidRPr="00520AB3" w:rsidRDefault="006623BD" w:rsidP="00520AB3">
      <w:pPr>
        <w:spacing w:after="0" w:line="240" w:lineRule="auto"/>
        <w:rPr>
          <w:rFonts w:cs="Arial"/>
          <w:shd w:val="clear" w:color="auto" w:fill="FFFFFF"/>
        </w:rPr>
      </w:pPr>
    </w:p>
    <w:p w:rsidR="00520AB3" w:rsidRPr="00520AB3" w:rsidRDefault="00520AB3" w:rsidP="00520AB3">
      <w:pPr>
        <w:spacing w:after="0" w:line="240" w:lineRule="auto"/>
        <w:rPr>
          <w:rFonts w:cs="Arial"/>
          <w:shd w:val="clear" w:color="auto" w:fill="FFFFFF"/>
        </w:rPr>
      </w:pPr>
      <w:r w:rsidRPr="00520AB3">
        <w:rPr>
          <w:rFonts w:cs="Arial"/>
          <w:shd w:val="clear" w:color="auto" w:fill="FFFFFF"/>
        </w:rPr>
        <w:t>y</w:t>
      </w:r>
      <w:r w:rsidRPr="00520AB3">
        <w:rPr>
          <w:rFonts w:cs="Arial"/>
          <w:shd w:val="clear" w:color="auto" w:fill="FFFFFF"/>
          <w:vertAlign w:val="subscript"/>
        </w:rPr>
        <w:t xml:space="preserve">3 </w:t>
      </w:r>
      <w:r w:rsidRPr="00520AB3">
        <w:rPr>
          <w:rFonts w:cs="Arial"/>
          <w:shd w:val="clear" w:color="auto" w:fill="FFFFFF"/>
        </w:rPr>
        <w:t>= y</w:t>
      </w:r>
      <w:r w:rsidRPr="00520AB3">
        <w:rPr>
          <w:rFonts w:cs="Arial"/>
          <w:shd w:val="clear" w:color="auto" w:fill="FFFFFF"/>
          <w:vertAlign w:val="subscript"/>
        </w:rPr>
        <w:t xml:space="preserve">2 </w:t>
      </w:r>
      <w:r w:rsidR="006623BD">
        <w:rPr>
          <w:rFonts w:cs="Arial"/>
          <w:shd w:val="clear" w:color="auto" w:fill="FFFFFF"/>
        </w:rPr>
        <w:t>+</w:t>
      </w:r>
      <w:r w:rsidRPr="00520AB3">
        <w:rPr>
          <w:rFonts w:cs="Arial"/>
          <w:shd w:val="clear" w:color="auto" w:fill="FFFFFF"/>
        </w:rPr>
        <w:t xml:space="preserve"> h(x</w:t>
      </w:r>
      <w:r w:rsidRPr="00520AB3">
        <w:rPr>
          <w:rFonts w:cs="Arial"/>
          <w:shd w:val="clear" w:color="auto" w:fill="FFFFFF"/>
          <w:vertAlign w:val="subscript"/>
        </w:rPr>
        <w:t>1</w:t>
      </w:r>
      <w:r w:rsidRPr="00520AB3">
        <w:rPr>
          <w:rFonts w:cs="Arial"/>
          <w:shd w:val="clear" w:color="auto" w:fill="FFFFFF"/>
        </w:rPr>
        <w:t xml:space="preserve"> - x</w:t>
      </w:r>
      <w:r w:rsidRPr="00520AB3">
        <w:rPr>
          <w:rFonts w:cs="Arial"/>
          <w:shd w:val="clear" w:color="auto" w:fill="FFFFFF"/>
          <w:vertAlign w:val="subscript"/>
        </w:rPr>
        <w:t>0</w:t>
      </w:r>
      <w:r w:rsidRPr="00520AB3">
        <w:rPr>
          <w:rFonts w:cs="Arial"/>
          <w:shd w:val="clear" w:color="auto" w:fill="FFFFFF"/>
        </w:rPr>
        <w:t>)/d</w:t>
      </w:r>
    </w:p>
    <w:p w:rsidR="00520AB3" w:rsidRPr="006623BD" w:rsidRDefault="006623BD" w:rsidP="00520AB3">
      <w:pPr>
        <w:spacing w:after="0" w:line="240" w:lineRule="auto"/>
        <w:rPr>
          <w:rFonts w:cs="Arial"/>
          <w:shd w:val="clear" w:color="auto" w:fill="FFFFFF"/>
        </w:rPr>
      </w:pPr>
      <w:r>
        <w:rPr>
          <w:rFonts w:cs="Arial"/>
          <w:shd w:val="clear" w:color="auto" w:fill="FFFFFF"/>
        </w:rPr>
        <w:t>y</w:t>
      </w:r>
      <w:r>
        <w:rPr>
          <w:rFonts w:cs="Arial"/>
          <w:shd w:val="clear" w:color="auto" w:fill="FFFFFF"/>
          <w:vertAlign w:val="subscript"/>
        </w:rPr>
        <w:t>4</w:t>
      </w:r>
      <w:r>
        <w:rPr>
          <w:rFonts w:cs="Arial"/>
          <w:shd w:val="clear" w:color="auto" w:fill="FFFFFF"/>
        </w:rPr>
        <w:t xml:space="preserve"> = </w:t>
      </w:r>
      <w:r w:rsidRPr="00520AB3">
        <w:rPr>
          <w:rFonts w:cs="Arial"/>
          <w:shd w:val="clear" w:color="auto" w:fill="FFFFFF"/>
        </w:rPr>
        <w:t>y</w:t>
      </w:r>
      <w:r w:rsidRPr="00520AB3">
        <w:rPr>
          <w:rFonts w:cs="Arial"/>
          <w:shd w:val="clear" w:color="auto" w:fill="FFFFFF"/>
          <w:vertAlign w:val="subscript"/>
        </w:rPr>
        <w:t xml:space="preserve">2 </w:t>
      </w:r>
      <w:r>
        <w:rPr>
          <w:rFonts w:cs="Arial"/>
          <w:shd w:val="clear" w:color="auto" w:fill="FFFFFF"/>
          <w:vertAlign w:val="subscript"/>
        </w:rPr>
        <w:t>-</w:t>
      </w:r>
      <w:r w:rsidRPr="00520AB3">
        <w:rPr>
          <w:rFonts w:cs="Arial"/>
          <w:shd w:val="clear" w:color="auto" w:fill="FFFFFF"/>
        </w:rPr>
        <w:t xml:space="preserve"> h(x</w:t>
      </w:r>
      <w:r w:rsidRPr="00520AB3">
        <w:rPr>
          <w:rFonts w:cs="Arial"/>
          <w:shd w:val="clear" w:color="auto" w:fill="FFFFFF"/>
          <w:vertAlign w:val="subscript"/>
        </w:rPr>
        <w:t>1</w:t>
      </w:r>
      <w:r w:rsidRPr="00520AB3">
        <w:rPr>
          <w:rFonts w:cs="Arial"/>
          <w:shd w:val="clear" w:color="auto" w:fill="FFFFFF"/>
        </w:rPr>
        <w:t xml:space="preserve"> - x</w:t>
      </w:r>
      <w:r w:rsidRPr="00520AB3">
        <w:rPr>
          <w:rFonts w:cs="Arial"/>
          <w:shd w:val="clear" w:color="auto" w:fill="FFFFFF"/>
          <w:vertAlign w:val="subscript"/>
        </w:rPr>
        <w:t>0</w:t>
      </w:r>
      <w:r w:rsidRPr="00520AB3">
        <w:rPr>
          <w:rFonts w:cs="Arial"/>
          <w:shd w:val="clear" w:color="auto" w:fill="FFFFFF"/>
        </w:rPr>
        <w:t>)/d</w:t>
      </w:r>
    </w:p>
    <w:p w:rsidR="006623BD" w:rsidRPr="00520AB3" w:rsidRDefault="006623BD" w:rsidP="00520AB3">
      <w:pPr>
        <w:spacing w:after="0" w:line="240" w:lineRule="auto"/>
        <w:rPr>
          <w:rFonts w:cs="Arial"/>
          <w:shd w:val="clear" w:color="auto" w:fill="FFFFFF"/>
        </w:rPr>
      </w:pPr>
    </w:p>
    <w:p w:rsidR="00520AB3" w:rsidRDefault="00520AB3" w:rsidP="00520AB3">
      <w:pPr>
        <w:spacing w:after="0" w:line="240" w:lineRule="auto"/>
        <w:rPr>
          <w:rFonts w:cs="Arial"/>
          <w:shd w:val="clear" w:color="auto" w:fill="FFFFFF"/>
        </w:rPr>
      </w:pPr>
      <w:r w:rsidRPr="00520AB3">
        <w:rPr>
          <w:rFonts w:cs="Arial"/>
          <w:shd w:val="clear" w:color="auto" w:fill="FFFFFF"/>
        </w:rPr>
        <w:t>(x</w:t>
      </w:r>
      <w:r>
        <w:rPr>
          <w:rFonts w:cs="Arial"/>
          <w:shd w:val="clear" w:color="auto" w:fill="FFFFFF"/>
          <w:vertAlign w:val="subscript"/>
        </w:rPr>
        <w:t>3</w:t>
      </w:r>
      <w:r>
        <w:rPr>
          <w:rFonts w:cs="Arial"/>
          <w:shd w:val="clear" w:color="auto" w:fill="FFFFFF"/>
        </w:rPr>
        <w:t>,y</w:t>
      </w:r>
      <w:r>
        <w:rPr>
          <w:rFonts w:cs="Arial"/>
          <w:shd w:val="clear" w:color="auto" w:fill="FFFFFF"/>
          <w:vertAlign w:val="subscript"/>
        </w:rPr>
        <w:t>3</w:t>
      </w:r>
      <w:r>
        <w:rPr>
          <w:rFonts w:cs="Arial"/>
          <w:shd w:val="clear" w:color="auto" w:fill="FFFFFF"/>
        </w:rPr>
        <w:t>) are the intersection points</w:t>
      </w:r>
    </w:p>
    <w:p w:rsidR="00520AB3" w:rsidRDefault="00520AB3" w:rsidP="00520AB3">
      <w:pPr>
        <w:spacing w:after="0" w:line="240" w:lineRule="auto"/>
        <w:rPr>
          <w:rFonts w:cs="Arial"/>
          <w:shd w:val="clear" w:color="auto" w:fill="FFFFFF"/>
        </w:rPr>
      </w:pPr>
    </w:p>
    <w:p w:rsidR="00520AB3" w:rsidRDefault="00520AB3" w:rsidP="00520AB3">
      <w:pPr>
        <w:spacing w:after="0" w:line="240" w:lineRule="auto"/>
        <w:rPr>
          <w:rFonts w:cs="Arial"/>
          <w:shd w:val="clear" w:color="auto" w:fill="FFFFFF"/>
        </w:rPr>
      </w:pPr>
      <w:r>
        <w:rPr>
          <w:rFonts w:cs="Arial"/>
          <w:shd w:val="clear" w:color="auto" w:fill="FFFFFF"/>
        </w:rPr>
        <w:t>3. What if player is complete inside the guard's vision range?</w:t>
      </w:r>
    </w:p>
    <w:p w:rsidR="00520AB3" w:rsidRDefault="00520AB3" w:rsidP="00520AB3">
      <w:pPr>
        <w:spacing w:after="0" w:line="240" w:lineRule="auto"/>
        <w:rPr>
          <w:rFonts w:cs="Arial"/>
          <w:shd w:val="clear" w:color="auto" w:fill="FFFFFF"/>
        </w:rPr>
      </w:pPr>
      <w:r>
        <w:rPr>
          <w:rFonts w:cs="Arial"/>
          <w:shd w:val="clear" w:color="auto" w:fill="FFFFFF"/>
        </w:rPr>
        <w:t>- There's no intersection of player is inside the guard's vision range</w:t>
      </w:r>
    </w:p>
    <w:p w:rsidR="00216241" w:rsidRPr="00216241" w:rsidRDefault="00520AB3" w:rsidP="00520AB3">
      <w:pPr>
        <w:spacing w:after="0" w:line="240" w:lineRule="auto"/>
        <w:rPr>
          <w:rFonts w:cs="Arial"/>
          <w:shd w:val="clear" w:color="auto" w:fill="FFFFFF"/>
        </w:rPr>
      </w:pPr>
      <w:r>
        <w:rPr>
          <w:rFonts w:cs="Arial"/>
          <w:shd w:val="clear" w:color="auto" w:fill="FFFFFF"/>
        </w:rPr>
        <w:t>Solution: LAYERS</w:t>
      </w:r>
    </w:p>
    <w:p w:rsidR="00216241" w:rsidRDefault="00216241" w:rsidP="00520AB3">
      <w:pPr>
        <w:spacing w:after="0" w:line="240" w:lineRule="auto"/>
        <w:rPr>
          <w:rFonts w:eastAsia="ＭＳ 明朝" w:cs="ＭＳ 明朝"/>
          <w:lang w:eastAsia="ja-JP"/>
        </w:rPr>
      </w:pPr>
      <w:r>
        <w:rPr>
          <w:rFonts w:eastAsia="ＭＳ 明朝" w:cs="ＭＳ 明朝"/>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64770</wp:posOffset>
            </wp:positionV>
            <wp:extent cx="3835400" cy="2000250"/>
            <wp:effectExtent l="1905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835400" cy="2000250"/>
                    </a:xfrm>
                    <a:prstGeom prst="rect">
                      <a:avLst/>
                    </a:prstGeom>
                    <a:noFill/>
                    <a:ln w="9525">
                      <a:noFill/>
                      <a:miter lim="800000"/>
                      <a:headEnd/>
                      <a:tailEnd/>
                    </a:ln>
                  </pic:spPr>
                </pic:pic>
              </a:graphicData>
            </a:graphic>
          </wp:anchor>
        </w:drawing>
      </w:r>
      <w:r>
        <w:rPr>
          <w:rFonts w:eastAsia="ＭＳ 明朝" w:cs="ＭＳ 明朝"/>
          <w:lang w:eastAsia="ja-JP"/>
        </w:rPr>
        <w:t>- Round distance (d value) to the nearest 20 and use that sector to get intersection points</w:t>
      </w:r>
    </w:p>
    <w:p w:rsidR="00216241" w:rsidRDefault="00216241" w:rsidP="00520AB3">
      <w:pPr>
        <w:spacing w:after="0" w:line="240" w:lineRule="auto"/>
        <w:rPr>
          <w:rFonts w:eastAsia="ＭＳ 明朝" w:cs="ＭＳ 明朝"/>
          <w:lang w:eastAsia="ja-JP"/>
        </w:rPr>
      </w:pPr>
      <w:r>
        <w:rPr>
          <w:rFonts w:eastAsia="ＭＳ 明朝" w:cs="ＭＳ 明朝"/>
          <w:lang w:eastAsia="ja-JP"/>
        </w:rPr>
        <w:t>- Player is 20 units wide</w:t>
      </w:r>
    </w:p>
    <w:p w:rsidR="00216241" w:rsidRDefault="00216241" w:rsidP="00520AB3">
      <w:pPr>
        <w:spacing w:after="0" w:line="240" w:lineRule="auto"/>
        <w:rPr>
          <w:rFonts w:eastAsia="ＭＳ 明朝" w:cs="ＭＳ 明朝"/>
          <w:lang w:eastAsia="ja-JP"/>
        </w:rPr>
      </w:pPr>
      <w:r>
        <w:rPr>
          <w:rFonts w:eastAsia="ＭＳ 明朝" w:cs="ＭＳ 明朝"/>
          <w:lang w:eastAsia="ja-JP"/>
        </w:rPr>
        <w:t>- Sectors are 20 units apart</w:t>
      </w:r>
    </w:p>
    <w:p w:rsidR="00216241" w:rsidRDefault="00216241" w:rsidP="00520AB3">
      <w:pPr>
        <w:spacing w:after="0" w:line="240" w:lineRule="auto"/>
        <w:rPr>
          <w:rFonts w:eastAsia="ＭＳ 明朝" w:cs="ＭＳ 明朝"/>
          <w:lang w:eastAsia="ja-JP"/>
        </w:rPr>
      </w:pPr>
      <w:r>
        <w:rPr>
          <w:rFonts w:eastAsia="ＭＳ 明朝" w:cs="ＭＳ 明朝"/>
          <w:lang w:eastAsia="ja-JP"/>
        </w:rPr>
        <w:t>- If player is inside the guard's circle, player must touch at least one sector.</w:t>
      </w:r>
    </w:p>
    <w:p w:rsidR="00216241" w:rsidRDefault="00216241" w:rsidP="00520AB3">
      <w:pPr>
        <w:spacing w:after="0" w:line="240" w:lineRule="auto"/>
        <w:rPr>
          <w:rFonts w:eastAsia="ＭＳ 明朝" w:cs="ＭＳ 明朝"/>
          <w:lang w:eastAsia="ja-JP"/>
        </w:rPr>
      </w:pPr>
      <w:r>
        <w:rPr>
          <w:rFonts w:eastAsia="ＭＳ 明朝" w:cs="ＭＳ 明朝"/>
          <w:lang w:eastAsia="ja-JP"/>
        </w:rPr>
        <w:t>- Sector acts as the radius</w:t>
      </w:r>
    </w:p>
    <w:p w:rsidR="00216241" w:rsidRDefault="00216241" w:rsidP="00520AB3">
      <w:pPr>
        <w:spacing w:after="0" w:line="240" w:lineRule="auto"/>
        <w:rPr>
          <w:rFonts w:eastAsia="ＭＳ 明朝" w:cs="ＭＳ 明朝"/>
          <w:lang w:eastAsia="ja-JP"/>
        </w:rPr>
      </w:pPr>
      <w:r>
        <w:rPr>
          <w:rFonts w:eastAsia="ＭＳ 明朝" w:cs="ＭＳ 明朝"/>
          <w:lang w:eastAsia="ja-JP"/>
        </w:rPr>
        <w:lastRenderedPageBreak/>
        <w:t>- Sectors allows us to find intersections no matter where the player is inside the guard's circle</w:t>
      </w:r>
    </w:p>
    <w:p w:rsidR="00216241" w:rsidRDefault="00216241" w:rsidP="00520AB3">
      <w:pPr>
        <w:spacing w:after="0" w:line="240" w:lineRule="auto"/>
        <w:rPr>
          <w:rFonts w:eastAsia="ＭＳ 明朝" w:cs="ＭＳ 明朝"/>
          <w:lang w:eastAsia="ja-JP"/>
        </w:rPr>
      </w:pPr>
      <w:r>
        <w:rPr>
          <w:rFonts w:eastAsia="ＭＳ 明朝" w:cs="ＭＳ 明朝"/>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0</wp:posOffset>
            </wp:positionV>
            <wp:extent cx="2867025" cy="2228850"/>
            <wp:effectExtent l="19050" t="0" r="9525"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867025" cy="2228850"/>
                    </a:xfrm>
                    <a:prstGeom prst="rect">
                      <a:avLst/>
                    </a:prstGeom>
                    <a:noFill/>
                    <a:ln w="9525">
                      <a:noFill/>
                      <a:miter lim="800000"/>
                      <a:headEnd/>
                      <a:tailEnd/>
                    </a:ln>
                  </pic:spPr>
                </pic:pic>
              </a:graphicData>
            </a:graphic>
          </wp:anchor>
        </w:drawing>
      </w:r>
    </w:p>
    <w:p w:rsidR="00520AB3" w:rsidRDefault="00216241" w:rsidP="00520AB3">
      <w:pPr>
        <w:spacing w:after="0" w:line="240" w:lineRule="auto"/>
        <w:rPr>
          <w:rFonts w:eastAsia="ＭＳ 明朝" w:cs="ＭＳ 明朝"/>
          <w:lang w:eastAsia="ja-JP"/>
        </w:rPr>
      </w:pPr>
      <w:r>
        <w:rPr>
          <w:rFonts w:eastAsia="ＭＳ 明朝" w:cs="ＭＳ 明朝"/>
          <w:lang w:eastAsia="ja-JP"/>
        </w:rPr>
        <w:t>If d &lt;= total radius</w:t>
      </w:r>
    </w:p>
    <w:p w:rsidR="00216241" w:rsidRDefault="00216241" w:rsidP="00520AB3">
      <w:pPr>
        <w:spacing w:after="0" w:line="240" w:lineRule="auto"/>
        <w:rPr>
          <w:rFonts w:eastAsia="ＭＳ 明朝" w:cs="ＭＳ 明朝"/>
          <w:lang w:eastAsia="ja-JP"/>
        </w:rPr>
      </w:pPr>
      <w:r>
        <w:rPr>
          <w:rFonts w:eastAsia="ＭＳ 明朝" w:cs="ＭＳ 明朝"/>
          <w:lang w:eastAsia="ja-JP"/>
        </w:rPr>
        <w:tab/>
        <w:t>sector =</w:t>
      </w:r>
      <w:proofErr w:type="spellStart"/>
      <w:r>
        <w:rPr>
          <w:rFonts w:eastAsia="ＭＳ 明朝" w:cs="ＭＳ 明朝"/>
          <w:lang w:eastAsia="ja-JP"/>
        </w:rPr>
        <w:t>int</w:t>
      </w:r>
      <w:proofErr w:type="spellEnd"/>
      <w:r>
        <w:rPr>
          <w:rFonts w:eastAsia="ＭＳ 明朝" w:cs="ＭＳ 明朝"/>
          <w:lang w:eastAsia="ja-JP"/>
        </w:rPr>
        <w:t>(20*round(float(d)/20))</w:t>
      </w:r>
    </w:p>
    <w:p w:rsidR="00216241" w:rsidRDefault="005D2E88" w:rsidP="00520AB3">
      <w:pPr>
        <w:spacing w:after="0" w:line="240" w:lineRule="auto"/>
        <w:rPr>
          <w:rFonts w:eastAsia="ＭＳ 明朝" w:cs="ＭＳ 明朝"/>
          <w:lang w:eastAsia="ja-JP"/>
        </w:rPr>
      </w:pPr>
      <w:r>
        <w:rPr>
          <w:rFonts w:eastAsia="ＭＳ 明朝" w:cs="ＭＳ 明朝"/>
          <w:lang w:eastAsia="ja-JP"/>
        </w:rPr>
        <w:t>- Instead of using the radius of guard's circle, use sector</w:t>
      </w:r>
    </w:p>
    <w:p w:rsidR="005D2E88" w:rsidRDefault="005D2E88" w:rsidP="00520AB3">
      <w:pPr>
        <w:spacing w:after="0" w:line="240" w:lineRule="auto"/>
        <w:rPr>
          <w:rFonts w:eastAsia="ＭＳ 明朝" w:cs="ＭＳ 明朝"/>
          <w:lang w:eastAsia="ja-JP"/>
        </w:rPr>
      </w:pPr>
      <w:r>
        <w:rPr>
          <w:rFonts w:eastAsia="ＭＳ 明朝" w:cs="ＭＳ 明朝"/>
          <w:lang w:eastAsia="ja-JP"/>
        </w:rPr>
        <w:t>- Rounding sector to nearest multiple of 20 is faster than tracking all of the possible sectors</w:t>
      </w:r>
    </w:p>
    <w:p w:rsidR="005D2E88" w:rsidRDefault="005D2E88" w:rsidP="00520AB3">
      <w:pPr>
        <w:spacing w:after="0" w:line="240" w:lineRule="auto"/>
        <w:rPr>
          <w:rFonts w:eastAsia="ＭＳ 明朝" w:cs="ＭＳ 明朝"/>
          <w:lang w:eastAsia="ja-JP"/>
        </w:rPr>
      </w:pPr>
    </w:p>
    <w:p w:rsidR="005D2E88" w:rsidRDefault="005D2E88" w:rsidP="00520AB3">
      <w:pPr>
        <w:spacing w:after="0" w:line="240" w:lineRule="auto"/>
        <w:rPr>
          <w:rFonts w:eastAsia="ＭＳ 明朝" w:cs="ＭＳ 明朝"/>
          <w:lang w:eastAsia="ja-JP"/>
        </w:rPr>
      </w:pPr>
    </w:p>
    <w:p w:rsidR="005D2E88" w:rsidRDefault="005D2E88" w:rsidP="00520AB3">
      <w:pPr>
        <w:spacing w:after="0" w:line="240" w:lineRule="auto"/>
        <w:rPr>
          <w:rFonts w:eastAsia="ＭＳ 明朝" w:cs="ＭＳ 明朝"/>
          <w:lang w:eastAsia="ja-JP"/>
        </w:rPr>
      </w:pPr>
    </w:p>
    <w:p w:rsidR="005D2E88" w:rsidRDefault="005D2E88" w:rsidP="00520AB3">
      <w:pPr>
        <w:spacing w:after="0" w:line="240" w:lineRule="auto"/>
        <w:rPr>
          <w:rFonts w:eastAsia="ＭＳ 明朝" w:cs="ＭＳ 明朝"/>
          <w:lang w:eastAsia="ja-JP"/>
        </w:rPr>
      </w:pPr>
    </w:p>
    <w:p w:rsidR="005D2E88" w:rsidRDefault="005D2E88" w:rsidP="00520AB3">
      <w:pPr>
        <w:spacing w:after="0" w:line="240" w:lineRule="auto"/>
        <w:rPr>
          <w:rFonts w:eastAsia="ＭＳ 明朝" w:cs="ＭＳ 明朝"/>
          <w:lang w:eastAsia="ja-JP"/>
        </w:rPr>
      </w:pPr>
    </w:p>
    <w:p w:rsidR="005D2E88" w:rsidRDefault="005D2E88" w:rsidP="00520AB3">
      <w:pPr>
        <w:spacing w:after="0" w:line="240" w:lineRule="auto"/>
        <w:rPr>
          <w:rFonts w:eastAsia="ＭＳ 明朝" w:cs="ＭＳ 明朝"/>
          <w:lang w:eastAsia="ja-JP"/>
        </w:rPr>
      </w:pPr>
    </w:p>
    <w:p w:rsidR="005D2E88" w:rsidRDefault="005D2E88" w:rsidP="00520AB3">
      <w:pPr>
        <w:spacing w:after="0" w:line="240" w:lineRule="auto"/>
        <w:rPr>
          <w:rFonts w:eastAsia="ＭＳ 明朝" w:cs="ＭＳ 明朝"/>
          <w:lang w:eastAsia="ja-JP"/>
        </w:rPr>
      </w:pPr>
    </w:p>
    <w:p w:rsidR="005D2E88" w:rsidRDefault="005D2E88" w:rsidP="00520AB3">
      <w:pPr>
        <w:spacing w:after="0" w:line="240" w:lineRule="auto"/>
        <w:rPr>
          <w:rFonts w:eastAsia="ＭＳ 明朝" w:cs="ＭＳ 明朝"/>
          <w:lang w:eastAsia="ja-JP"/>
        </w:rPr>
      </w:pPr>
      <w:r>
        <w:rPr>
          <w:rFonts w:eastAsia="ＭＳ 明朝" w:cs="ＭＳ 明朝"/>
          <w:lang w:eastAsia="ja-JP"/>
        </w:rPr>
        <w:t>4. Finding player in the guard's vision range.</w:t>
      </w:r>
    </w:p>
    <w:p w:rsidR="005D2E88" w:rsidRDefault="00F6302A" w:rsidP="00520AB3">
      <w:pPr>
        <w:spacing w:after="0" w:line="240" w:lineRule="auto"/>
        <w:rPr>
          <w:rFonts w:eastAsia="ＭＳ 明朝" w:cs="ＭＳ 明朝"/>
          <w:lang w:eastAsia="ja-JP"/>
        </w:rPr>
      </w:pPr>
      <w:r>
        <w:rPr>
          <w:rFonts w:eastAsia="ＭＳ 明朝" w:cs="ＭＳ 明朝"/>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242570</wp:posOffset>
            </wp:positionV>
            <wp:extent cx="2847975" cy="2752725"/>
            <wp:effectExtent l="19050" t="0" r="9525" b="0"/>
            <wp:wrapSquare wrapText="bothSides"/>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847975" cy="2752725"/>
                    </a:xfrm>
                    <a:prstGeom prst="rect">
                      <a:avLst/>
                    </a:prstGeom>
                    <a:noFill/>
                    <a:ln w="9525">
                      <a:noFill/>
                      <a:miter lim="800000"/>
                      <a:headEnd/>
                      <a:tailEnd/>
                    </a:ln>
                  </pic:spPr>
                </pic:pic>
              </a:graphicData>
            </a:graphic>
          </wp:anchor>
        </w:drawing>
      </w:r>
      <w:r w:rsidR="005D2E88">
        <w:rPr>
          <w:rFonts w:eastAsia="ＭＳ 明朝" w:cs="ＭＳ 明朝"/>
          <w:lang w:eastAsia="ja-JP"/>
        </w:rPr>
        <w:t>- Now that we know exactly where the player is, we need to find when player is in the guard's arc</w:t>
      </w:r>
    </w:p>
    <w:p w:rsidR="005D2E88" w:rsidRDefault="00F6302A" w:rsidP="00520AB3">
      <w:pPr>
        <w:spacing w:after="0" w:line="240" w:lineRule="auto"/>
        <w:rPr>
          <w:rFonts w:eastAsia="ＭＳ 明朝" w:cs="ＭＳ 明朝"/>
          <w:lang w:eastAsia="ja-JP"/>
        </w:rPr>
      </w:pPr>
      <w:r>
        <w:rPr>
          <w:rFonts w:eastAsia="ＭＳ 明朝" w:cs="ＭＳ 明朝"/>
          <w:lang w:eastAsia="ja-JP"/>
        </w:rPr>
        <w:t>- All guard's vision arcs are 80 degrees</w:t>
      </w:r>
    </w:p>
    <w:p w:rsidR="00F6302A" w:rsidRDefault="00F6302A" w:rsidP="00520AB3">
      <w:pPr>
        <w:spacing w:after="0" w:line="240" w:lineRule="auto"/>
        <w:rPr>
          <w:rFonts w:eastAsia="ＭＳ 明朝" w:cs="ＭＳ 明朝"/>
          <w:lang w:eastAsia="ja-JP"/>
        </w:rPr>
      </w:pPr>
      <w:r>
        <w:rPr>
          <w:rFonts w:eastAsia="ＭＳ 明朝" w:cs="ＭＳ 明朝"/>
          <w:lang w:eastAsia="ja-JP"/>
        </w:rPr>
        <w:t>So</w:t>
      </w:r>
    </w:p>
    <w:p w:rsidR="00F6302A" w:rsidRDefault="00F6302A" w:rsidP="00520AB3">
      <w:pPr>
        <w:spacing w:after="0" w:line="240" w:lineRule="auto"/>
        <w:rPr>
          <w:rFonts w:eastAsia="ＭＳ 明朝" w:cs="ＭＳ 明朝"/>
          <w:lang w:eastAsia="ja-JP"/>
        </w:rPr>
      </w:pPr>
      <w:r>
        <w:rPr>
          <w:rFonts w:eastAsia="ＭＳ 明朝" w:cs="ＭＳ 明朝"/>
          <w:lang w:eastAsia="ja-JP"/>
        </w:rPr>
        <w:t>h = sector*</w:t>
      </w:r>
      <w:proofErr w:type="spellStart"/>
      <w:r>
        <w:rPr>
          <w:rFonts w:eastAsia="ＭＳ 明朝" w:cs="ＭＳ 明朝"/>
          <w:lang w:eastAsia="ja-JP"/>
        </w:rPr>
        <w:t>cos</w:t>
      </w:r>
      <w:proofErr w:type="spellEnd"/>
      <w:r>
        <w:rPr>
          <w:rFonts w:eastAsia="ＭＳ 明朝" w:cs="ＭＳ 明朝"/>
          <w:lang w:eastAsia="ja-JP"/>
        </w:rPr>
        <w:t>(40)</w:t>
      </w:r>
    </w:p>
    <w:p w:rsidR="00F6302A" w:rsidRDefault="00F6302A" w:rsidP="00520AB3">
      <w:pPr>
        <w:spacing w:after="0" w:line="240" w:lineRule="auto"/>
        <w:rPr>
          <w:rFonts w:eastAsia="ＭＳ 明朝" w:cs="ＭＳ 明朝"/>
          <w:lang w:eastAsia="ja-JP"/>
        </w:rPr>
      </w:pPr>
      <w:r>
        <w:rPr>
          <w:rFonts w:eastAsia="ＭＳ 明朝" w:cs="ＭＳ 明朝"/>
          <w:lang w:eastAsia="ja-JP"/>
        </w:rPr>
        <w:t>l = sector*sin(40)</w:t>
      </w:r>
    </w:p>
    <w:p w:rsidR="00F6302A" w:rsidRDefault="00F6302A" w:rsidP="00520AB3">
      <w:pPr>
        <w:spacing w:after="0" w:line="240" w:lineRule="auto"/>
        <w:rPr>
          <w:rFonts w:eastAsia="ＭＳ 明朝" w:cs="ＭＳ 明朝"/>
          <w:lang w:eastAsia="ja-JP"/>
        </w:rPr>
      </w:pPr>
    </w:p>
    <w:p w:rsidR="00F6302A" w:rsidRDefault="006623BD" w:rsidP="00520AB3">
      <w:pPr>
        <w:spacing w:after="0" w:line="240" w:lineRule="auto"/>
        <w:rPr>
          <w:rFonts w:eastAsia="ＭＳ 明朝" w:cs="ＭＳ 明朝"/>
          <w:lang w:eastAsia="ja-JP"/>
        </w:rPr>
      </w:pPr>
      <w:r>
        <w:rPr>
          <w:rFonts w:eastAsia="ＭＳ 明朝" w:cs="ＭＳ 明朝"/>
          <w:lang w:eastAsia="ja-JP"/>
        </w:rPr>
        <w:t>detect_</w:t>
      </w:r>
      <w:r w:rsidR="00F6302A">
        <w:rPr>
          <w:rFonts w:eastAsia="ＭＳ 明朝" w:cs="ＭＳ 明朝"/>
          <w:lang w:eastAsia="ja-JP"/>
        </w:rPr>
        <w:t>x</w:t>
      </w:r>
      <w:r w:rsidR="00F6302A">
        <w:rPr>
          <w:rFonts w:eastAsia="ＭＳ 明朝" w:cs="ＭＳ 明朝"/>
          <w:vertAlign w:val="subscript"/>
          <w:lang w:eastAsia="ja-JP"/>
        </w:rPr>
        <w:t>0</w:t>
      </w:r>
      <w:r w:rsidR="00F6302A">
        <w:rPr>
          <w:rFonts w:eastAsia="ＭＳ 明朝" w:cs="ＭＳ 明朝"/>
          <w:lang w:eastAsia="ja-JP"/>
        </w:rPr>
        <w:t xml:space="preserve"> = </w:t>
      </w:r>
      <w:proofErr w:type="spellStart"/>
      <w:r w:rsidR="00F6302A">
        <w:rPr>
          <w:rFonts w:eastAsia="ＭＳ 明朝" w:cs="ＭＳ 明朝"/>
          <w:lang w:eastAsia="ja-JP"/>
        </w:rPr>
        <w:t>guard.x</w:t>
      </w:r>
      <w:proofErr w:type="spellEnd"/>
      <w:r w:rsidR="00F6302A">
        <w:rPr>
          <w:rFonts w:eastAsia="ＭＳ 明朝" w:cs="ＭＳ 明朝"/>
          <w:lang w:eastAsia="ja-JP"/>
        </w:rPr>
        <w:t xml:space="preserve"> - l</w:t>
      </w:r>
    </w:p>
    <w:p w:rsidR="00F6302A" w:rsidRDefault="006623BD" w:rsidP="00520AB3">
      <w:pPr>
        <w:spacing w:after="0" w:line="240" w:lineRule="auto"/>
        <w:rPr>
          <w:rFonts w:eastAsia="ＭＳ 明朝" w:cs="ＭＳ 明朝"/>
          <w:lang w:eastAsia="ja-JP"/>
        </w:rPr>
      </w:pPr>
      <w:r>
        <w:rPr>
          <w:rFonts w:eastAsia="ＭＳ 明朝" w:cs="ＭＳ 明朝"/>
          <w:lang w:eastAsia="ja-JP"/>
        </w:rPr>
        <w:t>detect_</w:t>
      </w:r>
      <w:r w:rsidR="00F6302A">
        <w:rPr>
          <w:rFonts w:eastAsia="ＭＳ 明朝" w:cs="ＭＳ 明朝"/>
          <w:lang w:eastAsia="ja-JP"/>
        </w:rPr>
        <w:t>y</w:t>
      </w:r>
      <w:r w:rsidR="00F6302A">
        <w:rPr>
          <w:rFonts w:eastAsia="ＭＳ 明朝" w:cs="ＭＳ 明朝"/>
          <w:vertAlign w:val="subscript"/>
          <w:lang w:eastAsia="ja-JP"/>
        </w:rPr>
        <w:t>0</w:t>
      </w:r>
      <w:r w:rsidR="00F6302A">
        <w:rPr>
          <w:rFonts w:eastAsia="ＭＳ 明朝" w:cs="ＭＳ 明朝"/>
          <w:lang w:eastAsia="ja-JP"/>
        </w:rPr>
        <w:t xml:space="preserve"> = </w:t>
      </w:r>
      <w:proofErr w:type="spellStart"/>
      <w:r w:rsidR="00F6302A">
        <w:rPr>
          <w:rFonts w:eastAsia="ＭＳ 明朝" w:cs="ＭＳ 明朝"/>
          <w:lang w:eastAsia="ja-JP"/>
        </w:rPr>
        <w:t>guard.y</w:t>
      </w:r>
      <w:proofErr w:type="spellEnd"/>
      <w:r w:rsidR="00F6302A">
        <w:rPr>
          <w:rFonts w:eastAsia="ＭＳ 明朝" w:cs="ＭＳ 明朝"/>
          <w:lang w:eastAsia="ja-JP"/>
        </w:rPr>
        <w:t xml:space="preserve"> - h</w:t>
      </w:r>
    </w:p>
    <w:p w:rsidR="00F6302A" w:rsidRDefault="00F6302A" w:rsidP="00520AB3">
      <w:pPr>
        <w:spacing w:after="0" w:line="240" w:lineRule="auto"/>
        <w:rPr>
          <w:rFonts w:eastAsia="ＭＳ 明朝" w:cs="ＭＳ 明朝"/>
          <w:lang w:eastAsia="ja-JP"/>
        </w:rPr>
      </w:pPr>
    </w:p>
    <w:p w:rsidR="00F6302A" w:rsidRDefault="006623BD" w:rsidP="00520AB3">
      <w:pPr>
        <w:spacing w:after="0" w:line="240" w:lineRule="auto"/>
        <w:rPr>
          <w:rFonts w:eastAsia="ＭＳ 明朝" w:cs="ＭＳ 明朝"/>
          <w:lang w:eastAsia="ja-JP"/>
        </w:rPr>
      </w:pPr>
      <w:r>
        <w:rPr>
          <w:rFonts w:eastAsia="ＭＳ 明朝" w:cs="ＭＳ 明朝"/>
          <w:lang w:eastAsia="ja-JP"/>
        </w:rPr>
        <w:t>detect_</w:t>
      </w:r>
      <w:r w:rsidR="00F6302A">
        <w:rPr>
          <w:rFonts w:eastAsia="ＭＳ 明朝" w:cs="ＭＳ 明朝"/>
          <w:lang w:eastAsia="ja-JP"/>
        </w:rPr>
        <w:t>x</w:t>
      </w:r>
      <w:r w:rsidR="00F6302A">
        <w:rPr>
          <w:rFonts w:eastAsia="ＭＳ 明朝" w:cs="ＭＳ 明朝"/>
          <w:vertAlign w:val="subscript"/>
          <w:lang w:eastAsia="ja-JP"/>
        </w:rPr>
        <w:t>1</w:t>
      </w:r>
      <w:r w:rsidR="00F6302A">
        <w:rPr>
          <w:rFonts w:eastAsia="ＭＳ 明朝" w:cs="ＭＳ 明朝"/>
          <w:lang w:eastAsia="ja-JP"/>
        </w:rPr>
        <w:t xml:space="preserve"> = </w:t>
      </w:r>
      <w:proofErr w:type="spellStart"/>
      <w:r w:rsidR="00F6302A">
        <w:rPr>
          <w:rFonts w:eastAsia="ＭＳ 明朝" w:cs="ＭＳ 明朝"/>
          <w:lang w:eastAsia="ja-JP"/>
        </w:rPr>
        <w:t>guard.x</w:t>
      </w:r>
      <w:proofErr w:type="spellEnd"/>
      <w:r w:rsidR="00F6302A">
        <w:rPr>
          <w:rFonts w:eastAsia="ＭＳ 明朝" w:cs="ＭＳ 明朝"/>
          <w:lang w:eastAsia="ja-JP"/>
        </w:rPr>
        <w:t xml:space="preserve"> + l</w:t>
      </w:r>
    </w:p>
    <w:p w:rsidR="00F6302A" w:rsidRDefault="006623BD" w:rsidP="00520AB3">
      <w:pPr>
        <w:spacing w:after="0" w:line="240" w:lineRule="auto"/>
        <w:rPr>
          <w:rFonts w:eastAsia="ＭＳ 明朝" w:cs="ＭＳ 明朝"/>
          <w:lang w:eastAsia="ja-JP"/>
        </w:rPr>
      </w:pPr>
      <w:r>
        <w:rPr>
          <w:rFonts w:eastAsia="ＭＳ 明朝" w:cs="ＭＳ 明朝"/>
          <w:lang w:eastAsia="ja-JP"/>
        </w:rPr>
        <w:t>detect_</w:t>
      </w:r>
      <w:r w:rsidR="00F6302A">
        <w:rPr>
          <w:rFonts w:eastAsia="ＭＳ 明朝" w:cs="ＭＳ 明朝"/>
          <w:lang w:eastAsia="ja-JP"/>
        </w:rPr>
        <w:t>y</w:t>
      </w:r>
      <w:r w:rsidR="00F6302A">
        <w:rPr>
          <w:rFonts w:eastAsia="ＭＳ 明朝" w:cs="ＭＳ 明朝"/>
          <w:vertAlign w:val="subscript"/>
          <w:lang w:eastAsia="ja-JP"/>
        </w:rPr>
        <w:t>1</w:t>
      </w:r>
      <w:r w:rsidR="00F6302A">
        <w:rPr>
          <w:rFonts w:eastAsia="ＭＳ 明朝" w:cs="ＭＳ 明朝"/>
          <w:lang w:eastAsia="ja-JP"/>
        </w:rPr>
        <w:t xml:space="preserve"> = </w:t>
      </w:r>
      <w:proofErr w:type="spellStart"/>
      <w:r w:rsidR="00F6302A">
        <w:rPr>
          <w:rFonts w:eastAsia="ＭＳ 明朝" w:cs="ＭＳ 明朝"/>
          <w:lang w:eastAsia="ja-JP"/>
        </w:rPr>
        <w:t>guard.y</w:t>
      </w:r>
      <w:proofErr w:type="spellEnd"/>
      <w:r w:rsidR="00F6302A">
        <w:rPr>
          <w:rFonts w:eastAsia="ＭＳ 明朝" w:cs="ＭＳ 明朝"/>
          <w:lang w:eastAsia="ja-JP"/>
        </w:rPr>
        <w:t xml:space="preserve"> - sector</w:t>
      </w:r>
    </w:p>
    <w:p w:rsidR="00F6302A" w:rsidRDefault="00F6302A" w:rsidP="00520AB3">
      <w:pPr>
        <w:spacing w:after="0" w:line="240" w:lineRule="auto"/>
        <w:rPr>
          <w:rFonts w:eastAsia="ＭＳ 明朝" w:cs="ＭＳ 明朝"/>
          <w:lang w:eastAsia="ja-JP"/>
        </w:rPr>
      </w:pPr>
    </w:p>
    <w:p w:rsidR="00F6302A" w:rsidRDefault="00F6302A" w:rsidP="00520AB3">
      <w:pPr>
        <w:spacing w:after="0" w:line="240" w:lineRule="auto"/>
        <w:rPr>
          <w:rFonts w:eastAsia="ＭＳ 明朝" w:cs="ＭＳ 明朝"/>
          <w:lang w:eastAsia="ja-JP"/>
        </w:rPr>
      </w:pPr>
      <w:r>
        <w:rPr>
          <w:rFonts w:eastAsia="ＭＳ 明朝" w:cs="ＭＳ 明朝"/>
          <w:lang w:eastAsia="ja-JP"/>
        </w:rPr>
        <w:t>Using these measurements</w:t>
      </w:r>
    </w:p>
    <w:p w:rsidR="006623BD" w:rsidRDefault="00F6302A" w:rsidP="00520AB3">
      <w:pPr>
        <w:spacing w:after="0" w:line="240" w:lineRule="auto"/>
        <w:rPr>
          <w:rFonts w:eastAsia="ＭＳ 明朝" w:cs="ＭＳ 明朝"/>
          <w:vertAlign w:val="subscript"/>
          <w:lang w:eastAsia="ja-JP"/>
        </w:rPr>
      </w:pPr>
      <w:r>
        <w:rPr>
          <w:rFonts w:eastAsia="ＭＳ 明朝" w:cs="ＭＳ 明朝"/>
          <w:lang w:eastAsia="ja-JP"/>
        </w:rPr>
        <w:t xml:space="preserve">if </w:t>
      </w:r>
      <w:r w:rsidR="006623BD">
        <w:rPr>
          <w:rFonts w:eastAsia="ＭＳ 明朝" w:cs="ＭＳ 明朝"/>
          <w:lang w:eastAsia="ja-JP"/>
        </w:rPr>
        <w:t>detect_</w:t>
      </w:r>
      <w:r>
        <w:rPr>
          <w:rFonts w:eastAsia="ＭＳ 明朝" w:cs="ＭＳ 明朝"/>
          <w:lang w:eastAsia="ja-JP"/>
        </w:rPr>
        <w:t>x</w:t>
      </w:r>
      <w:r>
        <w:rPr>
          <w:rFonts w:eastAsia="ＭＳ 明朝" w:cs="ＭＳ 明朝"/>
          <w:vertAlign w:val="subscript"/>
          <w:lang w:eastAsia="ja-JP"/>
        </w:rPr>
        <w:t>0</w:t>
      </w:r>
      <w:r>
        <w:rPr>
          <w:rFonts w:eastAsia="ＭＳ 明朝" w:cs="ＭＳ 明朝"/>
          <w:lang w:eastAsia="ja-JP"/>
        </w:rPr>
        <w:t xml:space="preserve"> &lt;</w:t>
      </w:r>
      <w:r w:rsidR="006623BD">
        <w:rPr>
          <w:rFonts w:eastAsia="ＭＳ 明朝" w:cs="ＭＳ 明朝"/>
          <w:lang w:eastAsia="ja-JP"/>
        </w:rPr>
        <w:t xml:space="preserve"> x</w:t>
      </w:r>
      <w:r w:rsidR="006623BD">
        <w:rPr>
          <w:rFonts w:eastAsia="ＭＳ 明朝" w:cs="ＭＳ 明朝"/>
          <w:vertAlign w:val="subscript"/>
          <w:lang w:eastAsia="ja-JP"/>
        </w:rPr>
        <w:t>3</w:t>
      </w:r>
      <w:r>
        <w:rPr>
          <w:rFonts w:eastAsia="ＭＳ 明朝" w:cs="ＭＳ 明朝"/>
          <w:lang w:eastAsia="ja-JP"/>
        </w:rPr>
        <w:t xml:space="preserve"> &lt; </w:t>
      </w:r>
      <w:r w:rsidR="006623BD">
        <w:rPr>
          <w:rFonts w:eastAsia="ＭＳ 明朝" w:cs="ＭＳ 明朝"/>
          <w:lang w:eastAsia="ja-JP"/>
        </w:rPr>
        <w:t>detect_</w:t>
      </w:r>
      <w:r>
        <w:rPr>
          <w:rFonts w:eastAsia="ＭＳ 明朝" w:cs="ＭＳ 明朝"/>
          <w:lang w:eastAsia="ja-JP"/>
        </w:rPr>
        <w:t>x</w:t>
      </w:r>
      <w:r>
        <w:rPr>
          <w:rFonts w:eastAsia="ＭＳ 明朝" w:cs="ＭＳ 明朝"/>
          <w:vertAlign w:val="subscript"/>
          <w:lang w:eastAsia="ja-JP"/>
        </w:rPr>
        <w:t>1</w:t>
      </w:r>
    </w:p>
    <w:p w:rsidR="00F6302A" w:rsidRDefault="006623BD" w:rsidP="00520AB3">
      <w:pPr>
        <w:spacing w:after="0" w:line="240" w:lineRule="auto"/>
        <w:rPr>
          <w:rFonts w:eastAsia="ＭＳ 明朝" w:cs="ＭＳ 明朝"/>
          <w:lang w:eastAsia="ja-JP"/>
        </w:rPr>
      </w:pPr>
      <w:r>
        <w:rPr>
          <w:rFonts w:eastAsia="ＭＳ 明朝" w:cs="ＭＳ 明朝"/>
          <w:lang w:eastAsia="ja-JP"/>
        </w:rPr>
        <w:t xml:space="preserve">   or detect_</w:t>
      </w:r>
      <w:r w:rsidR="00F6302A">
        <w:rPr>
          <w:rFonts w:eastAsia="ＭＳ 明朝" w:cs="ＭＳ 明朝"/>
          <w:vertAlign w:val="subscript"/>
          <w:lang w:eastAsia="ja-JP"/>
        </w:rPr>
        <w:t xml:space="preserve"> </w:t>
      </w:r>
      <w:r>
        <w:rPr>
          <w:rFonts w:eastAsia="ＭＳ 明朝" w:cs="ＭＳ 明朝"/>
          <w:lang w:eastAsia="ja-JP"/>
        </w:rPr>
        <w:t>x</w:t>
      </w:r>
      <w:r>
        <w:rPr>
          <w:rFonts w:eastAsia="ＭＳ 明朝" w:cs="ＭＳ 明朝"/>
          <w:vertAlign w:val="subscript"/>
          <w:lang w:eastAsia="ja-JP"/>
        </w:rPr>
        <w:t>0</w:t>
      </w:r>
      <w:r>
        <w:rPr>
          <w:rFonts w:eastAsia="ＭＳ 明朝" w:cs="ＭＳ 明朝"/>
          <w:lang w:eastAsia="ja-JP"/>
        </w:rPr>
        <w:t xml:space="preserve"> &lt; x</w:t>
      </w:r>
      <w:r>
        <w:rPr>
          <w:rFonts w:eastAsia="ＭＳ 明朝" w:cs="ＭＳ 明朝"/>
          <w:vertAlign w:val="subscript"/>
          <w:lang w:eastAsia="ja-JP"/>
        </w:rPr>
        <w:t>4</w:t>
      </w:r>
      <w:r>
        <w:rPr>
          <w:rFonts w:eastAsia="ＭＳ 明朝" w:cs="ＭＳ 明朝"/>
          <w:lang w:eastAsia="ja-JP"/>
        </w:rPr>
        <w:t xml:space="preserve"> &lt; detect_x</w:t>
      </w:r>
      <w:r>
        <w:rPr>
          <w:rFonts w:eastAsia="ＭＳ 明朝" w:cs="ＭＳ 明朝"/>
          <w:vertAlign w:val="subscript"/>
          <w:lang w:eastAsia="ja-JP"/>
        </w:rPr>
        <w:t>1</w:t>
      </w:r>
      <w:r w:rsidR="00F6302A">
        <w:rPr>
          <w:rFonts w:eastAsia="ＭＳ 明朝" w:cs="ＭＳ 明朝"/>
          <w:lang w:eastAsia="ja-JP"/>
        </w:rPr>
        <w:t>:</w:t>
      </w:r>
    </w:p>
    <w:p w:rsidR="006623BD" w:rsidRDefault="00F6302A" w:rsidP="00520AB3">
      <w:pPr>
        <w:spacing w:after="0" w:line="240" w:lineRule="auto"/>
        <w:rPr>
          <w:rFonts w:eastAsia="ＭＳ 明朝" w:cs="ＭＳ 明朝"/>
          <w:vertAlign w:val="subscript"/>
          <w:lang w:eastAsia="ja-JP"/>
        </w:rPr>
      </w:pPr>
      <w:r>
        <w:rPr>
          <w:rFonts w:eastAsia="ＭＳ 明朝" w:cs="ＭＳ 明朝"/>
          <w:lang w:eastAsia="ja-JP"/>
        </w:rPr>
        <w:tab/>
        <w:t>if</w:t>
      </w:r>
      <w:r w:rsidR="006623BD">
        <w:rPr>
          <w:rFonts w:eastAsia="ＭＳ 明朝" w:cs="ＭＳ 明朝"/>
          <w:lang w:eastAsia="ja-JP"/>
        </w:rPr>
        <w:t xml:space="preserve"> detect_</w:t>
      </w:r>
      <w:r>
        <w:rPr>
          <w:rFonts w:eastAsia="ＭＳ 明朝" w:cs="ＭＳ 明朝"/>
          <w:lang w:eastAsia="ja-JP"/>
        </w:rPr>
        <w:t>y</w:t>
      </w:r>
      <w:r>
        <w:rPr>
          <w:rFonts w:eastAsia="ＭＳ 明朝" w:cs="ＭＳ 明朝"/>
          <w:vertAlign w:val="subscript"/>
          <w:lang w:eastAsia="ja-JP"/>
        </w:rPr>
        <w:t>0</w:t>
      </w:r>
      <w:r>
        <w:rPr>
          <w:rFonts w:eastAsia="ＭＳ 明朝" w:cs="ＭＳ 明朝"/>
          <w:lang w:eastAsia="ja-JP"/>
        </w:rPr>
        <w:t xml:space="preserve"> &gt;</w:t>
      </w:r>
      <w:r w:rsidR="006623BD">
        <w:rPr>
          <w:rFonts w:eastAsia="ＭＳ 明朝" w:cs="ＭＳ 明朝"/>
          <w:lang w:eastAsia="ja-JP"/>
        </w:rPr>
        <w:t xml:space="preserve"> </w:t>
      </w:r>
      <w:r>
        <w:rPr>
          <w:rFonts w:eastAsia="ＭＳ 明朝" w:cs="ＭＳ 明朝"/>
          <w:lang w:eastAsia="ja-JP"/>
        </w:rPr>
        <w:t>y</w:t>
      </w:r>
      <w:r w:rsidR="006623BD">
        <w:rPr>
          <w:rFonts w:eastAsia="ＭＳ 明朝" w:cs="ＭＳ 明朝"/>
          <w:vertAlign w:val="subscript"/>
          <w:lang w:eastAsia="ja-JP"/>
        </w:rPr>
        <w:t>3</w:t>
      </w:r>
      <w:r>
        <w:rPr>
          <w:rFonts w:eastAsia="ＭＳ 明朝" w:cs="ＭＳ 明朝"/>
          <w:lang w:eastAsia="ja-JP"/>
        </w:rPr>
        <w:t xml:space="preserve"> &gt; </w:t>
      </w:r>
      <w:r w:rsidR="006623BD">
        <w:rPr>
          <w:rFonts w:eastAsia="ＭＳ 明朝" w:cs="ＭＳ 明朝"/>
          <w:lang w:eastAsia="ja-JP"/>
        </w:rPr>
        <w:t>detect_</w:t>
      </w:r>
      <w:r>
        <w:rPr>
          <w:rFonts w:eastAsia="ＭＳ 明朝" w:cs="ＭＳ 明朝"/>
          <w:lang w:eastAsia="ja-JP"/>
        </w:rPr>
        <w:t>y</w:t>
      </w:r>
      <w:r>
        <w:rPr>
          <w:rFonts w:eastAsia="ＭＳ 明朝" w:cs="ＭＳ 明朝"/>
          <w:vertAlign w:val="subscript"/>
          <w:lang w:eastAsia="ja-JP"/>
        </w:rPr>
        <w:t>1</w:t>
      </w:r>
    </w:p>
    <w:p w:rsidR="00F6302A" w:rsidRPr="006623BD" w:rsidRDefault="006623BD" w:rsidP="00520AB3">
      <w:pPr>
        <w:spacing w:after="0" w:line="240" w:lineRule="auto"/>
        <w:rPr>
          <w:rFonts w:eastAsia="ＭＳ 明朝" w:cs="ＭＳ 明朝"/>
          <w:lang w:eastAsia="ja-JP"/>
        </w:rPr>
      </w:pPr>
      <w:r>
        <w:rPr>
          <w:rFonts w:eastAsia="ＭＳ 明朝" w:cs="ＭＳ 明朝"/>
          <w:vertAlign w:val="subscript"/>
          <w:lang w:eastAsia="ja-JP"/>
        </w:rPr>
        <w:tab/>
      </w:r>
      <w:r>
        <w:rPr>
          <w:rFonts w:eastAsia="ＭＳ 明朝" w:cs="ＭＳ 明朝"/>
          <w:lang w:eastAsia="ja-JP"/>
        </w:rPr>
        <w:t>or detect_y0 &gt; y</w:t>
      </w:r>
      <w:r>
        <w:rPr>
          <w:rFonts w:eastAsia="ＭＳ 明朝" w:cs="ＭＳ 明朝"/>
          <w:vertAlign w:val="subscript"/>
          <w:lang w:eastAsia="ja-JP"/>
        </w:rPr>
        <w:t>4</w:t>
      </w:r>
      <w:r>
        <w:rPr>
          <w:rFonts w:eastAsia="ＭＳ 明朝" w:cs="ＭＳ 明朝"/>
          <w:lang w:eastAsia="ja-JP"/>
        </w:rPr>
        <w:t xml:space="preserve"> &gt; detect_y</w:t>
      </w:r>
      <w:r>
        <w:rPr>
          <w:rFonts w:eastAsia="ＭＳ 明朝" w:cs="ＭＳ 明朝"/>
          <w:vertAlign w:val="subscript"/>
          <w:lang w:eastAsia="ja-JP"/>
        </w:rPr>
        <w:t>1</w:t>
      </w:r>
      <w:r>
        <w:rPr>
          <w:rFonts w:eastAsia="ＭＳ 明朝" w:cs="ＭＳ 明朝"/>
          <w:lang w:eastAsia="ja-JP"/>
        </w:rPr>
        <w:t>:</w:t>
      </w:r>
    </w:p>
    <w:p w:rsidR="00F6302A" w:rsidRDefault="00F6302A" w:rsidP="00520AB3">
      <w:pPr>
        <w:spacing w:after="0" w:line="240" w:lineRule="auto"/>
        <w:rPr>
          <w:rFonts w:eastAsia="ＭＳ 明朝" w:cs="ＭＳ 明朝"/>
          <w:lang w:eastAsia="ja-JP"/>
        </w:rPr>
      </w:pPr>
      <w:r>
        <w:rPr>
          <w:rFonts w:eastAsia="ＭＳ 明朝" w:cs="ＭＳ 明朝"/>
          <w:vertAlign w:val="subscript"/>
          <w:lang w:eastAsia="ja-JP"/>
        </w:rPr>
        <w:tab/>
      </w:r>
      <w:r>
        <w:rPr>
          <w:rFonts w:eastAsia="ＭＳ 明朝" w:cs="ＭＳ 明朝"/>
          <w:vertAlign w:val="subscript"/>
          <w:lang w:eastAsia="ja-JP"/>
        </w:rPr>
        <w:tab/>
      </w:r>
      <w:r>
        <w:rPr>
          <w:rFonts w:eastAsia="ＭＳ 明朝" w:cs="ＭＳ 明朝"/>
          <w:lang w:eastAsia="ja-JP"/>
        </w:rPr>
        <w:t>detection = True</w:t>
      </w:r>
    </w:p>
    <w:p w:rsidR="006623BD" w:rsidRDefault="006623BD" w:rsidP="00520AB3">
      <w:pPr>
        <w:spacing w:after="0" w:line="240" w:lineRule="auto"/>
        <w:rPr>
          <w:rFonts w:eastAsia="ＭＳ 明朝" w:cs="ＭＳ 明朝"/>
          <w:lang w:eastAsia="ja-JP"/>
        </w:rPr>
      </w:pPr>
      <w:r>
        <w:rPr>
          <w:rFonts w:eastAsia="ＭＳ 明朝" w:cs="ＭＳ 明朝"/>
          <w:lang w:eastAsia="ja-JP"/>
        </w:rPr>
        <w:t>So if the player circle-guard circle intersection is inside of the rectangle, it means that the player has been detected inside the guard's vision arc.</w:t>
      </w:r>
    </w:p>
    <w:p w:rsidR="006623BD" w:rsidRDefault="006623BD" w:rsidP="00520AB3">
      <w:pPr>
        <w:spacing w:after="0" w:line="240" w:lineRule="auto"/>
        <w:rPr>
          <w:rFonts w:eastAsia="ＭＳ 明朝" w:cs="ＭＳ 明朝"/>
          <w:lang w:eastAsia="ja-JP"/>
        </w:rPr>
      </w:pPr>
    </w:p>
    <w:p w:rsidR="00F6302A" w:rsidRDefault="00F6302A" w:rsidP="00520AB3">
      <w:pPr>
        <w:spacing w:after="0" w:line="240" w:lineRule="auto"/>
        <w:rPr>
          <w:rFonts w:eastAsia="ＭＳ 明朝" w:cs="ＭＳ 明朝"/>
          <w:lang w:eastAsia="ja-JP"/>
        </w:rPr>
      </w:pPr>
      <w:r>
        <w:rPr>
          <w:rFonts w:eastAsia="ＭＳ 明朝" w:cs="ＭＳ 明朝"/>
          <w:lang w:eastAsia="ja-JP"/>
        </w:rPr>
        <w:t>Measurements above are for when the guard is looking up.</w:t>
      </w:r>
      <w:r w:rsidR="006623BD">
        <w:rPr>
          <w:rFonts w:eastAsia="ＭＳ 明朝" w:cs="ＭＳ 明朝"/>
          <w:lang w:eastAsia="ja-JP"/>
        </w:rPr>
        <w:t xml:space="preserve"> </w:t>
      </w:r>
      <w:r>
        <w:rPr>
          <w:rFonts w:eastAsia="ＭＳ 明朝" w:cs="ＭＳ 明朝"/>
          <w:lang w:eastAsia="ja-JP"/>
        </w:rPr>
        <w:t>Different equations are needed for when the guard looks left, down, right and when the guard is scanning an area.</w:t>
      </w:r>
    </w:p>
    <w:p w:rsidR="006623BD" w:rsidRDefault="006623BD" w:rsidP="00520AB3">
      <w:pPr>
        <w:spacing w:after="0" w:line="240" w:lineRule="auto"/>
        <w:rPr>
          <w:rFonts w:eastAsia="ＭＳ 明朝" w:cs="ＭＳ 明朝"/>
          <w:lang w:eastAsia="ja-JP"/>
        </w:rPr>
      </w:pPr>
    </w:p>
    <w:p w:rsidR="006623BD" w:rsidRDefault="006623BD" w:rsidP="00520AB3">
      <w:pPr>
        <w:spacing w:after="0" w:line="240" w:lineRule="auto"/>
        <w:rPr>
          <w:rFonts w:eastAsia="ＭＳ 明朝" w:cs="ＭＳ 明朝"/>
          <w:lang w:eastAsia="ja-JP"/>
        </w:rPr>
      </w:pPr>
      <w:r>
        <w:rPr>
          <w:rFonts w:eastAsia="ＭＳ 明朝" w:cs="ＭＳ 明朝"/>
          <w:lang w:eastAsia="ja-JP"/>
        </w:rPr>
        <w:t>The sector adjusts the code above so that the</w:t>
      </w:r>
      <w:r w:rsidR="00C3502C">
        <w:rPr>
          <w:rFonts w:eastAsia="ＭＳ 明朝" w:cs="ＭＳ 明朝"/>
          <w:lang w:eastAsia="ja-JP"/>
        </w:rPr>
        <w:t xml:space="preserve"> rectangle</w:t>
      </w:r>
      <w:r>
        <w:rPr>
          <w:rFonts w:eastAsia="ＭＳ 明朝" w:cs="ＭＳ 明朝"/>
          <w:lang w:eastAsia="ja-JP"/>
        </w:rPr>
        <w:t xml:space="preserve"> zone of detection will</w:t>
      </w:r>
      <w:r w:rsidR="00C3502C">
        <w:rPr>
          <w:rFonts w:eastAsia="ＭＳ 明朝" w:cs="ＭＳ 明朝"/>
          <w:lang w:eastAsia="ja-JP"/>
        </w:rPr>
        <w:t xml:space="preserve"> always</w:t>
      </w:r>
      <w:r>
        <w:rPr>
          <w:rFonts w:eastAsia="ＭＳ 明朝" w:cs="ＭＳ 明朝"/>
          <w:lang w:eastAsia="ja-JP"/>
        </w:rPr>
        <w:t xml:space="preserve"> be</w:t>
      </w:r>
      <w:r w:rsidR="00C3502C">
        <w:rPr>
          <w:rFonts w:eastAsia="ＭＳ 明朝" w:cs="ＭＳ 明朝"/>
          <w:lang w:eastAsia="ja-JP"/>
        </w:rPr>
        <w:t xml:space="preserve"> in the right place</w:t>
      </w:r>
      <w:r>
        <w:rPr>
          <w:rFonts w:eastAsia="ＭＳ 明朝" w:cs="ＭＳ 明朝"/>
          <w:lang w:eastAsia="ja-JP"/>
        </w:rPr>
        <w:t>.</w:t>
      </w:r>
    </w:p>
    <w:p w:rsidR="005D53A6" w:rsidRDefault="005D53A6" w:rsidP="00520AB3">
      <w:pPr>
        <w:spacing w:after="0" w:line="240" w:lineRule="auto"/>
        <w:rPr>
          <w:rFonts w:eastAsia="ＭＳ 明朝" w:cs="ＭＳ 明朝"/>
          <w:lang w:eastAsia="ja-JP"/>
        </w:rPr>
      </w:pPr>
      <w:r>
        <w:rPr>
          <w:rFonts w:eastAsia="ＭＳ 明朝" w:cs="ＭＳ 明朝"/>
          <w:noProof/>
        </w:rPr>
        <w:lastRenderedPageBreak/>
        <w:drawing>
          <wp:inline distT="0" distB="0" distL="0" distR="0">
            <wp:extent cx="2718740" cy="1695450"/>
            <wp:effectExtent l="19050" t="0" r="541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2728018" cy="1701236"/>
                    </a:xfrm>
                    <a:prstGeom prst="rect">
                      <a:avLst/>
                    </a:prstGeom>
                    <a:noFill/>
                    <a:ln w="9525">
                      <a:noFill/>
                      <a:miter lim="800000"/>
                      <a:headEnd/>
                      <a:tailEnd/>
                    </a:ln>
                  </pic:spPr>
                </pic:pic>
              </a:graphicData>
            </a:graphic>
          </wp:inline>
        </w:drawing>
      </w:r>
    </w:p>
    <w:p w:rsidR="008C3865" w:rsidRDefault="008C3865" w:rsidP="00520AB3">
      <w:pPr>
        <w:spacing w:after="0" w:line="240" w:lineRule="auto"/>
        <w:rPr>
          <w:rFonts w:eastAsia="ＭＳ 明朝" w:cs="ＭＳ 明朝"/>
          <w:lang w:eastAsia="ja-JP"/>
        </w:rPr>
      </w:pPr>
    </w:p>
    <w:p w:rsidR="006623BD" w:rsidRDefault="006623BD" w:rsidP="00520AB3">
      <w:pPr>
        <w:spacing w:after="0" w:line="240" w:lineRule="auto"/>
        <w:rPr>
          <w:rFonts w:eastAsia="ＭＳ 明朝" w:cs="ＭＳ 明朝"/>
          <w:lang w:eastAsia="ja-JP"/>
        </w:rPr>
      </w:pPr>
      <w:r>
        <w:rPr>
          <w:rFonts w:eastAsia="ＭＳ 明朝" w:cs="ＭＳ 明朝"/>
          <w:lang w:eastAsia="ja-JP"/>
        </w:rPr>
        <w:t>5. Finding player in the guard's vision range while the guard is scanning an area.</w:t>
      </w:r>
    </w:p>
    <w:p w:rsidR="005D53A6" w:rsidRDefault="005D53A6" w:rsidP="00520AB3">
      <w:pPr>
        <w:spacing w:after="0" w:line="240" w:lineRule="auto"/>
        <w:rPr>
          <w:rFonts w:eastAsia="ＭＳ 明朝" w:cs="ＭＳ 明朝"/>
          <w:lang w:eastAsia="ja-JP"/>
        </w:rPr>
      </w:pPr>
      <w:r>
        <w:rPr>
          <w:rFonts w:eastAsia="ＭＳ 明朝" w:cs="ＭＳ 明朝"/>
          <w:lang w:eastAsia="ja-JP"/>
        </w:rPr>
        <w:t>- Sometimes the guard would scan the area by having the start of his arc from a degrees to b degrees</w:t>
      </w:r>
    </w:p>
    <w:p w:rsidR="005D53A6" w:rsidRDefault="005D53A6" w:rsidP="00520AB3">
      <w:pPr>
        <w:spacing w:after="0" w:line="240" w:lineRule="auto"/>
        <w:rPr>
          <w:rFonts w:eastAsia="ＭＳ 明朝" w:cs="ＭＳ 明朝"/>
          <w:lang w:eastAsia="ja-JP"/>
        </w:rPr>
      </w:pPr>
      <w:r>
        <w:rPr>
          <w:rFonts w:eastAsia="ＭＳ 明朝" w:cs="ＭＳ 明朝"/>
          <w:lang w:eastAsia="ja-JP"/>
        </w:rPr>
        <w:t>For example: guard scans from 80 degrees to 260 degrees</w:t>
      </w:r>
    </w:p>
    <w:p w:rsidR="005D53A6" w:rsidRDefault="00E2224A" w:rsidP="00520AB3">
      <w:pPr>
        <w:spacing w:after="0" w:line="240" w:lineRule="auto"/>
        <w:rPr>
          <w:rFonts w:eastAsia="ＭＳ 明朝" w:cs="ＭＳ 明朝"/>
          <w:lang w:eastAsia="ja-JP"/>
        </w:rPr>
      </w:pPr>
      <w:r>
        <w:rPr>
          <w:rFonts w:eastAsia="ＭＳ 明朝" w:cs="ＭＳ 明朝"/>
          <w:noProof/>
        </w:rPr>
        <w:drawing>
          <wp:anchor distT="0" distB="0" distL="114300" distR="114300" simplePos="0" relativeHeight="251665408" behindDoc="0" locked="0" layoutInCell="1" allowOverlap="1">
            <wp:simplePos x="0" y="0"/>
            <wp:positionH relativeFrom="column">
              <wp:posOffset>-76200</wp:posOffset>
            </wp:positionH>
            <wp:positionV relativeFrom="paragraph">
              <wp:posOffset>80010</wp:posOffset>
            </wp:positionV>
            <wp:extent cx="3876675" cy="2600325"/>
            <wp:effectExtent l="19050" t="0" r="9525" b="0"/>
            <wp:wrapSquare wrapText="bothSides"/>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3876675" cy="2600325"/>
                    </a:xfrm>
                    <a:prstGeom prst="rect">
                      <a:avLst/>
                    </a:prstGeom>
                    <a:noFill/>
                    <a:ln w="9525">
                      <a:noFill/>
                      <a:miter lim="800000"/>
                      <a:headEnd/>
                      <a:tailEnd/>
                    </a:ln>
                  </pic:spPr>
                </pic:pic>
              </a:graphicData>
            </a:graphic>
          </wp:anchor>
        </w:drawing>
      </w:r>
      <w:r w:rsidR="005D53A6">
        <w:rPr>
          <w:rFonts w:eastAsia="ＭＳ 明朝" w:cs="ＭＳ 明朝"/>
          <w:lang w:eastAsia="ja-JP"/>
        </w:rPr>
        <w:t>For this problem we add another radius that's sector+40.</w:t>
      </w:r>
    </w:p>
    <w:p w:rsidR="005D53A6" w:rsidRDefault="005D53A6" w:rsidP="00520AB3">
      <w:pPr>
        <w:spacing w:after="0" w:line="240" w:lineRule="auto"/>
        <w:rPr>
          <w:rFonts w:eastAsia="ＭＳ 明朝" w:cs="ＭＳ 明朝"/>
          <w:lang w:eastAsia="ja-JP"/>
        </w:rPr>
      </w:pPr>
    </w:p>
    <w:p w:rsidR="00324F03" w:rsidRDefault="005D53A6" w:rsidP="00520AB3">
      <w:pPr>
        <w:spacing w:after="0" w:line="240" w:lineRule="auto"/>
        <w:rPr>
          <w:rFonts w:eastAsia="ＭＳ 明朝" w:cs="ＭＳ 明朝"/>
          <w:lang w:eastAsia="ja-JP"/>
        </w:rPr>
      </w:pPr>
      <w:r>
        <w:rPr>
          <w:rFonts w:eastAsia="ＭＳ 明朝" w:cs="ＭＳ 明朝"/>
          <w:lang w:eastAsia="ja-JP"/>
        </w:rPr>
        <w:t xml:space="preserve">The strategy from the previous problem (making a detection rectangle) won't </w:t>
      </w:r>
      <w:r w:rsidR="00324F03">
        <w:rPr>
          <w:rFonts w:eastAsia="ＭＳ 明朝" w:cs="ＭＳ 明朝"/>
          <w:lang w:eastAsia="ja-JP"/>
        </w:rPr>
        <w:t>work. We don't have easy measurements like the last problem where the only 4 options for the arc was up, down, left or right. In this problem, the arc can have any angle.</w:t>
      </w:r>
    </w:p>
    <w:p w:rsidR="00324F03" w:rsidRDefault="00324F03" w:rsidP="00520AB3">
      <w:pPr>
        <w:spacing w:after="0" w:line="240" w:lineRule="auto"/>
        <w:rPr>
          <w:rFonts w:eastAsia="ＭＳ 明朝" w:cs="ＭＳ 明朝"/>
          <w:lang w:eastAsia="ja-JP"/>
        </w:rPr>
      </w:pPr>
    </w:p>
    <w:p w:rsidR="00324F03" w:rsidRDefault="00324F03" w:rsidP="00520AB3">
      <w:pPr>
        <w:spacing w:after="0" w:line="240" w:lineRule="auto"/>
        <w:rPr>
          <w:rFonts w:eastAsia="ＭＳ 明朝" w:cs="ＭＳ 明朝"/>
          <w:lang w:eastAsia="ja-JP"/>
        </w:rPr>
      </w:pPr>
      <w:r>
        <w:rPr>
          <w:rFonts w:eastAsia="ＭＳ 明朝" w:cs="ＭＳ 明朝"/>
          <w:lang w:eastAsia="ja-JP"/>
        </w:rPr>
        <w:t>The 5 mini circles (a, b, d and e) are all points that we can get the measure of.</w:t>
      </w:r>
    </w:p>
    <w:p w:rsidR="00E2224A" w:rsidRDefault="00E2224A" w:rsidP="00520AB3">
      <w:pPr>
        <w:spacing w:after="0" w:line="240" w:lineRule="auto"/>
        <w:rPr>
          <w:rFonts w:eastAsia="ＭＳ 明朝" w:cs="ＭＳ 明朝"/>
          <w:lang w:eastAsia="ja-JP"/>
        </w:rPr>
      </w:pPr>
      <w:r>
        <w:rPr>
          <w:rFonts w:eastAsia="ＭＳ 明朝" w:cs="ＭＳ 明朝"/>
          <w:lang w:eastAsia="ja-JP"/>
        </w:rPr>
        <w:t>The line from b to d must either not touch the sector at all or touch the sector circle as a tangent.</w:t>
      </w:r>
    </w:p>
    <w:p w:rsidR="00BC77FE" w:rsidRDefault="00BC77FE" w:rsidP="00520AB3">
      <w:pPr>
        <w:spacing w:after="0" w:line="240" w:lineRule="auto"/>
        <w:rPr>
          <w:rFonts w:eastAsia="ＭＳ 明朝" w:cs="ＭＳ 明朝"/>
          <w:lang w:eastAsia="ja-JP"/>
        </w:rPr>
      </w:pPr>
    </w:p>
    <w:p w:rsidR="00BC77FE" w:rsidRDefault="00BC77FE" w:rsidP="00520AB3">
      <w:pPr>
        <w:spacing w:after="0" w:line="240" w:lineRule="auto"/>
        <w:rPr>
          <w:rFonts w:eastAsia="ＭＳ 明朝" w:cs="ＭＳ 明朝"/>
          <w:lang w:eastAsia="ja-JP"/>
        </w:rPr>
      </w:pPr>
      <w:r>
        <w:rPr>
          <w:rFonts w:eastAsia="ＭＳ 明朝" w:cs="ＭＳ 明朝"/>
          <w:lang w:eastAsia="ja-JP"/>
        </w:rPr>
        <w:t xml:space="preserve">Basically, we find the </w:t>
      </w:r>
      <w:proofErr w:type="spellStart"/>
      <w:r>
        <w:rPr>
          <w:rFonts w:eastAsia="ＭＳ 明朝" w:cs="ＭＳ 明朝"/>
          <w:lang w:eastAsia="ja-JP"/>
        </w:rPr>
        <w:t>x's</w:t>
      </w:r>
      <w:proofErr w:type="spellEnd"/>
      <w:r>
        <w:rPr>
          <w:rFonts w:eastAsia="ＭＳ 明朝" w:cs="ＭＳ 明朝"/>
          <w:lang w:eastAsia="ja-JP"/>
        </w:rPr>
        <w:t xml:space="preserve"> and the </w:t>
      </w:r>
      <w:proofErr w:type="spellStart"/>
      <w:r>
        <w:rPr>
          <w:rFonts w:eastAsia="ＭＳ 明朝" w:cs="ＭＳ 明朝"/>
          <w:lang w:eastAsia="ja-JP"/>
        </w:rPr>
        <w:t>y's</w:t>
      </w:r>
      <w:proofErr w:type="spellEnd"/>
      <w:r>
        <w:rPr>
          <w:rFonts w:eastAsia="ＭＳ 明朝" w:cs="ＭＳ 明朝"/>
          <w:lang w:eastAsia="ja-JP"/>
        </w:rPr>
        <w:t xml:space="preserve"> that will give us the rectangle that we use to test if player is inside the guard's vision or not.  Using these 4 points, we can find the rectangle in all 4 quadrants.</w:t>
      </w:r>
    </w:p>
    <w:p w:rsidR="00BC77FE" w:rsidRDefault="00BC77FE" w:rsidP="00520AB3">
      <w:pPr>
        <w:spacing w:after="0" w:line="240" w:lineRule="auto"/>
        <w:rPr>
          <w:rFonts w:eastAsia="ＭＳ 明朝" w:cs="ＭＳ 明朝"/>
          <w:lang w:eastAsia="ja-JP"/>
        </w:rPr>
      </w:pPr>
    </w:p>
    <w:p w:rsidR="00E2224A" w:rsidRDefault="00E2224A" w:rsidP="00520AB3">
      <w:pPr>
        <w:spacing w:after="0" w:line="240" w:lineRule="auto"/>
        <w:rPr>
          <w:rFonts w:eastAsia="ＭＳ 明朝" w:cs="ＭＳ 明朝"/>
          <w:lang w:eastAsia="ja-JP"/>
        </w:rPr>
      </w:pPr>
      <w:r>
        <w:rPr>
          <w:rFonts w:eastAsia="ＭＳ 明朝" w:cs="ＭＳ 明朝"/>
          <w:lang w:eastAsia="ja-JP"/>
        </w:rPr>
        <w:t>arc_x0 = min ( a, b)</w:t>
      </w:r>
    </w:p>
    <w:p w:rsidR="00E2224A" w:rsidRDefault="00E2224A" w:rsidP="00520AB3">
      <w:pPr>
        <w:spacing w:after="0" w:line="240" w:lineRule="auto"/>
        <w:rPr>
          <w:rFonts w:eastAsia="ＭＳ 明朝" w:cs="ＭＳ 明朝"/>
          <w:lang w:eastAsia="ja-JP"/>
        </w:rPr>
      </w:pPr>
      <w:r>
        <w:rPr>
          <w:rFonts w:eastAsia="ＭＳ 明朝" w:cs="ＭＳ 明朝"/>
          <w:lang w:eastAsia="ja-JP"/>
        </w:rPr>
        <w:t>arc_x0 = a</w:t>
      </w:r>
    </w:p>
    <w:p w:rsidR="00E2224A" w:rsidRDefault="00E2224A" w:rsidP="00520AB3">
      <w:pPr>
        <w:spacing w:after="0" w:line="240" w:lineRule="auto"/>
        <w:rPr>
          <w:rFonts w:eastAsia="ＭＳ 明朝" w:cs="ＭＳ 明朝"/>
          <w:lang w:eastAsia="ja-JP"/>
        </w:rPr>
      </w:pPr>
    </w:p>
    <w:p w:rsidR="00E2224A" w:rsidRDefault="00E2224A" w:rsidP="00520AB3">
      <w:pPr>
        <w:spacing w:after="0" w:line="240" w:lineRule="auto"/>
        <w:rPr>
          <w:rFonts w:eastAsia="ＭＳ 明朝" w:cs="ＭＳ 明朝"/>
          <w:lang w:eastAsia="ja-JP"/>
        </w:rPr>
      </w:pPr>
      <w:r>
        <w:rPr>
          <w:rFonts w:eastAsia="ＭＳ 明朝" w:cs="ＭＳ 明朝"/>
          <w:lang w:eastAsia="ja-JP"/>
        </w:rPr>
        <w:t>arc_x1 = min (e, d)</w:t>
      </w:r>
    </w:p>
    <w:p w:rsidR="00E2224A" w:rsidRDefault="00E2224A" w:rsidP="00520AB3">
      <w:pPr>
        <w:spacing w:after="0" w:line="240" w:lineRule="auto"/>
        <w:rPr>
          <w:rFonts w:eastAsia="ＭＳ 明朝" w:cs="ＭＳ 明朝"/>
          <w:lang w:eastAsia="ja-JP"/>
        </w:rPr>
      </w:pPr>
      <w:r>
        <w:rPr>
          <w:rFonts w:eastAsia="ＭＳ 明朝" w:cs="ＭＳ 明朝"/>
          <w:lang w:eastAsia="ja-JP"/>
        </w:rPr>
        <w:t>arc_x1 = e</w:t>
      </w:r>
    </w:p>
    <w:p w:rsidR="00E2224A" w:rsidRDefault="00E2224A" w:rsidP="00520AB3">
      <w:pPr>
        <w:spacing w:after="0" w:line="240" w:lineRule="auto"/>
        <w:rPr>
          <w:rFonts w:eastAsia="ＭＳ 明朝" w:cs="ＭＳ 明朝"/>
          <w:lang w:eastAsia="ja-JP"/>
        </w:rPr>
      </w:pPr>
    </w:p>
    <w:p w:rsidR="00E2224A" w:rsidRDefault="00E2224A" w:rsidP="00520AB3">
      <w:pPr>
        <w:spacing w:after="0" w:line="240" w:lineRule="auto"/>
        <w:rPr>
          <w:rFonts w:eastAsia="ＭＳ 明朝" w:cs="ＭＳ 明朝"/>
          <w:lang w:eastAsia="ja-JP"/>
        </w:rPr>
      </w:pPr>
      <w:r>
        <w:rPr>
          <w:rFonts w:eastAsia="ＭＳ 明朝" w:cs="ＭＳ 明朝"/>
          <w:lang w:eastAsia="ja-JP"/>
        </w:rPr>
        <w:t>arc_y0 = max (a, b)</w:t>
      </w:r>
    </w:p>
    <w:p w:rsidR="00E2224A" w:rsidRDefault="00E2224A" w:rsidP="00520AB3">
      <w:pPr>
        <w:spacing w:after="0" w:line="240" w:lineRule="auto"/>
        <w:rPr>
          <w:rFonts w:eastAsia="ＭＳ 明朝" w:cs="ＭＳ 明朝"/>
          <w:lang w:eastAsia="ja-JP"/>
        </w:rPr>
      </w:pPr>
      <w:r>
        <w:rPr>
          <w:rFonts w:eastAsia="ＭＳ 明朝" w:cs="ＭＳ 明朝"/>
          <w:lang w:eastAsia="ja-JP"/>
        </w:rPr>
        <w:t>arc_y0 = a</w:t>
      </w:r>
    </w:p>
    <w:p w:rsidR="00E2224A" w:rsidRDefault="00E2224A" w:rsidP="00520AB3">
      <w:pPr>
        <w:spacing w:after="0" w:line="240" w:lineRule="auto"/>
        <w:rPr>
          <w:rFonts w:eastAsia="ＭＳ 明朝" w:cs="ＭＳ 明朝"/>
          <w:lang w:eastAsia="ja-JP"/>
        </w:rPr>
      </w:pPr>
    </w:p>
    <w:p w:rsidR="00E2224A" w:rsidRDefault="00E2224A" w:rsidP="00520AB3">
      <w:pPr>
        <w:spacing w:after="0" w:line="240" w:lineRule="auto"/>
        <w:rPr>
          <w:rFonts w:eastAsia="ＭＳ 明朝" w:cs="ＭＳ 明朝"/>
          <w:lang w:eastAsia="ja-JP"/>
        </w:rPr>
      </w:pPr>
      <w:r>
        <w:rPr>
          <w:rFonts w:eastAsia="ＭＳ 明朝" w:cs="ＭＳ 明朝"/>
          <w:lang w:eastAsia="ja-JP"/>
        </w:rPr>
        <w:t>arc_y1 = max(e, d)</w:t>
      </w:r>
    </w:p>
    <w:p w:rsidR="00E2224A" w:rsidRDefault="00E2224A" w:rsidP="00520AB3">
      <w:pPr>
        <w:spacing w:after="0" w:line="240" w:lineRule="auto"/>
        <w:rPr>
          <w:rFonts w:eastAsia="ＭＳ 明朝" w:cs="ＭＳ 明朝"/>
          <w:lang w:eastAsia="ja-JP"/>
        </w:rPr>
      </w:pPr>
    </w:p>
    <w:p w:rsidR="00E2224A" w:rsidRDefault="00E2224A" w:rsidP="00520AB3">
      <w:pPr>
        <w:spacing w:after="0" w:line="240" w:lineRule="auto"/>
        <w:rPr>
          <w:rFonts w:eastAsia="ＭＳ 明朝" w:cs="ＭＳ 明朝"/>
          <w:lang w:eastAsia="ja-JP"/>
        </w:rPr>
      </w:pPr>
      <w:r>
        <w:rPr>
          <w:rFonts w:eastAsia="ＭＳ 明朝" w:cs="ＭＳ 明朝"/>
          <w:lang w:eastAsia="ja-JP"/>
        </w:rPr>
        <w:t>These equations only work for the first quadrant.</w:t>
      </w:r>
      <w:r w:rsidR="00BC77FE">
        <w:rPr>
          <w:rFonts w:eastAsia="ＭＳ 明朝" w:cs="ＭＳ 明朝"/>
          <w:lang w:eastAsia="ja-JP"/>
        </w:rPr>
        <w:t xml:space="preserve"> Max and min will need to be adjusted for the other quadrants.</w:t>
      </w:r>
    </w:p>
    <w:p w:rsidR="00E2224A" w:rsidRDefault="00E2224A" w:rsidP="00520AB3">
      <w:pPr>
        <w:spacing w:after="0" w:line="240" w:lineRule="auto"/>
        <w:rPr>
          <w:rFonts w:eastAsia="ＭＳ 明朝" w:cs="ＭＳ 明朝"/>
          <w:lang w:eastAsia="ja-JP"/>
        </w:rPr>
      </w:pPr>
    </w:p>
    <w:p w:rsidR="00324F03" w:rsidRDefault="00324F03" w:rsidP="00520AB3">
      <w:pPr>
        <w:spacing w:after="0" w:line="240" w:lineRule="auto"/>
        <w:rPr>
          <w:rFonts w:eastAsia="ＭＳ 明朝" w:cs="ＭＳ 明朝"/>
          <w:lang w:eastAsia="ja-JP"/>
        </w:rPr>
      </w:pPr>
    </w:p>
    <w:p w:rsidR="00324F03" w:rsidRDefault="00324F03" w:rsidP="00520AB3">
      <w:pPr>
        <w:spacing w:after="0" w:line="240" w:lineRule="auto"/>
        <w:rPr>
          <w:rFonts w:eastAsia="ＭＳ 明朝" w:cs="ＭＳ 明朝"/>
          <w:lang w:eastAsia="ja-JP"/>
        </w:rPr>
      </w:pPr>
    </w:p>
    <w:p w:rsidR="00E2224A" w:rsidRDefault="00E2224A" w:rsidP="00520AB3">
      <w:pPr>
        <w:spacing w:after="0" w:line="240" w:lineRule="auto"/>
        <w:rPr>
          <w:rFonts w:eastAsia="ＭＳ 明朝" w:cs="ＭＳ 明朝"/>
          <w:lang w:eastAsia="ja-JP"/>
        </w:rPr>
      </w:pPr>
    </w:p>
    <w:p w:rsidR="00E2224A" w:rsidRDefault="00E2224A" w:rsidP="00520AB3">
      <w:pPr>
        <w:spacing w:after="0" w:line="240" w:lineRule="auto"/>
        <w:rPr>
          <w:rFonts w:eastAsia="ＭＳ 明朝" w:cs="ＭＳ 明朝"/>
          <w:lang w:eastAsia="ja-JP"/>
        </w:rPr>
      </w:pPr>
    </w:p>
    <w:p w:rsidR="00E2224A" w:rsidRDefault="00E2224A" w:rsidP="00520AB3">
      <w:pPr>
        <w:spacing w:after="0" w:line="240" w:lineRule="auto"/>
        <w:rPr>
          <w:rFonts w:eastAsia="ＭＳ 明朝" w:cs="ＭＳ 明朝"/>
          <w:lang w:eastAsia="ja-JP"/>
        </w:rPr>
      </w:pPr>
      <w:r>
        <w:rPr>
          <w:rFonts w:eastAsia="ＭＳ 明朝" w:cs="ＭＳ 明朝"/>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0</wp:posOffset>
            </wp:positionV>
            <wp:extent cx="2428875" cy="3095625"/>
            <wp:effectExtent l="19050" t="0" r="9525" b="0"/>
            <wp:wrapSquare wrapText="bothSides"/>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428875" cy="3095625"/>
                    </a:xfrm>
                    <a:prstGeom prst="rect">
                      <a:avLst/>
                    </a:prstGeom>
                    <a:noFill/>
                    <a:ln w="9525">
                      <a:noFill/>
                      <a:miter lim="800000"/>
                      <a:headEnd/>
                      <a:tailEnd/>
                    </a:ln>
                  </pic:spPr>
                </pic:pic>
              </a:graphicData>
            </a:graphic>
          </wp:anchor>
        </w:drawing>
      </w:r>
      <w:r>
        <w:rPr>
          <w:rFonts w:eastAsia="ＭＳ 明朝" w:cs="ＭＳ 明朝"/>
          <w:lang w:eastAsia="ja-JP"/>
        </w:rPr>
        <w:t>Here's an example of where the new way works better.</w:t>
      </w:r>
    </w:p>
    <w:p w:rsidR="00E2224A" w:rsidRDefault="00E2224A" w:rsidP="00520AB3">
      <w:pPr>
        <w:spacing w:after="0" w:line="240" w:lineRule="auto"/>
        <w:rPr>
          <w:rFonts w:eastAsia="ＭＳ 明朝" w:cs="ＭＳ 明朝"/>
          <w:lang w:eastAsia="ja-JP"/>
        </w:rPr>
      </w:pPr>
      <w:r>
        <w:rPr>
          <w:rFonts w:eastAsia="ＭＳ 明朝" w:cs="ＭＳ 明朝"/>
          <w:lang w:eastAsia="ja-JP"/>
        </w:rPr>
        <w:t xml:space="preserve">arc_x0 = </w:t>
      </w:r>
      <w:r w:rsidR="00BC77FE">
        <w:rPr>
          <w:rFonts w:eastAsia="ＭＳ 明朝" w:cs="ＭＳ 明朝"/>
          <w:lang w:eastAsia="ja-JP"/>
        </w:rPr>
        <w:t>max</w:t>
      </w:r>
      <w:r>
        <w:rPr>
          <w:rFonts w:eastAsia="ＭＳ 明朝" w:cs="ＭＳ 明朝"/>
          <w:lang w:eastAsia="ja-JP"/>
        </w:rPr>
        <w:t xml:space="preserve"> (a,</w:t>
      </w:r>
      <w:r w:rsidR="00BC77FE">
        <w:rPr>
          <w:rFonts w:eastAsia="ＭＳ 明朝" w:cs="ＭＳ 明朝"/>
          <w:lang w:eastAsia="ja-JP"/>
        </w:rPr>
        <w:t xml:space="preserve"> d</w:t>
      </w:r>
      <w:r>
        <w:rPr>
          <w:rFonts w:eastAsia="ＭＳ 明朝" w:cs="ＭＳ 明朝"/>
          <w:lang w:eastAsia="ja-JP"/>
        </w:rPr>
        <w:t>)</w:t>
      </w:r>
    </w:p>
    <w:p w:rsidR="00E2224A" w:rsidRDefault="00E2224A" w:rsidP="00520AB3">
      <w:pPr>
        <w:spacing w:after="0" w:line="240" w:lineRule="auto"/>
        <w:rPr>
          <w:rFonts w:eastAsia="ＭＳ 明朝" w:cs="ＭＳ 明朝"/>
          <w:lang w:eastAsia="ja-JP"/>
        </w:rPr>
      </w:pPr>
      <w:r>
        <w:rPr>
          <w:rFonts w:eastAsia="ＭＳ 明朝" w:cs="ＭＳ 明朝"/>
          <w:lang w:eastAsia="ja-JP"/>
        </w:rPr>
        <w:t>arc_x</w:t>
      </w:r>
      <w:r w:rsidR="00BC77FE">
        <w:rPr>
          <w:rFonts w:eastAsia="ＭＳ 明朝" w:cs="ＭＳ 明朝"/>
          <w:lang w:eastAsia="ja-JP"/>
        </w:rPr>
        <w:t>1</w:t>
      </w:r>
      <w:r>
        <w:rPr>
          <w:rFonts w:eastAsia="ＭＳ 明朝" w:cs="ＭＳ 明朝"/>
          <w:lang w:eastAsia="ja-JP"/>
        </w:rPr>
        <w:t xml:space="preserve"> = </w:t>
      </w:r>
      <w:r w:rsidR="00BC77FE">
        <w:rPr>
          <w:rFonts w:eastAsia="ＭＳ 明朝" w:cs="ＭＳ 明朝"/>
          <w:lang w:eastAsia="ja-JP"/>
        </w:rPr>
        <w:t>min</w:t>
      </w:r>
      <w:r>
        <w:rPr>
          <w:rFonts w:eastAsia="ＭＳ 明朝" w:cs="ＭＳ 明朝"/>
          <w:lang w:eastAsia="ja-JP"/>
        </w:rPr>
        <w:t xml:space="preserve"> (</w:t>
      </w:r>
      <w:r w:rsidR="00BC77FE">
        <w:rPr>
          <w:rFonts w:eastAsia="ＭＳ 明朝" w:cs="ＭＳ 明朝"/>
          <w:lang w:eastAsia="ja-JP"/>
        </w:rPr>
        <w:t>b</w:t>
      </w:r>
      <w:r>
        <w:rPr>
          <w:rFonts w:eastAsia="ＭＳ 明朝" w:cs="ＭＳ 明朝"/>
          <w:lang w:eastAsia="ja-JP"/>
        </w:rPr>
        <w:t>, e)</w:t>
      </w:r>
    </w:p>
    <w:p w:rsidR="00E2224A" w:rsidRDefault="00E2224A" w:rsidP="00520AB3">
      <w:pPr>
        <w:spacing w:after="0" w:line="240" w:lineRule="auto"/>
        <w:rPr>
          <w:rFonts w:eastAsia="ＭＳ 明朝" w:cs="ＭＳ 明朝"/>
          <w:lang w:eastAsia="ja-JP"/>
        </w:rPr>
      </w:pPr>
    </w:p>
    <w:p w:rsidR="00E2224A" w:rsidRDefault="00E2224A" w:rsidP="00520AB3">
      <w:pPr>
        <w:spacing w:after="0" w:line="240" w:lineRule="auto"/>
        <w:rPr>
          <w:rFonts w:eastAsia="ＭＳ 明朝" w:cs="ＭＳ 明朝"/>
          <w:lang w:eastAsia="ja-JP"/>
        </w:rPr>
      </w:pPr>
      <w:r>
        <w:rPr>
          <w:rFonts w:eastAsia="ＭＳ 明朝" w:cs="ＭＳ 明朝"/>
          <w:lang w:eastAsia="ja-JP"/>
        </w:rPr>
        <w:t>arc_y0 =</w:t>
      </w:r>
      <w:r w:rsidR="00BC77FE">
        <w:rPr>
          <w:rFonts w:eastAsia="ＭＳ 明朝" w:cs="ＭＳ 明朝"/>
          <w:lang w:eastAsia="ja-JP"/>
        </w:rPr>
        <w:t xml:space="preserve"> max (a, b)</w:t>
      </w:r>
    </w:p>
    <w:p w:rsidR="00E2224A" w:rsidRDefault="00E2224A" w:rsidP="00520AB3">
      <w:pPr>
        <w:spacing w:after="0" w:line="240" w:lineRule="auto"/>
        <w:rPr>
          <w:rFonts w:eastAsia="ＭＳ 明朝" w:cs="ＭＳ 明朝"/>
          <w:lang w:eastAsia="ja-JP"/>
        </w:rPr>
      </w:pPr>
      <w:r>
        <w:rPr>
          <w:rFonts w:eastAsia="ＭＳ 明朝" w:cs="ＭＳ 明朝"/>
          <w:lang w:eastAsia="ja-JP"/>
        </w:rPr>
        <w:t>arc_y1 =</w:t>
      </w:r>
      <w:r w:rsidR="00BC77FE">
        <w:rPr>
          <w:rFonts w:eastAsia="ＭＳ 明朝" w:cs="ＭＳ 明朝"/>
          <w:lang w:eastAsia="ja-JP"/>
        </w:rPr>
        <w:t xml:space="preserve"> min (d, e)</w:t>
      </w:r>
    </w:p>
    <w:p w:rsidR="00BC77FE" w:rsidRDefault="00BC77FE" w:rsidP="00520AB3">
      <w:pPr>
        <w:spacing w:after="0" w:line="240" w:lineRule="auto"/>
        <w:rPr>
          <w:rFonts w:eastAsia="ＭＳ 明朝" w:cs="ＭＳ 明朝"/>
          <w:lang w:eastAsia="ja-JP"/>
        </w:rPr>
      </w:pPr>
    </w:p>
    <w:p w:rsidR="00BC77FE" w:rsidRPr="00E2224A" w:rsidRDefault="00BC77FE" w:rsidP="00520AB3">
      <w:pPr>
        <w:spacing w:after="0" w:line="240" w:lineRule="auto"/>
        <w:rPr>
          <w:rFonts w:eastAsia="ＭＳ 明朝" w:cs="ＭＳ 明朝"/>
          <w:lang w:eastAsia="ja-JP"/>
        </w:rPr>
      </w:pPr>
      <w:r>
        <w:rPr>
          <w:rFonts w:eastAsia="ＭＳ 明朝" w:cs="ＭＳ 明朝"/>
          <w:lang w:eastAsia="ja-JP"/>
        </w:rPr>
        <w:t>We can use the equation in the previous problem for this one because the angle start is 40 but if it was 41 or 39, we would have to use this method.</w:t>
      </w:r>
    </w:p>
    <w:sectPr w:rsidR="00BC77FE" w:rsidRPr="00E2224A" w:rsidSect="00B825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47389"/>
    <w:rsid w:val="000017C6"/>
    <w:rsid w:val="00002C54"/>
    <w:rsid w:val="0002128D"/>
    <w:rsid w:val="000232DE"/>
    <w:rsid w:val="00025C48"/>
    <w:rsid w:val="0007419E"/>
    <w:rsid w:val="00092208"/>
    <w:rsid w:val="000A1A91"/>
    <w:rsid w:val="000C2FB3"/>
    <w:rsid w:val="000F26DF"/>
    <w:rsid w:val="00142889"/>
    <w:rsid w:val="001615AC"/>
    <w:rsid w:val="00182A5F"/>
    <w:rsid w:val="00187448"/>
    <w:rsid w:val="00192221"/>
    <w:rsid w:val="001C4D64"/>
    <w:rsid w:val="00216241"/>
    <w:rsid w:val="0022084B"/>
    <w:rsid w:val="00223D84"/>
    <w:rsid w:val="002316FC"/>
    <w:rsid w:val="00252208"/>
    <w:rsid w:val="002570A8"/>
    <w:rsid w:val="0025794C"/>
    <w:rsid w:val="00277126"/>
    <w:rsid w:val="002E3848"/>
    <w:rsid w:val="002F17FB"/>
    <w:rsid w:val="00300016"/>
    <w:rsid w:val="00313643"/>
    <w:rsid w:val="00324F03"/>
    <w:rsid w:val="0035343F"/>
    <w:rsid w:val="003614F1"/>
    <w:rsid w:val="003671F6"/>
    <w:rsid w:val="0038170E"/>
    <w:rsid w:val="003955FF"/>
    <w:rsid w:val="00396308"/>
    <w:rsid w:val="00415A33"/>
    <w:rsid w:val="00446693"/>
    <w:rsid w:val="00460438"/>
    <w:rsid w:val="00466BBE"/>
    <w:rsid w:val="00492AF8"/>
    <w:rsid w:val="004E3118"/>
    <w:rsid w:val="00520AB3"/>
    <w:rsid w:val="00523406"/>
    <w:rsid w:val="00542A4F"/>
    <w:rsid w:val="00545620"/>
    <w:rsid w:val="00554104"/>
    <w:rsid w:val="00554A7E"/>
    <w:rsid w:val="00562D38"/>
    <w:rsid w:val="00596B82"/>
    <w:rsid w:val="00597E14"/>
    <w:rsid w:val="005A3C82"/>
    <w:rsid w:val="005A3CB4"/>
    <w:rsid w:val="005B1C47"/>
    <w:rsid w:val="005D2E88"/>
    <w:rsid w:val="005D4C29"/>
    <w:rsid w:val="005D53A6"/>
    <w:rsid w:val="00661C73"/>
    <w:rsid w:val="006623BD"/>
    <w:rsid w:val="00691A3A"/>
    <w:rsid w:val="006B0AD3"/>
    <w:rsid w:val="006D0D14"/>
    <w:rsid w:val="00706EF6"/>
    <w:rsid w:val="00707AC5"/>
    <w:rsid w:val="007121F8"/>
    <w:rsid w:val="00740159"/>
    <w:rsid w:val="00773AC0"/>
    <w:rsid w:val="00775DCF"/>
    <w:rsid w:val="0079398D"/>
    <w:rsid w:val="007A64B7"/>
    <w:rsid w:val="007C1902"/>
    <w:rsid w:val="007D2F51"/>
    <w:rsid w:val="007F5D10"/>
    <w:rsid w:val="00801F85"/>
    <w:rsid w:val="00806A09"/>
    <w:rsid w:val="008136C8"/>
    <w:rsid w:val="00817782"/>
    <w:rsid w:val="00863DE7"/>
    <w:rsid w:val="00882A2A"/>
    <w:rsid w:val="00885253"/>
    <w:rsid w:val="008C3865"/>
    <w:rsid w:val="00921282"/>
    <w:rsid w:val="00937C20"/>
    <w:rsid w:val="00947389"/>
    <w:rsid w:val="00960429"/>
    <w:rsid w:val="00994761"/>
    <w:rsid w:val="009B56A5"/>
    <w:rsid w:val="009B7307"/>
    <w:rsid w:val="009C033E"/>
    <w:rsid w:val="009E6966"/>
    <w:rsid w:val="009F6C25"/>
    <w:rsid w:val="00A03CF4"/>
    <w:rsid w:val="00A0722D"/>
    <w:rsid w:val="00AB3A9E"/>
    <w:rsid w:val="00AC4CC6"/>
    <w:rsid w:val="00AD3356"/>
    <w:rsid w:val="00AF1CE8"/>
    <w:rsid w:val="00B04032"/>
    <w:rsid w:val="00B21B97"/>
    <w:rsid w:val="00B22EB3"/>
    <w:rsid w:val="00B35A8C"/>
    <w:rsid w:val="00B500C2"/>
    <w:rsid w:val="00B60259"/>
    <w:rsid w:val="00B666B6"/>
    <w:rsid w:val="00B825C1"/>
    <w:rsid w:val="00B878CB"/>
    <w:rsid w:val="00BB1466"/>
    <w:rsid w:val="00BB5571"/>
    <w:rsid w:val="00BC77FE"/>
    <w:rsid w:val="00BD0042"/>
    <w:rsid w:val="00BE0D99"/>
    <w:rsid w:val="00BE1216"/>
    <w:rsid w:val="00BE32D2"/>
    <w:rsid w:val="00C00834"/>
    <w:rsid w:val="00C20FA5"/>
    <w:rsid w:val="00C34D97"/>
    <w:rsid w:val="00C3502C"/>
    <w:rsid w:val="00C351E9"/>
    <w:rsid w:val="00C36C9C"/>
    <w:rsid w:val="00C43534"/>
    <w:rsid w:val="00C6728D"/>
    <w:rsid w:val="00C67832"/>
    <w:rsid w:val="00C838F8"/>
    <w:rsid w:val="00C95D06"/>
    <w:rsid w:val="00D416F9"/>
    <w:rsid w:val="00D422C0"/>
    <w:rsid w:val="00D53025"/>
    <w:rsid w:val="00D60FBF"/>
    <w:rsid w:val="00D75044"/>
    <w:rsid w:val="00D904B1"/>
    <w:rsid w:val="00E17C82"/>
    <w:rsid w:val="00E2224A"/>
    <w:rsid w:val="00E456BE"/>
    <w:rsid w:val="00EA1DBB"/>
    <w:rsid w:val="00F035AB"/>
    <w:rsid w:val="00F12B12"/>
    <w:rsid w:val="00F32E8D"/>
    <w:rsid w:val="00F343F6"/>
    <w:rsid w:val="00F361F6"/>
    <w:rsid w:val="00F6302A"/>
    <w:rsid w:val="00F8505D"/>
    <w:rsid w:val="00FB388E"/>
    <w:rsid w:val="00FD18D4"/>
    <w:rsid w:val="00FD278C"/>
    <w:rsid w:val="00FE5481"/>
    <w:rsid w:val="00FF467D"/>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5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3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8ADA29-B0F9-4AB3-AECC-F72B6CCC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c:creator>
  <cp:lastModifiedBy>Ru</cp:lastModifiedBy>
  <cp:revision>11</cp:revision>
  <dcterms:created xsi:type="dcterms:W3CDTF">2013-01-23T22:20:00Z</dcterms:created>
  <dcterms:modified xsi:type="dcterms:W3CDTF">2013-01-24T00:45:00Z</dcterms:modified>
</cp:coreProperties>
</file>