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5B3D22">
      <w:pPr>
        <w:jc w:val="center"/>
        <w:rPr>
          <w:b/>
          <w:bCs/>
          <w:sz w:val="28"/>
          <w:szCs w:val="28"/>
        </w:rPr>
      </w:pPr>
      <w:r>
        <w:rPr>
          <w:b/>
          <w:bCs/>
          <w:sz w:val="28"/>
          <w:szCs w:val="28"/>
        </w:rPr>
        <w:t>Underground Escape – Report</w:t>
      </w:r>
    </w:p>
    <w:p w14:paraId="53670AF0" w14:textId="49354FDF" w:rsidR="005B3D22" w:rsidRDefault="005B3D22" w:rsidP="005B3D22">
      <w:pPr>
        <w:rPr>
          <w:b/>
          <w:bCs/>
          <w:sz w:val="24"/>
          <w:szCs w:val="24"/>
        </w:rPr>
      </w:pPr>
      <w:r>
        <w:rPr>
          <w:b/>
          <w:bCs/>
          <w:sz w:val="24"/>
          <w:szCs w:val="24"/>
        </w:rPr>
        <w:t>Introduction</w:t>
      </w:r>
    </w:p>
    <w:p w14:paraId="1D4604AA" w14:textId="4DE4DB61"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384DA488"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36B0A8DC" w:rsidR="00C46137" w:rsidRDefault="00C46137" w:rsidP="005B3D22">
      <w:pPr>
        <w:rPr>
          <w:b/>
          <w:bCs/>
          <w:sz w:val="24"/>
          <w:szCs w:val="24"/>
        </w:rPr>
      </w:pPr>
      <w:r>
        <w:rPr>
          <w:b/>
          <w:bCs/>
          <w:sz w:val="24"/>
          <w:szCs w:val="24"/>
        </w:rPr>
        <w:t>Pro</w:t>
      </w:r>
      <w:r w:rsidR="00BA1F17">
        <w:rPr>
          <w:b/>
          <w:bCs/>
          <w:sz w:val="24"/>
          <w:szCs w:val="24"/>
        </w:rPr>
        <w:t>je</w:t>
      </w:r>
      <w:r>
        <w:rPr>
          <w:b/>
          <w:bCs/>
          <w:sz w:val="24"/>
          <w:szCs w:val="24"/>
        </w:rPr>
        <w:t xml:space="preserve">ct Management </w:t>
      </w:r>
    </w:p>
    <w:p w14:paraId="38EBF94A" w14:textId="07A9E1AF"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619E3510" w:rsidR="006B6E5D" w:rsidRDefault="006B6E5D" w:rsidP="005B3D22">
      <w:pPr>
        <w:rPr>
          <w:b/>
          <w:bCs/>
          <w:sz w:val="24"/>
          <w:szCs w:val="24"/>
        </w:rPr>
      </w:pPr>
      <w:r>
        <w:rPr>
          <w:b/>
          <w:bCs/>
          <w:sz w:val="24"/>
          <w:szCs w:val="24"/>
        </w:rPr>
        <w:t>Implementation</w:t>
      </w:r>
    </w:p>
    <w:p w14:paraId="0D669902" w14:textId="77777777" w:rsidR="006B6E5D" w:rsidRPr="006B6E5D" w:rsidRDefault="006B6E5D" w:rsidP="005B3D22"/>
    <w:sectPr w:rsidR="006B6E5D"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14077A"/>
    <w:rsid w:val="00180211"/>
    <w:rsid w:val="00364957"/>
    <w:rsid w:val="005B3D22"/>
    <w:rsid w:val="006B6E5D"/>
    <w:rsid w:val="006E67D4"/>
    <w:rsid w:val="009E4AA9"/>
    <w:rsid w:val="00A53127"/>
    <w:rsid w:val="00B07A7C"/>
    <w:rsid w:val="00BA1F17"/>
    <w:rsid w:val="00C46137"/>
    <w:rsid w:val="00D8032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4</cp:revision>
  <dcterms:created xsi:type="dcterms:W3CDTF">2020-08-11T23:58:00Z</dcterms:created>
  <dcterms:modified xsi:type="dcterms:W3CDTF">2020-08-12T19:35:00Z</dcterms:modified>
</cp:coreProperties>
</file>