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F2" w:rsidRDefault="007C77B4">
      <w:r>
        <w:t>There will be two labs for E84 this semester:</w:t>
      </w:r>
    </w:p>
    <w:p w:rsidR="007C77B4" w:rsidRDefault="007C77B4" w:rsidP="007C77B4">
      <w:pPr>
        <w:pStyle w:val="ListParagraph"/>
        <w:numPr>
          <w:ilvl w:val="0"/>
          <w:numId w:val="1"/>
        </w:numPr>
      </w:pPr>
      <w:r>
        <w:t xml:space="preserve">Construction of a </w:t>
      </w:r>
      <w:proofErr w:type="spellStart"/>
      <w:r>
        <w:t>multimenter</w:t>
      </w:r>
      <w:proofErr w:type="spellEnd"/>
    </w:p>
    <w:p w:rsidR="007C77B4" w:rsidRDefault="007C77B4" w:rsidP="007C77B4">
      <w:pPr>
        <w:pStyle w:val="ListParagraph"/>
        <w:numPr>
          <w:ilvl w:val="0"/>
          <w:numId w:val="1"/>
        </w:numPr>
      </w:pPr>
      <w:r>
        <w:t>Construction of an AM/FM radio receiver</w:t>
      </w:r>
    </w:p>
    <w:p w:rsidR="007C77B4" w:rsidRDefault="007C77B4" w:rsidP="007C77B4">
      <w:r>
        <w:t>The first lab will be assigned in the 4</w:t>
      </w:r>
      <w:r w:rsidRPr="007C77B4">
        <w:rPr>
          <w:vertAlign w:val="superscript"/>
        </w:rPr>
        <w:t>th</w:t>
      </w:r>
      <w:r>
        <w:t xml:space="preserve"> week (starting Feb. 7) and the second will be </w:t>
      </w:r>
      <w:proofErr w:type="gramStart"/>
      <w:r>
        <w:t>assigned ….</w:t>
      </w:r>
      <w:proofErr w:type="gramEnd"/>
      <w:r>
        <w:t xml:space="preserve"> Both labs are due two weeks after they are assigned. </w:t>
      </w:r>
    </w:p>
    <w:p w:rsidR="007C77B4" w:rsidRDefault="007C77B4" w:rsidP="007C77B4"/>
    <w:p w:rsidR="007C77B4" w:rsidRDefault="007C77B4" w:rsidP="007C77B4">
      <w:r>
        <w:t>The detailed instruction of the labs will be posted online at: …</w:t>
      </w:r>
    </w:p>
    <w:p w:rsidR="007C77B4" w:rsidRDefault="007C77B4" w:rsidP="007C77B4"/>
    <w:p w:rsidR="007C77B4" w:rsidRDefault="007C77B4" w:rsidP="007C77B4">
      <w:bookmarkStart w:id="0" w:name="_GoBack"/>
      <w:bookmarkEnd w:id="0"/>
    </w:p>
    <w:sectPr w:rsidR="007C77B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1017"/>
    <w:multiLevelType w:val="hybridMultilevel"/>
    <w:tmpl w:val="0E8665CC"/>
    <w:lvl w:ilvl="0" w:tplc="85FC73C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B4"/>
    <w:rsid w:val="007C77B4"/>
    <w:rsid w:val="00E3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41C6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Macintosh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Ruye Wang</dc:creator>
  <cp:keywords/>
  <dc:description/>
  <cp:lastModifiedBy>Ruye Wang</cp:lastModifiedBy>
  <cp:revision>1</cp:revision>
  <dcterms:created xsi:type="dcterms:W3CDTF">2011-01-18T05:32:00Z</dcterms:created>
  <dcterms:modified xsi:type="dcterms:W3CDTF">2011-01-18T05:37:00Z</dcterms:modified>
</cp:coreProperties>
</file>