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4197FAA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A5B89">
        <w:rPr>
          <w:rFonts w:ascii="Times New Roman" w:eastAsia="Times New Roman" w:hAnsi="Times New Roman" w:cs="Times New Roman"/>
          <w:b/>
          <w:bCs/>
          <w:kern w:val="0"/>
          <w:sz w:val="40"/>
          <w:szCs w:val="40"/>
          <w14:ligatures w14:val="none"/>
        </w:rPr>
        <w:t>6</w:t>
      </w:r>
      <w:r w:rsidRPr="00F53B81">
        <w:rPr>
          <w:rFonts w:ascii="Times New Roman" w:eastAsia="Times New Roman" w:hAnsi="Times New Roman" w:cs="Times New Roman"/>
          <w:b/>
          <w:bCs/>
          <w:kern w:val="0"/>
          <w:sz w:val="40"/>
          <w:szCs w:val="40"/>
          <w14:ligatures w14:val="none"/>
        </w:rPr>
        <w:t xml:space="preserve">0 </w:t>
      </w:r>
      <w:r w:rsidR="003A5B89">
        <w:rPr>
          <w:rFonts w:ascii="Times New Roman" w:eastAsia="Times New Roman" w:hAnsi="Times New Roman" w:cs="Times New Roman"/>
          <w:b/>
          <w:bCs/>
          <w:kern w:val="0"/>
          <w:sz w:val="40"/>
          <w:szCs w:val="40"/>
          <w14:ligatures w14:val="none"/>
        </w:rPr>
        <w:t>Natural Language Processing</w:t>
      </w:r>
      <w:r w:rsidRPr="00F53B81">
        <w:rPr>
          <w:rFonts w:ascii="Times New Roman" w:eastAsia="Times New Roman" w:hAnsi="Times New Roman" w:cs="Times New Roman"/>
          <w:b/>
          <w:bCs/>
          <w:kern w:val="0"/>
          <w:sz w:val="40"/>
          <w:szCs w:val="40"/>
          <w14:ligatures w14:val="none"/>
        </w:rPr>
        <w:t xml:space="preserve"> </w:t>
      </w:r>
    </w:p>
    <w:p w14:paraId="467B3A00" w14:textId="44B2BE08" w:rsidR="00F53B81" w:rsidRDefault="003B58AE"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w:t>
      </w:r>
      <w:r w:rsidR="00F53B81">
        <w:rPr>
          <w:rFonts w:ascii="Times New Roman" w:eastAsia="Times New Roman" w:hAnsi="Times New Roman" w:cs="Times New Roman"/>
          <w:b/>
          <w:bCs/>
          <w:kern w:val="0"/>
          <w:sz w:val="40"/>
          <w:szCs w:val="40"/>
          <w14:ligatures w14:val="none"/>
        </w:rPr>
        <w:t xml:space="preserve"> 202</w:t>
      </w:r>
      <w:r w:rsidR="00CA57DB">
        <w:rPr>
          <w:rFonts w:ascii="Times New Roman" w:eastAsia="Times New Roman" w:hAnsi="Times New Roman" w:cs="Times New Roman"/>
          <w:b/>
          <w:bCs/>
          <w:kern w:val="0"/>
          <w:sz w:val="40"/>
          <w:szCs w:val="40"/>
          <w14:ligatures w14:val="none"/>
        </w:rPr>
        <w:t>6</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528FCD2D"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Home</w:t>
      </w:r>
      <w:r w:rsidR="003A5B89">
        <w:rPr>
          <w:rFonts w:ascii="Times New Roman" w:eastAsia="Times New Roman" w:hAnsi="Times New Roman" w:cs="Times New Roman"/>
          <w:b/>
          <w:bCs/>
          <w:kern w:val="0"/>
          <w:sz w:val="40"/>
          <w:szCs w:val="40"/>
          <w14:ligatures w14:val="none"/>
        </w:rPr>
        <w:t xml:space="preserve">work </w:t>
      </w:r>
      <w:r w:rsidR="00973919">
        <w:rPr>
          <w:rFonts w:ascii="Times New Roman" w:eastAsia="Times New Roman" w:hAnsi="Times New Roman" w:cs="Times New Roman"/>
          <w:b/>
          <w:bCs/>
          <w:kern w:val="0"/>
          <w:sz w:val="40"/>
          <w:szCs w:val="40"/>
          <w14:ligatures w14:val="none"/>
        </w:rPr>
        <w:t>2</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7526F43A" w:rsidR="00F53B81" w:rsidRPr="001E07AE" w:rsidRDefault="00F53B81" w:rsidP="00F53B81">
      <w:pPr>
        <w:spacing w:before="100" w:beforeAutospacing="1" w:after="100" w:afterAutospacing="1" w:line="240" w:lineRule="auto"/>
        <w:jc w:val="center"/>
        <w:outlineLvl w:val="1"/>
        <w:rPr>
          <w:rFonts w:ascii="Times New Roman" w:eastAsia="DengXian" w:hAnsi="Times New Roman" w:cs="Times New Roman" w:hint="eastAsia"/>
          <w:b/>
          <w:bCs/>
          <w:kern w:val="0"/>
          <w:sz w:val="40"/>
          <w:szCs w:val="40"/>
          <w:lang w:eastAsia="zh-CN"/>
          <w14:ligatures w14:val="none"/>
        </w:rPr>
      </w:pPr>
      <w:r>
        <w:rPr>
          <w:rFonts w:ascii="Times New Roman" w:eastAsia="Times New Roman" w:hAnsi="Times New Roman" w:cs="Times New Roman"/>
          <w:b/>
          <w:bCs/>
          <w:kern w:val="0"/>
          <w:sz w:val="40"/>
          <w:szCs w:val="40"/>
          <w14:ligatures w14:val="none"/>
        </w:rPr>
        <w:t>Student name:</w:t>
      </w:r>
      <w:r w:rsidR="001E07AE">
        <w:rPr>
          <w:rFonts w:ascii="Times New Roman" w:eastAsia="DengXian" w:hAnsi="Times New Roman" w:cs="Times New Roman" w:hint="eastAsia"/>
          <w:b/>
          <w:bCs/>
          <w:kern w:val="0"/>
          <w:sz w:val="40"/>
          <w:szCs w:val="40"/>
          <w:lang w:eastAsia="zh-CN"/>
          <w14:ligatures w14:val="none"/>
        </w:rPr>
        <w:t xml:space="preserve"> Ruyi Gai</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a9"/>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ae"/>
        <w:rPr>
          <w:b/>
          <w:bCs/>
          <w:sz w:val="32"/>
          <w:szCs w:val="32"/>
        </w:rPr>
      </w:pPr>
      <w:r w:rsidRPr="00F91A50">
        <w:rPr>
          <w:b/>
          <w:bCs/>
          <w:sz w:val="32"/>
          <w:szCs w:val="32"/>
        </w:rPr>
        <w:lastRenderedPageBreak/>
        <w:t xml:space="preserve">Submission Requirements: </w:t>
      </w:r>
    </w:p>
    <w:p w14:paraId="4FA853C4" w14:textId="7D139C40" w:rsidR="0055393E" w:rsidRDefault="0055393E">
      <w:pPr>
        <w:pStyle w:val="p1"/>
        <w:numPr>
          <w:ilvl w:val="0"/>
          <w:numId w:val="1"/>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36E319B0" w:rsidR="0055393E" w:rsidRPr="0055393E" w:rsidRDefault="0055393E">
      <w:pPr>
        <w:pStyle w:val="p1"/>
        <w:numPr>
          <w:ilvl w:val="0"/>
          <w:numId w:val="1"/>
        </w:numPr>
        <w:rPr>
          <w:sz w:val="28"/>
          <w:szCs w:val="28"/>
        </w:rPr>
      </w:pPr>
      <w:r>
        <w:rPr>
          <w:sz w:val="28"/>
          <w:szCs w:val="28"/>
        </w:rPr>
        <w:t xml:space="preserve">Submit your GitHub link on the </w:t>
      </w:r>
      <w:r w:rsidR="00F20E28">
        <w:rPr>
          <w:sz w:val="28"/>
          <w:szCs w:val="28"/>
        </w:rPr>
        <w:t>Bright Space</w:t>
      </w:r>
      <w:r>
        <w:rPr>
          <w:sz w:val="28"/>
          <w:szCs w:val="28"/>
        </w:rPr>
        <w:t xml:space="preserve">. </w:t>
      </w:r>
    </w:p>
    <w:p w14:paraId="07A2539C" w14:textId="7C113078" w:rsidR="0055393E" w:rsidRPr="0055393E" w:rsidRDefault="0055393E">
      <w:pPr>
        <w:pStyle w:val="p1"/>
        <w:numPr>
          <w:ilvl w:val="0"/>
          <w:numId w:val="1"/>
        </w:numPr>
        <w:rPr>
          <w:sz w:val="28"/>
          <w:szCs w:val="28"/>
        </w:rPr>
      </w:pPr>
      <w:r w:rsidRPr="0055393E">
        <w:rPr>
          <w:sz w:val="28"/>
          <w:szCs w:val="28"/>
        </w:rPr>
        <w:t xml:space="preserve">Comment your code appropriately </w:t>
      </w:r>
      <w:r w:rsidRPr="0055393E">
        <w:rPr>
          <w:b/>
          <w:bCs/>
          <w:i/>
          <w:iCs/>
          <w:sz w:val="28"/>
          <w:szCs w:val="28"/>
        </w:rPr>
        <w:t>IMPORTANT.</w:t>
      </w:r>
    </w:p>
    <w:p w14:paraId="58E3C0C9" w14:textId="493F6C76" w:rsidR="0055393E" w:rsidRDefault="0055393E">
      <w:pPr>
        <w:pStyle w:val="p1"/>
        <w:numPr>
          <w:ilvl w:val="0"/>
          <w:numId w:val="1"/>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632BF462" w14:textId="77777777" w:rsidR="00300EF7" w:rsidRDefault="00300EF7" w:rsidP="00300EF7">
      <w:pPr>
        <w:spacing w:after="0" w:line="240" w:lineRule="auto"/>
        <w:rPr>
          <w:rFonts w:ascii="Times New Roman" w:eastAsia="Times New Roman" w:hAnsi="Times New Roman" w:cs="Times New Roman"/>
          <w:kern w:val="0"/>
          <w14:ligatures w14:val="none"/>
        </w:rPr>
      </w:pPr>
    </w:p>
    <w:p w14:paraId="30F83282" w14:textId="7DF9CD57" w:rsidR="00CA57DB" w:rsidRPr="00CA57DB" w:rsidRDefault="00CA57DB" w:rsidP="00300EF7">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CA57DB">
        <w:rPr>
          <w:rFonts w:ascii="Times New Roman" w:eastAsia="Times New Roman" w:hAnsi="Times New Roman" w:cs="Times New Roman"/>
          <w:b/>
          <w:bCs/>
          <w:kern w:val="0"/>
          <w:sz w:val="28"/>
          <w:szCs w:val="28"/>
          <w14:ligatures w14:val="none"/>
        </w:rPr>
        <w:lastRenderedPageBreak/>
        <w:t>Part I. Writing Calculation</w:t>
      </w:r>
    </w:p>
    <w:p w14:paraId="47E7F7CD" w14:textId="40484E7F" w:rsidR="00300EF7" w:rsidRPr="00300EF7" w:rsidRDefault="00300EF7" w:rsidP="00300EF7">
      <w:p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b/>
          <w:bCs/>
          <w:kern w:val="0"/>
          <w14:ligatures w14:val="none"/>
        </w:rPr>
        <w:t>Q</w:t>
      </w:r>
      <w:r w:rsidR="00CA57DB">
        <w:rPr>
          <w:rFonts w:ascii="Times New Roman" w:eastAsia="Times New Roman" w:hAnsi="Times New Roman" w:cs="Times New Roman"/>
          <w:b/>
          <w:bCs/>
          <w:kern w:val="0"/>
          <w14:ligatures w14:val="none"/>
        </w:rPr>
        <w:t>1</w:t>
      </w:r>
      <w:r w:rsidRPr="00300EF7">
        <w:rPr>
          <w:rFonts w:ascii="Times New Roman" w:eastAsia="Times New Roman" w:hAnsi="Times New Roman" w:cs="Times New Roman"/>
          <w:b/>
          <w:bCs/>
          <w:kern w:val="0"/>
          <w14:ligatures w14:val="none"/>
        </w:rPr>
        <w:t>. Worked Example Document Classification (based on slide: Test document “predictable no fun”)</w:t>
      </w:r>
      <w:r w:rsidRPr="00300EF7">
        <w:rPr>
          <w:rFonts w:ascii="Times New Roman" w:eastAsia="Times New Roman" w:hAnsi="Times New Roman" w:cs="Times New Roman"/>
          <w:kern w:val="0"/>
          <w14:ligatures w14:val="none"/>
        </w:rPr>
        <w:br/>
        <w:t xml:space="preserve">Using the smoothed likelihoods and priors from Q2, compute the probability scores for the document </w:t>
      </w:r>
      <w:r w:rsidRPr="00300EF7">
        <w:rPr>
          <w:rFonts w:ascii="Times New Roman" w:eastAsia="Times New Roman" w:hAnsi="Times New Roman" w:cs="Times New Roman"/>
          <w:i/>
          <w:iCs/>
          <w:kern w:val="0"/>
          <w14:ligatures w14:val="none"/>
        </w:rPr>
        <w:t>“predictable no fun”</w:t>
      </w:r>
      <w:r w:rsidRPr="00300EF7">
        <w:rPr>
          <w:rFonts w:ascii="Times New Roman" w:eastAsia="Times New Roman" w:hAnsi="Times New Roman" w:cs="Times New Roman"/>
          <w:kern w:val="0"/>
          <w14:ligatures w14:val="none"/>
        </w:rPr>
        <w:t xml:space="preserve"> under both the positive and negative classes.</w:t>
      </w:r>
    </w:p>
    <w:p w14:paraId="7936914A" w14:textId="287E846B" w:rsidR="00300EF7" w:rsidRPr="00300EF7" w:rsidRDefault="00300EF7" w:rsidP="00300EF7">
      <w:pPr>
        <w:pStyle w:val="3"/>
        <w:rPr>
          <w:rFonts w:ascii="Times New Roman" w:hAnsi="Times New Roman" w:cs="Times New Roman"/>
          <w:color w:val="000000" w:themeColor="text1"/>
          <w:sz w:val="24"/>
          <w:szCs w:val="24"/>
        </w:rPr>
      </w:pPr>
      <w:r w:rsidRPr="00300EF7">
        <w:rPr>
          <w:rStyle w:val="af"/>
          <w:rFonts w:ascii="Times New Roman" w:hAnsi="Times New Roman" w:cs="Times New Roman"/>
          <w:b w:val="0"/>
          <w:bCs w:val="0"/>
          <w:color w:val="000000" w:themeColor="text1"/>
          <w:sz w:val="24"/>
          <w:szCs w:val="24"/>
        </w:rPr>
        <w:t>Tasks:</w:t>
      </w:r>
    </w:p>
    <w:p w14:paraId="291A3FC0" w14:textId="0859D46A" w:rsidR="00300EF7" w:rsidRPr="00300EF7" w:rsidRDefault="00300E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Show each step of the multiplication.</w:t>
      </w:r>
    </w:p>
    <w:p w14:paraId="0F72C751" w14:textId="6F3BEE0F" w:rsidR="00300EF7" w:rsidRDefault="00300E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Which class should the system assign to this document?</w:t>
      </w:r>
    </w:p>
    <w:p w14:paraId="47DF86BC" w14:textId="44C0D58E" w:rsidR="00300EF7" w:rsidRPr="0064587F" w:rsidRDefault="0064587F" w:rsidP="000B25E4">
      <w:pPr>
        <w:spacing w:before="100" w:beforeAutospacing="1" w:after="100" w:afterAutospacing="1" w:line="240" w:lineRule="auto"/>
        <w:rPr>
          <w:lang w:eastAsia="zh-CN"/>
        </w:rPr>
      </w:pPr>
      <w:r w:rsidRPr="0064587F">
        <w:rPr>
          <w:lang w:eastAsia="zh-CN"/>
        </w:rPr>
        <w:drawing>
          <wp:inline distT="0" distB="0" distL="0" distR="0" wp14:anchorId="34CD790F" wp14:editId="57A081EC">
            <wp:extent cx="5344902" cy="3992578"/>
            <wp:effectExtent l="0" t="0" r="8255" b="8255"/>
            <wp:docPr id="865623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3264" name=""/>
                    <pic:cNvPicPr/>
                  </pic:nvPicPr>
                  <pic:blipFill>
                    <a:blip r:embed="rId5"/>
                    <a:stretch>
                      <a:fillRect/>
                    </a:stretch>
                  </pic:blipFill>
                  <pic:spPr>
                    <a:xfrm>
                      <a:off x="0" y="0"/>
                      <a:ext cx="5355259" cy="4000315"/>
                    </a:xfrm>
                    <a:prstGeom prst="rect">
                      <a:avLst/>
                    </a:prstGeom>
                  </pic:spPr>
                </pic:pic>
              </a:graphicData>
            </a:graphic>
          </wp:inline>
        </w:drawing>
      </w:r>
    </w:p>
    <w:p w14:paraId="2418336A" w14:textId="7C62DF2B" w:rsidR="00300EF7" w:rsidRDefault="00300EF7" w:rsidP="00300EF7">
      <w:pPr>
        <w:pStyle w:val="ae"/>
      </w:pPr>
      <w:r>
        <w:rPr>
          <w:rStyle w:val="af"/>
          <w:rFonts w:eastAsiaTheme="majorEastAsia"/>
        </w:rPr>
        <w:t>Q</w:t>
      </w:r>
      <w:r w:rsidR="00CA57DB">
        <w:rPr>
          <w:rStyle w:val="af"/>
          <w:rFonts w:eastAsiaTheme="majorEastAsia"/>
        </w:rPr>
        <w:t>2</w:t>
      </w:r>
      <w:r>
        <w:rPr>
          <w:rStyle w:val="af"/>
          <w:rFonts w:eastAsiaTheme="majorEastAsia"/>
        </w:rPr>
        <w:t>. Harms of Classification (based on slide: Avoiding Harms in Classification)</w:t>
      </w:r>
    </w:p>
    <w:p w14:paraId="6A7AD2A0" w14:textId="0C71566F" w:rsidR="00300EF7" w:rsidRPr="00300EF7" w:rsidRDefault="00300EF7" w:rsidP="00300EF7">
      <w:pPr>
        <w:pStyle w:val="3"/>
        <w:rPr>
          <w:rFonts w:ascii="Times New Roman" w:hAnsi="Times New Roman" w:cs="Times New Roman"/>
          <w:color w:val="000000" w:themeColor="text1"/>
          <w:sz w:val="24"/>
          <w:szCs w:val="24"/>
        </w:rPr>
      </w:pPr>
      <w:r w:rsidRPr="00300EF7">
        <w:rPr>
          <w:rStyle w:val="af"/>
          <w:rFonts w:ascii="Times New Roman" w:hAnsi="Times New Roman" w:cs="Times New Roman"/>
          <w:b w:val="0"/>
          <w:bCs w:val="0"/>
          <w:color w:val="000000" w:themeColor="text1"/>
          <w:sz w:val="24"/>
          <w:szCs w:val="24"/>
        </w:rPr>
        <w:t>Tasks:</w:t>
      </w:r>
    </w:p>
    <w:p w14:paraId="4F793D5A" w14:textId="18AAC601" w:rsidR="00300EF7" w:rsidRPr="002633D9" w:rsidRDefault="00300EF7">
      <w:pPr>
        <w:pStyle w:val="ae"/>
        <w:numPr>
          <w:ilvl w:val="0"/>
          <w:numId w:val="3"/>
        </w:numPr>
      </w:pPr>
      <w:r w:rsidRPr="00CA57DB">
        <w:t xml:space="preserve">Define </w:t>
      </w:r>
      <w:r w:rsidRPr="00CA57DB">
        <w:rPr>
          <w:rStyle w:val="af"/>
          <w:rFonts w:eastAsiaTheme="majorEastAsia"/>
          <w:b w:val="0"/>
          <w:bCs w:val="0"/>
        </w:rPr>
        <w:t>representational harm</w:t>
      </w:r>
      <w:r>
        <w:t xml:space="preserve"> and explain how the </w:t>
      </w:r>
      <w:proofErr w:type="spellStart"/>
      <w:r>
        <w:t>Kiritchenko</w:t>
      </w:r>
      <w:proofErr w:type="spellEnd"/>
      <w:r>
        <w:t xml:space="preserve"> &amp; Mohammad (2018) study demonstrates this type of harm.</w:t>
      </w:r>
    </w:p>
    <w:p w14:paraId="4FD8448B" w14:textId="25E07029" w:rsidR="002633D9" w:rsidRPr="002633D9" w:rsidRDefault="002633D9" w:rsidP="002633D9">
      <w:pPr>
        <w:pStyle w:val="ae"/>
        <w:ind w:left="360"/>
        <w:rPr>
          <w:rFonts w:eastAsia="DengXian"/>
          <w:highlight w:val="yellow"/>
          <w:lang w:eastAsia="zh-CN"/>
        </w:rPr>
      </w:pPr>
      <w:r w:rsidRPr="002633D9">
        <w:rPr>
          <w:b/>
          <w:bCs/>
          <w:highlight w:val="yellow"/>
        </w:rPr>
        <w:t>Representational harm</w:t>
      </w:r>
      <w:r w:rsidRPr="002633D9">
        <w:rPr>
          <w:highlight w:val="yellow"/>
        </w:rPr>
        <w:t xml:space="preserve"> is harm caused by a system that demeans a social group, such as by perpetuating negative stereotypes about them.</w:t>
      </w:r>
    </w:p>
    <w:p w14:paraId="3DAC0D85" w14:textId="4821456E" w:rsidR="002633D9" w:rsidRPr="002633D9" w:rsidRDefault="002633D9" w:rsidP="002633D9">
      <w:pPr>
        <w:pStyle w:val="ae"/>
        <w:ind w:left="360"/>
        <w:rPr>
          <w:rFonts w:eastAsia="DengXian" w:hint="eastAsia"/>
          <w:lang w:eastAsia="zh-CN"/>
        </w:rPr>
      </w:pPr>
      <w:proofErr w:type="spellStart"/>
      <w:r w:rsidRPr="002633D9">
        <w:rPr>
          <w:rFonts w:eastAsia="DengXian"/>
          <w:highlight w:val="yellow"/>
          <w:lang w:eastAsia="zh-CN"/>
        </w:rPr>
        <w:lastRenderedPageBreak/>
        <w:t>Kiritchenko</w:t>
      </w:r>
      <w:proofErr w:type="spellEnd"/>
      <w:r w:rsidRPr="002633D9">
        <w:rPr>
          <w:rFonts w:eastAsia="DengXian"/>
          <w:highlight w:val="yellow"/>
          <w:lang w:eastAsia="zh-CN"/>
        </w:rPr>
        <w:t xml:space="preserve"> and Mohammad (2018) examined 200 sentiment analysis systems on pairs of sentences that were identical except for the names. They found that the systems assigned lower sentiment and more negative emotion to sentences with African American names (e.g., Shaniqua) compared to those with European American names (e.g., Stephanie). This can perpetuate negative stereotypes about African Americans and lead to downstream harm, as African Americans may be treated differently by NLP tools like sentiment analysis, which are widely used in marketing research, mental health studies, and other domains.</w:t>
      </w:r>
    </w:p>
    <w:p w14:paraId="1A817765" w14:textId="77777777" w:rsidR="002633D9" w:rsidRPr="002633D9" w:rsidRDefault="00300EF7" w:rsidP="00A14E17">
      <w:pPr>
        <w:pStyle w:val="ae"/>
        <w:numPr>
          <w:ilvl w:val="0"/>
          <w:numId w:val="3"/>
        </w:numPr>
      </w:pPr>
      <w:r>
        <w:t>What is one risk of censorship in toxicity classification systems (based on Dixon et al. 2018, Oliva et al. 2021)?</w:t>
      </w:r>
    </w:p>
    <w:p w14:paraId="443BC75F" w14:textId="379DA3DA" w:rsidR="002633D9" w:rsidRPr="002633D9" w:rsidRDefault="002633D9" w:rsidP="002633D9">
      <w:pPr>
        <w:pStyle w:val="ae"/>
        <w:ind w:left="360"/>
        <w:rPr>
          <w:rFonts w:hint="eastAsia"/>
        </w:rPr>
      </w:pPr>
      <w:r w:rsidRPr="002633D9">
        <w:rPr>
          <w:highlight w:val="yellow"/>
        </w:rPr>
        <w:t>One risk is that toxicity classifiers may incorrectly flag non-toxic sentences that simply mention minority identities, such as words like "blind" or "gay". This can lead to censorship of speech by disabled people and other groups and make their speech less visible online.</w:t>
      </w:r>
    </w:p>
    <w:p w14:paraId="49290B80" w14:textId="49B4071B" w:rsidR="00300EF7" w:rsidRPr="002633D9" w:rsidRDefault="00300EF7" w:rsidP="00A14E17">
      <w:pPr>
        <w:pStyle w:val="ae"/>
        <w:numPr>
          <w:ilvl w:val="0"/>
          <w:numId w:val="3"/>
        </w:numPr>
      </w:pPr>
      <w:r>
        <w:t>Give one reason why classifiers may perform worse on African American English or Indian English, even though they are varieties of English.</w:t>
      </w:r>
    </w:p>
    <w:p w14:paraId="2C1D7C4B" w14:textId="5948C047" w:rsidR="00CA57DB" w:rsidRPr="0050555A" w:rsidRDefault="002633D9" w:rsidP="0050555A">
      <w:pPr>
        <w:pStyle w:val="ae"/>
        <w:ind w:left="360"/>
        <w:rPr>
          <w:rFonts w:eastAsia="DengXian" w:hint="eastAsia"/>
          <w:lang w:eastAsia="zh-CN"/>
        </w:rPr>
      </w:pPr>
      <w:r w:rsidRPr="002633D9">
        <w:rPr>
          <w:highlight w:val="yellow"/>
        </w:rPr>
        <w:t>One reason is that text classifiers may perform worse on different varieties of English because of lack of representative data or labels for those varieties.</w:t>
      </w:r>
    </w:p>
    <w:p w14:paraId="5CB36C26" w14:textId="300DBDAF" w:rsidR="00300EF7" w:rsidRPr="00300EF7" w:rsidRDefault="00300EF7" w:rsidP="00300EF7">
      <w:pPr>
        <w:pStyle w:val="1"/>
        <w:rPr>
          <w:rFonts w:ascii="Times New Roman" w:hAnsi="Times New Roman" w:cs="Times New Roman"/>
          <w:color w:val="000000" w:themeColor="text1"/>
          <w:sz w:val="24"/>
          <w:szCs w:val="24"/>
        </w:rPr>
      </w:pPr>
      <w:r w:rsidRPr="00300EF7">
        <w:rPr>
          <w:rStyle w:val="af"/>
          <w:rFonts w:ascii="Times New Roman" w:hAnsi="Times New Roman" w:cs="Times New Roman"/>
          <w:color w:val="000000" w:themeColor="text1"/>
          <w:sz w:val="24"/>
          <w:szCs w:val="24"/>
        </w:rPr>
        <w:t>Q</w:t>
      </w:r>
      <w:r w:rsidR="00CA57DB">
        <w:rPr>
          <w:rStyle w:val="af"/>
          <w:rFonts w:ascii="Times New Roman" w:hAnsi="Times New Roman" w:cs="Times New Roman"/>
          <w:color w:val="000000" w:themeColor="text1"/>
          <w:sz w:val="24"/>
          <w:szCs w:val="24"/>
        </w:rPr>
        <w:t>3</w:t>
      </w:r>
      <w:r w:rsidRPr="00300EF7">
        <w:rPr>
          <w:rStyle w:val="af"/>
          <w:rFonts w:ascii="Times New Roman" w:hAnsi="Times New Roman" w:cs="Times New Roman"/>
          <w:color w:val="000000" w:themeColor="text1"/>
          <w:sz w:val="24"/>
          <w:szCs w:val="24"/>
        </w:rPr>
        <w:t>. Bigram Probabilities and the Zero-Probability Problem</w:t>
      </w:r>
    </w:p>
    <w:p w14:paraId="6A48CB2A" w14:textId="5DF584D7" w:rsidR="00300EF7" w:rsidRPr="00300EF7" w:rsidRDefault="00300EF7" w:rsidP="00300EF7">
      <w:pPr>
        <w:pStyle w:val="ae"/>
        <w:rPr>
          <w:color w:val="000000" w:themeColor="text1"/>
        </w:rPr>
      </w:pPr>
      <w:r w:rsidRPr="00300EF7">
        <w:rPr>
          <w:color w:val="000000" w:themeColor="text1"/>
        </w:rPr>
        <w:t>You are given the following bigram counts from a small training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3268"/>
      </w:tblGrid>
      <w:tr w:rsidR="00300EF7" w:rsidRPr="00300EF7" w14:paraId="2993C35B" w14:textId="77777777">
        <w:trPr>
          <w:tblHeader/>
          <w:tblCellSpacing w:w="15" w:type="dxa"/>
        </w:trPr>
        <w:tc>
          <w:tcPr>
            <w:tcW w:w="0" w:type="auto"/>
            <w:vAlign w:val="center"/>
            <w:hideMark/>
          </w:tcPr>
          <w:p w14:paraId="05A6F08A" w14:textId="77777777" w:rsidR="00300EF7" w:rsidRPr="00300EF7" w:rsidRDefault="00300EF7">
            <w:pPr>
              <w:jc w:val="center"/>
              <w:rPr>
                <w:rFonts w:ascii="Times New Roman" w:hAnsi="Times New Roman" w:cs="Times New Roman"/>
                <w:b/>
                <w:bCs/>
                <w:color w:val="000000" w:themeColor="text1"/>
              </w:rPr>
            </w:pPr>
            <w:r w:rsidRPr="00300EF7">
              <w:rPr>
                <w:rFonts w:ascii="Times New Roman" w:hAnsi="Times New Roman" w:cs="Times New Roman"/>
                <w:b/>
                <w:bCs/>
                <w:color w:val="000000" w:themeColor="text1"/>
              </w:rPr>
              <w:t xml:space="preserve">Previous </w:t>
            </w:r>
            <w:proofErr w:type="gramStart"/>
            <w:r w:rsidRPr="00300EF7">
              <w:rPr>
                <w:rFonts w:ascii="Times New Roman" w:hAnsi="Times New Roman" w:cs="Times New Roman"/>
                <w:b/>
                <w:bCs/>
                <w:color w:val="000000" w:themeColor="text1"/>
              </w:rPr>
              <w:t>word</w:t>
            </w:r>
            <w:proofErr w:type="gramEnd"/>
          </w:p>
        </w:tc>
        <w:tc>
          <w:tcPr>
            <w:tcW w:w="0" w:type="auto"/>
            <w:vAlign w:val="center"/>
            <w:hideMark/>
          </w:tcPr>
          <w:p w14:paraId="70668F48" w14:textId="77777777" w:rsidR="00300EF7" w:rsidRPr="00300EF7" w:rsidRDefault="00300EF7">
            <w:pPr>
              <w:jc w:val="center"/>
              <w:rPr>
                <w:rFonts w:ascii="Times New Roman" w:hAnsi="Times New Roman" w:cs="Times New Roman"/>
                <w:b/>
                <w:bCs/>
                <w:color w:val="000000" w:themeColor="text1"/>
              </w:rPr>
            </w:pPr>
            <w:r w:rsidRPr="00300EF7">
              <w:rPr>
                <w:rFonts w:ascii="Times New Roman" w:hAnsi="Times New Roman" w:cs="Times New Roman"/>
                <w:b/>
                <w:bCs/>
                <w:color w:val="000000" w:themeColor="text1"/>
              </w:rPr>
              <w:t>Next words (with counts)</w:t>
            </w:r>
          </w:p>
        </w:tc>
      </w:tr>
      <w:tr w:rsidR="00300EF7" w:rsidRPr="00300EF7" w14:paraId="6AF34882" w14:textId="77777777">
        <w:trPr>
          <w:tblCellSpacing w:w="15" w:type="dxa"/>
        </w:trPr>
        <w:tc>
          <w:tcPr>
            <w:tcW w:w="0" w:type="auto"/>
            <w:vAlign w:val="center"/>
            <w:hideMark/>
          </w:tcPr>
          <w:p w14:paraId="24BA39D3" w14:textId="77777777" w:rsidR="00300EF7" w:rsidRPr="00300EF7" w:rsidRDefault="00300EF7">
            <w:pPr>
              <w:rPr>
                <w:rFonts w:ascii="Times New Roman" w:hAnsi="Times New Roman" w:cs="Times New Roman"/>
                <w:color w:val="000000" w:themeColor="text1"/>
              </w:rPr>
            </w:pPr>
            <w:r w:rsidRPr="00300EF7">
              <w:rPr>
                <w:rStyle w:val="HTML"/>
                <w:rFonts w:ascii="Times New Roman" w:eastAsiaTheme="majorEastAsia" w:hAnsi="Times New Roman" w:cs="Times New Roman"/>
                <w:color w:val="000000" w:themeColor="text1"/>
                <w:sz w:val="24"/>
                <w:szCs w:val="24"/>
              </w:rPr>
              <w:t>&lt;s&gt;</w:t>
            </w:r>
          </w:p>
        </w:tc>
        <w:tc>
          <w:tcPr>
            <w:tcW w:w="0" w:type="auto"/>
            <w:vAlign w:val="center"/>
            <w:hideMark/>
          </w:tcPr>
          <w:p w14:paraId="17491D3C" w14:textId="02EF6C08"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300EF7">
              <w:rPr>
                <w:rFonts w:ascii="Times New Roman" w:hAnsi="Times New Roman" w:cs="Times New Roman"/>
                <w:color w:val="000000" w:themeColor="text1"/>
              </w:rPr>
              <w:t xml:space="preserve">I: </w:t>
            </w:r>
            <w:proofErr w:type="gramStart"/>
            <w:r w:rsidRPr="00300EF7">
              <w:rPr>
                <w:rFonts w:ascii="Times New Roman" w:hAnsi="Times New Roman" w:cs="Times New Roman"/>
                <w:color w:val="000000" w:themeColor="text1"/>
              </w:rPr>
              <w:t>2 ,</w:t>
            </w:r>
            <w:proofErr w:type="gramEnd"/>
            <w:r w:rsidRPr="00300EF7">
              <w:rPr>
                <w:rFonts w:ascii="Times New Roman" w:hAnsi="Times New Roman" w:cs="Times New Roman"/>
                <w:color w:val="000000" w:themeColor="text1"/>
              </w:rPr>
              <w:t xml:space="preserve"> deep: 1</w:t>
            </w:r>
          </w:p>
        </w:tc>
      </w:tr>
      <w:tr w:rsidR="00300EF7" w:rsidRPr="00300EF7" w14:paraId="34C9957E" w14:textId="77777777">
        <w:trPr>
          <w:tblCellSpacing w:w="15" w:type="dxa"/>
        </w:trPr>
        <w:tc>
          <w:tcPr>
            <w:tcW w:w="0" w:type="auto"/>
            <w:vAlign w:val="center"/>
            <w:hideMark/>
          </w:tcPr>
          <w:p w14:paraId="12318888" w14:textId="77777777" w:rsidR="00300EF7" w:rsidRPr="00300EF7" w:rsidRDefault="00300EF7">
            <w:pPr>
              <w:rPr>
                <w:rFonts w:ascii="Times New Roman" w:hAnsi="Times New Roman" w:cs="Times New Roman"/>
                <w:color w:val="000000" w:themeColor="text1"/>
              </w:rPr>
            </w:pPr>
            <w:r w:rsidRPr="00300EF7">
              <w:rPr>
                <w:rFonts w:ascii="Times New Roman" w:hAnsi="Times New Roman" w:cs="Times New Roman"/>
                <w:color w:val="000000" w:themeColor="text1"/>
              </w:rPr>
              <w:t>I</w:t>
            </w:r>
          </w:p>
        </w:tc>
        <w:tc>
          <w:tcPr>
            <w:tcW w:w="0" w:type="auto"/>
            <w:vAlign w:val="center"/>
            <w:hideMark/>
          </w:tcPr>
          <w:p w14:paraId="114F9310" w14:textId="50ABCF60"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300EF7">
              <w:rPr>
                <w:rFonts w:ascii="Times New Roman" w:hAnsi="Times New Roman" w:cs="Times New Roman"/>
                <w:color w:val="000000" w:themeColor="text1"/>
              </w:rPr>
              <w:t>love: 2</w:t>
            </w:r>
          </w:p>
        </w:tc>
      </w:tr>
      <w:tr w:rsidR="00300EF7" w:rsidRPr="00300EF7" w14:paraId="24B1366E" w14:textId="77777777">
        <w:trPr>
          <w:tblCellSpacing w:w="15" w:type="dxa"/>
        </w:trPr>
        <w:tc>
          <w:tcPr>
            <w:tcW w:w="0" w:type="auto"/>
            <w:vAlign w:val="center"/>
            <w:hideMark/>
          </w:tcPr>
          <w:p w14:paraId="3478E3F5" w14:textId="77777777" w:rsidR="00300EF7" w:rsidRPr="00300EF7" w:rsidRDefault="00300EF7">
            <w:pPr>
              <w:rPr>
                <w:rFonts w:ascii="Times New Roman" w:hAnsi="Times New Roman" w:cs="Times New Roman"/>
                <w:color w:val="000000" w:themeColor="text1"/>
              </w:rPr>
            </w:pPr>
            <w:r w:rsidRPr="00300EF7">
              <w:rPr>
                <w:rFonts w:ascii="Times New Roman" w:hAnsi="Times New Roman" w:cs="Times New Roman"/>
                <w:color w:val="000000" w:themeColor="text1"/>
              </w:rPr>
              <w:t>love</w:t>
            </w:r>
          </w:p>
        </w:tc>
        <w:tc>
          <w:tcPr>
            <w:tcW w:w="0" w:type="auto"/>
            <w:vAlign w:val="center"/>
            <w:hideMark/>
          </w:tcPr>
          <w:p w14:paraId="1CCDF809" w14:textId="60370116"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300EF7">
              <w:rPr>
                <w:rFonts w:ascii="Times New Roman" w:hAnsi="Times New Roman" w:cs="Times New Roman"/>
                <w:color w:val="000000" w:themeColor="text1"/>
              </w:rPr>
              <w:t xml:space="preserve">NLP: </w:t>
            </w:r>
            <w:proofErr w:type="gramStart"/>
            <w:r w:rsidRPr="00300EF7">
              <w:rPr>
                <w:rFonts w:ascii="Times New Roman" w:hAnsi="Times New Roman" w:cs="Times New Roman"/>
                <w:color w:val="000000" w:themeColor="text1"/>
              </w:rPr>
              <w:t>1 ,</w:t>
            </w:r>
            <w:proofErr w:type="gramEnd"/>
            <w:r w:rsidRPr="00300EF7">
              <w:rPr>
                <w:rFonts w:ascii="Times New Roman" w:hAnsi="Times New Roman" w:cs="Times New Roman"/>
                <w:color w:val="000000" w:themeColor="text1"/>
              </w:rPr>
              <w:t xml:space="preserve"> deep: 1</w:t>
            </w:r>
          </w:p>
        </w:tc>
      </w:tr>
      <w:tr w:rsidR="00300EF7" w:rsidRPr="00300EF7" w14:paraId="3A1F1B2F" w14:textId="77777777">
        <w:trPr>
          <w:tblCellSpacing w:w="15" w:type="dxa"/>
        </w:trPr>
        <w:tc>
          <w:tcPr>
            <w:tcW w:w="0" w:type="auto"/>
            <w:vAlign w:val="center"/>
            <w:hideMark/>
          </w:tcPr>
          <w:p w14:paraId="3D81E68A" w14:textId="77777777" w:rsidR="00300EF7" w:rsidRPr="00300EF7" w:rsidRDefault="00300EF7">
            <w:pPr>
              <w:rPr>
                <w:rFonts w:ascii="Times New Roman" w:hAnsi="Times New Roman" w:cs="Times New Roman"/>
                <w:color w:val="000000" w:themeColor="text1"/>
              </w:rPr>
            </w:pPr>
            <w:r w:rsidRPr="00300EF7">
              <w:rPr>
                <w:rFonts w:ascii="Times New Roman" w:hAnsi="Times New Roman" w:cs="Times New Roman"/>
                <w:color w:val="000000" w:themeColor="text1"/>
              </w:rPr>
              <w:t>deep</w:t>
            </w:r>
          </w:p>
        </w:tc>
        <w:tc>
          <w:tcPr>
            <w:tcW w:w="0" w:type="auto"/>
            <w:vAlign w:val="center"/>
            <w:hideMark/>
          </w:tcPr>
          <w:p w14:paraId="3B760809" w14:textId="0DA8B5EB"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300EF7">
              <w:rPr>
                <w:rFonts w:ascii="Times New Roman" w:hAnsi="Times New Roman" w:cs="Times New Roman"/>
                <w:color w:val="000000" w:themeColor="text1"/>
              </w:rPr>
              <w:t>learning: 2</w:t>
            </w:r>
          </w:p>
        </w:tc>
      </w:tr>
      <w:tr w:rsidR="00300EF7" w:rsidRPr="00300EF7" w14:paraId="7156F359" w14:textId="77777777">
        <w:trPr>
          <w:tblCellSpacing w:w="15" w:type="dxa"/>
        </w:trPr>
        <w:tc>
          <w:tcPr>
            <w:tcW w:w="0" w:type="auto"/>
            <w:vAlign w:val="center"/>
            <w:hideMark/>
          </w:tcPr>
          <w:p w14:paraId="5662B2B7" w14:textId="77777777" w:rsidR="00300EF7" w:rsidRPr="00300EF7" w:rsidRDefault="00300EF7">
            <w:pPr>
              <w:rPr>
                <w:rFonts w:ascii="Times New Roman" w:hAnsi="Times New Roman" w:cs="Times New Roman"/>
                <w:color w:val="000000" w:themeColor="text1"/>
              </w:rPr>
            </w:pPr>
            <w:r w:rsidRPr="00300EF7">
              <w:rPr>
                <w:rFonts w:ascii="Times New Roman" w:hAnsi="Times New Roman" w:cs="Times New Roman"/>
                <w:color w:val="000000" w:themeColor="text1"/>
              </w:rPr>
              <w:t>learning</w:t>
            </w:r>
          </w:p>
        </w:tc>
        <w:tc>
          <w:tcPr>
            <w:tcW w:w="0" w:type="auto"/>
            <w:vAlign w:val="center"/>
            <w:hideMark/>
          </w:tcPr>
          <w:p w14:paraId="236EEBC0" w14:textId="27CCF31A" w:rsidR="00300EF7" w:rsidRPr="00300EF7" w:rsidRDefault="00300EF7">
            <w:pPr>
              <w:rPr>
                <w:rFonts w:ascii="Times New Roman" w:hAnsi="Times New Roman" w:cs="Times New Roman"/>
                <w:color w:val="000000" w:themeColor="text1"/>
              </w:rPr>
            </w:pPr>
            <w:r>
              <w:rPr>
                <w:rStyle w:val="HTML"/>
                <w:rFonts w:ascii="Times New Roman" w:eastAsiaTheme="majorEastAsia" w:hAnsi="Times New Roman" w:cs="Times New Roman"/>
                <w:color w:val="000000" w:themeColor="text1"/>
                <w:sz w:val="24"/>
                <w:szCs w:val="24"/>
              </w:rPr>
              <w:t xml:space="preserve"> </w:t>
            </w:r>
            <w:r>
              <w:rPr>
                <w:rStyle w:val="HTML"/>
                <w:rFonts w:eastAsiaTheme="majorEastAsia"/>
                <w:color w:val="000000" w:themeColor="text1"/>
              </w:rPr>
              <w:t xml:space="preserve">  </w:t>
            </w:r>
            <w:r w:rsidRPr="00300EF7">
              <w:rPr>
                <w:rStyle w:val="HTML"/>
                <w:rFonts w:ascii="Times New Roman" w:eastAsiaTheme="majorEastAsia" w:hAnsi="Times New Roman" w:cs="Times New Roman"/>
                <w:color w:val="000000" w:themeColor="text1"/>
                <w:sz w:val="24"/>
                <w:szCs w:val="24"/>
              </w:rPr>
              <w:t>&lt;/s&gt;</w:t>
            </w:r>
            <w:r w:rsidRPr="00300EF7">
              <w:rPr>
                <w:rFonts w:ascii="Times New Roman" w:hAnsi="Times New Roman" w:cs="Times New Roman"/>
                <w:color w:val="000000" w:themeColor="text1"/>
              </w:rPr>
              <w:t xml:space="preserve">: </w:t>
            </w:r>
            <w:proofErr w:type="gramStart"/>
            <w:r w:rsidRPr="00300EF7">
              <w:rPr>
                <w:rFonts w:ascii="Times New Roman" w:hAnsi="Times New Roman" w:cs="Times New Roman"/>
                <w:color w:val="000000" w:themeColor="text1"/>
              </w:rPr>
              <w:t>1 ,</w:t>
            </w:r>
            <w:proofErr w:type="gramEnd"/>
            <w:r w:rsidRPr="00300EF7">
              <w:rPr>
                <w:rFonts w:ascii="Times New Roman" w:hAnsi="Times New Roman" w:cs="Times New Roman"/>
                <w:color w:val="000000" w:themeColor="text1"/>
              </w:rPr>
              <w:t xml:space="preserve"> is: 1</w:t>
            </w:r>
          </w:p>
        </w:tc>
      </w:tr>
      <w:tr w:rsidR="00300EF7" w:rsidRPr="00300EF7" w14:paraId="7F842E21" w14:textId="77777777">
        <w:trPr>
          <w:tblCellSpacing w:w="15" w:type="dxa"/>
        </w:trPr>
        <w:tc>
          <w:tcPr>
            <w:tcW w:w="0" w:type="auto"/>
            <w:vAlign w:val="center"/>
            <w:hideMark/>
          </w:tcPr>
          <w:p w14:paraId="2FC28BED" w14:textId="77777777" w:rsidR="00300EF7" w:rsidRPr="00300EF7" w:rsidRDefault="00300EF7">
            <w:pPr>
              <w:rPr>
                <w:rFonts w:ascii="Times New Roman" w:hAnsi="Times New Roman" w:cs="Times New Roman"/>
                <w:color w:val="000000" w:themeColor="text1"/>
              </w:rPr>
            </w:pPr>
            <w:r w:rsidRPr="00300EF7">
              <w:rPr>
                <w:rFonts w:ascii="Times New Roman" w:hAnsi="Times New Roman" w:cs="Times New Roman"/>
                <w:color w:val="000000" w:themeColor="text1"/>
              </w:rPr>
              <w:t>NLP</w:t>
            </w:r>
          </w:p>
        </w:tc>
        <w:tc>
          <w:tcPr>
            <w:tcW w:w="0" w:type="auto"/>
            <w:vAlign w:val="center"/>
            <w:hideMark/>
          </w:tcPr>
          <w:p w14:paraId="557EE0D5" w14:textId="7987FF29" w:rsidR="00300EF7" w:rsidRPr="00300EF7" w:rsidRDefault="00300EF7">
            <w:pPr>
              <w:rPr>
                <w:rFonts w:ascii="Times New Roman" w:hAnsi="Times New Roman" w:cs="Times New Roman"/>
                <w:color w:val="000000" w:themeColor="text1"/>
              </w:rPr>
            </w:pPr>
            <w:r>
              <w:rPr>
                <w:rStyle w:val="HTML"/>
                <w:rFonts w:ascii="Times New Roman" w:eastAsiaTheme="majorEastAsia" w:hAnsi="Times New Roman" w:cs="Times New Roman"/>
                <w:color w:val="000000" w:themeColor="text1"/>
                <w:sz w:val="24"/>
                <w:szCs w:val="24"/>
              </w:rPr>
              <w:t xml:space="preserve">     </w:t>
            </w:r>
            <w:r w:rsidRPr="00300EF7">
              <w:rPr>
                <w:rStyle w:val="HTML"/>
                <w:rFonts w:ascii="Times New Roman" w:eastAsiaTheme="majorEastAsia" w:hAnsi="Times New Roman" w:cs="Times New Roman"/>
                <w:color w:val="000000" w:themeColor="text1"/>
                <w:sz w:val="24"/>
                <w:szCs w:val="24"/>
              </w:rPr>
              <w:t>&lt;/s&gt;</w:t>
            </w:r>
            <w:r w:rsidRPr="00300EF7">
              <w:rPr>
                <w:rFonts w:ascii="Times New Roman" w:hAnsi="Times New Roman" w:cs="Times New Roman"/>
                <w:color w:val="000000" w:themeColor="text1"/>
              </w:rPr>
              <w:t>: 1</w:t>
            </w:r>
          </w:p>
        </w:tc>
      </w:tr>
      <w:tr w:rsidR="00300EF7" w:rsidRPr="00300EF7" w14:paraId="6679DDB1" w14:textId="77777777">
        <w:trPr>
          <w:tblCellSpacing w:w="15" w:type="dxa"/>
        </w:trPr>
        <w:tc>
          <w:tcPr>
            <w:tcW w:w="0" w:type="auto"/>
            <w:vAlign w:val="center"/>
            <w:hideMark/>
          </w:tcPr>
          <w:p w14:paraId="0CEAB7A1" w14:textId="77777777" w:rsidR="00300EF7" w:rsidRPr="00300EF7" w:rsidRDefault="00300EF7">
            <w:pPr>
              <w:rPr>
                <w:rFonts w:ascii="Times New Roman" w:hAnsi="Times New Roman" w:cs="Times New Roman"/>
                <w:color w:val="000000" w:themeColor="text1"/>
              </w:rPr>
            </w:pPr>
            <w:r w:rsidRPr="00300EF7">
              <w:rPr>
                <w:rFonts w:ascii="Times New Roman" w:hAnsi="Times New Roman" w:cs="Times New Roman"/>
                <w:color w:val="000000" w:themeColor="text1"/>
              </w:rPr>
              <w:t>is</w:t>
            </w:r>
          </w:p>
        </w:tc>
        <w:tc>
          <w:tcPr>
            <w:tcW w:w="0" w:type="auto"/>
            <w:vAlign w:val="center"/>
            <w:hideMark/>
          </w:tcPr>
          <w:p w14:paraId="239356E9" w14:textId="6475C79C"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rPr>
              <w:t xml:space="preserve">    </w:t>
            </w:r>
            <w:r w:rsidRPr="00300EF7">
              <w:rPr>
                <w:rFonts w:ascii="Times New Roman" w:hAnsi="Times New Roman" w:cs="Times New Roman"/>
                <w:color w:val="000000" w:themeColor="text1"/>
              </w:rPr>
              <w:t>fun: 1</w:t>
            </w:r>
          </w:p>
        </w:tc>
      </w:tr>
      <w:tr w:rsidR="00300EF7" w:rsidRPr="00300EF7" w14:paraId="31565477" w14:textId="77777777">
        <w:trPr>
          <w:tblCellSpacing w:w="15" w:type="dxa"/>
        </w:trPr>
        <w:tc>
          <w:tcPr>
            <w:tcW w:w="0" w:type="auto"/>
            <w:vAlign w:val="center"/>
            <w:hideMark/>
          </w:tcPr>
          <w:p w14:paraId="6C3AC037" w14:textId="77777777" w:rsidR="00300EF7" w:rsidRPr="00300EF7" w:rsidRDefault="00300EF7">
            <w:pPr>
              <w:rPr>
                <w:rFonts w:ascii="Times New Roman" w:hAnsi="Times New Roman" w:cs="Times New Roman"/>
                <w:color w:val="000000" w:themeColor="text1"/>
              </w:rPr>
            </w:pPr>
            <w:r w:rsidRPr="00300EF7">
              <w:rPr>
                <w:rFonts w:ascii="Times New Roman" w:hAnsi="Times New Roman" w:cs="Times New Roman"/>
                <w:color w:val="000000" w:themeColor="text1"/>
              </w:rPr>
              <w:t>fun</w:t>
            </w:r>
          </w:p>
        </w:tc>
        <w:tc>
          <w:tcPr>
            <w:tcW w:w="0" w:type="auto"/>
            <w:vAlign w:val="center"/>
            <w:hideMark/>
          </w:tcPr>
          <w:p w14:paraId="24ECF3EB" w14:textId="74B25DDF" w:rsidR="00300EF7" w:rsidRPr="00300EF7" w:rsidRDefault="00300EF7">
            <w:pPr>
              <w:rPr>
                <w:rFonts w:ascii="Times New Roman" w:hAnsi="Times New Roman" w:cs="Times New Roman"/>
                <w:color w:val="000000" w:themeColor="text1"/>
              </w:rPr>
            </w:pPr>
            <w:r>
              <w:rPr>
                <w:rStyle w:val="HTML"/>
                <w:rFonts w:ascii="Times New Roman" w:eastAsiaTheme="majorEastAsia" w:hAnsi="Times New Roman" w:cs="Times New Roman"/>
                <w:color w:val="000000" w:themeColor="text1"/>
                <w:sz w:val="24"/>
                <w:szCs w:val="24"/>
              </w:rPr>
              <w:t xml:space="preserve">     </w:t>
            </w:r>
            <w:r w:rsidRPr="00300EF7">
              <w:rPr>
                <w:rStyle w:val="HTML"/>
                <w:rFonts w:ascii="Times New Roman" w:eastAsiaTheme="majorEastAsia" w:hAnsi="Times New Roman" w:cs="Times New Roman"/>
                <w:color w:val="000000" w:themeColor="text1"/>
                <w:sz w:val="24"/>
                <w:szCs w:val="24"/>
              </w:rPr>
              <w:t>&lt;/s&gt;</w:t>
            </w:r>
            <w:r w:rsidRPr="00300EF7">
              <w:rPr>
                <w:rFonts w:ascii="Times New Roman" w:hAnsi="Times New Roman" w:cs="Times New Roman"/>
                <w:color w:val="000000" w:themeColor="text1"/>
              </w:rPr>
              <w:t>: 1</w:t>
            </w:r>
          </w:p>
        </w:tc>
      </w:tr>
      <w:tr w:rsidR="00300EF7" w:rsidRPr="00300EF7" w14:paraId="59617A84" w14:textId="77777777">
        <w:trPr>
          <w:tblCellSpacing w:w="15" w:type="dxa"/>
        </w:trPr>
        <w:tc>
          <w:tcPr>
            <w:tcW w:w="0" w:type="auto"/>
            <w:vAlign w:val="center"/>
            <w:hideMark/>
          </w:tcPr>
          <w:p w14:paraId="57F327C1" w14:textId="77777777" w:rsidR="00300EF7" w:rsidRPr="00300EF7" w:rsidRDefault="00300EF7">
            <w:pPr>
              <w:rPr>
                <w:rFonts w:ascii="Times New Roman" w:hAnsi="Times New Roman" w:cs="Times New Roman"/>
                <w:color w:val="000000" w:themeColor="text1"/>
              </w:rPr>
            </w:pPr>
            <w:r w:rsidRPr="00300EF7">
              <w:rPr>
                <w:rFonts w:ascii="Times New Roman" w:hAnsi="Times New Roman" w:cs="Times New Roman"/>
                <w:color w:val="000000" w:themeColor="text1"/>
              </w:rPr>
              <w:t>ate</w:t>
            </w:r>
          </w:p>
        </w:tc>
        <w:tc>
          <w:tcPr>
            <w:tcW w:w="0" w:type="auto"/>
            <w:vAlign w:val="center"/>
            <w:hideMark/>
          </w:tcPr>
          <w:p w14:paraId="2648FEBE" w14:textId="2F7DA77B"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rPr>
              <w:t xml:space="preserve"> </w:t>
            </w:r>
            <w:r w:rsidRPr="00300EF7">
              <w:rPr>
                <w:rFonts w:ascii="Times New Roman" w:hAnsi="Times New Roman" w:cs="Times New Roman"/>
                <w:color w:val="000000" w:themeColor="text1"/>
              </w:rPr>
              <w:t xml:space="preserve">lunch: </w:t>
            </w:r>
            <w:proofErr w:type="gramStart"/>
            <w:r w:rsidRPr="00300EF7">
              <w:rPr>
                <w:rFonts w:ascii="Times New Roman" w:hAnsi="Times New Roman" w:cs="Times New Roman"/>
                <w:color w:val="000000" w:themeColor="text1"/>
              </w:rPr>
              <w:t>6 ,</w:t>
            </w:r>
            <w:proofErr w:type="gramEnd"/>
            <w:r w:rsidRPr="00300EF7">
              <w:rPr>
                <w:rFonts w:ascii="Times New Roman" w:hAnsi="Times New Roman" w:cs="Times New Roman"/>
                <w:color w:val="000000" w:themeColor="text1"/>
              </w:rPr>
              <w:t xml:space="preserve"> dinner: </w:t>
            </w:r>
            <w:proofErr w:type="gramStart"/>
            <w:r w:rsidRPr="00300EF7">
              <w:rPr>
                <w:rFonts w:ascii="Times New Roman" w:hAnsi="Times New Roman" w:cs="Times New Roman"/>
                <w:color w:val="000000" w:themeColor="text1"/>
              </w:rPr>
              <w:t>3 ,</w:t>
            </w:r>
            <w:proofErr w:type="gramEnd"/>
            <w:r w:rsidRPr="00300EF7">
              <w:rPr>
                <w:rFonts w:ascii="Times New Roman" w:hAnsi="Times New Roman" w:cs="Times New Roman"/>
                <w:color w:val="000000" w:themeColor="text1"/>
              </w:rPr>
              <w:t xml:space="preserve"> a: </w:t>
            </w:r>
            <w:proofErr w:type="gramStart"/>
            <w:r w:rsidRPr="00300EF7">
              <w:rPr>
                <w:rFonts w:ascii="Times New Roman" w:hAnsi="Times New Roman" w:cs="Times New Roman"/>
                <w:color w:val="000000" w:themeColor="text1"/>
              </w:rPr>
              <w:t>2 ,</w:t>
            </w:r>
            <w:proofErr w:type="gramEnd"/>
            <w:r w:rsidRPr="00300EF7">
              <w:rPr>
                <w:rFonts w:ascii="Times New Roman" w:hAnsi="Times New Roman" w:cs="Times New Roman"/>
                <w:color w:val="000000" w:themeColor="text1"/>
              </w:rPr>
              <w:t xml:space="preserve"> the: 1</w:t>
            </w:r>
          </w:p>
        </w:tc>
      </w:tr>
    </w:tbl>
    <w:p w14:paraId="0BA5FC56" w14:textId="2EA10019" w:rsidR="00300EF7" w:rsidRPr="00300EF7" w:rsidRDefault="00300EF7" w:rsidP="00300EF7">
      <w:pPr>
        <w:rPr>
          <w:rFonts w:ascii="Times New Roman" w:hAnsi="Times New Roman" w:cs="Times New Roman"/>
          <w:color w:val="000000" w:themeColor="text1"/>
        </w:rPr>
      </w:pPr>
    </w:p>
    <w:p w14:paraId="79CE35AC" w14:textId="77777777" w:rsidR="00300EF7" w:rsidRPr="00300EF7" w:rsidRDefault="00300EF7" w:rsidP="00300EF7">
      <w:pPr>
        <w:pStyle w:val="3"/>
        <w:rPr>
          <w:rFonts w:ascii="Times New Roman" w:hAnsi="Times New Roman" w:cs="Times New Roman"/>
          <w:color w:val="000000" w:themeColor="text1"/>
          <w:sz w:val="24"/>
          <w:szCs w:val="24"/>
        </w:rPr>
      </w:pPr>
      <w:r w:rsidRPr="00300EF7">
        <w:rPr>
          <w:rStyle w:val="af"/>
          <w:rFonts w:ascii="Times New Roman" w:hAnsi="Times New Roman" w:cs="Times New Roman"/>
          <w:b w:val="0"/>
          <w:bCs w:val="0"/>
          <w:color w:val="000000" w:themeColor="text1"/>
          <w:sz w:val="24"/>
          <w:szCs w:val="24"/>
        </w:rPr>
        <w:lastRenderedPageBreak/>
        <w:t>Tasks:</w:t>
      </w:r>
    </w:p>
    <w:p w14:paraId="76EDFDCB" w14:textId="77777777" w:rsidR="00300EF7" w:rsidRPr="00300EF7" w:rsidRDefault="00300EF7">
      <w:pPr>
        <w:pStyle w:val="ae"/>
        <w:numPr>
          <w:ilvl w:val="0"/>
          <w:numId w:val="8"/>
        </w:numPr>
        <w:rPr>
          <w:color w:val="000000" w:themeColor="text1"/>
        </w:rPr>
      </w:pPr>
      <w:r w:rsidRPr="00300EF7">
        <w:rPr>
          <w:rStyle w:val="af"/>
          <w:rFonts w:eastAsiaTheme="majorEastAsia"/>
          <w:b w:val="0"/>
          <w:bCs w:val="0"/>
          <w:color w:val="000000" w:themeColor="text1"/>
        </w:rPr>
        <w:t>Bigram Sentence Probabilities</w:t>
      </w:r>
      <w:r w:rsidRPr="00300EF7">
        <w:rPr>
          <w:color w:val="000000" w:themeColor="text1"/>
        </w:rPr>
        <w:br/>
        <w:t>Using maximum likelihood estimation (MLE):</w:t>
      </w:r>
    </w:p>
    <w:p w14:paraId="3D8405E9" w14:textId="6382B3BE" w:rsidR="00300EF7" w:rsidRPr="00300EF7" w:rsidRDefault="00300EF7" w:rsidP="00300EF7">
      <w:pPr>
        <w:pStyle w:val="ae"/>
        <w:jc w:val="center"/>
        <w:rPr>
          <w:color w:val="000000" w:themeColor="text1"/>
        </w:rPr>
      </w:pPr>
      <w:r w:rsidRPr="00300EF7">
        <w:rPr>
          <w:noProof/>
          <w:color w:val="000000" w:themeColor="text1"/>
          <w14:ligatures w14:val="standardContextual"/>
        </w:rPr>
        <w:drawing>
          <wp:inline distT="0" distB="0" distL="0" distR="0" wp14:anchorId="283676C9" wp14:editId="6B3B207D">
            <wp:extent cx="2025650" cy="537417"/>
            <wp:effectExtent l="0" t="0" r="0" b="0"/>
            <wp:docPr id="325664865" name="Picture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4865" name="Picture 2" descr="A black and white math equa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65220" cy="547915"/>
                    </a:xfrm>
                    <a:prstGeom prst="rect">
                      <a:avLst/>
                    </a:prstGeom>
                  </pic:spPr>
                </pic:pic>
              </a:graphicData>
            </a:graphic>
          </wp:inline>
        </w:drawing>
      </w:r>
    </w:p>
    <w:p w14:paraId="4269CC71" w14:textId="77777777" w:rsidR="00300EF7" w:rsidRPr="00300EF7" w:rsidRDefault="00300EF7">
      <w:pPr>
        <w:pStyle w:val="ae"/>
        <w:numPr>
          <w:ilvl w:val="1"/>
          <w:numId w:val="8"/>
        </w:numPr>
        <w:rPr>
          <w:color w:val="000000" w:themeColor="text1"/>
        </w:rPr>
      </w:pPr>
      <w:r w:rsidRPr="00300EF7">
        <w:rPr>
          <w:color w:val="000000" w:themeColor="text1"/>
        </w:rPr>
        <w:t xml:space="preserve">Compute the probability of sentence </w:t>
      </w:r>
      <w:r w:rsidRPr="00300EF7">
        <w:rPr>
          <w:rStyle w:val="af"/>
          <w:rFonts w:eastAsiaTheme="majorEastAsia"/>
          <w:b w:val="0"/>
          <w:bCs w:val="0"/>
          <w:color w:val="000000" w:themeColor="text1"/>
        </w:rPr>
        <w:t xml:space="preserve">S1: </w:t>
      </w:r>
      <w:r w:rsidRPr="00300EF7">
        <w:rPr>
          <w:rStyle w:val="HTML"/>
          <w:rFonts w:ascii="Times New Roman" w:eastAsiaTheme="majorEastAsia" w:hAnsi="Times New Roman" w:cs="Times New Roman"/>
          <w:color w:val="000000" w:themeColor="text1"/>
          <w:sz w:val="24"/>
          <w:szCs w:val="24"/>
        </w:rPr>
        <w:t>&lt;s&gt; I love NLP &lt;/s&gt;</w:t>
      </w:r>
      <w:r w:rsidRPr="00300EF7">
        <w:rPr>
          <w:color w:val="000000" w:themeColor="text1"/>
        </w:rPr>
        <w:t>.</w:t>
      </w:r>
    </w:p>
    <w:p w14:paraId="6FD4D108" w14:textId="77777777" w:rsidR="00300EF7" w:rsidRPr="00300EF7" w:rsidRDefault="00300EF7">
      <w:pPr>
        <w:pStyle w:val="ae"/>
        <w:numPr>
          <w:ilvl w:val="1"/>
          <w:numId w:val="8"/>
        </w:numPr>
        <w:rPr>
          <w:color w:val="000000" w:themeColor="text1"/>
        </w:rPr>
      </w:pPr>
      <w:r w:rsidRPr="00300EF7">
        <w:rPr>
          <w:color w:val="000000" w:themeColor="text1"/>
        </w:rPr>
        <w:t xml:space="preserve">Compute the probability of sentence </w:t>
      </w:r>
      <w:r w:rsidRPr="00300EF7">
        <w:rPr>
          <w:rStyle w:val="af"/>
          <w:rFonts w:eastAsiaTheme="majorEastAsia"/>
          <w:b w:val="0"/>
          <w:bCs w:val="0"/>
          <w:color w:val="000000" w:themeColor="text1"/>
        </w:rPr>
        <w:t xml:space="preserve">S2: </w:t>
      </w:r>
      <w:r w:rsidRPr="00300EF7">
        <w:rPr>
          <w:rStyle w:val="HTML"/>
          <w:rFonts w:ascii="Times New Roman" w:eastAsiaTheme="majorEastAsia" w:hAnsi="Times New Roman" w:cs="Times New Roman"/>
          <w:color w:val="000000" w:themeColor="text1"/>
          <w:sz w:val="24"/>
          <w:szCs w:val="24"/>
        </w:rPr>
        <w:t>&lt;s&gt; I love deep learning &lt;/s&gt;</w:t>
      </w:r>
      <w:r w:rsidRPr="00300EF7">
        <w:rPr>
          <w:color w:val="000000" w:themeColor="text1"/>
        </w:rPr>
        <w:t>.</w:t>
      </w:r>
    </w:p>
    <w:p w14:paraId="6430FAF0" w14:textId="528AECF2" w:rsidR="00300EF7" w:rsidRPr="00300EF7" w:rsidRDefault="00300EF7">
      <w:pPr>
        <w:pStyle w:val="ae"/>
        <w:numPr>
          <w:ilvl w:val="1"/>
          <w:numId w:val="8"/>
        </w:numPr>
        <w:rPr>
          <w:color w:val="000000" w:themeColor="text1"/>
        </w:rPr>
      </w:pPr>
      <w:r w:rsidRPr="00300EF7">
        <w:rPr>
          <w:color w:val="000000" w:themeColor="text1"/>
        </w:rPr>
        <w:t>Which sentence is more probable under the bigram model?</w:t>
      </w:r>
    </w:p>
    <w:p w14:paraId="4617AE31" w14:textId="77777777" w:rsidR="00300EF7" w:rsidRPr="00300EF7" w:rsidRDefault="00300EF7">
      <w:pPr>
        <w:pStyle w:val="ae"/>
        <w:numPr>
          <w:ilvl w:val="0"/>
          <w:numId w:val="9"/>
        </w:numPr>
        <w:rPr>
          <w:color w:val="000000" w:themeColor="text1"/>
        </w:rPr>
      </w:pPr>
      <w:r w:rsidRPr="00300EF7">
        <w:rPr>
          <w:rStyle w:val="af"/>
          <w:rFonts w:eastAsiaTheme="majorEastAsia"/>
          <w:b w:val="0"/>
          <w:bCs w:val="0"/>
          <w:color w:val="000000" w:themeColor="text1"/>
        </w:rPr>
        <w:t>Zero-Probability Problem</w:t>
      </w:r>
      <w:r w:rsidRPr="00300EF7">
        <w:rPr>
          <w:color w:val="000000" w:themeColor="text1"/>
        </w:rPr>
        <w:br/>
        <w:t>Using the same table, compute:</w:t>
      </w:r>
    </w:p>
    <w:p w14:paraId="158261F3" w14:textId="05E883EE" w:rsidR="00300EF7" w:rsidRPr="00300EF7" w:rsidRDefault="00300EF7">
      <w:pPr>
        <w:pStyle w:val="ae"/>
        <w:numPr>
          <w:ilvl w:val="1"/>
          <w:numId w:val="9"/>
        </w:numPr>
        <w:rPr>
          <w:color w:val="000000" w:themeColor="text1"/>
        </w:rPr>
      </w:pPr>
      <w:r w:rsidRPr="00300EF7">
        <w:rPr>
          <w:rStyle w:val="katex-mathml"/>
          <w:rFonts w:eastAsiaTheme="majorEastAsia"/>
          <w:color w:val="000000" w:themeColor="text1"/>
        </w:rPr>
        <w:t>P(</w:t>
      </w:r>
      <w:proofErr w:type="spellStart"/>
      <w:r w:rsidRPr="00300EF7">
        <w:rPr>
          <w:rStyle w:val="katex-mathml"/>
          <w:rFonts w:eastAsiaTheme="majorEastAsia"/>
          <w:color w:val="000000" w:themeColor="text1"/>
        </w:rPr>
        <w:t>noodle</w:t>
      </w:r>
      <w:r w:rsidRPr="00300EF7">
        <w:rPr>
          <w:rStyle w:val="katex-mathml"/>
          <w:rFonts w:ascii="Cambria Math" w:eastAsiaTheme="majorEastAsia" w:hAnsi="Cambria Math" w:cs="Cambria Math"/>
          <w:color w:val="000000" w:themeColor="text1"/>
        </w:rPr>
        <w:t>∣</w:t>
      </w:r>
      <w:r w:rsidRPr="00300EF7">
        <w:rPr>
          <w:rStyle w:val="katex-mathml"/>
          <w:rFonts w:eastAsiaTheme="majorEastAsia"/>
          <w:color w:val="000000" w:themeColor="text1"/>
        </w:rPr>
        <w:t>ate</w:t>
      </w:r>
      <w:proofErr w:type="spellEnd"/>
      <w:r w:rsidRPr="00300EF7">
        <w:rPr>
          <w:rStyle w:val="katex-mathml"/>
          <w:rFonts w:eastAsiaTheme="majorEastAsia"/>
          <w:color w:val="000000" w:themeColor="text1"/>
        </w:rPr>
        <w:t xml:space="preserve">) </w:t>
      </w:r>
      <w:r w:rsidRPr="00300EF7">
        <w:rPr>
          <w:color w:val="000000" w:themeColor="text1"/>
        </w:rPr>
        <w:t>with MLE.</w:t>
      </w:r>
    </w:p>
    <w:p w14:paraId="45F45A14" w14:textId="77777777" w:rsidR="00300EF7" w:rsidRPr="00300EF7" w:rsidRDefault="00300EF7">
      <w:pPr>
        <w:pStyle w:val="ae"/>
        <w:numPr>
          <w:ilvl w:val="1"/>
          <w:numId w:val="9"/>
        </w:numPr>
        <w:rPr>
          <w:color w:val="000000" w:themeColor="text1"/>
        </w:rPr>
      </w:pPr>
      <w:r w:rsidRPr="00300EF7">
        <w:rPr>
          <w:color w:val="000000" w:themeColor="text1"/>
        </w:rPr>
        <w:t>Explain why this probability creates problems when computing sentence probabilities or perplexity.</w:t>
      </w:r>
    </w:p>
    <w:p w14:paraId="292D28C4" w14:textId="65EAB416" w:rsidR="0050555A" w:rsidRPr="0050555A" w:rsidRDefault="00300EF7" w:rsidP="0050555A">
      <w:pPr>
        <w:pStyle w:val="ae"/>
        <w:numPr>
          <w:ilvl w:val="1"/>
          <w:numId w:val="9"/>
        </w:numPr>
        <w:rPr>
          <w:color w:val="000000" w:themeColor="text1"/>
        </w:rPr>
      </w:pPr>
      <w:r w:rsidRPr="00300EF7">
        <w:rPr>
          <w:color w:val="000000" w:themeColor="text1"/>
        </w:rPr>
        <w:t xml:space="preserve">Apply </w:t>
      </w:r>
      <w:r w:rsidRPr="00300EF7">
        <w:rPr>
          <w:rStyle w:val="af"/>
          <w:rFonts w:eastAsiaTheme="majorEastAsia"/>
          <w:b w:val="0"/>
          <w:bCs w:val="0"/>
          <w:color w:val="000000" w:themeColor="text1"/>
        </w:rPr>
        <w:t>Laplace smoothing (Add-1)</w:t>
      </w:r>
      <w:r w:rsidRPr="00300EF7">
        <w:rPr>
          <w:color w:val="000000" w:themeColor="text1"/>
        </w:rPr>
        <w:t xml:space="preserve"> to recompute </w:t>
      </w:r>
      <w:r w:rsidRPr="00300EF7">
        <w:rPr>
          <w:rStyle w:val="katex-mathml"/>
          <w:rFonts w:eastAsiaTheme="majorEastAsia"/>
          <w:color w:val="000000" w:themeColor="text1"/>
        </w:rPr>
        <w:t>P(</w:t>
      </w:r>
      <w:proofErr w:type="spellStart"/>
      <w:r w:rsidRPr="00300EF7">
        <w:rPr>
          <w:rStyle w:val="katex-mathml"/>
          <w:rFonts w:eastAsiaTheme="majorEastAsia"/>
          <w:color w:val="000000" w:themeColor="text1"/>
        </w:rPr>
        <w:t>noodle</w:t>
      </w:r>
      <w:r w:rsidRPr="00300EF7">
        <w:rPr>
          <w:rStyle w:val="katex-mathml"/>
          <w:rFonts w:ascii="Cambria Math" w:eastAsiaTheme="majorEastAsia" w:hAnsi="Cambria Math" w:cs="Cambria Math"/>
          <w:color w:val="000000" w:themeColor="text1"/>
        </w:rPr>
        <w:t>∣</w:t>
      </w:r>
      <w:r w:rsidRPr="00300EF7">
        <w:rPr>
          <w:rStyle w:val="katex-mathml"/>
          <w:rFonts w:eastAsiaTheme="majorEastAsia"/>
          <w:color w:val="000000" w:themeColor="text1"/>
        </w:rPr>
        <w:t>ate</w:t>
      </w:r>
      <w:proofErr w:type="spellEnd"/>
      <w:r w:rsidRPr="00300EF7">
        <w:rPr>
          <w:rStyle w:val="katex-mathml"/>
          <w:rFonts w:eastAsiaTheme="majorEastAsia"/>
          <w:color w:val="000000" w:themeColor="text1"/>
        </w:rPr>
        <w:t xml:space="preserve">). </w:t>
      </w:r>
      <w:r w:rsidRPr="00300EF7">
        <w:rPr>
          <w:color w:val="000000" w:themeColor="text1"/>
        </w:rPr>
        <w:t>Assume the vocabulary size is 10 and total count after “ate” is 12.</w:t>
      </w:r>
    </w:p>
    <w:p w14:paraId="6F658E85" w14:textId="7C262C8C" w:rsidR="0050555A" w:rsidRPr="00A721B4" w:rsidRDefault="0064587F" w:rsidP="0050555A">
      <w:pPr>
        <w:pStyle w:val="ae"/>
        <w:rPr>
          <w:rFonts w:eastAsia="DengXian" w:hint="eastAsia"/>
          <w:color w:val="000000" w:themeColor="text1"/>
          <w:lang w:eastAsia="zh-CN"/>
        </w:rPr>
      </w:pPr>
      <w:r w:rsidRPr="0064587F">
        <w:rPr>
          <w:rFonts w:eastAsia="DengXian"/>
          <w:color w:val="000000" w:themeColor="text1"/>
          <w:lang w:eastAsia="zh-CN"/>
        </w:rPr>
        <w:drawing>
          <wp:inline distT="0" distB="0" distL="0" distR="0" wp14:anchorId="5F880393" wp14:editId="6524FAD9">
            <wp:extent cx="5617384" cy="4028792"/>
            <wp:effectExtent l="0" t="0" r="2540" b="0"/>
            <wp:docPr id="1847710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10960" name=""/>
                    <pic:cNvPicPr/>
                  </pic:nvPicPr>
                  <pic:blipFill>
                    <a:blip r:embed="rId7"/>
                    <a:stretch>
                      <a:fillRect/>
                    </a:stretch>
                  </pic:blipFill>
                  <pic:spPr>
                    <a:xfrm>
                      <a:off x="0" y="0"/>
                      <a:ext cx="5630230" cy="4038005"/>
                    </a:xfrm>
                    <a:prstGeom prst="rect">
                      <a:avLst/>
                    </a:prstGeom>
                  </pic:spPr>
                </pic:pic>
              </a:graphicData>
            </a:graphic>
          </wp:inline>
        </w:drawing>
      </w:r>
    </w:p>
    <w:p w14:paraId="1B2574AD" w14:textId="4D733F44" w:rsidR="00300EF7" w:rsidRPr="00300EF7" w:rsidRDefault="00300EF7" w:rsidP="00300EF7">
      <w:pPr>
        <w:pStyle w:val="3"/>
        <w:rPr>
          <w:rFonts w:ascii="Times New Roman" w:hAnsi="Times New Roman" w:cs="Times New Roman"/>
          <w:color w:val="000000" w:themeColor="text1"/>
          <w:sz w:val="24"/>
          <w:szCs w:val="24"/>
        </w:rPr>
      </w:pPr>
      <w:r w:rsidRPr="00300EF7">
        <w:rPr>
          <w:rStyle w:val="af"/>
          <w:rFonts w:ascii="Times New Roman" w:hAnsi="Times New Roman" w:cs="Times New Roman"/>
          <w:color w:val="000000" w:themeColor="text1"/>
          <w:sz w:val="24"/>
          <w:szCs w:val="24"/>
        </w:rPr>
        <w:lastRenderedPageBreak/>
        <w:t>Q</w:t>
      </w:r>
      <w:r w:rsidR="00CA57DB">
        <w:rPr>
          <w:rStyle w:val="af"/>
          <w:rFonts w:ascii="Times New Roman" w:hAnsi="Times New Roman" w:cs="Times New Roman"/>
          <w:color w:val="000000" w:themeColor="text1"/>
          <w:sz w:val="24"/>
          <w:szCs w:val="24"/>
        </w:rPr>
        <w:t>4</w:t>
      </w:r>
      <w:r w:rsidRPr="00300EF7">
        <w:rPr>
          <w:rStyle w:val="af"/>
          <w:rFonts w:ascii="Times New Roman" w:hAnsi="Times New Roman" w:cs="Times New Roman"/>
          <w:color w:val="000000" w:themeColor="text1"/>
          <w:sz w:val="24"/>
          <w:szCs w:val="24"/>
        </w:rPr>
        <w:t>. Backoff Model (based on “Activity: &lt;s&gt; I like cats … You like dogs” slide)</w:t>
      </w:r>
    </w:p>
    <w:p w14:paraId="06F9D2DD" w14:textId="77777777" w:rsidR="00300EF7" w:rsidRPr="00300EF7" w:rsidRDefault="00300EF7" w:rsidP="00300EF7">
      <w:pPr>
        <w:pStyle w:val="ae"/>
        <w:rPr>
          <w:color w:val="000000" w:themeColor="text1"/>
        </w:rPr>
      </w:pPr>
      <w:r w:rsidRPr="00300EF7">
        <w:rPr>
          <w:color w:val="000000" w:themeColor="text1"/>
        </w:rPr>
        <w:t>Training corpus:</w:t>
      </w:r>
    </w:p>
    <w:p w14:paraId="391B1CBC" w14:textId="77777777" w:rsidR="00300EF7" w:rsidRPr="00300EF7" w:rsidRDefault="00300EF7" w:rsidP="00300EF7">
      <w:pPr>
        <w:pStyle w:val="HTML0"/>
        <w:rPr>
          <w:rStyle w:val="HTML"/>
          <w:rFonts w:ascii="Times New Roman" w:eastAsiaTheme="majorEastAsia" w:hAnsi="Times New Roman" w:cs="Times New Roman"/>
          <w:color w:val="000000" w:themeColor="text1"/>
          <w:sz w:val="24"/>
          <w:szCs w:val="24"/>
        </w:rPr>
      </w:pP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
          <w:rFonts w:ascii="Times New Roman" w:eastAsiaTheme="majorEastAsia" w:hAnsi="Times New Roman" w:cs="Times New Roman"/>
          <w:color w:val="000000" w:themeColor="text1"/>
          <w:sz w:val="24"/>
          <w:szCs w:val="24"/>
        </w:rPr>
        <w:t xml:space="preserve">&gt; I like cats </w:t>
      </w: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
          <w:rFonts w:ascii="Times New Roman" w:eastAsiaTheme="majorEastAsia" w:hAnsi="Times New Roman" w:cs="Times New Roman"/>
          <w:color w:val="000000" w:themeColor="text1"/>
          <w:sz w:val="24"/>
          <w:szCs w:val="24"/>
        </w:rPr>
        <w:t xml:space="preserve">&gt;  </w:t>
      </w:r>
    </w:p>
    <w:p w14:paraId="602A37D4" w14:textId="77777777" w:rsidR="00300EF7" w:rsidRPr="00300EF7" w:rsidRDefault="00300EF7" w:rsidP="00300EF7">
      <w:pPr>
        <w:pStyle w:val="HTML0"/>
        <w:rPr>
          <w:rStyle w:val="HTML"/>
          <w:rFonts w:ascii="Times New Roman" w:eastAsiaTheme="majorEastAsia" w:hAnsi="Times New Roman" w:cs="Times New Roman"/>
          <w:color w:val="000000" w:themeColor="text1"/>
          <w:sz w:val="24"/>
          <w:szCs w:val="24"/>
        </w:rPr>
      </w:pP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
          <w:rFonts w:ascii="Times New Roman" w:eastAsiaTheme="majorEastAsia" w:hAnsi="Times New Roman" w:cs="Times New Roman"/>
          <w:color w:val="000000" w:themeColor="text1"/>
          <w:sz w:val="24"/>
          <w:szCs w:val="24"/>
        </w:rPr>
        <w:t xml:space="preserve">&gt; I like dogs </w:t>
      </w: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
          <w:rFonts w:ascii="Times New Roman" w:eastAsiaTheme="majorEastAsia" w:hAnsi="Times New Roman" w:cs="Times New Roman"/>
          <w:color w:val="000000" w:themeColor="text1"/>
          <w:sz w:val="24"/>
          <w:szCs w:val="24"/>
        </w:rPr>
        <w:t xml:space="preserve">&gt;  </w:t>
      </w:r>
    </w:p>
    <w:p w14:paraId="4EACB08F" w14:textId="77777777" w:rsidR="00300EF7" w:rsidRPr="00300EF7" w:rsidRDefault="00300EF7" w:rsidP="00300EF7">
      <w:pPr>
        <w:pStyle w:val="HTML0"/>
        <w:rPr>
          <w:rStyle w:val="HTML"/>
          <w:rFonts w:ascii="Times New Roman" w:eastAsiaTheme="majorEastAsia" w:hAnsi="Times New Roman" w:cs="Times New Roman"/>
          <w:color w:val="000000" w:themeColor="text1"/>
          <w:sz w:val="24"/>
          <w:szCs w:val="24"/>
        </w:rPr>
      </w:pP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
          <w:rFonts w:ascii="Times New Roman" w:eastAsiaTheme="majorEastAsia" w:hAnsi="Times New Roman" w:cs="Times New Roman"/>
          <w:color w:val="000000" w:themeColor="text1"/>
          <w:sz w:val="24"/>
          <w:szCs w:val="24"/>
        </w:rPr>
        <w:t xml:space="preserve">&gt; You like cats </w:t>
      </w:r>
      <w:r w:rsidRPr="00300EF7">
        <w:rPr>
          <w:rStyle w:val="hljs-tag"/>
          <w:rFonts w:ascii="Times New Roman" w:eastAsiaTheme="majorEastAsia" w:hAnsi="Times New Roman" w:cs="Times New Roman"/>
          <w:color w:val="000000" w:themeColor="text1"/>
          <w:sz w:val="24"/>
          <w:szCs w:val="24"/>
        </w:rPr>
        <w:t>&lt;/</w:t>
      </w:r>
      <w:r w:rsidRPr="00300EF7">
        <w:rPr>
          <w:rStyle w:val="hljs-name"/>
          <w:rFonts w:ascii="Times New Roman" w:hAnsi="Times New Roman" w:cs="Times New Roman"/>
          <w:color w:val="000000" w:themeColor="text1"/>
          <w:sz w:val="24"/>
          <w:szCs w:val="24"/>
        </w:rPr>
        <w:t>s</w:t>
      </w:r>
      <w:r w:rsidRPr="00300EF7">
        <w:rPr>
          <w:rStyle w:val="HTML"/>
          <w:rFonts w:ascii="Times New Roman" w:eastAsiaTheme="majorEastAsia" w:hAnsi="Times New Roman" w:cs="Times New Roman"/>
          <w:color w:val="000000" w:themeColor="text1"/>
          <w:sz w:val="24"/>
          <w:szCs w:val="24"/>
        </w:rPr>
        <w:t>&gt;</w:t>
      </w:r>
    </w:p>
    <w:p w14:paraId="51FE310B" w14:textId="77777777" w:rsidR="00300EF7" w:rsidRPr="00300EF7" w:rsidRDefault="00300EF7" w:rsidP="00300EF7">
      <w:pPr>
        <w:pStyle w:val="ae"/>
        <w:rPr>
          <w:color w:val="000000" w:themeColor="text1"/>
        </w:rPr>
      </w:pPr>
      <w:r w:rsidRPr="00300EF7">
        <w:rPr>
          <w:color w:val="000000" w:themeColor="text1"/>
        </w:rPr>
        <w:t>Counts:</w:t>
      </w:r>
    </w:p>
    <w:p w14:paraId="1FAC5DB2" w14:textId="77777777" w:rsidR="00300EF7" w:rsidRPr="00300EF7" w:rsidRDefault="00300EF7">
      <w:pPr>
        <w:pStyle w:val="ae"/>
        <w:numPr>
          <w:ilvl w:val="0"/>
          <w:numId w:val="6"/>
        </w:numPr>
        <w:rPr>
          <w:color w:val="000000" w:themeColor="text1"/>
        </w:rPr>
      </w:pPr>
      <w:r w:rsidRPr="00300EF7">
        <w:rPr>
          <w:rStyle w:val="HTML"/>
          <w:rFonts w:ascii="Times New Roman" w:eastAsiaTheme="majorEastAsia" w:hAnsi="Times New Roman" w:cs="Times New Roman"/>
          <w:color w:val="000000" w:themeColor="text1"/>
          <w:sz w:val="24"/>
          <w:szCs w:val="24"/>
        </w:rPr>
        <w:t>I like = 2</w:t>
      </w:r>
    </w:p>
    <w:p w14:paraId="32934251" w14:textId="77777777" w:rsidR="00300EF7" w:rsidRPr="00300EF7" w:rsidRDefault="00300EF7">
      <w:pPr>
        <w:pStyle w:val="ae"/>
        <w:numPr>
          <w:ilvl w:val="0"/>
          <w:numId w:val="6"/>
        </w:numPr>
        <w:rPr>
          <w:color w:val="000000" w:themeColor="text1"/>
        </w:rPr>
      </w:pPr>
      <w:r w:rsidRPr="00300EF7">
        <w:rPr>
          <w:rStyle w:val="HTML"/>
          <w:rFonts w:ascii="Times New Roman" w:eastAsiaTheme="majorEastAsia" w:hAnsi="Times New Roman" w:cs="Times New Roman"/>
          <w:color w:val="000000" w:themeColor="text1"/>
          <w:sz w:val="24"/>
          <w:szCs w:val="24"/>
        </w:rPr>
        <w:t>You like = 1</w:t>
      </w:r>
    </w:p>
    <w:p w14:paraId="5663F04C" w14:textId="77777777" w:rsidR="00300EF7" w:rsidRPr="00300EF7" w:rsidRDefault="00300EF7">
      <w:pPr>
        <w:pStyle w:val="ae"/>
        <w:numPr>
          <w:ilvl w:val="0"/>
          <w:numId w:val="6"/>
        </w:numPr>
        <w:rPr>
          <w:color w:val="000000" w:themeColor="text1"/>
        </w:rPr>
      </w:pPr>
      <w:r w:rsidRPr="00300EF7">
        <w:rPr>
          <w:rStyle w:val="HTML"/>
          <w:rFonts w:ascii="Times New Roman" w:eastAsiaTheme="majorEastAsia" w:hAnsi="Times New Roman" w:cs="Times New Roman"/>
          <w:color w:val="000000" w:themeColor="text1"/>
          <w:sz w:val="24"/>
          <w:szCs w:val="24"/>
        </w:rPr>
        <w:t>like cats = 2</w:t>
      </w:r>
    </w:p>
    <w:p w14:paraId="53066967" w14:textId="77777777" w:rsidR="00300EF7" w:rsidRPr="00300EF7" w:rsidRDefault="00300EF7">
      <w:pPr>
        <w:pStyle w:val="ae"/>
        <w:numPr>
          <w:ilvl w:val="0"/>
          <w:numId w:val="6"/>
        </w:numPr>
        <w:rPr>
          <w:color w:val="000000" w:themeColor="text1"/>
        </w:rPr>
      </w:pPr>
      <w:r w:rsidRPr="00300EF7">
        <w:rPr>
          <w:rStyle w:val="HTML"/>
          <w:rFonts w:ascii="Times New Roman" w:eastAsiaTheme="majorEastAsia" w:hAnsi="Times New Roman" w:cs="Times New Roman"/>
          <w:color w:val="000000" w:themeColor="text1"/>
          <w:sz w:val="24"/>
          <w:szCs w:val="24"/>
        </w:rPr>
        <w:t>like dogs = 1</w:t>
      </w:r>
    </w:p>
    <w:p w14:paraId="38066D6F" w14:textId="77777777" w:rsidR="00300EF7" w:rsidRPr="00300EF7" w:rsidRDefault="00300EF7">
      <w:pPr>
        <w:pStyle w:val="ae"/>
        <w:numPr>
          <w:ilvl w:val="0"/>
          <w:numId w:val="6"/>
        </w:numPr>
        <w:rPr>
          <w:color w:val="000000" w:themeColor="text1"/>
        </w:rPr>
      </w:pPr>
      <w:r w:rsidRPr="00300EF7">
        <w:rPr>
          <w:rStyle w:val="HTML"/>
          <w:rFonts w:ascii="Times New Roman" w:eastAsiaTheme="majorEastAsia" w:hAnsi="Times New Roman" w:cs="Times New Roman"/>
          <w:color w:val="000000" w:themeColor="text1"/>
          <w:sz w:val="24"/>
          <w:szCs w:val="24"/>
        </w:rPr>
        <w:t>cats &lt;/s&gt; = 2</w:t>
      </w:r>
    </w:p>
    <w:p w14:paraId="69A10D12" w14:textId="77777777" w:rsidR="00300EF7" w:rsidRPr="00300EF7" w:rsidRDefault="00300EF7">
      <w:pPr>
        <w:pStyle w:val="ae"/>
        <w:numPr>
          <w:ilvl w:val="0"/>
          <w:numId w:val="6"/>
        </w:numPr>
        <w:rPr>
          <w:rStyle w:val="HTML"/>
          <w:rFonts w:ascii="Times New Roman" w:hAnsi="Times New Roman" w:cs="Times New Roman"/>
          <w:color w:val="000000" w:themeColor="text1"/>
          <w:sz w:val="24"/>
          <w:szCs w:val="24"/>
        </w:rPr>
      </w:pPr>
      <w:r w:rsidRPr="00300EF7">
        <w:rPr>
          <w:rStyle w:val="HTML"/>
          <w:rFonts w:ascii="Times New Roman" w:eastAsiaTheme="majorEastAsia" w:hAnsi="Times New Roman" w:cs="Times New Roman"/>
          <w:color w:val="000000" w:themeColor="text1"/>
          <w:sz w:val="24"/>
          <w:szCs w:val="24"/>
        </w:rPr>
        <w:t>dogs &lt;/s&gt; = 1</w:t>
      </w:r>
    </w:p>
    <w:p w14:paraId="3A1AB49E" w14:textId="0297137C" w:rsidR="00300EF7" w:rsidRPr="00300EF7" w:rsidRDefault="00300EF7" w:rsidP="00300EF7">
      <w:pPr>
        <w:pStyle w:val="3"/>
        <w:rPr>
          <w:rFonts w:ascii="Times New Roman" w:hAnsi="Times New Roman" w:cs="Times New Roman"/>
          <w:color w:val="000000" w:themeColor="text1"/>
          <w:sz w:val="24"/>
          <w:szCs w:val="24"/>
        </w:rPr>
      </w:pPr>
      <w:r w:rsidRPr="00300EF7">
        <w:rPr>
          <w:rStyle w:val="af"/>
          <w:rFonts w:ascii="Times New Roman" w:hAnsi="Times New Roman" w:cs="Times New Roman"/>
          <w:b w:val="0"/>
          <w:bCs w:val="0"/>
          <w:color w:val="000000" w:themeColor="text1"/>
          <w:sz w:val="24"/>
          <w:szCs w:val="24"/>
        </w:rPr>
        <w:t>Tasks:</w:t>
      </w:r>
    </w:p>
    <w:p w14:paraId="627F4BE5" w14:textId="4A8D3796" w:rsidR="00300EF7" w:rsidRPr="00300EF7" w:rsidRDefault="00300EF7">
      <w:pPr>
        <w:pStyle w:val="ae"/>
        <w:numPr>
          <w:ilvl w:val="0"/>
          <w:numId w:val="7"/>
        </w:numPr>
        <w:rPr>
          <w:color w:val="000000" w:themeColor="text1"/>
        </w:rPr>
      </w:pPr>
      <w:r w:rsidRPr="00300EF7">
        <w:rPr>
          <w:color w:val="000000" w:themeColor="text1"/>
        </w:rPr>
        <w:t xml:space="preserve">Compute </w:t>
      </w:r>
      <w:r w:rsidRPr="00300EF7">
        <w:rPr>
          <w:rStyle w:val="katex-mathml"/>
          <w:color w:val="000000" w:themeColor="text1"/>
        </w:rPr>
        <w:t>P(</w:t>
      </w:r>
      <w:proofErr w:type="spellStart"/>
      <w:r w:rsidRPr="00300EF7">
        <w:rPr>
          <w:rStyle w:val="katex-mathml"/>
          <w:color w:val="000000" w:themeColor="text1"/>
        </w:rPr>
        <w:t>cats</w:t>
      </w:r>
      <w:r w:rsidRPr="00300EF7">
        <w:rPr>
          <w:rStyle w:val="katex-mathml"/>
          <w:rFonts w:ascii="Cambria Math" w:hAnsi="Cambria Math" w:cs="Cambria Math"/>
          <w:color w:val="000000" w:themeColor="text1"/>
        </w:rPr>
        <w:t>∣</w:t>
      </w:r>
      <w:proofErr w:type="gramStart"/>
      <w:r w:rsidRPr="00300EF7">
        <w:rPr>
          <w:rStyle w:val="katex-mathml"/>
          <w:color w:val="000000" w:themeColor="text1"/>
        </w:rPr>
        <w:t>I,like</w:t>
      </w:r>
      <w:proofErr w:type="spellEnd"/>
      <w:proofErr w:type="gramEnd"/>
      <w:r w:rsidRPr="00300EF7">
        <w:rPr>
          <w:rStyle w:val="mclose"/>
          <w:color w:val="000000" w:themeColor="text1"/>
        </w:rPr>
        <w:t>)</w:t>
      </w:r>
      <w:r w:rsidRPr="00300EF7">
        <w:rPr>
          <w:color w:val="000000" w:themeColor="text1"/>
        </w:rPr>
        <w:t>.</w:t>
      </w:r>
    </w:p>
    <w:p w14:paraId="488F80A9" w14:textId="1A90CADC" w:rsidR="00300EF7" w:rsidRPr="00300EF7" w:rsidRDefault="00300EF7">
      <w:pPr>
        <w:pStyle w:val="ae"/>
        <w:numPr>
          <w:ilvl w:val="0"/>
          <w:numId w:val="7"/>
        </w:numPr>
        <w:rPr>
          <w:color w:val="000000" w:themeColor="text1"/>
        </w:rPr>
      </w:pPr>
      <w:r w:rsidRPr="00300EF7">
        <w:rPr>
          <w:color w:val="000000" w:themeColor="text1"/>
        </w:rPr>
        <w:t xml:space="preserve">Compute </w:t>
      </w:r>
      <w:r w:rsidRPr="00300EF7">
        <w:rPr>
          <w:rStyle w:val="katex-mathml"/>
          <w:color w:val="000000" w:themeColor="text1"/>
        </w:rPr>
        <w:t>P(</w:t>
      </w:r>
      <w:proofErr w:type="spellStart"/>
      <w:r w:rsidRPr="00300EF7">
        <w:rPr>
          <w:rStyle w:val="katex-mathml"/>
          <w:color w:val="000000" w:themeColor="text1"/>
        </w:rPr>
        <w:t>dogs</w:t>
      </w:r>
      <w:r w:rsidRPr="00300EF7">
        <w:rPr>
          <w:rStyle w:val="katex-mathml"/>
          <w:rFonts w:ascii="Cambria Math" w:hAnsi="Cambria Math" w:cs="Cambria Math"/>
          <w:color w:val="000000" w:themeColor="text1"/>
        </w:rPr>
        <w:t>∣</w:t>
      </w:r>
      <w:proofErr w:type="gramStart"/>
      <w:r w:rsidRPr="00300EF7">
        <w:rPr>
          <w:rStyle w:val="katex-mathml"/>
          <w:color w:val="000000" w:themeColor="text1"/>
        </w:rPr>
        <w:t>You,like</w:t>
      </w:r>
      <w:proofErr w:type="spellEnd"/>
      <w:proofErr w:type="gramEnd"/>
      <w:r w:rsidRPr="00300EF7">
        <w:rPr>
          <w:rStyle w:val="mclose"/>
          <w:color w:val="000000" w:themeColor="text1"/>
        </w:rPr>
        <w:t>)</w:t>
      </w:r>
      <w:r w:rsidRPr="00300EF7">
        <w:rPr>
          <w:color w:val="000000" w:themeColor="text1"/>
        </w:rPr>
        <w:t xml:space="preserve"> using trigram → bigram backoff.</w:t>
      </w:r>
    </w:p>
    <w:p w14:paraId="44479F86" w14:textId="77777777" w:rsidR="00300EF7" w:rsidRDefault="00300EF7">
      <w:pPr>
        <w:pStyle w:val="ae"/>
        <w:numPr>
          <w:ilvl w:val="0"/>
          <w:numId w:val="7"/>
        </w:numPr>
        <w:rPr>
          <w:color w:val="000000" w:themeColor="text1"/>
        </w:rPr>
      </w:pPr>
      <w:r w:rsidRPr="00300EF7">
        <w:rPr>
          <w:color w:val="000000" w:themeColor="text1"/>
        </w:rPr>
        <w:t>Explain why backoff is necessary in this example.</w:t>
      </w:r>
    </w:p>
    <w:p w14:paraId="7F9B2A5C" w14:textId="1003406B" w:rsidR="00300EF7" w:rsidRDefault="0064587F" w:rsidP="00300EF7">
      <w:pPr>
        <w:pStyle w:val="ae"/>
        <w:rPr>
          <w:color w:val="000000" w:themeColor="text1"/>
        </w:rPr>
      </w:pPr>
      <w:r w:rsidRPr="0064587F">
        <w:rPr>
          <w:color w:val="000000" w:themeColor="text1"/>
        </w:rPr>
        <w:drawing>
          <wp:inline distT="0" distB="0" distL="0" distR="0" wp14:anchorId="67CB0D5A" wp14:editId="5DCCC21F">
            <wp:extent cx="5483203" cy="3186820"/>
            <wp:effectExtent l="0" t="0" r="3810" b="0"/>
            <wp:docPr id="1315328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28224" name=""/>
                    <pic:cNvPicPr/>
                  </pic:nvPicPr>
                  <pic:blipFill>
                    <a:blip r:embed="rId8"/>
                    <a:stretch>
                      <a:fillRect/>
                    </a:stretch>
                  </pic:blipFill>
                  <pic:spPr>
                    <a:xfrm>
                      <a:off x="0" y="0"/>
                      <a:ext cx="5494724" cy="3193516"/>
                    </a:xfrm>
                    <a:prstGeom prst="rect">
                      <a:avLst/>
                    </a:prstGeom>
                  </pic:spPr>
                </pic:pic>
              </a:graphicData>
            </a:graphic>
          </wp:inline>
        </w:drawing>
      </w:r>
    </w:p>
    <w:p w14:paraId="6DA27A07" w14:textId="475178C2" w:rsidR="00CA57DB" w:rsidRPr="00300EF7" w:rsidRDefault="00CA57DB" w:rsidP="00CA57D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00EF7">
        <w:rPr>
          <w:rFonts w:ascii="Times New Roman" w:eastAsia="Times New Roman" w:hAnsi="Times New Roman" w:cs="Times New Roman"/>
          <w:b/>
          <w:bCs/>
          <w:kern w:val="36"/>
          <w14:ligatures w14:val="none"/>
        </w:rPr>
        <w:t>Q</w:t>
      </w:r>
      <w:r>
        <w:rPr>
          <w:rFonts w:ascii="Times New Roman" w:eastAsia="Times New Roman" w:hAnsi="Times New Roman" w:cs="Times New Roman"/>
          <w:b/>
          <w:bCs/>
          <w:kern w:val="36"/>
          <w14:ligatures w14:val="none"/>
        </w:rPr>
        <w:t>5</w:t>
      </w:r>
      <w:r w:rsidRPr="00300EF7">
        <w:rPr>
          <w:rFonts w:ascii="Times New Roman" w:eastAsia="Times New Roman" w:hAnsi="Times New Roman" w:cs="Times New Roman"/>
          <w:b/>
          <w:bCs/>
          <w:kern w:val="36"/>
          <w14:ligatures w14:val="none"/>
        </w:rPr>
        <w:t>: Evaluation Metrics from a Multi-Class Confusion Matrix</w:t>
      </w:r>
    </w:p>
    <w:p w14:paraId="0D304A4B" w14:textId="77777777" w:rsidR="00CA57DB" w:rsidRPr="00300EF7" w:rsidRDefault="00CA57DB" w:rsidP="00CA57DB">
      <w:p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The system classified 90 animals into Cat, Dog, or Rabbit. The results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434"/>
        <w:gridCol w:w="474"/>
        <w:gridCol w:w="782"/>
      </w:tblGrid>
      <w:tr w:rsidR="00CA57DB" w:rsidRPr="00300EF7" w14:paraId="487C965F" w14:textId="77777777" w:rsidTr="0048033D">
        <w:trPr>
          <w:tblHeader/>
          <w:tblCellSpacing w:w="15" w:type="dxa"/>
        </w:trPr>
        <w:tc>
          <w:tcPr>
            <w:tcW w:w="0" w:type="auto"/>
            <w:vAlign w:val="center"/>
            <w:hideMark/>
          </w:tcPr>
          <w:p w14:paraId="109EDA5E" w14:textId="77777777" w:rsidR="00CA57DB" w:rsidRPr="00300EF7" w:rsidRDefault="00CA57DB" w:rsidP="0048033D">
            <w:pPr>
              <w:spacing w:after="0" w:line="240" w:lineRule="auto"/>
              <w:jc w:val="center"/>
              <w:rPr>
                <w:rFonts w:ascii="Times New Roman" w:eastAsia="Times New Roman" w:hAnsi="Times New Roman" w:cs="Times New Roman"/>
                <w:b/>
                <w:bCs/>
                <w:kern w:val="0"/>
                <w14:ligatures w14:val="none"/>
              </w:rPr>
            </w:pPr>
            <w:r w:rsidRPr="00300EF7">
              <w:rPr>
                <w:rFonts w:ascii="Times New Roman" w:eastAsia="Times New Roman" w:hAnsi="Times New Roman" w:cs="Times New Roman"/>
                <w:b/>
                <w:bCs/>
                <w:kern w:val="0"/>
                <w14:ligatures w14:val="none"/>
              </w:rPr>
              <w:lastRenderedPageBreak/>
              <w:t>System \ Gold</w:t>
            </w:r>
          </w:p>
        </w:tc>
        <w:tc>
          <w:tcPr>
            <w:tcW w:w="0" w:type="auto"/>
            <w:vAlign w:val="center"/>
            <w:hideMark/>
          </w:tcPr>
          <w:p w14:paraId="392C07B0" w14:textId="77777777" w:rsidR="00CA57DB" w:rsidRPr="00300EF7" w:rsidRDefault="00CA57DB" w:rsidP="0048033D">
            <w:pPr>
              <w:spacing w:after="0" w:line="240" w:lineRule="auto"/>
              <w:jc w:val="center"/>
              <w:rPr>
                <w:rFonts w:ascii="Times New Roman" w:eastAsia="Times New Roman" w:hAnsi="Times New Roman" w:cs="Times New Roman"/>
                <w:b/>
                <w:bCs/>
                <w:kern w:val="0"/>
                <w14:ligatures w14:val="none"/>
              </w:rPr>
            </w:pPr>
            <w:r w:rsidRPr="00300EF7">
              <w:rPr>
                <w:rFonts w:ascii="Times New Roman" w:eastAsia="Times New Roman" w:hAnsi="Times New Roman" w:cs="Times New Roman"/>
                <w:b/>
                <w:bCs/>
                <w:kern w:val="0"/>
                <w14:ligatures w14:val="none"/>
              </w:rPr>
              <w:t>Cat</w:t>
            </w:r>
          </w:p>
        </w:tc>
        <w:tc>
          <w:tcPr>
            <w:tcW w:w="0" w:type="auto"/>
            <w:vAlign w:val="center"/>
            <w:hideMark/>
          </w:tcPr>
          <w:p w14:paraId="692FC5F9" w14:textId="77777777" w:rsidR="00CA57DB" w:rsidRPr="00300EF7" w:rsidRDefault="00CA57DB" w:rsidP="0048033D">
            <w:pPr>
              <w:spacing w:after="0" w:line="240" w:lineRule="auto"/>
              <w:jc w:val="center"/>
              <w:rPr>
                <w:rFonts w:ascii="Times New Roman" w:eastAsia="Times New Roman" w:hAnsi="Times New Roman" w:cs="Times New Roman"/>
                <w:b/>
                <w:bCs/>
                <w:kern w:val="0"/>
                <w14:ligatures w14:val="none"/>
              </w:rPr>
            </w:pPr>
            <w:r w:rsidRPr="00300EF7">
              <w:rPr>
                <w:rFonts w:ascii="Times New Roman" w:eastAsia="Times New Roman" w:hAnsi="Times New Roman" w:cs="Times New Roman"/>
                <w:b/>
                <w:bCs/>
                <w:kern w:val="0"/>
                <w14:ligatures w14:val="none"/>
              </w:rPr>
              <w:t>Dog</w:t>
            </w:r>
          </w:p>
        </w:tc>
        <w:tc>
          <w:tcPr>
            <w:tcW w:w="0" w:type="auto"/>
            <w:vAlign w:val="center"/>
            <w:hideMark/>
          </w:tcPr>
          <w:p w14:paraId="68CAD5E5" w14:textId="77777777" w:rsidR="00CA57DB" w:rsidRPr="00300EF7" w:rsidRDefault="00CA57DB" w:rsidP="0048033D">
            <w:pPr>
              <w:spacing w:after="0" w:line="240" w:lineRule="auto"/>
              <w:jc w:val="center"/>
              <w:rPr>
                <w:rFonts w:ascii="Times New Roman" w:eastAsia="Times New Roman" w:hAnsi="Times New Roman" w:cs="Times New Roman"/>
                <w:b/>
                <w:bCs/>
                <w:kern w:val="0"/>
                <w14:ligatures w14:val="none"/>
              </w:rPr>
            </w:pPr>
            <w:r w:rsidRPr="00300EF7">
              <w:rPr>
                <w:rFonts w:ascii="Times New Roman" w:eastAsia="Times New Roman" w:hAnsi="Times New Roman" w:cs="Times New Roman"/>
                <w:b/>
                <w:bCs/>
                <w:kern w:val="0"/>
                <w14:ligatures w14:val="none"/>
              </w:rPr>
              <w:t>Rabbit</w:t>
            </w:r>
          </w:p>
        </w:tc>
      </w:tr>
      <w:tr w:rsidR="00CA57DB" w:rsidRPr="00300EF7" w14:paraId="1A55F365" w14:textId="77777777" w:rsidTr="0048033D">
        <w:trPr>
          <w:tblCellSpacing w:w="15" w:type="dxa"/>
        </w:trPr>
        <w:tc>
          <w:tcPr>
            <w:tcW w:w="0" w:type="auto"/>
            <w:vAlign w:val="center"/>
            <w:hideMark/>
          </w:tcPr>
          <w:p w14:paraId="6EA18EBB"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b/>
                <w:bCs/>
                <w:kern w:val="0"/>
                <w14:ligatures w14:val="none"/>
              </w:rPr>
              <w:t>Cat</w:t>
            </w:r>
          </w:p>
        </w:tc>
        <w:tc>
          <w:tcPr>
            <w:tcW w:w="0" w:type="auto"/>
            <w:vAlign w:val="center"/>
            <w:hideMark/>
          </w:tcPr>
          <w:p w14:paraId="46ED7C11"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vAlign w:val="center"/>
            <w:hideMark/>
          </w:tcPr>
          <w:p w14:paraId="1FBD73D1"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c>
          <w:tcPr>
            <w:tcW w:w="0" w:type="auto"/>
            <w:vAlign w:val="center"/>
            <w:hideMark/>
          </w:tcPr>
          <w:p w14:paraId="4210D205"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5</w:t>
            </w:r>
          </w:p>
        </w:tc>
      </w:tr>
      <w:tr w:rsidR="00CA57DB" w:rsidRPr="00300EF7" w14:paraId="086863C8" w14:textId="77777777" w:rsidTr="0048033D">
        <w:trPr>
          <w:tblCellSpacing w:w="15" w:type="dxa"/>
        </w:trPr>
        <w:tc>
          <w:tcPr>
            <w:tcW w:w="0" w:type="auto"/>
            <w:vAlign w:val="center"/>
            <w:hideMark/>
          </w:tcPr>
          <w:p w14:paraId="6E671A8B"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b/>
                <w:bCs/>
                <w:kern w:val="0"/>
                <w14:ligatures w14:val="none"/>
              </w:rPr>
              <w:t>Dog</w:t>
            </w:r>
          </w:p>
        </w:tc>
        <w:tc>
          <w:tcPr>
            <w:tcW w:w="0" w:type="auto"/>
            <w:vAlign w:val="center"/>
            <w:hideMark/>
          </w:tcPr>
          <w:p w14:paraId="047230D3"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5</w:t>
            </w:r>
          </w:p>
        </w:tc>
        <w:tc>
          <w:tcPr>
            <w:tcW w:w="0" w:type="auto"/>
            <w:vAlign w:val="center"/>
            <w:hideMark/>
          </w:tcPr>
          <w:p w14:paraId="2BC7B88A"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0</w:t>
            </w:r>
          </w:p>
        </w:tc>
        <w:tc>
          <w:tcPr>
            <w:tcW w:w="0" w:type="auto"/>
            <w:vAlign w:val="center"/>
            <w:hideMark/>
          </w:tcPr>
          <w:p w14:paraId="27FF4E37"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r>
      <w:tr w:rsidR="00CA57DB" w:rsidRPr="00300EF7" w14:paraId="67E4D2F4" w14:textId="77777777" w:rsidTr="0048033D">
        <w:trPr>
          <w:tblCellSpacing w:w="15" w:type="dxa"/>
        </w:trPr>
        <w:tc>
          <w:tcPr>
            <w:tcW w:w="0" w:type="auto"/>
            <w:vAlign w:val="center"/>
            <w:hideMark/>
          </w:tcPr>
          <w:p w14:paraId="27C8B44B"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b/>
                <w:bCs/>
                <w:kern w:val="0"/>
                <w14:ligatures w14:val="none"/>
              </w:rPr>
              <w:t>Rabbit</w:t>
            </w:r>
          </w:p>
        </w:tc>
        <w:tc>
          <w:tcPr>
            <w:tcW w:w="0" w:type="auto"/>
            <w:vAlign w:val="center"/>
            <w:hideMark/>
          </w:tcPr>
          <w:p w14:paraId="59B96368"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0</w:t>
            </w:r>
          </w:p>
        </w:tc>
        <w:tc>
          <w:tcPr>
            <w:tcW w:w="0" w:type="auto"/>
            <w:vAlign w:val="center"/>
            <w:hideMark/>
          </w:tcPr>
          <w:p w14:paraId="38277588"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r w:rsidRPr="00300EF7">
              <w:rPr>
                <w:rFonts w:ascii="Times New Roman" w:eastAsia="Times New Roman" w:hAnsi="Times New Roman" w:cs="Times New Roman"/>
                <w:kern w:val="0"/>
                <w14:ligatures w14:val="none"/>
              </w:rPr>
              <w:t>5</w:t>
            </w:r>
          </w:p>
        </w:tc>
        <w:tc>
          <w:tcPr>
            <w:tcW w:w="0" w:type="auto"/>
            <w:vAlign w:val="center"/>
            <w:hideMark/>
          </w:tcPr>
          <w:p w14:paraId="5CD4B9B2"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0</w:t>
            </w:r>
          </w:p>
        </w:tc>
      </w:tr>
    </w:tbl>
    <w:p w14:paraId="507DCD0E" w14:textId="77777777" w:rsidR="00CA57DB" w:rsidRPr="00300EF7" w:rsidRDefault="00CA57DB" w:rsidP="00CA57DB">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300EF7">
        <w:rPr>
          <w:rFonts w:ascii="Times New Roman" w:eastAsia="Times New Roman" w:hAnsi="Times New Roman" w:cs="Times New Roman"/>
          <w:kern w:val="0"/>
          <w:sz w:val="27"/>
          <w:szCs w:val="27"/>
          <w14:ligatures w14:val="none"/>
        </w:rPr>
        <w:t>Tasks:</w:t>
      </w:r>
    </w:p>
    <w:p w14:paraId="053079F1" w14:textId="77777777" w:rsidR="00CA57DB" w:rsidRPr="00300EF7" w:rsidRDefault="00CA57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Per-Class Metrics</w:t>
      </w:r>
    </w:p>
    <w:p w14:paraId="2FC2BC96" w14:textId="77777777" w:rsidR="00CA57DB" w:rsidRPr="00300EF7" w:rsidRDefault="00CA57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Compute precision and recall for each class (Cat, Dog, Rabbit).</w:t>
      </w:r>
    </w:p>
    <w:p w14:paraId="5CC99C82" w14:textId="77777777" w:rsidR="00CA57DB" w:rsidRPr="00300EF7" w:rsidRDefault="00CA57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Macro vs. Micro Averaging</w:t>
      </w:r>
    </w:p>
    <w:p w14:paraId="3D861526" w14:textId="77777777" w:rsidR="00CA57DB" w:rsidRPr="00300EF7" w:rsidRDefault="00CA57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Compute the macro-averaged precision and recall.</w:t>
      </w:r>
    </w:p>
    <w:p w14:paraId="5BE61830" w14:textId="77777777" w:rsidR="00CA57DB" w:rsidRPr="00300EF7" w:rsidRDefault="00CA57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Compute the micro-averaged precision and recall.</w:t>
      </w:r>
    </w:p>
    <w:p w14:paraId="253ACAEC" w14:textId="77777777" w:rsidR="00CA57DB" w:rsidRPr="00300EF7" w:rsidRDefault="00CA57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Briefly explain the difference in interpretation between macro and micro averaging.</w:t>
      </w:r>
    </w:p>
    <w:p w14:paraId="5B877F46" w14:textId="77777777" w:rsidR="00CA57DB" w:rsidRPr="00300EF7" w:rsidRDefault="00CA57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4FA8">
        <w:rPr>
          <w:rFonts w:ascii="Times New Roman" w:eastAsia="Times New Roman" w:hAnsi="Times New Roman" w:cs="Times New Roman"/>
          <w:b/>
          <w:bCs/>
          <w:kern w:val="0"/>
          <w14:ligatures w14:val="none"/>
        </w:rPr>
        <w:t>Programming Implementation</w:t>
      </w:r>
      <w:r w:rsidRPr="00300EF7">
        <w:rPr>
          <w:rFonts w:ascii="Times New Roman" w:eastAsia="Times New Roman" w:hAnsi="Times New Roman" w:cs="Times New Roman"/>
          <w:kern w:val="0"/>
          <w14:ligatures w14:val="none"/>
        </w:rPr>
        <w:br/>
        <w:t>Write Python code that:</w:t>
      </w:r>
    </w:p>
    <w:p w14:paraId="782A7B77" w14:textId="77777777" w:rsidR="00CA57DB" w:rsidRPr="00300EF7" w:rsidRDefault="00CA57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Accepts the confusion matrix above as input.</w:t>
      </w:r>
    </w:p>
    <w:p w14:paraId="10CF78AC" w14:textId="77777777" w:rsidR="00CA57DB" w:rsidRPr="00300EF7" w:rsidRDefault="00CA57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Computes per-class precision and recall.</w:t>
      </w:r>
    </w:p>
    <w:p w14:paraId="02551C4E" w14:textId="77777777" w:rsidR="00CA57DB" w:rsidRPr="00300EF7" w:rsidRDefault="00CA57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Computes macro-averaged and micro-averaged precision and recall.</w:t>
      </w:r>
    </w:p>
    <w:p w14:paraId="6BF19814" w14:textId="5E92F6F4" w:rsidR="0064587F" w:rsidRPr="0064587F" w:rsidRDefault="00CA57DB" w:rsidP="0064587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00EF7">
        <w:rPr>
          <w:rFonts w:ascii="Times New Roman" w:eastAsia="Times New Roman" w:hAnsi="Times New Roman" w:cs="Times New Roman"/>
          <w:kern w:val="0"/>
          <w14:ligatures w14:val="none"/>
        </w:rPr>
        <w:t>Prints all results clearly.</w:t>
      </w:r>
    </w:p>
    <w:p w14:paraId="012EBD33" w14:textId="2AAA092B" w:rsidR="0064587F" w:rsidRPr="0064587F" w:rsidRDefault="0064587F" w:rsidP="0064587F">
      <w:pPr>
        <w:spacing w:before="100" w:beforeAutospacing="1" w:after="100" w:afterAutospacing="1" w:line="240" w:lineRule="auto"/>
        <w:rPr>
          <w:rFonts w:ascii="Times New Roman" w:eastAsia="Times New Roman" w:hAnsi="Times New Roman" w:cs="Times New Roman" w:hint="eastAsia"/>
          <w:kern w:val="0"/>
          <w14:ligatures w14:val="none"/>
        </w:rPr>
      </w:pPr>
      <w:r w:rsidRPr="0064587F">
        <w:rPr>
          <w:rFonts w:ascii="Times New Roman" w:eastAsia="Times New Roman" w:hAnsi="Times New Roman" w:cs="Times New Roman"/>
          <w:kern w:val="0"/>
          <w14:ligatures w14:val="none"/>
        </w:rPr>
        <w:drawing>
          <wp:inline distT="0" distB="0" distL="0" distR="0" wp14:anchorId="582E7FAD" wp14:editId="0D0270AA">
            <wp:extent cx="4128380" cy="4286594"/>
            <wp:effectExtent l="0" t="0" r="5715" b="0"/>
            <wp:docPr id="619406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06341" name=""/>
                    <pic:cNvPicPr/>
                  </pic:nvPicPr>
                  <pic:blipFill>
                    <a:blip r:embed="rId9"/>
                    <a:stretch>
                      <a:fillRect/>
                    </a:stretch>
                  </pic:blipFill>
                  <pic:spPr>
                    <a:xfrm>
                      <a:off x="0" y="0"/>
                      <a:ext cx="4137363" cy="4295921"/>
                    </a:xfrm>
                    <a:prstGeom prst="rect">
                      <a:avLst/>
                    </a:prstGeom>
                  </pic:spPr>
                </pic:pic>
              </a:graphicData>
            </a:graphic>
          </wp:inline>
        </w:drawing>
      </w:r>
    </w:p>
    <w:p w14:paraId="1CAD69E9" w14:textId="3947947D" w:rsidR="0064587F" w:rsidRPr="0064587F" w:rsidRDefault="0064587F" w:rsidP="0064587F">
      <w:pPr>
        <w:spacing w:before="100" w:beforeAutospacing="1" w:after="100" w:afterAutospacing="1" w:line="240" w:lineRule="auto"/>
        <w:rPr>
          <w:rFonts w:ascii="Times New Roman" w:eastAsia="DengXian" w:hAnsi="Times New Roman" w:cs="Times New Roman" w:hint="eastAsia"/>
          <w:b/>
          <w:bCs/>
          <w:kern w:val="0"/>
          <w:lang w:eastAsia="zh-CN"/>
          <w14:ligatures w14:val="none"/>
        </w:rPr>
      </w:pPr>
      <w:r w:rsidRPr="0064587F">
        <w:rPr>
          <w:noProof/>
        </w:rPr>
        <w:lastRenderedPageBreak/>
        <w:drawing>
          <wp:anchor distT="0" distB="0" distL="114300" distR="114300" simplePos="0" relativeHeight="251660288" behindDoc="0" locked="0" layoutInCell="1" allowOverlap="1" wp14:anchorId="3E76DA9B" wp14:editId="55AA27F4">
            <wp:simplePos x="0" y="0"/>
            <wp:positionH relativeFrom="column">
              <wp:posOffset>3296625</wp:posOffset>
            </wp:positionH>
            <wp:positionV relativeFrom="paragraph">
              <wp:posOffset>5349818</wp:posOffset>
            </wp:positionV>
            <wp:extent cx="2597150" cy="2197100"/>
            <wp:effectExtent l="0" t="0" r="0" b="0"/>
            <wp:wrapTopAndBottom/>
            <wp:docPr id="80334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9162" name=""/>
                    <pic:cNvPicPr/>
                  </pic:nvPicPr>
                  <pic:blipFill>
                    <a:blip r:embed="rId10">
                      <a:extLst>
                        <a:ext uri="{28A0092B-C50C-407E-A947-70E740481C1C}">
                          <a14:useLocalDpi xmlns:a14="http://schemas.microsoft.com/office/drawing/2010/main" val="0"/>
                        </a:ext>
                      </a:extLst>
                    </a:blip>
                    <a:stretch>
                      <a:fillRect/>
                    </a:stretch>
                  </pic:blipFill>
                  <pic:spPr>
                    <a:xfrm>
                      <a:off x="0" y="0"/>
                      <a:ext cx="2597150" cy="2197100"/>
                    </a:xfrm>
                    <a:prstGeom prst="rect">
                      <a:avLst/>
                    </a:prstGeom>
                  </pic:spPr>
                </pic:pic>
              </a:graphicData>
            </a:graphic>
          </wp:anchor>
        </w:drawing>
      </w:r>
      <w:r w:rsidRPr="0064587F">
        <w:rPr>
          <w:rFonts w:ascii="Times New Roman" w:eastAsia="Times New Roman" w:hAnsi="Times New Roman" w:cs="Times New Roman"/>
          <w:kern w:val="0"/>
          <w14:ligatures w14:val="none"/>
        </w:rPr>
        <w:drawing>
          <wp:anchor distT="0" distB="0" distL="114300" distR="114300" simplePos="0" relativeHeight="251658240" behindDoc="0" locked="0" layoutInCell="1" allowOverlap="1" wp14:anchorId="0482EC27" wp14:editId="3D916EF8">
            <wp:simplePos x="0" y="0"/>
            <wp:positionH relativeFrom="column">
              <wp:posOffset>-635</wp:posOffset>
            </wp:positionH>
            <wp:positionV relativeFrom="paragraph">
              <wp:posOffset>0</wp:posOffset>
            </wp:positionV>
            <wp:extent cx="4010660" cy="5170170"/>
            <wp:effectExtent l="0" t="0" r="8890" b="0"/>
            <wp:wrapTopAndBottom/>
            <wp:docPr id="1266447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7179" name=""/>
                    <pic:cNvPicPr/>
                  </pic:nvPicPr>
                  <pic:blipFill>
                    <a:blip r:embed="rId11">
                      <a:extLst>
                        <a:ext uri="{28A0092B-C50C-407E-A947-70E740481C1C}">
                          <a14:useLocalDpi xmlns:a14="http://schemas.microsoft.com/office/drawing/2010/main" val="0"/>
                        </a:ext>
                      </a:extLst>
                    </a:blip>
                    <a:stretch>
                      <a:fillRect/>
                    </a:stretch>
                  </pic:blipFill>
                  <pic:spPr>
                    <a:xfrm>
                      <a:off x="0" y="0"/>
                      <a:ext cx="4010660" cy="5170170"/>
                    </a:xfrm>
                    <a:prstGeom prst="rect">
                      <a:avLst/>
                    </a:prstGeom>
                  </pic:spPr>
                </pic:pic>
              </a:graphicData>
            </a:graphic>
            <wp14:sizeRelH relativeFrom="margin">
              <wp14:pctWidth>0</wp14:pctWidth>
            </wp14:sizeRelH>
            <wp14:sizeRelV relativeFrom="margin">
              <wp14:pctHeight>0</wp14:pctHeight>
            </wp14:sizeRelV>
          </wp:anchor>
        </w:drawing>
      </w:r>
      <w:r w:rsidRPr="0064587F">
        <w:rPr>
          <w:rFonts w:ascii="Times New Roman" w:eastAsia="DengXian" w:hAnsi="Times New Roman" w:cs="Times New Roman"/>
          <w:kern w:val="0"/>
          <w:lang w:eastAsia="zh-CN"/>
          <w14:ligatures w14:val="none"/>
        </w:rPr>
        <w:drawing>
          <wp:anchor distT="0" distB="0" distL="114300" distR="114300" simplePos="0" relativeHeight="251659264" behindDoc="0" locked="0" layoutInCell="1" allowOverlap="1" wp14:anchorId="0F912D25" wp14:editId="5D3C7A50">
            <wp:simplePos x="0" y="0"/>
            <wp:positionH relativeFrom="column">
              <wp:posOffset>0</wp:posOffset>
            </wp:positionH>
            <wp:positionV relativeFrom="paragraph">
              <wp:posOffset>5350510</wp:posOffset>
            </wp:positionV>
            <wp:extent cx="3206115" cy="1457325"/>
            <wp:effectExtent l="0" t="0" r="0" b="9525"/>
            <wp:wrapTopAndBottom/>
            <wp:docPr id="1139871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71261" name=""/>
                    <pic:cNvPicPr/>
                  </pic:nvPicPr>
                  <pic:blipFill>
                    <a:blip r:embed="rId12">
                      <a:extLst>
                        <a:ext uri="{28A0092B-C50C-407E-A947-70E740481C1C}">
                          <a14:useLocalDpi xmlns:a14="http://schemas.microsoft.com/office/drawing/2010/main" val="0"/>
                        </a:ext>
                      </a:extLst>
                    </a:blip>
                    <a:stretch>
                      <a:fillRect/>
                    </a:stretch>
                  </pic:blipFill>
                  <pic:spPr>
                    <a:xfrm>
                      <a:off x="0" y="0"/>
                      <a:ext cx="3206115" cy="1457325"/>
                    </a:xfrm>
                    <a:prstGeom prst="rect">
                      <a:avLst/>
                    </a:prstGeom>
                  </pic:spPr>
                </pic:pic>
              </a:graphicData>
            </a:graphic>
            <wp14:sizeRelH relativeFrom="margin">
              <wp14:pctWidth>0</wp14:pctWidth>
            </wp14:sizeRelH>
            <wp14:sizeRelV relativeFrom="margin">
              <wp14:pctHeight>0</wp14:pctHeight>
            </wp14:sizeRelV>
          </wp:anchor>
        </w:drawing>
      </w:r>
      <w:r w:rsidRPr="0064587F">
        <w:rPr>
          <w:noProof/>
        </w:rPr>
        <w:t xml:space="preserve">  </w:t>
      </w:r>
    </w:p>
    <w:p w14:paraId="616731F7" w14:textId="77777777" w:rsidR="0064587F" w:rsidRDefault="0064587F" w:rsidP="00CA57DB">
      <w:pPr>
        <w:spacing w:before="100" w:beforeAutospacing="1" w:after="100" w:afterAutospacing="1" w:line="240" w:lineRule="auto"/>
        <w:rPr>
          <w:rFonts w:ascii="Times New Roman" w:eastAsia="DengXian" w:hAnsi="Times New Roman" w:cs="Times New Roman"/>
          <w:b/>
          <w:bCs/>
          <w:kern w:val="0"/>
          <w:sz w:val="28"/>
          <w:szCs w:val="28"/>
          <w:lang w:eastAsia="zh-CN"/>
          <w14:ligatures w14:val="none"/>
        </w:rPr>
      </w:pPr>
    </w:p>
    <w:p w14:paraId="1EEC6A6C" w14:textId="77777777" w:rsidR="0064587F" w:rsidRDefault="0064587F" w:rsidP="00CA57DB">
      <w:pPr>
        <w:spacing w:before="100" w:beforeAutospacing="1" w:after="100" w:afterAutospacing="1" w:line="240" w:lineRule="auto"/>
        <w:rPr>
          <w:rFonts w:ascii="Times New Roman" w:eastAsia="DengXian" w:hAnsi="Times New Roman" w:cs="Times New Roman"/>
          <w:b/>
          <w:bCs/>
          <w:kern w:val="0"/>
          <w:sz w:val="28"/>
          <w:szCs w:val="28"/>
          <w:lang w:eastAsia="zh-CN"/>
          <w14:ligatures w14:val="none"/>
        </w:rPr>
      </w:pPr>
    </w:p>
    <w:p w14:paraId="753F460D" w14:textId="4EF4C312" w:rsidR="00CA57DB" w:rsidRPr="00CA57DB" w:rsidRDefault="00CA57DB" w:rsidP="00CA57DB">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CA57DB">
        <w:rPr>
          <w:rFonts w:ascii="Times New Roman" w:eastAsia="Times New Roman" w:hAnsi="Times New Roman" w:cs="Times New Roman"/>
          <w:b/>
          <w:bCs/>
          <w:kern w:val="0"/>
          <w:sz w:val="28"/>
          <w:szCs w:val="28"/>
          <w14:ligatures w14:val="none"/>
        </w:rPr>
        <w:lastRenderedPageBreak/>
        <w:t xml:space="preserve">Part </w:t>
      </w:r>
      <w:r>
        <w:rPr>
          <w:rFonts w:ascii="Times New Roman" w:eastAsia="Times New Roman" w:hAnsi="Times New Roman" w:cs="Times New Roman"/>
          <w:b/>
          <w:bCs/>
          <w:kern w:val="0"/>
          <w:sz w:val="28"/>
          <w:szCs w:val="28"/>
          <w14:ligatures w14:val="none"/>
        </w:rPr>
        <w:t>I</w:t>
      </w:r>
      <w:r w:rsidRPr="00CA57DB">
        <w:rPr>
          <w:rFonts w:ascii="Times New Roman" w:eastAsia="Times New Roman" w:hAnsi="Times New Roman" w:cs="Times New Roman"/>
          <w:b/>
          <w:bCs/>
          <w:kern w:val="0"/>
          <w:sz w:val="28"/>
          <w:szCs w:val="28"/>
          <w14:ligatures w14:val="none"/>
        </w:rPr>
        <w:t xml:space="preserve">I. </w:t>
      </w:r>
      <w:r>
        <w:rPr>
          <w:rFonts w:ascii="Times New Roman" w:eastAsia="Times New Roman" w:hAnsi="Times New Roman" w:cs="Times New Roman"/>
          <w:b/>
          <w:bCs/>
          <w:kern w:val="0"/>
          <w:sz w:val="28"/>
          <w:szCs w:val="28"/>
          <w14:ligatures w14:val="none"/>
        </w:rPr>
        <w:t>Programming</w:t>
      </w:r>
    </w:p>
    <w:p w14:paraId="60E43810" w14:textId="6AC472BB" w:rsidR="00300EF7" w:rsidRPr="00300EF7" w:rsidRDefault="00300EF7" w:rsidP="00300EF7">
      <w:pPr>
        <w:pStyle w:val="3"/>
        <w:rPr>
          <w:rFonts w:ascii="Times New Roman" w:hAnsi="Times New Roman" w:cs="Times New Roman"/>
          <w:color w:val="000000" w:themeColor="text1"/>
          <w:sz w:val="24"/>
          <w:szCs w:val="24"/>
        </w:rPr>
      </w:pPr>
      <w:r w:rsidRPr="00300EF7">
        <w:rPr>
          <w:rStyle w:val="af"/>
          <w:rFonts w:ascii="Times New Roman" w:hAnsi="Times New Roman" w:cs="Times New Roman"/>
          <w:color w:val="000000" w:themeColor="text1"/>
          <w:sz w:val="24"/>
          <w:szCs w:val="24"/>
        </w:rPr>
        <w:t>Q</w:t>
      </w:r>
      <w:r w:rsidR="00CA57DB">
        <w:rPr>
          <w:rStyle w:val="af"/>
          <w:rFonts w:ascii="Times New Roman" w:hAnsi="Times New Roman" w:cs="Times New Roman"/>
          <w:color w:val="000000" w:themeColor="text1"/>
          <w:sz w:val="24"/>
          <w:szCs w:val="24"/>
        </w:rPr>
        <w:t>1</w:t>
      </w:r>
      <w:r w:rsidRPr="00300EF7">
        <w:rPr>
          <w:rStyle w:val="af"/>
          <w:rFonts w:ascii="Times New Roman" w:hAnsi="Times New Roman" w:cs="Times New Roman"/>
          <w:color w:val="000000" w:themeColor="text1"/>
          <w:sz w:val="24"/>
          <w:szCs w:val="24"/>
        </w:rPr>
        <w:t>. Programming: Bigram Language Model Implementation (based on “Activity: I love NLP corpus” slide)</w:t>
      </w:r>
    </w:p>
    <w:p w14:paraId="78D340AE" w14:textId="2618D5C9" w:rsidR="00300EF7" w:rsidRPr="00300EF7" w:rsidRDefault="00300EF7" w:rsidP="00300EF7">
      <w:pPr>
        <w:pStyle w:val="3"/>
        <w:rPr>
          <w:rFonts w:ascii="Times New Roman" w:hAnsi="Times New Roman" w:cs="Times New Roman"/>
          <w:color w:val="000000" w:themeColor="text1"/>
          <w:sz w:val="24"/>
          <w:szCs w:val="24"/>
        </w:rPr>
      </w:pPr>
      <w:r w:rsidRPr="00300EF7">
        <w:rPr>
          <w:rStyle w:val="af"/>
          <w:rFonts w:ascii="Times New Roman" w:hAnsi="Times New Roman" w:cs="Times New Roman"/>
          <w:b w:val="0"/>
          <w:bCs w:val="0"/>
          <w:color w:val="000000" w:themeColor="text1"/>
          <w:sz w:val="24"/>
          <w:szCs w:val="24"/>
        </w:rPr>
        <w:t>Tasks:</w:t>
      </w:r>
    </w:p>
    <w:p w14:paraId="2E47A8F6" w14:textId="496B5ADD" w:rsidR="00300EF7" w:rsidRPr="00300EF7" w:rsidRDefault="00300EF7" w:rsidP="00300EF7">
      <w:pPr>
        <w:pStyle w:val="ae"/>
        <w:rPr>
          <w:color w:val="000000" w:themeColor="text1"/>
        </w:rPr>
      </w:pPr>
      <w:r w:rsidRPr="00300EF7">
        <w:rPr>
          <w:color w:val="000000" w:themeColor="text1"/>
        </w:rPr>
        <w:t>Write a Python program to:</w:t>
      </w:r>
    </w:p>
    <w:p w14:paraId="0E29B578" w14:textId="2D30C091" w:rsidR="00300EF7" w:rsidRPr="00300EF7" w:rsidRDefault="00300EF7">
      <w:pPr>
        <w:pStyle w:val="ae"/>
        <w:numPr>
          <w:ilvl w:val="0"/>
          <w:numId w:val="10"/>
        </w:numPr>
        <w:rPr>
          <w:color w:val="000000" w:themeColor="text1"/>
        </w:rPr>
      </w:pPr>
      <w:r w:rsidRPr="00300EF7">
        <w:rPr>
          <w:color w:val="000000" w:themeColor="text1"/>
        </w:rPr>
        <w:t>Read the training corpus:</w:t>
      </w:r>
    </w:p>
    <w:p w14:paraId="712376BC" w14:textId="77777777" w:rsidR="00300EF7" w:rsidRPr="00300EF7" w:rsidRDefault="00300EF7">
      <w:pPr>
        <w:pStyle w:val="HTML0"/>
        <w:numPr>
          <w:ilvl w:val="0"/>
          <w:numId w:val="10"/>
        </w:numPr>
        <w:tabs>
          <w:tab w:val="clear" w:pos="720"/>
        </w:tabs>
        <w:rPr>
          <w:rStyle w:val="HTML"/>
          <w:rFonts w:ascii="Times New Roman" w:eastAsiaTheme="majorEastAsia" w:hAnsi="Times New Roman" w:cs="Times New Roman"/>
          <w:color w:val="000000" w:themeColor="text1"/>
          <w:sz w:val="24"/>
          <w:szCs w:val="24"/>
        </w:rPr>
      </w:pPr>
      <w:r w:rsidRPr="00300EF7">
        <w:rPr>
          <w:rStyle w:val="HTML"/>
          <w:rFonts w:ascii="Times New Roman" w:eastAsiaTheme="majorEastAsia" w:hAnsi="Times New Roman" w:cs="Times New Roman"/>
          <w:color w:val="000000" w:themeColor="text1"/>
          <w:sz w:val="24"/>
          <w:szCs w:val="24"/>
        </w:rPr>
        <w:t xml:space="preserve">&lt;s&gt; I love NLP &lt;/s&gt;  </w:t>
      </w:r>
    </w:p>
    <w:p w14:paraId="788F08B3" w14:textId="4AED5095" w:rsidR="00300EF7" w:rsidRPr="00300EF7" w:rsidRDefault="00300EF7">
      <w:pPr>
        <w:pStyle w:val="HTML0"/>
        <w:numPr>
          <w:ilvl w:val="0"/>
          <w:numId w:val="10"/>
        </w:numPr>
        <w:tabs>
          <w:tab w:val="clear" w:pos="720"/>
        </w:tabs>
        <w:rPr>
          <w:rStyle w:val="HTML"/>
          <w:rFonts w:ascii="Times New Roman" w:eastAsiaTheme="majorEastAsia" w:hAnsi="Times New Roman" w:cs="Times New Roman"/>
          <w:color w:val="000000" w:themeColor="text1"/>
          <w:sz w:val="24"/>
          <w:szCs w:val="24"/>
        </w:rPr>
      </w:pPr>
      <w:r w:rsidRPr="00300EF7">
        <w:rPr>
          <w:rStyle w:val="HTML"/>
          <w:rFonts w:ascii="Times New Roman" w:eastAsiaTheme="majorEastAsia" w:hAnsi="Times New Roman" w:cs="Times New Roman"/>
          <w:color w:val="000000" w:themeColor="text1"/>
          <w:sz w:val="24"/>
          <w:szCs w:val="24"/>
        </w:rPr>
        <w:t xml:space="preserve">&lt;s&gt; I love deep learning &lt;/s&gt;  </w:t>
      </w:r>
    </w:p>
    <w:p w14:paraId="224DA55A" w14:textId="55B91032" w:rsidR="00300EF7" w:rsidRPr="00300EF7" w:rsidRDefault="00300EF7">
      <w:pPr>
        <w:pStyle w:val="HTML0"/>
        <w:numPr>
          <w:ilvl w:val="0"/>
          <w:numId w:val="10"/>
        </w:numPr>
        <w:tabs>
          <w:tab w:val="clear" w:pos="720"/>
        </w:tabs>
        <w:rPr>
          <w:rStyle w:val="HTML"/>
          <w:rFonts w:ascii="Times New Roman" w:eastAsiaTheme="majorEastAsia" w:hAnsi="Times New Roman" w:cs="Times New Roman"/>
          <w:color w:val="000000" w:themeColor="text1"/>
          <w:sz w:val="24"/>
          <w:szCs w:val="24"/>
        </w:rPr>
      </w:pPr>
      <w:r w:rsidRPr="00300EF7">
        <w:rPr>
          <w:rStyle w:val="HTML"/>
          <w:rFonts w:ascii="Times New Roman" w:eastAsiaTheme="majorEastAsia" w:hAnsi="Times New Roman" w:cs="Times New Roman"/>
          <w:color w:val="000000" w:themeColor="text1"/>
          <w:sz w:val="24"/>
          <w:szCs w:val="24"/>
        </w:rPr>
        <w:t xml:space="preserve">&lt;s&gt; deep learning </w:t>
      </w:r>
      <w:r w:rsidRPr="00300EF7">
        <w:rPr>
          <w:rStyle w:val="hljs-keyword"/>
          <w:rFonts w:ascii="Times New Roman" w:eastAsiaTheme="majorEastAsia" w:hAnsi="Times New Roman" w:cs="Times New Roman"/>
          <w:color w:val="000000" w:themeColor="text1"/>
          <w:sz w:val="24"/>
          <w:szCs w:val="24"/>
        </w:rPr>
        <w:t>is</w:t>
      </w:r>
      <w:r w:rsidRPr="00300EF7">
        <w:rPr>
          <w:rStyle w:val="HTML"/>
          <w:rFonts w:ascii="Times New Roman" w:eastAsiaTheme="majorEastAsia" w:hAnsi="Times New Roman" w:cs="Times New Roman"/>
          <w:color w:val="000000" w:themeColor="text1"/>
          <w:sz w:val="24"/>
          <w:szCs w:val="24"/>
        </w:rPr>
        <w:t xml:space="preserve"> </w:t>
      </w:r>
      <w:r w:rsidRPr="00300EF7">
        <w:rPr>
          <w:rStyle w:val="hljs-keyword"/>
          <w:rFonts w:ascii="Times New Roman" w:eastAsiaTheme="majorEastAsia" w:hAnsi="Times New Roman" w:cs="Times New Roman"/>
          <w:color w:val="000000" w:themeColor="text1"/>
          <w:sz w:val="24"/>
          <w:szCs w:val="24"/>
        </w:rPr>
        <w:t>fun</w:t>
      </w:r>
      <w:r w:rsidRPr="00300EF7">
        <w:rPr>
          <w:rStyle w:val="HTML"/>
          <w:rFonts w:ascii="Times New Roman" w:eastAsiaTheme="majorEastAsia" w:hAnsi="Times New Roman" w:cs="Times New Roman"/>
          <w:color w:val="000000" w:themeColor="text1"/>
          <w:sz w:val="24"/>
          <w:szCs w:val="24"/>
        </w:rPr>
        <w:t xml:space="preserve"> </w:t>
      </w:r>
      <w:r w:rsidRPr="00300EF7">
        <w:rPr>
          <w:rStyle w:val="hljs-type"/>
          <w:rFonts w:ascii="Times New Roman" w:hAnsi="Times New Roman" w:cs="Times New Roman"/>
          <w:color w:val="000000" w:themeColor="text1"/>
          <w:sz w:val="24"/>
          <w:szCs w:val="24"/>
        </w:rPr>
        <w:t>&lt;/s&gt;</w:t>
      </w:r>
    </w:p>
    <w:p w14:paraId="17CD3DF2" w14:textId="2FBE2150" w:rsidR="00300EF7" w:rsidRPr="00300EF7" w:rsidRDefault="00300EF7">
      <w:pPr>
        <w:pStyle w:val="ae"/>
        <w:numPr>
          <w:ilvl w:val="0"/>
          <w:numId w:val="10"/>
        </w:numPr>
        <w:rPr>
          <w:color w:val="000000" w:themeColor="text1"/>
        </w:rPr>
      </w:pPr>
      <w:r w:rsidRPr="00300EF7">
        <w:rPr>
          <w:color w:val="000000" w:themeColor="text1"/>
        </w:rPr>
        <w:t>Compute unigram and bigram counts.</w:t>
      </w:r>
    </w:p>
    <w:p w14:paraId="37CE34FF" w14:textId="12991247" w:rsidR="00300EF7" w:rsidRPr="00300EF7" w:rsidRDefault="00300EF7">
      <w:pPr>
        <w:pStyle w:val="ae"/>
        <w:numPr>
          <w:ilvl w:val="0"/>
          <w:numId w:val="10"/>
        </w:numPr>
        <w:rPr>
          <w:color w:val="000000" w:themeColor="text1"/>
        </w:rPr>
      </w:pPr>
      <w:r w:rsidRPr="00300EF7">
        <w:rPr>
          <w:color w:val="000000" w:themeColor="text1"/>
        </w:rPr>
        <w:t>Estimate bigram probabilities using MLE.</w:t>
      </w:r>
    </w:p>
    <w:p w14:paraId="7CD3EA6F" w14:textId="30EF1674" w:rsidR="00300EF7" w:rsidRPr="00300EF7" w:rsidRDefault="00300EF7">
      <w:pPr>
        <w:pStyle w:val="ae"/>
        <w:numPr>
          <w:ilvl w:val="0"/>
          <w:numId w:val="10"/>
        </w:numPr>
        <w:rPr>
          <w:color w:val="000000" w:themeColor="text1"/>
        </w:rPr>
      </w:pPr>
      <w:r w:rsidRPr="00300EF7">
        <w:rPr>
          <w:color w:val="000000" w:themeColor="text1"/>
        </w:rPr>
        <w:t>Implement a function that calculates the probability of any given sentence.</w:t>
      </w:r>
    </w:p>
    <w:p w14:paraId="68D58F52" w14:textId="1C8D058D" w:rsidR="00300EF7" w:rsidRPr="00300EF7" w:rsidRDefault="00300EF7">
      <w:pPr>
        <w:pStyle w:val="ae"/>
        <w:numPr>
          <w:ilvl w:val="0"/>
          <w:numId w:val="10"/>
        </w:numPr>
        <w:rPr>
          <w:color w:val="000000" w:themeColor="text1"/>
        </w:rPr>
      </w:pPr>
      <w:r w:rsidRPr="00300EF7">
        <w:rPr>
          <w:color w:val="000000" w:themeColor="text1"/>
        </w:rPr>
        <w:t>Test your function on both sentences:</w:t>
      </w:r>
    </w:p>
    <w:p w14:paraId="63E82550" w14:textId="77777777" w:rsidR="00300EF7" w:rsidRPr="00300EF7" w:rsidRDefault="00300EF7">
      <w:pPr>
        <w:pStyle w:val="ae"/>
        <w:numPr>
          <w:ilvl w:val="1"/>
          <w:numId w:val="10"/>
        </w:numPr>
        <w:rPr>
          <w:color w:val="000000" w:themeColor="text1"/>
        </w:rPr>
      </w:pPr>
      <w:r w:rsidRPr="00300EF7">
        <w:rPr>
          <w:rStyle w:val="HTML"/>
          <w:rFonts w:ascii="Times New Roman" w:eastAsiaTheme="majorEastAsia" w:hAnsi="Times New Roman" w:cs="Times New Roman"/>
          <w:color w:val="000000" w:themeColor="text1"/>
          <w:sz w:val="24"/>
          <w:szCs w:val="24"/>
        </w:rPr>
        <w:t>&lt;s&gt; I love NLP &lt;/s&gt;</w:t>
      </w:r>
    </w:p>
    <w:p w14:paraId="5BEC56D0" w14:textId="546B7D4E" w:rsidR="00300EF7" w:rsidRPr="00300EF7" w:rsidRDefault="00300EF7">
      <w:pPr>
        <w:pStyle w:val="ae"/>
        <w:numPr>
          <w:ilvl w:val="1"/>
          <w:numId w:val="10"/>
        </w:numPr>
        <w:rPr>
          <w:color w:val="000000" w:themeColor="text1"/>
        </w:rPr>
      </w:pPr>
      <w:r w:rsidRPr="00300EF7">
        <w:rPr>
          <w:rStyle w:val="HTML"/>
          <w:rFonts w:ascii="Times New Roman" w:eastAsiaTheme="majorEastAsia" w:hAnsi="Times New Roman" w:cs="Times New Roman"/>
          <w:color w:val="000000" w:themeColor="text1"/>
          <w:sz w:val="24"/>
          <w:szCs w:val="24"/>
        </w:rPr>
        <w:t>&lt;s&gt; I love deep learning &lt;/s&gt;</w:t>
      </w:r>
    </w:p>
    <w:p w14:paraId="14CB40DB" w14:textId="4FAF1224" w:rsidR="00300EF7" w:rsidRPr="0064587F" w:rsidRDefault="002B7722">
      <w:pPr>
        <w:pStyle w:val="ae"/>
        <w:numPr>
          <w:ilvl w:val="0"/>
          <w:numId w:val="10"/>
        </w:numPr>
        <w:rPr>
          <w:color w:val="000000" w:themeColor="text1"/>
        </w:rPr>
      </w:pPr>
      <w:r w:rsidRPr="0064587F">
        <w:rPr>
          <w:color w:val="000000" w:themeColor="text1"/>
        </w:rPr>
        <w:drawing>
          <wp:anchor distT="0" distB="0" distL="114300" distR="114300" simplePos="0" relativeHeight="251661312" behindDoc="0" locked="0" layoutInCell="1" allowOverlap="1" wp14:anchorId="21769B06" wp14:editId="6FE02AB0">
            <wp:simplePos x="0" y="0"/>
            <wp:positionH relativeFrom="column">
              <wp:posOffset>8922</wp:posOffset>
            </wp:positionH>
            <wp:positionV relativeFrom="paragraph">
              <wp:posOffset>326390</wp:posOffset>
            </wp:positionV>
            <wp:extent cx="3351530" cy="4327525"/>
            <wp:effectExtent l="0" t="0" r="1270" b="0"/>
            <wp:wrapTopAndBottom/>
            <wp:docPr id="576886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86656" name=""/>
                    <pic:cNvPicPr/>
                  </pic:nvPicPr>
                  <pic:blipFill>
                    <a:blip r:embed="rId13">
                      <a:extLst>
                        <a:ext uri="{28A0092B-C50C-407E-A947-70E740481C1C}">
                          <a14:useLocalDpi xmlns:a14="http://schemas.microsoft.com/office/drawing/2010/main" val="0"/>
                        </a:ext>
                      </a:extLst>
                    </a:blip>
                    <a:stretch>
                      <a:fillRect/>
                    </a:stretch>
                  </pic:blipFill>
                  <pic:spPr>
                    <a:xfrm>
                      <a:off x="0" y="0"/>
                      <a:ext cx="3351530" cy="4327525"/>
                    </a:xfrm>
                    <a:prstGeom prst="rect">
                      <a:avLst/>
                    </a:prstGeom>
                  </pic:spPr>
                </pic:pic>
              </a:graphicData>
            </a:graphic>
            <wp14:sizeRelH relativeFrom="margin">
              <wp14:pctWidth>0</wp14:pctWidth>
            </wp14:sizeRelH>
            <wp14:sizeRelV relativeFrom="margin">
              <wp14:pctHeight>0</wp14:pctHeight>
            </wp14:sizeRelV>
          </wp:anchor>
        </w:drawing>
      </w:r>
      <w:r w:rsidR="00300EF7" w:rsidRPr="00300EF7">
        <w:rPr>
          <w:color w:val="000000" w:themeColor="text1"/>
        </w:rPr>
        <w:t>Print which sentence the model prefers and why.</w:t>
      </w:r>
    </w:p>
    <w:p w14:paraId="4651A6B1" w14:textId="2956EB3C" w:rsidR="0064587F" w:rsidRPr="00300EF7" w:rsidRDefault="002B7722" w:rsidP="0064587F">
      <w:pPr>
        <w:pStyle w:val="ae"/>
        <w:rPr>
          <w:rFonts w:hint="eastAsia"/>
          <w:color w:val="000000" w:themeColor="text1"/>
        </w:rPr>
      </w:pPr>
      <w:r w:rsidRPr="0064587F">
        <w:rPr>
          <w:noProof/>
        </w:rPr>
        <w:lastRenderedPageBreak/>
        <w:drawing>
          <wp:anchor distT="0" distB="0" distL="114300" distR="114300" simplePos="0" relativeHeight="251663360" behindDoc="0" locked="0" layoutInCell="1" allowOverlap="1" wp14:anchorId="06F64DA4" wp14:editId="5F7FA565">
            <wp:simplePos x="0" y="0"/>
            <wp:positionH relativeFrom="column">
              <wp:posOffset>72390</wp:posOffset>
            </wp:positionH>
            <wp:positionV relativeFrom="paragraph">
              <wp:posOffset>4109795</wp:posOffset>
            </wp:positionV>
            <wp:extent cx="4762500" cy="2806700"/>
            <wp:effectExtent l="0" t="0" r="0" b="0"/>
            <wp:wrapTopAndBottom/>
            <wp:docPr id="1586455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55883" name=""/>
                    <pic:cNvPicPr/>
                  </pic:nvPicPr>
                  <pic:blipFill>
                    <a:blip r:embed="rId14">
                      <a:extLst>
                        <a:ext uri="{28A0092B-C50C-407E-A947-70E740481C1C}">
                          <a14:useLocalDpi xmlns:a14="http://schemas.microsoft.com/office/drawing/2010/main" val="0"/>
                        </a:ext>
                      </a:extLst>
                    </a:blip>
                    <a:stretch>
                      <a:fillRect/>
                    </a:stretch>
                  </pic:blipFill>
                  <pic:spPr>
                    <a:xfrm>
                      <a:off x="0" y="0"/>
                      <a:ext cx="4762500" cy="2806700"/>
                    </a:xfrm>
                    <a:prstGeom prst="rect">
                      <a:avLst/>
                    </a:prstGeom>
                  </pic:spPr>
                </pic:pic>
              </a:graphicData>
            </a:graphic>
          </wp:anchor>
        </w:drawing>
      </w:r>
      <w:r w:rsidR="0064587F" w:rsidRPr="0064587F">
        <w:rPr>
          <w:noProof/>
        </w:rPr>
        <w:t xml:space="preserve"> </w:t>
      </w:r>
      <w:r w:rsidR="0064587F" w:rsidRPr="0064587F">
        <w:rPr>
          <w:color w:val="000000" w:themeColor="text1"/>
        </w:rPr>
        <w:drawing>
          <wp:anchor distT="0" distB="0" distL="114300" distR="114300" simplePos="0" relativeHeight="251662336" behindDoc="0" locked="0" layoutInCell="1" allowOverlap="1" wp14:anchorId="59305C41" wp14:editId="7CC1F20D">
            <wp:simplePos x="0" y="0"/>
            <wp:positionH relativeFrom="column">
              <wp:posOffset>36195</wp:posOffset>
            </wp:positionH>
            <wp:positionV relativeFrom="paragraph">
              <wp:posOffset>0</wp:posOffset>
            </wp:positionV>
            <wp:extent cx="3435350" cy="3962400"/>
            <wp:effectExtent l="0" t="0" r="0" b="0"/>
            <wp:wrapTopAndBottom/>
            <wp:docPr id="623885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85173" name=""/>
                    <pic:cNvPicPr/>
                  </pic:nvPicPr>
                  <pic:blipFill>
                    <a:blip r:embed="rId15">
                      <a:extLst>
                        <a:ext uri="{28A0092B-C50C-407E-A947-70E740481C1C}">
                          <a14:useLocalDpi xmlns:a14="http://schemas.microsoft.com/office/drawing/2010/main" val="0"/>
                        </a:ext>
                      </a:extLst>
                    </a:blip>
                    <a:stretch>
                      <a:fillRect/>
                    </a:stretch>
                  </pic:blipFill>
                  <pic:spPr>
                    <a:xfrm>
                      <a:off x="0" y="0"/>
                      <a:ext cx="3435350" cy="3962400"/>
                    </a:xfrm>
                    <a:prstGeom prst="rect">
                      <a:avLst/>
                    </a:prstGeom>
                  </pic:spPr>
                </pic:pic>
              </a:graphicData>
            </a:graphic>
          </wp:anchor>
        </w:drawing>
      </w:r>
      <w:r w:rsidR="0064587F" w:rsidRPr="0064587F">
        <w:rPr>
          <w:noProof/>
        </w:rPr>
        <w:t xml:space="preserve">   </w:t>
      </w:r>
    </w:p>
    <w:p w14:paraId="490B0115" w14:textId="068B354B" w:rsidR="00463C0F" w:rsidRPr="00300EF7" w:rsidRDefault="002B7722" w:rsidP="00970541">
      <w:pPr>
        <w:spacing w:line="276" w:lineRule="auto"/>
        <w:rPr>
          <w:rFonts w:ascii="Times New Roman" w:hAnsi="Times New Roman" w:cs="Times New Roman"/>
          <w:color w:val="000000" w:themeColor="text1"/>
        </w:rPr>
      </w:pPr>
      <w:r w:rsidRPr="0064587F">
        <w:rPr>
          <w:noProof/>
        </w:rPr>
        <w:lastRenderedPageBreak/>
        <w:drawing>
          <wp:anchor distT="0" distB="0" distL="114300" distR="114300" simplePos="0" relativeHeight="251665408" behindDoc="0" locked="0" layoutInCell="1" allowOverlap="1" wp14:anchorId="6D176AF2" wp14:editId="2A39FBD4">
            <wp:simplePos x="0" y="0"/>
            <wp:positionH relativeFrom="column">
              <wp:posOffset>153456</wp:posOffset>
            </wp:positionH>
            <wp:positionV relativeFrom="paragraph">
              <wp:posOffset>3003110</wp:posOffset>
            </wp:positionV>
            <wp:extent cx="4095750" cy="2425700"/>
            <wp:effectExtent l="0" t="0" r="0" b="0"/>
            <wp:wrapTopAndBottom/>
            <wp:docPr id="1352567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67422" name=""/>
                    <pic:cNvPicPr/>
                  </pic:nvPicPr>
                  <pic:blipFill>
                    <a:blip r:embed="rId16">
                      <a:extLst>
                        <a:ext uri="{28A0092B-C50C-407E-A947-70E740481C1C}">
                          <a14:useLocalDpi xmlns:a14="http://schemas.microsoft.com/office/drawing/2010/main" val="0"/>
                        </a:ext>
                      </a:extLst>
                    </a:blip>
                    <a:stretch>
                      <a:fillRect/>
                    </a:stretch>
                  </pic:blipFill>
                  <pic:spPr>
                    <a:xfrm>
                      <a:off x="0" y="0"/>
                      <a:ext cx="4095750" cy="2425700"/>
                    </a:xfrm>
                    <a:prstGeom prst="rect">
                      <a:avLst/>
                    </a:prstGeom>
                  </pic:spPr>
                </pic:pic>
              </a:graphicData>
            </a:graphic>
          </wp:anchor>
        </w:drawing>
      </w:r>
      <w:r w:rsidRPr="0064587F">
        <w:rPr>
          <w:noProof/>
        </w:rPr>
        <w:drawing>
          <wp:anchor distT="0" distB="0" distL="114300" distR="114300" simplePos="0" relativeHeight="251664384" behindDoc="0" locked="0" layoutInCell="1" allowOverlap="1" wp14:anchorId="66A6DB5B" wp14:editId="370823EE">
            <wp:simplePos x="0" y="0"/>
            <wp:positionH relativeFrom="column">
              <wp:posOffset>153689</wp:posOffset>
            </wp:positionH>
            <wp:positionV relativeFrom="paragraph">
              <wp:posOffset>0</wp:posOffset>
            </wp:positionV>
            <wp:extent cx="2178050" cy="2882900"/>
            <wp:effectExtent l="0" t="0" r="0" b="0"/>
            <wp:wrapTopAndBottom/>
            <wp:docPr id="227971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71657" name=""/>
                    <pic:cNvPicPr/>
                  </pic:nvPicPr>
                  <pic:blipFill>
                    <a:blip r:embed="rId17">
                      <a:extLst>
                        <a:ext uri="{28A0092B-C50C-407E-A947-70E740481C1C}">
                          <a14:useLocalDpi xmlns:a14="http://schemas.microsoft.com/office/drawing/2010/main" val="0"/>
                        </a:ext>
                      </a:extLst>
                    </a:blip>
                    <a:stretch>
                      <a:fillRect/>
                    </a:stretch>
                  </pic:blipFill>
                  <pic:spPr>
                    <a:xfrm>
                      <a:off x="0" y="0"/>
                      <a:ext cx="2178050" cy="2882900"/>
                    </a:xfrm>
                    <a:prstGeom prst="rect">
                      <a:avLst/>
                    </a:prstGeom>
                  </pic:spPr>
                </pic:pic>
              </a:graphicData>
            </a:graphic>
          </wp:anchor>
        </w:drawing>
      </w:r>
    </w:p>
    <w:sectPr w:rsidR="00463C0F" w:rsidRPr="00300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075505">
    <w:abstractNumId w:val="2"/>
  </w:num>
  <w:num w:numId="2" w16cid:durableId="1313024347">
    <w:abstractNumId w:val="6"/>
  </w:num>
  <w:num w:numId="3" w16cid:durableId="694841631">
    <w:abstractNumId w:val="4"/>
  </w:num>
  <w:num w:numId="4" w16cid:durableId="1144196748">
    <w:abstractNumId w:val="5"/>
  </w:num>
  <w:num w:numId="5" w16cid:durableId="741409267">
    <w:abstractNumId w:val="5"/>
    <w:lvlOverride w:ilvl="1">
      <w:lvl w:ilvl="1">
        <w:numFmt w:val="decimal"/>
        <w:lvlText w:val="%2."/>
        <w:lvlJc w:val="left"/>
      </w:lvl>
    </w:lvlOverride>
  </w:num>
  <w:num w:numId="6" w16cid:durableId="1975519809">
    <w:abstractNumId w:val="7"/>
  </w:num>
  <w:num w:numId="7" w16cid:durableId="1339385178">
    <w:abstractNumId w:val="1"/>
  </w:num>
  <w:num w:numId="8" w16cid:durableId="685445944">
    <w:abstractNumId w:val="3"/>
  </w:num>
  <w:num w:numId="9" w16cid:durableId="286662050">
    <w:abstractNumId w:val="8"/>
  </w:num>
  <w:num w:numId="10" w16cid:durableId="183745173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A092D"/>
    <w:rsid w:val="000B25E4"/>
    <w:rsid w:val="001E07AE"/>
    <w:rsid w:val="002633D9"/>
    <w:rsid w:val="002B7722"/>
    <w:rsid w:val="002C567B"/>
    <w:rsid w:val="00300EF7"/>
    <w:rsid w:val="003103AD"/>
    <w:rsid w:val="0036375B"/>
    <w:rsid w:val="003A520C"/>
    <w:rsid w:val="003A5B89"/>
    <w:rsid w:val="003B58AE"/>
    <w:rsid w:val="003B6B41"/>
    <w:rsid w:val="003C724D"/>
    <w:rsid w:val="00443B64"/>
    <w:rsid w:val="00463C0F"/>
    <w:rsid w:val="004B0E2D"/>
    <w:rsid w:val="004E2359"/>
    <w:rsid w:val="0050555A"/>
    <w:rsid w:val="00520B26"/>
    <w:rsid w:val="0055393E"/>
    <w:rsid w:val="005A4F43"/>
    <w:rsid w:val="005F5629"/>
    <w:rsid w:val="0064587F"/>
    <w:rsid w:val="00710FED"/>
    <w:rsid w:val="00745A26"/>
    <w:rsid w:val="00782C71"/>
    <w:rsid w:val="00785484"/>
    <w:rsid w:val="00820391"/>
    <w:rsid w:val="008F643A"/>
    <w:rsid w:val="00970541"/>
    <w:rsid w:val="0097208F"/>
    <w:rsid w:val="00973919"/>
    <w:rsid w:val="009D04BB"/>
    <w:rsid w:val="00A721B4"/>
    <w:rsid w:val="00AE2FAE"/>
    <w:rsid w:val="00B017F5"/>
    <w:rsid w:val="00B16F68"/>
    <w:rsid w:val="00B66BAA"/>
    <w:rsid w:val="00C024E8"/>
    <w:rsid w:val="00C355CD"/>
    <w:rsid w:val="00CA57DB"/>
    <w:rsid w:val="00D23C9A"/>
    <w:rsid w:val="00D3686C"/>
    <w:rsid w:val="00EA2CDE"/>
    <w:rsid w:val="00F20E28"/>
    <w:rsid w:val="00F53B81"/>
    <w:rsid w:val="00F54FA8"/>
    <w:rsid w:val="00F74AF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643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06643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06643C"/>
    <w:rPr>
      <w:rFonts w:eastAsiaTheme="majorEastAsia" w:cstheme="majorBidi"/>
      <w:color w:val="2F5496" w:themeColor="accent1" w:themeShade="BF"/>
      <w:sz w:val="28"/>
      <w:szCs w:val="28"/>
    </w:rPr>
  </w:style>
  <w:style w:type="character" w:customStyle="1" w:styleId="40">
    <w:name w:val="标题 4 字符"/>
    <w:basedOn w:val="a0"/>
    <w:link w:val="4"/>
    <w:uiPriority w:val="9"/>
    <w:rsid w:val="0006643C"/>
    <w:rPr>
      <w:rFonts w:eastAsiaTheme="majorEastAsia" w:cstheme="majorBidi"/>
      <w:i/>
      <w:iCs/>
      <w:color w:val="2F5496" w:themeColor="accent1" w:themeShade="BF"/>
    </w:rPr>
  </w:style>
  <w:style w:type="character" w:customStyle="1" w:styleId="50">
    <w:name w:val="标题 5 字符"/>
    <w:basedOn w:val="a0"/>
    <w:link w:val="5"/>
    <w:uiPriority w:val="9"/>
    <w:semiHidden/>
    <w:rsid w:val="0006643C"/>
    <w:rPr>
      <w:rFonts w:eastAsiaTheme="majorEastAsia" w:cstheme="majorBidi"/>
      <w:color w:val="2F5496" w:themeColor="accent1" w:themeShade="BF"/>
    </w:rPr>
  </w:style>
  <w:style w:type="character" w:customStyle="1" w:styleId="60">
    <w:name w:val="标题 6 字符"/>
    <w:basedOn w:val="a0"/>
    <w:link w:val="6"/>
    <w:uiPriority w:val="9"/>
    <w:semiHidden/>
    <w:rsid w:val="0006643C"/>
    <w:rPr>
      <w:rFonts w:eastAsiaTheme="majorEastAsia" w:cstheme="majorBidi"/>
      <w:i/>
      <w:iCs/>
      <w:color w:val="595959" w:themeColor="text1" w:themeTint="A6"/>
    </w:rPr>
  </w:style>
  <w:style w:type="character" w:customStyle="1" w:styleId="70">
    <w:name w:val="标题 7 字符"/>
    <w:basedOn w:val="a0"/>
    <w:link w:val="7"/>
    <w:uiPriority w:val="9"/>
    <w:semiHidden/>
    <w:rsid w:val="0006643C"/>
    <w:rPr>
      <w:rFonts w:eastAsiaTheme="majorEastAsia" w:cstheme="majorBidi"/>
      <w:color w:val="595959" w:themeColor="text1" w:themeTint="A6"/>
    </w:rPr>
  </w:style>
  <w:style w:type="character" w:customStyle="1" w:styleId="80">
    <w:name w:val="标题 8 字符"/>
    <w:basedOn w:val="a0"/>
    <w:link w:val="8"/>
    <w:uiPriority w:val="9"/>
    <w:semiHidden/>
    <w:rsid w:val="0006643C"/>
    <w:rPr>
      <w:rFonts w:eastAsiaTheme="majorEastAsia" w:cstheme="majorBidi"/>
      <w:i/>
      <w:iCs/>
      <w:color w:val="272727" w:themeColor="text1" w:themeTint="D8"/>
    </w:rPr>
  </w:style>
  <w:style w:type="character" w:customStyle="1" w:styleId="90">
    <w:name w:val="标题 9 字符"/>
    <w:basedOn w:val="a0"/>
    <w:link w:val="9"/>
    <w:uiPriority w:val="9"/>
    <w:semiHidden/>
    <w:rsid w:val="0006643C"/>
    <w:rPr>
      <w:rFonts w:eastAsiaTheme="majorEastAsia" w:cstheme="majorBidi"/>
      <w:color w:val="272727" w:themeColor="text1" w:themeTint="D8"/>
    </w:rPr>
  </w:style>
  <w:style w:type="paragraph" w:styleId="a3">
    <w:name w:val="Title"/>
    <w:basedOn w:val="a"/>
    <w:next w:val="a"/>
    <w:link w:val="a4"/>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64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6643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6643C"/>
    <w:pPr>
      <w:spacing w:before="160"/>
      <w:jc w:val="center"/>
    </w:pPr>
    <w:rPr>
      <w:i/>
      <w:iCs/>
      <w:color w:val="404040" w:themeColor="text1" w:themeTint="BF"/>
    </w:rPr>
  </w:style>
  <w:style w:type="character" w:customStyle="1" w:styleId="a8">
    <w:name w:val="引用 字符"/>
    <w:basedOn w:val="a0"/>
    <w:link w:val="a7"/>
    <w:uiPriority w:val="29"/>
    <w:rsid w:val="0006643C"/>
    <w:rPr>
      <w:i/>
      <w:iCs/>
      <w:color w:val="404040" w:themeColor="text1" w:themeTint="BF"/>
    </w:rPr>
  </w:style>
  <w:style w:type="paragraph" w:styleId="a9">
    <w:name w:val="List Paragraph"/>
    <w:basedOn w:val="a"/>
    <w:uiPriority w:val="34"/>
    <w:qFormat/>
    <w:rsid w:val="0006643C"/>
    <w:pPr>
      <w:ind w:left="720"/>
      <w:contextualSpacing/>
    </w:pPr>
  </w:style>
  <w:style w:type="character" w:styleId="aa">
    <w:name w:val="Intense Emphasis"/>
    <w:basedOn w:val="a0"/>
    <w:uiPriority w:val="21"/>
    <w:qFormat/>
    <w:rsid w:val="0006643C"/>
    <w:rPr>
      <w:i/>
      <w:iCs/>
      <w:color w:val="2F5496" w:themeColor="accent1" w:themeShade="BF"/>
    </w:rPr>
  </w:style>
  <w:style w:type="paragraph" w:styleId="ab">
    <w:name w:val="Intense Quote"/>
    <w:basedOn w:val="a"/>
    <w:next w:val="a"/>
    <w:link w:val="ac"/>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6643C"/>
    <w:rPr>
      <w:i/>
      <w:iCs/>
      <w:color w:val="2F5496" w:themeColor="accent1" w:themeShade="BF"/>
    </w:rPr>
  </w:style>
  <w:style w:type="character" w:styleId="ad">
    <w:name w:val="Intense Reference"/>
    <w:basedOn w:val="a0"/>
    <w:uiPriority w:val="32"/>
    <w:qFormat/>
    <w:rsid w:val="0006643C"/>
    <w:rPr>
      <w:b/>
      <w:bCs/>
      <w:smallCaps/>
      <w:color w:val="2F5496" w:themeColor="accent1" w:themeShade="BF"/>
      <w:spacing w:val="5"/>
    </w:rPr>
  </w:style>
  <w:style w:type="paragraph" w:styleId="ae">
    <w:name w:val="Normal (Web)"/>
    <w:basedOn w:val="a"/>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06643C"/>
    <w:rPr>
      <w:rFonts w:ascii="Courier New" w:eastAsia="Times New Roman" w:hAnsi="Courier New" w:cs="Courier New"/>
      <w:sz w:val="20"/>
      <w:szCs w:val="20"/>
    </w:rPr>
  </w:style>
  <w:style w:type="character" w:styleId="af">
    <w:name w:val="Strong"/>
    <w:basedOn w:val="a0"/>
    <w:uiPriority w:val="22"/>
    <w:qFormat/>
    <w:rsid w:val="0006643C"/>
    <w:rPr>
      <w:b/>
      <w:bCs/>
    </w:rPr>
  </w:style>
  <w:style w:type="paragraph" w:customStyle="1" w:styleId="p1">
    <w:name w:val="p1"/>
    <w:basedOn w:val="a"/>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a0"/>
    <w:rsid w:val="0055393E"/>
    <w:rPr>
      <w:rFonts w:ascii="Courier New" w:hAnsi="Courier New" w:cs="Courier New" w:hint="default"/>
      <w:sz w:val="14"/>
      <w:szCs w:val="14"/>
    </w:rPr>
  </w:style>
  <w:style w:type="character" w:customStyle="1" w:styleId="s2">
    <w:name w:val="s2"/>
    <w:basedOn w:val="a0"/>
    <w:rsid w:val="0055393E"/>
    <w:rPr>
      <w:rFonts w:ascii="Arial" w:hAnsi="Arial" w:cs="Arial" w:hint="default"/>
      <w:sz w:val="14"/>
      <w:szCs w:val="14"/>
    </w:rPr>
  </w:style>
  <w:style w:type="character" w:customStyle="1" w:styleId="katex-mathml">
    <w:name w:val="katex-mathml"/>
    <w:basedOn w:val="a0"/>
    <w:rsid w:val="00F951D3"/>
  </w:style>
  <w:style w:type="character" w:customStyle="1" w:styleId="mopen">
    <w:name w:val="mopen"/>
    <w:basedOn w:val="a0"/>
    <w:rsid w:val="00F951D3"/>
  </w:style>
  <w:style w:type="character" w:customStyle="1" w:styleId="mord">
    <w:name w:val="mord"/>
    <w:basedOn w:val="a0"/>
    <w:rsid w:val="00F951D3"/>
  </w:style>
  <w:style w:type="character" w:customStyle="1" w:styleId="mpunct">
    <w:name w:val="mpunct"/>
    <w:basedOn w:val="a0"/>
    <w:rsid w:val="00F951D3"/>
  </w:style>
  <w:style w:type="character" w:customStyle="1" w:styleId="mclose">
    <w:name w:val="mclose"/>
    <w:basedOn w:val="a0"/>
    <w:rsid w:val="00F951D3"/>
  </w:style>
  <w:style w:type="character" w:customStyle="1" w:styleId="mrel">
    <w:name w:val="mrel"/>
    <w:basedOn w:val="a0"/>
    <w:rsid w:val="00F951D3"/>
  </w:style>
  <w:style w:type="character" w:customStyle="1" w:styleId="vlist-s">
    <w:name w:val="vlist-s"/>
    <w:basedOn w:val="a0"/>
    <w:rsid w:val="00F951D3"/>
  </w:style>
  <w:style w:type="character" w:customStyle="1" w:styleId="mbin">
    <w:name w:val="mbin"/>
    <w:basedOn w:val="a0"/>
    <w:rsid w:val="00F951D3"/>
  </w:style>
  <w:style w:type="character" w:customStyle="1" w:styleId="mspace">
    <w:name w:val="mspace"/>
    <w:basedOn w:val="a0"/>
    <w:rsid w:val="00F951D3"/>
  </w:style>
  <w:style w:type="character" w:customStyle="1" w:styleId="mop">
    <w:name w:val="mop"/>
    <w:basedOn w:val="a0"/>
    <w:rsid w:val="00F951D3"/>
  </w:style>
  <w:style w:type="character" w:styleId="af0">
    <w:name w:val="Emphasis"/>
    <w:basedOn w:val="a0"/>
    <w:uiPriority w:val="20"/>
    <w:qFormat/>
    <w:rsid w:val="00710FED"/>
    <w:rPr>
      <w:i/>
      <w:iCs/>
    </w:rPr>
  </w:style>
  <w:style w:type="paragraph" w:styleId="HTML0">
    <w:name w:val="HTML Preformatted"/>
    <w:basedOn w:val="a"/>
    <w:link w:val="HTML1"/>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HTML 预设格式 字符"/>
    <w:basedOn w:val="a0"/>
    <w:link w:val="HTML0"/>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a0"/>
    <w:rsid w:val="00782C71"/>
  </w:style>
  <w:style w:type="character" w:customStyle="1" w:styleId="hljs-type">
    <w:name w:val="hljs-type"/>
    <w:basedOn w:val="a0"/>
    <w:rsid w:val="00300EF7"/>
  </w:style>
  <w:style w:type="character" w:customStyle="1" w:styleId="hljs-tag">
    <w:name w:val="hljs-tag"/>
    <w:basedOn w:val="a0"/>
    <w:rsid w:val="00300EF7"/>
  </w:style>
  <w:style w:type="character" w:customStyle="1" w:styleId="hljs-name">
    <w:name w:val="hljs-name"/>
    <w:basedOn w:val="a0"/>
    <w:rsid w:val="0030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2881</TotalTime>
  <Pages>11</Pages>
  <Words>873</Words>
  <Characters>4411</Characters>
  <Application>Microsoft Office Word</Application>
  <DocSecurity>0</DocSecurity>
  <Lines>245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Ruyi Gai</cp:lastModifiedBy>
  <cp:revision>35</cp:revision>
  <dcterms:created xsi:type="dcterms:W3CDTF">2025-01-23T22:01:00Z</dcterms:created>
  <dcterms:modified xsi:type="dcterms:W3CDTF">2026-09-20T20:13:00Z</dcterms:modified>
</cp:coreProperties>
</file>