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E8698" w14:textId="77777777" w:rsidR="004D439C" w:rsidRPr="004D439C" w:rsidRDefault="004D439C" w:rsidP="004D439C">
      <w:pPr>
        <w:rPr>
          <w:b/>
          <w:bCs/>
        </w:rPr>
      </w:pPr>
      <w:r w:rsidRPr="004D439C">
        <w:rPr>
          <w:b/>
          <w:bCs/>
        </w:rPr>
        <w:t>Test Plan Document</w:t>
      </w:r>
    </w:p>
    <w:p w14:paraId="3EDE4D8F" w14:textId="77777777" w:rsidR="004D439C" w:rsidRPr="004D439C" w:rsidRDefault="004D439C" w:rsidP="004D439C">
      <w:pPr>
        <w:rPr>
          <w:b/>
          <w:bCs/>
        </w:rPr>
      </w:pPr>
      <w:r w:rsidRPr="004D439C">
        <w:rPr>
          <w:b/>
          <w:bCs/>
        </w:rPr>
        <w:t>1. Test Plan ID:</w:t>
      </w:r>
    </w:p>
    <w:p w14:paraId="715246B4" w14:textId="77777777" w:rsidR="004D439C" w:rsidRPr="004D439C" w:rsidRDefault="004D439C" w:rsidP="004D439C">
      <w:r w:rsidRPr="004D439C">
        <w:t>[Unique Identifier for the Test Plan]</w:t>
      </w:r>
    </w:p>
    <w:p w14:paraId="7C6F6CD6" w14:textId="77777777" w:rsidR="004D439C" w:rsidRPr="004D439C" w:rsidRDefault="004D439C" w:rsidP="004D439C">
      <w:pPr>
        <w:rPr>
          <w:b/>
          <w:bCs/>
        </w:rPr>
      </w:pPr>
      <w:r w:rsidRPr="004D439C">
        <w:rPr>
          <w:b/>
          <w:bCs/>
        </w:rPr>
        <w:t>2. Introduction:</w:t>
      </w:r>
    </w:p>
    <w:p w14:paraId="59AF3AE9" w14:textId="77777777" w:rsidR="004D439C" w:rsidRPr="004D439C" w:rsidRDefault="004D439C" w:rsidP="004D439C">
      <w:r w:rsidRPr="004D439C">
        <w:t>[Brief overview of the purpose of the test plan and the functionality being tested.]</w:t>
      </w:r>
    </w:p>
    <w:p w14:paraId="3273EF83" w14:textId="77777777" w:rsidR="004D439C" w:rsidRPr="004D439C" w:rsidRDefault="004D439C" w:rsidP="004D439C">
      <w:pPr>
        <w:rPr>
          <w:b/>
          <w:bCs/>
        </w:rPr>
      </w:pPr>
      <w:r w:rsidRPr="004D439C">
        <w:rPr>
          <w:b/>
          <w:bCs/>
        </w:rPr>
        <w:t>3. Objective:</w:t>
      </w:r>
    </w:p>
    <w:p w14:paraId="24B83987" w14:textId="77777777" w:rsidR="004D439C" w:rsidRPr="004D439C" w:rsidRDefault="004D439C" w:rsidP="004D439C">
      <w:r w:rsidRPr="004D439C">
        <w:t>[Define the goals of testing, such as ensuring quality, validating functionality, etc.]</w:t>
      </w:r>
    </w:p>
    <w:p w14:paraId="4A83A7B7" w14:textId="77777777" w:rsidR="004D439C" w:rsidRPr="004D439C" w:rsidRDefault="004D439C" w:rsidP="004D439C">
      <w:pPr>
        <w:rPr>
          <w:b/>
          <w:bCs/>
        </w:rPr>
      </w:pPr>
      <w:r w:rsidRPr="004D439C">
        <w:rPr>
          <w:b/>
          <w:bCs/>
        </w:rPr>
        <w:t>4. Scope:</w:t>
      </w:r>
    </w:p>
    <w:p w14:paraId="37C5EFBF" w14:textId="77777777" w:rsidR="004D439C" w:rsidRPr="004D439C" w:rsidRDefault="004D439C" w:rsidP="004D439C">
      <w:pPr>
        <w:numPr>
          <w:ilvl w:val="0"/>
          <w:numId w:val="2"/>
        </w:numPr>
      </w:pPr>
      <w:r w:rsidRPr="004D439C">
        <w:rPr>
          <w:b/>
          <w:bCs/>
        </w:rPr>
        <w:t>In Scope:</w:t>
      </w:r>
      <w:r w:rsidRPr="004D439C">
        <w:br/>
        <w:t>[List the features or areas that will be tested.]</w:t>
      </w:r>
    </w:p>
    <w:p w14:paraId="3F8B4B2D" w14:textId="77777777" w:rsidR="004D439C" w:rsidRPr="004D439C" w:rsidRDefault="004D439C" w:rsidP="004D439C">
      <w:pPr>
        <w:numPr>
          <w:ilvl w:val="0"/>
          <w:numId w:val="2"/>
        </w:numPr>
      </w:pPr>
      <w:r w:rsidRPr="004D439C">
        <w:rPr>
          <w:b/>
          <w:bCs/>
        </w:rPr>
        <w:t>Out of Scope:</w:t>
      </w:r>
      <w:r w:rsidRPr="004D439C">
        <w:br/>
        <w:t>[List the features or areas that will not be tested.]</w:t>
      </w:r>
    </w:p>
    <w:p w14:paraId="5DCFE08D" w14:textId="77777777" w:rsidR="004D439C" w:rsidRPr="004D439C" w:rsidRDefault="004D439C" w:rsidP="004D439C">
      <w:pPr>
        <w:rPr>
          <w:b/>
          <w:bCs/>
        </w:rPr>
      </w:pPr>
      <w:r w:rsidRPr="004D439C">
        <w:rPr>
          <w:b/>
          <w:bCs/>
        </w:rPr>
        <w:t>5. Test Approach:</w:t>
      </w:r>
    </w:p>
    <w:p w14:paraId="0AE66DF2" w14:textId="77777777" w:rsidR="004D439C" w:rsidRPr="004D439C" w:rsidRDefault="004D439C" w:rsidP="004D439C">
      <w:r w:rsidRPr="004D439C">
        <w:t>[Describe the overall strategy for testing, such as manual/automated, types of testing (functional, regression, etc.), and tools to be used.]</w:t>
      </w:r>
    </w:p>
    <w:p w14:paraId="4514A5E5" w14:textId="77777777" w:rsidR="004D439C" w:rsidRPr="004D439C" w:rsidRDefault="004D439C" w:rsidP="004D439C">
      <w:pPr>
        <w:rPr>
          <w:b/>
          <w:bCs/>
        </w:rPr>
      </w:pPr>
      <w:r w:rsidRPr="004D439C">
        <w:rPr>
          <w:b/>
          <w:bCs/>
        </w:rPr>
        <w:t>6. Test Environment:</w:t>
      </w:r>
    </w:p>
    <w:p w14:paraId="442D18E2" w14:textId="77777777" w:rsidR="004D439C" w:rsidRPr="004D439C" w:rsidRDefault="004D439C" w:rsidP="004D439C">
      <w:r w:rsidRPr="004D439C">
        <w:t>[List the hardware, software, networks, and tools required for testing.]</w:t>
      </w:r>
    </w:p>
    <w:p w14:paraId="11207603" w14:textId="77777777" w:rsidR="004D439C" w:rsidRPr="004D439C" w:rsidRDefault="004D439C" w:rsidP="004D439C">
      <w:pPr>
        <w:rPr>
          <w:b/>
          <w:bCs/>
        </w:rPr>
      </w:pPr>
      <w:r w:rsidRPr="004D439C">
        <w:rPr>
          <w:b/>
          <w:bCs/>
        </w:rPr>
        <w:t>7. Test Data:</w:t>
      </w:r>
    </w:p>
    <w:p w14:paraId="255C17C0" w14:textId="77777777" w:rsidR="004D439C" w:rsidRPr="004D439C" w:rsidRDefault="004D439C" w:rsidP="004D439C">
      <w:r w:rsidRPr="004D439C">
        <w:t>[Brief description of the test data needed, including specific examples or formats.]</w:t>
      </w:r>
    </w:p>
    <w:p w14:paraId="5907DF3D" w14:textId="77777777" w:rsidR="004D439C" w:rsidRPr="004D439C" w:rsidRDefault="004D439C" w:rsidP="004D439C">
      <w:pPr>
        <w:rPr>
          <w:b/>
          <w:bCs/>
        </w:rPr>
      </w:pPr>
      <w:r w:rsidRPr="004D439C">
        <w:rPr>
          <w:b/>
          <w:bCs/>
        </w:rPr>
        <w:t>8. Entry Criteria:</w:t>
      </w:r>
    </w:p>
    <w:p w14:paraId="1E0C13BC" w14:textId="77777777" w:rsidR="004D439C" w:rsidRPr="004D439C" w:rsidRDefault="004D439C" w:rsidP="004D439C">
      <w:r w:rsidRPr="004D439C">
        <w:t>[Conditions that must be met before testing begins.]</w:t>
      </w:r>
    </w:p>
    <w:p w14:paraId="505DCE57" w14:textId="77777777" w:rsidR="004D439C" w:rsidRPr="004D439C" w:rsidRDefault="004D439C" w:rsidP="004D439C">
      <w:pPr>
        <w:rPr>
          <w:b/>
          <w:bCs/>
        </w:rPr>
      </w:pPr>
      <w:r w:rsidRPr="004D439C">
        <w:rPr>
          <w:b/>
          <w:bCs/>
        </w:rPr>
        <w:t>9. Exit Criteria:</w:t>
      </w:r>
    </w:p>
    <w:p w14:paraId="39C1BE8A" w14:textId="77777777" w:rsidR="004D439C" w:rsidRPr="004D439C" w:rsidRDefault="004D439C" w:rsidP="004D439C">
      <w:r w:rsidRPr="004D439C">
        <w:t>[Conditions that must be met before testing is considered complete.]</w:t>
      </w:r>
    </w:p>
    <w:p w14:paraId="58B7934A" w14:textId="77777777" w:rsidR="004D439C" w:rsidRPr="004D439C" w:rsidRDefault="004D439C" w:rsidP="004D439C">
      <w:pPr>
        <w:rPr>
          <w:b/>
          <w:bCs/>
        </w:rPr>
      </w:pPr>
      <w:r w:rsidRPr="004D439C">
        <w:rPr>
          <w:b/>
          <w:bCs/>
        </w:rPr>
        <w:t>10. Roles and Responsibilities:</w:t>
      </w:r>
    </w:p>
    <w:p w14:paraId="159A71F3" w14:textId="77777777" w:rsidR="004D439C" w:rsidRPr="004D439C" w:rsidRDefault="004D439C" w:rsidP="004D439C">
      <w:r w:rsidRPr="004D439C">
        <w:t>[Define the roles of team members involved in the testing process.]</w:t>
      </w:r>
    </w:p>
    <w:p w14:paraId="6112389D" w14:textId="77777777" w:rsidR="004D439C" w:rsidRPr="004D439C" w:rsidRDefault="004D439C" w:rsidP="004D439C">
      <w:pPr>
        <w:rPr>
          <w:b/>
          <w:bCs/>
        </w:rPr>
      </w:pPr>
      <w:r w:rsidRPr="004D439C">
        <w:rPr>
          <w:b/>
          <w:bCs/>
        </w:rPr>
        <w:t>11. Schedule:</w:t>
      </w:r>
    </w:p>
    <w:p w14:paraId="1312C7DD" w14:textId="77777777" w:rsidR="004D439C" w:rsidRPr="004D439C" w:rsidRDefault="004D439C" w:rsidP="004D439C">
      <w:r w:rsidRPr="004D439C">
        <w:t>[Provide a timeline or schedule for testing activities.]</w:t>
      </w:r>
    </w:p>
    <w:p w14:paraId="528A212E" w14:textId="77777777" w:rsidR="004D439C" w:rsidRPr="004D439C" w:rsidRDefault="004D439C" w:rsidP="004D439C">
      <w:pPr>
        <w:rPr>
          <w:b/>
          <w:bCs/>
        </w:rPr>
      </w:pPr>
      <w:r w:rsidRPr="004D439C">
        <w:rPr>
          <w:b/>
          <w:bCs/>
        </w:rPr>
        <w:t>12. Deliverables:</w:t>
      </w:r>
    </w:p>
    <w:p w14:paraId="1827CEE2" w14:textId="77777777" w:rsidR="004D439C" w:rsidRPr="004D439C" w:rsidRDefault="004D439C" w:rsidP="004D439C">
      <w:r w:rsidRPr="004D439C">
        <w:t>[List the documents or outputs expected, such as test cases, defect reports, and test summary reports.]</w:t>
      </w:r>
    </w:p>
    <w:p w14:paraId="4A388087" w14:textId="77777777" w:rsidR="004D439C" w:rsidRPr="004D439C" w:rsidRDefault="004D439C" w:rsidP="004D439C">
      <w:pPr>
        <w:rPr>
          <w:b/>
          <w:bCs/>
        </w:rPr>
      </w:pPr>
      <w:r w:rsidRPr="004D439C">
        <w:rPr>
          <w:b/>
          <w:bCs/>
        </w:rPr>
        <w:lastRenderedPageBreak/>
        <w:t>13. Risks and Mitigation:</w:t>
      </w:r>
    </w:p>
    <w:p w14:paraId="74A79F5E" w14:textId="77777777" w:rsidR="004D439C" w:rsidRPr="004D439C" w:rsidRDefault="004D439C" w:rsidP="004D439C">
      <w:r w:rsidRPr="004D439C">
        <w:t>[Identify potential risks to testing and provide mitigation strategies.]</w:t>
      </w:r>
    </w:p>
    <w:p w14:paraId="5D99E1AB" w14:textId="77777777" w:rsidR="004D439C" w:rsidRPr="004D439C" w:rsidRDefault="004D439C" w:rsidP="004D439C">
      <w:pPr>
        <w:rPr>
          <w:b/>
          <w:bCs/>
        </w:rPr>
      </w:pPr>
      <w:r w:rsidRPr="004D439C">
        <w:rPr>
          <w:b/>
          <w:bCs/>
        </w:rPr>
        <w:t>14. Approvals: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1988"/>
        <w:gridCol w:w="1506"/>
      </w:tblGrid>
      <w:tr w:rsidR="004D439C" w:rsidRPr="004D439C" w14:paraId="1FFDB948" w14:textId="77777777" w:rsidTr="004D43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33529" w14:textId="77777777" w:rsidR="004D439C" w:rsidRPr="004D439C" w:rsidRDefault="004D439C" w:rsidP="004D439C">
            <w:pPr>
              <w:rPr>
                <w:b/>
                <w:bCs/>
              </w:rPr>
            </w:pPr>
            <w:r w:rsidRPr="004D439C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5CB5025" w14:textId="77777777" w:rsidR="004D439C" w:rsidRPr="004D439C" w:rsidRDefault="004D439C" w:rsidP="004D439C">
            <w:pPr>
              <w:rPr>
                <w:b/>
                <w:bCs/>
              </w:rPr>
            </w:pPr>
            <w:r w:rsidRPr="004D439C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3CE64CD" w14:textId="77777777" w:rsidR="004D439C" w:rsidRPr="004D439C" w:rsidRDefault="004D439C" w:rsidP="004D439C">
            <w:pPr>
              <w:rPr>
                <w:b/>
                <w:bCs/>
              </w:rPr>
            </w:pPr>
            <w:r w:rsidRPr="004D439C">
              <w:rPr>
                <w:b/>
                <w:bCs/>
              </w:rPr>
              <w:t>Approval Date</w:t>
            </w:r>
          </w:p>
        </w:tc>
      </w:tr>
      <w:tr w:rsidR="004D439C" w:rsidRPr="004D439C" w14:paraId="48ADE93E" w14:textId="77777777" w:rsidTr="004D43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9CA75" w14:textId="77777777" w:rsidR="004D439C" w:rsidRPr="004D439C" w:rsidRDefault="004D439C" w:rsidP="004D439C">
            <w:r w:rsidRPr="004D439C">
              <w:t>[Approver Name]</w:t>
            </w:r>
          </w:p>
        </w:tc>
        <w:tc>
          <w:tcPr>
            <w:tcW w:w="0" w:type="auto"/>
            <w:vAlign w:val="center"/>
            <w:hideMark/>
          </w:tcPr>
          <w:p w14:paraId="6998D965" w14:textId="77777777" w:rsidR="004D439C" w:rsidRPr="004D439C" w:rsidRDefault="004D439C" w:rsidP="004D439C">
            <w:r w:rsidRPr="004D439C">
              <w:t>[Role, e.g., QA Lead]</w:t>
            </w:r>
          </w:p>
        </w:tc>
        <w:tc>
          <w:tcPr>
            <w:tcW w:w="0" w:type="auto"/>
            <w:vAlign w:val="center"/>
            <w:hideMark/>
          </w:tcPr>
          <w:p w14:paraId="27D8F14D" w14:textId="77777777" w:rsidR="004D439C" w:rsidRPr="004D439C" w:rsidRDefault="004D439C" w:rsidP="004D439C">
            <w:r w:rsidRPr="004D439C">
              <w:t>[Date]</w:t>
            </w:r>
          </w:p>
        </w:tc>
      </w:tr>
    </w:tbl>
    <w:p w14:paraId="1A0B472D" w14:textId="77777777" w:rsidR="00BD3782" w:rsidRPr="004D439C" w:rsidRDefault="00BD3782" w:rsidP="004D439C"/>
    <w:sectPr w:rsidR="00BD3782" w:rsidRPr="004D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00F28"/>
    <w:multiLevelType w:val="multilevel"/>
    <w:tmpl w:val="34F0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21880"/>
    <w:multiLevelType w:val="multilevel"/>
    <w:tmpl w:val="52B4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502955">
    <w:abstractNumId w:val="1"/>
  </w:num>
  <w:num w:numId="2" w16cid:durableId="113980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9C"/>
    <w:rsid w:val="000A491D"/>
    <w:rsid w:val="001A5734"/>
    <w:rsid w:val="004D439C"/>
    <w:rsid w:val="005D3EDF"/>
    <w:rsid w:val="00BD3782"/>
    <w:rsid w:val="00E20157"/>
    <w:rsid w:val="00F0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8FAA"/>
  <w15:chartTrackingRefBased/>
  <w15:docId w15:val="{0D32AC61-8559-41B0-B8FA-C3876FF2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3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Ruzanna Marutyan</dc:creator>
  <cp:keywords/>
  <dc:description/>
  <cp:lastModifiedBy>Ruzanna Marutyan</cp:lastModifiedBy>
  <cp:revision>1</cp:revision>
  <dcterms:created xsi:type="dcterms:W3CDTF">2024-11-29T10:36:00Z</dcterms:created>
  <dcterms:modified xsi:type="dcterms:W3CDTF">2024-11-29T10:41:00Z</dcterms:modified>
</cp:coreProperties>
</file>