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05F4" w14:textId="1788BF6E" w:rsidR="00293EC9" w:rsidRPr="00293EC9" w:rsidRDefault="00293EC9" w:rsidP="00293E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93EC9">
        <w:rPr>
          <w:rFonts w:ascii="Arial" w:hAnsi="Arial" w:cs="Arial"/>
          <w:b/>
          <w:bCs/>
          <w:sz w:val="21"/>
          <w:szCs w:val="21"/>
        </w:rPr>
        <w:t>Cork</w:t>
      </w:r>
      <w:r w:rsidRPr="00293EC9">
        <w:rPr>
          <w:rFonts w:ascii="Arial" w:hAnsi="Arial" w:cs="Arial"/>
          <w:sz w:val="21"/>
          <w:szCs w:val="21"/>
        </w:rPr>
        <w:t>  is the second largest city in </w:t>
      </w:r>
      <w:hyperlink r:id="rId4" w:tooltip="Republic of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293EC9">
        <w:rPr>
          <w:rFonts w:ascii="Arial" w:hAnsi="Arial" w:cs="Arial"/>
          <w:sz w:val="21"/>
          <w:szCs w:val="21"/>
        </w:rPr>
        <w:t> and </w:t>
      </w:r>
      <w:hyperlink r:id="rId5" w:tooltip="List of settlements on the island of Ireland by population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third largest city by population</w:t>
        </w:r>
      </w:hyperlink>
      <w:r w:rsidRPr="00293EC9">
        <w:rPr>
          <w:rFonts w:ascii="Arial" w:hAnsi="Arial" w:cs="Arial"/>
          <w:sz w:val="21"/>
          <w:szCs w:val="21"/>
        </w:rPr>
        <w:t> on the </w:t>
      </w:r>
      <w:hyperlink r:id="rId6" w:tooltip="Island of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island of Ireland</w:t>
        </w:r>
      </w:hyperlink>
      <w:r w:rsidRPr="00293EC9">
        <w:rPr>
          <w:rFonts w:ascii="Arial" w:hAnsi="Arial" w:cs="Arial"/>
          <w:sz w:val="21"/>
          <w:szCs w:val="21"/>
        </w:rPr>
        <w:t>. It is located in the </w:t>
      </w:r>
      <w:hyperlink r:id="rId7" w:tooltip="South-West Region,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south-west</w:t>
        </w:r>
      </w:hyperlink>
      <w:r w:rsidRPr="00293EC9">
        <w:rPr>
          <w:rFonts w:ascii="Arial" w:hAnsi="Arial" w:cs="Arial"/>
          <w:sz w:val="21"/>
          <w:szCs w:val="21"/>
        </w:rPr>
        <w:t> of </w:t>
      </w:r>
      <w:hyperlink r:id="rId8" w:tooltip="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Ireland</w:t>
        </w:r>
      </w:hyperlink>
      <w:r w:rsidRPr="00293EC9">
        <w:rPr>
          <w:rFonts w:ascii="Arial" w:hAnsi="Arial" w:cs="Arial"/>
          <w:sz w:val="21"/>
          <w:szCs w:val="21"/>
        </w:rPr>
        <w:t>, in the </w:t>
      </w:r>
      <w:hyperlink r:id="rId9" w:tooltip="Provinces of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province</w:t>
        </w:r>
      </w:hyperlink>
      <w:r w:rsidRPr="00293EC9">
        <w:rPr>
          <w:rFonts w:ascii="Arial" w:hAnsi="Arial" w:cs="Arial"/>
          <w:sz w:val="21"/>
          <w:szCs w:val="21"/>
        </w:rPr>
        <w:t> of </w:t>
      </w:r>
      <w:hyperlink r:id="rId10" w:tooltip="Munster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Munster</w:t>
        </w:r>
      </w:hyperlink>
      <w:r w:rsidRPr="00293EC9">
        <w:rPr>
          <w:rFonts w:ascii="Arial" w:hAnsi="Arial" w:cs="Arial"/>
          <w:sz w:val="21"/>
          <w:szCs w:val="21"/>
        </w:rPr>
        <w:t>. Following an </w:t>
      </w:r>
      <w:hyperlink r:id="rId11" w:tooltip="2019 Cork boundary change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extension to the city's boundary in 2019</w:t>
        </w:r>
      </w:hyperlink>
      <w:r w:rsidRPr="00293EC9">
        <w:rPr>
          <w:rFonts w:ascii="Arial" w:hAnsi="Arial" w:cs="Arial"/>
          <w:sz w:val="21"/>
          <w:szCs w:val="21"/>
        </w:rPr>
        <w:t xml:space="preserve">, its population is over 222,000. </w:t>
      </w:r>
    </w:p>
    <w:p w14:paraId="5509430C" w14:textId="62729E6F" w:rsidR="00293EC9" w:rsidRPr="00293EC9" w:rsidRDefault="00293EC9" w:rsidP="00293E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93EC9">
        <w:rPr>
          <w:rFonts w:ascii="Arial" w:hAnsi="Arial" w:cs="Arial"/>
          <w:sz w:val="21"/>
          <w:szCs w:val="21"/>
        </w:rPr>
        <w:t>The city centre is an island positioned between two channels of the </w:t>
      </w:r>
      <w:hyperlink r:id="rId12" w:tooltip="River Lee (Ireland)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River Lee</w:t>
        </w:r>
      </w:hyperlink>
      <w:r w:rsidRPr="00293EC9">
        <w:rPr>
          <w:rFonts w:ascii="Arial" w:hAnsi="Arial" w:cs="Arial"/>
          <w:sz w:val="21"/>
          <w:szCs w:val="21"/>
        </w:rPr>
        <w:t> which meet downstream at the eastern end of the city centre, where the </w:t>
      </w:r>
      <w:hyperlink r:id="rId13" w:tooltip="Quay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quays</w:t>
        </w:r>
      </w:hyperlink>
      <w:r w:rsidRPr="00293EC9">
        <w:rPr>
          <w:rFonts w:ascii="Arial" w:hAnsi="Arial" w:cs="Arial"/>
          <w:sz w:val="21"/>
          <w:szCs w:val="21"/>
        </w:rPr>
        <w:t> and </w:t>
      </w:r>
      <w:hyperlink r:id="rId14" w:tooltip="Dock (maritime)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docks</w:t>
        </w:r>
      </w:hyperlink>
      <w:r w:rsidRPr="00293EC9">
        <w:rPr>
          <w:rFonts w:ascii="Arial" w:hAnsi="Arial" w:cs="Arial"/>
          <w:sz w:val="21"/>
          <w:szCs w:val="21"/>
        </w:rPr>
        <w:t> along the river lead outwards towards </w:t>
      </w:r>
      <w:hyperlink r:id="rId15" w:tooltip="Lough Mahon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Lough Mahon</w:t>
        </w:r>
      </w:hyperlink>
      <w:r w:rsidRPr="00293EC9">
        <w:rPr>
          <w:rFonts w:ascii="Arial" w:hAnsi="Arial" w:cs="Arial"/>
          <w:sz w:val="21"/>
          <w:szCs w:val="21"/>
        </w:rPr>
        <w:t> and </w:t>
      </w:r>
      <w:hyperlink r:id="rId16" w:tooltip="Cork Harbour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Cork Harbour</w:t>
        </w:r>
      </w:hyperlink>
      <w:r w:rsidRPr="00293EC9">
        <w:rPr>
          <w:rFonts w:ascii="Arial" w:hAnsi="Arial" w:cs="Arial"/>
          <w:sz w:val="21"/>
          <w:szCs w:val="21"/>
        </w:rPr>
        <w:t xml:space="preserve">, one of the largest natural harbours in the world. </w:t>
      </w:r>
    </w:p>
    <w:p w14:paraId="5F5E024B" w14:textId="2472F8CC" w:rsidR="00293EC9" w:rsidRPr="00293EC9" w:rsidRDefault="00293EC9" w:rsidP="00293EC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293EC9">
        <w:rPr>
          <w:rFonts w:ascii="Arial" w:hAnsi="Arial" w:cs="Arial"/>
          <w:sz w:val="21"/>
          <w:szCs w:val="21"/>
        </w:rPr>
        <w:t>Originally a monastic settlement, Cork was expanded by </w:t>
      </w:r>
      <w:hyperlink r:id="rId17" w:tooltip="Viking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Viking</w:t>
        </w:r>
      </w:hyperlink>
      <w:r w:rsidRPr="00293EC9">
        <w:rPr>
          <w:rFonts w:ascii="Arial" w:hAnsi="Arial" w:cs="Arial"/>
          <w:sz w:val="21"/>
          <w:szCs w:val="21"/>
        </w:rPr>
        <w:t> invaders around 915. Its charter was granted by </w:t>
      </w:r>
      <w:hyperlink r:id="rId18" w:tooltip="John, King of Eng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Prince John</w:t>
        </w:r>
      </w:hyperlink>
      <w:r w:rsidRPr="00293EC9">
        <w:rPr>
          <w:rFonts w:ascii="Arial" w:hAnsi="Arial" w:cs="Arial"/>
          <w:sz w:val="21"/>
          <w:szCs w:val="21"/>
        </w:rPr>
        <w:t> in </w:t>
      </w:r>
      <w:hyperlink r:id="rId19" w:tooltip="1185 in Ireland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1185</w:t>
        </w:r>
      </w:hyperlink>
      <w:r w:rsidRPr="00293EC9">
        <w:rPr>
          <w:rFonts w:ascii="Arial" w:hAnsi="Arial" w:cs="Arial"/>
          <w:sz w:val="21"/>
          <w:szCs w:val="21"/>
        </w:rPr>
        <w:t>. Cork city was once fully walled, and the remnants of the old medieval town centre can be found around South and North Main streets. The city's </w:t>
      </w:r>
      <w:hyperlink r:id="rId20" w:tooltip="Cognomen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cognomen</w:t>
        </w:r>
      </w:hyperlink>
      <w:r w:rsidRPr="00293EC9">
        <w:rPr>
          <w:rFonts w:ascii="Arial" w:hAnsi="Arial" w:cs="Arial"/>
          <w:sz w:val="21"/>
          <w:szCs w:val="21"/>
        </w:rPr>
        <w:t> of "the rebel city" originates in its support for the </w:t>
      </w:r>
      <w:hyperlink r:id="rId21" w:tooltip="Yorkist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Yorkist</w:t>
        </w:r>
      </w:hyperlink>
      <w:r w:rsidRPr="00293EC9">
        <w:rPr>
          <w:rFonts w:ascii="Arial" w:hAnsi="Arial" w:cs="Arial"/>
          <w:sz w:val="21"/>
          <w:szCs w:val="21"/>
        </w:rPr>
        <w:t> cause in the </w:t>
      </w:r>
      <w:hyperlink r:id="rId22" w:tooltip="Wars of the Roses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Wars of the Roses</w:t>
        </w:r>
      </w:hyperlink>
      <w:r w:rsidRPr="00293EC9">
        <w:rPr>
          <w:rFonts w:ascii="Arial" w:hAnsi="Arial" w:cs="Arial"/>
          <w:sz w:val="21"/>
          <w:szCs w:val="21"/>
        </w:rPr>
        <w:t>. Corkonians sometimes refer to the city as "the real capital", a reference to its opposition to the </w:t>
      </w:r>
      <w:hyperlink r:id="rId23" w:tooltip="Anglo-Irish Treaty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Anglo-Irish Treaty</w:t>
        </w:r>
      </w:hyperlink>
      <w:r w:rsidRPr="00293EC9">
        <w:rPr>
          <w:rFonts w:ascii="Arial" w:hAnsi="Arial" w:cs="Arial"/>
          <w:sz w:val="21"/>
          <w:szCs w:val="21"/>
        </w:rPr>
        <w:t> in the </w:t>
      </w:r>
      <w:hyperlink r:id="rId24" w:tooltip="Timeline of the Irish Civil War" w:history="1">
        <w:r w:rsidRPr="00293EC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Irish Civil War</w:t>
        </w:r>
      </w:hyperlink>
      <w:r w:rsidRPr="00293EC9">
        <w:rPr>
          <w:rFonts w:ascii="Arial" w:hAnsi="Arial" w:cs="Arial"/>
          <w:sz w:val="21"/>
          <w:szCs w:val="21"/>
        </w:rPr>
        <w:t>.</w:t>
      </w:r>
    </w:p>
    <w:p w14:paraId="6B0D2E5B" w14:textId="77777777" w:rsidR="00293EC9" w:rsidRPr="00293EC9" w:rsidRDefault="00293EC9" w:rsidP="00293E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293EC9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Kork je drugi po veličini grad u Irskoj i treći po broju stanovnika na ostrvu Irska. Nalazi se na jugozapadu Irske, u provinciji Manster. Nakon proširenja granice grada 2019. godine, njegova populacija je preko 222.000.</w:t>
      </w:r>
    </w:p>
    <w:p w14:paraId="73B84D45" w14:textId="77777777" w:rsidR="00293EC9" w:rsidRPr="00293EC9" w:rsidRDefault="00293EC9" w:rsidP="00293E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293EC9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Centar grada je ostrvo pozicionirano između dva kanala reke Li koji se sastaju nizvodno na istočnom kraju centra grada, gde kejevi i pristaništa duž reke vode ka Lough Mahonu i luci Kork, jednoj od najvećih prirodnih luka u svet.</w:t>
      </w:r>
    </w:p>
    <w:p w14:paraId="007945C8" w14:textId="77777777" w:rsidR="00293EC9" w:rsidRPr="00293EC9" w:rsidRDefault="00293EC9" w:rsidP="00293E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</w:pPr>
      <w:r w:rsidRPr="00293EC9">
        <w:rPr>
          <w:rFonts w:ascii="inherit" w:eastAsia="Times New Roman" w:hAnsi="inherit" w:cs="Courier New"/>
          <w:color w:val="70757A"/>
          <w:sz w:val="24"/>
          <w:szCs w:val="24"/>
          <w:lang w:eastAsia="sr-Latn-BA"/>
        </w:rPr>
        <w:t>Prvobitno monaško naselje, Kork su proširili vikinški osvajači oko 915. Njegovu povelju je dao princ Džon 1185. Grad Kork je nekada bio potpuno ograđen zidinama, a ostaci starog srednjovekovnog centra grada mogu se naći oko južne i severne glavne ulice. Gradski kognomen „pobunjeničkog grada“ potiče od njegove podrške Jorkističkom cilju u Ratovima ruža. Korkonijani grad ponekad nazivaju „pravom prestonicom“, što se odnosi na njegovo protivljenje anglo-irskom sporazumu u irskom građanskom ratu.</w:t>
      </w:r>
    </w:p>
    <w:p w14:paraId="7325C2E0" w14:textId="4776CAEB" w:rsidR="00416D94" w:rsidRDefault="00416D94"/>
    <w:p w14:paraId="0ECF4087" w14:textId="77777777" w:rsidR="00293EC9" w:rsidRDefault="000F6F98">
      <w:hyperlink r:id="rId25" w:history="1">
        <w:r w:rsidR="00293EC9" w:rsidRPr="004A41B3">
          <w:rPr>
            <w:rStyle w:val="Hyperlink"/>
          </w:rPr>
          <w:t>https://assets-eu-01.kc-usercontent.com/aa24ba70-9a12-01ae-259b-7ef588a0b2ef/4313c5a7-630f-44a5-8f7e-a7fc6b6e148d/header-cobh-cathedral-cork.jpg</w:t>
        </w:r>
      </w:hyperlink>
      <w:r w:rsidR="00293EC9" w:rsidRPr="00293EC9">
        <w:t xml:space="preserve"> </w:t>
      </w:r>
    </w:p>
    <w:p w14:paraId="33537B3B" w14:textId="51226222" w:rsidR="00293EC9" w:rsidRDefault="000F6F98">
      <w:hyperlink r:id="rId26" w:history="1">
        <w:r w:rsidR="00293EC9" w:rsidRPr="004A41B3">
          <w:rPr>
            <w:rStyle w:val="Hyperlink"/>
          </w:rPr>
          <w:t>https://img.delicious.com.au/_db_tuZz/del/2019/07/cork-ireland-110336-1.jpg</w:t>
        </w:r>
      </w:hyperlink>
    </w:p>
    <w:p w14:paraId="2F1B8C1E" w14:textId="4EDB259A" w:rsidR="00293EC9" w:rsidRDefault="00293EC9"/>
    <w:p w14:paraId="483E6275" w14:textId="48B133CF" w:rsidR="00293EC9" w:rsidRDefault="000F6F98">
      <w:hyperlink r:id="rId27" w:history="1">
        <w:r w:rsidR="00293EC9" w:rsidRPr="004A41B3">
          <w:rPr>
            <w:rStyle w:val="Hyperlink"/>
          </w:rPr>
          <w:t>https://images.ireland.com/media/Images/Cork/de4a0df0e2fb42a6bbc1cf28fc6a305a.jpg</w:t>
        </w:r>
      </w:hyperlink>
    </w:p>
    <w:p w14:paraId="5DE61F80" w14:textId="77777777" w:rsidR="00293EC9" w:rsidRDefault="00293EC9"/>
    <w:p w14:paraId="166D75BC" w14:textId="461B9798" w:rsidR="00293EC9" w:rsidRDefault="000F6F98">
      <w:r>
        <w:t xml:space="preserve">prezentacija: </w:t>
      </w:r>
      <w:hyperlink r:id="rId28" w:history="1">
        <w:r w:rsidRPr="00442878">
          <w:rPr>
            <w:rStyle w:val="Hyperlink"/>
          </w:rPr>
          <w:t>https://www.youtube.com/watch?v=DnGAUNnQLxQ&amp;ab_channel=WhereToNext-Europe</w:t>
        </w:r>
      </w:hyperlink>
      <w:r>
        <w:t xml:space="preserve"> </w:t>
      </w:r>
      <w:bookmarkStart w:id="0" w:name="_GoBack"/>
      <w:bookmarkEnd w:id="0"/>
    </w:p>
    <w:p w14:paraId="5AD8EEC9" w14:textId="77777777" w:rsidR="00293EC9" w:rsidRDefault="00293EC9"/>
    <w:sectPr w:rsidR="00293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3E"/>
    <w:rsid w:val="000F6F98"/>
    <w:rsid w:val="00293EC9"/>
    <w:rsid w:val="00416D94"/>
    <w:rsid w:val="006764E0"/>
    <w:rsid w:val="00B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D668"/>
  <w15:chartTrackingRefBased/>
  <w15:docId w15:val="{DF3C61CC-C50B-4F33-B1F8-008F60A2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BA"/>
    </w:rPr>
  </w:style>
  <w:style w:type="character" w:styleId="Hyperlink">
    <w:name w:val="Hyperlink"/>
    <w:basedOn w:val="DefaultParagraphFont"/>
    <w:uiPriority w:val="99"/>
    <w:unhideWhenUsed/>
    <w:rsid w:val="00293EC9"/>
    <w:rPr>
      <w:color w:val="0000FF"/>
      <w:u w:val="single"/>
    </w:rPr>
  </w:style>
  <w:style w:type="character" w:customStyle="1" w:styleId="ipa">
    <w:name w:val="ipa"/>
    <w:basedOn w:val="DefaultParagraphFont"/>
    <w:rsid w:val="00293E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C9"/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y2iqfc">
    <w:name w:val="y2iqfc"/>
    <w:basedOn w:val="DefaultParagraphFont"/>
    <w:rsid w:val="00293EC9"/>
  </w:style>
  <w:style w:type="character" w:styleId="UnresolvedMention">
    <w:name w:val="Unresolved Mention"/>
    <w:basedOn w:val="DefaultParagraphFont"/>
    <w:uiPriority w:val="99"/>
    <w:semiHidden/>
    <w:unhideWhenUsed/>
    <w:rsid w:val="00293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reland" TargetMode="External"/><Relationship Id="rId13" Type="http://schemas.openxmlformats.org/officeDocument/2006/relationships/hyperlink" Target="https://en.wikipedia.org/wiki/Quay" TargetMode="External"/><Relationship Id="rId18" Type="http://schemas.openxmlformats.org/officeDocument/2006/relationships/hyperlink" Target="https://en.wikipedia.org/wiki/John,_King_of_England" TargetMode="External"/><Relationship Id="rId26" Type="http://schemas.openxmlformats.org/officeDocument/2006/relationships/hyperlink" Target="https://img.delicious.com.au/_db_tuZz/del/2019/07/cork-ireland-110336-1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Yorkist" TargetMode="External"/><Relationship Id="rId7" Type="http://schemas.openxmlformats.org/officeDocument/2006/relationships/hyperlink" Target="https://en.wikipedia.org/wiki/South-West_Region,_Ireland" TargetMode="External"/><Relationship Id="rId12" Type="http://schemas.openxmlformats.org/officeDocument/2006/relationships/hyperlink" Target="https://en.wikipedia.org/wiki/River_Lee_(Ireland)" TargetMode="External"/><Relationship Id="rId17" Type="http://schemas.openxmlformats.org/officeDocument/2006/relationships/hyperlink" Target="https://en.wikipedia.org/wiki/Viking" TargetMode="External"/><Relationship Id="rId25" Type="http://schemas.openxmlformats.org/officeDocument/2006/relationships/hyperlink" Target="https://assets-eu-01.kc-usercontent.com/aa24ba70-9a12-01ae-259b-7ef588a0b2ef/4313c5a7-630f-44a5-8f7e-a7fc6b6e148d/header-cobh-cathedral-cork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rk_Harbour" TargetMode="External"/><Relationship Id="rId20" Type="http://schemas.openxmlformats.org/officeDocument/2006/relationships/hyperlink" Target="https://en.wikipedia.org/wiki/Cognome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sland_of_Ireland" TargetMode="External"/><Relationship Id="rId11" Type="http://schemas.openxmlformats.org/officeDocument/2006/relationships/hyperlink" Target="https://en.wikipedia.org/wiki/2019_Cork_boundary_change" TargetMode="External"/><Relationship Id="rId24" Type="http://schemas.openxmlformats.org/officeDocument/2006/relationships/hyperlink" Target="https://en.wikipedia.org/wiki/Timeline_of_the_Irish_Civil_War" TargetMode="External"/><Relationship Id="rId5" Type="http://schemas.openxmlformats.org/officeDocument/2006/relationships/hyperlink" Target="https://en.wikipedia.org/wiki/List_of_settlements_on_the_island_of_Ireland_by_population" TargetMode="External"/><Relationship Id="rId15" Type="http://schemas.openxmlformats.org/officeDocument/2006/relationships/hyperlink" Target="https://en.wikipedia.org/wiki/Lough_Mahon" TargetMode="External"/><Relationship Id="rId23" Type="http://schemas.openxmlformats.org/officeDocument/2006/relationships/hyperlink" Target="https://en.wikipedia.org/wiki/Anglo-Irish_Treaty" TargetMode="External"/><Relationship Id="rId28" Type="http://schemas.openxmlformats.org/officeDocument/2006/relationships/hyperlink" Target="https://www.youtube.com/watch?v=DnGAUNnQLxQ&amp;ab_channel=WhereToNext-Europe" TargetMode="External"/><Relationship Id="rId10" Type="http://schemas.openxmlformats.org/officeDocument/2006/relationships/hyperlink" Target="https://en.wikipedia.org/wiki/Munster" TargetMode="External"/><Relationship Id="rId19" Type="http://schemas.openxmlformats.org/officeDocument/2006/relationships/hyperlink" Target="https://en.wikipedia.org/wiki/1185_in_Ireland" TargetMode="External"/><Relationship Id="rId4" Type="http://schemas.openxmlformats.org/officeDocument/2006/relationships/hyperlink" Target="https://en.wikipedia.org/wiki/Republic_of_Ireland" TargetMode="External"/><Relationship Id="rId9" Type="http://schemas.openxmlformats.org/officeDocument/2006/relationships/hyperlink" Target="https://en.wikipedia.org/wiki/Provinces_of_Ireland" TargetMode="External"/><Relationship Id="rId14" Type="http://schemas.openxmlformats.org/officeDocument/2006/relationships/hyperlink" Target="https://en.wikipedia.org/wiki/Dock_(maritime)" TargetMode="External"/><Relationship Id="rId22" Type="http://schemas.openxmlformats.org/officeDocument/2006/relationships/hyperlink" Target="https://en.wikipedia.org/wiki/Wars_of_the_Roses" TargetMode="External"/><Relationship Id="rId27" Type="http://schemas.openxmlformats.org/officeDocument/2006/relationships/hyperlink" Target="https://images.ireland.com/media/Images/Cork/de4a0df0e2fb42a6bbc1cf28fc6a305a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2022-10-12T19:40:00Z</dcterms:created>
  <dcterms:modified xsi:type="dcterms:W3CDTF">2022-10-12T19:48:00Z</dcterms:modified>
</cp:coreProperties>
</file>