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https://drive.google.com/file/d/1NiD7OpGqoPb-4jekbhz0gXhz5OFZF5lQ/view?usp=sharing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entero(), nombres:texto(200), apellido_paterno:texto(100), </w:t>
      </w:r>
      <w:r w:rsidDel="00000000" w:rsidR="00000000" w:rsidRPr="00000000">
        <w:rPr>
          <w:rtl w:val="0"/>
        </w:rPr>
        <w:t xml:space="preserve">apellido_materno</w:t>
      </w:r>
      <w:r w:rsidDel="00000000" w:rsidR="00000000" w:rsidRPr="00000000">
        <w:rPr>
          <w:rtl w:val="0"/>
        </w:rPr>
        <w:t xml:space="preserve">:texto(100), edad:entero(), fecha_nacimiento:fecha(), </w:t>
      </w:r>
      <w:r w:rsidDel="00000000" w:rsidR="00000000" w:rsidRPr="00000000">
        <w:rPr>
          <w:rtl w:val="0"/>
        </w:rPr>
        <w:t xml:space="preserve">id_domicilio</w:t>
      </w:r>
      <w:r w:rsidDel="00000000" w:rsidR="00000000" w:rsidRPr="00000000">
        <w:rPr>
          <w:rtl w:val="0"/>
        </w:rPr>
        <w:t xml:space="preserve">:entero())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id_clientes</w:t>
      </w:r>
      <w:r w:rsidDel="00000000" w:rsidR="00000000" w:rsidRPr="00000000">
        <w:rPr>
          <w:rtl w:val="0"/>
        </w:rPr>
        <w:t xml:space="preserve"> es ÚNICO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apellido_materno</w:t>
      </w:r>
      <w:r w:rsidDel="00000000" w:rsidR="00000000" w:rsidRPr="00000000">
        <w:rPr>
          <w:rtl w:val="0"/>
        </w:rPr>
        <w:t xml:space="preserve"> es OPCIONAL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edad es CALCULADO(Por la fecha de nacimiento)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id_domicilio</w:t>
      </w:r>
      <w:r w:rsidDel="00000000" w:rsidR="00000000" w:rsidRPr="00000000">
        <w:rPr>
          <w:rtl w:val="0"/>
        </w:rPr>
        <w:t xml:space="preserve"> PERTENECE A DOMICILIOS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CUENTAS(</w:t>
      </w:r>
      <w:r w:rsidDel="00000000" w:rsidR="00000000" w:rsidRPr="00000000">
        <w:rPr>
          <w:u w:val="single"/>
          <w:rtl w:val="0"/>
        </w:rPr>
        <w:t xml:space="preserve">id_cuenta</w:t>
      </w:r>
      <w:r w:rsidDel="00000000" w:rsidR="00000000" w:rsidRPr="00000000">
        <w:rPr>
          <w:rtl w:val="0"/>
        </w:rPr>
        <w:t xml:space="preserve">:entero(), </w:t>
      </w:r>
      <w:r w:rsidDel="00000000" w:rsidR="00000000" w:rsidRPr="00000000">
        <w:rPr>
          <w:rtl w:val="0"/>
        </w:rPr>
        <w:t xml:space="preserve">num_cuenta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entero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fecha_apertura</w:t>
      </w:r>
      <w:r w:rsidDel="00000000" w:rsidR="00000000" w:rsidRPr="00000000">
        <w:rPr>
          <w:rtl w:val="0"/>
        </w:rPr>
        <w:t xml:space="preserve">:fecha(), saldo:decimal(), contraseña:texto(50), id_cliente:entero())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id_cuenta es ÚNICO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Saldo es CALCULADO(Por medio de los ingresos y egresos del cliente)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id_cliente PERTENECE A CLIENTES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TRANSACCIONES(</w:t>
      </w:r>
      <w:r w:rsidDel="00000000" w:rsidR="00000000" w:rsidRPr="00000000">
        <w:rPr>
          <w:u w:val="single"/>
          <w:rtl w:val="0"/>
        </w:rPr>
        <w:t xml:space="preserve">id_transaccion</w:t>
      </w:r>
      <w:r w:rsidDel="00000000" w:rsidR="00000000" w:rsidRPr="00000000">
        <w:rPr>
          <w:rtl w:val="0"/>
        </w:rPr>
        <w:t xml:space="preserve">:entero(), fecha_hora:fecha_hora, monto:decimal(), id_cliente:entero(), </w:t>
      </w:r>
      <w:r w:rsidDel="00000000" w:rsidR="00000000" w:rsidRPr="00000000">
        <w:rPr>
          <w:rtl w:val="0"/>
        </w:rPr>
        <w:t xml:space="preserve">id_transferencia</w:t>
      </w:r>
      <w:r w:rsidDel="00000000" w:rsidR="00000000" w:rsidRPr="00000000">
        <w:rPr>
          <w:rtl w:val="0"/>
        </w:rPr>
        <w:t xml:space="preserve">:entero(), </w:t>
      </w:r>
      <w:r w:rsidDel="00000000" w:rsidR="00000000" w:rsidRPr="00000000">
        <w:rPr>
          <w:rtl w:val="0"/>
        </w:rPr>
        <w:t xml:space="preserve">id_retiro</w:t>
      </w:r>
      <w:r w:rsidDel="00000000" w:rsidR="00000000" w:rsidRPr="00000000">
        <w:rPr>
          <w:rtl w:val="0"/>
        </w:rPr>
        <w:t xml:space="preserve">:entero())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id_transaccion</w:t>
      </w:r>
      <w:r w:rsidDel="00000000" w:rsidR="00000000" w:rsidRPr="00000000">
        <w:rPr>
          <w:rtl w:val="0"/>
        </w:rPr>
        <w:t xml:space="preserve"> es ÚNICO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id_cliente PERTENECE A CLIENTES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id_retiro</w:t>
      </w:r>
      <w:r w:rsidDel="00000000" w:rsidR="00000000" w:rsidRPr="00000000">
        <w:rPr>
          <w:rtl w:val="0"/>
        </w:rPr>
        <w:t xml:space="preserve"> PERTENECE A </w:t>
      </w:r>
      <w:r w:rsidDel="00000000" w:rsidR="00000000" w:rsidRPr="00000000">
        <w:rPr>
          <w:rtl w:val="0"/>
        </w:rPr>
        <w:t xml:space="preserve">TRANSACCIONES_RETIROSINCUENTA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id_transferencia</w:t>
      </w:r>
      <w:r w:rsidDel="00000000" w:rsidR="00000000" w:rsidRPr="00000000">
        <w:rPr>
          <w:rtl w:val="0"/>
        </w:rPr>
        <w:t xml:space="preserve"> PERTENECE A </w:t>
      </w:r>
      <w:r w:rsidDel="00000000" w:rsidR="00000000" w:rsidRPr="00000000">
        <w:rPr>
          <w:rtl w:val="0"/>
        </w:rPr>
        <w:t xml:space="preserve">TRANSACCIONES_TRANSFERENCIA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TRANSACCIONES_TRANSFERENCIA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id_transferencia</w:t>
      </w:r>
      <w:r w:rsidDel="00000000" w:rsidR="00000000" w:rsidRPr="00000000">
        <w:rPr>
          <w:rtl w:val="0"/>
        </w:rPr>
        <w:t xml:space="preserve">:entero(), num_cuenta:entero())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id_transferencia</w:t>
      </w:r>
      <w:r w:rsidDel="00000000" w:rsidR="00000000" w:rsidRPr="00000000">
        <w:rPr>
          <w:rtl w:val="0"/>
        </w:rPr>
        <w:t xml:space="preserve"> es ÚNICO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TRANSACCION_RETIROSINCUENTA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id_retiro</w:t>
      </w:r>
      <w:r w:rsidDel="00000000" w:rsidR="00000000" w:rsidRPr="00000000">
        <w:rPr>
          <w:rtl w:val="0"/>
        </w:rPr>
        <w:t xml:space="preserve">:entero(), </w:t>
      </w:r>
      <w:r w:rsidDel="00000000" w:rsidR="00000000" w:rsidRPr="00000000">
        <w:rPr>
          <w:rtl w:val="0"/>
        </w:rPr>
        <w:t xml:space="preserve">folio_operacion</w:t>
      </w:r>
      <w:r w:rsidDel="00000000" w:rsidR="00000000" w:rsidRPr="00000000">
        <w:rPr>
          <w:rtl w:val="0"/>
        </w:rPr>
        <w:t xml:space="preserve">:texto(15), contraseña:entero(8))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id_retiro</w:t>
      </w:r>
      <w:r w:rsidDel="00000000" w:rsidR="00000000" w:rsidRPr="00000000">
        <w:rPr>
          <w:rtl w:val="0"/>
        </w:rPr>
        <w:t xml:space="preserve"> es ÚNICO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DOMICILIOS(</w:t>
      </w:r>
      <w:r w:rsidDel="00000000" w:rsidR="00000000" w:rsidRPr="00000000">
        <w:rPr>
          <w:u w:val="single"/>
          <w:rtl w:val="0"/>
        </w:rPr>
        <w:t xml:space="preserve">id_domicilio</w:t>
      </w:r>
      <w:r w:rsidDel="00000000" w:rsidR="00000000" w:rsidRPr="00000000">
        <w:rPr>
          <w:rtl w:val="0"/>
        </w:rPr>
        <w:t xml:space="preserve">:entero(), calle:texto(50), colonia:texto(50), codigo_postal:texto(10),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:texto(10))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id_domicilio</w:t>
      </w:r>
      <w:r w:rsidDel="00000000" w:rsidR="00000000" w:rsidRPr="00000000">
        <w:rPr>
          <w:rtl w:val="0"/>
        </w:rPr>
        <w:t xml:space="preserve"> es ÚNICO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#Proyecto BD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DATABASE IF NOT EXISTS banco;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banco;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Clientes(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id_cliente INT PRIMARY KEY AUTO_INCREMENT,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nombres VARCHAR(200)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apellido_paterno VARCHAR(100)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apellido_materno VARCHAR(100),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edad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fecha_nacimiento DATE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id_domicilio INT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Cuentas(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id_cuenta INT PRIMARY KEY AUTO_INCREMENT,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num_cuenta INT NOT NULL UNIQUE,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fecha_apertura DATE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saldo DOUBLE,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contraseña VARCHAR(50) NOT NULL UNIQUE,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id_cliente INT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Domicilios(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id_domicilio INT PRIMARY KEY AUTO_INCREMENT,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calle VARCHAR(100)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colonia VARCHAR(100)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cp VARCHAR(10)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numero VARCHAR(10)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Transacciones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id_transacciones INT PRIMARY KEY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fecha_hora DATETIME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monto DOUBLE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id_transferencia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id_retiro INT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Transaccion_Retiro(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id_retiro INT PRIMARY KEY AUTO_INCREMENT,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folio_operacion VARCHAR(15)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contraseña INT(8) NOT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Transaccion_Trans(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id_transferencia INT PRIMARY KEY AUTO_INCREMENT,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num_cuenta INT NOT NULL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#Llaves Foraneas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ALTER TABLE Clientes ADD FOREIGN KEY (id_domicilio) REFERENCES Domicilios(id_domicilio);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Cuentas ADD FOREIGN KEY (id_cliente) REFERENCES Clientes(id_cliente);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Transacciones ADD FOREIGN KEY (id_cliente) REFERENCES Clientes(id_cliente);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ALTER TABLE Transacciones ADD FOREIGN KEY (id_retiro) REFERENCES Transaccion_Retiro(id_retiro);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 TABLE Transacciones ADD FOREIGN KEY (id_transferencia) REFERENCES Transaccion_Trans(id_transferencia);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iD7OpGqoPb-4jekbhz0gXhz5OFZF5lQ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