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0273" w:rsidRPr="00CC6F85" w:rsidRDefault="004D0273" w:rsidP="004D0273">
      <w:pPr>
        <w:pStyle w:val="line"/>
        <w:pBdr>
          <w:top w:val="single" w:sz="36" w:space="1" w:color="0070C0"/>
        </w:pBdr>
        <w:jc w:val="left"/>
        <w:rPr>
          <w:rFonts w:ascii="Garamond" w:hAnsi="Garamond"/>
        </w:rPr>
      </w:pPr>
      <w:r w:rsidRPr="00CC6F85">
        <w:rPr>
          <w:lang w:val="en-US"/>
        </w:rPr>
        <w:tab/>
      </w:r>
      <w:r w:rsidRPr="00CC6F85">
        <w:tab/>
      </w:r>
      <w:r w:rsidRPr="00CC6F85">
        <w:tab/>
      </w:r>
    </w:p>
    <w:p w:rsidR="00F6775A" w:rsidRPr="006574BF" w:rsidRDefault="00F6775A" w:rsidP="00F6775A">
      <w:pPr>
        <w:pStyle w:val="Title"/>
        <w:rPr>
          <w:rFonts w:asciiTheme="minorHAnsi" w:hAnsiTheme="minorHAnsi" w:cstheme="minorHAnsi"/>
        </w:rPr>
      </w:pPr>
      <w:r w:rsidRPr="006574BF">
        <w:rPr>
          <w:rFonts w:asciiTheme="minorHAnsi" w:hAnsiTheme="minorHAnsi" w:cstheme="minorHAnsi"/>
        </w:rPr>
        <w:t>NOVAC Technology Solutions</w:t>
      </w:r>
    </w:p>
    <w:p w:rsidR="004D0273" w:rsidRPr="006574BF" w:rsidRDefault="00F6775A" w:rsidP="004D0273">
      <w:pPr>
        <w:pStyle w:val="Title"/>
        <w:jc w:val="center"/>
        <w:rPr>
          <w:rFonts w:ascii="Garamond" w:hAnsi="Garamond"/>
        </w:rPr>
      </w:pPr>
      <w:r w:rsidRPr="006574BF">
        <w:rPr>
          <w:rFonts w:asciiTheme="minorHAnsi" w:hAnsiTheme="minorHAnsi" w:cstheme="minorHAnsi"/>
          <w:noProof/>
          <w:lang w:val="en-IN" w:eastAsia="en-IN"/>
        </w:rPr>
        <w:drawing>
          <wp:inline distT="0" distB="0" distL="0" distR="0" wp14:anchorId="35D3B09D" wp14:editId="152B4557">
            <wp:extent cx="2019300" cy="5810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0273" w:rsidRPr="006574BF" w:rsidRDefault="004D0273" w:rsidP="004D0273">
      <w:pPr>
        <w:pStyle w:val="Title"/>
        <w:rPr>
          <w:rFonts w:ascii="Cambria" w:hAnsi="Cambria"/>
        </w:rPr>
      </w:pPr>
      <w:r w:rsidRPr="006574BF">
        <w:rPr>
          <w:rFonts w:ascii="Cambria" w:hAnsi="Cambria"/>
        </w:rPr>
        <w:t>Software Requirement Specification</w:t>
      </w:r>
    </w:p>
    <w:p w:rsidR="004D0273" w:rsidRPr="006574BF" w:rsidRDefault="004D0273" w:rsidP="004D0273">
      <w:pPr>
        <w:pStyle w:val="Title"/>
        <w:spacing w:before="0" w:after="400"/>
        <w:rPr>
          <w:rFonts w:ascii="Cambria" w:hAnsi="Cambria"/>
          <w:sz w:val="40"/>
        </w:rPr>
      </w:pPr>
      <w:r w:rsidRPr="006574BF">
        <w:rPr>
          <w:rFonts w:ascii="Cambria" w:hAnsi="Cambria"/>
          <w:sz w:val="40"/>
        </w:rPr>
        <w:t>For</w:t>
      </w:r>
    </w:p>
    <w:p w:rsidR="004D0273" w:rsidRDefault="00F6775A" w:rsidP="004D0273">
      <w:pPr>
        <w:pStyle w:val="Title"/>
        <w:rPr>
          <w:rFonts w:ascii="Cambria" w:hAnsi="Cambria"/>
          <w:lang w:val="en-US"/>
        </w:rPr>
      </w:pPr>
      <w:r w:rsidRPr="006574BF">
        <w:rPr>
          <w:rFonts w:ascii="Cambria" w:hAnsi="Cambria"/>
          <w:lang w:val="en-US"/>
        </w:rPr>
        <w:t xml:space="preserve">   </w:t>
      </w:r>
      <w:r w:rsidR="00453707">
        <w:rPr>
          <w:rFonts w:ascii="Cambria" w:hAnsi="Cambria"/>
          <w:lang w:val="en-US"/>
        </w:rPr>
        <w:t>CC push for Personal Accident Insurance product</w:t>
      </w:r>
    </w:p>
    <w:p w:rsidR="00C5261B" w:rsidRDefault="00C5261B" w:rsidP="004D0273">
      <w:pPr>
        <w:pStyle w:val="Title"/>
        <w:rPr>
          <w:rFonts w:ascii="Cambria" w:hAnsi="Cambria"/>
          <w:lang w:val="en-US"/>
        </w:rPr>
      </w:pPr>
      <w:bookmarkStart w:id="0" w:name="_GoBack"/>
      <w:r w:rsidRPr="00C5261B">
        <w:rPr>
          <w:rFonts w:ascii="Cambria" w:hAnsi="Cambria"/>
          <w:lang w:val="en-US"/>
        </w:rPr>
        <w:t>INC-35739</w:t>
      </w:r>
    </w:p>
    <w:bookmarkEnd w:id="0"/>
    <w:p w:rsidR="00C5261B" w:rsidRDefault="00C5261B" w:rsidP="004D0273">
      <w:pPr>
        <w:pStyle w:val="Title"/>
        <w:rPr>
          <w:rFonts w:ascii="Cambria" w:hAnsi="Cambria"/>
          <w:lang w:val="en-US"/>
        </w:rPr>
      </w:pPr>
    </w:p>
    <w:p w:rsidR="00453707" w:rsidRDefault="00453707" w:rsidP="004D0273">
      <w:pPr>
        <w:pStyle w:val="Title"/>
        <w:rPr>
          <w:rFonts w:ascii="Cambria" w:hAnsi="Cambria"/>
          <w:lang w:val="en-US"/>
        </w:rPr>
      </w:pPr>
    </w:p>
    <w:p w:rsidR="00453707" w:rsidRPr="006574BF" w:rsidRDefault="00453707" w:rsidP="004D0273">
      <w:pPr>
        <w:pStyle w:val="Title"/>
        <w:rPr>
          <w:rFonts w:ascii="Cambria" w:hAnsi="Cambria"/>
          <w:lang w:val="en-US"/>
        </w:rPr>
      </w:pPr>
    </w:p>
    <w:p w:rsidR="004D0273" w:rsidRPr="006574BF" w:rsidRDefault="004D0273" w:rsidP="004D0273">
      <w:pPr>
        <w:pStyle w:val="Title"/>
        <w:spacing w:before="0" w:after="0"/>
        <w:jc w:val="left"/>
        <w:rPr>
          <w:rFonts w:ascii="Cambria" w:hAnsi="Cambria"/>
          <w:sz w:val="36"/>
          <w:szCs w:val="36"/>
        </w:rPr>
      </w:pPr>
      <w:r w:rsidRPr="006574BF">
        <w:rPr>
          <w:rFonts w:ascii="Cambria" w:hAnsi="Cambria"/>
          <w:sz w:val="36"/>
          <w:szCs w:val="36"/>
        </w:rPr>
        <w:br w:type="page"/>
      </w:r>
    </w:p>
    <w:p w:rsidR="004D0273" w:rsidRPr="006574BF" w:rsidRDefault="004D0273" w:rsidP="004D0273">
      <w:pPr>
        <w:pStyle w:val="Title"/>
        <w:spacing w:before="0" w:after="0"/>
        <w:jc w:val="left"/>
        <w:rPr>
          <w:rFonts w:ascii="Cambria" w:hAnsi="Cambria"/>
          <w:sz w:val="36"/>
          <w:szCs w:val="36"/>
        </w:rPr>
      </w:pPr>
      <w:r w:rsidRPr="006574BF">
        <w:rPr>
          <w:rFonts w:ascii="Cambria" w:hAnsi="Cambria"/>
          <w:sz w:val="36"/>
          <w:szCs w:val="36"/>
        </w:rPr>
        <w:t>Revision History</w:t>
      </w:r>
    </w:p>
    <w:p w:rsidR="004D0273" w:rsidRPr="006574BF" w:rsidRDefault="004D0273" w:rsidP="004D0273">
      <w:pPr>
        <w:pStyle w:val="Title"/>
        <w:spacing w:before="0" w:after="0"/>
        <w:jc w:val="left"/>
        <w:rPr>
          <w:rFonts w:ascii="Cambria" w:hAnsi="Cambria"/>
          <w:sz w:val="36"/>
          <w:szCs w:val="36"/>
        </w:rPr>
      </w:pPr>
    </w:p>
    <w:tbl>
      <w:tblPr>
        <w:tblW w:w="517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45"/>
        <w:gridCol w:w="1408"/>
        <w:gridCol w:w="1442"/>
        <w:gridCol w:w="1696"/>
        <w:gridCol w:w="2256"/>
        <w:gridCol w:w="1487"/>
      </w:tblGrid>
      <w:tr w:rsidR="004D0273" w:rsidRPr="006574BF" w:rsidTr="00453707">
        <w:trPr>
          <w:trHeight w:hRule="exact" w:val="618"/>
        </w:trPr>
        <w:tc>
          <w:tcPr>
            <w:tcW w:w="542" w:type="pct"/>
            <w:shd w:val="clear" w:color="auto" w:fill="CCCCCC"/>
            <w:vAlign w:val="bottom"/>
          </w:tcPr>
          <w:p w:rsidR="004D0273" w:rsidRPr="006574BF" w:rsidRDefault="004D0273" w:rsidP="004F605E">
            <w:pPr>
              <w:pStyle w:val="TableHeader"/>
            </w:pPr>
            <w:r w:rsidRPr="006574BF">
              <w:t>Version No.</w:t>
            </w:r>
          </w:p>
        </w:tc>
        <w:tc>
          <w:tcPr>
            <w:tcW w:w="758" w:type="pct"/>
            <w:shd w:val="clear" w:color="auto" w:fill="CCCCCC"/>
            <w:vAlign w:val="bottom"/>
          </w:tcPr>
          <w:p w:rsidR="004D0273" w:rsidRPr="006574BF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6574BF">
              <w:rPr>
                <w:rFonts w:ascii="Cambria" w:hAnsi="Cambria"/>
                <w:b/>
                <w:szCs w:val="24"/>
              </w:rPr>
              <w:t>Date</w:t>
            </w:r>
          </w:p>
        </w:tc>
        <w:tc>
          <w:tcPr>
            <w:tcW w:w="776" w:type="pct"/>
            <w:shd w:val="clear" w:color="auto" w:fill="CCCCCC"/>
            <w:vAlign w:val="bottom"/>
          </w:tcPr>
          <w:p w:rsidR="004D0273" w:rsidRPr="006574BF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6574BF">
              <w:rPr>
                <w:rFonts w:ascii="Cambria" w:hAnsi="Cambria"/>
                <w:b/>
                <w:szCs w:val="24"/>
              </w:rPr>
              <w:t>Reason For Changes</w:t>
            </w:r>
          </w:p>
        </w:tc>
        <w:tc>
          <w:tcPr>
            <w:tcW w:w="912" w:type="pct"/>
            <w:shd w:val="clear" w:color="auto" w:fill="CCCCCC"/>
            <w:vAlign w:val="bottom"/>
          </w:tcPr>
          <w:p w:rsidR="004D0273" w:rsidRPr="006574BF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6574BF">
              <w:rPr>
                <w:rFonts w:ascii="Cambria" w:hAnsi="Cambria"/>
                <w:b/>
                <w:szCs w:val="24"/>
              </w:rPr>
              <w:t>Author</w:t>
            </w:r>
          </w:p>
        </w:tc>
        <w:tc>
          <w:tcPr>
            <w:tcW w:w="1212" w:type="pct"/>
            <w:shd w:val="clear" w:color="auto" w:fill="CCCCCC"/>
            <w:vAlign w:val="bottom"/>
          </w:tcPr>
          <w:p w:rsidR="004D0273" w:rsidRPr="006574BF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6574BF">
              <w:rPr>
                <w:rFonts w:ascii="Cambria" w:hAnsi="Cambria"/>
                <w:b/>
                <w:szCs w:val="24"/>
              </w:rPr>
              <w:t>Reviewer</w:t>
            </w:r>
          </w:p>
        </w:tc>
        <w:tc>
          <w:tcPr>
            <w:tcW w:w="800" w:type="pct"/>
            <w:shd w:val="clear" w:color="auto" w:fill="CCCCCC"/>
            <w:vAlign w:val="bottom"/>
          </w:tcPr>
          <w:p w:rsidR="004D0273" w:rsidRPr="006574BF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6574BF">
              <w:rPr>
                <w:rFonts w:ascii="Cambria" w:hAnsi="Cambria"/>
                <w:b/>
                <w:szCs w:val="24"/>
              </w:rPr>
              <w:t>Approver</w:t>
            </w:r>
          </w:p>
        </w:tc>
      </w:tr>
      <w:tr w:rsidR="00453707" w:rsidRPr="006574BF" w:rsidTr="00453707">
        <w:trPr>
          <w:trHeight w:hRule="exact" w:val="690"/>
        </w:trPr>
        <w:tc>
          <w:tcPr>
            <w:tcW w:w="542" w:type="pct"/>
            <w:vAlign w:val="bottom"/>
          </w:tcPr>
          <w:p w:rsidR="00453707" w:rsidRPr="006574BF" w:rsidRDefault="00453707" w:rsidP="00453707">
            <w:pPr>
              <w:pStyle w:val="BodyText"/>
              <w:jc w:val="center"/>
              <w:rPr>
                <w:rFonts w:cs="Calibri"/>
                <w:color w:val="auto"/>
                <w:lang w:val="en-US" w:eastAsia="en-US"/>
              </w:rPr>
            </w:pPr>
            <w:r w:rsidRPr="006574BF">
              <w:rPr>
                <w:rFonts w:cs="Calibri"/>
                <w:color w:val="auto"/>
                <w:lang w:val="en-US" w:eastAsia="en-US"/>
              </w:rPr>
              <w:t>Draft 0.1</w:t>
            </w:r>
          </w:p>
        </w:tc>
        <w:tc>
          <w:tcPr>
            <w:tcW w:w="758" w:type="pct"/>
            <w:vAlign w:val="bottom"/>
          </w:tcPr>
          <w:p w:rsidR="00453707" w:rsidRPr="006574BF" w:rsidRDefault="00453707" w:rsidP="00453707">
            <w:pPr>
              <w:pStyle w:val="BodyText"/>
              <w:jc w:val="center"/>
              <w:rPr>
                <w:rFonts w:cs="Calibri"/>
                <w:color w:val="auto"/>
                <w:lang w:val="en-US" w:eastAsia="en-US"/>
              </w:rPr>
            </w:pPr>
            <w:r>
              <w:rPr>
                <w:rFonts w:cs="Calibri"/>
                <w:color w:val="auto"/>
                <w:lang w:val="en-US" w:eastAsia="en-US"/>
              </w:rPr>
              <w:t>13-Dec-2023</w:t>
            </w:r>
          </w:p>
        </w:tc>
        <w:tc>
          <w:tcPr>
            <w:tcW w:w="776" w:type="pct"/>
            <w:vAlign w:val="bottom"/>
          </w:tcPr>
          <w:p w:rsidR="00453707" w:rsidRPr="006574BF" w:rsidRDefault="00453707" w:rsidP="00453707">
            <w:pPr>
              <w:pStyle w:val="BodyText"/>
              <w:jc w:val="center"/>
              <w:rPr>
                <w:rFonts w:cs="Calibri"/>
                <w:color w:val="auto"/>
                <w:lang w:val="en-US" w:eastAsia="en-US"/>
              </w:rPr>
            </w:pPr>
            <w:r w:rsidRPr="00453707">
              <w:rPr>
                <w:rFonts w:cs="Calibri"/>
                <w:color w:val="auto"/>
                <w:lang w:val="en-US" w:eastAsia="en-US"/>
              </w:rPr>
              <w:t>CC push for Personal Accident Insurance product</w:t>
            </w:r>
          </w:p>
        </w:tc>
        <w:tc>
          <w:tcPr>
            <w:tcW w:w="912" w:type="pct"/>
            <w:vAlign w:val="bottom"/>
          </w:tcPr>
          <w:p w:rsidR="00453707" w:rsidRPr="006574BF" w:rsidRDefault="00453707" w:rsidP="00453707">
            <w:pPr>
              <w:pStyle w:val="BodyText"/>
              <w:jc w:val="center"/>
              <w:rPr>
                <w:rFonts w:cs="Calibri"/>
                <w:color w:val="auto"/>
                <w:lang w:val="en-US" w:eastAsia="en-US"/>
              </w:rPr>
            </w:pPr>
            <w:r>
              <w:rPr>
                <w:rFonts w:cs="Calibri"/>
                <w:color w:val="auto"/>
                <w:lang w:val="en-US" w:eastAsia="en-US"/>
              </w:rPr>
              <w:t>Benjamin Kings</w:t>
            </w:r>
          </w:p>
        </w:tc>
        <w:tc>
          <w:tcPr>
            <w:tcW w:w="1212" w:type="pct"/>
            <w:vAlign w:val="bottom"/>
          </w:tcPr>
          <w:p w:rsidR="00453707" w:rsidRPr="006574BF" w:rsidRDefault="00453707" w:rsidP="00453707">
            <w:pPr>
              <w:pStyle w:val="BodyText"/>
              <w:jc w:val="center"/>
              <w:rPr>
                <w:rFonts w:cs="Calibri"/>
                <w:color w:val="auto"/>
                <w:lang w:val="en-US" w:eastAsia="en-US"/>
              </w:rPr>
            </w:pPr>
            <w:proofErr w:type="spellStart"/>
            <w:r w:rsidRPr="006574BF">
              <w:rPr>
                <w:rFonts w:cs="Calibri"/>
                <w:color w:val="auto"/>
                <w:lang w:val="en-US" w:eastAsia="en-US"/>
              </w:rPr>
              <w:t>Arunkumar</w:t>
            </w:r>
            <w:proofErr w:type="spellEnd"/>
            <w:r w:rsidRPr="006574BF">
              <w:rPr>
                <w:rFonts w:cs="Calibri"/>
                <w:color w:val="auto"/>
                <w:lang w:val="en-US" w:eastAsia="en-US"/>
              </w:rPr>
              <w:t xml:space="preserve"> S</w:t>
            </w:r>
          </w:p>
        </w:tc>
        <w:tc>
          <w:tcPr>
            <w:tcW w:w="800" w:type="pct"/>
            <w:vAlign w:val="bottom"/>
          </w:tcPr>
          <w:p w:rsidR="00453707" w:rsidRPr="006574BF" w:rsidRDefault="00453707" w:rsidP="00453707">
            <w:pPr>
              <w:pStyle w:val="BodyText"/>
              <w:jc w:val="center"/>
              <w:rPr>
                <w:rFonts w:cs="Calibri"/>
                <w:color w:val="auto"/>
                <w:lang w:val="en-US" w:eastAsia="en-US"/>
              </w:rPr>
            </w:pPr>
            <w:proofErr w:type="spellStart"/>
            <w:r>
              <w:rPr>
                <w:rFonts w:cs="Calibri"/>
                <w:color w:val="auto"/>
                <w:lang w:val="en-US" w:eastAsia="en-US"/>
              </w:rPr>
              <w:t>Balaji</w:t>
            </w:r>
            <w:proofErr w:type="spellEnd"/>
            <w:r>
              <w:rPr>
                <w:rFonts w:cs="Calibri"/>
                <w:color w:val="auto"/>
                <w:lang w:val="en-US" w:eastAsia="en-US"/>
              </w:rPr>
              <w:t xml:space="preserve"> C K</w:t>
            </w:r>
          </w:p>
        </w:tc>
      </w:tr>
      <w:tr w:rsidR="00C5261B" w:rsidRPr="006574BF" w:rsidTr="00453707">
        <w:trPr>
          <w:trHeight w:hRule="exact" w:val="690"/>
        </w:trPr>
        <w:tc>
          <w:tcPr>
            <w:tcW w:w="542" w:type="pct"/>
            <w:vAlign w:val="bottom"/>
          </w:tcPr>
          <w:p w:rsidR="00C5261B" w:rsidRPr="006574BF" w:rsidRDefault="00C5261B" w:rsidP="00C5261B">
            <w:pPr>
              <w:pStyle w:val="BodyText"/>
              <w:jc w:val="center"/>
              <w:rPr>
                <w:rFonts w:cs="Calibri"/>
                <w:color w:val="auto"/>
                <w:lang w:val="en-US" w:eastAsia="en-US"/>
              </w:rPr>
            </w:pPr>
            <w:r>
              <w:rPr>
                <w:rFonts w:cs="Calibri"/>
                <w:color w:val="auto"/>
                <w:lang w:val="en-US" w:eastAsia="en-US"/>
              </w:rPr>
              <w:t>Baseline</w:t>
            </w:r>
            <w:r w:rsidRPr="006574BF">
              <w:rPr>
                <w:rFonts w:cs="Calibri"/>
                <w:color w:val="auto"/>
                <w:lang w:val="en-US" w:eastAsia="en-US"/>
              </w:rPr>
              <w:t xml:space="preserve"> </w:t>
            </w:r>
            <w:r>
              <w:rPr>
                <w:rFonts w:cs="Calibri"/>
                <w:color w:val="auto"/>
                <w:lang w:val="en-US" w:eastAsia="en-US"/>
              </w:rPr>
              <w:t>1.0</w:t>
            </w:r>
          </w:p>
        </w:tc>
        <w:tc>
          <w:tcPr>
            <w:tcW w:w="758" w:type="pct"/>
            <w:vAlign w:val="bottom"/>
          </w:tcPr>
          <w:p w:rsidR="00C5261B" w:rsidRPr="006574BF" w:rsidRDefault="00C5261B" w:rsidP="00C5261B">
            <w:pPr>
              <w:pStyle w:val="BodyText"/>
              <w:jc w:val="center"/>
              <w:rPr>
                <w:rFonts w:cs="Calibri"/>
                <w:color w:val="auto"/>
                <w:lang w:val="en-US" w:eastAsia="en-US"/>
              </w:rPr>
            </w:pPr>
            <w:r>
              <w:rPr>
                <w:rFonts w:cs="Calibri"/>
                <w:color w:val="auto"/>
                <w:lang w:val="en-US" w:eastAsia="en-US"/>
              </w:rPr>
              <w:t>13-Dec-2023</w:t>
            </w:r>
          </w:p>
        </w:tc>
        <w:tc>
          <w:tcPr>
            <w:tcW w:w="776" w:type="pct"/>
            <w:vAlign w:val="bottom"/>
          </w:tcPr>
          <w:p w:rsidR="00C5261B" w:rsidRPr="006574BF" w:rsidRDefault="00C5261B" w:rsidP="00C5261B">
            <w:pPr>
              <w:pStyle w:val="BodyText"/>
              <w:jc w:val="center"/>
              <w:rPr>
                <w:rFonts w:cs="Calibri"/>
                <w:color w:val="auto"/>
                <w:lang w:val="en-US" w:eastAsia="en-US"/>
              </w:rPr>
            </w:pPr>
            <w:r w:rsidRPr="00453707">
              <w:rPr>
                <w:rFonts w:cs="Calibri"/>
                <w:color w:val="auto"/>
                <w:lang w:val="en-US" w:eastAsia="en-US"/>
              </w:rPr>
              <w:t>CC push for Personal Accident Insurance product</w:t>
            </w:r>
          </w:p>
        </w:tc>
        <w:tc>
          <w:tcPr>
            <w:tcW w:w="912" w:type="pct"/>
            <w:vAlign w:val="bottom"/>
          </w:tcPr>
          <w:p w:rsidR="00C5261B" w:rsidRPr="006574BF" w:rsidRDefault="00C5261B" w:rsidP="00C5261B">
            <w:pPr>
              <w:pStyle w:val="BodyText"/>
              <w:jc w:val="center"/>
              <w:rPr>
                <w:rFonts w:cs="Calibri"/>
                <w:color w:val="auto"/>
                <w:lang w:val="en-US" w:eastAsia="en-US"/>
              </w:rPr>
            </w:pPr>
            <w:r>
              <w:rPr>
                <w:rFonts w:cs="Calibri"/>
                <w:color w:val="auto"/>
                <w:lang w:val="en-US" w:eastAsia="en-US"/>
              </w:rPr>
              <w:t>Benjamin Kings</w:t>
            </w:r>
          </w:p>
        </w:tc>
        <w:tc>
          <w:tcPr>
            <w:tcW w:w="1212" w:type="pct"/>
            <w:vAlign w:val="bottom"/>
          </w:tcPr>
          <w:p w:rsidR="00C5261B" w:rsidRPr="006574BF" w:rsidRDefault="00C5261B" w:rsidP="00C5261B">
            <w:pPr>
              <w:pStyle w:val="BodyText"/>
              <w:jc w:val="center"/>
              <w:rPr>
                <w:rFonts w:cs="Calibri"/>
                <w:color w:val="auto"/>
                <w:lang w:val="en-US" w:eastAsia="en-US"/>
              </w:rPr>
            </w:pPr>
            <w:proofErr w:type="spellStart"/>
            <w:r w:rsidRPr="006574BF">
              <w:rPr>
                <w:rFonts w:cs="Calibri"/>
                <w:color w:val="auto"/>
                <w:lang w:val="en-US" w:eastAsia="en-US"/>
              </w:rPr>
              <w:t>Arunkumar</w:t>
            </w:r>
            <w:proofErr w:type="spellEnd"/>
            <w:r w:rsidRPr="006574BF">
              <w:rPr>
                <w:rFonts w:cs="Calibri"/>
                <w:color w:val="auto"/>
                <w:lang w:val="en-US" w:eastAsia="en-US"/>
              </w:rPr>
              <w:t xml:space="preserve"> S</w:t>
            </w:r>
          </w:p>
        </w:tc>
        <w:tc>
          <w:tcPr>
            <w:tcW w:w="800" w:type="pct"/>
            <w:vAlign w:val="bottom"/>
          </w:tcPr>
          <w:p w:rsidR="00C5261B" w:rsidRPr="006574BF" w:rsidRDefault="00C5261B" w:rsidP="00C5261B">
            <w:pPr>
              <w:pStyle w:val="BodyText"/>
              <w:jc w:val="center"/>
              <w:rPr>
                <w:rFonts w:cs="Calibri"/>
                <w:color w:val="auto"/>
                <w:lang w:val="en-US" w:eastAsia="en-US"/>
              </w:rPr>
            </w:pPr>
            <w:proofErr w:type="spellStart"/>
            <w:r>
              <w:rPr>
                <w:rFonts w:cs="Calibri"/>
                <w:color w:val="auto"/>
                <w:lang w:val="en-US" w:eastAsia="en-US"/>
              </w:rPr>
              <w:t>Balaji</w:t>
            </w:r>
            <w:proofErr w:type="spellEnd"/>
            <w:r>
              <w:rPr>
                <w:rFonts w:cs="Calibri"/>
                <w:color w:val="auto"/>
                <w:lang w:val="en-US" w:eastAsia="en-US"/>
              </w:rPr>
              <w:t xml:space="preserve"> C K</w:t>
            </w:r>
          </w:p>
        </w:tc>
      </w:tr>
    </w:tbl>
    <w:p w:rsidR="004D0273" w:rsidRPr="006574BF" w:rsidRDefault="004D0273" w:rsidP="004D0273">
      <w:pPr>
        <w:pStyle w:val="ChangeHistoryTitle"/>
        <w:ind w:left="-810" w:firstLine="810"/>
        <w:rPr>
          <w:rFonts w:ascii="Garamond" w:hAnsi="Garamond"/>
          <w:sz w:val="32"/>
        </w:rPr>
        <w:sectPr w:rsidR="004D0273" w:rsidRPr="006574BF" w:rsidSect="004F605E">
          <w:headerReference w:type="default" r:id="rId8"/>
          <w:pgSz w:w="11907" w:h="16839" w:code="9"/>
          <w:pgMar w:top="1440" w:right="1440" w:bottom="1440" w:left="1440" w:header="720" w:footer="720" w:gutter="0"/>
          <w:pgNumType w:start="1"/>
          <w:cols w:space="720"/>
          <w:titlePg/>
          <w:docGrid w:linePitch="326"/>
        </w:sectPr>
      </w:pPr>
    </w:p>
    <w:p w:rsidR="004D0273" w:rsidRPr="006574BF" w:rsidRDefault="004D0273" w:rsidP="004D0273">
      <w:pPr>
        <w:pStyle w:val="TOCEntry"/>
        <w:rPr>
          <w:rFonts w:ascii="Cambria" w:hAnsi="Cambria"/>
          <w:sz w:val="32"/>
        </w:rPr>
      </w:pPr>
      <w:bookmarkStart w:id="1" w:name="_Toc344877432"/>
      <w:bookmarkStart w:id="2" w:name="_Toc344879822"/>
      <w:bookmarkStart w:id="3" w:name="_Toc346508722"/>
      <w:bookmarkStart w:id="4" w:name="_Toc346508952"/>
      <w:bookmarkStart w:id="5" w:name="_Toc346509227"/>
      <w:bookmarkEnd w:id="1"/>
      <w:bookmarkEnd w:id="2"/>
      <w:bookmarkEnd w:id="3"/>
      <w:bookmarkEnd w:id="4"/>
      <w:bookmarkEnd w:id="5"/>
    </w:p>
    <w:p w:rsidR="004D0273" w:rsidRPr="006574BF" w:rsidRDefault="004D0273" w:rsidP="004D0273">
      <w:pPr>
        <w:pStyle w:val="TOCEntry"/>
        <w:rPr>
          <w:rFonts w:ascii="Cambria" w:hAnsi="Cambria"/>
          <w:sz w:val="32"/>
        </w:rPr>
      </w:pPr>
      <w:r w:rsidRPr="006574BF">
        <w:rPr>
          <w:rFonts w:ascii="Cambria" w:hAnsi="Cambria"/>
          <w:sz w:val="32"/>
        </w:rPr>
        <w:t>Table of Contents</w:t>
      </w:r>
    </w:p>
    <w:p w:rsidR="00646AB2" w:rsidRPr="006574BF" w:rsidRDefault="004D0273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</w:rPr>
      </w:pPr>
      <w:r w:rsidRPr="006574BF">
        <w:rPr>
          <w:b w:val="0"/>
          <w:sz w:val="22"/>
        </w:rPr>
        <w:fldChar w:fldCharType="begin"/>
      </w:r>
      <w:r w:rsidRPr="006574BF">
        <w:rPr>
          <w:b w:val="0"/>
          <w:sz w:val="22"/>
        </w:rPr>
        <w:instrText xml:space="preserve"> TOC \o "1-4" \h \z \u </w:instrText>
      </w:r>
      <w:r w:rsidRPr="006574BF">
        <w:rPr>
          <w:b w:val="0"/>
          <w:sz w:val="22"/>
        </w:rPr>
        <w:fldChar w:fldCharType="separate"/>
      </w:r>
      <w:hyperlink w:anchor="_Toc63764485" w:history="1">
        <w:r w:rsidR="00646AB2" w:rsidRPr="006574BF">
          <w:rPr>
            <w:rStyle w:val="Hyperlink"/>
          </w:rPr>
          <w:t>1.</w:t>
        </w:r>
        <w:r w:rsidR="00646AB2" w:rsidRPr="006574BF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646AB2" w:rsidRPr="006574BF">
          <w:rPr>
            <w:rStyle w:val="Hyperlink"/>
          </w:rPr>
          <w:t>Introduction</w:t>
        </w:r>
        <w:r w:rsidR="00646AB2" w:rsidRPr="006574BF">
          <w:rPr>
            <w:webHidden/>
          </w:rPr>
          <w:tab/>
        </w:r>
        <w:r w:rsidR="00646AB2" w:rsidRPr="006574BF">
          <w:rPr>
            <w:webHidden/>
          </w:rPr>
          <w:fldChar w:fldCharType="begin"/>
        </w:r>
        <w:r w:rsidR="00646AB2" w:rsidRPr="006574BF">
          <w:rPr>
            <w:webHidden/>
          </w:rPr>
          <w:instrText xml:space="preserve"> PAGEREF _Toc63764485 \h </w:instrText>
        </w:r>
        <w:r w:rsidR="00646AB2" w:rsidRPr="006574BF">
          <w:rPr>
            <w:webHidden/>
          </w:rPr>
        </w:r>
        <w:r w:rsidR="00646AB2" w:rsidRPr="006574BF">
          <w:rPr>
            <w:webHidden/>
          </w:rPr>
          <w:fldChar w:fldCharType="separate"/>
        </w:r>
        <w:r w:rsidR="00646AB2" w:rsidRPr="006574BF">
          <w:rPr>
            <w:webHidden/>
          </w:rPr>
          <w:t>4</w:t>
        </w:r>
        <w:r w:rsidR="00646AB2" w:rsidRPr="006574BF">
          <w:rPr>
            <w:webHidden/>
          </w:rPr>
          <w:fldChar w:fldCharType="end"/>
        </w:r>
      </w:hyperlink>
    </w:p>
    <w:p w:rsidR="00646AB2" w:rsidRPr="006574BF" w:rsidRDefault="006C3FC0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3764486" w:history="1">
        <w:r w:rsidR="00646AB2" w:rsidRPr="006574BF">
          <w:rPr>
            <w:rStyle w:val="Hyperlink"/>
            <w:noProof/>
          </w:rPr>
          <w:t>1.1</w:t>
        </w:r>
        <w:r w:rsidR="00646AB2" w:rsidRPr="006574BF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646AB2" w:rsidRPr="006574BF">
          <w:rPr>
            <w:rStyle w:val="Hyperlink"/>
            <w:noProof/>
          </w:rPr>
          <w:t>Purpose</w:t>
        </w:r>
        <w:r w:rsidR="00646AB2" w:rsidRPr="006574BF">
          <w:rPr>
            <w:noProof/>
            <w:webHidden/>
          </w:rPr>
          <w:tab/>
        </w:r>
        <w:r w:rsidR="00646AB2" w:rsidRPr="006574BF">
          <w:rPr>
            <w:noProof/>
            <w:webHidden/>
          </w:rPr>
          <w:fldChar w:fldCharType="begin"/>
        </w:r>
        <w:r w:rsidR="00646AB2" w:rsidRPr="006574BF">
          <w:rPr>
            <w:noProof/>
            <w:webHidden/>
          </w:rPr>
          <w:instrText xml:space="preserve"> PAGEREF _Toc63764486 \h </w:instrText>
        </w:r>
        <w:r w:rsidR="00646AB2" w:rsidRPr="006574BF">
          <w:rPr>
            <w:noProof/>
            <w:webHidden/>
          </w:rPr>
        </w:r>
        <w:r w:rsidR="00646AB2" w:rsidRPr="006574BF">
          <w:rPr>
            <w:noProof/>
            <w:webHidden/>
          </w:rPr>
          <w:fldChar w:fldCharType="separate"/>
        </w:r>
        <w:r w:rsidR="00646AB2" w:rsidRPr="006574BF">
          <w:rPr>
            <w:noProof/>
            <w:webHidden/>
          </w:rPr>
          <w:t>4</w:t>
        </w:r>
        <w:r w:rsidR="00646AB2" w:rsidRPr="006574BF">
          <w:rPr>
            <w:noProof/>
            <w:webHidden/>
          </w:rPr>
          <w:fldChar w:fldCharType="end"/>
        </w:r>
      </w:hyperlink>
    </w:p>
    <w:p w:rsidR="00646AB2" w:rsidRPr="006574BF" w:rsidRDefault="006C3FC0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63764492" w:history="1">
        <w:r w:rsidR="00646AB2" w:rsidRPr="006574BF">
          <w:rPr>
            <w:rStyle w:val="Hyperlink"/>
          </w:rPr>
          <w:t>2.</w:t>
        </w:r>
        <w:r w:rsidR="00646AB2" w:rsidRPr="006574BF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646AB2" w:rsidRPr="006574BF">
          <w:rPr>
            <w:rStyle w:val="Hyperlink"/>
          </w:rPr>
          <w:t>Functional Requirements</w:t>
        </w:r>
        <w:r w:rsidR="00646AB2" w:rsidRPr="006574BF">
          <w:rPr>
            <w:webHidden/>
          </w:rPr>
          <w:tab/>
        </w:r>
        <w:r w:rsidR="00646AB2" w:rsidRPr="006574BF">
          <w:rPr>
            <w:webHidden/>
          </w:rPr>
          <w:fldChar w:fldCharType="begin"/>
        </w:r>
        <w:r w:rsidR="00646AB2" w:rsidRPr="006574BF">
          <w:rPr>
            <w:webHidden/>
          </w:rPr>
          <w:instrText xml:space="preserve"> PAGEREF _Toc63764492 \h </w:instrText>
        </w:r>
        <w:r w:rsidR="00646AB2" w:rsidRPr="006574BF">
          <w:rPr>
            <w:webHidden/>
          </w:rPr>
        </w:r>
        <w:r w:rsidR="00646AB2" w:rsidRPr="006574BF">
          <w:rPr>
            <w:webHidden/>
          </w:rPr>
          <w:fldChar w:fldCharType="separate"/>
        </w:r>
        <w:r w:rsidR="00646AB2" w:rsidRPr="006574BF">
          <w:rPr>
            <w:webHidden/>
          </w:rPr>
          <w:t>6</w:t>
        </w:r>
        <w:r w:rsidR="00646AB2" w:rsidRPr="006574BF">
          <w:rPr>
            <w:webHidden/>
          </w:rPr>
          <w:fldChar w:fldCharType="end"/>
        </w:r>
      </w:hyperlink>
    </w:p>
    <w:p w:rsidR="00646AB2" w:rsidRPr="006574BF" w:rsidRDefault="006C3FC0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63764506" w:history="1">
        <w:r w:rsidR="00646AB2" w:rsidRPr="006574BF">
          <w:rPr>
            <w:rStyle w:val="Hyperlink"/>
          </w:rPr>
          <w:t>3.</w:t>
        </w:r>
        <w:r w:rsidR="00646AB2" w:rsidRPr="006574BF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646AB2" w:rsidRPr="006574BF">
          <w:rPr>
            <w:rStyle w:val="Hyperlink"/>
          </w:rPr>
          <w:t>Interface Requirements</w:t>
        </w:r>
        <w:r w:rsidR="00646AB2" w:rsidRPr="006574BF">
          <w:rPr>
            <w:webHidden/>
          </w:rPr>
          <w:tab/>
        </w:r>
        <w:r w:rsidR="00646AB2" w:rsidRPr="006574BF">
          <w:rPr>
            <w:webHidden/>
          </w:rPr>
          <w:fldChar w:fldCharType="begin"/>
        </w:r>
        <w:r w:rsidR="00646AB2" w:rsidRPr="006574BF">
          <w:rPr>
            <w:webHidden/>
          </w:rPr>
          <w:instrText xml:space="preserve"> PAGEREF _Toc63764506 \h </w:instrText>
        </w:r>
        <w:r w:rsidR="00646AB2" w:rsidRPr="006574BF">
          <w:rPr>
            <w:webHidden/>
          </w:rPr>
        </w:r>
        <w:r w:rsidR="00646AB2" w:rsidRPr="006574BF">
          <w:rPr>
            <w:webHidden/>
          </w:rPr>
          <w:fldChar w:fldCharType="separate"/>
        </w:r>
        <w:r w:rsidR="00646AB2" w:rsidRPr="006574BF">
          <w:rPr>
            <w:webHidden/>
          </w:rPr>
          <w:t>54</w:t>
        </w:r>
        <w:r w:rsidR="00646AB2" w:rsidRPr="006574BF">
          <w:rPr>
            <w:webHidden/>
          </w:rPr>
          <w:fldChar w:fldCharType="end"/>
        </w:r>
      </w:hyperlink>
    </w:p>
    <w:p w:rsidR="00646AB2" w:rsidRPr="006574BF" w:rsidRDefault="006C3FC0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3764507" w:history="1">
        <w:r w:rsidR="00646AB2" w:rsidRPr="006574BF">
          <w:rPr>
            <w:rStyle w:val="Hyperlink"/>
            <w:noProof/>
          </w:rPr>
          <w:t>3.1</w:t>
        </w:r>
        <w:r w:rsidR="00646AB2" w:rsidRPr="006574BF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646AB2" w:rsidRPr="006574BF">
          <w:rPr>
            <w:rStyle w:val="Hyperlink"/>
            <w:noProof/>
          </w:rPr>
          <w:t>Internal Interfaces</w:t>
        </w:r>
        <w:r w:rsidR="00646AB2" w:rsidRPr="006574BF">
          <w:rPr>
            <w:noProof/>
            <w:webHidden/>
          </w:rPr>
          <w:tab/>
        </w:r>
        <w:r w:rsidR="00646AB2" w:rsidRPr="006574BF">
          <w:rPr>
            <w:noProof/>
            <w:webHidden/>
          </w:rPr>
          <w:fldChar w:fldCharType="begin"/>
        </w:r>
        <w:r w:rsidR="00646AB2" w:rsidRPr="006574BF">
          <w:rPr>
            <w:noProof/>
            <w:webHidden/>
          </w:rPr>
          <w:instrText xml:space="preserve"> PAGEREF _Toc63764507 \h </w:instrText>
        </w:r>
        <w:r w:rsidR="00646AB2" w:rsidRPr="006574BF">
          <w:rPr>
            <w:noProof/>
            <w:webHidden/>
          </w:rPr>
        </w:r>
        <w:r w:rsidR="00646AB2" w:rsidRPr="006574BF">
          <w:rPr>
            <w:noProof/>
            <w:webHidden/>
          </w:rPr>
          <w:fldChar w:fldCharType="separate"/>
        </w:r>
        <w:r w:rsidR="00646AB2" w:rsidRPr="006574BF">
          <w:rPr>
            <w:noProof/>
            <w:webHidden/>
          </w:rPr>
          <w:t>54</w:t>
        </w:r>
        <w:r w:rsidR="00646AB2" w:rsidRPr="006574BF">
          <w:rPr>
            <w:noProof/>
            <w:webHidden/>
          </w:rPr>
          <w:fldChar w:fldCharType="end"/>
        </w:r>
      </w:hyperlink>
    </w:p>
    <w:p w:rsidR="00646AB2" w:rsidRPr="006574BF" w:rsidRDefault="006C3FC0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63764508" w:history="1">
        <w:r w:rsidR="00646AB2" w:rsidRPr="006574BF">
          <w:rPr>
            <w:rStyle w:val="Hyperlink"/>
            <w:bCs/>
          </w:rPr>
          <w:t>3.1.1</w:t>
        </w:r>
        <w:r w:rsidR="00646AB2" w:rsidRPr="006574BF">
          <w:rPr>
            <w:rFonts w:asciiTheme="minorHAnsi" w:eastAsiaTheme="minorEastAsia" w:hAnsiTheme="minorHAnsi" w:cstheme="minorBidi"/>
            <w:szCs w:val="22"/>
          </w:rPr>
          <w:tab/>
        </w:r>
        <w:r w:rsidR="00646AB2" w:rsidRPr="006574BF">
          <w:rPr>
            <w:rStyle w:val="Hyperlink"/>
          </w:rPr>
          <w:t>Hardware Interface</w:t>
        </w:r>
        <w:r w:rsidR="00646AB2" w:rsidRPr="006574BF">
          <w:rPr>
            <w:webHidden/>
          </w:rPr>
          <w:tab/>
        </w:r>
        <w:r w:rsidR="00646AB2" w:rsidRPr="006574BF">
          <w:rPr>
            <w:webHidden/>
          </w:rPr>
          <w:fldChar w:fldCharType="begin"/>
        </w:r>
        <w:r w:rsidR="00646AB2" w:rsidRPr="006574BF">
          <w:rPr>
            <w:webHidden/>
          </w:rPr>
          <w:instrText xml:space="preserve"> PAGEREF _Toc63764508 \h </w:instrText>
        </w:r>
        <w:r w:rsidR="00646AB2" w:rsidRPr="006574BF">
          <w:rPr>
            <w:webHidden/>
          </w:rPr>
        </w:r>
        <w:r w:rsidR="00646AB2" w:rsidRPr="006574BF">
          <w:rPr>
            <w:webHidden/>
          </w:rPr>
          <w:fldChar w:fldCharType="separate"/>
        </w:r>
        <w:r w:rsidR="00646AB2" w:rsidRPr="006574BF">
          <w:rPr>
            <w:webHidden/>
          </w:rPr>
          <w:t>54</w:t>
        </w:r>
        <w:r w:rsidR="00646AB2" w:rsidRPr="006574BF">
          <w:rPr>
            <w:webHidden/>
          </w:rPr>
          <w:fldChar w:fldCharType="end"/>
        </w:r>
      </w:hyperlink>
    </w:p>
    <w:p w:rsidR="00646AB2" w:rsidRPr="006574BF" w:rsidRDefault="006C3FC0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63764509" w:history="1">
        <w:r w:rsidR="00646AB2" w:rsidRPr="006574BF">
          <w:rPr>
            <w:rStyle w:val="Hyperlink"/>
            <w:bCs/>
          </w:rPr>
          <w:t>3.1.2</w:t>
        </w:r>
        <w:r w:rsidR="00646AB2" w:rsidRPr="006574BF">
          <w:rPr>
            <w:rFonts w:asciiTheme="minorHAnsi" w:eastAsiaTheme="minorEastAsia" w:hAnsiTheme="minorHAnsi" w:cstheme="minorBidi"/>
            <w:szCs w:val="22"/>
          </w:rPr>
          <w:tab/>
        </w:r>
        <w:r w:rsidR="00646AB2" w:rsidRPr="006574BF">
          <w:rPr>
            <w:rStyle w:val="Hyperlink"/>
          </w:rPr>
          <w:t>Software Interface</w:t>
        </w:r>
        <w:r w:rsidR="00646AB2" w:rsidRPr="006574BF">
          <w:rPr>
            <w:webHidden/>
          </w:rPr>
          <w:tab/>
        </w:r>
        <w:r w:rsidR="00646AB2" w:rsidRPr="006574BF">
          <w:rPr>
            <w:webHidden/>
          </w:rPr>
          <w:fldChar w:fldCharType="begin"/>
        </w:r>
        <w:r w:rsidR="00646AB2" w:rsidRPr="006574BF">
          <w:rPr>
            <w:webHidden/>
          </w:rPr>
          <w:instrText xml:space="preserve"> PAGEREF _Toc63764509 \h </w:instrText>
        </w:r>
        <w:r w:rsidR="00646AB2" w:rsidRPr="006574BF">
          <w:rPr>
            <w:webHidden/>
          </w:rPr>
        </w:r>
        <w:r w:rsidR="00646AB2" w:rsidRPr="006574BF">
          <w:rPr>
            <w:webHidden/>
          </w:rPr>
          <w:fldChar w:fldCharType="separate"/>
        </w:r>
        <w:r w:rsidR="00646AB2" w:rsidRPr="006574BF">
          <w:rPr>
            <w:webHidden/>
          </w:rPr>
          <w:t>54</w:t>
        </w:r>
        <w:r w:rsidR="00646AB2" w:rsidRPr="006574BF">
          <w:rPr>
            <w:webHidden/>
          </w:rPr>
          <w:fldChar w:fldCharType="end"/>
        </w:r>
      </w:hyperlink>
    </w:p>
    <w:p w:rsidR="00646AB2" w:rsidRPr="006574BF" w:rsidRDefault="006C3FC0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63764510" w:history="1">
        <w:r w:rsidR="00646AB2" w:rsidRPr="006574BF">
          <w:rPr>
            <w:rStyle w:val="Hyperlink"/>
            <w:bCs/>
          </w:rPr>
          <w:t>3.1.3</w:t>
        </w:r>
        <w:r w:rsidR="00646AB2" w:rsidRPr="006574BF">
          <w:rPr>
            <w:rFonts w:asciiTheme="minorHAnsi" w:eastAsiaTheme="minorEastAsia" w:hAnsiTheme="minorHAnsi" w:cstheme="minorBidi"/>
            <w:szCs w:val="22"/>
          </w:rPr>
          <w:tab/>
        </w:r>
        <w:r w:rsidR="00646AB2" w:rsidRPr="006574BF">
          <w:rPr>
            <w:rStyle w:val="Hyperlink"/>
          </w:rPr>
          <w:t>Communication Interface</w:t>
        </w:r>
        <w:r w:rsidR="00646AB2" w:rsidRPr="006574BF">
          <w:rPr>
            <w:webHidden/>
          </w:rPr>
          <w:tab/>
        </w:r>
        <w:r w:rsidR="00646AB2" w:rsidRPr="006574BF">
          <w:rPr>
            <w:webHidden/>
          </w:rPr>
          <w:fldChar w:fldCharType="begin"/>
        </w:r>
        <w:r w:rsidR="00646AB2" w:rsidRPr="006574BF">
          <w:rPr>
            <w:webHidden/>
          </w:rPr>
          <w:instrText xml:space="preserve"> PAGEREF _Toc63764510 \h </w:instrText>
        </w:r>
        <w:r w:rsidR="00646AB2" w:rsidRPr="006574BF">
          <w:rPr>
            <w:webHidden/>
          </w:rPr>
        </w:r>
        <w:r w:rsidR="00646AB2" w:rsidRPr="006574BF">
          <w:rPr>
            <w:webHidden/>
          </w:rPr>
          <w:fldChar w:fldCharType="separate"/>
        </w:r>
        <w:r w:rsidR="00646AB2" w:rsidRPr="006574BF">
          <w:rPr>
            <w:webHidden/>
          </w:rPr>
          <w:t>54</w:t>
        </w:r>
        <w:r w:rsidR="00646AB2" w:rsidRPr="006574BF">
          <w:rPr>
            <w:webHidden/>
          </w:rPr>
          <w:fldChar w:fldCharType="end"/>
        </w:r>
      </w:hyperlink>
    </w:p>
    <w:p w:rsidR="00646AB2" w:rsidRPr="006574BF" w:rsidRDefault="006C3FC0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63764511" w:history="1">
        <w:r w:rsidR="00646AB2" w:rsidRPr="006574BF">
          <w:rPr>
            <w:rStyle w:val="Hyperlink"/>
            <w:bCs/>
          </w:rPr>
          <w:t>3.1.4</w:t>
        </w:r>
        <w:r w:rsidR="00646AB2" w:rsidRPr="006574BF">
          <w:rPr>
            <w:rFonts w:asciiTheme="minorHAnsi" w:eastAsiaTheme="minorEastAsia" w:hAnsiTheme="minorHAnsi" w:cstheme="minorBidi"/>
            <w:szCs w:val="22"/>
          </w:rPr>
          <w:tab/>
        </w:r>
        <w:r w:rsidR="00646AB2" w:rsidRPr="006574BF">
          <w:rPr>
            <w:rStyle w:val="Hyperlink"/>
          </w:rPr>
          <w:t>External Interfaces</w:t>
        </w:r>
        <w:r w:rsidR="00646AB2" w:rsidRPr="006574BF">
          <w:rPr>
            <w:webHidden/>
          </w:rPr>
          <w:tab/>
        </w:r>
        <w:r w:rsidR="00646AB2" w:rsidRPr="006574BF">
          <w:rPr>
            <w:webHidden/>
          </w:rPr>
          <w:fldChar w:fldCharType="begin"/>
        </w:r>
        <w:r w:rsidR="00646AB2" w:rsidRPr="006574BF">
          <w:rPr>
            <w:webHidden/>
          </w:rPr>
          <w:instrText xml:space="preserve"> PAGEREF _Toc63764511 \h </w:instrText>
        </w:r>
        <w:r w:rsidR="00646AB2" w:rsidRPr="006574BF">
          <w:rPr>
            <w:webHidden/>
          </w:rPr>
        </w:r>
        <w:r w:rsidR="00646AB2" w:rsidRPr="006574BF">
          <w:rPr>
            <w:webHidden/>
          </w:rPr>
          <w:fldChar w:fldCharType="separate"/>
        </w:r>
        <w:r w:rsidR="00646AB2" w:rsidRPr="006574BF">
          <w:rPr>
            <w:webHidden/>
          </w:rPr>
          <w:t>54</w:t>
        </w:r>
        <w:r w:rsidR="00646AB2" w:rsidRPr="006574BF">
          <w:rPr>
            <w:webHidden/>
          </w:rPr>
          <w:fldChar w:fldCharType="end"/>
        </w:r>
      </w:hyperlink>
    </w:p>
    <w:p w:rsidR="00646AB2" w:rsidRPr="006574BF" w:rsidRDefault="006C3FC0">
      <w:pPr>
        <w:pStyle w:val="TOC4"/>
        <w:rPr>
          <w:rFonts w:asciiTheme="minorHAnsi" w:eastAsiaTheme="minorEastAsia" w:hAnsiTheme="minorHAnsi" w:cstheme="minorBidi"/>
          <w:noProof/>
          <w:szCs w:val="22"/>
        </w:rPr>
      </w:pPr>
      <w:hyperlink w:anchor="_Toc63764512" w:history="1">
        <w:r w:rsidR="00646AB2" w:rsidRPr="006574BF">
          <w:rPr>
            <w:rStyle w:val="Hyperlink"/>
            <w:rFonts w:ascii="Cambria" w:hAnsi="Cambria"/>
            <w:iCs/>
            <w:noProof/>
          </w:rPr>
          <w:t>3.1.4.1</w:t>
        </w:r>
        <w:r w:rsidR="00646AB2" w:rsidRPr="006574BF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646AB2" w:rsidRPr="006574BF">
          <w:rPr>
            <w:rStyle w:val="Hyperlink"/>
            <w:noProof/>
          </w:rPr>
          <w:t>Hardware Interface</w:t>
        </w:r>
        <w:r w:rsidR="00646AB2" w:rsidRPr="006574BF">
          <w:rPr>
            <w:noProof/>
            <w:webHidden/>
          </w:rPr>
          <w:tab/>
        </w:r>
        <w:r w:rsidR="00646AB2" w:rsidRPr="006574BF">
          <w:rPr>
            <w:noProof/>
            <w:webHidden/>
          </w:rPr>
          <w:fldChar w:fldCharType="begin"/>
        </w:r>
        <w:r w:rsidR="00646AB2" w:rsidRPr="006574BF">
          <w:rPr>
            <w:noProof/>
            <w:webHidden/>
          </w:rPr>
          <w:instrText xml:space="preserve"> PAGEREF _Toc63764512 \h </w:instrText>
        </w:r>
        <w:r w:rsidR="00646AB2" w:rsidRPr="006574BF">
          <w:rPr>
            <w:noProof/>
            <w:webHidden/>
          </w:rPr>
        </w:r>
        <w:r w:rsidR="00646AB2" w:rsidRPr="006574BF">
          <w:rPr>
            <w:noProof/>
            <w:webHidden/>
          </w:rPr>
          <w:fldChar w:fldCharType="separate"/>
        </w:r>
        <w:r w:rsidR="00646AB2" w:rsidRPr="006574BF">
          <w:rPr>
            <w:noProof/>
            <w:webHidden/>
          </w:rPr>
          <w:t>54</w:t>
        </w:r>
        <w:r w:rsidR="00646AB2" w:rsidRPr="006574BF">
          <w:rPr>
            <w:noProof/>
            <w:webHidden/>
          </w:rPr>
          <w:fldChar w:fldCharType="end"/>
        </w:r>
      </w:hyperlink>
    </w:p>
    <w:p w:rsidR="00646AB2" w:rsidRPr="006574BF" w:rsidRDefault="006C3FC0">
      <w:pPr>
        <w:pStyle w:val="TOC4"/>
        <w:rPr>
          <w:rFonts w:asciiTheme="minorHAnsi" w:eastAsiaTheme="minorEastAsia" w:hAnsiTheme="minorHAnsi" w:cstheme="minorBidi"/>
          <w:noProof/>
          <w:szCs w:val="22"/>
        </w:rPr>
      </w:pPr>
      <w:hyperlink w:anchor="_Toc63764513" w:history="1">
        <w:r w:rsidR="00646AB2" w:rsidRPr="006574BF">
          <w:rPr>
            <w:rStyle w:val="Hyperlink"/>
            <w:rFonts w:ascii="Cambria" w:hAnsi="Cambria"/>
            <w:iCs/>
            <w:noProof/>
          </w:rPr>
          <w:t>3.1.4.2</w:t>
        </w:r>
        <w:r w:rsidR="00646AB2" w:rsidRPr="006574BF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646AB2" w:rsidRPr="006574BF">
          <w:rPr>
            <w:rStyle w:val="Hyperlink"/>
            <w:noProof/>
          </w:rPr>
          <w:t>Software Interface</w:t>
        </w:r>
        <w:r w:rsidR="00646AB2" w:rsidRPr="006574BF">
          <w:rPr>
            <w:noProof/>
            <w:webHidden/>
          </w:rPr>
          <w:tab/>
        </w:r>
        <w:r w:rsidR="00646AB2" w:rsidRPr="006574BF">
          <w:rPr>
            <w:noProof/>
            <w:webHidden/>
          </w:rPr>
          <w:fldChar w:fldCharType="begin"/>
        </w:r>
        <w:r w:rsidR="00646AB2" w:rsidRPr="006574BF">
          <w:rPr>
            <w:noProof/>
            <w:webHidden/>
          </w:rPr>
          <w:instrText xml:space="preserve"> PAGEREF _Toc63764513 \h </w:instrText>
        </w:r>
        <w:r w:rsidR="00646AB2" w:rsidRPr="006574BF">
          <w:rPr>
            <w:noProof/>
            <w:webHidden/>
          </w:rPr>
        </w:r>
        <w:r w:rsidR="00646AB2" w:rsidRPr="006574BF">
          <w:rPr>
            <w:noProof/>
            <w:webHidden/>
          </w:rPr>
          <w:fldChar w:fldCharType="separate"/>
        </w:r>
        <w:r w:rsidR="00646AB2" w:rsidRPr="006574BF">
          <w:rPr>
            <w:noProof/>
            <w:webHidden/>
          </w:rPr>
          <w:t>54</w:t>
        </w:r>
        <w:r w:rsidR="00646AB2" w:rsidRPr="006574BF">
          <w:rPr>
            <w:noProof/>
            <w:webHidden/>
          </w:rPr>
          <w:fldChar w:fldCharType="end"/>
        </w:r>
      </w:hyperlink>
    </w:p>
    <w:p w:rsidR="00646AB2" w:rsidRPr="006574BF" w:rsidRDefault="006C3FC0">
      <w:pPr>
        <w:pStyle w:val="TOC4"/>
        <w:rPr>
          <w:rFonts w:asciiTheme="minorHAnsi" w:eastAsiaTheme="minorEastAsia" w:hAnsiTheme="minorHAnsi" w:cstheme="minorBidi"/>
          <w:noProof/>
          <w:szCs w:val="22"/>
        </w:rPr>
      </w:pPr>
      <w:hyperlink w:anchor="_Toc63764514" w:history="1">
        <w:r w:rsidR="00646AB2" w:rsidRPr="006574BF">
          <w:rPr>
            <w:rStyle w:val="Hyperlink"/>
            <w:rFonts w:ascii="Cambria" w:hAnsi="Cambria"/>
            <w:iCs/>
            <w:noProof/>
          </w:rPr>
          <w:t>3.1.4.3</w:t>
        </w:r>
        <w:r w:rsidR="00646AB2" w:rsidRPr="006574BF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646AB2" w:rsidRPr="006574BF">
          <w:rPr>
            <w:rStyle w:val="Hyperlink"/>
            <w:noProof/>
          </w:rPr>
          <w:t>Communication Interface</w:t>
        </w:r>
        <w:r w:rsidR="00646AB2" w:rsidRPr="006574BF">
          <w:rPr>
            <w:noProof/>
            <w:webHidden/>
          </w:rPr>
          <w:tab/>
        </w:r>
        <w:r w:rsidR="00646AB2" w:rsidRPr="006574BF">
          <w:rPr>
            <w:noProof/>
            <w:webHidden/>
          </w:rPr>
          <w:fldChar w:fldCharType="begin"/>
        </w:r>
        <w:r w:rsidR="00646AB2" w:rsidRPr="006574BF">
          <w:rPr>
            <w:noProof/>
            <w:webHidden/>
          </w:rPr>
          <w:instrText xml:space="preserve"> PAGEREF _Toc63764514 \h </w:instrText>
        </w:r>
        <w:r w:rsidR="00646AB2" w:rsidRPr="006574BF">
          <w:rPr>
            <w:noProof/>
            <w:webHidden/>
          </w:rPr>
        </w:r>
        <w:r w:rsidR="00646AB2" w:rsidRPr="006574BF">
          <w:rPr>
            <w:noProof/>
            <w:webHidden/>
          </w:rPr>
          <w:fldChar w:fldCharType="separate"/>
        </w:r>
        <w:r w:rsidR="00646AB2" w:rsidRPr="006574BF">
          <w:rPr>
            <w:noProof/>
            <w:webHidden/>
          </w:rPr>
          <w:t>54</w:t>
        </w:r>
        <w:r w:rsidR="00646AB2" w:rsidRPr="006574BF">
          <w:rPr>
            <w:noProof/>
            <w:webHidden/>
          </w:rPr>
          <w:fldChar w:fldCharType="end"/>
        </w:r>
      </w:hyperlink>
    </w:p>
    <w:p w:rsidR="00646AB2" w:rsidRPr="006574BF" w:rsidRDefault="006C3FC0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3764515" w:history="1">
        <w:r w:rsidR="00646AB2" w:rsidRPr="006574BF">
          <w:rPr>
            <w:rStyle w:val="Hyperlink"/>
            <w:noProof/>
          </w:rPr>
          <w:t>3.2</w:t>
        </w:r>
        <w:r w:rsidR="00646AB2" w:rsidRPr="006574BF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646AB2" w:rsidRPr="006574BF">
          <w:rPr>
            <w:rStyle w:val="Hyperlink"/>
            <w:noProof/>
          </w:rPr>
          <w:t>Operating Environment Requirement</w:t>
        </w:r>
        <w:r w:rsidR="00646AB2" w:rsidRPr="006574BF">
          <w:rPr>
            <w:noProof/>
            <w:webHidden/>
          </w:rPr>
          <w:tab/>
        </w:r>
        <w:r w:rsidR="00646AB2" w:rsidRPr="006574BF">
          <w:rPr>
            <w:noProof/>
            <w:webHidden/>
          </w:rPr>
          <w:fldChar w:fldCharType="begin"/>
        </w:r>
        <w:r w:rsidR="00646AB2" w:rsidRPr="006574BF">
          <w:rPr>
            <w:noProof/>
            <w:webHidden/>
          </w:rPr>
          <w:instrText xml:space="preserve"> PAGEREF _Toc63764515 \h </w:instrText>
        </w:r>
        <w:r w:rsidR="00646AB2" w:rsidRPr="006574BF">
          <w:rPr>
            <w:noProof/>
            <w:webHidden/>
          </w:rPr>
        </w:r>
        <w:r w:rsidR="00646AB2" w:rsidRPr="006574BF">
          <w:rPr>
            <w:noProof/>
            <w:webHidden/>
          </w:rPr>
          <w:fldChar w:fldCharType="separate"/>
        </w:r>
        <w:r w:rsidR="00646AB2" w:rsidRPr="006574BF">
          <w:rPr>
            <w:noProof/>
            <w:webHidden/>
          </w:rPr>
          <w:t>55</w:t>
        </w:r>
        <w:r w:rsidR="00646AB2" w:rsidRPr="006574BF">
          <w:rPr>
            <w:noProof/>
            <w:webHidden/>
          </w:rPr>
          <w:fldChar w:fldCharType="end"/>
        </w:r>
      </w:hyperlink>
    </w:p>
    <w:p w:rsidR="00646AB2" w:rsidRPr="006574BF" w:rsidRDefault="006C3FC0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63764516" w:history="1">
        <w:r w:rsidR="00646AB2" w:rsidRPr="006574BF">
          <w:rPr>
            <w:rStyle w:val="Hyperlink"/>
            <w:bCs/>
          </w:rPr>
          <w:t>3.2.1</w:t>
        </w:r>
        <w:r w:rsidR="00646AB2" w:rsidRPr="006574BF">
          <w:rPr>
            <w:rFonts w:asciiTheme="minorHAnsi" w:eastAsiaTheme="minorEastAsia" w:hAnsiTheme="minorHAnsi" w:cstheme="minorBidi"/>
            <w:szCs w:val="22"/>
          </w:rPr>
          <w:tab/>
        </w:r>
        <w:r w:rsidR="00646AB2" w:rsidRPr="006574BF">
          <w:rPr>
            <w:rStyle w:val="Hyperlink"/>
          </w:rPr>
          <w:t>Hardware Requirements</w:t>
        </w:r>
        <w:r w:rsidR="00646AB2" w:rsidRPr="006574BF">
          <w:rPr>
            <w:webHidden/>
          </w:rPr>
          <w:tab/>
        </w:r>
        <w:r w:rsidR="00646AB2" w:rsidRPr="006574BF">
          <w:rPr>
            <w:webHidden/>
          </w:rPr>
          <w:fldChar w:fldCharType="begin"/>
        </w:r>
        <w:r w:rsidR="00646AB2" w:rsidRPr="006574BF">
          <w:rPr>
            <w:webHidden/>
          </w:rPr>
          <w:instrText xml:space="preserve"> PAGEREF _Toc63764516 \h </w:instrText>
        </w:r>
        <w:r w:rsidR="00646AB2" w:rsidRPr="006574BF">
          <w:rPr>
            <w:webHidden/>
          </w:rPr>
        </w:r>
        <w:r w:rsidR="00646AB2" w:rsidRPr="006574BF">
          <w:rPr>
            <w:webHidden/>
          </w:rPr>
          <w:fldChar w:fldCharType="separate"/>
        </w:r>
        <w:r w:rsidR="00646AB2" w:rsidRPr="006574BF">
          <w:rPr>
            <w:webHidden/>
          </w:rPr>
          <w:t>55</w:t>
        </w:r>
        <w:r w:rsidR="00646AB2" w:rsidRPr="006574BF">
          <w:rPr>
            <w:webHidden/>
          </w:rPr>
          <w:fldChar w:fldCharType="end"/>
        </w:r>
      </w:hyperlink>
    </w:p>
    <w:p w:rsidR="00646AB2" w:rsidRPr="006574BF" w:rsidRDefault="006C3FC0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63764517" w:history="1">
        <w:r w:rsidR="00646AB2" w:rsidRPr="006574BF">
          <w:rPr>
            <w:rStyle w:val="Hyperlink"/>
            <w:bCs/>
          </w:rPr>
          <w:t>3.2.2</w:t>
        </w:r>
        <w:r w:rsidR="00646AB2" w:rsidRPr="006574BF">
          <w:rPr>
            <w:rFonts w:asciiTheme="minorHAnsi" w:eastAsiaTheme="minorEastAsia" w:hAnsiTheme="minorHAnsi" w:cstheme="minorBidi"/>
            <w:szCs w:val="22"/>
          </w:rPr>
          <w:tab/>
        </w:r>
        <w:r w:rsidR="00646AB2" w:rsidRPr="006574BF">
          <w:rPr>
            <w:rStyle w:val="Hyperlink"/>
          </w:rPr>
          <w:t>Software Requirements</w:t>
        </w:r>
        <w:r w:rsidR="00646AB2" w:rsidRPr="006574BF">
          <w:rPr>
            <w:webHidden/>
          </w:rPr>
          <w:tab/>
        </w:r>
        <w:r w:rsidR="00646AB2" w:rsidRPr="006574BF">
          <w:rPr>
            <w:webHidden/>
          </w:rPr>
          <w:fldChar w:fldCharType="begin"/>
        </w:r>
        <w:r w:rsidR="00646AB2" w:rsidRPr="006574BF">
          <w:rPr>
            <w:webHidden/>
          </w:rPr>
          <w:instrText xml:space="preserve"> PAGEREF _Toc63764517 \h </w:instrText>
        </w:r>
        <w:r w:rsidR="00646AB2" w:rsidRPr="006574BF">
          <w:rPr>
            <w:webHidden/>
          </w:rPr>
        </w:r>
        <w:r w:rsidR="00646AB2" w:rsidRPr="006574BF">
          <w:rPr>
            <w:webHidden/>
          </w:rPr>
          <w:fldChar w:fldCharType="separate"/>
        </w:r>
        <w:r w:rsidR="00646AB2" w:rsidRPr="006574BF">
          <w:rPr>
            <w:webHidden/>
          </w:rPr>
          <w:t>55</w:t>
        </w:r>
        <w:r w:rsidR="00646AB2" w:rsidRPr="006574BF">
          <w:rPr>
            <w:webHidden/>
          </w:rPr>
          <w:fldChar w:fldCharType="end"/>
        </w:r>
      </w:hyperlink>
    </w:p>
    <w:p w:rsidR="00646AB2" w:rsidRPr="006574BF" w:rsidRDefault="006C3FC0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63764518" w:history="1">
        <w:r w:rsidR="00646AB2" w:rsidRPr="006574BF">
          <w:rPr>
            <w:rStyle w:val="Hyperlink"/>
            <w:bCs/>
          </w:rPr>
          <w:t>3.2.3</w:t>
        </w:r>
        <w:r w:rsidR="00646AB2" w:rsidRPr="006574BF">
          <w:rPr>
            <w:rFonts w:asciiTheme="minorHAnsi" w:eastAsiaTheme="minorEastAsia" w:hAnsiTheme="minorHAnsi" w:cstheme="minorBidi"/>
            <w:szCs w:val="22"/>
          </w:rPr>
          <w:tab/>
        </w:r>
        <w:r w:rsidR="00646AB2" w:rsidRPr="006574BF">
          <w:rPr>
            <w:rStyle w:val="Hyperlink"/>
          </w:rPr>
          <w:t>Network Requirements</w:t>
        </w:r>
        <w:r w:rsidR="00646AB2" w:rsidRPr="006574BF">
          <w:rPr>
            <w:webHidden/>
          </w:rPr>
          <w:tab/>
        </w:r>
        <w:r w:rsidR="00646AB2" w:rsidRPr="006574BF">
          <w:rPr>
            <w:webHidden/>
          </w:rPr>
          <w:fldChar w:fldCharType="begin"/>
        </w:r>
        <w:r w:rsidR="00646AB2" w:rsidRPr="006574BF">
          <w:rPr>
            <w:webHidden/>
          </w:rPr>
          <w:instrText xml:space="preserve"> PAGEREF _Toc63764518 \h </w:instrText>
        </w:r>
        <w:r w:rsidR="00646AB2" w:rsidRPr="006574BF">
          <w:rPr>
            <w:webHidden/>
          </w:rPr>
        </w:r>
        <w:r w:rsidR="00646AB2" w:rsidRPr="006574BF">
          <w:rPr>
            <w:webHidden/>
          </w:rPr>
          <w:fldChar w:fldCharType="separate"/>
        </w:r>
        <w:r w:rsidR="00646AB2" w:rsidRPr="006574BF">
          <w:rPr>
            <w:webHidden/>
          </w:rPr>
          <w:t>55</w:t>
        </w:r>
        <w:r w:rsidR="00646AB2" w:rsidRPr="006574BF">
          <w:rPr>
            <w:webHidden/>
          </w:rPr>
          <w:fldChar w:fldCharType="end"/>
        </w:r>
      </w:hyperlink>
    </w:p>
    <w:p w:rsidR="00646AB2" w:rsidRPr="006574BF" w:rsidRDefault="006C3FC0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63764519" w:history="1">
        <w:r w:rsidR="00646AB2" w:rsidRPr="006574BF">
          <w:rPr>
            <w:rStyle w:val="Hyperlink"/>
            <w:bCs/>
          </w:rPr>
          <w:t>3.2.4</w:t>
        </w:r>
        <w:r w:rsidR="00646AB2" w:rsidRPr="006574BF">
          <w:rPr>
            <w:rFonts w:asciiTheme="minorHAnsi" w:eastAsiaTheme="minorEastAsia" w:hAnsiTheme="minorHAnsi" w:cstheme="minorBidi"/>
            <w:szCs w:val="22"/>
          </w:rPr>
          <w:tab/>
        </w:r>
        <w:r w:rsidR="00646AB2" w:rsidRPr="006574BF">
          <w:rPr>
            <w:rStyle w:val="Hyperlink"/>
          </w:rPr>
          <w:t>Operational scenarios:</w:t>
        </w:r>
        <w:r w:rsidR="00646AB2" w:rsidRPr="006574BF">
          <w:rPr>
            <w:webHidden/>
          </w:rPr>
          <w:tab/>
        </w:r>
        <w:r w:rsidR="00646AB2" w:rsidRPr="006574BF">
          <w:rPr>
            <w:webHidden/>
          </w:rPr>
          <w:fldChar w:fldCharType="begin"/>
        </w:r>
        <w:r w:rsidR="00646AB2" w:rsidRPr="006574BF">
          <w:rPr>
            <w:webHidden/>
          </w:rPr>
          <w:instrText xml:space="preserve"> PAGEREF _Toc63764519 \h </w:instrText>
        </w:r>
        <w:r w:rsidR="00646AB2" w:rsidRPr="006574BF">
          <w:rPr>
            <w:webHidden/>
          </w:rPr>
        </w:r>
        <w:r w:rsidR="00646AB2" w:rsidRPr="006574BF">
          <w:rPr>
            <w:webHidden/>
          </w:rPr>
          <w:fldChar w:fldCharType="separate"/>
        </w:r>
        <w:r w:rsidR="00646AB2" w:rsidRPr="006574BF">
          <w:rPr>
            <w:webHidden/>
          </w:rPr>
          <w:t>55</w:t>
        </w:r>
        <w:r w:rsidR="00646AB2" w:rsidRPr="006574BF">
          <w:rPr>
            <w:webHidden/>
          </w:rPr>
          <w:fldChar w:fldCharType="end"/>
        </w:r>
      </w:hyperlink>
    </w:p>
    <w:p w:rsidR="00646AB2" w:rsidRPr="006574BF" w:rsidRDefault="006C3FC0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3764520" w:history="1">
        <w:r w:rsidR="00646AB2" w:rsidRPr="006574BF">
          <w:rPr>
            <w:rStyle w:val="Hyperlink"/>
            <w:noProof/>
          </w:rPr>
          <w:t>3.3</w:t>
        </w:r>
        <w:r w:rsidR="00646AB2" w:rsidRPr="006574BF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646AB2" w:rsidRPr="006574BF">
          <w:rPr>
            <w:rStyle w:val="Hyperlink"/>
            <w:noProof/>
          </w:rPr>
          <w:t>Non Functional Requirements (NFR)</w:t>
        </w:r>
        <w:r w:rsidR="00646AB2" w:rsidRPr="006574BF">
          <w:rPr>
            <w:noProof/>
            <w:webHidden/>
          </w:rPr>
          <w:tab/>
        </w:r>
        <w:r w:rsidR="00646AB2" w:rsidRPr="006574BF">
          <w:rPr>
            <w:noProof/>
            <w:webHidden/>
          </w:rPr>
          <w:fldChar w:fldCharType="begin"/>
        </w:r>
        <w:r w:rsidR="00646AB2" w:rsidRPr="006574BF">
          <w:rPr>
            <w:noProof/>
            <w:webHidden/>
          </w:rPr>
          <w:instrText xml:space="preserve"> PAGEREF _Toc63764520 \h </w:instrText>
        </w:r>
        <w:r w:rsidR="00646AB2" w:rsidRPr="006574BF">
          <w:rPr>
            <w:noProof/>
            <w:webHidden/>
          </w:rPr>
        </w:r>
        <w:r w:rsidR="00646AB2" w:rsidRPr="006574BF">
          <w:rPr>
            <w:noProof/>
            <w:webHidden/>
          </w:rPr>
          <w:fldChar w:fldCharType="separate"/>
        </w:r>
        <w:r w:rsidR="00646AB2" w:rsidRPr="006574BF">
          <w:rPr>
            <w:noProof/>
            <w:webHidden/>
          </w:rPr>
          <w:t>55</w:t>
        </w:r>
        <w:r w:rsidR="00646AB2" w:rsidRPr="006574BF">
          <w:rPr>
            <w:noProof/>
            <w:webHidden/>
          </w:rPr>
          <w:fldChar w:fldCharType="end"/>
        </w:r>
      </w:hyperlink>
    </w:p>
    <w:p w:rsidR="00646AB2" w:rsidRPr="006574BF" w:rsidRDefault="006C3FC0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63764521" w:history="1">
        <w:r w:rsidR="00646AB2" w:rsidRPr="006574BF">
          <w:rPr>
            <w:rStyle w:val="Hyperlink"/>
            <w:bCs/>
          </w:rPr>
          <w:t>3.3.1</w:t>
        </w:r>
        <w:r w:rsidR="00646AB2" w:rsidRPr="006574BF">
          <w:rPr>
            <w:rFonts w:asciiTheme="minorHAnsi" w:eastAsiaTheme="minorEastAsia" w:hAnsiTheme="minorHAnsi" w:cstheme="minorBidi"/>
            <w:szCs w:val="22"/>
          </w:rPr>
          <w:tab/>
        </w:r>
        <w:r w:rsidR="00646AB2" w:rsidRPr="006574BF">
          <w:rPr>
            <w:rStyle w:val="Hyperlink"/>
          </w:rPr>
          <w:t>Reliability</w:t>
        </w:r>
        <w:r w:rsidR="00646AB2" w:rsidRPr="006574BF">
          <w:rPr>
            <w:webHidden/>
          </w:rPr>
          <w:tab/>
        </w:r>
        <w:r w:rsidR="00646AB2" w:rsidRPr="006574BF">
          <w:rPr>
            <w:webHidden/>
          </w:rPr>
          <w:fldChar w:fldCharType="begin"/>
        </w:r>
        <w:r w:rsidR="00646AB2" w:rsidRPr="006574BF">
          <w:rPr>
            <w:webHidden/>
          </w:rPr>
          <w:instrText xml:space="preserve"> PAGEREF _Toc63764521 \h </w:instrText>
        </w:r>
        <w:r w:rsidR="00646AB2" w:rsidRPr="006574BF">
          <w:rPr>
            <w:webHidden/>
          </w:rPr>
        </w:r>
        <w:r w:rsidR="00646AB2" w:rsidRPr="006574BF">
          <w:rPr>
            <w:webHidden/>
          </w:rPr>
          <w:fldChar w:fldCharType="separate"/>
        </w:r>
        <w:r w:rsidR="00646AB2" w:rsidRPr="006574BF">
          <w:rPr>
            <w:webHidden/>
          </w:rPr>
          <w:t>55</w:t>
        </w:r>
        <w:r w:rsidR="00646AB2" w:rsidRPr="006574BF">
          <w:rPr>
            <w:webHidden/>
          </w:rPr>
          <w:fldChar w:fldCharType="end"/>
        </w:r>
      </w:hyperlink>
    </w:p>
    <w:p w:rsidR="00646AB2" w:rsidRPr="006574BF" w:rsidRDefault="006C3FC0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63764522" w:history="1">
        <w:r w:rsidR="00646AB2" w:rsidRPr="006574BF">
          <w:rPr>
            <w:rStyle w:val="Hyperlink"/>
            <w:bCs/>
          </w:rPr>
          <w:t>3.3.2</w:t>
        </w:r>
        <w:r w:rsidR="00646AB2" w:rsidRPr="006574BF">
          <w:rPr>
            <w:rFonts w:asciiTheme="minorHAnsi" w:eastAsiaTheme="minorEastAsia" w:hAnsiTheme="minorHAnsi" w:cstheme="minorBidi"/>
            <w:szCs w:val="22"/>
          </w:rPr>
          <w:tab/>
        </w:r>
        <w:r w:rsidR="00646AB2" w:rsidRPr="006574BF">
          <w:rPr>
            <w:rStyle w:val="Hyperlink"/>
          </w:rPr>
          <w:t>Performance</w:t>
        </w:r>
        <w:r w:rsidR="00646AB2" w:rsidRPr="006574BF">
          <w:rPr>
            <w:webHidden/>
          </w:rPr>
          <w:tab/>
        </w:r>
        <w:r w:rsidR="00646AB2" w:rsidRPr="006574BF">
          <w:rPr>
            <w:webHidden/>
          </w:rPr>
          <w:fldChar w:fldCharType="begin"/>
        </w:r>
        <w:r w:rsidR="00646AB2" w:rsidRPr="006574BF">
          <w:rPr>
            <w:webHidden/>
          </w:rPr>
          <w:instrText xml:space="preserve"> PAGEREF _Toc63764522 \h </w:instrText>
        </w:r>
        <w:r w:rsidR="00646AB2" w:rsidRPr="006574BF">
          <w:rPr>
            <w:webHidden/>
          </w:rPr>
        </w:r>
        <w:r w:rsidR="00646AB2" w:rsidRPr="006574BF">
          <w:rPr>
            <w:webHidden/>
          </w:rPr>
          <w:fldChar w:fldCharType="separate"/>
        </w:r>
        <w:r w:rsidR="00646AB2" w:rsidRPr="006574BF">
          <w:rPr>
            <w:webHidden/>
          </w:rPr>
          <w:t>55</w:t>
        </w:r>
        <w:r w:rsidR="00646AB2" w:rsidRPr="006574BF">
          <w:rPr>
            <w:webHidden/>
          </w:rPr>
          <w:fldChar w:fldCharType="end"/>
        </w:r>
      </w:hyperlink>
    </w:p>
    <w:p w:rsidR="00646AB2" w:rsidRPr="006574BF" w:rsidRDefault="006C3FC0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63764523" w:history="1">
        <w:r w:rsidR="00646AB2" w:rsidRPr="006574BF">
          <w:rPr>
            <w:rStyle w:val="Hyperlink"/>
            <w:bCs/>
          </w:rPr>
          <w:t>3.3.3</w:t>
        </w:r>
        <w:r w:rsidR="00646AB2" w:rsidRPr="006574BF">
          <w:rPr>
            <w:rFonts w:asciiTheme="minorHAnsi" w:eastAsiaTheme="minorEastAsia" w:hAnsiTheme="minorHAnsi" w:cstheme="minorBidi"/>
            <w:szCs w:val="22"/>
          </w:rPr>
          <w:tab/>
        </w:r>
        <w:r w:rsidR="00646AB2" w:rsidRPr="006574BF">
          <w:rPr>
            <w:rStyle w:val="Hyperlink"/>
          </w:rPr>
          <w:t>Security</w:t>
        </w:r>
        <w:r w:rsidR="00646AB2" w:rsidRPr="006574BF">
          <w:rPr>
            <w:webHidden/>
          </w:rPr>
          <w:tab/>
        </w:r>
        <w:r w:rsidR="00646AB2" w:rsidRPr="006574BF">
          <w:rPr>
            <w:webHidden/>
          </w:rPr>
          <w:fldChar w:fldCharType="begin"/>
        </w:r>
        <w:r w:rsidR="00646AB2" w:rsidRPr="006574BF">
          <w:rPr>
            <w:webHidden/>
          </w:rPr>
          <w:instrText xml:space="preserve"> PAGEREF _Toc63764523 \h </w:instrText>
        </w:r>
        <w:r w:rsidR="00646AB2" w:rsidRPr="006574BF">
          <w:rPr>
            <w:webHidden/>
          </w:rPr>
        </w:r>
        <w:r w:rsidR="00646AB2" w:rsidRPr="006574BF">
          <w:rPr>
            <w:webHidden/>
          </w:rPr>
          <w:fldChar w:fldCharType="separate"/>
        </w:r>
        <w:r w:rsidR="00646AB2" w:rsidRPr="006574BF">
          <w:rPr>
            <w:webHidden/>
          </w:rPr>
          <w:t>55</w:t>
        </w:r>
        <w:r w:rsidR="00646AB2" w:rsidRPr="006574BF">
          <w:rPr>
            <w:webHidden/>
          </w:rPr>
          <w:fldChar w:fldCharType="end"/>
        </w:r>
      </w:hyperlink>
    </w:p>
    <w:p w:rsidR="00646AB2" w:rsidRPr="006574BF" w:rsidRDefault="006C3FC0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63764524" w:history="1">
        <w:r w:rsidR="00646AB2" w:rsidRPr="006574BF">
          <w:rPr>
            <w:rStyle w:val="Hyperlink"/>
            <w:bCs/>
          </w:rPr>
          <w:t>3.3.4</w:t>
        </w:r>
        <w:r w:rsidR="00646AB2" w:rsidRPr="006574BF">
          <w:rPr>
            <w:rFonts w:asciiTheme="minorHAnsi" w:eastAsiaTheme="minorEastAsia" w:hAnsiTheme="minorHAnsi" w:cstheme="minorBidi"/>
            <w:szCs w:val="22"/>
          </w:rPr>
          <w:tab/>
        </w:r>
        <w:r w:rsidR="00646AB2" w:rsidRPr="006574BF">
          <w:rPr>
            <w:rStyle w:val="Hyperlink"/>
          </w:rPr>
          <w:t>Usability</w:t>
        </w:r>
        <w:r w:rsidR="00646AB2" w:rsidRPr="006574BF">
          <w:rPr>
            <w:webHidden/>
          </w:rPr>
          <w:tab/>
        </w:r>
        <w:r w:rsidR="00646AB2" w:rsidRPr="006574BF">
          <w:rPr>
            <w:webHidden/>
          </w:rPr>
          <w:fldChar w:fldCharType="begin"/>
        </w:r>
        <w:r w:rsidR="00646AB2" w:rsidRPr="006574BF">
          <w:rPr>
            <w:webHidden/>
          </w:rPr>
          <w:instrText xml:space="preserve"> PAGEREF _Toc63764524 \h </w:instrText>
        </w:r>
        <w:r w:rsidR="00646AB2" w:rsidRPr="006574BF">
          <w:rPr>
            <w:webHidden/>
          </w:rPr>
        </w:r>
        <w:r w:rsidR="00646AB2" w:rsidRPr="006574BF">
          <w:rPr>
            <w:webHidden/>
          </w:rPr>
          <w:fldChar w:fldCharType="separate"/>
        </w:r>
        <w:r w:rsidR="00646AB2" w:rsidRPr="006574BF">
          <w:rPr>
            <w:webHidden/>
          </w:rPr>
          <w:t>55</w:t>
        </w:r>
        <w:r w:rsidR="00646AB2" w:rsidRPr="006574BF">
          <w:rPr>
            <w:webHidden/>
          </w:rPr>
          <w:fldChar w:fldCharType="end"/>
        </w:r>
      </w:hyperlink>
    </w:p>
    <w:p w:rsidR="00646AB2" w:rsidRPr="006574BF" w:rsidRDefault="006C3FC0">
      <w:pPr>
        <w:pStyle w:val="TOC3"/>
        <w:rPr>
          <w:rFonts w:asciiTheme="minorHAnsi" w:eastAsiaTheme="minorEastAsia" w:hAnsiTheme="minorHAnsi" w:cstheme="minorBidi"/>
          <w:szCs w:val="22"/>
        </w:rPr>
      </w:pPr>
      <w:hyperlink w:anchor="_Toc63764525" w:history="1">
        <w:r w:rsidR="00646AB2" w:rsidRPr="006574BF">
          <w:rPr>
            <w:rStyle w:val="Hyperlink"/>
            <w:bCs/>
          </w:rPr>
          <w:t>3.3.5</w:t>
        </w:r>
        <w:r w:rsidR="00646AB2" w:rsidRPr="006574BF">
          <w:rPr>
            <w:rFonts w:asciiTheme="minorHAnsi" w:eastAsiaTheme="minorEastAsia" w:hAnsiTheme="minorHAnsi" w:cstheme="minorBidi"/>
            <w:szCs w:val="22"/>
          </w:rPr>
          <w:tab/>
        </w:r>
        <w:r w:rsidR="00646AB2" w:rsidRPr="006574BF">
          <w:rPr>
            <w:rStyle w:val="Hyperlink"/>
          </w:rPr>
          <w:t>Other Requirements</w:t>
        </w:r>
        <w:r w:rsidR="00646AB2" w:rsidRPr="006574BF">
          <w:rPr>
            <w:webHidden/>
          </w:rPr>
          <w:tab/>
        </w:r>
        <w:r w:rsidR="00646AB2" w:rsidRPr="006574BF">
          <w:rPr>
            <w:webHidden/>
          </w:rPr>
          <w:fldChar w:fldCharType="begin"/>
        </w:r>
        <w:r w:rsidR="00646AB2" w:rsidRPr="006574BF">
          <w:rPr>
            <w:webHidden/>
          </w:rPr>
          <w:instrText xml:space="preserve"> PAGEREF _Toc63764525 \h </w:instrText>
        </w:r>
        <w:r w:rsidR="00646AB2" w:rsidRPr="006574BF">
          <w:rPr>
            <w:webHidden/>
          </w:rPr>
        </w:r>
        <w:r w:rsidR="00646AB2" w:rsidRPr="006574BF">
          <w:rPr>
            <w:webHidden/>
          </w:rPr>
          <w:fldChar w:fldCharType="separate"/>
        </w:r>
        <w:r w:rsidR="00646AB2" w:rsidRPr="006574BF">
          <w:rPr>
            <w:webHidden/>
          </w:rPr>
          <w:t>55</w:t>
        </w:r>
        <w:r w:rsidR="00646AB2" w:rsidRPr="006574BF">
          <w:rPr>
            <w:webHidden/>
          </w:rPr>
          <w:fldChar w:fldCharType="end"/>
        </w:r>
      </w:hyperlink>
    </w:p>
    <w:p w:rsidR="00646AB2" w:rsidRPr="006574BF" w:rsidRDefault="006C3FC0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3764526" w:history="1">
        <w:r w:rsidR="00646AB2" w:rsidRPr="006574BF">
          <w:rPr>
            <w:rStyle w:val="Hyperlink"/>
            <w:noProof/>
          </w:rPr>
          <w:t>3.4</w:t>
        </w:r>
        <w:r w:rsidR="00646AB2" w:rsidRPr="006574BF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646AB2" w:rsidRPr="006574BF">
          <w:rPr>
            <w:rStyle w:val="Hyperlink"/>
            <w:noProof/>
          </w:rPr>
          <w:t>Open Issues</w:t>
        </w:r>
        <w:r w:rsidR="00646AB2" w:rsidRPr="006574BF">
          <w:rPr>
            <w:noProof/>
            <w:webHidden/>
          </w:rPr>
          <w:tab/>
        </w:r>
        <w:r w:rsidR="00646AB2" w:rsidRPr="006574BF">
          <w:rPr>
            <w:noProof/>
            <w:webHidden/>
          </w:rPr>
          <w:fldChar w:fldCharType="begin"/>
        </w:r>
        <w:r w:rsidR="00646AB2" w:rsidRPr="006574BF">
          <w:rPr>
            <w:noProof/>
            <w:webHidden/>
          </w:rPr>
          <w:instrText xml:space="preserve"> PAGEREF _Toc63764526 \h </w:instrText>
        </w:r>
        <w:r w:rsidR="00646AB2" w:rsidRPr="006574BF">
          <w:rPr>
            <w:noProof/>
            <w:webHidden/>
          </w:rPr>
        </w:r>
        <w:r w:rsidR="00646AB2" w:rsidRPr="006574BF">
          <w:rPr>
            <w:noProof/>
            <w:webHidden/>
          </w:rPr>
          <w:fldChar w:fldCharType="separate"/>
        </w:r>
        <w:r w:rsidR="00646AB2" w:rsidRPr="006574BF">
          <w:rPr>
            <w:noProof/>
            <w:webHidden/>
          </w:rPr>
          <w:t>55</w:t>
        </w:r>
        <w:r w:rsidR="00646AB2" w:rsidRPr="006574BF">
          <w:rPr>
            <w:noProof/>
            <w:webHidden/>
          </w:rPr>
          <w:fldChar w:fldCharType="end"/>
        </w:r>
      </w:hyperlink>
    </w:p>
    <w:p w:rsidR="00646AB2" w:rsidRPr="006574BF" w:rsidRDefault="006C3FC0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3764527" w:history="1">
        <w:r w:rsidR="00646AB2" w:rsidRPr="006574BF">
          <w:rPr>
            <w:rStyle w:val="Hyperlink"/>
            <w:noProof/>
          </w:rPr>
          <w:t>3.5</w:t>
        </w:r>
        <w:r w:rsidR="00646AB2" w:rsidRPr="006574BF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646AB2" w:rsidRPr="006574BF">
          <w:rPr>
            <w:rStyle w:val="Hyperlink"/>
            <w:noProof/>
          </w:rPr>
          <w:t>Acceptance Criteria</w:t>
        </w:r>
        <w:r w:rsidR="00646AB2" w:rsidRPr="006574BF">
          <w:rPr>
            <w:noProof/>
            <w:webHidden/>
          </w:rPr>
          <w:tab/>
        </w:r>
        <w:r w:rsidR="00646AB2" w:rsidRPr="006574BF">
          <w:rPr>
            <w:noProof/>
            <w:webHidden/>
          </w:rPr>
          <w:fldChar w:fldCharType="begin"/>
        </w:r>
        <w:r w:rsidR="00646AB2" w:rsidRPr="006574BF">
          <w:rPr>
            <w:noProof/>
            <w:webHidden/>
          </w:rPr>
          <w:instrText xml:space="preserve"> PAGEREF _Toc63764527 \h </w:instrText>
        </w:r>
        <w:r w:rsidR="00646AB2" w:rsidRPr="006574BF">
          <w:rPr>
            <w:noProof/>
            <w:webHidden/>
          </w:rPr>
        </w:r>
        <w:r w:rsidR="00646AB2" w:rsidRPr="006574BF">
          <w:rPr>
            <w:noProof/>
            <w:webHidden/>
          </w:rPr>
          <w:fldChar w:fldCharType="separate"/>
        </w:r>
        <w:r w:rsidR="00646AB2" w:rsidRPr="006574BF">
          <w:rPr>
            <w:noProof/>
            <w:webHidden/>
          </w:rPr>
          <w:t>55</w:t>
        </w:r>
        <w:r w:rsidR="00646AB2" w:rsidRPr="006574BF">
          <w:rPr>
            <w:noProof/>
            <w:webHidden/>
          </w:rPr>
          <w:fldChar w:fldCharType="end"/>
        </w:r>
      </w:hyperlink>
    </w:p>
    <w:p w:rsidR="00646AB2" w:rsidRPr="006574BF" w:rsidRDefault="006C3FC0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63764528" w:history="1">
        <w:r w:rsidR="00646AB2" w:rsidRPr="006574BF">
          <w:rPr>
            <w:rStyle w:val="Hyperlink"/>
          </w:rPr>
          <w:t>4.</w:t>
        </w:r>
        <w:r w:rsidR="00646AB2" w:rsidRPr="006574BF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646AB2" w:rsidRPr="006574BF">
          <w:rPr>
            <w:rStyle w:val="Hyperlink"/>
          </w:rPr>
          <w:t>Appendix A</w:t>
        </w:r>
        <w:r w:rsidR="00646AB2" w:rsidRPr="006574BF">
          <w:rPr>
            <w:webHidden/>
          </w:rPr>
          <w:tab/>
        </w:r>
        <w:r w:rsidR="00646AB2" w:rsidRPr="006574BF">
          <w:rPr>
            <w:webHidden/>
          </w:rPr>
          <w:fldChar w:fldCharType="begin"/>
        </w:r>
        <w:r w:rsidR="00646AB2" w:rsidRPr="006574BF">
          <w:rPr>
            <w:webHidden/>
          </w:rPr>
          <w:instrText xml:space="preserve"> PAGEREF _Toc63764528 \h </w:instrText>
        </w:r>
        <w:r w:rsidR="00646AB2" w:rsidRPr="006574BF">
          <w:rPr>
            <w:webHidden/>
          </w:rPr>
        </w:r>
        <w:r w:rsidR="00646AB2" w:rsidRPr="006574BF">
          <w:rPr>
            <w:webHidden/>
          </w:rPr>
          <w:fldChar w:fldCharType="separate"/>
        </w:r>
        <w:r w:rsidR="00646AB2" w:rsidRPr="006574BF">
          <w:rPr>
            <w:webHidden/>
          </w:rPr>
          <w:t>56</w:t>
        </w:r>
        <w:r w:rsidR="00646AB2" w:rsidRPr="006574BF">
          <w:rPr>
            <w:webHidden/>
          </w:rPr>
          <w:fldChar w:fldCharType="end"/>
        </w:r>
      </w:hyperlink>
    </w:p>
    <w:p w:rsidR="004D0273" w:rsidRPr="006574BF" w:rsidRDefault="004D0273" w:rsidP="004D0273">
      <w:pPr>
        <w:sectPr w:rsidR="004D0273" w:rsidRPr="006574BF" w:rsidSect="004F605E">
          <w:headerReference w:type="default" r:id="rId9"/>
          <w:footerReference w:type="default" r:id="rId10"/>
          <w:pgSz w:w="11907" w:h="16839" w:code="9"/>
          <w:pgMar w:top="1440" w:right="1440" w:bottom="1440" w:left="1440" w:header="720" w:footer="720" w:gutter="0"/>
          <w:cols w:space="720"/>
          <w:docGrid w:linePitch="299"/>
        </w:sectPr>
      </w:pPr>
      <w:r w:rsidRPr="006574BF">
        <w:rPr>
          <w:b/>
          <w:noProof/>
        </w:rPr>
        <w:fldChar w:fldCharType="end"/>
      </w:r>
    </w:p>
    <w:p w:rsidR="004D0273" w:rsidRDefault="004D0273" w:rsidP="004D0273">
      <w:pPr>
        <w:pStyle w:val="Heading1"/>
      </w:pPr>
      <w:bookmarkStart w:id="6" w:name="_Toc439994665"/>
      <w:bookmarkStart w:id="7" w:name="_Toc63764485"/>
      <w:r w:rsidRPr="006574BF">
        <w:t>Introduction</w:t>
      </w:r>
      <w:bookmarkEnd w:id="6"/>
      <w:bookmarkEnd w:id="7"/>
    </w:p>
    <w:p w:rsidR="00A81F45" w:rsidRPr="00FE41D0" w:rsidRDefault="00FE41D0" w:rsidP="00A81F45">
      <w:pPr>
        <w:rPr>
          <w:lang w:eastAsia="x-none"/>
        </w:rPr>
      </w:pPr>
      <w:r>
        <w:rPr>
          <w:lang w:eastAsia="x-none"/>
        </w:rPr>
        <w:t>The given requirement is that to enable lead push to customer care in Personal Accident Product.</w:t>
      </w:r>
    </w:p>
    <w:p w:rsidR="004D0273" w:rsidRPr="006574BF" w:rsidRDefault="004D0273" w:rsidP="004D0273">
      <w:pPr>
        <w:pStyle w:val="Heading2"/>
        <w:rPr>
          <w:color w:val="auto"/>
        </w:rPr>
      </w:pPr>
      <w:bookmarkStart w:id="8" w:name="_References"/>
      <w:bookmarkStart w:id="9" w:name="_Toc63764489"/>
      <w:bookmarkEnd w:id="8"/>
      <w:r w:rsidRPr="006574BF">
        <w:rPr>
          <w:color w:val="auto"/>
        </w:rPr>
        <w:t>References</w:t>
      </w:r>
      <w:bookmarkEnd w:id="9"/>
    </w:p>
    <w:p w:rsidR="004D0273" w:rsidRPr="006574BF" w:rsidRDefault="00FE41D0" w:rsidP="004D0273">
      <w:r>
        <w:t>The same procedure used in the Vehicle insurance products</w:t>
      </w:r>
    </w:p>
    <w:p w:rsidR="004D0273" w:rsidRDefault="004D0273" w:rsidP="004D0273">
      <w:pPr>
        <w:pStyle w:val="Heading1"/>
      </w:pPr>
      <w:bookmarkStart w:id="10" w:name="_Toc416710048"/>
      <w:bookmarkStart w:id="11" w:name="_Toc63764492"/>
      <w:r w:rsidRPr="006574BF">
        <w:t>Functional Requirements</w:t>
      </w:r>
      <w:bookmarkEnd w:id="10"/>
      <w:bookmarkEnd w:id="11"/>
    </w:p>
    <w:p w:rsidR="00FE41D0" w:rsidRPr="00FE41D0" w:rsidRDefault="00FE41D0" w:rsidP="00FE41D0">
      <w:pPr>
        <w:rPr>
          <w:lang w:eastAsia="x-none"/>
        </w:rPr>
      </w:pPr>
      <w:r>
        <w:rPr>
          <w:lang w:eastAsia="x-none"/>
        </w:rPr>
        <w:t xml:space="preserve">New leads </w:t>
      </w:r>
      <w:proofErr w:type="gramStart"/>
      <w:r>
        <w:rPr>
          <w:lang w:eastAsia="x-none"/>
        </w:rPr>
        <w:t>should be pushed</w:t>
      </w:r>
      <w:proofErr w:type="gramEnd"/>
      <w:r>
        <w:rPr>
          <w:lang w:eastAsia="x-none"/>
        </w:rPr>
        <w:t xml:space="preserve"> to the Customer care to nurture further for conversion. The leads </w:t>
      </w:r>
      <w:proofErr w:type="gramStart"/>
      <w:r>
        <w:rPr>
          <w:lang w:eastAsia="x-none"/>
        </w:rPr>
        <w:t>should be pushed</w:t>
      </w:r>
      <w:proofErr w:type="gramEnd"/>
      <w:r>
        <w:rPr>
          <w:lang w:eastAsia="x-none"/>
        </w:rPr>
        <w:t xml:space="preserve"> in each stage with updating of the inputs given by the user. CC push URL should be the same.</w:t>
      </w:r>
    </w:p>
    <w:p w:rsidR="004D0273" w:rsidRPr="006574BF" w:rsidRDefault="004D0273" w:rsidP="004D0273">
      <w:pPr>
        <w:pStyle w:val="Heading1"/>
      </w:pPr>
      <w:bookmarkStart w:id="12" w:name="_Toc416710065"/>
      <w:bookmarkStart w:id="13" w:name="_Toc63764506"/>
      <w:r w:rsidRPr="006574BF">
        <w:t>Interface Requirements</w:t>
      </w:r>
      <w:bookmarkEnd w:id="12"/>
      <w:bookmarkEnd w:id="13"/>
    </w:p>
    <w:p w:rsidR="004D0273" w:rsidRPr="006574BF" w:rsidRDefault="004D0273" w:rsidP="004D0273">
      <w:pPr>
        <w:spacing w:after="0" w:line="240" w:lineRule="auto"/>
        <w:rPr>
          <w:rFonts w:cs="Calibri"/>
          <w:sz w:val="24"/>
          <w:szCs w:val="24"/>
        </w:rPr>
      </w:pPr>
      <w:r w:rsidRPr="006574BF">
        <w:rPr>
          <w:rFonts w:cs="Calibri"/>
          <w:sz w:val="24"/>
          <w:szCs w:val="24"/>
        </w:rPr>
        <w:t>The Personal Accident insurance module will have interface with the new business module.</w:t>
      </w:r>
    </w:p>
    <w:p w:rsidR="004D0273" w:rsidRPr="006574BF" w:rsidRDefault="004D0273" w:rsidP="004D0273">
      <w:pPr>
        <w:spacing w:after="0" w:line="240" w:lineRule="auto"/>
        <w:rPr>
          <w:rFonts w:cs="Calibri"/>
          <w:sz w:val="24"/>
          <w:szCs w:val="24"/>
        </w:rPr>
      </w:pPr>
      <w:r w:rsidRPr="006574BF">
        <w:rPr>
          <w:rFonts w:cs="Calibri"/>
          <w:sz w:val="24"/>
          <w:szCs w:val="24"/>
        </w:rPr>
        <w:tab/>
      </w:r>
    </w:p>
    <w:p w:rsidR="004D0273" w:rsidRPr="006574BF" w:rsidRDefault="004D0273" w:rsidP="004D0273">
      <w:pPr>
        <w:pStyle w:val="Heading2"/>
        <w:rPr>
          <w:color w:val="auto"/>
        </w:rPr>
      </w:pPr>
      <w:bookmarkStart w:id="14" w:name="_Toc416710066"/>
      <w:bookmarkStart w:id="15" w:name="_Toc63764507"/>
      <w:r w:rsidRPr="006574BF">
        <w:rPr>
          <w:color w:val="auto"/>
        </w:rPr>
        <w:t>Internal Interfaces</w:t>
      </w:r>
      <w:bookmarkEnd w:id="14"/>
      <w:bookmarkEnd w:id="15"/>
    </w:p>
    <w:p w:rsidR="004D0273" w:rsidRPr="006574BF" w:rsidRDefault="004D0273" w:rsidP="004D0273">
      <w:pPr>
        <w:pStyle w:val="Heading3"/>
      </w:pPr>
      <w:bookmarkStart w:id="16" w:name="_Toc416710067"/>
      <w:bookmarkStart w:id="17" w:name="_Toc63764508"/>
      <w:r w:rsidRPr="006574BF">
        <w:t>Hardware Interface</w:t>
      </w:r>
      <w:bookmarkEnd w:id="16"/>
      <w:bookmarkEnd w:id="17"/>
    </w:p>
    <w:p w:rsidR="004D0273" w:rsidRPr="006574BF" w:rsidRDefault="004D0273" w:rsidP="004D0273">
      <w:pPr>
        <w:pStyle w:val="Bodytext0"/>
        <w:rPr>
          <w:color w:val="auto"/>
        </w:rPr>
      </w:pPr>
      <w:r w:rsidRPr="006574BF">
        <w:rPr>
          <w:color w:val="auto"/>
        </w:rPr>
        <w:t>&lt;</w:t>
      </w:r>
      <w:r w:rsidRPr="006574BF">
        <w:rPr>
          <w:rFonts w:eastAsia="Calibri" w:cs="Calibri"/>
          <w:color w:val="auto"/>
          <w:szCs w:val="24"/>
        </w:rPr>
        <w:t>Not Applicable&gt;</w:t>
      </w:r>
    </w:p>
    <w:p w:rsidR="004D0273" w:rsidRPr="006574BF" w:rsidRDefault="004D0273" w:rsidP="004D0273">
      <w:pPr>
        <w:pStyle w:val="NumberingBody"/>
        <w:numPr>
          <w:ilvl w:val="0"/>
          <w:numId w:val="0"/>
        </w:numPr>
        <w:ind w:left="720"/>
        <w:rPr>
          <w:color w:val="auto"/>
        </w:rPr>
      </w:pPr>
    </w:p>
    <w:p w:rsidR="004D0273" w:rsidRPr="006574BF" w:rsidRDefault="004D0273" w:rsidP="004D0273">
      <w:pPr>
        <w:pStyle w:val="NumberingBody"/>
        <w:numPr>
          <w:ilvl w:val="0"/>
          <w:numId w:val="0"/>
        </w:numPr>
        <w:ind w:left="720"/>
        <w:rPr>
          <w:color w:val="auto"/>
        </w:rPr>
      </w:pPr>
    </w:p>
    <w:p w:rsidR="004D0273" w:rsidRPr="006574BF" w:rsidRDefault="004D0273" w:rsidP="004D0273">
      <w:pPr>
        <w:pStyle w:val="Heading3"/>
      </w:pPr>
      <w:bookmarkStart w:id="18" w:name="_Toc416710068"/>
      <w:bookmarkStart w:id="19" w:name="_Toc63764509"/>
      <w:r w:rsidRPr="006574BF">
        <w:t>Software Interface</w:t>
      </w:r>
      <w:bookmarkEnd w:id="18"/>
      <w:bookmarkEnd w:id="19"/>
    </w:p>
    <w:p w:rsidR="004D0273" w:rsidRPr="006574BF" w:rsidRDefault="004D0273" w:rsidP="004D0273">
      <w:pPr>
        <w:pStyle w:val="Bodytext0"/>
        <w:rPr>
          <w:color w:val="auto"/>
        </w:rPr>
      </w:pPr>
      <w:bookmarkStart w:id="20" w:name="_Toc416710069"/>
      <w:r w:rsidRPr="006574BF">
        <w:rPr>
          <w:color w:val="auto"/>
        </w:rPr>
        <w:t>&lt;Not Applicable&gt;</w:t>
      </w:r>
    </w:p>
    <w:p w:rsidR="004D0273" w:rsidRPr="006574BF" w:rsidRDefault="004D0273" w:rsidP="004D0273">
      <w:pPr>
        <w:pStyle w:val="Heading3"/>
      </w:pPr>
      <w:bookmarkStart w:id="21" w:name="_Toc63764510"/>
      <w:r w:rsidRPr="006574BF">
        <w:t>Communication Interface</w:t>
      </w:r>
      <w:bookmarkEnd w:id="20"/>
      <w:bookmarkEnd w:id="21"/>
    </w:p>
    <w:p w:rsidR="004D0273" w:rsidRPr="006574BF" w:rsidRDefault="004D0273" w:rsidP="004D0273">
      <w:pPr>
        <w:pStyle w:val="Bodytext0"/>
        <w:rPr>
          <w:color w:val="auto"/>
        </w:rPr>
      </w:pPr>
      <w:bookmarkStart w:id="22" w:name="_Toc416710070"/>
      <w:r w:rsidRPr="006574BF">
        <w:rPr>
          <w:color w:val="auto"/>
        </w:rPr>
        <w:t>&lt;Not Applicable&gt;</w:t>
      </w:r>
    </w:p>
    <w:p w:rsidR="004D0273" w:rsidRPr="006574BF" w:rsidRDefault="004D0273" w:rsidP="004D0273">
      <w:pPr>
        <w:pStyle w:val="Bodytext0"/>
        <w:jc w:val="center"/>
        <w:rPr>
          <w:color w:val="auto"/>
        </w:rPr>
      </w:pPr>
    </w:p>
    <w:p w:rsidR="004D0273" w:rsidRPr="006574BF" w:rsidRDefault="004D0273" w:rsidP="004D0273">
      <w:pPr>
        <w:pStyle w:val="Heading3"/>
      </w:pPr>
      <w:bookmarkStart w:id="23" w:name="_Toc63764511"/>
      <w:r w:rsidRPr="006574BF">
        <w:t>External Interfaces</w:t>
      </w:r>
      <w:bookmarkEnd w:id="22"/>
      <w:bookmarkEnd w:id="23"/>
    </w:p>
    <w:p w:rsidR="004D0273" w:rsidRPr="006574BF" w:rsidRDefault="004D0273" w:rsidP="004D0273">
      <w:pPr>
        <w:pStyle w:val="Heading4"/>
      </w:pPr>
      <w:bookmarkStart w:id="24" w:name="_Toc416710071"/>
      <w:bookmarkStart w:id="25" w:name="_Toc63764512"/>
      <w:r w:rsidRPr="006574BF">
        <w:t>Hardware Interface</w:t>
      </w:r>
      <w:bookmarkEnd w:id="24"/>
      <w:bookmarkEnd w:id="25"/>
    </w:p>
    <w:p w:rsidR="004D0273" w:rsidRPr="006574BF" w:rsidRDefault="004D0273" w:rsidP="004D0273">
      <w:pPr>
        <w:pStyle w:val="Bodytext0"/>
        <w:rPr>
          <w:color w:val="auto"/>
        </w:rPr>
      </w:pPr>
      <w:bookmarkStart w:id="26" w:name="_Toc416710072"/>
      <w:r w:rsidRPr="006574BF">
        <w:rPr>
          <w:color w:val="auto"/>
        </w:rPr>
        <w:t>&lt;Not Applicable&gt;</w:t>
      </w:r>
    </w:p>
    <w:p w:rsidR="004D0273" w:rsidRPr="006574BF" w:rsidRDefault="004D0273" w:rsidP="004D0273">
      <w:pPr>
        <w:pStyle w:val="Heading4"/>
      </w:pPr>
      <w:bookmarkStart w:id="27" w:name="_Toc63764513"/>
      <w:r w:rsidRPr="006574BF">
        <w:t>Software Interface</w:t>
      </w:r>
      <w:bookmarkEnd w:id="26"/>
      <w:bookmarkEnd w:id="27"/>
    </w:p>
    <w:p w:rsidR="004D0273" w:rsidRPr="006574BF" w:rsidRDefault="004D0273" w:rsidP="004D0273">
      <w:pPr>
        <w:pStyle w:val="Bodytext0"/>
        <w:rPr>
          <w:color w:val="auto"/>
        </w:rPr>
      </w:pPr>
      <w:bookmarkStart w:id="28" w:name="_Toc416710073"/>
      <w:r w:rsidRPr="006574BF">
        <w:rPr>
          <w:color w:val="auto"/>
        </w:rPr>
        <w:t>&lt;Not Applicable&gt;</w:t>
      </w:r>
    </w:p>
    <w:p w:rsidR="004D0273" w:rsidRPr="006574BF" w:rsidRDefault="004D0273" w:rsidP="004D0273">
      <w:pPr>
        <w:pStyle w:val="Heading4"/>
      </w:pPr>
      <w:bookmarkStart w:id="29" w:name="_Toc63764514"/>
      <w:r w:rsidRPr="006574BF">
        <w:t>Communication Interface</w:t>
      </w:r>
      <w:bookmarkEnd w:id="28"/>
      <w:bookmarkEnd w:id="29"/>
    </w:p>
    <w:p w:rsidR="004D0273" w:rsidRPr="006574BF" w:rsidRDefault="004D0273" w:rsidP="004D0273">
      <w:pPr>
        <w:pStyle w:val="Bodytext0"/>
        <w:rPr>
          <w:color w:val="auto"/>
        </w:rPr>
      </w:pPr>
      <w:r w:rsidRPr="006574BF">
        <w:rPr>
          <w:color w:val="auto"/>
        </w:rPr>
        <w:t>&lt;Not Applicable&gt;</w:t>
      </w:r>
    </w:p>
    <w:p w:rsidR="004D0273" w:rsidRPr="006574BF" w:rsidRDefault="004D0273" w:rsidP="004D0273">
      <w:pPr>
        <w:pStyle w:val="NumberingBody"/>
        <w:numPr>
          <w:ilvl w:val="0"/>
          <w:numId w:val="0"/>
        </w:numPr>
        <w:rPr>
          <w:color w:val="auto"/>
        </w:rPr>
      </w:pPr>
    </w:p>
    <w:p w:rsidR="004D0273" w:rsidRPr="006574BF" w:rsidRDefault="004D0273" w:rsidP="004D0273">
      <w:pPr>
        <w:pStyle w:val="Heading2"/>
        <w:rPr>
          <w:color w:val="auto"/>
        </w:rPr>
      </w:pPr>
      <w:bookmarkStart w:id="30" w:name="_Toc416710074"/>
      <w:bookmarkStart w:id="31" w:name="_Toc63764515"/>
      <w:r w:rsidRPr="006574BF">
        <w:rPr>
          <w:color w:val="auto"/>
        </w:rPr>
        <w:t>Operating Environment Requirement</w:t>
      </w:r>
      <w:bookmarkEnd w:id="30"/>
      <w:bookmarkEnd w:id="31"/>
    </w:p>
    <w:p w:rsidR="004D0273" w:rsidRPr="006574BF" w:rsidRDefault="004D0273" w:rsidP="004D0273">
      <w:pPr>
        <w:pStyle w:val="Bodytext0"/>
        <w:rPr>
          <w:color w:val="auto"/>
        </w:rPr>
      </w:pPr>
      <w:bookmarkStart w:id="32" w:name="_Toc416710075"/>
      <w:r w:rsidRPr="006574BF">
        <w:rPr>
          <w:color w:val="auto"/>
        </w:rPr>
        <w:t>&lt;Not Applicable&gt;</w:t>
      </w:r>
    </w:p>
    <w:p w:rsidR="004D0273" w:rsidRPr="006574BF" w:rsidRDefault="004D0273" w:rsidP="004D0273">
      <w:pPr>
        <w:pStyle w:val="Heading3"/>
      </w:pPr>
      <w:bookmarkStart w:id="33" w:name="_Toc63764516"/>
      <w:r w:rsidRPr="006574BF">
        <w:t>Hardware Requirements</w:t>
      </w:r>
      <w:bookmarkEnd w:id="32"/>
      <w:bookmarkEnd w:id="33"/>
    </w:p>
    <w:p w:rsidR="004D0273" w:rsidRPr="006574BF" w:rsidRDefault="004D0273" w:rsidP="004D0273">
      <w:pPr>
        <w:pStyle w:val="Bodytext0"/>
        <w:rPr>
          <w:color w:val="auto"/>
        </w:rPr>
      </w:pPr>
      <w:bookmarkStart w:id="34" w:name="_Toc416710076"/>
      <w:r w:rsidRPr="006574BF">
        <w:rPr>
          <w:color w:val="auto"/>
        </w:rPr>
        <w:t>&lt;Not Applicable&gt;</w:t>
      </w:r>
    </w:p>
    <w:p w:rsidR="004D0273" w:rsidRPr="006574BF" w:rsidRDefault="004D0273" w:rsidP="004D0273">
      <w:pPr>
        <w:pStyle w:val="Heading3"/>
      </w:pPr>
      <w:bookmarkStart w:id="35" w:name="_Toc63764517"/>
      <w:r w:rsidRPr="006574BF">
        <w:t>Software Requirements</w:t>
      </w:r>
      <w:bookmarkEnd w:id="34"/>
      <w:bookmarkEnd w:id="35"/>
    </w:p>
    <w:p w:rsidR="004D0273" w:rsidRPr="006574BF" w:rsidRDefault="004D0273" w:rsidP="004D0273">
      <w:pPr>
        <w:pStyle w:val="Bodytext0"/>
        <w:rPr>
          <w:color w:val="auto"/>
        </w:rPr>
      </w:pPr>
      <w:bookmarkStart w:id="36" w:name="_Toc416710077"/>
      <w:r w:rsidRPr="006574BF">
        <w:rPr>
          <w:color w:val="auto"/>
        </w:rPr>
        <w:t>&lt;Not Applicable&gt;</w:t>
      </w:r>
    </w:p>
    <w:p w:rsidR="004D0273" w:rsidRPr="006574BF" w:rsidRDefault="004D0273" w:rsidP="004D0273">
      <w:pPr>
        <w:pStyle w:val="Heading3"/>
      </w:pPr>
      <w:bookmarkStart w:id="37" w:name="_Toc63764518"/>
      <w:r w:rsidRPr="006574BF">
        <w:t>Network Requirements</w:t>
      </w:r>
      <w:bookmarkEnd w:id="36"/>
      <w:bookmarkEnd w:id="37"/>
    </w:p>
    <w:p w:rsidR="004D0273" w:rsidRPr="006574BF" w:rsidRDefault="004D0273" w:rsidP="004D0273">
      <w:pPr>
        <w:pStyle w:val="Bodytext0"/>
        <w:rPr>
          <w:color w:val="auto"/>
        </w:rPr>
      </w:pPr>
      <w:bookmarkStart w:id="38" w:name="_Toc416710078"/>
      <w:r w:rsidRPr="006574BF">
        <w:rPr>
          <w:color w:val="auto"/>
        </w:rPr>
        <w:t>&lt;Not Applicable&gt;</w:t>
      </w:r>
    </w:p>
    <w:p w:rsidR="004D0273" w:rsidRPr="006574BF" w:rsidRDefault="004D0273" w:rsidP="004D0273">
      <w:pPr>
        <w:pStyle w:val="Heading3"/>
      </w:pPr>
      <w:bookmarkStart w:id="39" w:name="_Toc63764519"/>
      <w:r w:rsidRPr="006574BF">
        <w:t>Operational scenarios:</w:t>
      </w:r>
      <w:bookmarkEnd w:id="38"/>
      <w:bookmarkEnd w:id="39"/>
    </w:p>
    <w:p w:rsidR="004D0273" w:rsidRPr="006574BF" w:rsidRDefault="004D0273" w:rsidP="004D0273">
      <w:pPr>
        <w:pStyle w:val="Bodytext0"/>
        <w:rPr>
          <w:color w:val="auto"/>
        </w:rPr>
      </w:pPr>
      <w:bookmarkStart w:id="40" w:name="_Toc416710079"/>
      <w:r w:rsidRPr="006574BF">
        <w:rPr>
          <w:color w:val="auto"/>
        </w:rPr>
        <w:t>&lt;Not Applicable&gt;</w:t>
      </w:r>
    </w:p>
    <w:p w:rsidR="004D0273" w:rsidRPr="006574BF" w:rsidRDefault="004D0273" w:rsidP="004D0273">
      <w:pPr>
        <w:pStyle w:val="Heading2"/>
        <w:rPr>
          <w:color w:val="auto"/>
        </w:rPr>
      </w:pPr>
      <w:bookmarkStart w:id="41" w:name="_Toc63764520"/>
      <w:r w:rsidRPr="006574BF">
        <w:rPr>
          <w:color w:val="auto"/>
        </w:rPr>
        <w:t>Non Functional Requirements (NFR)</w:t>
      </w:r>
      <w:bookmarkEnd w:id="40"/>
      <w:bookmarkEnd w:id="41"/>
    </w:p>
    <w:p w:rsidR="004D0273" w:rsidRPr="006574BF" w:rsidRDefault="004D0273" w:rsidP="004D0273">
      <w:pPr>
        <w:pStyle w:val="Heading3"/>
      </w:pPr>
      <w:bookmarkStart w:id="42" w:name="_Toc349905396"/>
      <w:bookmarkStart w:id="43" w:name="_Toc416710080"/>
      <w:bookmarkStart w:id="44" w:name="_Toc63764521"/>
      <w:r w:rsidRPr="006574BF">
        <w:t>Reliability</w:t>
      </w:r>
      <w:bookmarkEnd w:id="42"/>
      <w:bookmarkEnd w:id="43"/>
      <w:bookmarkEnd w:id="44"/>
    </w:p>
    <w:p w:rsidR="004D0273" w:rsidRPr="006574BF" w:rsidRDefault="004D0273" w:rsidP="004D0273">
      <w:pPr>
        <w:pStyle w:val="Bodytext0"/>
        <w:rPr>
          <w:color w:val="auto"/>
        </w:rPr>
      </w:pPr>
      <w:bookmarkStart w:id="45" w:name="_Toc349905397"/>
      <w:bookmarkStart w:id="46" w:name="_Toc416710081"/>
      <w:r w:rsidRPr="006574BF">
        <w:rPr>
          <w:color w:val="auto"/>
        </w:rPr>
        <w:t>&lt;Not Applicable&gt;</w:t>
      </w:r>
    </w:p>
    <w:p w:rsidR="004D0273" w:rsidRPr="006574BF" w:rsidRDefault="004D0273" w:rsidP="004D0273">
      <w:pPr>
        <w:pStyle w:val="Heading3"/>
      </w:pPr>
      <w:bookmarkStart w:id="47" w:name="_Toc63764522"/>
      <w:r w:rsidRPr="006574BF">
        <w:t>Performance</w:t>
      </w:r>
      <w:bookmarkEnd w:id="45"/>
      <w:bookmarkEnd w:id="46"/>
      <w:bookmarkEnd w:id="47"/>
    </w:p>
    <w:p w:rsidR="004D0273" w:rsidRPr="006574BF" w:rsidRDefault="004D0273" w:rsidP="004D0273">
      <w:pPr>
        <w:pStyle w:val="Bodytext0"/>
        <w:rPr>
          <w:color w:val="auto"/>
        </w:rPr>
      </w:pPr>
      <w:bookmarkStart w:id="48" w:name="_Toc349905398"/>
      <w:bookmarkStart w:id="49" w:name="_Toc416710082"/>
      <w:r w:rsidRPr="006574BF">
        <w:rPr>
          <w:color w:val="auto"/>
        </w:rPr>
        <w:t>&lt;Not Applicable&gt;</w:t>
      </w:r>
    </w:p>
    <w:p w:rsidR="004D0273" w:rsidRPr="006574BF" w:rsidRDefault="004D0273" w:rsidP="004D0273">
      <w:pPr>
        <w:pStyle w:val="Heading3"/>
      </w:pPr>
      <w:bookmarkStart w:id="50" w:name="_Toc63764523"/>
      <w:r w:rsidRPr="006574BF">
        <w:t>Security</w:t>
      </w:r>
      <w:bookmarkEnd w:id="48"/>
      <w:bookmarkEnd w:id="49"/>
      <w:bookmarkEnd w:id="50"/>
    </w:p>
    <w:p w:rsidR="004D0273" w:rsidRPr="006574BF" w:rsidRDefault="004D0273" w:rsidP="004D0273">
      <w:pPr>
        <w:pStyle w:val="Bodytext0"/>
        <w:rPr>
          <w:color w:val="auto"/>
        </w:rPr>
      </w:pPr>
      <w:bookmarkStart w:id="51" w:name="_Toc349905399"/>
      <w:bookmarkStart w:id="52" w:name="_Toc416710083"/>
      <w:r w:rsidRPr="006574BF">
        <w:rPr>
          <w:color w:val="auto"/>
        </w:rPr>
        <w:t>&lt;Not Applicable&gt;</w:t>
      </w:r>
    </w:p>
    <w:p w:rsidR="004D0273" w:rsidRPr="006574BF" w:rsidRDefault="004D0273" w:rsidP="004D0273">
      <w:pPr>
        <w:pStyle w:val="Heading3"/>
      </w:pPr>
      <w:bookmarkStart w:id="53" w:name="_Toc63764524"/>
      <w:r w:rsidRPr="006574BF">
        <w:t>Usability</w:t>
      </w:r>
      <w:bookmarkEnd w:id="51"/>
      <w:bookmarkEnd w:id="52"/>
      <w:bookmarkEnd w:id="53"/>
    </w:p>
    <w:p w:rsidR="004D0273" w:rsidRPr="006574BF" w:rsidRDefault="004D0273" w:rsidP="004D0273">
      <w:pPr>
        <w:pStyle w:val="Bodytext0"/>
        <w:rPr>
          <w:color w:val="auto"/>
        </w:rPr>
      </w:pPr>
      <w:bookmarkStart w:id="54" w:name="_Toc349905400"/>
      <w:bookmarkStart w:id="55" w:name="_Toc416710084"/>
      <w:r w:rsidRPr="006574BF">
        <w:rPr>
          <w:color w:val="auto"/>
        </w:rPr>
        <w:t>&lt;Not Applicable&gt;</w:t>
      </w:r>
    </w:p>
    <w:p w:rsidR="004D0273" w:rsidRPr="006574BF" w:rsidRDefault="004D0273" w:rsidP="004D0273">
      <w:pPr>
        <w:pStyle w:val="Heading3"/>
      </w:pPr>
      <w:bookmarkStart w:id="56" w:name="_Toc63764525"/>
      <w:r w:rsidRPr="006574BF">
        <w:t>Other Requirements</w:t>
      </w:r>
      <w:bookmarkEnd w:id="54"/>
      <w:bookmarkEnd w:id="55"/>
      <w:bookmarkEnd w:id="56"/>
    </w:p>
    <w:p w:rsidR="004D0273" w:rsidRPr="006574BF" w:rsidRDefault="004D0273" w:rsidP="004D0273">
      <w:pPr>
        <w:pStyle w:val="Bodytext0"/>
        <w:rPr>
          <w:color w:val="auto"/>
        </w:rPr>
      </w:pPr>
      <w:bookmarkStart w:id="57" w:name="_Toc416710085"/>
      <w:r w:rsidRPr="006574BF">
        <w:rPr>
          <w:color w:val="auto"/>
        </w:rPr>
        <w:t>&lt;Not Applicable&gt;</w:t>
      </w:r>
    </w:p>
    <w:p w:rsidR="004D0273" w:rsidRPr="006574BF" w:rsidRDefault="004D0273" w:rsidP="004D0273">
      <w:pPr>
        <w:pStyle w:val="Heading2"/>
        <w:rPr>
          <w:color w:val="auto"/>
        </w:rPr>
      </w:pPr>
      <w:bookmarkStart w:id="58" w:name="_Toc63764526"/>
      <w:r w:rsidRPr="006574BF">
        <w:rPr>
          <w:color w:val="auto"/>
        </w:rPr>
        <w:t>Open Issues</w:t>
      </w:r>
      <w:bookmarkEnd w:id="57"/>
      <w:bookmarkEnd w:id="58"/>
    </w:p>
    <w:p w:rsidR="004D0273" w:rsidRPr="006574BF" w:rsidRDefault="004D0273" w:rsidP="004D0273">
      <w:pPr>
        <w:pStyle w:val="Bodytext0"/>
        <w:rPr>
          <w:color w:val="auto"/>
        </w:rPr>
      </w:pPr>
      <w:r w:rsidRPr="006574BF">
        <w:rPr>
          <w:color w:val="auto"/>
        </w:rPr>
        <w:t>&lt;Not Applicable&gt;</w:t>
      </w:r>
    </w:p>
    <w:p w:rsidR="004D0273" w:rsidRPr="006574BF" w:rsidRDefault="004D0273" w:rsidP="004D0273">
      <w:pPr>
        <w:pStyle w:val="Heading2"/>
        <w:rPr>
          <w:color w:val="auto"/>
        </w:rPr>
      </w:pPr>
      <w:bookmarkStart w:id="59" w:name="_Toc416710086"/>
      <w:bookmarkStart w:id="60" w:name="_Toc63764527"/>
      <w:r w:rsidRPr="006574BF">
        <w:rPr>
          <w:color w:val="auto"/>
        </w:rPr>
        <w:t>Acceptance Criteria</w:t>
      </w:r>
      <w:bookmarkEnd w:id="59"/>
      <w:bookmarkEnd w:id="60"/>
    </w:p>
    <w:p w:rsidR="004D0273" w:rsidRPr="006574BF" w:rsidRDefault="004D0273" w:rsidP="004D0273">
      <w:pPr>
        <w:pStyle w:val="ListParagraph"/>
        <w:numPr>
          <w:ilvl w:val="0"/>
          <w:numId w:val="4"/>
        </w:numPr>
        <w:spacing w:line="360" w:lineRule="auto"/>
        <w:jc w:val="both"/>
        <w:rPr>
          <w:rFonts w:cs="Calibri"/>
          <w:bCs/>
          <w:szCs w:val="24"/>
        </w:rPr>
      </w:pPr>
      <w:proofErr w:type="gramStart"/>
      <w:r w:rsidRPr="006574BF">
        <w:t>Functional</w:t>
      </w:r>
      <w:r w:rsidRPr="006574BF">
        <w:rPr>
          <w:rFonts w:cs="Calibri"/>
          <w:bCs/>
          <w:szCs w:val="24"/>
        </w:rPr>
        <w:t xml:space="preserve"> testing will be executed by internal testing team</w:t>
      </w:r>
      <w:proofErr w:type="gramEnd"/>
      <w:r w:rsidRPr="006574BF">
        <w:rPr>
          <w:rFonts w:cs="Calibri"/>
          <w:bCs/>
          <w:szCs w:val="24"/>
        </w:rPr>
        <w:t xml:space="preserve">, and the same will be delivered to client for UAT. </w:t>
      </w:r>
    </w:p>
    <w:p w:rsidR="004D0273" w:rsidRPr="006574BF" w:rsidRDefault="004D0273" w:rsidP="004D0273">
      <w:pPr>
        <w:pStyle w:val="ListParagraph"/>
        <w:numPr>
          <w:ilvl w:val="0"/>
          <w:numId w:val="4"/>
        </w:numPr>
        <w:spacing w:line="360" w:lineRule="auto"/>
        <w:jc w:val="both"/>
        <w:rPr>
          <w:rFonts w:cs="Calibri"/>
          <w:bCs/>
          <w:szCs w:val="24"/>
        </w:rPr>
      </w:pPr>
      <w:r w:rsidRPr="006574BF">
        <w:rPr>
          <w:rFonts w:cs="Calibri"/>
          <w:bCs/>
          <w:szCs w:val="24"/>
        </w:rPr>
        <w:t xml:space="preserve">Application should enable user to create Proposal and should be able to convert the Quotation to policy. </w:t>
      </w:r>
    </w:p>
    <w:p w:rsidR="004D0273" w:rsidRPr="006574BF" w:rsidRDefault="004D0273" w:rsidP="004D0273">
      <w:pPr>
        <w:pStyle w:val="ListParagraph"/>
        <w:numPr>
          <w:ilvl w:val="0"/>
          <w:numId w:val="4"/>
        </w:numPr>
        <w:spacing w:line="360" w:lineRule="auto"/>
        <w:jc w:val="both"/>
      </w:pPr>
      <w:r w:rsidRPr="006574BF">
        <w:rPr>
          <w:rFonts w:cs="Calibri"/>
          <w:bCs/>
          <w:szCs w:val="24"/>
        </w:rPr>
        <w:t xml:space="preserve">On successfully conversion of a Proposal into policy, a policy schedule pdf will be </w:t>
      </w:r>
    </w:p>
    <w:p w:rsidR="004D0273" w:rsidRPr="006574BF" w:rsidRDefault="004D0273" w:rsidP="004D0273">
      <w:pPr>
        <w:pStyle w:val="ListParagraph"/>
        <w:spacing w:line="360" w:lineRule="auto"/>
        <w:ind w:left="360" w:firstLine="360"/>
        <w:jc w:val="both"/>
        <w:rPr>
          <w:rFonts w:cs="Calibri"/>
          <w:bCs/>
          <w:szCs w:val="24"/>
        </w:rPr>
      </w:pPr>
      <w:r w:rsidRPr="006574BF">
        <w:rPr>
          <w:rFonts w:cs="Calibri"/>
          <w:bCs/>
          <w:szCs w:val="24"/>
        </w:rPr>
        <w:t>Generated.</w:t>
      </w:r>
    </w:p>
    <w:p w:rsidR="004D0273" w:rsidRPr="006574BF" w:rsidRDefault="004D0273" w:rsidP="004D0273">
      <w:pPr>
        <w:pStyle w:val="Heading1"/>
      </w:pPr>
      <w:bookmarkStart w:id="61" w:name="_Toc437960991"/>
      <w:bookmarkStart w:id="62" w:name="_Toc63764528"/>
      <w:r w:rsidRPr="006574BF">
        <w:t>Appendix A</w:t>
      </w:r>
      <w:bookmarkEnd w:id="61"/>
      <w:bookmarkEnd w:id="62"/>
    </w:p>
    <w:p w:rsidR="004D0273" w:rsidRPr="00CC6F85" w:rsidRDefault="004D0273" w:rsidP="004D0273">
      <w:pPr>
        <w:ind w:firstLine="720"/>
      </w:pPr>
      <w:r w:rsidRPr="006574BF">
        <w:t>Not Applicable</w:t>
      </w:r>
    </w:p>
    <w:p w:rsidR="004D0273" w:rsidRPr="00CC6F85" w:rsidRDefault="004D0273" w:rsidP="004D0273">
      <w:pPr>
        <w:pStyle w:val="Bodytext0"/>
        <w:rPr>
          <w:color w:val="auto"/>
        </w:rPr>
      </w:pPr>
    </w:p>
    <w:p w:rsidR="004D0273" w:rsidRPr="00CC6F85" w:rsidRDefault="004D0273" w:rsidP="004D0273">
      <w:pPr>
        <w:rPr>
          <w:lang w:val="en-IN"/>
        </w:rPr>
      </w:pPr>
    </w:p>
    <w:p w:rsidR="004D0273" w:rsidRPr="00CC6F85" w:rsidRDefault="004D0273" w:rsidP="004D0273">
      <w:pPr>
        <w:rPr>
          <w:lang w:val="en-IN"/>
        </w:rPr>
      </w:pPr>
    </w:p>
    <w:p w:rsidR="00D7700C" w:rsidRDefault="00D7700C"/>
    <w:sectPr w:rsidR="00D7700C" w:rsidSect="004F605E">
      <w:headerReference w:type="even" r:id="rId11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3FC0" w:rsidRDefault="006C3FC0">
      <w:pPr>
        <w:spacing w:after="0" w:line="240" w:lineRule="auto"/>
      </w:pPr>
      <w:r>
        <w:separator/>
      </w:r>
    </w:p>
  </w:endnote>
  <w:endnote w:type="continuationSeparator" w:id="0">
    <w:p w:rsidR="006C3FC0" w:rsidRDefault="006C3F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34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59"/>
      <w:gridCol w:w="3210"/>
      <w:gridCol w:w="2568"/>
      <w:gridCol w:w="2297"/>
    </w:tblGrid>
    <w:tr w:rsidR="0063540C" w:rsidRPr="00590195" w:rsidTr="004F605E">
      <w:trPr>
        <w:trHeight w:val="240"/>
      </w:trPr>
      <w:tc>
        <w:tcPr>
          <w:tcW w:w="2159" w:type="dxa"/>
          <w:vAlign w:val="bottom"/>
        </w:tcPr>
        <w:p w:rsidR="0063540C" w:rsidRPr="005A628F" w:rsidRDefault="0063540C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Confidential</w:t>
          </w:r>
        </w:p>
      </w:tc>
      <w:tc>
        <w:tcPr>
          <w:tcW w:w="3210" w:type="dxa"/>
          <w:vAlign w:val="bottom"/>
        </w:tcPr>
        <w:p w:rsidR="0063540C" w:rsidRPr="005A628F" w:rsidRDefault="0063540C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Template V. No.2.00</w:t>
          </w:r>
        </w:p>
      </w:tc>
      <w:tc>
        <w:tcPr>
          <w:tcW w:w="2568" w:type="dxa"/>
          <w:vAlign w:val="bottom"/>
        </w:tcPr>
        <w:p w:rsidR="0063540C" w:rsidRPr="005A628F" w:rsidRDefault="0063540C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QMS V.No2.00</w:t>
          </w:r>
        </w:p>
      </w:tc>
      <w:tc>
        <w:tcPr>
          <w:tcW w:w="2297" w:type="dxa"/>
          <w:vAlign w:val="bottom"/>
        </w:tcPr>
        <w:p w:rsidR="0063540C" w:rsidRPr="005A628F" w:rsidRDefault="0063540C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 xml:space="preserve">Page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PAGE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C5261B">
            <w:rPr>
              <w:rFonts w:ascii="Calibri" w:hAnsi="Calibri"/>
              <w:noProof/>
              <w:lang w:val="en-US" w:eastAsia="en-US"/>
            </w:rPr>
            <w:t>7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  <w:r w:rsidRPr="005A628F">
            <w:rPr>
              <w:rFonts w:ascii="Calibri" w:hAnsi="Calibri"/>
              <w:lang w:val="en-US" w:eastAsia="en-US"/>
            </w:rPr>
            <w:t xml:space="preserve"> of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NUMPAGES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C5261B">
            <w:rPr>
              <w:rFonts w:ascii="Calibri" w:hAnsi="Calibri"/>
              <w:noProof/>
              <w:lang w:val="en-US" w:eastAsia="en-US"/>
            </w:rPr>
            <w:t>7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</w:p>
      </w:tc>
    </w:tr>
  </w:tbl>
  <w:p w:rsidR="0063540C" w:rsidRPr="00B10B70" w:rsidRDefault="0063540C" w:rsidP="004F60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3FC0" w:rsidRDefault="006C3FC0">
      <w:pPr>
        <w:spacing w:after="0" w:line="240" w:lineRule="auto"/>
      </w:pPr>
      <w:r>
        <w:separator/>
      </w:r>
    </w:p>
  </w:footnote>
  <w:footnote w:type="continuationSeparator" w:id="0">
    <w:p w:rsidR="006C3FC0" w:rsidRDefault="006C3F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1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599"/>
      <w:gridCol w:w="4599"/>
    </w:tblGrid>
    <w:tr w:rsidR="0063540C" w:rsidRPr="00590195" w:rsidTr="004F605E">
      <w:tc>
        <w:tcPr>
          <w:tcW w:w="4599" w:type="dxa"/>
        </w:tcPr>
        <w:p w:rsidR="0063540C" w:rsidRPr="005A628F" w:rsidRDefault="0063540C" w:rsidP="004F605E">
          <w:pPr>
            <w:pStyle w:val="Header"/>
            <w:rPr>
              <w:rFonts w:ascii="Calibri" w:hAnsi="Calibri"/>
              <w:lang w:val="en-US" w:eastAsia="en-US"/>
            </w:rPr>
          </w:pPr>
          <w:proofErr w:type="spellStart"/>
          <w:r>
            <w:rPr>
              <w:rFonts w:ascii="Calibri" w:hAnsi="Calibri"/>
              <w:lang w:val="en-US" w:eastAsia="en-US"/>
            </w:rPr>
            <w:t>Novac</w:t>
          </w:r>
          <w:proofErr w:type="spellEnd"/>
          <w:r>
            <w:rPr>
              <w:rFonts w:ascii="Calibri" w:hAnsi="Calibri"/>
              <w:lang w:val="en-US" w:eastAsia="en-US"/>
            </w:rPr>
            <w:t xml:space="preserve"> Technology Solutions</w:t>
          </w:r>
        </w:p>
      </w:tc>
      <w:tc>
        <w:tcPr>
          <w:tcW w:w="4599" w:type="dxa"/>
        </w:tcPr>
        <w:p w:rsidR="0063540C" w:rsidRPr="005A628F" w:rsidRDefault="0063540C" w:rsidP="00F6775A">
          <w:pPr>
            <w:pStyle w:val="Head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 xml:space="preserve">Software Requirement Specification for Policy generation of </w:t>
          </w:r>
          <w:r>
            <w:rPr>
              <w:rFonts w:ascii="Calibri" w:hAnsi="Calibri"/>
              <w:lang w:val="en-US" w:eastAsia="en-US"/>
            </w:rPr>
            <w:t>Shri Electric Bike</w:t>
          </w:r>
          <w:r w:rsidRPr="005A628F">
            <w:rPr>
              <w:rFonts w:ascii="Calibri" w:hAnsi="Calibri"/>
              <w:lang w:val="en-US" w:eastAsia="en-US"/>
            </w:rPr>
            <w:t xml:space="preserve"> </w:t>
          </w:r>
          <w:r>
            <w:rPr>
              <w:rFonts w:ascii="Calibri" w:hAnsi="Calibri"/>
              <w:lang w:val="en-US" w:eastAsia="en-US"/>
            </w:rPr>
            <w:t xml:space="preserve">Insurance </w:t>
          </w:r>
          <w:r w:rsidRPr="005A628F">
            <w:rPr>
              <w:rFonts w:ascii="Calibri" w:hAnsi="Calibri"/>
              <w:lang w:val="en-US" w:eastAsia="en-US"/>
            </w:rPr>
            <w:t>Product</w:t>
          </w:r>
        </w:p>
      </w:tc>
    </w:tr>
  </w:tbl>
  <w:p w:rsidR="0063540C" w:rsidRDefault="006354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6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5082"/>
      <w:gridCol w:w="5082"/>
    </w:tblGrid>
    <w:tr w:rsidR="0063540C" w:rsidRPr="00590195" w:rsidTr="004F605E">
      <w:trPr>
        <w:trHeight w:val="506"/>
      </w:trPr>
      <w:tc>
        <w:tcPr>
          <w:tcW w:w="5082" w:type="dxa"/>
        </w:tcPr>
        <w:p w:rsidR="0063540C" w:rsidRPr="005A628F" w:rsidRDefault="0063540C" w:rsidP="004F605E">
          <w:pPr>
            <w:pStyle w:val="Header"/>
            <w:rPr>
              <w:rFonts w:ascii="Calibri" w:hAnsi="Calibri"/>
              <w:lang w:val="en-US" w:eastAsia="en-US"/>
            </w:rPr>
          </w:pPr>
          <w:proofErr w:type="spellStart"/>
          <w:r>
            <w:rPr>
              <w:rFonts w:ascii="Calibri" w:hAnsi="Calibri"/>
              <w:lang w:val="en-US" w:eastAsia="en-US"/>
            </w:rPr>
            <w:t>Novac</w:t>
          </w:r>
          <w:proofErr w:type="spellEnd"/>
          <w:r>
            <w:rPr>
              <w:rFonts w:ascii="Calibri" w:hAnsi="Calibri"/>
              <w:lang w:val="en-US" w:eastAsia="en-US"/>
            </w:rPr>
            <w:t xml:space="preserve"> Technology Solutions</w:t>
          </w:r>
        </w:p>
      </w:tc>
      <w:tc>
        <w:tcPr>
          <w:tcW w:w="5082" w:type="dxa"/>
        </w:tcPr>
        <w:p w:rsidR="0063540C" w:rsidRPr="005A628F" w:rsidRDefault="0063540C" w:rsidP="004F605E">
          <w:pPr>
            <w:pStyle w:val="Head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Software Requirement Specification for Po</w:t>
          </w:r>
          <w:r>
            <w:rPr>
              <w:rFonts w:ascii="Calibri" w:hAnsi="Calibri"/>
              <w:lang w:val="en-US" w:eastAsia="en-US"/>
            </w:rPr>
            <w:t xml:space="preserve">licy generation of Shri Electric Bike Insurance </w:t>
          </w:r>
          <w:r w:rsidRPr="005A628F">
            <w:rPr>
              <w:rFonts w:ascii="Calibri" w:hAnsi="Calibri"/>
              <w:lang w:val="en-US" w:eastAsia="en-US"/>
            </w:rPr>
            <w:t xml:space="preserve"> Product</w:t>
          </w:r>
        </w:p>
      </w:tc>
    </w:tr>
  </w:tbl>
  <w:p w:rsidR="0063540C" w:rsidRDefault="0063540C" w:rsidP="004F605E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540C" w:rsidRDefault="0063540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3E6ACCD4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  <w:rPr>
        <w:rFonts w:cs="Times New Roman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pStyle w:val="Heading4"/>
      <w:lvlText w:val="%1.%2.%3.%4"/>
      <w:legacy w:legacy="1" w:legacySpace="144" w:legacyIndent="0"/>
      <w:lvlJc w:val="left"/>
      <w:rPr>
        <w:rFonts w:ascii="Cambria" w:hAnsi="Cambria" w:hint="default"/>
        <w:b/>
        <w:bCs w:val="0"/>
        <w:i w:val="0"/>
        <w:iCs/>
        <w:sz w:val="24"/>
        <w:szCs w:val="24"/>
      </w:r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  <w:rPr>
        <w:rFonts w:ascii="Cambria" w:hAnsi="Cambria" w:hint="default"/>
        <w:b/>
        <w:i w:val="0"/>
        <w:sz w:val="24"/>
        <w:szCs w:val="24"/>
      </w:rPr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8311EF"/>
    <w:multiLevelType w:val="hybridMultilevel"/>
    <w:tmpl w:val="79C29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7454D"/>
    <w:multiLevelType w:val="hybridMultilevel"/>
    <w:tmpl w:val="85FA46B0"/>
    <w:lvl w:ilvl="0" w:tplc="40A09318">
      <w:start w:val="1"/>
      <w:numFmt w:val="decimal"/>
      <w:pStyle w:val="NumberingBody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9614CB"/>
    <w:multiLevelType w:val="hybridMultilevel"/>
    <w:tmpl w:val="E9D40E1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8D20DFD"/>
    <w:multiLevelType w:val="hybridMultilevel"/>
    <w:tmpl w:val="857EC8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C42230"/>
    <w:multiLevelType w:val="hybridMultilevel"/>
    <w:tmpl w:val="9D380B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A6767B"/>
    <w:multiLevelType w:val="hybridMultilevel"/>
    <w:tmpl w:val="14C29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785AF9"/>
    <w:multiLevelType w:val="hybridMultilevel"/>
    <w:tmpl w:val="D5ACB4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FA192D"/>
    <w:multiLevelType w:val="hybridMultilevel"/>
    <w:tmpl w:val="F6EA317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6F3E6C"/>
    <w:multiLevelType w:val="hybridMultilevel"/>
    <w:tmpl w:val="38B85C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B55070"/>
    <w:multiLevelType w:val="hybridMultilevel"/>
    <w:tmpl w:val="A23A34F8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 w15:restartNumberingAfterBreak="0">
    <w:nsid w:val="1F3F6A50"/>
    <w:multiLevelType w:val="hybridMultilevel"/>
    <w:tmpl w:val="C7E669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432563C"/>
    <w:multiLevelType w:val="hybridMultilevel"/>
    <w:tmpl w:val="4E7AEC2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7D3157A"/>
    <w:multiLevelType w:val="hybridMultilevel"/>
    <w:tmpl w:val="893EAB00"/>
    <w:lvl w:ilvl="0" w:tplc="80B875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3700264"/>
    <w:multiLevelType w:val="hybridMultilevel"/>
    <w:tmpl w:val="E6167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C53486"/>
    <w:multiLevelType w:val="hybridMultilevel"/>
    <w:tmpl w:val="36D05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892B89"/>
    <w:multiLevelType w:val="hybridMultilevel"/>
    <w:tmpl w:val="1CE02E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8064C7"/>
    <w:multiLevelType w:val="hybridMultilevel"/>
    <w:tmpl w:val="3D6A8520"/>
    <w:lvl w:ilvl="0" w:tplc="2C5E6F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0D7436"/>
    <w:multiLevelType w:val="hybridMultilevel"/>
    <w:tmpl w:val="8C7E26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494475"/>
    <w:multiLevelType w:val="hybridMultilevel"/>
    <w:tmpl w:val="E6FA967E"/>
    <w:lvl w:ilvl="0" w:tplc="0A047E04">
      <w:start w:val="1"/>
      <w:numFmt w:val="lowerLetter"/>
      <w:lvlText w:val="%1."/>
      <w:lvlJc w:val="left"/>
      <w:pPr>
        <w:ind w:left="720" w:hanging="360"/>
      </w:pPr>
      <w:rPr>
        <w:rFonts w:ascii="Calibri" w:hAnsi="Calibri" w:cs="Calibri" w:hint="default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6C7B28"/>
    <w:multiLevelType w:val="hybridMultilevel"/>
    <w:tmpl w:val="8054B3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5E05DB6"/>
    <w:multiLevelType w:val="hybridMultilevel"/>
    <w:tmpl w:val="42A8A466"/>
    <w:lvl w:ilvl="0" w:tplc="8B22FC3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2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7A7AB3"/>
    <w:multiLevelType w:val="hybridMultilevel"/>
    <w:tmpl w:val="0F523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815874"/>
    <w:multiLevelType w:val="hybridMultilevel"/>
    <w:tmpl w:val="4D82CB0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DD4595E"/>
    <w:multiLevelType w:val="hybridMultilevel"/>
    <w:tmpl w:val="ABF67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A16615"/>
    <w:multiLevelType w:val="hybridMultilevel"/>
    <w:tmpl w:val="DEBA2A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E5277E"/>
    <w:multiLevelType w:val="hybridMultilevel"/>
    <w:tmpl w:val="6E38CC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54520A"/>
    <w:multiLevelType w:val="hybridMultilevel"/>
    <w:tmpl w:val="54E8BA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252FF2"/>
    <w:multiLevelType w:val="hybridMultilevel"/>
    <w:tmpl w:val="9AB235FE"/>
    <w:lvl w:ilvl="0" w:tplc="04090019">
      <w:start w:val="1"/>
      <w:numFmt w:val="low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0" w15:restartNumberingAfterBreak="0">
    <w:nsid w:val="651D653D"/>
    <w:multiLevelType w:val="hybridMultilevel"/>
    <w:tmpl w:val="C5362826"/>
    <w:lvl w:ilvl="0" w:tplc="4C7A75CE">
      <w:start w:val="1"/>
      <w:numFmt w:val="decimal"/>
      <w:lvlText w:val="%1."/>
      <w:lvlJc w:val="left"/>
      <w:pPr>
        <w:ind w:left="1665" w:hanging="9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0D0374D"/>
    <w:multiLevelType w:val="hybridMultilevel"/>
    <w:tmpl w:val="FFD4FE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EF7A12"/>
    <w:multiLevelType w:val="hybridMultilevel"/>
    <w:tmpl w:val="6CD4595E"/>
    <w:lvl w:ilvl="0" w:tplc="7C14AA1C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3" w15:restartNumberingAfterBreak="0">
    <w:nsid w:val="76224756"/>
    <w:multiLevelType w:val="hybridMultilevel"/>
    <w:tmpl w:val="9AB235FE"/>
    <w:lvl w:ilvl="0" w:tplc="04090019">
      <w:start w:val="1"/>
      <w:numFmt w:val="low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4" w15:restartNumberingAfterBreak="0">
    <w:nsid w:val="7C3C5DC6"/>
    <w:multiLevelType w:val="hybridMultilevel"/>
    <w:tmpl w:val="F3383AA0"/>
    <w:lvl w:ilvl="0" w:tplc="E236F7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EB7A5F"/>
    <w:multiLevelType w:val="hybridMultilevel"/>
    <w:tmpl w:val="A64C4D8E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6" w15:restartNumberingAfterBreak="0">
    <w:nsid w:val="7EAA0E2A"/>
    <w:multiLevelType w:val="hybridMultilevel"/>
    <w:tmpl w:val="2F9CC3E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2"/>
  </w:num>
  <w:num w:numId="3">
    <w:abstractNumId w:val="2"/>
  </w:num>
  <w:num w:numId="4">
    <w:abstractNumId w:val="23"/>
  </w:num>
  <w:num w:numId="5">
    <w:abstractNumId w:val="3"/>
  </w:num>
  <w:num w:numId="6">
    <w:abstractNumId w:val="24"/>
  </w:num>
  <w:num w:numId="7">
    <w:abstractNumId w:val="18"/>
  </w:num>
  <w:num w:numId="8">
    <w:abstractNumId w:val="12"/>
  </w:num>
  <w:num w:numId="9">
    <w:abstractNumId w:val="10"/>
  </w:num>
  <w:num w:numId="10">
    <w:abstractNumId w:val="11"/>
  </w:num>
  <w:num w:numId="11">
    <w:abstractNumId w:val="20"/>
  </w:num>
  <w:num w:numId="12">
    <w:abstractNumId w:val="6"/>
  </w:num>
  <w:num w:numId="13">
    <w:abstractNumId w:val="21"/>
  </w:num>
  <w:num w:numId="14">
    <w:abstractNumId w:val="33"/>
  </w:num>
  <w:num w:numId="15">
    <w:abstractNumId w:val="29"/>
  </w:num>
  <w:num w:numId="16">
    <w:abstractNumId w:val="32"/>
  </w:num>
  <w:num w:numId="17">
    <w:abstractNumId w:val="19"/>
  </w:num>
  <w:num w:numId="18">
    <w:abstractNumId w:val="31"/>
  </w:num>
  <w:num w:numId="19">
    <w:abstractNumId w:val="36"/>
  </w:num>
  <w:num w:numId="20">
    <w:abstractNumId w:val="30"/>
  </w:num>
  <w:num w:numId="21">
    <w:abstractNumId w:val="8"/>
  </w:num>
  <w:num w:numId="22">
    <w:abstractNumId w:val="9"/>
  </w:num>
  <w:num w:numId="23">
    <w:abstractNumId w:val="7"/>
  </w:num>
  <w:num w:numId="24">
    <w:abstractNumId w:val="15"/>
  </w:num>
  <w:num w:numId="25">
    <w:abstractNumId w:val="27"/>
  </w:num>
  <w:num w:numId="26">
    <w:abstractNumId w:val="28"/>
  </w:num>
  <w:num w:numId="27">
    <w:abstractNumId w:val="4"/>
  </w:num>
  <w:num w:numId="28">
    <w:abstractNumId w:val="35"/>
  </w:num>
  <w:num w:numId="29">
    <w:abstractNumId w:val="14"/>
  </w:num>
  <w:num w:numId="30">
    <w:abstractNumId w:val="5"/>
  </w:num>
  <w:num w:numId="31">
    <w:abstractNumId w:val="26"/>
  </w:num>
  <w:num w:numId="32">
    <w:abstractNumId w:val="25"/>
  </w:num>
  <w:num w:numId="33">
    <w:abstractNumId w:val="13"/>
  </w:num>
  <w:num w:numId="34">
    <w:abstractNumId w:val="1"/>
  </w:num>
  <w:num w:numId="35">
    <w:abstractNumId w:val="16"/>
  </w:num>
  <w:num w:numId="36">
    <w:abstractNumId w:val="17"/>
  </w:num>
  <w:num w:numId="3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273"/>
    <w:rsid w:val="00007E2B"/>
    <w:rsid w:val="0002550D"/>
    <w:rsid w:val="00031111"/>
    <w:rsid w:val="00040430"/>
    <w:rsid w:val="0004144D"/>
    <w:rsid w:val="00074E2F"/>
    <w:rsid w:val="000A7BCE"/>
    <w:rsid w:val="000E3A59"/>
    <w:rsid w:val="0019734C"/>
    <w:rsid w:val="001B284E"/>
    <w:rsid w:val="001B5578"/>
    <w:rsid w:val="0022216D"/>
    <w:rsid w:val="002338EE"/>
    <w:rsid w:val="00256EBF"/>
    <w:rsid w:val="0027217E"/>
    <w:rsid w:val="00287B03"/>
    <w:rsid w:val="0029004E"/>
    <w:rsid w:val="002B56A3"/>
    <w:rsid w:val="002D6867"/>
    <w:rsid w:val="002E0397"/>
    <w:rsid w:val="002E5DD0"/>
    <w:rsid w:val="002F3569"/>
    <w:rsid w:val="00325AED"/>
    <w:rsid w:val="003554F3"/>
    <w:rsid w:val="0039512A"/>
    <w:rsid w:val="003C6EEE"/>
    <w:rsid w:val="003E5760"/>
    <w:rsid w:val="003F3953"/>
    <w:rsid w:val="003F5416"/>
    <w:rsid w:val="0043351F"/>
    <w:rsid w:val="00453707"/>
    <w:rsid w:val="004D0273"/>
    <w:rsid w:val="004D7017"/>
    <w:rsid w:val="004E1A39"/>
    <w:rsid w:val="004F605E"/>
    <w:rsid w:val="00514304"/>
    <w:rsid w:val="005174A1"/>
    <w:rsid w:val="00530EE8"/>
    <w:rsid w:val="00531B77"/>
    <w:rsid w:val="00534039"/>
    <w:rsid w:val="005418CC"/>
    <w:rsid w:val="0057538F"/>
    <w:rsid w:val="005F113F"/>
    <w:rsid w:val="005F263E"/>
    <w:rsid w:val="00600B42"/>
    <w:rsid w:val="0063540C"/>
    <w:rsid w:val="00643B2D"/>
    <w:rsid w:val="00646AB2"/>
    <w:rsid w:val="0065551B"/>
    <w:rsid w:val="006574BF"/>
    <w:rsid w:val="006C3FC0"/>
    <w:rsid w:val="006E25EE"/>
    <w:rsid w:val="00701184"/>
    <w:rsid w:val="00731B5D"/>
    <w:rsid w:val="00733BD4"/>
    <w:rsid w:val="007521A0"/>
    <w:rsid w:val="00767BAF"/>
    <w:rsid w:val="007A67F7"/>
    <w:rsid w:val="007F620F"/>
    <w:rsid w:val="00806B9C"/>
    <w:rsid w:val="00810DED"/>
    <w:rsid w:val="00825625"/>
    <w:rsid w:val="00837599"/>
    <w:rsid w:val="0085681D"/>
    <w:rsid w:val="00861400"/>
    <w:rsid w:val="00880F44"/>
    <w:rsid w:val="008B2CC3"/>
    <w:rsid w:val="008D4156"/>
    <w:rsid w:val="009057E5"/>
    <w:rsid w:val="009404AD"/>
    <w:rsid w:val="00940551"/>
    <w:rsid w:val="009432D6"/>
    <w:rsid w:val="0094495F"/>
    <w:rsid w:val="00995FCC"/>
    <w:rsid w:val="0099629C"/>
    <w:rsid w:val="009D223B"/>
    <w:rsid w:val="00A27FE7"/>
    <w:rsid w:val="00A352F8"/>
    <w:rsid w:val="00A5181E"/>
    <w:rsid w:val="00A81F45"/>
    <w:rsid w:val="00A83B0F"/>
    <w:rsid w:val="00A9490B"/>
    <w:rsid w:val="00AD09B1"/>
    <w:rsid w:val="00AD5305"/>
    <w:rsid w:val="00AF2CB3"/>
    <w:rsid w:val="00AF3B9F"/>
    <w:rsid w:val="00B92C43"/>
    <w:rsid w:val="00B9513B"/>
    <w:rsid w:val="00BA00F4"/>
    <w:rsid w:val="00C02F76"/>
    <w:rsid w:val="00C05357"/>
    <w:rsid w:val="00C159F3"/>
    <w:rsid w:val="00C33785"/>
    <w:rsid w:val="00C50D30"/>
    <w:rsid w:val="00C5261B"/>
    <w:rsid w:val="00C83DDB"/>
    <w:rsid w:val="00CA1320"/>
    <w:rsid w:val="00CA3A57"/>
    <w:rsid w:val="00CC6E8A"/>
    <w:rsid w:val="00CE0158"/>
    <w:rsid w:val="00CE1799"/>
    <w:rsid w:val="00D10824"/>
    <w:rsid w:val="00D170A9"/>
    <w:rsid w:val="00D7700C"/>
    <w:rsid w:val="00DA6BCB"/>
    <w:rsid w:val="00DB33FC"/>
    <w:rsid w:val="00DC4403"/>
    <w:rsid w:val="00DC584D"/>
    <w:rsid w:val="00E16591"/>
    <w:rsid w:val="00E4616E"/>
    <w:rsid w:val="00EA3137"/>
    <w:rsid w:val="00EE4CAA"/>
    <w:rsid w:val="00EE6813"/>
    <w:rsid w:val="00EF411F"/>
    <w:rsid w:val="00F07D71"/>
    <w:rsid w:val="00F23CD0"/>
    <w:rsid w:val="00F2750A"/>
    <w:rsid w:val="00F5624F"/>
    <w:rsid w:val="00F6642B"/>
    <w:rsid w:val="00F6775A"/>
    <w:rsid w:val="00F72B4F"/>
    <w:rsid w:val="00F84ACC"/>
    <w:rsid w:val="00F94141"/>
    <w:rsid w:val="00F977BF"/>
    <w:rsid w:val="00F97BE7"/>
    <w:rsid w:val="00FA26A5"/>
    <w:rsid w:val="00FD164E"/>
    <w:rsid w:val="00FE338F"/>
    <w:rsid w:val="00FE41D0"/>
    <w:rsid w:val="00FF5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96C0D"/>
  <w15:docId w15:val="{D5CF76B9-DE70-4A96-B0AA-12AD62838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0273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4D0273"/>
    <w:pPr>
      <w:keepNext/>
      <w:keepLines/>
      <w:numPr>
        <w:numId w:val="1"/>
      </w:numPr>
      <w:spacing w:before="480" w:after="240" w:line="240" w:lineRule="auto"/>
      <w:outlineLvl w:val="0"/>
    </w:pPr>
    <w:rPr>
      <w:rFonts w:ascii="Cambria" w:eastAsia="Times New Roman" w:hAnsi="Cambria"/>
      <w:b/>
      <w:kern w:val="28"/>
      <w:sz w:val="36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qFormat/>
    <w:rsid w:val="004D0273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b/>
      <w:color w:val="000000"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4D0273"/>
    <w:pPr>
      <w:numPr>
        <w:ilvl w:val="2"/>
        <w:numId w:val="1"/>
      </w:numPr>
      <w:spacing w:before="240" w:after="240" w:line="240" w:lineRule="exact"/>
      <w:outlineLvl w:val="2"/>
    </w:pPr>
    <w:rPr>
      <w:rFonts w:ascii="Cambria" w:eastAsia="Times New Roman" w:hAnsi="Cambria"/>
      <w:b/>
      <w:sz w:val="24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4D0273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Times New Roman" w:eastAsia="Times New Roman" w:hAnsi="Times New Roman"/>
      <w:b/>
      <w:i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4D0273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4D0273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4D0273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4D0273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4D0273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/>
      <w:i/>
      <w:sz w:val="1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027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4D0273"/>
    <w:rPr>
      <w:rFonts w:ascii="Cambria" w:eastAsia="Times New Roman" w:hAnsi="Cambria" w:cs="Times New Roman"/>
      <w:b/>
      <w:kern w:val="28"/>
      <w:sz w:val="36"/>
      <w:szCs w:val="20"/>
      <w:lang w:val="x-none" w:eastAsia="x-none"/>
    </w:rPr>
  </w:style>
  <w:style w:type="character" w:customStyle="1" w:styleId="Heading2Char">
    <w:name w:val="Heading 2 Char"/>
    <w:basedOn w:val="DefaultParagraphFont"/>
    <w:link w:val="Heading2"/>
    <w:rsid w:val="004D0273"/>
    <w:rPr>
      <w:rFonts w:ascii="Calibri" w:eastAsia="Calibri" w:hAnsi="Calibri" w:cs="Times New Roman"/>
      <w:b/>
      <w:color w:val="000000"/>
      <w:sz w:val="28"/>
      <w:szCs w:val="28"/>
      <w:lang w:val="x-none" w:eastAsia="x-none"/>
    </w:rPr>
  </w:style>
  <w:style w:type="character" w:customStyle="1" w:styleId="Heading3Char">
    <w:name w:val="Heading 3 Char"/>
    <w:basedOn w:val="DefaultParagraphFont"/>
    <w:link w:val="Heading3"/>
    <w:rsid w:val="004D0273"/>
    <w:rPr>
      <w:rFonts w:ascii="Cambria" w:eastAsia="Times New Roman" w:hAnsi="Cambria" w:cs="Times New Roman"/>
      <w:b/>
      <w:sz w:val="24"/>
      <w:szCs w:val="20"/>
      <w:lang w:val="x-none" w:eastAsia="x-none"/>
    </w:rPr>
  </w:style>
  <w:style w:type="character" w:customStyle="1" w:styleId="Heading4Char">
    <w:name w:val="Heading 4 Char"/>
    <w:basedOn w:val="DefaultParagraphFont"/>
    <w:link w:val="Heading4"/>
    <w:rsid w:val="004D0273"/>
    <w:rPr>
      <w:rFonts w:ascii="Times New Roman" w:eastAsia="Times New Roman" w:hAnsi="Times New Roman" w:cs="Times New Roman"/>
      <w:b/>
      <w:i/>
      <w:sz w:val="20"/>
      <w:szCs w:val="20"/>
      <w:lang w:val="x-none" w:eastAsia="x-none"/>
    </w:rPr>
  </w:style>
  <w:style w:type="character" w:customStyle="1" w:styleId="Heading5Char">
    <w:name w:val="Heading 5 Char"/>
    <w:basedOn w:val="DefaultParagraphFont"/>
    <w:link w:val="Heading5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7Char">
    <w:name w:val="Heading 7 Char"/>
    <w:basedOn w:val="DefaultParagraphFont"/>
    <w:link w:val="Heading7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8Char">
    <w:name w:val="Heading 8 Char"/>
    <w:basedOn w:val="DefaultParagraphFont"/>
    <w:link w:val="Heading8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9Char">
    <w:name w:val="Heading 9 Char"/>
    <w:basedOn w:val="DefaultParagraphFont"/>
    <w:link w:val="Heading9"/>
    <w:rsid w:val="004D0273"/>
    <w:rPr>
      <w:rFonts w:ascii="Arial" w:eastAsia="Times New Roman" w:hAnsi="Arial" w:cs="Times New Roman"/>
      <w:i/>
      <w:sz w:val="18"/>
      <w:szCs w:val="20"/>
      <w:lang w:val="x-none" w:eastAsia="x-none"/>
    </w:rPr>
  </w:style>
  <w:style w:type="paragraph" w:styleId="Footer">
    <w:name w:val="footer"/>
    <w:basedOn w:val="Normal"/>
    <w:link w:val="Foot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ind w:right="360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styleId="Header">
    <w:name w:val="header"/>
    <w:basedOn w:val="Normal"/>
    <w:link w:val="Head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jc w:val="center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customStyle="1" w:styleId="TableHeader">
    <w:name w:val="Table_Header"/>
    <w:basedOn w:val="Normal"/>
    <w:autoRedefine/>
    <w:rsid w:val="004D0273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/>
      <w:b/>
      <w:sz w:val="24"/>
      <w:szCs w:val="20"/>
    </w:rPr>
  </w:style>
  <w:style w:type="paragraph" w:styleId="TOC1">
    <w:name w:val="toc 1"/>
    <w:basedOn w:val="Normal"/>
    <w:next w:val="Normal"/>
    <w:uiPriority w:val="39"/>
    <w:rsid w:val="004D0273"/>
    <w:pPr>
      <w:tabs>
        <w:tab w:val="left" w:pos="360"/>
        <w:tab w:val="right" w:leader="dot" w:pos="9360"/>
      </w:tabs>
      <w:spacing w:before="60" w:after="0" w:line="220" w:lineRule="exact"/>
      <w:ind w:left="360" w:hanging="360"/>
      <w:jc w:val="both"/>
    </w:pPr>
    <w:rPr>
      <w:rFonts w:eastAsia="Times New Roman"/>
      <w:b/>
      <w:noProof/>
      <w:sz w:val="24"/>
      <w:szCs w:val="20"/>
    </w:rPr>
  </w:style>
  <w:style w:type="paragraph" w:styleId="TOC2">
    <w:name w:val="toc 2"/>
    <w:basedOn w:val="Normal"/>
    <w:next w:val="Normal"/>
    <w:uiPriority w:val="39"/>
    <w:rsid w:val="004D0273"/>
    <w:pPr>
      <w:tabs>
        <w:tab w:val="right" w:leader="dot" w:pos="9360"/>
      </w:tabs>
      <w:spacing w:after="0" w:line="220" w:lineRule="exact"/>
      <w:ind w:left="270"/>
      <w:jc w:val="both"/>
    </w:pPr>
    <w:rPr>
      <w:rFonts w:eastAsia="Times New Roman"/>
      <w:szCs w:val="20"/>
    </w:rPr>
  </w:style>
  <w:style w:type="paragraph" w:styleId="Title">
    <w:name w:val="Title"/>
    <w:basedOn w:val="Normal"/>
    <w:link w:val="TitleChar"/>
    <w:qFormat/>
    <w:rsid w:val="004D0273"/>
    <w:pPr>
      <w:spacing w:before="240" w:after="720" w:line="240" w:lineRule="auto"/>
      <w:jc w:val="right"/>
    </w:pPr>
    <w:rPr>
      <w:rFonts w:ascii="Arial" w:eastAsia="Times New Roman" w:hAnsi="Arial"/>
      <w:b/>
      <w:kern w:val="28"/>
      <w:sz w:val="64"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4D0273"/>
    <w:rPr>
      <w:rFonts w:ascii="Arial" w:eastAsia="Times New Roman" w:hAnsi="Arial" w:cs="Times New Roman"/>
      <w:b/>
      <w:kern w:val="28"/>
      <w:sz w:val="64"/>
      <w:szCs w:val="20"/>
      <w:lang w:val="x-none" w:eastAsia="x-none"/>
    </w:rPr>
  </w:style>
  <w:style w:type="paragraph" w:customStyle="1" w:styleId="TOCEntry">
    <w:name w:val="TOCEntry"/>
    <w:basedOn w:val="Normal"/>
    <w:rsid w:val="004D0273"/>
    <w:pPr>
      <w:keepNext/>
      <w:keepLines/>
      <w:spacing w:before="120" w:after="240" w:line="240" w:lineRule="atLeast"/>
    </w:pPr>
    <w:rPr>
      <w:rFonts w:ascii="Garamond" w:eastAsia="Times New Roman" w:hAnsi="Garamond"/>
      <w:b/>
      <w:sz w:val="36"/>
      <w:szCs w:val="20"/>
    </w:rPr>
  </w:style>
  <w:style w:type="paragraph" w:styleId="TOC3">
    <w:name w:val="toc 3"/>
    <w:basedOn w:val="Normal"/>
    <w:next w:val="Normal"/>
    <w:uiPriority w:val="39"/>
    <w:rsid w:val="004D0273"/>
    <w:pPr>
      <w:tabs>
        <w:tab w:val="left" w:pos="1200"/>
        <w:tab w:val="right" w:leader="dot" w:pos="9360"/>
      </w:tabs>
      <w:spacing w:after="0" w:line="240" w:lineRule="exact"/>
      <w:ind w:left="480"/>
    </w:pPr>
    <w:rPr>
      <w:rFonts w:eastAsia="Times New Roman"/>
      <w:noProof/>
      <w:szCs w:val="20"/>
    </w:rPr>
  </w:style>
  <w:style w:type="paragraph" w:customStyle="1" w:styleId="ChangeHistoryTitle">
    <w:name w:val="ChangeHistory Title"/>
    <w:basedOn w:val="Normal"/>
    <w:rsid w:val="004D0273"/>
    <w:pPr>
      <w:keepNext/>
      <w:spacing w:before="60" w:after="60" w:line="240" w:lineRule="auto"/>
      <w:jc w:val="center"/>
    </w:pPr>
    <w:rPr>
      <w:rFonts w:ascii="Arial" w:eastAsia="Times New Roman" w:hAnsi="Arial"/>
      <w:b/>
      <w:sz w:val="36"/>
      <w:szCs w:val="20"/>
    </w:rPr>
  </w:style>
  <w:style w:type="paragraph" w:customStyle="1" w:styleId="line">
    <w:name w:val="line"/>
    <w:basedOn w:val="Title"/>
    <w:rsid w:val="004D0273"/>
    <w:pPr>
      <w:pBdr>
        <w:top w:val="single" w:sz="36" w:space="1" w:color="auto"/>
      </w:pBdr>
      <w:spacing w:after="0"/>
    </w:pPr>
    <w:rPr>
      <w:sz w:val="40"/>
    </w:rPr>
  </w:style>
  <w:style w:type="paragraph" w:styleId="BodyText">
    <w:name w:val="Body Text"/>
    <w:basedOn w:val="Normal"/>
    <w:link w:val="BodyTextChar"/>
    <w:autoRedefine/>
    <w:semiHidden/>
    <w:rsid w:val="004D0273"/>
    <w:pPr>
      <w:spacing w:after="0" w:line="240" w:lineRule="exact"/>
    </w:pPr>
    <w:rPr>
      <w:rFonts w:eastAsia="Times New Roman"/>
      <w:iCs/>
      <w:color w:val="000000"/>
      <w:sz w:val="24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semiHidden/>
    <w:rsid w:val="004D0273"/>
    <w:rPr>
      <w:rFonts w:ascii="Calibri" w:eastAsia="Times New Roman" w:hAnsi="Calibri" w:cs="Times New Roman"/>
      <w:iCs/>
      <w:color w:val="000000"/>
      <w:sz w:val="24"/>
      <w:szCs w:val="20"/>
      <w:lang w:val="x-none" w:eastAsia="x-none"/>
    </w:rPr>
  </w:style>
  <w:style w:type="paragraph" w:customStyle="1" w:styleId="Bodytext0">
    <w:name w:val="Bodytext"/>
    <w:basedOn w:val="Normal"/>
    <w:link w:val="BodytextChar0"/>
    <w:qFormat/>
    <w:rsid w:val="004D0273"/>
    <w:pPr>
      <w:spacing w:after="0" w:line="240" w:lineRule="auto"/>
      <w:jc w:val="both"/>
    </w:pPr>
    <w:rPr>
      <w:rFonts w:eastAsia="Times New Roman"/>
      <w:color w:val="0000FF"/>
      <w:sz w:val="24"/>
      <w:szCs w:val="20"/>
      <w:lang w:val="x-none" w:eastAsia="x-none"/>
    </w:rPr>
  </w:style>
  <w:style w:type="character" w:customStyle="1" w:styleId="BodytextChar0">
    <w:name w:val="Bodytext Char"/>
    <w:link w:val="Bodytext0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paragraph" w:styleId="TOC4">
    <w:name w:val="toc 4"/>
    <w:basedOn w:val="Normal"/>
    <w:next w:val="Normal"/>
    <w:autoRedefine/>
    <w:uiPriority w:val="39"/>
    <w:unhideWhenUsed/>
    <w:rsid w:val="004D0273"/>
    <w:pPr>
      <w:tabs>
        <w:tab w:val="left" w:pos="1760"/>
        <w:tab w:val="right" w:leader="dot" w:pos="9360"/>
      </w:tabs>
      <w:spacing w:after="100" w:line="240" w:lineRule="exact"/>
      <w:ind w:left="720"/>
    </w:pPr>
    <w:rPr>
      <w:rFonts w:eastAsia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027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273"/>
    <w:rPr>
      <w:rFonts w:ascii="Tahoma" w:eastAsia="Calibri" w:hAnsi="Tahoma" w:cs="Times New Roman"/>
      <w:sz w:val="16"/>
      <w:szCs w:val="16"/>
      <w:lang w:val="x-none" w:eastAsia="x-none"/>
    </w:rPr>
  </w:style>
  <w:style w:type="paragraph" w:styleId="ListParagraph">
    <w:name w:val="List Paragraph"/>
    <w:basedOn w:val="Normal"/>
    <w:uiPriority w:val="34"/>
    <w:qFormat/>
    <w:rsid w:val="004D0273"/>
    <w:pPr>
      <w:ind w:left="720"/>
      <w:contextualSpacing/>
    </w:pPr>
  </w:style>
  <w:style w:type="table" w:styleId="TableGrid">
    <w:name w:val="Table Grid"/>
    <w:basedOn w:val="TableNormal"/>
    <w:uiPriority w:val="59"/>
    <w:rsid w:val="004D0273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4D0273"/>
  </w:style>
  <w:style w:type="paragraph" w:customStyle="1" w:styleId="NumberingBody">
    <w:name w:val="Numbering Body"/>
    <w:basedOn w:val="Bodytext0"/>
    <w:link w:val="NumberingBodyChar"/>
    <w:qFormat/>
    <w:rsid w:val="004D0273"/>
    <w:pPr>
      <w:numPr>
        <w:numId w:val="3"/>
      </w:numPr>
    </w:pPr>
  </w:style>
  <w:style w:type="character" w:customStyle="1" w:styleId="NumberingBodyChar">
    <w:name w:val="Numbering Body Char"/>
    <w:basedOn w:val="BodytextChar0"/>
    <w:link w:val="NumberingBody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character" w:styleId="FollowedHyperlink">
    <w:name w:val="FollowedHyperlink"/>
    <w:uiPriority w:val="99"/>
    <w:semiHidden/>
    <w:unhideWhenUsed/>
    <w:rsid w:val="004D0273"/>
    <w:rPr>
      <w:color w:val="800080"/>
      <w:u w:val="single"/>
    </w:rPr>
  </w:style>
  <w:style w:type="paragraph" w:customStyle="1" w:styleId="BodyText1">
    <w:name w:val="Body Text1"/>
    <w:basedOn w:val="Normal"/>
    <w:autoRedefine/>
    <w:rsid w:val="004D0273"/>
    <w:pPr>
      <w:spacing w:after="0" w:line="240" w:lineRule="auto"/>
      <w:jc w:val="center"/>
    </w:pPr>
    <w:rPr>
      <w:rFonts w:eastAsia="Times New Roman" w:cs="Calibri"/>
      <w:bCs/>
      <w:sz w:val="24"/>
      <w:szCs w:val="20"/>
    </w:rPr>
  </w:style>
  <w:style w:type="paragraph" w:styleId="NoSpacing">
    <w:name w:val="No Spacing"/>
    <w:basedOn w:val="Normal"/>
    <w:uiPriority w:val="1"/>
    <w:qFormat/>
    <w:rsid w:val="00C33785"/>
    <w:pPr>
      <w:spacing w:after="0" w:line="240" w:lineRule="auto"/>
    </w:pPr>
    <w:rPr>
      <w:rFonts w:ascii="Garamond" w:eastAsia="Times New Roman" w:hAnsi="Garamond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ARUNKUMAR.S</dc:creator>
  <cp:lastModifiedBy>Benjamin kings</cp:lastModifiedBy>
  <cp:revision>4</cp:revision>
  <dcterms:created xsi:type="dcterms:W3CDTF">2023-12-13T07:55:00Z</dcterms:created>
  <dcterms:modified xsi:type="dcterms:W3CDTF">2023-12-13T08:01:00Z</dcterms:modified>
</cp:coreProperties>
</file>