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9B2C5B">
      <w:pPr>
        <w:pStyle w:val="Title"/>
        <w:tabs>
          <w:tab w:val="left" w:pos="5775"/>
          <w:tab w:val="left" w:pos="6150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9B2C5B"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C14A30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</w:t>
      </w:r>
      <w:r w:rsidR="00B758CC">
        <w:rPr>
          <w:rFonts w:asciiTheme="minorHAnsi" w:hAnsiTheme="minorHAnsi" w:cstheme="minorHAnsi"/>
          <w:lang w:val="en-US" w:eastAsia="en-US"/>
        </w:rPr>
        <w:t xml:space="preserve">Changes in </w:t>
      </w:r>
      <w:r w:rsidR="004C3D6A">
        <w:rPr>
          <w:rFonts w:asciiTheme="minorHAnsi" w:hAnsiTheme="minorHAnsi" w:cstheme="minorHAnsi"/>
          <w:lang w:val="en-US" w:eastAsia="en-US"/>
        </w:rPr>
        <w:t>Cancellation Endorsement logic</w:t>
      </w:r>
      <w:r w:rsidR="00E33C03">
        <w:rPr>
          <w:rFonts w:asciiTheme="minorHAnsi" w:hAnsiTheme="minorHAnsi" w:cstheme="minorHAnsi"/>
          <w:lang w:val="en-US" w:eastAsia="en-US"/>
        </w:rPr>
        <w:t xml:space="preserve"> i</w:t>
      </w:r>
      <w:r w:rsidR="00C14A30">
        <w:rPr>
          <w:rFonts w:asciiTheme="minorHAnsi" w:hAnsiTheme="minorHAnsi" w:cstheme="minorHAnsi"/>
          <w:lang w:val="en-US" w:eastAsia="en-US"/>
        </w:rPr>
        <w:t>n ZIVA Application</w:t>
      </w: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101"/>
        <w:gridCol w:w="2294"/>
        <w:gridCol w:w="1757"/>
        <w:gridCol w:w="1533"/>
        <w:gridCol w:w="1658"/>
      </w:tblGrid>
      <w:tr w:rsidR="00965ACC" w:rsidRPr="009F02DA" w:rsidTr="006533A4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59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22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2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88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7217F0">
        <w:trPr>
          <w:trHeight w:hRule="exact" w:val="1656"/>
        </w:trPr>
        <w:tc>
          <w:tcPr>
            <w:tcW w:w="531" w:type="pct"/>
            <w:vAlign w:val="center"/>
          </w:tcPr>
          <w:p w:rsidR="007B0E97" w:rsidRPr="00772631" w:rsidRDefault="00A333CD" w:rsidP="00B516FE">
            <w:pPr>
              <w:pStyle w:val="BodyText"/>
            </w:pPr>
            <w:r>
              <w:t>Draft 167</w:t>
            </w:r>
            <w:r w:rsidR="007B0E97">
              <w:t>.</w:t>
            </w:r>
            <w:r w:rsidR="00CA278C">
              <w:t>1</w:t>
            </w:r>
          </w:p>
        </w:tc>
        <w:tc>
          <w:tcPr>
            <w:tcW w:w="590" w:type="pct"/>
            <w:vAlign w:val="center"/>
          </w:tcPr>
          <w:p w:rsidR="007B0E97" w:rsidRPr="00772631" w:rsidRDefault="00A333CD" w:rsidP="00B516FE">
            <w:pPr>
              <w:pStyle w:val="BodyText"/>
            </w:pPr>
            <w:r>
              <w:t>02-Apr</w:t>
            </w:r>
            <w:r w:rsidR="001F0614">
              <w:t>-2025</w:t>
            </w:r>
          </w:p>
        </w:tc>
        <w:tc>
          <w:tcPr>
            <w:tcW w:w="1229" w:type="pct"/>
            <w:vAlign w:val="center"/>
          </w:tcPr>
          <w:p w:rsidR="00BA63B2" w:rsidRPr="00E37B34" w:rsidRDefault="00BA63B2" w:rsidP="00A333CD">
            <w:pPr>
              <w:pStyle w:val="BodyText"/>
              <w:rPr>
                <w:szCs w:val="24"/>
              </w:rPr>
            </w:pPr>
            <w:r>
              <w:t xml:space="preserve">Draft document to </w:t>
            </w:r>
            <w:r w:rsidR="000E6231">
              <w:t xml:space="preserve">change </w:t>
            </w:r>
            <w:r w:rsidR="00A333CD">
              <w:t>logic of cancellation endorsement</w:t>
            </w:r>
          </w:p>
        </w:tc>
        <w:tc>
          <w:tcPr>
            <w:tcW w:w="941" w:type="pct"/>
            <w:vAlign w:val="center"/>
          </w:tcPr>
          <w:p w:rsidR="007B0E97" w:rsidRPr="00772631" w:rsidRDefault="00B9763B" w:rsidP="00B516FE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7B0E97" w:rsidRPr="00772631" w:rsidRDefault="00000461" w:rsidP="00B516FE">
            <w:pPr>
              <w:pStyle w:val="BodyText"/>
            </w:pPr>
            <w:r>
              <w:t>M</w:t>
            </w:r>
            <w:r w:rsidR="00B9763B">
              <w:t xml:space="preserve">. </w:t>
            </w:r>
            <w:proofErr w:type="spellStart"/>
            <w:r w:rsidR="00B9763B"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7B0E97" w:rsidRPr="009F02DA" w:rsidRDefault="007B0E97" w:rsidP="00B516FE">
            <w:pPr>
              <w:pStyle w:val="BodyText"/>
            </w:pPr>
            <w:r w:rsidRPr="009F02DA">
              <w:t>Mr. Manoj Joseph</w:t>
            </w:r>
          </w:p>
        </w:tc>
      </w:tr>
      <w:tr w:rsidR="00C22198" w:rsidRPr="009F02DA" w:rsidTr="007217F0">
        <w:trPr>
          <w:trHeight w:hRule="exact" w:val="1656"/>
        </w:trPr>
        <w:tc>
          <w:tcPr>
            <w:tcW w:w="531" w:type="pct"/>
            <w:vAlign w:val="center"/>
          </w:tcPr>
          <w:p w:rsidR="00C22198" w:rsidRDefault="00C22198" w:rsidP="00C22198">
            <w:pPr>
              <w:pStyle w:val="BodyText"/>
            </w:pPr>
            <w:r>
              <w:t>167.0</w:t>
            </w:r>
          </w:p>
        </w:tc>
        <w:tc>
          <w:tcPr>
            <w:tcW w:w="590" w:type="pct"/>
            <w:vAlign w:val="center"/>
          </w:tcPr>
          <w:p w:rsidR="00C22198" w:rsidRPr="00772631" w:rsidRDefault="00C06B7F" w:rsidP="00C22198">
            <w:pPr>
              <w:pStyle w:val="BodyText"/>
            </w:pPr>
            <w:r>
              <w:t>03-Jul</w:t>
            </w:r>
            <w:r w:rsidR="00C22198">
              <w:t>-2025</w:t>
            </w:r>
          </w:p>
        </w:tc>
        <w:tc>
          <w:tcPr>
            <w:tcW w:w="1229" w:type="pct"/>
            <w:vAlign w:val="center"/>
          </w:tcPr>
          <w:p w:rsidR="00C22198" w:rsidRPr="00E37B34" w:rsidRDefault="00C22198" w:rsidP="00C22198">
            <w:pPr>
              <w:pStyle w:val="BodyText"/>
              <w:rPr>
                <w:szCs w:val="24"/>
              </w:rPr>
            </w:pPr>
            <w:r>
              <w:t>Baseline document of draft version 1671.0</w:t>
            </w:r>
          </w:p>
        </w:tc>
        <w:tc>
          <w:tcPr>
            <w:tcW w:w="941" w:type="pct"/>
            <w:vAlign w:val="center"/>
          </w:tcPr>
          <w:p w:rsidR="00C22198" w:rsidRPr="00772631" w:rsidRDefault="00C22198" w:rsidP="00C22198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C22198" w:rsidRPr="00772631" w:rsidRDefault="006E3B33" w:rsidP="00C22198">
            <w:pPr>
              <w:pStyle w:val="BodyText"/>
            </w:pPr>
            <w:r w:rsidRPr="009F02DA">
              <w:t>Mr. Manoj Joseph</w:t>
            </w:r>
          </w:p>
        </w:tc>
        <w:tc>
          <w:tcPr>
            <w:tcW w:w="888" w:type="pct"/>
            <w:vAlign w:val="center"/>
          </w:tcPr>
          <w:p w:rsidR="00C22198" w:rsidRPr="009F02DA" w:rsidRDefault="00C22198" w:rsidP="00C22198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0B254D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94506054" w:history="1">
        <w:r w:rsidR="000B254D" w:rsidRPr="00466D85">
          <w:rPr>
            <w:rStyle w:val="Hyperlink"/>
            <w:rFonts w:cstheme="minorHAnsi"/>
          </w:rPr>
          <w:t>1.</w:t>
        </w:r>
        <w:r w:rsidR="000B254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Introduction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_Toc194506054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4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55" w:history="1">
        <w:r w:rsidR="000B254D" w:rsidRPr="00466D85">
          <w:rPr>
            <w:rStyle w:val="Hyperlink"/>
            <w:noProof/>
          </w:rPr>
          <w:t>1.1.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Purpose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_Toc194506055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4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56" w:history="1">
        <w:r w:rsidR="000B254D" w:rsidRPr="00466D85">
          <w:rPr>
            <w:rStyle w:val="Hyperlink"/>
            <w:noProof/>
          </w:rPr>
          <w:t>1.2.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Project scope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_Toc194506056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4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57" w:history="1">
        <w:r w:rsidR="000B254D" w:rsidRPr="00466D85">
          <w:rPr>
            <w:rStyle w:val="Hyperlink"/>
            <w:noProof/>
          </w:rPr>
          <w:t>1.3.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References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_Toc194506057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4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58" w:history="1">
        <w:r w:rsidR="000B254D" w:rsidRPr="00466D85">
          <w:rPr>
            <w:rStyle w:val="Hyperlink"/>
            <w:noProof/>
          </w:rPr>
          <w:t>1.4.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System Description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_Toc194506058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4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4506059" w:history="1">
        <w:r w:rsidR="000B254D" w:rsidRPr="00466D85">
          <w:rPr>
            <w:rStyle w:val="Hyperlink"/>
            <w:rFonts w:cstheme="minorHAnsi"/>
          </w:rPr>
          <w:t>2.</w:t>
        </w:r>
        <w:r w:rsidR="000B254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Functional Overview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_Toc194506059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4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60" w:history="1">
        <w:r w:rsidR="000B254D" w:rsidRPr="00466D85">
          <w:rPr>
            <w:rStyle w:val="Hyperlink"/>
            <w:noProof/>
          </w:rPr>
          <w:t>2.1.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Assumption and Dependencies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_Toc194506060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4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4506061" w:history="1">
        <w:r w:rsidR="000B254D" w:rsidRPr="00466D85">
          <w:rPr>
            <w:rStyle w:val="Hyperlink"/>
            <w:rFonts w:cstheme="minorHAnsi"/>
          </w:rPr>
          <w:t>3.</w:t>
        </w:r>
        <w:r w:rsidR="000B254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Interface Requirements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_Toc194506061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62" w:history="1">
        <w:r w:rsidR="000B254D" w:rsidRPr="00466D85">
          <w:rPr>
            <w:rStyle w:val="Hyperlink"/>
            <w:noProof/>
          </w:rPr>
          <w:t>3.1.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Internal Interfaces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_Toc194506062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5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63" w:history="1">
        <w:r w:rsidR="000B254D" w:rsidRPr="00466D85">
          <w:rPr>
            <w:rStyle w:val="Hyperlink"/>
            <w:rFonts w:cstheme="minorHAnsi"/>
          </w:rPr>
          <w:t>3.1.1.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Hardware Interface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_Toc194506063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64" w:history="1">
        <w:r w:rsidR="000B254D" w:rsidRPr="00466D85">
          <w:rPr>
            <w:rStyle w:val="Hyperlink"/>
            <w:rFonts w:cstheme="minorHAnsi"/>
          </w:rPr>
          <w:t>3.1.2.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Software Interface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_Toc194506064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65" w:history="1">
        <w:r w:rsidR="000B254D" w:rsidRPr="00466D85">
          <w:rPr>
            <w:rStyle w:val="Hyperlink"/>
            <w:rFonts w:cstheme="minorHAnsi"/>
          </w:rPr>
          <w:t>3.1.3.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Communication Interface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_Toc194506065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66" w:history="1">
        <w:r w:rsidR="000B254D" w:rsidRPr="00466D85">
          <w:rPr>
            <w:rStyle w:val="Hyperlink"/>
            <w:noProof/>
          </w:rPr>
          <w:t>3.2.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External Interfaces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_Toc194506066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5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67" w:history="1">
        <w:r w:rsidR="000B254D" w:rsidRPr="00466D85">
          <w:rPr>
            <w:rStyle w:val="Hyperlink"/>
            <w:rFonts w:cstheme="minorHAnsi"/>
          </w:rPr>
          <w:t>3.2.1.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Hardware Interface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_Toc194506067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68" w:history="1">
        <w:r w:rsidR="000B254D" w:rsidRPr="00466D85">
          <w:rPr>
            <w:rStyle w:val="Hyperlink"/>
            <w:rFonts w:cstheme="minorHAnsi"/>
          </w:rPr>
          <w:t>3.2.2.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Software Interface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_Toc194506068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69" w:history="1">
        <w:r w:rsidR="000B254D" w:rsidRPr="00466D85">
          <w:rPr>
            <w:rStyle w:val="Hyperlink"/>
            <w:rFonts w:cstheme="minorHAnsi"/>
          </w:rPr>
          <w:t>3.2.3.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Communication Interface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_Toc194506069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70" w:history="1">
        <w:r w:rsidR="000B254D" w:rsidRPr="00466D85">
          <w:rPr>
            <w:rStyle w:val="Hyperlink"/>
            <w:noProof/>
          </w:rPr>
          <w:t>3.3.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Operating Environment Requirement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_Toc194506070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5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1" w:history="1">
        <w:r w:rsidR="000B254D" w:rsidRPr="00466D85">
          <w:rPr>
            <w:rStyle w:val="Hyperlink"/>
            <w:rFonts w:cstheme="minorHAnsi"/>
          </w:rPr>
          <w:t>3.3.1.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Hardware Requirements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_Toc194506071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2" w:history="1">
        <w:r w:rsidR="000B254D" w:rsidRPr="00466D85">
          <w:rPr>
            <w:rStyle w:val="Hyperlink"/>
            <w:rFonts w:cstheme="minorHAnsi"/>
          </w:rPr>
          <w:t>3.3.2.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Software Requirements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_Toc194506072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3" w:history="1">
        <w:r w:rsidR="000B254D" w:rsidRPr="00466D85">
          <w:rPr>
            <w:rStyle w:val="Hyperlink"/>
            <w:rFonts w:cstheme="minorHAnsi"/>
          </w:rPr>
          <w:t>3.3.3.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Network Requirements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_Toc194506073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4" w:history="1">
        <w:r w:rsidR="000B254D" w:rsidRPr="00466D85">
          <w:rPr>
            <w:rStyle w:val="Hyperlink"/>
            <w:rFonts w:cstheme="minorHAnsi"/>
          </w:rPr>
          <w:t>3.3.4.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Operational scenarios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_Toc194506074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5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75" w:history="1">
        <w:r w:rsidR="000B254D" w:rsidRPr="00466D85">
          <w:rPr>
            <w:rStyle w:val="Hyperlink"/>
            <w:noProof/>
          </w:rPr>
          <w:t>3.4.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Non Functional Requirements (NFR)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_Toc194506075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6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6" w:history="1">
        <w:r w:rsidR="000B254D" w:rsidRPr="00466D85">
          <w:rPr>
            <w:rStyle w:val="Hyperlink"/>
            <w:rFonts w:cstheme="minorHAnsi"/>
          </w:rPr>
          <w:t>3.4.1.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Reliability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_Toc194506076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6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7" w:history="1">
        <w:r w:rsidR="000B254D" w:rsidRPr="00466D85">
          <w:rPr>
            <w:rStyle w:val="Hyperlink"/>
            <w:rFonts w:cstheme="minorHAnsi"/>
          </w:rPr>
          <w:t>3.4.2.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Performance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_Toc194506077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6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8" w:history="1">
        <w:r w:rsidR="000B254D" w:rsidRPr="00466D85">
          <w:rPr>
            <w:rStyle w:val="Hyperlink"/>
            <w:rFonts w:cstheme="minorHAnsi"/>
          </w:rPr>
          <w:t>3.4.3.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Security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_Toc194506078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6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79" w:history="1">
        <w:r w:rsidR="000B254D" w:rsidRPr="00466D85">
          <w:rPr>
            <w:rStyle w:val="Hyperlink"/>
            <w:rFonts w:cstheme="minorHAnsi"/>
          </w:rPr>
          <w:t>3.4.4.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Usability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_Toc194506079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6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4506080" w:history="1">
        <w:r w:rsidR="000B254D" w:rsidRPr="00466D85">
          <w:rPr>
            <w:rStyle w:val="Hyperlink"/>
            <w:rFonts w:cstheme="minorHAnsi"/>
          </w:rPr>
          <w:t>3.4.5.</w:t>
        </w:r>
        <w:r w:rsidR="000B254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Other Requirements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_Toc194506080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6</w:t>
        </w:r>
        <w:r w:rsidR="000B254D">
          <w:rPr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81" w:history="1">
        <w:r w:rsidR="000B254D" w:rsidRPr="00466D85">
          <w:rPr>
            <w:rStyle w:val="Hyperlink"/>
            <w:noProof/>
          </w:rPr>
          <w:t>3.5.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Open Issues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_Toc194506081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6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4506082" w:history="1">
        <w:r w:rsidR="000B254D" w:rsidRPr="00466D85">
          <w:rPr>
            <w:rStyle w:val="Hyperlink"/>
            <w:noProof/>
          </w:rPr>
          <w:t>3.6.</w:t>
        </w:r>
        <w:r w:rsidR="000B254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0B254D" w:rsidRPr="00466D85">
          <w:rPr>
            <w:rStyle w:val="Hyperlink"/>
            <w:noProof/>
          </w:rPr>
          <w:t>Acceptance Criteria</w:t>
        </w:r>
        <w:r w:rsidR="000B254D">
          <w:rPr>
            <w:noProof/>
            <w:webHidden/>
          </w:rPr>
          <w:tab/>
        </w:r>
        <w:r w:rsidR="000B254D">
          <w:rPr>
            <w:noProof/>
            <w:webHidden/>
          </w:rPr>
          <w:fldChar w:fldCharType="begin"/>
        </w:r>
        <w:r w:rsidR="000B254D">
          <w:rPr>
            <w:noProof/>
            <w:webHidden/>
          </w:rPr>
          <w:instrText xml:space="preserve"> PAGEREF _Toc194506082 \h </w:instrText>
        </w:r>
        <w:r w:rsidR="000B254D">
          <w:rPr>
            <w:noProof/>
            <w:webHidden/>
          </w:rPr>
        </w:r>
        <w:r w:rsidR="000B254D">
          <w:rPr>
            <w:noProof/>
            <w:webHidden/>
          </w:rPr>
          <w:fldChar w:fldCharType="separate"/>
        </w:r>
        <w:r w:rsidR="000B254D">
          <w:rPr>
            <w:noProof/>
            <w:webHidden/>
          </w:rPr>
          <w:t>6</w:t>
        </w:r>
        <w:r w:rsidR="000B254D">
          <w:rPr>
            <w:noProof/>
            <w:webHidden/>
          </w:rPr>
          <w:fldChar w:fldCharType="end"/>
        </w:r>
      </w:hyperlink>
    </w:p>
    <w:p w:rsidR="000B254D" w:rsidRDefault="00B20889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4506083" w:history="1">
        <w:r w:rsidR="000B254D" w:rsidRPr="00466D85">
          <w:rPr>
            <w:rStyle w:val="Hyperlink"/>
            <w:rFonts w:cstheme="minorHAnsi"/>
          </w:rPr>
          <w:t>4.</w:t>
        </w:r>
        <w:r w:rsidR="000B254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0B254D" w:rsidRPr="00466D85">
          <w:rPr>
            <w:rStyle w:val="Hyperlink"/>
            <w:rFonts w:cstheme="minorHAnsi"/>
          </w:rPr>
          <w:t>Appendix A</w:t>
        </w:r>
        <w:r w:rsidR="000B254D">
          <w:rPr>
            <w:webHidden/>
          </w:rPr>
          <w:tab/>
        </w:r>
        <w:r w:rsidR="000B254D">
          <w:rPr>
            <w:webHidden/>
          </w:rPr>
          <w:fldChar w:fldCharType="begin"/>
        </w:r>
        <w:r w:rsidR="000B254D">
          <w:rPr>
            <w:webHidden/>
          </w:rPr>
          <w:instrText xml:space="preserve"> PAGEREF _Toc194506083 \h </w:instrText>
        </w:r>
        <w:r w:rsidR="000B254D">
          <w:rPr>
            <w:webHidden/>
          </w:rPr>
        </w:r>
        <w:r w:rsidR="000B254D">
          <w:rPr>
            <w:webHidden/>
          </w:rPr>
          <w:fldChar w:fldCharType="separate"/>
        </w:r>
        <w:r w:rsidR="000B254D">
          <w:rPr>
            <w:webHidden/>
          </w:rPr>
          <w:t>6</w:t>
        </w:r>
        <w:r w:rsidR="000B254D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5" w:name="_Toc439994665"/>
      <w:bookmarkStart w:id="6" w:name="_Toc194506054"/>
      <w:r w:rsidRPr="009F02DA">
        <w:rPr>
          <w:rFonts w:asciiTheme="minorHAnsi" w:hAnsiTheme="minorHAnsi" w:cstheme="minorHAnsi"/>
        </w:rPr>
        <w:lastRenderedPageBreak/>
        <w:t>Introduction</w:t>
      </w:r>
      <w:bookmarkStart w:id="7" w:name="_Toc416710048"/>
      <w:bookmarkEnd w:id="5"/>
      <w:bookmarkEnd w:id="6"/>
    </w:p>
    <w:p w:rsidR="00720C71" w:rsidRPr="009F02DA" w:rsidRDefault="00720C71" w:rsidP="005B40B8">
      <w:pPr>
        <w:pStyle w:val="Heading2"/>
      </w:pPr>
      <w:bookmarkStart w:id="8" w:name="_Toc138856929"/>
      <w:bookmarkStart w:id="9" w:name="_Toc158125981"/>
      <w:bookmarkStart w:id="10" w:name="_Toc194506055"/>
      <w:r w:rsidRPr="009F02DA">
        <w:t>Purpose</w:t>
      </w:r>
      <w:bookmarkEnd w:id="8"/>
      <w:bookmarkEnd w:id="9"/>
      <w:bookmarkEnd w:id="10"/>
    </w:p>
    <w:p w:rsidR="00DB7D09" w:rsidRPr="0035545C" w:rsidRDefault="00C51517" w:rsidP="004C701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5545C">
        <w:rPr>
          <w:sz w:val="24"/>
          <w:szCs w:val="24"/>
        </w:rPr>
        <w:t>The</w:t>
      </w:r>
      <w:r w:rsidR="00AD4025">
        <w:rPr>
          <w:sz w:val="24"/>
          <w:szCs w:val="24"/>
        </w:rPr>
        <w:t xml:space="preserve"> purpose of this requirement, </w:t>
      </w:r>
      <w:r w:rsidR="00CA0838">
        <w:rPr>
          <w:sz w:val="24"/>
          <w:szCs w:val="24"/>
        </w:rPr>
        <w:t xml:space="preserve">to </w:t>
      </w:r>
      <w:r w:rsidR="005015D7">
        <w:rPr>
          <w:sz w:val="24"/>
          <w:szCs w:val="24"/>
        </w:rPr>
        <w:t xml:space="preserve">change </w:t>
      </w:r>
      <w:r w:rsidR="00036420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the calculation logic for the </w:t>
      </w:r>
      <w:r w:rsidR="00036420" w:rsidRPr="00036420">
        <w:rPr>
          <w:rStyle w:val="Strong"/>
          <w:b w:val="0"/>
          <w:sz w:val="24"/>
          <w:szCs w:val="24"/>
        </w:rPr>
        <w:t>“Cancellation of Policy (Pro-rate)” and “Cancellation of Policy (Short Rate Period Table)”</w:t>
      </w:r>
      <w:r w:rsidR="00036420">
        <w:rPr>
          <w:rStyle w:val="Strong"/>
          <w:b w:val="0"/>
          <w:sz w:val="24"/>
          <w:szCs w:val="24"/>
        </w:rPr>
        <w:t xml:space="preserve"> endorsements</w:t>
      </w:r>
      <w:r w:rsidR="005015D7">
        <w:rPr>
          <w:sz w:val="24"/>
          <w:szCs w:val="24"/>
        </w:rPr>
        <w:t xml:space="preserve"> </w:t>
      </w:r>
      <w:r w:rsidR="00CA0838">
        <w:rPr>
          <w:sz w:val="24"/>
          <w:szCs w:val="24"/>
        </w:rPr>
        <w:t>i</w:t>
      </w:r>
      <w:r w:rsidR="001D3B55">
        <w:rPr>
          <w:sz w:val="24"/>
          <w:szCs w:val="24"/>
        </w:rPr>
        <w:t>n</w:t>
      </w:r>
      <w:r w:rsidR="00EA4DBC">
        <w:rPr>
          <w:sz w:val="24"/>
          <w:szCs w:val="24"/>
        </w:rPr>
        <w:t xml:space="preserve"> the ZIVA application.</w:t>
      </w:r>
      <w:r w:rsidR="00036420">
        <w:rPr>
          <w:sz w:val="24"/>
          <w:szCs w:val="24"/>
        </w:rPr>
        <w:t xml:space="preserve"> This is applicable for all line</w:t>
      </w:r>
    </w:p>
    <w:p w:rsidR="00FD75FA" w:rsidRDefault="00DB7D09" w:rsidP="004C701D">
      <w:pPr>
        <w:pStyle w:val="Bodytext0"/>
        <w:numPr>
          <w:ilvl w:val="1"/>
          <w:numId w:val="3"/>
        </w:numPr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35545C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</w:t>
      </w: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Pr="00453288" w:rsidRDefault="00453288" w:rsidP="005B40B8">
      <w:pPr>
        <w:pStyle w:val="Heading2"/>
      </w:pPr>
      <w:bookmarkStart w:id="11" w:name="_Toc194506056"/>
      <w:r w:rsidRPr="00453288">
        <w:t>Project scope</w:t>
      </w:r>
      <w:bookmarkEnd w:id="11"/>
    </w:p>
    <w:p w:rsidR="00036420" w:rsidRPr="009B255B" w:rsidRDefault="00036420" w:rsidP="00B16348">
      <w:pPr>
        <w:spacing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To change the calculation logic for the </w:t>
      </w:r>
      <w:r w:rsidRPr="00036420">
        <w:rPr>
          <w:rStyle w:val="Strong"/>
          <w:b w:val="0"/>
          <w:sz w:val="24"/>
          <w:szCs w:val="24"/>
        </w:rPr>
        <w:t>“Cancellation of Policy (Pro-rate)” and “Cancellation of Policy (Short Rate Period Table)”</w:t>
      </w:r>
      <w:r>
        <w:rPr>
          <w:rStyle w:val="Strong"/>
          <w:b w:val="0"/>
          <w:sz w:val="24"/>
          <w:szCs w:val="24"/>
        </w:rPr>
        <w:t xml:space="preserve"> endorsements.</w:t>
      </w:r>
    </w:p>
    <w:p w:rsidR="00696830" w:rsidRDefault="00126182" w:rsidP="005B40B8">
      <w:pPr>
        <w:pStyle w:val="Heading2"/>
      </w:pPr>
      <w:bookmarkStart w:id="12" w:name="_Toc194506057"/>
      <w:r w:rsidRPr="00E055F5">
        <w:t>References</w:t>
      </w:r>
      <w:bookmarkEnd w:id="12"/>
    </w:p>
    <w:p w:rsidR="00E625C5" w:rsidRPr="00670979" w:rsidRDefault="00E625C5" w:rsidP="00670979">
      <w:pPr>
        <w:pStyle w:val="Heading2"/>
      </w:pPr>
      <w:bookmarkStart w:id="13" w:name="_Toc416710046"/>
      <w:bookmarkStart w:id="14" w:name="_Toc190939398"/>
      <w:bookmarkStart w:id="15" w:name="_Toc194506058"/>
      <w:r w:rsidRPr="00754AB5">
        <w:t>System Description</w:t>
      </w:r>
      <w:bookmarkEnd w:id="13"/>
      <w:bookmarkEnd w:id="14"/>
      <w:bookmarkEnd w:id="15"/>
    </w:p>
    <w:p w:rsidR="00670979" w:rsidRPr="00036420" w:rsidRDefault="00036420" w:rsidP="00036420">
      <w:pPr>
        <w:spacing w:after="0" w:line="240" w:lineRule="auto"/>
        <w:jc w:val="both"/>
        <w:rPr>
          <w:bCs/>
          <w:sz w:val="24"/>
          <w:szCs w:val="24"/>
        </w:rPr>
      </w:pPr>
      <w:r>
        <w:t xml:space="preserve">The system should not allow </w:t>
      </w:r>
      <w:proofErr w:type="gramStart"/>
      <w:r>
        <w:t>to refund</w:t>
      </w:r>
      <w:proofErr w:type="gramEnd"/>
      <w:r>
        <w:t xml:space="preserve"> the </w:t>
      </w:r>
      <w:r w:rsidRPr="00036420">
        <w:rPr>
          <w:rStyle w:val="Strong"/>
          <w:b w:val="0"/>
          <w:sz w:val="24"/>
          <w:szCs w:val="24"/>
        </w:rPr>
        <w:t>DST and VAT amount for endorsements of “Cancellation of Policy (Pro-rate)” and “Cancellation of Policy (Short Rate Period Table)”.</w:t>
      </w:r>
    </w:p>
    <w:p w:rsidR="004D07F9" w:rsidRPr="004D07F9" w:rsidRDefault="004D07F9" w:rsidP="004D07F9">
      <w:pPr>
        <w:rPr>
          <w:lang w:eastAsia="x-none"/>
        </w:rPr>
      </w:pPr>
    </w:p>
    <w:p w:rsidR="00EC352F" w:rsidRDefault="00A57F7D" w:rsidP="00A8084B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6" w:name="_Toc372713934"/>
      <w:bookmarkStart w:id="17" w:name="_Toc108706731"/>
      <w:bookmarkStart w:id="18" w:name="_Toc158125987"/>
      <w:bookmarkStart w:id="19" w:name="_Toc194506059"/>
      <w:bookmarkEnd w:id="7"/>
      <w:r w:rsidRPr="00E055F5">
        <w:rPr>
          <w:rFonts w:asciiTheme="minorHAnsi" w:hAnsiTheme="minorHAnsi" w:cstheme="minorHAnsi"/>
        </w:rPr>
        <w:t>Functional Overview</w:t>
      </w:r>
      <w:bookmarkEnd w:id="16"/>
      <w:bookmarkEnd w:id="17"/>
      <w:bookmarkEnd w:id="18"/>
      <w:bookmarkEnd w:id="19"/>
    </w:p>
    <w:p w:rsidR="000D0D83" w:rsidRDefault="000D0D83" w:rsidP="00DB5C62">
      <w:pPr>
        <w:spacing w:after="0" w:line="240" w:lineRule="auto"/>
        <w:jc w:val="both"/>
        <w:rPr>
          <w:lang w:eastAsia="x-none"/>
        </w:rPr>
      </w:pPr>
      <w:bookmarkStart w:id="20" w:name="_Toc104561335"/>
      <w:bookmarkStart w:id="21" w:name="_Toc416710065"/>
    </w:p>
    <w:p w:rsidR="00CE472B" w:rsidRPr="00CE472B" w:rsidRDefault="00CE472B" w:rsidP="00CE472B">
      <w:pPr>
        <w:spacing w:after="0" w:line="240" w:lineRule="auto"/>
        <w:jc w:val="both"/>
        <w:rPr>
          <w:rStyle w:val="Strong"/>
          <w:b w:val="0"/>
          <w:sz w:val="24"/>
          <w:szCs w:val="24"/>
        </w:rPr>
      </w:pPr>
      <w:r w:rsidRPr="00CE472B">
        <w:rPr>
          <w:rStyle w:val="Strong"/>
          <w:b w:val="0"/>
          <w:sz w:val="24"/>
          <w:szCs w:val="24"/>
        </w:rPr>
        <w:t xml:space="preserve">In the current system, the DST amount </w:t>
      </w:r>
      <w:proofErr w:type="gramStart"/>
      <w:r w:rsidRPr="00CE472B">
        <w:rPr>
          <w:rStyle w:val="Strong"/>
          <w:b w:val="0"/>
          <w:sz w:val="24"/>
          <w:szCs w:val="24"/>
        </w:rPr>
        <w:t>is not refunded</w:t>
      </w:r>
      <w:proofErr w:type="gramEnd"/>
      <w:r w:rsidRPr="00CE472B">
        <w:rPr>
          <w:rStyle w:val="Strong"/>
          <w:b w:val="0"/>
          <w:sz w:val="24"/>
          <w:szCs w:val="24"/>
        </w:rPr>
        <w:t xml:space="preserve"> for endorsements related to “Cancellation of Policy (Pro-rate)” and “Cancellation of Policy (Short Rate Period Table)”.</w:t>
      </w:r>
    </w:p>
    <w:p w:rsidR="00CE472B" w:rsidRPr="00CE472B" w:rsidRDefault="00CE472B" w:rsidP="00CE472B">
      <w:pPr>
        <w:spacing w:after="0" w:line="240" w:lineRule="auto"/>
        <w:jc w:val="both"/>
        <w:rPr>
          <w:rStyle w:val="Strong"/>
          <w:b w:val="0"/>
          <w:sz w:val="24"/>
          <w:szCs w:val="24"/>
        </w:rPr>
      </w:pPr>
    </w:p>
    <w:p w:rsidR="00CE472B" w:rsidRPr="00CE472B" w:rsidRDefault="00CE472B" w:rsidP="00CE472B">
      <w:pPr>
        <w:spacing w:after="0" w:line="240" w:lineRule="auto"/>
        <w:jc w:val="both"/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 xml:space="preserve">Now the system is required for the following changes </w:t>
      </w:r>
    </w:p>
    <w:p w:rsidR="00CE472B" w:rsidRPr="00CE472B" w:rsidRDefault="00CE472B" w:rsidP="00CE472B">
      <w:pPr>
        <w:spacing w:after="0" w:line="240" w:lineRule="auto"/>
        <w:jc w:val="both"/>
        <w:rPr>
          <w:rStyle w:val="Strong"/>
          <w:b w:val="0"/>
          <w:sz w:val="24"/>
          <w:szCs w:val="24"/>
        </w:rPr>
      </w:pPr>
    </w:p>
    <w:p w:rsidR="00CE472B" w:rsidRPr="000B14EA" w:rsidRDefault="00A41929" w:rsidP="00CE472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 xml:space="preserve">The system should not refund the </w:t>
      </w:r>
      <w:r w:rsidR="00CE472B" w:rsidRPr="00CE472B">
        <w:rPr>
          <w:rStyle w:val="Strong"/>
          <w:b w:val="0"/>
          <w:sz w:val="24"/>
          <w:szCs w:val="24"/>
        </w:rPr>
        <w:t xml:space="preserve">DST and VAT </w:t>
      </w:r>
      <w:r>
        <w:rPr>
          <w:rStyle w:val="Strong"/>
          <w:b w:val="0"/>
          <w:sz w:val="24"/>
          <w:szCs w:val="24"/>
        </w:rPr>
        <w:t xml:space="preserve">amount </w:t>
      </w:r>
      <w:r w:rsidR="00CE472B" w:rsidRPr="00CE472B">
        <w:rPr>
          <w:rStyle w:val="Strong"/>
          <w:b w:val="0"/>
          <w:sz w:val="24"/>
          <w:szCs w:val="24"/>
        </w:rPr>
        <w:t>for endorsements of “Cancellation of Policy (Pro-rate)” and “Cancellation of Policy (Short Rate Period Table)”.</w:t>
      </w:r>
    </w:p>
    <w:p w:rsidR="00CE472B" w:rsidRPr="000B14EA" w:rsidRDefault="00CE472B" w:rsidP="00CE472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New endorsement type is required as</w:t>
      </w:r>
      <w:r w:rsidRPr="00CE472B">
        <w:rPr>
          <w:rStyle w:val="Strong"/>
          <w:b w:val="0"/>
          <w:sz w:val="24"/>
          <w:szCs w:val="24"/>
        </w:rPr>
        <w:t xml:space="preserve"> “Cancellation Charging DST and VAT”, where DST</w:t>
      </w:r>
      <w:r w:rsidR="00D96E61">
        <w:rPr>
          <w:rStyle w:val="Strong"/>
          <w:b w:val="0"/>
          <w:sz w:val="24"/>
          <w:szCs w:val="24"/>
        </w:rPr>
        <w:t xml:space="preserve">, </w:t>
      </w:r>
      <w:r>
        <w:rPr>
          <w:rStyle w:val="Strong"/>
          <w:b w:val="0"/>
          <w:sz w:val="24"/>
          <w:szCs w:val="24"/>
        </w:rPr>
        <w:t xml:space="preserve">VAT </w:t>
      </w:r>
      <w:r w:rsidR="00D96E61">
        <w:rPr>
          <w:rStyle w:val="Strong"/>
          <w:b w:val="0"/>
          <w:sz w:val="24"/>
          <w:szCs w:val="24"/>
        </w:rPr>
        <w:t>and Miscellaneous</w:t>
      </w:r>
      <w:bookmarkStart w:id="22" w:name="_GoBack"/>
      <w:bookmarkEnd w:id="22"/>
      <w:r w:rsidR="00D96E61">
        <w:rPr>
          <w:rStyle w:val="Strong"/>
          <w:b w:val="0"/>
          <w:sz w:val="24"/>
          <w:szCs w:val="24"/>
        </w:rPr>
        <w:t xml:space="preserve"> Fee s</w:t>
      </w:r>
      <w:r>
        <w:rPr>
          <w:rStyle w:val="Strong"/>
          <w:b w:val="0"/>
          <w:sz w:val="24"/>
          <w:szCs w:val="24"/>
        </w:rPr>
        <w:t xml:space="preserve">hould not </w:t>
      </w:r>
      <w:r w:rsidR="00A41929">
        <w:rPr>
          <w:rStyle w:val="Strong"/>
          <w:b w:val="0"/>
          <w:sz w:val="24"/>
          <w:szCs w:val="24"/>
        </w:rPr>
        <w:t>allow to refund</w:t>
      </w:r>
      <w:r>
        <w:rPr>
          <w:rStyle w:val="Strong"/>
          <w:b w:val="0"/>
          <w:sz w:val="24"/>
          <w:szCs w:val="24"/>
        </w:rPr>
        <w:t>,</w:t>
      </w:r>
      <w:r w:rsidRPr="00CE472B">
        <w:rPr>
          <w:rStyle w:val="Strong"/>
          <w:b w:val="0"/>
          <w:sz w:val="24"/>
          <w:szCs w:val="24"/>
        </w:rPr>
        <w:t xml:space="preserve"> calculation type </w:t>
      </w:r>
      <w:r>
        <w:rPr>
          <w:rStyle w:val="Strong"/>
          <w:b w:val="0"/>
          <w:sz w:val="24"/>
          <w:szCs w:val="24"/>
        </w:rPr>
        <w:t xml:space="preserve">field </w:t>
      </w:r>
      <w:r w:rsidR="00920DCF">
        <w:rPr>
          <w:rStyle w:val="Strong"/>
          <w:b w:val="0"/>
          <w:sz w:val="24"/>
          <w:szCs w:val="24"/>
        </w:rPr>
        <w:t>must</w:t>
      </w:r>
      <w:r>
        <w:rPr>
          <w:rStyle w:val="Strong"/>
          <w:b w:val="0"/>
          <w:sz w:val="24"/>
          <w:szCs w:val="24"/>
        </w:rPr>
        <w:t xml:space="preserve"> list the value </w:t>
      </w:r>
      <w:r w:rsidRPr="00CE472B">
        <w:rPr>
          <w:rStyle w:val="Strong"/>
          <w:b w:val="0"/>
          <w:sz w:val="24"/>
          <w:szCs w:val="24"/>
        </w:rPr>
        <w:t>“Full”</w:t>
      </w:r>
      <w:r>
        <w:rPr>
          <w:rStyle w:val="Strong"/>
          <w:b w:val="0"/>
          <w:sz w:val="24"/>
          <w:szCs w:val="24"/>
        </w:rPr>
        <w:t xml:space="preserve"> only and the Refund type field should list the value “</w:t>
      </w:r>
      <w:r w:rsidRPr="00CE472B">
        <w:rPr>
          <w:rStyle w:val="Strong"/>
          <w:b w:val="0"/>
          <w:sz w:val="24"/>
          <w:szCs w:val="24"/>
        </w:rPr>
        <w:t>without Deducting Minimum Premium</w:t>
      </w:r>
      <w:r>
        <w:rPr>
          <w:rStyle w:val="Strong"/>
          <w:b w:val="0"/>
          <w:sz w:val="24"/>
          <w:szCs w:val="24"/>
        </w:rPr>
        <w:t>” only for selection</w:t>
      </w:r>
      <w:r w:rsidRPr="00CE472B">
        <w:rPr>
          <w:rStyle w:val="Strong"/>
          <w:b w:val="0"/>
          <w:sz w:val="24"/>
          <w:szCs w:val="24"/>
        </w:rPr>
        <w:t>.</w:t>
      </w:r>
    </w:p>
    <w:p w:rsidR="00CB7436" w:rsidRPr="00CE472B" w:rsidRDefault="00CE472B" w:rsidP="00CE472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Style w:val="Strong"/>
          <w:b w:val="0"/>
          <w:sz w:val="24"/>
          <w:szCs w:val="24"/>
        </w:rPr>
      </w:pPr>
      <w:r w:rsidRPr="00CE472B">
        <w:rPr>
          <w:rStyle w:val="Strong"/>
          <w:b w:val="0"/>
          <w:sz w:val="24"/>
          <w:szCs w:val="24"/>
        </w:rPr>
        <w:t xml:space="preserve">This functionality </w:t>
      </w:r>
      <w:r w:rsidR="00FF09FF">
        <w:rPr>
          <w:rStyle w:val="Strong"/>
          <w:b w:val="0"/>
          <w:sz w:val="24"/>
          <w:szCs w:val="24"/>
        </w:rPr>
        <w:t>is applicable for</w:t>
      </w:r>
      <w:r w:rsidRPr="00CE472B">
        <w:rPr>
          <w:rStyle w:val="Strong"/>
          <w:b w:val="0"/>
          <w:sz w:val="24"/>
          <w:szCs w:val="24"/>
        </w:rPr>
        <w:t xml:space="preserve"> all lines of business</w:t>
      </w:r>
    </w:p>
    <w:p w:rsidR="000D05B1" w:rsidRPr="000D05B1" w:rsidRDefault="000D05B1" w:rsidP="005B40B8">
      <w:pPr>
        <w:jc w:val="both"/>
        <w:rPr>
          <w:lang w:eastAsia="x-none"/>
        </w:rPr>
      </w:pPr>
    </w:p>
    <w:p w:rsidR="00126182" w:rsidRPr="009A0480" w:rsidRDefault="00126182" w:rsidP="005B40B8">
      <w:pPr>
        <w:pStyle w:val="Heading2"/>
      </w:pPr>
      <w:bookmarkStart w:id="23" w:name="_Toc194506060"/>
      <w:r w:rsidRPr="009A0480">
        <w:t>Assumption and Dependencies</w:t>
      </w:r>
      <w:bookmarkEnd w:id="20"/>
      <w:bookmarkEnd w:id="23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4" w:name="_Toc194506061"/>
      <w:r w:rsidRPr="009A0480">
        <w:rPr>
          <w:rFonts w:asciiTheme="minorHAnsi" w:hAnsiTheme="minorHAnsi" w:cstheme="minorHAnsi"/>
        </w:rPr>
        <w:lastRenderedPageBreak/>
        <w:t>Interface Requirements</w:t>
      </w:r>
      <w:bookmarkEnd w:id="21"/>
      <w:bookmarkEnd w:id="24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5B40B8">
      <w:pPr>
        <w:pStyle w:val="Heading2"/>
      </w:pPr>
      <w:bookmarkStart w:id="25" w:name="_Toc416710066"/>
      <w:bookmarkStart w:id="26" w:name="_Toc194506062"/>
      <w:r w:rsidRPr="009F02DA">
        <w:t>Internal Interfaces</w:t>
      </w:r>
      <w:bookmarkEnd w:id="25"/>
      <w:bookmarkEnd w:id="26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7" w:name="_Toc416710067"/>
      <w:bookmarkStart w:id="28" w:name="_Toc194506063"/>
      <w:r w:rsidRPr="009F02DA">
        <w:rPr>
          <w:rFonts w:asciiTheme="minorHAnsi" w:hAnsiTheme="minorHAnsi" w:cstheme="minorHAnsi"/>
        </w:rPr>
        <w:t>Hardware Interface</w:t>
      </w:r>
      <w:bookmarkEnd w:id="27"/>
      <w:bookmarkEnd w:id="28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9" w:name="_Toc416710068"/>
      <w:bookmarkStart w:id="30" w:name="_Toc194506064"/>
      <w:r w:rsidRPr="009F02DA">
        <w:rPr>
          <w:rFonts w:asciiTheme="minorHAnsi" w:hAnsiTheme="minorHAnsi" w:cstheme="minorHAnsi"/>
        </w:rPr>
        <w:t>Software Interface</w:t>
      </w:r>
      <w:bookmarkEnd w:id="29"/>
      <w:bookmarkEnd w:id="3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1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2" w:name="_Toc194506065"/>
      <w:r w:rsidRPr="009F02DA">
        <w:rPr>
          <w:rFonts w:asciiTheme="minorHAnsi" w:hAnsiTheme="minorHAnsi" w:cstheme="minorHAnsi"/>
        </w:rPr>
        <w:t>Communication Interface</w:t>
      </w:r>
      <w:bookmarkEnd w:id="31"/>
      <w:bookmarkEnd w:id="3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3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5B40B8">
      <w:pPr>
        <w:pStyle w:val="Heading2"/>
      </w:pPr>
      <w:bookmarkStart w:id="34" w:name="_Toc194506066"/>
      <w:r w:rsidRPr="009F02DA">
        <w:t>External Interfaces</w:t>
      </w:r>
      <w:bookmarkEnd w:id="33"/>
      <w:bookmarkEnd w:id="34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5" w:name="_Toc416710071"/>
      <w:bookmarkStart w:id="36" w:name="_Toc194506067"/>
      <w:r w:rsidRPr="009F02DA">
        <w:rPr>
          <w:rFonts w:asciiTheme="minorHAnsi" w:hAnsiTheme="minorHAnsi" w:cstheme="minorHAnsi"/>
        </w:rPr>
        <w:t>Hardware Interface</w:t>
      </w:r>
      <w:bookmarkEnd w:id="35"/>
      <w:bookmarkEnd w:id="3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7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8" w:name="_Toc194506068"/>
      <w:r w:rsidRPr="009F02DA">
        <w:rPr>
          <w:rFonts w:asciiTheme="minorHAnsi" w:hAnsiTheme="minorHAnsi" w:cstheme="minorHAnsi"/>
        </w:rPr>
        <w:t>Software Interface</w:t>
      </w:r>
      <w:bookmarkEnd w:id="37"/>
      <w:bookmarkEnd w:id="3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9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0" w:name="_Toc194506069"/>
      <w:r w:rsidRPr="009F02DA">
        <w:rPr>
          <w:rFonts w:asciiTheme="minorHAnsi" w:hAnsiTheme="minorHAnsi" w:cstheme="minorHAnsi"/>
        </w:rPr>
        <w:t>Communication Interface</w:t>
      </w:r>
      <w:bookmarkEnd w:id="39"/>
      <w:bookmarkEnd w:id="4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5B40B8">
      <w:pPr>
        <w:pStyle w:val="Heading2"/>
      </w:pPr>
      <w:bookmarkStart w:id="41" w:name="_Toc416710074"/>
      <w:bookmarkStart w:id="42" w:name="_Toc194506070"/>
      <w:r w:rsidRPr="009F02DA">
        <w:t>Operating Environment Requirement</w:t>
      </w:r>
      <w:bookmarkEnd w:id="41"/>
      <w:bookmarkEnd w:id="4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3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4" w:name="_Toc194506071"/>
      <w:r w:rsidRPr="009F02DA">
        <w:rPr>
          <w:rFonts w:asciiTheme="minorHAnsi" w:hAnsiTheme="minorHAnsi" w:cstheme="minorHAnsi"/>
        </w:rPr>
        <w:t>Hardware Requirements</w:t>
      </w:r>
      <w:bookmarkEnd w:id="43"/>
      <w:bookmarkEnd w:id="4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6" w:name="_Toc194506072"/>
      <w:r w:rsidRPr="009F02DA">
        <w:rPr>
          <w:rFonts w:asciiTheme="minorHAnsi" w:hAnsiTheme="minorHAnsi" w:cstheme="minorHAnsi"/>
        </w:rPr>
        <w:t>Software Requirements</w:t>
      </w:r>
      <w:bookmarkEnd w:id="45"/>
      <w:bookmarkEnd w:id="4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7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8" w:name="_Toc194506073"/>
      <w:r w:rsidRPr="009F02DA">
        <w:rPr>
          <w:rFonts w:asciiTheme="minorHAnsi" w:hAnsiTheme="minorHAnsi" w:cstheme="minorHAnsi"/>
        </w:rPr>
        <w:t>Network Requirements</w:t>
      </w:r>
      <w:bookmarkEnd w:id="47"/>
      <w:bookmarkEnd w:id="4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9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0" w:name="_Toc194506074"/>
      <w:r w:rsidRPr="009F02DA">
        <w:rPr>
          <w:rFonts w:asciiTheme="minorHAnsi" w:hAnsiTheme="minorHAnsi" w:cstheme="minorHAnsi"/>
        </w:rPr>
        <w:t>Operational scenarios</w:t>
      </w:r>
      <w:bookmarkEnd w:id="49"/>
      <w:bookmarkEnd w:id="5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1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52" w:name="_Toc194506075"/>
      <w:r w:rsidRPr="009F02DA">
        <w:lastRenderedPageBreak/>
        <w:t>Non Functional Requirements (NFR)</w:t>
      </w:r>
      <w:bookmarkEnd w:id="51"/>
      <w:bookmarkEnd w:id="52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3" w:name="_Toc349905396"/>
      <w:bookmarkStart w:id="54" w:name="_Toc416710080"/>
      <w:bookmarkStart w:id="55" w:name="_Toc194506076"/>
      <w:r w:rsidRPr="009F02DA">
        <w:rPr>
          <w:rFonts w:asciiTheme="minorHAnsi" w:hAnsiTheme="minorHAnsi" w:cstheme="minorHAnsi"/>
        </w:rPr>
        <w:t>Reliability</w:t>
      </w:r>
      <w:bookmarkEnd w:id="53"/>
      <w:bookmarkEnd w:id="54"/>
      <w:bookmarkEnd w:id="5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6" w:name="_Toc349905397"/>
      <w:bookmarkStart w:id="57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8" w:name="_Toc194506077"/>
      <w:r w:rsidRPr="009F02DA">
        <w:rPr>
          <w:rFonts w:asciiTheme="minorHAnsi" w:hAnsiTheme="minorHAnsi" w:cstheme="minorHAnsi"/>
        </w:rPr>
        <w:t>Performance</w:t>
      </w:r>
      <w:bookmarkEnd w:id="56"/>
      <w:bookmarkEnd w:id="57"/>
      <w:bookmarkEnd w:id="5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9" w:name="_Toc349905398"/>
      <w:bookmarkStart w:id="60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1" w:name="_Toc194506078"/>
      <w:r w:rsidRPr="009F02DA">
        <w:rPr>
          <w:rFonts w:asciiTheme="minorHAnsi" w:hAnsiTheme="minorHAnsi" w:cstheme="minorHAnsi"/>
        </w:rPr>
        <w:t>Security</w:t>
      </w:r>
      <w:bookmarkEnd w:id="59"/>
      <w:bookmarkEnd w:id="60"/>
      <w:bookmarkEnd w:id="6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2" w:name="_Toc349905399"/>
      <w:bookmarkStart w:id="63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4" w:name="_Toc194506079"/>
      <w:r w:rsidRPr="009F02DA">
        <w:rPr>
          <w:rFonts w:asciiTheme="minorHAnsi" w:hAnsiTheme="minorHAnsi" w:cstheme="minorHAnsi"/>
        </w:rPr>
        <w:t>Usability</w:t>
      </w:r>
      <w:bookmarkEnd w:id="62"/>
      <w:bookmarkEnd w:id="63"/>
      <w:bookmarkEnd w:id="6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5" w:name="_Toc349905400"/>
      <w:bookmarkStart w:id="66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7" w:name="_Toc194506080"/>
      <w:r w:rsidRPr="009F02DA">
        <w:rPr>
          <w:rFonts w:asciiTheme="minorHAnsi" w:hAnsiTheme="minorHAnsi" w:cstheme="minorHAnsi"/>
        </w:rPr>
        <w:t>Other Requirements</w:t>
      </w:r>
      <w:bookmarkEnd w:id="65"/>
      <w:bookmarkEnd w:id="66"/>
      <w:bookmarkEnd w:id="6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8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69" w:name="_Toc194506081"/>
      <w:r w:rsidRPr="009F02DA">
        <w:t>Open Issues</w:t>
      </w:r>
      <w:bookmarkEnd w:id="68"/>
      <w:bookmarkEnd w:id="6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70" w:name="_Toc416710086"/>
      <w:bookmarkStart w:id="71" w:name="_Toc194506082"/>
      <w:r w:rsidRPr="009F02DA">
        <w:t>Acceptance Criteria</w:t>
      </w:r>
      <w:bookmarkEnd w:id="70"/>
      <w:bookmarkEnd w:id="71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72" w:name="_Toc437960991"/>
      <w:bookmarkStart w:id="73" w:name="_Toc194506083"/>
      <w:r w:rsidRPr="009F02DA">
        <w:rPr>
          <w:rFonts w:asciiTheme="minorHAnsi" w:hAnsiTheme="minorHAnsi" w:cstheme="minorHAnsi"/>
        </w:rPr>
        <w:t>Appendix A</w:t>
      </w:r>
      <w:bookmarkEnd w:id="72"/>
      <w:bookmarkEnd w:id="73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889" w:rsidRDefault="00B20889">
      <w:pPr>
        <w:spacing w:after="0" w:line="240" w:lineRule="auto"/>
      </w:pPr>
      <w:r>
        <w:separator/>
      </w:r>
    </w:p>
  </w:endnote>
  <w:endnote w:type="continuationSeparator" w:id="0">
    <w:p w:rsidR="00B20889" w:rsidRDefault="00B2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F17DD6" w:rsidRPr="00590195" w:rsidTr="004F605E">
      <w:trPr>
        <w:trHeight w:val="240"/>
      </w:trPr>
      <w:tc>
        <w:tcPr>
          <w:tcW w:w="2159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D96E61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D96E61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F17DD6" w:rsidRPr="00B10B70" w:rsidRDefault="00F17DD6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889" w:rsidRDefault="00B20889">
      <w:pPr>
        <w:spacing w:after="0" w:line="240" w:lineRule="auto"/>
      </w:pPr>
      <w:r>
        <w:separator/>
      </w:r>
    </w:p>
  </w:footnote>
  <w:footnote w:type="continuationSeparator" w:id="0">
    <w:p w:rsidR="00B20889" w:rsidRDefault="00B2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F17DD6" w:rsidRPr="00590195" w:rsidTr="004F605E">
      <w:tc>
        <w:tcPr>
          <w:tcW w:w="4599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F17DD6" w:rsidRPr="005A628F" w:rsidRDefault="00F17DD6" w:rsidP="00370734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 for </w:t>
          </w:r>
          <w:r w:rsidR="00BA3E94">
            <w:rPr>
              <w:rFonts w:ascii="Calibri" w:hAnsi="Calibri"/>
              <w:lang w:val="en-US" w:eastAsia="en-US"/>
            </w:rPr>
            <w:t xml:space="preserve">SGI Philippines – </w:t>
          </w:r>
          <w:r w:rsidR="000F02B4">
            <w:rPr>
              <w:rFonts w:ascii="Calibri" w:hAnsi="Calibri"/>
              <w:lang w:val="en-US" w:eastAsia="en-US"/>
            </w:rPr>
            <w:t>Changes in Claim Screen</w:t>
          </w:r>
          <w:r w:rsidR="00A333CD">
            <w:rPr>
              <w:rFonts w:ascii="Calibri" w:hAnsi="Calibri"/>
              <w:lang w:val="en-US" w:eastAsia="en-US"/>
            </w:rPr>
            <w:t xml:space="preserve"> Cancellation Endorsement</w:t>
          </w:r>
        </w:p>
      </w:tc>
    </w:tr>
  </w:tbl>
  <w:p w:rsidR="00F17DD6" w:rsidRDefault="00F17D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F17DD6" w:rsidRPr="00590195" w:rsidTr="004F605E">
      <w:trPr>
        <w:trHeight w:val="506"/>
      </w:trPr>
      <w:tc>
        <w:tcPr>
          <w:tcW w:w="5082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F17DD6" w:rsidRPr="005A628F" w:rsidRDefault="00F17DD6" w:rsidP="00FB2CCF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Philippines – </w:t>
          </w:r>
          <w:r w:rsidR="009F4AD8">
            <w:rPr>
              <w:rFonts w:ascii="Calibri" w:hAnsi="Calibri"/>
              <w:lang w:val="en-US" w:eastAsia="en-US"/>
            </w:rPr>
            <w:t xml:space="preserve">Changes in </w:t>
          </w:r>
          <w:r w:rsidR="002E0C25">
            <w:rPr>
              <w:rFonts w:ascii="Calibri" w:hAnsi="Calibri"/>
              <w:lang w:val="en-US" w:eastAsia="en-US"/>
            </w:rPr>
            <w:t>Cancellation Endorsement</w:t>
          </w:r>
        </w:p>
      </w:tc>
    </w:tr>
  </w:tbl>
  <w:p w:rsidR="00F17DD6" w:rsidRDefault="00F17DD6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DD6" w:rsidRDefault="00F17D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7B6B"/>
    <w:multiLevelType w:val="multilevel"/>
    <w:tmpl w:val="194264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34293"/>
    <w:multiLevelType w:val="hybridMultilevel"/>
    <w:tmpl w:val="0B004F06"/>
    <w:lvl w:ilvl="0" w:tplc="AEB25700">
      <w:start w:val="1"/>
      <w:numFmt w:val="decimal"/>
      <w:lvlText w:val="%1."/>
      <w:lvlJc w:val="left"/>
      <w:pPr>
        <w:ind w:left="6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3" w:hanging="360"/>
      </w:pPr>
    </w:lvl>
    <w:lvl w:ilvl="2" w:tplc="4009001B" w:tentative="1">
      <w:start w:val="1"/>
      <w:numFmt w:val="lowerRoman"/>
      <w:lvlText w:val="%3."/>
      <w:lvlJc w:val="right"/>
      <w:pPr>
        <w:ind w:left="2123" w:hanging="180"/>
      </w:pPr>
    </w:lvl>
    <w:lvl w:ilvl="3" w:tplc="4009000F" w:tentative="1">
      <w:start w:val="1"/>
      <w:numFmt w:val="decimal"/>
      <w:lvlText w:val="%4."/>
      <w:lvlJc w:val="left"/>
      <w:pPr>
        <w:ind w:left="2843" w:hanging="360"/>
      </w:pPr>
    </w:lvl>
    <w:lvl w:ilvl="4" w:tplc="40090019" w:tentative="1">
      <w:start w:val="1"/>
      <w:numFmt w:val="lowerLetter"/>
      <w:lvlText w:val="%5."/>
      <w:lvlJc w:val="left"/>
      <w:pPr>
        <w:ind w:left="3563" w:hanging="360"/>
      </w:pPr>
    </w:lvl>
    <w:lvl w:ilvl="5" w:tplc="4009001B" w:tentative="1">
      <w:start w:val="1"/>
      <w:numFmt w:val="lowerRoman"/>
      <w:lvlText w:val="%6."/>
      <w:lvlJc w:val="right"/>
      <w:pPr>
        <w:ind w:left="4283" w:hanging="180"/>
      </w:pPr>
    </w:lvl>
    <w:lvl w:ilvl="6" w:tplc="4009000F" w:tentative="1">
      <w:start w:val="1"/>
      <w:numFmt w:val="decimal"/>
      <w:lvlText w:val="%7."/>
      <w:lvlJc w:val="left"/>
      <w:pPr>
        <w:ind w:left="5003" w:hanging="360"/>
      </w:pPr>
    </w:lvl>
    <w:lvl w:ilvl="7" w:tplc="40090019" w:tentative="1">
      <w:start w:val="1"/>
      <w:numFmt w:val="lowerLetter"/>
      <w:lvlText w:val="%8."/>
      <w:lvlJc w:val="left"/>
      <w:pPr>
        <w:ind w:left="5723" w:hanging="360"/>
      </w:pPr>
    </w:lvl>
    <w:lvl w:ilvl="8" w:tplc="40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E28F0"/>
    <w:multiLevelType w:val="hybridMultilevel"/>
    <w:tmpl w:val="805A95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41245B"/>
    <w:multiLevelType w:val="hybridMultilevel"/>
    <w:tmpl w:val="E15882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3940A5"/>
    <w:multiLevelType w:val="hybridMultilevel"/>
    <w:tmpl w:val="73306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679F9"/>
    <w:multiLevelType w:val="hybridMultilevel"/>
    <w:tmpl w:val="AF3A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56CD6"/>
    <w:multiLevelType w:val="hybridMultilevel"/>
    <w:tmpl w:val="38848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A163A"/>
    <w:multiLevelType w:val="hybridMultilevel"/>
    <w:tmpl w:val="E0F26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041E6"/>
    <w:multiLevelType w:val="hybridMultilevel"/>
    <w:tmpl w:val="2D765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E3B1C"/>
    <w:multiLevelType w:val="hybridMultilevel"/>
    <w:tmpl w:val="BB3C68FC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1" w15:restartNumberingAfterBreak="0">
    <w:nsid w:val="3CEF4F85"/>
    <w:multiLevelType w:val="hybridMultilevel"/>
    <w:tmpl w:val="AA0AA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20FB9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A2249"/>
    <w:multiLevelType w:val="hybridMultilevel"/>
    <w:tmpl w:val="F03CAD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606B4C"/>
    <w:multiLevelType w:val="hybridMultilevel"/>
    <w:tmpl w:val="C1B83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E2A76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9B1EB6"/>
    <w:multiLevelType w:val="hybridMultilevel"/>
    <w:tmpl w:val="C1B83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F50C8"/>
    <w:multiLevelType w:val="hybridMultilevel"/>
    <w:tmpl w:val="84AEB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117E8"/>
    <w:multiLevelType w:val="hybridMultilevel"/>
    <w:tmpl w:val="7F9E439A"/>
    <w:lvl w:ilvl="0" w:tplc="9C5AD986">
      <w:start w:val="1"/>
      <w:numFmt w:val="decimal"/>
      <w:lvlText w:val="%1."/>
      <w:lvlJc w:val="left"/>
      <w:pPr>
        <w:ind w:left="6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0" w:hanging="360"/>
      </w:pPr>
    </w:lvl>
    <w:lvl w:ilvl="2" w:tplc="4009001B" w:tentative="1">
      <w:start w:val="1"/>
      <w:numFmt w:val="lowerRoman"/>
      <w:lvlText w:val="%3."/>
      <w:lvlJc w:val="right"/>
      <w:pPr>
        <w:ind w:left="2110" w:hanging="180"/>
      </w:pPr>
    </w:lvl>
    <w:lvl w:ilvl="3" w:tplc="4009000F" w:tentative="1">
      <w:start w:val="1"/>
      <w:numFmt w:val="decimal"/>
      <w:lvlText w:val="%4."/>
      <w:lvlJc w:val="left"/>
      <w:pPr>
        <w:ind w:left="2830" w:hanging="360"/>
      </w:pPr>
    </w:lvl>
    <w:lvl w:ilvl="4" w:tplc="40090019" w:tentative="1">
      <w:start w:val="1"/>
      <w:numFmt w:val="lowerLetter"/>
      <w:lvlText w:val="%5."/>
      <w:lvlJc w:val="left"/>
      <w:pPr>
        <w:ind w:left="3550" w:hanging="360"/>
      </w:pPr>
    </w:lvl>
    <w:lvl w:ilvl="5" w:tplc="4009001B" w:tentative="1">
      <w:start w:val="1"/>
      <w:numFmt w:val="lowerRoman"/>
      <w:lvlText w:val="%6."/>
      <w:lvlJc w:val="right"/>
      <w:pPr>
        <w:ind w:left="4270" w:hanging="180"/>
      </w:pPr>
    </w:lvl>
    <w:lvl w:ilvl="6" w:tplc="4009000F" w:tentative="1">
      <w:start w:val="1"/>
      <w:numFmt w:val="decimal"/>
      <w:lvlText w:val="%7."/>
      <w:lvlJc w:val="left"/>
      <w:pPr>
        <w:ind w:left="4990" w:hanging="360"/>
      </w:pPr>
    </w:lvl>
    <w:lvl w:ilvl="7" w:tplc="40090019" w:tentative="1">
      <w:start w:val="1"/>
      <w:numFmt w:val="lowerLetter"/>
      <w:lvlText w:val="%8."/>
      <w:lvlJc w:val="left"/>
      <w:pPr>
        <w:ind w:left="5710" w:hanging="360"/>
      </w:pPr>
    </w:lvl>
    <w:lvl w:ilvl="8" w:tplc="40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20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836825"/>
    <w:multiLevelType w:val="hybridMultilevel"/>
    <w:tmpl w:val="EE40C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A11E1E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D182B"/>
    <w:multiLevelType w:val="hybridMultilevel"/>
    <w:tmpl w:val="B0040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20376"/>
    <w:multiLevelType w:val="hybridMultilevel"/>
    <w:tmpl w:val="CA407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18"/>
  </w:num>
  <w:num w:numId="4">
    <w:abstractNumId w:val="0"/>
  </w:num>
  <w:num w:numId="5">
    <w:abstractNumId w:val="1"/>
  </w:num>
  <w:num w:numId="6">
    <w:abstractNumId w:val="16"/>
  </w:num>
  <w:num w:numId="7">
    <w:abstractNumId w:val="14"/>
  </w:num>
  <w:num w:numId="8">
    <w:abstractNumId w:val="10"/>
  </w:num>
  <w:num w:numId="9">
    <w:abstractNumId w:val="19"/>
  </w:num>
  <w:num w:numId="10">
    <w:abstractNumId w:val="7"/>
  </w:num>
  <w:num w:numId="11">
    <w:abstractNumId w:val="3"/>
  </w:num>
  <w:num w:numId="12">
    <w:abstractNumId w:val="21"/>
  </w:num>
  <w:num w:numId="13">
    <w:abstractNumId w:val="4"/>
  </w:num>
  <w:num w:numId="14">
    <w:abstractNumId w:val="11"/>
  </w:num>
  <w:num w:numId="15">
    <w:abstractNumId w:val="13"/>
  </w:num>
  <w:num w:numId="16">
    <w:abstractNumId w:val="12"/>
  </w:num>
  <w:num w:numId="17">
    <w:abstractNumId w:val="6"/>
  </w:num>
  <w:num w:numId="18">
    <w:abstractNumId w:val="15"/>
  </w:num>
  <w:num w:numId="19">
    <w:abstractNumId w:val="22"/>
  </w:num>
  <w:num w:numId="20">
    <w:abstractNumId w:val="9"/>
  </w:num>
  <w:num w:numId="21">
    <w:abstractNumId w:val="8"/>
  </w:num>
  <w:num w:numId="22">
    <w:abstractNumId w:val="23"/>
  </w:num>
  <w:num w:numId="23">
    <w:abstractNumId w:val="0"/>
  </w:num>
  <w:num w:numId="24">
    <w:abstractNumId w:val="17"/>
  </w:num>
  <w:num w:numId="25">
    <w:abstractNumId w:val="24"/>
  </w:num>
  <w:num w:numId="2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461"/>
    <w:rsid w:val="000007A2"/>
    <w:rsid w:val="00001134"/>
    <w:rsid w:val="00002751"/>
    <w:rsid w:val="00002A32"/>
    <w:rsid w:val="0000357C"/>
    <w:rsid w:val="00003772"/>
    <w:rsid w:val="000067BC"/>
    <w:rsid w:val="00007887"/>
    <w:rsid w:val="00007E2B"/>
    <w:rsid w:val="00010FA5"/>
    <w:rsid w:val="0001117D"/>
    <w:rsid w:val="000118DE"/>
    <w:rsid w:val="00011C15"/>
    <w:rsid w:val="00011C6A"/>
    <w:rsid w:val="00011CF8"/>
    <w:rsid w:val="000120A3"/>
    <w:rsid w:val="000126E2"/>
    <w:rsid w:val="00012CE7"/>
    <w:rsid w:val="000137D1"/>
    <w:rsid w:val="00014050"/>
    <w:rsid w:val="00014884"/>
    <w:rsid w:val="00014B60"/>
    <w:rsid w:val="00014FE0"/>
    <w:rsid w:val="00015959"/>
    <w:rsid w:val="00015F01"/>
    <w:rsid w:val="00017379"/>
    <w:rsid w:val="00020076"/>
    <w:rsid w:val="00020757"/>
    <w:rsid w:val="00020C6E"/>
    <w:rsid w:val="000211FE"/>
    <w:rsid w:val="00022241"/>
    <w:rsid w:val="000223FD"/>
    <w:rsid w:val="0002550D"/>
    <w:rsid w:val="000256E8"/>
    <w:rsid w:val="00026172"/>
    <w:rsid w:val="00026353"/>
    <w:rsid w:val="00026B83"/>
    <w:rsid w:val="00027188"/>
    <w:rsid w:val="000274A3"/>
    <w:rsid w:val="00027E31"/>
    <w:rsid w:val="00027F25"/>
    <w:rsid w:val="00027FD3"/>
    <w:rsid w:val="000306F1"/>
    <w:rsid w:val="00031111"/>
    <w:rsid w:val="000317FC"/>
    <w:rsid w:val="00034E12"/>
    <w:rsid w:val="00034E43"/>
    <w:rsid w:val="00036019"/>
    <w:rsid w:val="00036420"/>
    <w:rsid w:val="000364D9"/>
    <w:rsid w:val="00037944"/>
    <w:rsid w:val="00040430"/>
    <w:rsid w:val="000409FA"/>
    <w:rsid w:val="0004108D"/>
    <w:rsid w:val="0004144D"/>
    <w:rsid w:val="00043C73"/>
    <w:rsid w:val="00043FF4"/>
    <w:rsid w:val="00045F6A"/>
    <w:rsid w:val="00046822"/>
    <w:rsid w:val="00046AFA"/>
    <w:rsid w:val="00046DF1"/>
    <w:rsid w:val="00050917"/>
    <w:rsid w:val="00053B7B"/>
    <w:rsid w:val="00054394"/>
    <w:rsid w:val="0005580F"/>
    <w:rsid w:val="000559E8"/>
    <w:rsid w:val="00055BEE"/>
    <w:rsid w:val="0005623B"/>
    <w:rsid w:val="00057705"/>
    <w:rsid w:val="00057C20"/>
    <w:rsid w:val="00060B72"/>
    <w:rsid w:val="00063959"/>
    <w:rsid w:val="00064481"/>
    <w:rsid w:val="000650E0"/>
    <w:rsid w:val="00065A8F"/>
    <w:rsid w:val="00065B30"/>
    <w:rsid w:val="0006633D"/>
    <w:rsid w:val="000672EA"/>
    <w:rsid w:val="00067769"/>
    <w:rsid w:val="000679A0"/>
    <w:rsid w:val="000704BA"/>
    <w:rsid w:val="00070828"/>
    <w:rsid w:val="00070EEB"/>
    <w:rsid w:val="00071912"/>
    <w:rsid w:val="000729D2"/>
    <w:rsid w:val="00072D81"/>
    <w:rsid w:val="00073678"/>
    <w:rsid w:val="00074BB8"/>
    <w:rsid w:val="00074E2F"/>
    <w:rsid w:val="000757D3"/>
    <w:rsid w:val="00076C2F"/>
    <w:rsid w:val="00077C30"/>
    <w:rsid w:val="00077DE3"/>
    <w:rsid w:val="00077F95"/>
    <w:rsid w:val="00080236"/>
    <w:rsid w:val="000802DE"/>
    <w:rsid w:val="00080603"/>
    <w:rsid w:val="000806A8"/>
    <w:rsid w:val="000809DA"/>
    <w:rsid w:val="00081C4E"/>
    <w:rsid w:val="00086647"/>
    <w:rsid w:val="00090CF3"/>
    <w:rsid w:val="00091AF1"/>
    <w:rsid w:val="00091BF5"/>
    <w:rsid w:val="000929C2"/>
    <w:rsid w:val="00092E52"/>
    <w:rsid w:val="000944F3"/>
    <w:rsid w:val="00094682"/>
    <w:rsid w:val="00094951"/>
    <w:rsid w:val="00095047"/>
    <w:rsid w:val="0009592D"/>
    <w:rsid w:val="00095997"/>
    <w:rsid w:val="00095B57"/>
    <w:rsid w:val="0009643A"/>
    <w:rsid w:val="0009732C"/>
    <w:rsid w:val="00097D47"/>
    <w:rsid w:val="000A0218"/>
    <w:rsid w:val="000A026B"/>
    <w:rsid w:val="000A0992"/>
    <w:rsid w:val="000A12CE"/>
    <w:rsid w:val="000A1B45"/>
    <w:rsid w:val="000A3513"/>
    <w:rsid w:val="000A4491"/>
    <w:rsid w:val="000A509A"/>
    <w:rsid w:val="000A63FE"/>
    <w:rsid w:val="000A71E8"/>
    <w:rsid w:val="000A7274"/>
    <w:rsid w:val="000A7990"/>
    <w:rsid w:val="000A7A7F"/>
    <w:rsid w:val="000A7BCE"/>
    <w:rsid w:val="000B07A3"/>
    <w:rsid w:val="000B08EB"/>
    <w:rsid w:val="000B09DF"/>
    <w:rsid w:val="000B1429"/>
    <w:rsid w:val="000B14EA"/>
    <w:rsid w:val="000B1C8E"/>
    <w:rsid w:val="000B254D"/>
    <w:rsid w:val="000B3A71"/>
    <w:rsid w:val="000B4036"/>
    <w:rsid w:val="000B4F53"/>
    <w:rsid w:val="000B557E"/>
    <w:rsid w:val="000B63B4"/>
    <w:rsid w:val="000B7668"/>
    <w:rsid w:val="000B7AD3"/>
    <w:rsid w:val="000B7D1D"/>
    <w:rsid w:val="000C013C"/>
    <w:rsid w:val="000C02BD"/>
    <w:rsid w:val="000C0A71"/>
    <w:rsid w:val="000C0EF2"/>
    <w:rsid w:val="000C1383"/>
    <w:rsid w:val="000C1690"/>
    <w:rsid w:val="000C1967"/>
    <w:rsid w:val="000C1E5A"/>
    <w:rsid w:val="000C1F25"/>
    <w:rsid w:val="000C21C8"/>
    <w:rsid w:val="000C241F"/>
    <w:rsid w:val="000C2762"/>
    <w:rsid w:val="000C2D76"/>
    <w:rsid w:val="000C5424"/>
    <w:rsid w:val="000C5441"/>
    <w:rsid w:val="000C757A"/>
    <w:rsid w:val="000C778E"/>
    <w:rsid w:val="000D05B1"/>
    <w:rsid w:val="000D0D83"/>
    <w:rsid w:val="000D1942"/>
    <w:rsid w:val="000D23DC"/>
    <w:rsid w:val="000D2D73"/>
    <w:rsid w:val="000D38D1"/>
    <w:rsid w:val="000D5BCD"/>
    <w:rsid w:val="000D5D8E"/>
    <w:rsid w:val="000D6590"/>
    <w:rsid w:val="000D7035"/>
    <w:rsid w:val="000D7290"/>
    <w:rsid w:val="000D7E11"/>
    <w:rsid w:val="000E04A4"/>
    <w:rsid w:val="000E09A4"/>
    <w:rsid w:val="000E2319"/>
    <w:rsid w:val="000E26FB"/>
    <w:rsid w:val="000E2C9A"/>
    <w:rsid w:val="000E31B7"/>
    <w:rsid w:val="000E3A59"/>
    <w:rsid w:val="000E43B7"/>
    <w:rsid w:val="000E4C4B"/>
    <w:rsid w:val="000E5123"/>
    <w:rsid w:val="000E5CC0"/>
    <w:rsid w:val="000E6231"/>
    <w:rsid w:val="000E6A97"/>
    <w:rsid w:val="000E7688"/>
    <w:rsid w:val="000F02B4"/>
    <w:rsid w:val="000F0BC4"/>
    <w:rsid w:val="000F17C4"/>
    <w:rsid w:val="000F1F1E"/>
    <w:rsid w:val="000F2057"/>
    <w:rsid w:val="000F2191"/>
    <w:rsid w:val="000F268A"/>
    <w:rsid w:val="000F2885"/>
    <w:rsid w:val="000F2D16"/>
    <w:rsid w:val="000F3C81"/>
    <w:rsid w:val="000F47D0"/>
    <w:rsid w:val="000F4A59"/>
    <w:rsid w:val="000F5C53"/>
    <w:rsid w:val="000F6006"/>
    <w:rsid w:val="000F65BE"/>
    <w:rsid w:val="000F6E27"/>
    <w:rsid w:val="001006D4"/>
    <w:rsid w:val="00100977"/>
    <w:rsid w:val="00100B2E"/>
    <w:rsid w:val="00100B9A"/>
    <w:rsid w:val="00101B63"/>
    <w:rsid w:val="00102E1F"/>
    <w:rsid w:val="001046B8"/>
    <w:rsid w:val="0010524D"/>
    <w:rsid w:val="00106166"/>
    <w:rsid w:val="0010675A"/>
    <w:rsid w:val="00107533"/>
    <w:rsid w:val="00107D34"/>
    <w:rsid w:val="00110A6A"/>
    <w:rsid w:val="001126D2"/>
    <w:rsid w:val="00114586"/>
    <w:rsid w:val="00114877"/>
    <w:rsid w:val="00114D8C"/>
    <w:rsid w:val="001156D7"/>
    <w:rsid w:val="00115D7B"/>
    <w:rsid w:val="00116A0C"/>
    <w:rsid w:val="00117801"/>
    <w:rsid w:val="0012020B"/>
    <w:rsid w:val="0012028C"/>
    <w:rsid w:val="0012049C"/>
    <w:rsid w:val="00120FB7"/>
    <w:rsid w:val="00121246"/>
    <w:rsid w:val="00121BAF"/>
    <w:rsid w:val="00123E92"/>
    <w:rsid w:val="00124698"/>
    <w:rsid w:val="00124BE5"/>
    <w:rsid w:val="001257CD"/>
    <w:rsid w:val="001259ED"/>
    <w:rsid w:val="00126182"/>
    <w:rsid w:val="00126F60"/>
    <w:rsid w:val="00127B5E"/>
    <w:rsid w:val="00127E6B"/>
    <w:rsid w:val="0013486C"/>
    <w:rsid w:val="00135228"/>
    <w:rsid w:val="0013580A"/>
    <w:rsid w:val="001366AA"/>
    <w:rsid w:val="0013759B"/>
    <w:rsid w:val="00137CBD"/>
    <w:rsid w:val="001409ED"/>
    <w:rsid w:val="00140A61"/>
    <w:rsid w:val="00140E87"/>
    <w:rsid w:val="00141692"/>
    <w:rsid w:val="0014188A"/>
    <w:rsid w:val="001426ED"/>
    <w:rsid w:val="001436FB"/>
    <w:rsid w:val="00143BB1"/>
    <w:rsid w:val="00145066"/>
    <w:rsid w:val="0014540D"/>
    <w:rsid w:val="001462F1"/>
    <w:rsid w:val="00146D6F"/>
    <w:rsid w:val="001477A7"/>
    <w:rsid w:val="001502DA"/>
    <w:rsid w:val="001512C5"/>
    <w:rsid w:val="0015170D"/>
    <w:rsid w:val="0015248A"/>
    <w:rsid w:val="00152A71"/>
    <w:rsid w:val="00152D05"/>
    <w:rsid w:val="00152D5B"/>
    <w:rsid w:val="00152D91"/>
    <w:rsid w:val="001534F1"/>
    <w:rsid w:val="001556E4"/>
    <w:rsid w:val="001559EE"/>
    <w:rsid w:val="00156B75"/>
    <w:rsid w:val="00156C61"/>
    <w:rsid w:val="00157496"/>
    <w:rsid w:val="0015751E"/>
    <w:rsid w:val="0016078D"/>
    <w:rsid w:val="001607D2"/>
    <w:rsid w:val="00161A79"/>
    <w:rsid w:val="001622D6"/>
    <w:rsid w:val="00162F79"/>
    <w:rsid w:val="00163E28"/>
    <w:rsid w:val="001649CB"/>
    <w:rsid w:val="00164CC7"/>
    <w:rsid w:val="0016557E"/>
    <w:rsid w:val="00165B2A"/>
    <w:rsid w:val="00165BE3"/>
    <w:rsid w:val="00165C49"/>
    <w:rsid w:val="0016692D"/>
    <w:rsid w:val="00166B83"/>
    <w:rsid w:val="0017007E"/>
    <w:rsid w:val="001705F0"/>
    <w:rsid w:val="001708C1"/>
    <w:rsid w:val="001708CA"/>
    <w:rsid w:val="00171011"/>
    <w:rsid w:val="00172EAE"/>
    <w:rsid w:val="00173484"/>
    <w:rsid w:val="00174343"/>
    <w:rsid w:val="001746EF"/>
    <w:rsid w:val="00175549"/>
    <w:rsid w:val="001757F6"/>
    <w:rsid w:val="00175A4A"/>
    <w:rsid w:val="00176BB4"/>
    <w:rsid w:val="001808DB"/>
    <w:rsid w:val="00180F38"/>
    <w:rsid w:val="00181235"/>
    <w:rsid w:val="001813FF"/>
    <w:rsid w:val="00181910"/>
    <w:rsid w:val="00182802"/>
    <w:rsid w:val="00182965"/>
    <w:rsid w:val="00184253"/>
    <w:rsid w:val="00184942"/>
    <w:rsid w:val="00184F74"/>
    <w:rsid w:val="001861D3"/>
    <w:rsid w:val="00186A7F"/>
    <w:rsid w:val="00186D62"/>
    <w:rsid w:val="0018717A"/>
    <w:rsid w:val="00187A3F"/>
    <w:rsid w:val="00187D69"/>
    <w:rsid w:val="001902E8"/>
    <w:rsid w:val="00190A1D"/>
    <w:rsid w:val="00192E3C"/>
    <w:rsid w:val="001941B1"/>
    <w:rsid w:val="00195136"/>
    <w:rsid w:val="0019587C"/>
    <w:rsid w:val="00195BD9"/>
    <w:rsid w:val="001972F5"/>
    <w:rsid w:val="0019734C"/>
    <w:rsid w:val="001973B0"/>
    <w:rsid w:val="00197BCB"/>
    <w:rsid w:val="00197EA8"/>
    <w:rsid w:val="001A0CF9"/>
    <w:rsid w:val="001A1398"/>
    <w:rsid w:val="001A172D"/>
    <w:rsid w:val="001A173B"/>
    <w:rsid w:val="001A1829"/>
    <w:rsid w:val="001A2139"/>
    <w:rsid w:val="001A2614"/>
    <w:rsid w:val="001A30E1"/>
    <w:rsid w:val="001A3644"/>
    <w:rsid w:val="001A41A1"/>
    <w:rsid w:val="001A46F9"/>
    <w:rsid w:val="001A59F3"/>
    <w:rsid w:val="001A60A3"/>
    <w:rsid w:val="001A7734"/>
    <w:rsid w:val="001A78AE"/>
    <w:rsid w:val="001A7F2D"/>
    <w:rsid w:val="001B05AF"/>
    <w:rsid w:val="001B087B"/>
    <w:rsid w:val="001B1133"/>
    <w:rsid w:val="001B1D12"/>
    <w:rsid w:val="001B284E"/>
    <w:rsid w:val="001B2E6F"/>
    <w:rsid w:val="001B5578"/>
    <w:rsid w:val="001B6680"/>
    <w:rsid w:val="001B6DD5"/>
    <w:rsid w:val="001B7341"/>
    <w:rsid w:val="001B7902"/>
    <w:rsid w:val="001B7E44"/>
    <w:rsid w:val="001C0277"/>
    <w:rsid w:val="001C0A12"/>
    <w:rsid w:val="001C0AFB"/>
    <w:rsid w:val="001C1018"/>
    <w:rsid w:val="001C3FFF"/>
    <w:rsid w:val="001C443A"/>
    <w:rsid w:val="001C52FA"/>
    <w:rsid w:val="001C5338"/>
    <w:rsid w:val="001D04C0"/>
    <w:rsid w:val="001D08D5"/>
    <w:rsid w:val="001D0B7C"/>
    <w:rsid w:val="001D0C49"/>
    <w:rsid w:val="001D0CF4"/>
    <w:rsid w:val="001D1742"/>
    <w:rsid w:val="001D1842"/>
    <w:rsid w:val="001D1D8D"/>
    <w:rsid w:val="001D1E27"/>
    <w:rsid w:val="001D2149"/>
    <w:rsid w:val="001D2CE5"/>
    <w:rsid w:val="001D31DF"/>
    <w:rsid w:val="001D3326"/>
    <w:rsid w:val="001D3B55"/>
    <w:rsid w:val="001D4B32"/>
    <w:rsid w:val="001D6C02"/>
    <w:rsid w:val="001D6DFC"/>
    <w:rsid w:val="001D75AB"/>
    <w:rsid w:val="001D7F9F"/>
    <w:rsid w:val="001E287B"/>
    <w:rsid w:val="001E2C8B"/>
    <w:rsid w:val="001E3103"/>
    <w:rsid w:val="001E3313"/>
    <w:rsid w:val="001E3DEB"/>
    <w:rsid w:val="001E4435"/>
    <w:rsid w:val="001E505A"/>
    <w:rsid w:val="001E5125"/>
    <w:rsid w:val="001E57B9"/>
    <w:rsid w:val="001E5B9E"/>
    <w:rsid w:val="001E6173"/>
    <w:rsid w:val="001E73A0"/>
    <w:rsid w:val="001E7563"/>
    <w:rsid w:val="001E7686"/>
    <w:rsid w:val="001F0614"/>
    <w:rsid w:val="001F0C4C"/>
    <w:rsid w:val="001F134B"/>
    <w:rsid w:val="001F1F92"/>
    <w:rsid w:val="001F201A"/>
    <w:rsid w:val="001F3478"/>
    <w:rsid w:val="001F374B"/>
    <w:rsid w:val="001F4088"/>
    <w:rsid w:val="001F453A"/>
    <w:rsid w:val="001F4758"/>
    <w:rsid w:val="001F4D4A"/>
    <w:rsid w:val="001F603B"/>
    <w:rsid w:val="001F6075"/>
    <w:rsid w:val="001F6CD0"/>
    <w:rsid w:val="002001F1"/>
    <w:rsid w:val="00200D6C"/>
    <w:rsid w:val="00201E40"/>
    <w:rsid w:val="002020F1"/>
    <w:rsid w:val="002040D8"/>
    <w:rsid w:val="00205736"/>
    <w:rsid w:val="00206ACF"/>
    <w:rsid w:val="00207088"/>
    <w:rsid w:val="00211956"/>
    <w:rsid w:val="00211A45"/>
    <w:rsid w:val="00211C23"/>
    <w:rsid w:val="00213304"/>
    <w:rsid w:val="00213721"/>
    <w:rsid w:val="00213E77"/>
    <w:rsid w:val="00214E32"/>
    <w:rsid w:val="00216833"/>
    <w:rsid w:val="0021749D"/>
    <w:rsid w:val="00217B98"/>
    <w:rsid w:val="0022032E"/>
    <w:rsid w:val="002216D0"/>
    <w:rsid w:val="00221A3A"/>
    <w:rsid w:val="0022216D"/>
    <w:rsid w:val="002233A6"/>
    <w:rsid w:val="00224206"/>
    <w:rsid w:val="00224C41"/>
    <w:rsid w:val="00225066"/>
    <w:rsid w:val="00225804"/>
    <w:rsid w:val="002258A3"/>
    <w:rsid w:val="0022641E"/>
    <w:rsid w:val="0022680A"/>
    <w:rsid w:val="00227007"/>
    <w:rsid w:val="00227682"/>
    <w:rsid w:val="00227D8F"/>
    <w:rsid w:val="00230067"/>
    <w:rsid w:val="002304A9"/>
    <w:rsid w:val="00230FB9"/>
    <w:rsid w:val="00231DF6"/>
    <w:rsid w:val="00232D95"/>
    <w:rsid w:val="00232FBE"/>
    <w:rsid w:val="002332EA"/>
    <w:rsid w:val="002338EE"/>
    <w:rsid w:val="0023558C"/>
    <w:rsid w:val="00236A2B"/>
    <w:rsid w:val="00236BF1"/>
    <w:rsid w:val="002407A0"/>
    <w:rsid w:val="00242250"/>
    <w:rsid w:val="00243721"/>
    <w:rsid w:val="00244285"/>
    <w:rsid w:val="00245048"/>
    <w:rsid w:val="002457B5"/>
    <w:rsid w:val="002463F7"/>
    <w:rsid w:val="002463F9"/>
    <w:rsid w:val="00246867"/>
    <w:rsid w:val="00246893"/>
    <w:rsid w:val="00246BE4"/>
    <w:rsid w:val="00247DC4"/>
    <w:rsid w:val="00250D09"/>
    <w:rsid w:val="00251F7D"/>
    <w:rsid w:val="002532D9"/>
    <w:rsid w:val="00254FA6"/>
    <w:rsid w:val="002551E8"/>
    <w:rsid w:val="00255798"/>
    <w:rsid w:val="002560FF"/>
    <w:rsid w:val="00256EBF"/>
    <w:rsid w:val="00260EFC"/>
    <w:rsid w:val="00262F9E"/>
    <w:rsid w:val="002637F7"/>
    <w:rsid w:val="00263B43"/>
    <w:rsid w:val="002642F7"/>
    <w:rsid w:val="002648F5"/>
    <w:rsid w:val="00264BFF"/>
    <w:rsid w:val="002653DE"/>
    <w:rsid w:val="002654D4"/>
    <w:rsid w:val="00265F99"/>
    <w:rsid w:val="00267808"/>
    <w:rsid w:val="00267B2E"/>
    <w:rsid w:val="00270958"/>
    <w:rsid w:val="00271201"/>
    <w:rsid w:val="002712EB"/>
    <w:rsid w:val="00271EAB"/>
    <w:rsid w:val="0027217E"/>
    <w:rsid w:val="00273137"/>
    <w:rsid w:val="0027331F"/>
    <w:rsid w:val="00273AF4"/>
    <w:rsid w:val="00273F49"/>
    <w:rsid w:val="0027442E"/>
    <w:rsid w:val="0027485B"/>
    <w:rsid w:val="00274AB4"/>
    <w:rsid w:val="00275432"/>
    <w:rsid w:val="0027763D"/>
    <w:rsid w:val="0028069F"/>
    <w:rsid w:val="00280BE1"/>
    <w:rsid w:val="00280FDD"/>
    <w:rsid w:val="002811FB"/>
    <w:rsid w:val="00281678"/>
    <w:rsid w:val="00282806"/>
    <w:rsid w:val="00283DDC"/>
    <w:rsid w:val="00284BD2"/>
    <w:rsid w:val="00284D34"/>
    <w:rsid w:val="002850CB"/>
    <w:rsid w:val="00286003"/>
    <w:rsid w:val="00287B03"/>
    <w:rsid w:val="00287BB2"/>
    <w:rsid w:val="00287E0D"/>
    <w:rsid w:val="0029004E"/>
    <w:rsid w:val="00290F80"/>
    <w:rsid w:val="00291A29"/>
    <w:rsid w:val="00291A5B"/>
    <w:rsid w:val="0029216E"/>
    <w:rsid w:val="00292787"/>
    <w:rsid w:val="00292D4F"/>
    <w:rsid w:val="002943DF"/>
    <w:rsid w:val="00295BF8"/>
    <w:rsid w:val="00296BA7"/>
    <w:rsid w:val="0029716A"/>
    <w:rsid w:val="002971A3"/>
    <w:rsid w:val="002A04D5"/>
    <w:rsid w:val="002A0C90"/>
    <w:rsid w:val="002A11AF"/>
    <w:rsid w:val="002A1FAF"/>
    <w:rsid w:val="002A3CA7"/>
    <w:rsid w:val="002A4607"/>
    <w:rsid w:val="002A5246"/>
    <w:rsid w:val="002A5716"/>
    <w:rsid w:val="002A5E1E"/>
    <w:rsid w:val="002A6C58"/>
    <w:rsid w:val="002A7BA8"/>
    <w:rsid w:val="002B0648"/>
    <w:rsid w:val="002B06F4"/>
    <w:rsid w:val="002B1FBB"/>
    <w:rsid w:val="002B2307"/>
    <w:rsid w:val="002B3707"/>
    <w:rsid w:val="002B426D"/>
    <w:rsid w:val="002B4508"/>
    <w:rsid w:val="002B51D5"/>
    <w:rsid w:val="002B56A3"/>
    <w:rsid w:val="002B5892"/>
    <w:rsid w:val="002B5A8F"/>
    <w:rsid w:val="002B5B17"/>
    <w:rsid w:val="002B79CF"/>
    <w:rsid w:val="002C0A16"/>
    <w:rsid w:val="002C365A"/>
    <w:rsid w:val="002C370F"/>
    <w:rsid w:val="002C3FBE"/>
    <w:rsid w:val="002C5877"/>
    <w:rsid w:val="002C791E"/>
    <w:rsid w:val="002D12EA"/>
    <w:rsid w:val="002D1443"/>
    <w:rsid w:val="002D161E"/>
    <w:rsid w:val="002D1B60"/>
    <w:rsid w:val="002D3619"/>
    <w:rsid w:val="002D3900"/>
    <w:rsid w:val="002D3E2F"/>
    <w:rsid w:val="002D57FE"/>
    <w:rsid w:val="002D5C5C"/>
    <w:rsid w:val="002D6320"/>
    <w:rsid w:val="002D6867"/>
    <w:rsid w:val="002D6C18"/>
    <w:rsid w:val="002D7499"/>
    <w:rsid w:val="002D7A2F"/>
    <w:rsid w:val="002E0397"/>
    <w:rsid w:val="002E0C25"/>
    <w:rsid w:val="002E3710"/>
    <w:rsid w:val="002E40A6"/>
    <w:rsid w:val="002E4E52"/>
    <w:rsid w:val="002E5DD0"/>
    <w:rsid w:val="002E61E1"/>
    <w:rsid w:val="002E67C7"/>
    <w:rsid w:val="002E6F5A"/>
    <w:rsid w:val="002E76B2"/>
    <w:rsid w:val="002F3025"/>
    <w:rsid w:val="002F3398"/>
    <w:rsid w:val="002F347C"/>
    <w:rsid w:val="002F3569"/>
    <w:rsid w:val="002F42B7"/>
    <w:rsid w:val="002F4819"/>
    <w:rsid w:val="002F5F5D"/>
    <w:rsid w:val="002F7035"/>
    <w:rsid w:val="002F71C7"/>
    <w:rsid w:val="002F76B0"/>
    <w:rsid w:val="002F79B3"/>
    <w:rsid w:val="002F7A05"/>
    <w:rsid w:val="00300933"/>
    <w:rsid w:val="00300F2E"/>
    <w:rsid w:val="003013EA"/>
    <w:rsid w:val="0030225C"/>
    <w:rsid w:val="003031A4"/>
    <w:rsid w:val="00303AEC"/>
    <w:rsid w:val="003042B4"/>
    <w:rsid w:val="0030497B"/>
    <w:rsid w:val="00304CE9"/>
    <w:rsid w:val="0030512A"/>
    <w:rsid w:val="00305136"/>
    <w:rsid w:val="00305909"/>
    <w:rsid w:val="0031020F"/>
    <w:rsid w:val="00310E1E"/>
    <w:rsid w:val="00311656"/>
    <w:rsid w:val="00311C1C"/>
    <w:rsid w:val="003120A7"/>
    <w:rsid w:val="003121E4"/>
    <w:rsid w:val="00312A13"/>
    <w:rsid w:val="00312F4D"/>
    <w:rsid w:val="00314245"/>
    <w:rsid w:val="00314689"/>
    <w:rsid w:val="00315396"/>
    <w:rsid w:val="003163BF"/>
    <w:rsid w:val="00316D78"/>
    <w:rsid w:val="00316E01"/>
    <w:rsid w:val="00317205"/>
    <w:rsid w:val="00317B97"/>
    <w:rsid w:val="00317DD3"/>
    <w:rsid w:val="00317F4F"/>
    <w:rsid w:val="003206C7"/>
    <w:rsid w:val="003222A0"/>
    <w:rsid w:val="00322E01"/>
    <w:rsid w:val="003236D0"/>
    <w:rsid w:val="00323F4A"/>
    <w:rsid w:val="00324230"/>
    <w:rsid w:val="003247C7"/>
    <w:rsid w:val="00324CF1"/>
    <w:rsid w:val="0032522D"/>
    <w:rsid w:val="00325AED"/>
    <w:rsid w:val="00325CD9"/>
    <w:rsid w:val="003269C6"/>
    <w:rsid w:val="00327202"/>
    <w:rsid w:val="00327259"/>
    <w:rsid w:val="003277AA"/>
    <w:rsid w:val="00327F2D"/>
    <w:rsid w:val="0033000B"/>
    <w:rsid w:val="003309A5"/>
    <w:rsid w:val="00330FC0"/>
    <w:rsid w:val="0033113D"/>
    <w:rsid w:val="00331650"/>
    <w:rsid w:val="00331B06"/>
    <w:rsid w:val="00331D82"/>
    <w:rsid w:val="00331EC5"/>
    <w:rsid w:val="00332785"/>
    <w:rsid w:val="00333593"/>
    <w:rsid w:val="003353A0"/>
    <w:rsid w:val="00335480"/>
    <w:rsid w:val="0033644B"/>
    <w:rsid w:val="00336BED"/>
    <w:rsid w:val="00336CE5"/>
    <w:rsid w:val="00336D1C"/>
    <w:rsid w:val="00337EA4"/>
    <w:rsid w:val="00340B23"/>
    <w:rsid w:val="00340B7C"/>
    <w:rsid w:val="00340E33"/>
    <w:rsid w:val="00340F3F"/>
    <w:rsid w:val="00340FC7"/>
    <w:rsid w:val="00341235"/>
    <w:rsid w:val="00343CFC"/>
    <w:rsid w:val="00344111"/>
    <w:rsid w:val="003441A4"/>
    <w:rsid w:val="00344A11"/>
    <w:rsid w:val="00345448"/>
    <w:rsid w:val="00345B51"/>
    <w:rsid w:val="00345C3E"/>
    <w:rsid w:val="00346360"/>
    <w:rsid w:val="003479DC"/>
    <w:rsid w:val="00347D4C"/>
    <w:rsid w:val="00350B79"/>
    <w:rsid w:val="00352171"/>
    <w:rsid w:val="003526D7"/>
    <w:rsid w:val="003534F2"/>
    <w:rsid w:val="00353E29"/>
    <w:rsid w:val="00354756"/>
    <w:rsid w:val="0035476D"/>
    <w:rsid w:val="0035545C"/>
    <w:rsid w:val="003554F3"/>
    <w:rsid w:val="00357284"/>
    <w:rsid w:val="003575F6"/>
    <w:rsid w:val="00362279"/>
    <w:rsid w:val="003623F8"/>
    <w:rsid w:val="00362C72"/>
    <w:rsid w:val="00364603"/>
    <w:rsid w:val="003651F9"/>
    <w:rsid w:val="00365544"/>
    <w:rsid w:val="0036571F"/>
    <w:rsid w:val="0036740B"/>
    <w:rsid w:val="003674D7"/>
    <w:rsid w:val="00367FDE"/>
    <w:rsid w:val="00370734"/>
    <w:rsid w:val="00371971"/>
    <w:rsid w:val="003728FF"/>
    <w:rsid w:val="003742E4"/>
    <w:rsid w:val="00374567"/>
    <w:rsid w:val="003747D8"/>
    <w:rsid w:val="003747E0"/>
    <w:rsid w:val="0037577B"/>
    <w:rsid w:val="0037584B"/>
    <w:rsid w:val="00375FB4"/>
    <w:rsid w:val="00376520"/>
    <w:rsid w:val="00376659"/>
    <w:rsid w:val="0037707B"/>
    <w:rsid w:val="00380385"/>
    <w:rsid w:val="00380632"/>
    <w:rsid w:val="00381419"/>
    <w:rsid w:val="003835BC"/>
    <w:rsid w:val="00384DD1"/>
    <w:rsid w:val="003863BA"/>
    <w:rsid w:val="0038677B"/>
    <w:rsid w:val="00386B12"/>
    <w:rsid w:val="00387FDE"/>
    <w:rsid w:val="003900C7"/>
    <w:rsid w:val="003907C0"/>
    <w:rsid w:val="00390D03"/>
    <w:rsid w:val="00391358"/>
    <w:rsid w:val="003921AF"/>
    <w:rsid w:val="0039275A"/>
    <w:rsid w:val="00394D70"/>
    <w:rsid w:val="0039512A"/>
    <w:rsid w:val="0039608C"/>
    <w:rsid w:val="00396239"/>
    <w:rsid w:val="00396A05"/>
    <w:rsid w:val="00396CA0"/>
    <w:rsid w:val="00396DFC"/>
    <w:rsid w:val="003972CF"/>
    <w:rsid w:val="0039758F"/>
    <w:rsid w:val="00397A9B"/>
    <w:rsid w:val="003A0AF9"/>
    <w:rsid w:val="003A154A"/>
    <w:rsid w:val="003A23E3"/>
    <w:rsid w:val="003A262E"/>
    <w:rsid w:val="003A263C"/>
    <w:rsid w:val="003A2B58"/>
    <w:rsid w:val="003A308A"/>
    <w:rsid w:val="003A3CF5"/>
    <w:rsid w:val="003A3D04"/>
    <w:rsid w:val="003A483A"/>
    <w:rsid w:val="003A5E7B"/>
    <w:rsid w:val="003A6EEB"/>
    <w:rsid w:val="003A706B"/>
    <w:rsid w:val="003A72FB"/>
    <w:rsid w:val="003A7D83"/>
    <w:rsid w:val="003B064E"/>
    <w:rsid w:val="003B0EE1"/>
    <w:rsid w:val="003B1818"/>
    <w:rsid w:val="003B2225"/>
    <w:rsid w:val="003B25AE"/>
    <w:rsid w:val="003B3A02"/>
    <w:rsid w:val="003B3A3C"/>
    <w:rsid w:val="003B3CEA"/>
    <w:rsid w:val="003B418E"/>
    <w:rsid w:val="003B41DD"/>
    <w:rsid w:val="003B4663"/>
    <w:rsid w:val="003B4960"/>
    <w:rsid w:val="003B4EF0"/>
    <w:rsid w:val="003B53DB"/>
    <w:rsid w:val="003B707D"/>
    <w:rsid w:val="003B71BE"/>
    <w:rsid w:val="003B7387"/>
    <w:rsid w:val="003C16F0"/>
    <w:rsid w:val="003C1742"/>
    <w:rsid w:val="003C1ECA"/>
    <w:rsid w:val="003C20D2"/>
    <w:rsid w:val="003C2D9B"/>
    <w:rsid w:val="003C332E"/>
    <w:rsid w:val="003C4504"/>
    <w:rsid w:val="003C48DD"/>
    <w:rsid w:val="003C6B44"/>
    <w:rsid w:val="003C6EEE"/>
    <w:rsid w:val="003C7438"/>
    <w:rsid w:val="003C7F08"/>
    <w:rsid w:val="003D07A0"/>
    <w:rsid w:val="003D0E27"/>
    <w:rsid w:val="003D118C"/>
    <w:rsid w:val="003D1751"/>
    <w:rsid w:val="003D38AD"/>
    <w:rsid w:val="003D396F"/>
    <w:rsid w:val="003D3F29"/>
    <w:rsid w:val="003D4DA2"/>
    <w:rsid w:val="003D52FB"/>
    <w:rsid w:val="003D6C70"/>
    <w:rsid w:val="003D6F69"/>
    <w:rsid w:val="003E13F9"/>
    <w:rsid w:val="003E15A3"/>
    <w:rsid w:val="003E1617"/>
    <w:rsid w:val="003E324A"/>
    <w:rsid w:val="003E3474"/>
    <w:rsid w:val="003E3ABD"/>
    <w:rsid w:val="003E4631"/>
    <w:rsid w:val="003E464B"/>
    <w:rsid w:val="003E5760"/>
    <w:rsid w:val="003E5CF0"/>
    <w:rsid w:val="003E6D7E"/>
    <w:rsid w:val="003E7A29"/>
    <w:rsid w:val="003E7B1B"/>
    <w:rsid w:val="003E7BEF"/>
    <w:rsid w:val="003F1130"/>
    <w:rsid w:val="003F1667"/>
    <w:rsid w:val="003F210F"/>
    <w:rsid w:val="003F3191"/>
    <w:rsid w:val="003F3953"/>
    <w:rsid w:val="003F48E6"/>
    <w:rsid w:val="003F5416"/>
    <w:rsid w:val="003F57D1"/>
    <w:rsid w:val="003F6503"/>
    <w:rsid w:val="003F6E0A"/>
    <w:rsid w:val="003F7F2C"/>
    <w:rsid w:val="0040087D"/>
    <w:rsid w:val="00400F62"/>
    <w:rsid w:val="004024DE"/>
    <w:rsid w:val="00402986"/>
    <w:rsid w:val="004039CE"/>
    <w:rsid w:val="0040477A"/>
    <w:rsid w:val="0040726D"/>
    <w:rsid w:val="004109A6"/>
    <w:rsid w:val="004111C9"/>
    <w:rsid w:val="0041164D"/>
    <w:rsid w:val="004123A6"/>
    <w:rsid w:val="00413CC5"/>
    <w:rsid w:val="00413E14"/>
    <w:rsid w:val="0041489D"/>
    <w:rsid w:val="00414F31"/>
    <w:rsid w:val="004158F4"/>
    <w:rsid w:val="004161AD"/>
    <w:rsid w:val="004165AC"/>
    <w:rsid w:val="00416AD1"/>
    <w:rsid w:val="0042031F"/>
    <w:rsid w:val="004208F5"/>
    <w:rsid w:val="0042306E"/>
    <w:rsid w:val="00423131"/>
    <w:rsid w:val="004234B6"/>
    <w:rsid w:val="004251EF"/>
    <w:rsid w:val="00425486"/>
    <w:rsid w:val="004259D9"/>
    <w:rsid w:val="004274C7"/>
    <w:rsid w:val="004301F7"/>
    <w:rsid w:val="00430A85"/>
    <w:rsid w:val="00430BA3"/>
    <w:rsid w:val="004321B9"/>
    <w:rsid w:val="004326B8"/>
    <w:rsid w:val="004329EA"/>
    <w:rsid w:val="0043351F"/>
    <w:rsid w:val="00434E82"/>
    <w:rsid w:val="004353E3"/>
    <w:rsid w:val="00435403"/>
    <w:rsid w:val="0043555A"/>
    <w:rsid w:val="004369E5"/>
    <w:rsid w:val="00436E15"/>
    <w:rsid w:val="00436F38"/>
    <w:rsid w:val="004377F6"/>
    <w:rsid w:val="0044242F"/>
    <w:rsid w:val="00442902"/>
    <w:rsid w:val="00442E49"/>
    <w:rsid w:val="004436EB"/>
    <w:rsid w:val="00443723"/>
    <w:rsid w:val="0044381A"/>
    <w:rsid w:val="00443C56"/>
    <w:rsid w:val="0044489A"/>
    <w:rsid w:val="00445B13"/>
    <w:rsid w:val="00446229"/>
    <w:rsid w:val="004465D5"/>
    <w:rsid w:val="00447506"/>
    <w:rsid w:val="00450CB6"/>
    <w:rsid w:val="004516FC"/>
    <w:rsid w:val="00453288"/>
    <w:rsid w:val="00453C0D"/>
    <w:rsid w:val="004540B8"/>
    <w:rsid w:val="0045479F"/>
    <w:rsid w:val="00454885"/>
    <w:rsid w:val="00454EBE"/>
    <w:rsid w:val="004570C1"/>
    <w:rsid w:val="00457C9B"/>
    <w:rsid w:val="00460939"/>
    <w:rsid w:val="00460F3B"/>
    <w:rsid w:val="004628C0"/>
    <w:rsid w:val="00463A6C"/>
    <w:rsid w:val="0046474B"/>
    <w:rsid w:val="00466181"/>
    <w:rsid w:val="0047054F"/>
    <w:rsid w:val="004705BF"/>
    <w:rsid w:val="0047232A"/>
    <w:rsid w:val="00473261"/>
    <w:rsid w:val="00473AD6"/>
    <w:rsid w:val="0047594D"/>
    <w:rsid w:val="004759F2"/>
    <w:rsid w:val="00475CE6"/>
    <w:rsid w:val="00476B8C"/>
    <w:rsid w:val="00476BE8"/>
    <w:rsid w:val="00477B67"/>
    <w:rsid w:val="004800F6"/>
    <w:rsid w:val="00481D9A"/>
    <w:rsid w:val="004846A0"/>
    <w:rsid w:val="00484C08"/>
    <w:rsid w:val="004865B2"/>
    <w:rsid w:val="00486B53"/>
    <w:rsid w:val="00487402"/>
    <w:rsid w:val="0048795F"/>
    <w:rsid w:val="0049090A"/>
    <w:rsid w:val="00491C0D"/>
    <w:rsid w:val="00492616"/>
    <w:rsid w:val="00492DD1"/>
    <w:rsid w:val="00495142"/>
    <w:rsid w:val="00495A85"/>
    <w:rsid w:val="004965E8"/>
    <w:rsid w:val="00497071"/>
    <w:rsid w:val="00497261"/>
    <w:rsid w:val="004A00E7"/>
    <w:rsid w:val="004A0884"/>
    <w:rsid w:val="004A0CFC"/>
    <w:rsid w:val="004A1042"/>
    <w:rsid w:val="004A160A"/>
    <w:rsid w:val="004A1771"/>
    <w:rsid w:val="004A22BE"/>
    <w:rsid w:val="004A3136"/>
    <w:rsid w:val="004A4597"/>
    <w:rsid w:val="004A464E"/>
    <w:rsid w:val="004A542A"/>
    <w:rsid w:val="004A5686"/>
    <w:rsid w:val="004A617E"/>
    <w:rsid w:val="004A7287"/>
    <w:rsid w:val="004A7AAB"/>
    <w:rsid w:val="004B020F"/>
    <w:rsid w:val="004B1041"/>
    <w:rsid w:val="004B1953"/>
    <w:rsid w:val="004B3ADA"/>
    <w:rsid w:val="004B449A"/>
    <w:rsid w:val="004B4E73"/>
    <w:rsid w:val="004B5498"/>
    <w:rsid w:val="004B74A0"/>
    <w:rsid w:val="004B7B8F"/>
    <w:rsid w:val="004C141F"/>
    <w:rsid w:val="004C1915"/>
    <w:rsid w:val="004C1BCB"/>
    <w:rsid w:val="004C34BA"/>
    <w:rsid w:val="004C361C"/>
    <w:rsid w:val="004C3D6A"/>
    <w:rsid w:val="004C4F64"/>
    <w:rsid w:val="004C5D7D"/>
    <w:rsid w:val="004C6A84"/>
    <w:rsid w:val="004C701D"/>
    <w:rsid w:val="004C794D"/>
    <w:rsid w:val="004D0273"/>
    <w:rsid w:val="004D07F9"/>
    <w:rsid w:val="004D126A"/>
    <w:rsid w:val="004D19DB"/>
    <w:rsid w:val="004D3055"/>
    <w:rsid w:val="004D4424"/>
    <w:rsid w:val="004D44AE"/>
    <w:rsid w:val="004D7016"/>
    <w:rsid w:val="004D7017"/>
    <w:rsid w:val="004E0028"/>
    <w:rsid w:val="004E01BF"/>
    <w:rsid w:val="004E0A9C"/>
    <w:rsid w:val="004E1490"/>
    <w:rsid w:val="004E1A39"/>
    <w:rsid w:val="004E1B3C"/>
    <w:rsid w:val="004E26D0"/>
    <w:rsid w:val="004E31F4"/>
    <w:rsid w:val="004E3433"/>
    <w:rsid w:val="004E3572"/>
    <w:rsid w:val="004E3C21"/>
    <w:rsid w:val="004E4BBC"/>
    <w:rsid w:val="004E4D0D"/>
    <w:rsid w:val="004E5154"/>
    <w:rsid w:val="004E6974"/>
    <w:rsid w:val="004E6DFA"/>
    <w:rsid w:val="004E77EF"/>
    <w:rsid w:val="004E7D29"/>
    <w:rsid w:val="004F0955"/>
    <w:rsid w:val="004F2F3B"/>
    <w:rsid w:val="004F2FF8"/>
    <w:rsid w:val="004F3BD8"/>
    <w:rsid w:val="004F465A"/>
    <w:rsid w:val="004F5F5C"/>
    <w:rsid w:val="004F605E"/>
    <w:rsid w:val="005009E9"/>
    <w:rsid w:val="005015D7"/>
    <w:rsid w:val="00501CE8"/>
    <w:rsid w:val="00502599"/>
    <w:rsid w:val="005028AB"/>
    <w:rsid w:val="00503AE9"/>
    <w:rsid w:val="0050404B"/>
    <w:rsid w:val="00504E56"/>
    <w:rsid w:val="00505391"/>
    <w:rsid w:val="005066F9"/>
    <w:rsid w:val="0050691E"/>
    <w:rsid w:val="00507E4F"/>
    <w:rsid w:val="0051148D"/>
    <w:rsid w:val="00511639"/>
    <w:rsid w:val="00511B81"/>
    <w:rsid w:val="00511D3F"/>
    <w:rsid w:val="00513731"/>
    <w:rsid w:val="005137C7"/>
    <w:rsid w:val="00513F07"/>
    <w:rsid w:val="00514304"/>
    <w:rsid w:val="00514E41"/>
    <w:rsid w:val="00515C82"/>
    <w:rsid w:val="00516A98"/>
    <w:rsid w:val="00516F54"/>
    <w:rsid w:val="005174A1"/>
    <w:rsid w:val="005214AE"/>
    <w:rsid w:val="0052183E"/>
    <w:rsid w:val="00523831"/>
    <w:rsid w:val="00523EE3"/>
    <w:rsid w:val="005247F9"/>
    <w:rsid w:val="00525192"/>
    <w:rsid w:val="00525660"/>
    <w:rsid w:val="005258E3"/>
    <w:rsid w:val="0052788C"/>
    <w:rsid w:val="005302E3"/>
    <w:rsid w:val="00530E4D"/>
    <w:rsid w:val="00530EE8"/>
    <w:rsid w:val="00531055"/>
    <w:rsid w:val="0053145C"/>
    <w:rsid w:val="00531B77"/>
    <w:rsid w:val="00531D87"/>
    <w:rsid w:val="005330D3"/>
    <w:rsid w:val="00533169"/>
    <w:rsid w:val="00533D98"/>
    <w:rsid w:val="00534039"/>
    <w:rsid w:val="00535AC1"/>
    <w:rsid w:val="00535CD0"/>
    <w:rsid w:val="00535E61"/>
    <w:rsid w:val="005403FC"/>
    <w:rsid w:val="00540D2F"/>
    <w:rsid w:val="005418CC"/>
    <w:rsid w:val="00541ED8"/>
    <w:rsid w:val="00542587"/>
    <w:rsid w:val="00544465"/>
    <w:rsid w:val="00544D0A"/>
    <w:rsid w:val="00544E9E"/>
    <w:rsid w:val="00544F53"/>
    <w:rsid w:val="005463FA"/>
    <w:rsid w:val="0054660B"/>
    <w:rsid w:val="00546813"/>
    <w:rsid w:val="0054692B"/>
    <w:rsid w:val="00550411"/>
    <w:rsid w:val="005508FF"/>
    <w:rsid w:val="005517B3"/>
    <w:rsid w:val="00553898"/>
    <w:rsid w:val="00553CEA"/>
    <w:rsid w:val="00556768"/>
    <w:rsid w:val="00556983"/>
    <w:rsid w:val="00556B11"/>
    <w:rsid w:val="0056110F"/>
    <w:rsid w:val="0056159D"/>
    <w:rsid w:val="005635B9"/>
    <w:rsid w:val="00563C07"/>
    <w:rsid w:val="0056421F"/>
    <w:rsid w:val="00564BE6"/>
    <w:rsid w:val="00564F64"/>
    <w:rsid w:val="0056679F"/>
    <w:rsid w:val="0057012C"/>
    <w:rsid w:val="0057029F"/>
    <w:rsid w:val="00570441"/>
    <w:rsid w:val="0057113C"/>
    <w:rsid w:val="00571ED1"/>
    <w:rsid w:val="005728A7"/>
    <w:rsid w:val="005737EE"/>
    <w:rsid w:val="005742A2"/>
    <w:rsid w:val="00574E3E"/>
    <w:rsid w:val="0057538F"/>
    <w:rsid w:val="00577775"/>
    <w:rsid w:val="00577806"/>
    <w:rsid w:val="00581A8D"/>
    <w:rsid w:val="00582A4E"/>
    <w:rsid w:val="00582F88"/>
    <w:rsid w:val="005842D9"/>
    <w:rsid w:val="0058443B"/>
    <w:rsid w:val="00585500"/>
    <w:rsid w:val="00590F8F"/>
    <w:rsid w:val="00591025"/>
    <w:rsid w:val="00591240"/>
    <w:rsid w:val="005921C1"/>
    <w:rsid w:val="0059329A"/>
    <w:rsid w:val="00593A80"/>
    <w:rsid w:val="00593BF0"/>
    <w:rsid w:val="00593D83"/>
    <w:rsid w:val="00593FDF"/>
    <w:rsid w:val="00594CF0"/>
    <w:rsid w:val="005956D4"/>
    <w:rsid w:val="0059586D"/>
    <w:rsid w:val="005961C7"/>
    <w:rsid w:val="00596481"/>
    <w:rsid w:val="005975E6"/>
    <w:rsid w:val="0059781E"/>
    <w:rsid w:val="00597F5B"/>
    <w:rsid w:val="005A0C04"/>
    <w:rsid w:val="005A0D01"/>
    <w:rsid w:val="005A138E"/>
    <w:rsid w:val="005A1D40"/>
    <w:rsid w:val="005A1FC3"/>
    <w:rsid w:val="005A22D5"/>
    <w:rsid w:val="005A4796"/>
    <w:rsid w:val="005A5304"/>
    <w:rsid w:val="005A5757"/>
    <w:rsid w:val="005A6BCA"/>
    <w:rsid w:val="005A7258"/>
    <w:rsid w:val="005A7617"/>
    <w:rsid w:val="005A7AB4"/>
    <w:rsid w:val="005B1BBD"/>
    <w:rsid w:val="005B40B8"/>
    <w:rsid w:val="005B4409"/>
    <w:rsid w:val="005B46A5"/>
    <w:rsid w:val="005B4995"/>
    <w:rsid w:val="005B5C8B"/>
    <w:rsid w:val="005B655A"/>
    <w:rsid w:val="005B75BA"/>
    <w:rsid w:val="005B7D3A"/>
    <w:rsid w:val="005C1CD0"/>
    <w:rsid w:val="005C2BF3"/>
    <w:rsid w:val="005C3269"/>
    <w:rsid w:val="005C3A27"/>
    <w:rsid w:val="005C3EA0"/>
    <w:rsid w:val="005C57BB"/>
    <w:rsid w:val="005C6C70"/>
    <w:rsid w:val="005C6DC7"/>
    <w:rsid w:val="005C70C1"/>
    <w:rsid w:val="005C7860"/>
    <w:rsid w:val="005C78FA"/>
    <w:rsid w:val="005D0585"/>
    <w:rsid w:val="005D2D4C"/>
    <w:rsid w:val="005D4B9A"/>
    <w:rsid w:val="005D4CB3"/>
    <w:rsid w:val="005D4E11"/>
    <w:rsid w:val="005D5020"/>
    <w:rsid w:val="005D5D74"/>
    <w:rsid w:val="005D625E"/>
    <w:rsid w:val="005E235C"/>
    <w:rsid w:val="005E3836"/>
    <w:rsid w:val="005E3FE5"/>
    <w:rsid w:val="005F08B4"/>
    <w:rsid w:val="005F0E51"/>
    <w:rsid w:val="005F113F"/>
    <w:rsid w:val="005F25DB"/>
    <w:rsid w:val="005F263E"/>
    <w:rsid w:val="005F643A"/>
    <w:rsid w:val="005F6E32"/>
    <w:rsid w:val="005F7730"/>
    <w:rsid w:val="005F7C38"/>
    <w:rsid w:val="00600263"/>
    <w:rsid w:val="006002AC"/>
    <w:rsid w:val="00600B42"/>
    <w:rsid w:val="00601819"/>
    <w:rsid w:val="00601D0F"/>
    <w:rsid w:val="00601E40"/>
    <w:rsid w:val="0060214A"/>
    <w:rsid w:val="00602297"/>
    <w:rsid w:val="00602788"/>
    <w:rsid w:val="00602A4F"/>
    <w:rsid w:val="00602AA3"/>
    <w:rsid w:val="00603A72"/>
    <w:rsid w:val="00603C92"/>
    <w:rsid w:val="00604D5F"/>
    <w:rsid w:val="00604FAF"/>
    <w:rsid w:val="00605750"/>
    <w:rsid w:val="00607DB7"/>
    <w:rsid w:val="006106B0"/>
    <w:rsid w:val="00610803"/>
    <w:rsid w:val="00610B8B"/>
    <w:rsid w:val="00610FE5"/>
    <w:rsid w:val="006111FB"/>
    <w:rsid w:val="00612DF5"/>
    <w:rsid w:val="0061322B"/>
    <w:rsid w:val="00613E3E"/>
    <w:rsid w:val="006153D0"/>
    <w:rsid w:val="0061570B"/>
    <w:rsid w:val="00615CF4"/>
    <w:rsid w:val="00616507"/>
    <w:rsid w:val="006172B7"/>
    <w:rsid w:val="00617B36"/>
    <w:rsid w:val="00617DEB"/>
    <w:rsid w:val="006208FA"/>
    <w:rsid w:val="00621157"/>
    <w:rsid w:val="0062132E"/>
    <w:rsid w:val="0062277C"/>
    <w:rsid w:val="00622B06"/>
    <w:rsid w:val="00623A9C"/>
    <w:rsid w:val="006243A2"/>
    <w:rsid w:val="006244F3"/>
    <w:rsid w:val="00624B0F"/>
    <w:rsid w:val="00626252"/>
    <w:rsid w:val="00626C70"/>
    <w:rsid w:val="0062707E"/>
    <w:rsid w:val="006276E5"/>
    <w:rsid w:val="00627EF6"/>
    <w:rsid w:val="0063071D"/>
    <w:rsid w:val="00631CA4"/>
    <w:rsid w:val="00632270"/>
    <w:rsid w:val="00634BC7"/>
    <w:rsid w:val="006352BD"/>
    <w:rsid w:val="0063540C"/>
    <w:rsid w:val="006360A2"/>
    <w:rsid w:val="00636956"/>
    <w:rsid w:val="00636FD6"/>
    <w:rsid w:val="00637A99"/>
    <w:rsid w:val="00641281"/>
    <w:rsid w:val="006435B4"/>
    <w:rsid w:val="00643A3E"/>
    <w:rsid w:val="00643B2D"/>
    <w:rsid w:val="00644243"/>
    <w:rsid w:val="00644B41"/>
    <w:rsid w:val="00644D07"/>
    <w:rsid w:val="00646009"/>
    <w:rsid w:val="006468B8"/>
    <w:rsid w:val="00646AB2"/>
    <w:rsid w:val="0064726C"/>
    <w:rsid w:val="00650A96"/>
    <w:rsid w:val="00650B7A"/>
    <w:rsid w:val="006512E4"/>
    <w:rsid w:val="00651CF6"/>
    <w:rsid w:val="00652BAC"/>
    <w:rsid w:val="006533A4"/>
    <w:rsid w:val="006538F6"/>
    <w:rsid w:val="006539EC"/>
    <w:rsid w:val="0065489E"/>
    <w:rsid w:val="0065551B"/>
    <w:rsid w:val="00655623"/>
    <w:rsid w:val="00655A9B"/>
    <w:rsid w:val="00656CCA"/>
    <w:rsid w:val="006570B6"/>
    <w:rsid w:val="006574BF"/>
    <w:rsid w:val="006576D9"/>
    <w:rsid w:val="0066061D"/>
    <w:rsid w:val="00662BF5"/>
    <w:rsid w:val="00662C0E"/>
    <w:rsid w:val="0066346D"/>
    <w:rsid w:val="00664EE8"/>
    <w:rsid w:val="00665239"/>
    <w:rsid w:val="00665F82"/>
    <w:rsid w:val="00666E81"/>
    <w:rsid w:val="00666FDC"/>
    <w:rsid w:val="006671DD"/>
    <w:rsid w:val="0066770A"/>
    <w:rsid w:val="006701D3"/>
    <w:rsid w:val="00670979"/>
    <w:rsid w:val="00671924"/>
    <w:rsid w:val="006728C5"/>
    <w:rsid w:val="00672BD1"/>
    <w:rsid w:val="00672DFA"/>
    <w:rsid w:val="006740B5"/>
    <w:rsid w:val="00674F43"/>
    <w:rsid w:val="006752A5"/>
    <w:rsid w:val="0067591C"/>
    <w:rsid w:val="00675EFE"/>
    <w:rsid w:val="006760AC"/>
    <w:rsid w:val="00676349"/>
    <w:rsid w:val="006777CA"/>
    <w:rsid w:val="00680373"/>
    <w:rsid w:val="0068095A"/>
    <w:rsid w:val="006812A9"/>
    <w:rsid w:val="00681D9B"/>
    <w:rsid w:val="00685FAF"/>
    <w:rsid w:val="00687FE8"/>
    <w:rsid w:val="0069047B"/>
    <w:rsid w:val="00690A58"/>
    <w:rsid w:val="006913AB"/>
    <w:rsid w:val="00691EF0"/>
    <w:rsid w:val="00692118"/>
    <w:rsid w:val="00692C91"/>
    <w:rsid w:val="00692CDC"/>
    <w:rsid w:val="006935C3"/>
    <w:rsid w:val="00693634"/>
    <w:rsid w:val="00695189"/>
    <w:rsid w:val="00695251"/>
    <w:rsid w:val="00696830"/>
    <w:rsid w:val="006970D0"/>
    <w:rsid w:val="006A1074"/>
    <w:rsid w:val="006A1737"/>
    <w:rsid w:val="006A18C6"/>
    <w:rsid w:val="006A19A1"/>
    <w:rsid w:val="006A1E2B"/>
    <w:rsid w:val="006A209E"/>
    <w:rsid w:val="006A2480"/>
    <w:rsid w:val="006A2EAF"/>
    <w:rsid w:val="006A3CD2"/>
    <w:rsid w:val="006A5AD8"/>
    <w:rsid w:val="006B0C90"/>
    <w:rsid w:val="006B137E"/>
    <w:rsid w:val="006B21DC"/>
    <w:rsid w:val="006B2AAC"/>
    <w:rsid w:val="006B5238"/>
    <w:rsid w:val="006B65C9"/>
    <w:rsid w:val="006B66C0"/>
    <w:rsid w:val="006B7865"/>
    <w:rsid w:val="006B79C4"/>
    <w:rsid w:val="006B7F34"/>
    <w:rsid w:val="006C00C3"/>
    <w:rsid w:val="006C043D"/>
    <w:rsid w:val="006C091A"/>
    <w:rsid w:val="006C1D34"/>
    <w:rsid w:val="006C3413"/>
    <w:rsid w:val="006C460D"/>
    <w:rsid w:val="006C5748"/>
    <w:rsid w:val="006C57E0"/>
    <w:rsid w:val="006C6161"/>
    <w:rsid w:val="006C66B1"/>
    <w:rsid w:val="006C6814"/>
    <w:rsid w:val="006C6A73"/>
    <w:rsid w:val="006C730A"/>
    <w:rsid w:val="006C7397"/>
    <w:rsid w:val="006C75C5"/>
    <w:rsid w:val="006D0994"/>
    <w:rsid w:val="006D0A25"/>
    <w:rsid w:val="006D0B76"/>
    <w:rsid w:val="006D0BCE"/>
    <w:rsid w:val="006D0D02"/>
    <w:rsid w:val="006D17C6"/>
    <w:rsid w:val="006D1ACB"/>
    <w:rsid w:val="006D1B06"/>
    <w:rsid w:val="006D2B6B"/>
    <w:rsid w:val="006D2BC7"/>
    <w:rsid w:val="006D3797"/>
    <w:rsid w:val="006D3A54"/>
    <w:rsid w:val="006D3C82"/>
    <w:rsid w:val="006D581B"/>
    <w:rsid w:val="006D6123"/>
    <w:rsid w:val="006D6CCF"/>
    <w:rsid w:val="006D705D"/>
    <w:rsid w:val="006E027B"/>
    <w:rsid w:val="006E0610"/>
    <w:rsid w:val="006E1009"/>
    <w:rsid w:val="006E1632"/>
    <w:rsid w:val="006E19CD"/>
    <w:rsid w:val="006E2158"/>
    <w:rsid w:val="006E2598"/>
    <w:rsid w:val="006E25EE"/>
    <w:rsid w:val="006E29B8"/>
    <w:rsid w:val="006E2EDE"/>
    <w:rsid w:val="006E33BF"/>
    <w:rsid w:val="006E3AC8"/>
    <w:rsid w:val="006E3B33"/>
    <w:rsid w:val="006E48D7"/>
    <w:rsid w:val="006E4CAF"/>
    <w:rsid w:val="006E533F"/>
    <w:rsid w:val="006E57F6"/>
    <w:rsid w:val="006E5AD4"/>
    <w:rsid w:val="006E5DD0"/>
    <w:rsid w:val="006E684F"/>
    <w:rsid w:val="006E734D"/>
    <w:rsid w:val="006F09D7"/>
    <w:rsid w:val="006F101D"/>
    <w:rsid w:val="006F105E"/>
    <w:rsid w:val="006F198B"/>
    <w:rsid w:val="006F276D"/>
    <w:rsid w:val="006F2EFC"/>
    <w:rsid w:val="006F365E"/>
    <w:rsid w:val="006F36DE"/>
    <w:rsid w:val="006F3DFA"/>
    <w:rsid w:val="006F4E61"/>
    <w:rsid w:val="006F587B"/>
    <w:rsid w:val="006F6F8A"/>
    <w:rsid w:val="006F71A1"/>
    <w:rsid w:val="00700CC4"/>
    <w:rsid w:val="00701184"/>
    <w:rsid w:val="00701945"/>
    <w:rsid w:val="007032EF"/>
    <w:rsid w:val="007036C4"/>
    <w:rsid w:val="00704292"/>
    <w:rsid w:val="007050AC"/>
    <w:rsid w:val="00705657"/>
    <w:rsid w:val="00705C71"/>
    <w:rsid w:val="00706CD0"/>
    <w:rsid w:val="00706D04"/>
    <w:rsid w:val="00706DB6"/>
    <w:rsid w:val="007135D9"/>
    <w:rsid w:val="00716C68"/>
    <w:rsid w:val="007202F9"/>
    <w:rsid w:val="00720C71"/>
    <w:rsid w:val="007217F0"/>
    <w:rsid w:val="00721C8B"/>
    <w:rsid w:val="0072270B"/>
    <w:rsid w:val="007248F6"/>
    <w:rsid w:val="007257EE"/>
    <w:rsid w:val="00725BC0"/>
    <w:rsid w:val="00725E53"/>
    <w:rsid w:val="007260F0"/>
    <w:rsid w:val="00726CC8"/>
    <w:rsid w:val="0072733B"/>
    <w:rsid w:val="00727F3F"/>
    <w:rsid w:val="00730571"/>
    <w:rsid w:val="00731350"/>
    <w:rsid w:val="007316D3"/>
    <w:rsid w:val="00731914"/>
    <w:rsid w:val="00731B5D"/>
    <w:rsid w:val="00732281"/>
    <w:rsid w:val="0073295E"/>
    <w:rsid w:val="00732BD9"/>
    <w:rsid w:val="00733ACD"/>
    <w:rsid w:val="00733BD4"/>
    <w:rsid w:val="007348AC"/>
    <w:rsid w:val="00734AE0"/>
    <w:rsid w:val="00734F54"/>
    <w:rsid w:val="00735082"/>
    <w:rsid w:val="00735688"/>
    <w:rsid w:val="00735B5B"/>
    <w:rsid w:val="00736FCC"/>
    <w:rsid w:val="007379B1"/>
    <w:rsid w:val="007403BD"/>
    <w:rsid w:val="0074081A"/>
    <w:rsid w:val="00741B97"/>
    <w:rsid w:val="00741D62"/>
    <w:rsid w:val="007432DF"/>
    <w:rsid w:val="007435F1"/>
    <w:rsid w:val="007451A7"/>
    <w:rsid w:val="00745442"/>
    <w:rsid w:val="0074611D"/>
    <w:rsid w:val="00746946"/>
    <w:rsid w:val="00747E4D"/>
    <w:rsid w:val="00747FC4"/>
    <w:rsid w:val="00751EBF"/>
    <w:rsid w:val="00752022"/>
    <w:rsid w:val="007521A0"/>
    <w:rsid w:val="00752257"/>
    <w:rsid w:val="007533CF"/>
    <w:rsid w:val="00754BB7"/>
    <w:rsid w:val="007563DC"/>
    <w:rsid w:val="007573CE"/>
    <w:rsid w:val="00757564"/>
    <w:rsid w:val="00757C36"/>
    <w:rsid w:val="007624B1"/>
    <w:rsid w:val="00763A10"/>
    <w:rsid w:val="00763B52"/>
    <w:rsid w:val="00763EF0"/>
    <w:rsid w:val="0076616B"/>
    <w:rsid w:val="007667A7"/>
    <w:rsid w:val="007670A1"/>
    <w:rsid w:val="00767BAF"/>
    <w:rsid w:val="007719F0"/>
    <w:rsid w:val="00771D01"/>
    <w:rsid w:val="007724A4"/>
    <w:rsid w:val="00772ABF"/>
    <w:rsid w:val="00774A42"/>
    <w:rsid w:val="00774EDF"/>
    <w:rsid w:val="00775195"/>
    <w:rsid w:val="0077550D"/>
    <w:rsid w:val="00775592"/>
    <w:rsid w:val="007756B2"/>
    <w:rsid w:val="0077666E"/>
    <w:rsid w:val="007768D8"/>
    <w:rsid w:val="00776BD8"/>
    <w:rsid w:val="0077779B"/>
    <w:rsid w:val="00777C38"/>
    <w:rsid w:val="00777E17"/>
    <w:rsid w:val="00781B12"/>
    <w:rsid w:val="00781E0C"/>
    <w:rsid w:val="007824F7"/>
    <w:rsid w:val="007828C7"/>
    <w:rsid w:val="00784383"/>
    <w:rsid w:val="00784971"/>
    <w:rsid w:val="007865D7"/>
    <w:rsid w:val="007866FF"/>
    <w:rsid w:val="0078711B"/>
    <w:rsid w:val="00790085"/>
    <w:rsid w:val="0079089F"/>
    <w:rsid w:val="00790C4F"/>
    <w:rsid w:val="00791685"/>
    <w:rsid w:val="00791DAF"/>
    <w:rsid w:val="00792A67"/>
    <w:rsid w:val="00793E48"/>
    <w:rsid w:val="00794CA0"/>
    <w:rsid w:val="00794FEC"/>
    <w:rsid w:val="00794FFA"/>
    <w:rsid w:val="0079561F"/>
    <w:rsid w:val="0079716C"/>
    <w:rsid w:val="00797814"/>
    <w:rsid w:val="00797EAB"/>
    <w:rsid w:val="007A2B9D"/>
    <w:rsid w:val="007A5108"/>
    <w:rsid w:val="007A5A90"/>
    <w:rsid w:val="007A5B51"/>
    <w:rsid w:val="007A6077"/>
    <w:rsid w:val="007A67F7"/>
    <w:rsid w:val="007A7189"/>
    <w:rsid w:val="007B0E97"/>
    <w:rsid w:val="007B1637"/>
    <w:rsid w:val="007B25CE"/>
    <w:rsid w:val="007B2C03"/>
    <w:rsid w:val="007B320F"/>
    <w:rsid w:val="007B3480"/>
    <w:rsid w:val="007B59A2"/>
    <w:rsid w:val="007B6490"/>
    <w:rsid w:val="007B7F96"/>
    <w:rsid w:val="007C0295"/>
    <w:rsid w:val="007C0B67"/>
    <w:rsid w:val="007C106A"/>
    <w:rsid w:val="007C1748"/>
    <w:rsid w:val="007C35F6"/>
    <w:rsid w:val="007C371B"/>
    <w:rsid w:val="007C42D2"/>
    <w:rsid w:val="007C46F2"/>
    <w:rsid w:val="007C4AEF"/>
    <w:rsid w:val="007C4C65"/>
    <w:rsid w:val="007C4FA6"/>
    <w:rsid w:val="007C5892"/>
    <w:rsid w:val="007C69E2"/>
    <w:rsid w:val="007C7889"/>
    <w:rsid w:val="007D0412"/>
    <w:rsid w:val="007D1370"/>
    <w:rsid w:val="007D3B80"/>
    <w:rsid w:val="007D3E35"/>
    <w:rsid w:val="007D478F"/>
    <w:rsid w:val="007D4EB9"/>
    <w:rsid w:val="007D5F2F"/>
    <w:rsid w:val="007E063D"/>
    <w:rsid w:val="007E1FB2"/>
    <w:rsid w:val="007E2EC2"/>
    <w:rsid w:val="007E347E"/>
    <w:rsid w:val="007E43EC"/>
    <w:rsid w:val="007E658E"/>
    <w:rsid w:val="007E6AAB"/>
    <w:rsid w:val="007E6FB6"/>
    <w:rsid w:val="007E737C"/>
    <w:rsid w:val="007E763C"/>
    <w:rsid w:val="007F0D47"/>
    <w:rsid w:val="007F0E83"/>
    <w:rsid w:val="007F1377"/>
    <w:rsid w:val="007F14E3"/>
    <w:rsid w:val="007F188E"/>
    <w:rsid w:val="007F2893"/>
    <w:rsid w:val="007F42C6"/>
    <w:rsid w:val="007F525F"/>
    <w:rsid w:val="007F549E"/>
    <w:rsid w:val="007F620F"/>
    <w:rsid w:val="007F66C1"/>
    <w:rsid w:val="007F752F"/>
    <w:rsid w:val="008010BC"/>
    <w:rsid w:val="00801E6A"/>
    <w:rsid w:val="0080339E"/>
    <w:rsid w:val="00803ABE"/>
    <w:rsid w:val="00804E9C"/>
    <w:rsid w:val="0080532D"/>
    <w:rsid w:val="00805402"/>
    <w:rsid w:val="00805851"/>
    <w:rsid w:val="00805E3F"/>
    <w:rsid w:val="008063CF"/>
    <w:rsid w:val="008063E7"/>
    <w:rsid w:val="008064EC"/>
    <w:rsid w:val="00806B9C"/>
    <w:rsid w:val="00810782"/>
    <w:rsid w:val="00810DED"/>
    <w:rsid w:val="00812E7B"/>
    <w:rsid w:val="00813197"/>
    <w:rsid w:val="00813EA7"/>
    <w:rsid w:val="00815B15"/>
    <w:rsid w:val="008166E7"/>
    <w:rsid w:val="008178E2"/>
    <w:rsid w:val="0082119C"/>
    <w:rsid w:val="008215EA"/>
    <w:rsid w:val="008222D5"/>
    <w:rsid w:val="0082252B"/>
    <w:rsid w:val="00822F54"/>
    <w:rsid w:val="0082343A"/>
    <w:rsid w:val="00823D1B"/>
    <w:rsid w:val="00823DA5"/>
    <w:rsid w:val="0082400F"/>
    <w:rsid w:val="00824F18"/>
    <w:rsid w:val="0082542F"/>
    <w:rsid w:val="00825625"/>
    <w:rsid w:val="008260F9"/>
    <w:rsid w:val="00830C62"/>
    <w:rsid w:val="008314C8"/>
    <w:rsid w:val="00831AE7"/>
    <w:rsid w:val="00833AE9"/>
    <w:rsid w:val="00833E93"/>
    <w:rsid w:val="00834712"/>
    <w:rsid w:val="00835A47"/>
    <w:rsid w:val="00836C25"/>
    <w:rsid w:val="00836D32"/>
    <w:rsid w:val="00836EC4"/>
    <w:rsid w:val="00837599"/>
    <w:rsid w:val="0083761B"/>
    <w:rsid w:val="0084071F"/>
    <w:rsid w:val="008409B6"/>
    <w:rsid w:val="00841733"/>
    <w:rsid w:val="00844F4B"/>
    <w:rsid w:val="00845F63"/>
    <w:rsid w:val="00846111"/>
    <w:rsid w:val="00847D63"/>
    <w:rsid w:val="00850488"/>
    <w:rsid w:val="00851215"/>
    <w:rsid w:val="00852F20"/>
    <w:rsid w:val="008536FA"/>
    <w:rsid w:val="00854018"/>
    <w:rsid w:val="00854F7B"/>
    <w:rsid w:val="008550E7"/>
    <w:rsid w:val="008551FA"/>
    <w:rsid w:val="008552B8"/>
    <w:rsid w:val="008555CE"/>
    <w:rsid w:val="0085597C"/>
    <w:rsid w:val="008562A2"/>
    <w:rsid w:val="0085681D"/>
    <w:rsid w:val="0085735A"/>
    <w:rsid w:val="00860671"/>
    <w:rsid w:val="00860F1C"/>
    <w:rsid w:val="00861009"/>
    <w:rsid w:val="008613AD"/>
    <w:rsid w:val="00861400"/>
    <w:rsid w:val="008618ED"/>
    <w:rsid w:val="008640AB"/>
    <w:rsid w:val="008640CE"/>
    <w:rsid w:val="00864AD3"/>
    <w:rsid w:val="00866258"/>
    <w:rsid w:val="00866801"/>
    <w:rsid w:val="008675D4"/>
    <w:rsid w:val="0086761C"/>
    <w:rsid w:val="00870E1E"/>
    <w:rsid w:val="00870E33"/>
    <w:rsid w:val="008710DC"/>
    <w:rsid w:val="00871277"/>
    <w:rsid w:val="00871A6E"/>
    <w:rsid w:val="00871A90"/>
    <w:rsid w:val="00871DF5"/>
    <w:rsid w:val="008723A7"/>
    <w:rsid w:val="008723E2"/>
    <w:rsid w:val="00874B9E"/>
    <w:rsid w:val="00875227"/>
    <w:rsid w:val="0087594B"/>
    <w:rsid w:val="00875D57"/>
    <w:rsid w:val="008809F6"/>
    <w:rsid w:val="00880F44"/>
    <w:rsid w:val="00881B2C"/>
    <w:rsid w:val="008849E6"/>
    <w:rsid w:val="00884DE7"/>
    <w:rsid w:val="00884E9A"/>
    <w:rsid w:val="00886771"/>
    <w:rsid w:val="00887693"/>
    <w:rsid w:val="008923E4"/>
    <w:rsid w:val="008933C4"/>
    <w:rsid w:val="00893EAC"/>
    <w:rsid w:val="00895DA2"/>
    <w:rsid w:val="00896080"/>
    <w:rsid w:val="00896684"/>
    <w:rsid w:val="008967EA"/>
    <w:rsid w:val="00897240"/>
    <w:rsid w:val="008A03EA"/>
    <w:rsid w:val="008A0D09"/>
    <w:rsid w:val="008A0F61"/>
    <w:rsid w:val="008A1B9B"/>
    <w:rsid w:val="008A2186"/>
    <w:rsid w:val="008A26BC"/>
    <w:rsid w:val="008A28AF"/>
    <w:rsid w:val="008A2A9F"/>
    <w:rsid w:val="008A30F2"/>
    <w:rsid w:val="008A337A"/>
    <w:rsid w:val="008A3501"/>
    <w:rsid w:val="008A3C1F"/>
    <w:rsid w:val="008A4399"/>
    <w:rsid w:val="008A6B28"/>
    <w:rsid w:val="008A7730"/>
    <w:rsid w:val="008B0819"/>
    <w:rsid w:val="008B0AB9"/>
    <w:rsid w:val="008B1411"/>
    <w:rsid w:val="008B155C"/>
    <w:rsid w:val="008B2101"/>
    <w:rsid w:val="008B2212"/>
    <w:rsid w:val="008B2CC3"/>
    <w:rsid w:val="008B417A"/>
    <w:rsid w:val="008B5AF4"/>
    <w:rsid w:val="008B65C3"/>
    <w:rsid w:val="008C07FA"/>
    <w:rsid w:val="008C15D5"/>
    <w:rsid w:val="008C2A1A"/>
    <w:rsid w:val="008C2D5F"/>
    <w:rsid w:val="008C3240"/>
    <w:rsid w:val="008C53A5"/>
    <w:rsid w:val="008C5E9E"/>
    <w:rsid w:val="008C604A"/>
    <w:rsid w:val="008C7435"/>
    <w:rsid w:val="008C7F78"/>
    <w:rsid w:val="008D058D"/>
    <w:rsid w:val="008D0776"/>
    <w:rsid w:val="008D08B7"/>
    <w:rsid w:val="008D0D7A"/>
    <w:rsid w:val="008D1043"/>
    <w:rsid w:val="008D206B"/>
    <w:rsid w:val="008D2A8F"/>
    <w:rsid w:val="008D2AB6"/>
    <w:rsid w:val="008D3437"/>
    <w:rsid w:val="008D3579"/>
    <w:rsid w:val="008D3833"/>
    <w:rsid w:val="008D3DA6"/>
    <w:rsid w:val="008D3F8B"/>
    <w:rsid w:val="008D4156"/>
    <w:rsid w:val="008D4462"/>
    <w:rsid w:val="008D5C75"/>
    <w:rsid w:val="008D6AC8"/>
    <w:rsid w:val="008D73BA"/>
    <w:rsid w:val="008E0502"/>
    <w:rsid w:val="008E0A05"/>
    <w:rsid w:val="008E0D2A"/>
    <w:rsid w:val="008E0FBD"/>
    <w:rsid w:val="008E1A36"/>
    <w:rsid w:val="008E315E"/>
    <w:rsid w:val="008E4986"/>
    <w:rsid w:val="008E6283"/>
    <w:rsid w:val="008E680D"/>
    <w:rsid w:val="008E6DD5"/>
    <w:rsid w:val="008F034D"/>
    <w:rsid w:val="008F2B1A"/>
    <w:rsid w:val="008F373C"/>
    <w:rsid w:val="008F3D55"/>
    <w:rsid w:val="008F4DB6"/>
    <w:rsid w:val="008F5440"/>
    <w:rsid w:val="008F56F7"/>
    <w:rsid w:val="008F5F39"/>
    <w:rsid w:val="008F600E"/>
    <w:rsid w:val="00900E05"/>
    <w:rsid w:val="00900FD2"/>
    <w:rsid w:val="009044AD"/>
    <w:rsid w:val="009048A6"/>
    <w:rsid w:val="009057E5"/>
    <w:rsid w:val="009059BE"/>
    <w:rsid w:val="00907D90"/>
    <w:rsid w:val="0091075F"/>
    <w:rsid w:val="00910BB3"/>
    <w:rsid w:val="0091223A"/>
    <w:rsid w:val="00912BF9"/>
    <w:rsid w:val="00913376"/>
    <w:rsid w:val="009147D4"/>
    <w:rsid w:val="009147F4"/>
    <w:rsid w:val="00915F9E"/>
    <w:rsid w:val="009167A1"/>
    <w:rsid w:val="00917C82"/>
    <w:rsid w:val="00920644"/>
    <w:rsid w:val="0092083B"/>
    <w:rsid w:val="00920DCF"/>
    <w:rsid w:val="0092193A"/>
    <w:rsid w:val="00921DCC"/>
    <w:rsid w:val="00922092"/>
    <w:rsid w:val="0092231E"/>
    <w:rsid w:val="00922F17"/>
    <w:rsid w:val="00922F6B"/>
    <w:rsid w:val="00924EB5"/>
    <w:rsid w:val="0092526A"/>
    <w:rsid w:val="00925F40"/>
    <w:rsid w:val="00926053"/>
    <w:rsid w:val="00926C24"/>
    <w:rsid w:val="00926FB9"/>
    <w:rsid w:val="00926FE0"/>
    <w:rsid w:val="009276AC"/>
    <w:rsid w:val="00927E27"/>
    <w:rsid w:val="00930508"/>
    <w:rsid w:val="009308E2"/>
    <w:rsid w:val="00931FDA"/>
    <w:rsid w:val="00932BEB"/>
    <w:rsid w:val="00934D06"/>
    <w:rsid w:val="00935880"/>
    <w:rsid w:val="00936453"/>
    <w:rsid w:val="00936E86"/>
    <w:rsid w:val="00937662"/>
    <w:rsid w:val="009404AD"/>
    <w:rsid w:val="00940551"/>
    <w:rsid w:val="00941CA8"/>
    <w:rsid w:val="00942903"/>
    <w:rsid w:val="009432D6"/>
    <w:rsid w:val="0094495F"/>
    <w:rsid w:val="009473C4"/>
    <w:rsid w:val="00947FD1"/>
    <w:rsid w:val="009510D0"/>
    <w:rsid w:val="00951241"/>
    <w:rsid w:val="0095135A"/>
    <w:rsid w:val="00952996"/>
    <w:rsid w:val="00954490"/>
    <w:rsid w:val="0095507D"/>
    <w:rsid w:val="00955F8A"/>
    <w:rsid w:val="00960C6A"/>
    <w:rsid w:val="00962503"/>
    <w:rsid w:val="00963565"/>
    <w:rsid w:val="00964C2D"/>
    <w:rsid w:val="00965ACC"/>
    <w:rsid w:val="00966825"/>
    <w:rsid w:val="00966871"/>
    <w:rsid w:val="00966ACA"/>
    <w:rsid w:val="00967527"/>
    <w:rsid w:val="009707E9"/>
    <w:rsid w:val="00973A73"/>
    <w:rsid w:val="00973A91"/>
    <w:rsid w:val="00973E8D"/>
    <w:rsid w:val="009741B0"/>
    <w:rsid w:val="00974239"/>
    <w:rsid w:val="00975B63"/>
    <w:rsid w:val="00975F5C"/>
    <w:rsid w:val="00980B85"/>
    <w:rsid w:val="00981F60"/>
    <w:rsid w:val="00983C2D"/>
    <w:rsid w:val="009854F9"/>
    <w:rsid w:val="0098652D"/>
    <w:rsid w:val="00986C97"/>
    <w:rsid w:val="009871A9"/>
    <w:rsid w:val="00987400"/>
    <w:rsid w:val="00987700"/>
    <w:rsid w:val="00991E49"/>
    <w:rsid w:val="0099239D"/>
    <w:rsid w:val="0099364F"/>
    <w:rsid w:val="00993C1D"/>
    <w:rsid w:val="00994595"/>
    <w:rsid w:val="00994E40"/>
    <w:rsid w:val="00995707"/>
    <w:rsid w:val="00995EBF"/>
    <w:rsid w:val="00995FCC"/>
    <w:rsid w:val="0099629C"/>
    <w:rsid w:val="009968DA"/>
    <w:rsid w:val="0099739F"/>
    <w:rsid w:val="009A0480"/>
    <w:rsid w:val="009A14D5"/>
    <w:rsid w:val="009A2349"/>
    <w:rsid w:val="009A24E6"/>
    <w:rsid w:val="009A6966"/>
    <w:rsid w:val="009A7327"/>
    <w:rsid w:val="009B0F41"/>
    <w:rsid w:val="009B211B"/>
    <w:rsid w:val="009B2321"/>
    <w:rsid w:val="009B255B"/>
    <w:rsid w:val="009B2C5B"/>
    <w:rsid w:val="009B43F7"/>
    <w:rsid w:val="009B48A6"/>
    <w:rsid w:val="009B4B0A"/>
    <w:rsid w:val="009B4C51"/>
    <w:rsid w:val="009B4C62"/>
    <w:rsid w:val="009B52E9"/>
    <w:rsid w:val="009B5845"/>
    <w:rsid w:val="009B6256"/>
    <w:rsid w:val="009B6360"/>
    <w:rsid w:val="009B7871"/>
    <w:rsid w:val="009C0F07"/>
    <w:rsid w:val="009C0F36"/>
    <w:rsid w:val="009C182D"/>
    <w:rsid w:val="009C2F98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48EF"/>
    <w:rsid w:val="009D5142"/>
    <w:rsid w:val="009D5379"/>
    <w:rsid w:val="009D5CEA"/>
    <w:rsid w:val="009D7FB1"/>
    <w:rsid w:val="009E093B"/>
    <w:rsid w:val="009E2D59"/>
    <w:rsid w:val="009E5612"/>
    <w:rsid w:val="009E69AD"/>
    <w:rsid w:val="009E6E64"/>
    <w:rsid w:val="009E70AE"/>
    <w:rsid w:val="009E79AD"/>
    <w:rsid w:val="009E7FB0"/>
    <w:rsid w:val="009F02DA"/>
    <w:rsid w:val="009F1B08"/>
    <w:rsid w:val="009F1E76"/>
    <w:rsid w:val="009F281C"/>
    <w:rsid w:val="009F360B"/>
    <w:rsid w:val="009F44B6"/>
    <w:rsid w:val="009F455B"/>
    <w:rsid w:val="009F4AD8"/>
    <w:rsid w:val="009F5E38"/>
    <w:rsid w:val="009F64EB"/>
    <w:rsid w:val="009F68F0"/>
    <w:rsid w:val="009F6A2F"/>
    <w:rsid w:val="009F6BCB"/>
    <w:rsid w:val="009F6EF3"/>
    <w:rsid w:val="009F6F5A"/>
    <w:rsid w:val="009F78BA"/>
    <w:rsid w:val="009F7F89"/>
    <w:rsid w:val="00A000EF"/>
    <w:rsid w:val="00A00BE5"/>
    <w:rsid w:val="00A023EF"/>
    <w:rsid w:val="00A02B72"/>
    <w:rsid w:val="00A02C9C"/>
    <w:rsid w:val="00A0372F"/>
    <w:rsid w:val="00A040FF"/>
    <w:rsid w:val="00A04BBE"/>
    <w:rsid w:val="00A05988"/>
    <w:rsid w:val="00A05F1D"/>
    <w:rsid w:val="00A060BB"/>
    <w:rsid w:val="00A06E0D"/>
    <w:rsid w:val="00A0770F"/>
    <w:rsid w:val="00A079FC"/>
    <w:rsid w:val="00A10A25"/>
    <w:rsid w:val="00A112C5"/>
    <w:rsid w:val="00A125C9"/>
    <w:rsid w:val="00A12F03"/>
    <w:rsid w:val="00A130BD"/>
    <w:rsid w:val="00A13619"/>
    <w:rsid w:val="00A14720"/>
    <w:rsid w:val="00A156FD"/>
    <w:rsid w:val="00A16AEE"/>
    <w:rsid w:val="00A17021"/>
    <w:rsid w:val="00A1781E"/>
    <w:rsid w:val="00A20159"/>
    <w:rsid w:val="00A206F0"/>
    <w:rsid w:val="00A2070B"/>
    <w:rsid w:val="00A20D55"/>
    <w:rsid w:val="00A2272E"/>
    <w:rsid w:val="00A237FE"/>
    <w:rsid w:val="00A24402"/>
    <w:rsid w:val="00A24757"/>
    <w:rsid w:val="00A26ECD"/>
    <w:rsid w:val="00A27FE7"/>
    <w:rsid w:val="00A316D7"/>
    <w:rsid w:val="00A329D5"/>
    <w:rsid w:val="00A32A71"/>
    <w:rsid w:val="00A33216"/>
    <w:rsid w:val="00A333CD"/>
    <w:rsid w:val="00A33C49"/>
    <w:rsid w:val="00A35283"/>
    <w:rsid w:val="00A352F8"/>
    <w:rsid w:val="00A35D78"/>
    <w:rsid w:val="00A360D8"/>
    <w:rsid w:val="00A36668"/>
    <w:rsid w:val="00A40A3B"/>
    <w:rsid w:val="00A40F34"/>
    <w:rsid w:val="00A41929"/>
    <w:rsid w:val="00A41B64"/>
    <w:rsid w:val="00A4281E"/>
    <w:rsid w:val="00A42EE0"/>
    <w:rsid w:val="00A43714"/>
    <w:rsid w:val="00A43AE7"/>
    <w:rsid w:val="00A44203"/>
    <w:rsid w:val="00A46168"/>
    <w:rsid w:val="00A473B6"/>
    <w:rsid w:val="00A47A13"/>
    <w:rsid w:val="00A47D24"/>
    <w:rsid w:val="00A50282"/>
    <w:rsid w:val="00A51116"/>
    <w:rsid w:val="00A51567"/>
    <w:rsid w:val="00A5181E"/>
    <w:rsid w:val="00A52004"/>
    <w:rsid w:val="00A520C5"/>
    <w:rsid w:val="00A5367E"/>
    <w:rsid w:val="00A539D7"/>
    <w:rsid w:val="00A54B06"/>
    <w:rsid w:val="00A57F7D"/>
    <w:rsid w:val="00A57F8F"/>
    <w:rsid w:val="00A607F6"/>
    <w:rsid w:val="00A61884"/>
    <w:rsid w:val="00A63050"/>
    <w:rsid w:val="00A6337A"/>
    <w:rsid w:val="00A63509"/>
    <w:rsid w:val="00A63F90"/>
    <w:rsid w:val="00A642A6"/>
    <w:rsid w:val="00A651EE"/>
    <w:rsid w:val="00A65C25"/>
    <w:rsid w:val="00A66113"/>
    <w:rsid w:val="00A67892"/>
    <w:rsid w:val="00A67A26"/>
    <w:rsid w:val="00A71BA3"/>
    <w:rsid w:val="00A72947"/>
    <w:rsid w:val="00A7298D"/>
    <w:rsid w:val="00A72D04"/>
    <w:rsid w:val="00A7313A"/>
    <w:rsid w:val="00A73D96"/>
    <w:rsid w:val="00A74887"/>
    <w:rsid w:val="00A74EE6"/>
    <w:rsid w:val="00A751DB"/>
    <w:rsid w:val="00A76704"/>
    <w:rsid w:val="00A76713"/>
    <w:rsid w:val="00A77202"/>
    <w:rsid w:val="00A8084B"/>
    <w:rsid w:val="00A811AD"/>
    <w:rsid w:val="00A811F6"/>
    <w:rsid w:val="00A816D9"/>
    <w:rsid w:val="00A81F45"/>
    <w:rsid w:val="00A827E2"/>
    <w:rsid w:val="00A82944"/>
    <w:rsid w:val="00A8295A"/>
    <w:rsid w:val="00A82B2D"/>
    <w:rsid w:val="00A832DC"/>
    <w:rsid w:val="00A83352"/>
    <w:rsid w:val="00A83B0F"/>
    <w:rsid w:val="00A84B53"/>
    <w:rsid w:val="00A853C8"/>
    <w:rsid w:val="00A8575E"/>
    <w:rsid w:val="00A85A26"/>
    <w:rsid w:val="00A87121"/>
    <w:rsid w:val="00A878AE"/>
    <w:rsid w:val="00A87AE0"/>
    <w:rsid w:val="00A9057E"/>
    <w:rsid w:val="00A908BE"/>
    <w:rsid w:val="00A918E6"/>
    <w:rsid w:val="00A928DC"/>
    <w:rsid w:val="00A9354C"/>
    <w:rsid w:val="00A9490B"/>
    <w:rsid w:val="00A949A3"/>
    <w:rsid w:val="00A95D21"/>
    <w:rsid w:val="00A966D2"/>
    <w:rsid w:val="00A96EF5"/>
    <w:rsid w:val="00AA134C"/>
    <w:rsid w:val="00AA1604"/>
    <w:rsid w:val="00AA1FA9"/>
    <w:rsid w:val="00AA58E7"/>
    <w:rsid w:val="00AA5E91"/>
    <w:rsid w:val="00AA5F6A"/>
    <w:rsid w:val="00AA769E"/>
    <w:rsid w:val="00AA7C38"/>
    <w:rsid w:val="00AA7D84"/>
    <w:rsid w:val="00AB19B9"/>
    <w:rsid w:val="00AB205E"/>
    <w:rsid w:val="00AB232E"/>
    <w:rsid w:val="00AB2434"/>
    <w:rsid w:val="00AB280B"/>
    <w:rsid w:val="00AB2D97"/>
    <w:rsid w:val="00AB3F6F"/>
    <w:rsid w:val="00AB56A1"/>
    <w:rsid w:val="00AB6018"/>
    <w:rsid w:val="00AB7442"/>
    <w:rsid w:val="00AB77C8"/>
    <w:rsid w:val="00AB79D0"/>
    <w:rsid w:val="00AB7A5B"/>
    <w:rsid w:val="00AC0ABA"/>
    <w:rsid w:val="00AC1E93"/>
    <w:rsid w:val="00AC2095"/>
    <w:rsid w:val="00AC22A9"/>
    <w:rsid w:val="00AC34B9"/>
    <w:rsid w:val="00AC3F0B"/>
    <w:rsid w:val="00AC4EFE"/>
    <w:rsid w:val="00AC51D7"/>
    <w:rsid w:val="00AC5DE7"/>
    <w:rsid w:val="00AC621A"/>
    <w:rsid w:val="00AC700D"/>
    <w:rsid w:val="00AC747A"/>
    <w:rsid w:val="00AD040B"/>
    <w:rsid w:val="00AD09B1"/>
    <w:rsid w:val="00AD0D2A"/>
    <w:rsid w:val="00AD176A"/>
    <w:rsid w:val="00AD1ED6"/>
    <w:rsid w:val="00AD227F"/>
    <w:rsid w:val="00AD2A27"/>
    <w:rsid w:val="00AD3075"/>
    <w:rsid w:val="00AD4025"/>
    <w:rsid w:val="00AD515A"/>
    <w:rsid w:val="00AD5305"/>
    <w:rsid w:val="00AD62D9"/>
    <w:rsid w:val="00AD7A75"/>
    <w:rsid w:val="00AE13DA"/>
    <w:rsid w:val="00AE1887"/>
    <w:rsid w:val="00AE1AE3"/>
    <w:rsid w:val="00AE2AED"/>
    <w:rsid w:val="00AE3280"/>
    <w:rsid w:val="00AE3492"/>
    <w:rsid w:val="00AE4A10"/>
    <w:rsid w:val="00AE6879"/>
    <w:rsid w:val="00AE6A44"/>
    <w:rsid w:val="00AE6DAE"/>
    <w:rsid w:val="00AE745F"/>
    <w:rsid w:val="00AE760D"/>
    <w:rsid w:val="00AF066A"/>
    <w:rsid w:val="00AF0B50"/>
    <w:rsid w:val="00AF0CD7"/>
    <w:rsid w:val="00AF2CB3"/>
    <w:rsid w:val="00AF3B9F"/>
    <w:rsid w:val="00AF45C0"/>
    <w:rsid w:val="00AF537F"/>
    <w:rsid w:val="00AF611B"/>
    <w:rsid w:val="00AF6900"/>
    <w:rsid w:val="00AF6F8B"/>
    <w:rsid w:val="00B00304"/>
    <w:rsid w:val="00B00C99"/>
    <w:rsid w:val="00B0107F"/>
    <w:rsid w:val="00B0130D"/>
    <w:rsid w:val="00B0194C"/>
    <w:rsid w:val="00B02D4B"/>
    <w:rsid w:val="00B0349A"/>
    <w:rsid w:val="00B0359D"/>
    <w:rsid w:val="00B03A06"/>
    <w:rsid w:val="00B03BD2"/>
    <w:rsid w:val="00B0436C"/>
    <w:rsid w:val="00B05747"/>
    <w:rsid w:val="00B05825"/>
    <w:rsid w:val="00B07D72"/>
    <w:rsid w:val="00B11594"/>
    <w:rsid w:val="00B117BC"/>
    <w:rsid w:val="00B1196B"/>
    <w:rsid w:val="00B11C3A"/>
    <w:rsid w:val="00B11D09"/>
    <w:rsid w:val="00B139CC"/>
    <w:rsid w:val="00B14FF2"/>
    <w:rsid w:val="00B15D98"/>
    <w:rsid w:val="00B16348"/>
    <w:rsid w:val="00B168A4"/>
    <w:rsid w:val="00B1770A"/>
    <w:rsid w:val="00B178E4"/>
    <w:rsid w:val="00B17F52"/>
    <w:rsid w:val="00B20889"/>
    <w:rsid w:val="00B22B78"/>
    <w:rsid w:val="00B22F13"/>
    <w:rsid w:val="00B252CE"/>
    <w:rsid w:val="00B25A61"/>
    <w:rsid w:val="00B265D2"/>
    <w:rsid w:val="00B27E9F"/>
    <w:rsid w:val="00B3028D"/>
    <w:rsid w:val="00B30AA1"/>
    <w:rsid w:val="00B3166D"/>
    <w:rsid w:val="00B31A2F"/>
    <w:rsid w:val="00B31CA2"/>
    <w:rsid w:val="00B3322E"/>
    <w:rsid w:val="00B33999"/>
    <w:rsid w:val="00B353D5"/>
    <w:rsid w:val="00B35E68"/>
    <w:rsid w:val="00B36454"/>
    <w:rsid w:val="00B370C3"/>
    <w:rsid w:val="00B370FD"/>
    <w:rsid w:val="00B37419"/>
    <w:rsid w:val="00B4236B"/>
    <w:rsid w:val="00B42B26"/>
    <w:rsid w:val="00B42CC7"/>
    <w:rsid w:val="00B43C66"/>
    <w:rsid w:val="00B44E9A"/>
    <w:rsid w:val="00B453B2"/>
    <w:rsid w:val="00B4606D"/>
    <w:rsid w:val="00B46464"/>
    <w:rsid w:val="00B46ACE"/>
    <w:rsid w:val="00B46CC3"/>
    <w:rsid w:val="00B474A2"/>
    <w:rsid w:val="00B502EF"/>
    <w:rsid w:val="00B51107"/>
    <w:rsid w:val="00B51566"/>
    <w:rsid w:val="00B516FE"/>
    <w:rsid w:val="00B51D48"/>
    <w:rsid w:val="00B5259B"/>
    <w:rsid w:val="00B5304A"/>
    <w:rsid w:val="00B53BC0"/>
    <w:rsid w:val="00B54A27"/>
    <w:rsid w:val="00B55591"/>
    <w:rsid w:val="00B570FB"/>
    <w:rsid w:val="00B57523"/>
    <w:rsid w:val="00B5778E"/>
    <w:rsid w:val="00B57A44"/>
    <w:rsid w:val="00B57F6B"/>
    <w:rsid w:val="00B6013D"/>
    <w:rsid w:val="00B606B2"/>
    <w:rsid w:val="00B6229D"/>
    <w:rsid w:val="00B62A05"/>
    <w:rsid w:val="00B630DA"/>
    <w:rsid w:val="00B63751"/>
    <w:rsid w:val="00B63825"/>
    <w:rsid w:val="00B63892"/>
    <w:rsid w:val="00B63928"/>
    <w:rsid w:val="00B63CEB"/>
    <w:rsid w:val="00B63DAA"/>
    <w:rsid w:val="00B647C6"/>
    <w:rsid w:val="00B653F5"/>
    <w:rsid w:val="00B6586E"/>
    <w:rsid w:val="00B65E17"/>
    <w:rsid w:val="00B6695E"/>
    <w:rsid w:val="00B67C6B"/>
    <w:rsid w:val="00B71DD7"/>
    <w:rsid w:val="00B72A6E"/>
    <w:rsid w:val="00B740FD"/>
    <w:rsid w:val="00B7420D"/>
    <w:rsid w:val="00B74CA8"/>
    <w:rsid w:val="00B755ED"/>
    <w:rsid w:val="00B758CC"/>
    <w:rsid w:val="00B75910"/>
    <w:rsid w:val="00B75FAA"/>
    <w:rsid w:val="00B762F3"/>
    <w:rsid w:val="00B76931"/>
    <w:rsid w:val="00B77149"/>
    <w:rsid w:val="00B77D8A"/>
    <w:rsid w:val="00B80442"/>
    <w:rsid w:val="00B80B1B"/>
    <w:rsid w:val="00B816CE"/>
    <w:rsid w:val="00B81A9E"/>
    <w:rsid w:val="00B81BEB"/>
    <w:rsid w:val="00B81CA8"/>
    <w:rsid w:val="00B82953"/>
    <w:rsid w:val="00B84709"/>
    <w:rsid w:val="00B85037"/>
    <w:rsid w:val="00B85683"/>
    <w:rsid w:val="00B86ADB"/>
    <w:rsid w:val="00B86EEE"/>
    <w:rsid w:val="00B86F02"/>
    <w:rsid w:val="00B87EF2"/>
    <w:rsid w:val="00B904CD"/>
    <w:rsid w:val="00B92C43"/>
    <w:rsid w:val="00B93668"/>
    <w:rsid w:val="00B93783"/>
    <w:rsid w:val="00B93CB5"/>
    <w:rsid w:val="00B94A5F"/>
    <w:rsid w:val="00B9513B"/>
    <w:rsid w:val="00B961E1"/>
    <w:rsid w:val="00B96C26"/>
    <w:rsid w:val="00B971A1"/>
    <w:rsid w:val="00B9763B"/>
    <w:rsid w:val="00B97B37"/>
    <w:rsid w:val="00BA00F4"/>
    <w:rsid w:val="00BA0E80"/>
    <w:rsid w:val="00BA1152"/>
    <w:rsid w:val="00BA149E"/>
    <w:rsid w:val="00BA15D5"/>
    <w:rsid w:val="00BA3606"/>
    <w:rsid w:val="00BA3E94"/>
    <w:rsid w:val="00BA4160"/>
    <w:rsid w:val="00BA63B2"/>
    <w:rsid w:val="00BA6866"/>
    <w:rsid w:val="00BA6CB3"/>
    <w:rsid w:val="00BA7AAD"/>
    <w:rsid w:val="00BA7BC9"/>
    <w:rsid w:val="00BB0449"/>
    <w:rsid w:val="00BB05C5"/>
    <w:rsid w:val="00BB3D2D"/>
    <w:rsid w:val="00BB4320"/>
    <w:rsid w:val="00BB4884"/>
    <w:rsid w:val="00BB489D"/>
    <w:rsid w:val="00BB4B9A"/>
    <w:rsid w:val="00BB5D10"/>
    <w:rsid w:val="00BB730F"/>
    <w:rsid w:val="00BC0070"/>
    <w:rsid w:val="00BC0459"/>
    <w:rsid w:val="00BC25B7"/>
    <w:rsid w:val="00BC3D08"/>
    <w:rsid w:val="00BC412C"/>
    <w:rsid w:val="00BC5D17"/>
    <w:rsid w:val="00BC5FD9"/>
    <w:rsid w:val="00BC70AB"/>
    <w:rsid w:val="00BD047B"/>
    <w:rsid w:val="00BD07BF"/>
    <w:rsid w:val="00BD0F4B"/>
    <w:rsid w:val="00BD14EF"/>
    <w:rsid w:val="00BD1876"/>
    <w:rsid w:val="00BD1FC0"/>
    <w:rsid w:val="00BD2144"/>
    <w:rsid w:val="00BD23DC"/>
    <w:rsid w:val="00BD297D"/>
    <w:rsid w:val="00BD2CCC"/>
    <w:rsid w:val="00BD2DFF"/>
    <w:rsid w:val="00BD3B0C"/>
    <w:rsid w:val="00BD3C66"/>
    <w:rsid w:val="00BD415F"/>
    <w:rsid w:val="00BD4905"/>
    <w:rsid w:val="00BD5212"/>
    <w:rsid w:val="00BD5AC2"/>
    <w:rsid w:val="00BD67BE"/>
    <w:rsid w:val="00BD71FE"/>
    <w:rsid w:val="00BD7C46"/>
    <w:rsid w:val="00BE02D2"/>
    <w:rsid w:val="00BE36C9"/>
    <w:rsid w:val="00BE3DFA"/>
    <w:rsid w:val="00BE4204"/>
    <w:rsid w:val="00BE64B7"/>
    <w:rsid w:val="00BF0406"/>
    <w:rsid w:val="00BF0744"/>
    <w:rsid w:val="00BF0C86"/>
    <w:rsid w:val="00BF13B4"/>
    <w:rsid w:val="00BF16F7"/>
    <w:rsid w:val="00BF21DB"/>
    <w:rsid w:val="00BF323F"/>
    <w:rsid w:val="00BF3B5D"/>
    <w:rsid w:val="00BF3B9D"/>
    <w:rsid w:val="00BF4876"/>
    <w:rsid w:val="00BF5405"/>
    <w:rsid w:val="00BF5FD3"/>
    <w:rsid w:val="00BF6CB2"/>
    <w:rsid w:val="00BF6DEC"/>
    <w:rsid w:val="00BF7A08"/>
    <w:rsid w:val="00C0037A"/>
    <w:rsid w:val="00C0138D"/>
    <w:rsid w:val="00C02DCF"/>
    <w:rsid w:val="00C02EF7"/>
    <w:rsid w:val="00C02F76"/>
    <w:rsid w:val="00C035F0"/>
    <w:rsid w:val="00C05357"/>
    <w:rsid w:val="00C05A4A"/>
    <w:rsid w:val="00C05EAC"/>
    <w:rsid w:val="00C06B7F"/>
    <w:rsid w:val="00C0765C"/>
    <w:rsid w:val="00C108C5"/>
    <w:rsid w:val="00C10A9C"/>
    <w:rsid w:val="00C10E18"/>
    <w:rsid w:val="00C1109B"/>
    <w:rsid w:val="00C1115F"/>
    <w:rsid w:val="00C13A79"/>
    <w:rsid w:val="00C13FDD"/>
    <w:rsid w:val="00C146C5"/>
    <w:rsid w:val="00C14A30"/>
    <w:rsid w:val="00C159F3"/>
    <w:rsid w:val="00C16861"/>
    <w:rsid w:val="00C16AE8"/>
    <w:rsid w:val="00C22198"/>
    <w:rsid w:val="00C2305F"/>
    <w:rsid w:val="00C235C2"/>
    <w:rsid w:val="00C23CAD"/>
    <w:rsid w:val="00C23F04"/>
    <w:rsid w:val="00C24E2E"/>
    <w:rsid w:val="00C25BEE"/>
    <w:rsid w:val="00C26649"/>
    <w:rsid w:val="00C2764D"/>
    <w:rsid w:val="00C27FF2"/>
    <w:rsid w:val="00C30B8F"/>
    <w:rsid w:val="00C31C6B"/>
    <w:rsid w:val="00C3269C"/>
    <w:rsid w:val="00C33756"/>
    <w:rsid w:val="00C33785"/>
    <w:rsid w:val="00C35316"/>
    <w:rsid w:val="00C364B0"/>
    <w:rsid w:val="00C36917"/>
    <w:rsid w:val="00C37B3E"/>
    <w:rsid w:val="00C37C18"/>
    <w:rsid w:val="00C40269"/>
    <w:rsid w:val="00C40A78"/>
    <w:rsid w:val="00C4180D"/>
    <w:rsid w:val="00C42FDE"/>
    <w:rsid w:val="00C4398A"/>
    <w:rsid w:val="00C43CF8"/>
    <w:rsid w:val="00C45EF5"/>
    <w:rsid w:val="00C46495"/>
    <w:rsid w:val="00C46781"/>
    <w:rsid w:val="00C47EB4"/>
    <w:rsid w:val="00C501C9"/>
    <w:rsid w:val="00C50D30"/>
    <w:rsid w:val="00C51517"/>
    <w:rsid w:val="00C51774"/>
    <w:rsid w:val="00C52AFD"/>
    <w:rsid w:val="00C52DE2"/>
    <w:rsid w:val="00C55F90"/>
    <w:rsid w:val="00C56297"/>
    <w:rsid w:val="00C579FD"/>
    <w:rsid w:val="00C60D69"/>
    <w:rsid w:val="00C61CEB"/>
    <w:rsid w:val="00C61E98"/>
    <w:rsid w:val="00C62418"/>
    <w:rsid w:val="00C62968"/>
    <w:rsid w:val="00C64166"/>
    <w:rsid w:val="00C643C6"/>
    <w:rsid w:val="00C654F5"/>
    <w:rsid w:val="00C658A6"/>
    <w:rsid w:val="00C65E93"/>
    <w:rsid w:val="00C67C9C"/>
    <w:rsid w:val="00C70C20"/>
    <w:rsid w:val="00C71305"/>
    <w:rsid w:val="00C71433"/>
    <w:rsid w:val="00C71B6E"/>
    <w:rsid w:val="00C72CCE"/>
    <w:rsid w:val="00C72EC7"/>
    <w:rsid w:val="00C72F9D"/>
    <w:rsid w:val="00C73825"/>
    <w:rsid w:val="00C73AF6"/>
    <w:rsid w:val="00C73C26"/>
    <w:rsid w:val="00C73FEA"/>
    <w:rsid w:val="00C75147"/>
    <w:rsid w:val="00C75689"/>
    <w:rsid w:val="00C756A4"/>
    <w:rsid w:val="00C757E5"/>
    <w:rsid w:val="00C76373"/>
    <w:rsid w:val="00C767DD"/>
    <w:rsid w:val="00C80482"/>
    <w:rsid w:val="00C80EB7"/>
    <w:rsid w:val="00C810FD"/>
    <w:rsid w:val="00C815B4"/>
    <w:rsid w:val="00C82766"/>
    <w:rsid w:val="00C82A07"/>
    <w:rsid w:val="00C82CC7"/>
    <w:rsid w:val="00C8305A"/>
    <w:rsid w:val="00C83DDB"/>
    <w:rsid w:val="00C85253"/>
    <w:rsid w:val="00C852C4"/>
    <w:rsid w:val="00C85DC4"/>
    <w:rsid w:val="00C862A6"/>
    <w:rsid w:val="00C866D2"/>
    <w:rsid w:val="00C876F9"/>
    <w:rsid w:val="00C87CBF"/>
    <w:rsid w:val="00C908BD"/>
    <w:rsid w:val="00C90AE7"/>
    <w:rsid w:val="00C90B5A"/>
    <w:rsid w:val="00C90D30"/>
    <w:rsid w:val="00C91E3B"/>
    <w:rsid w:val="00C92DCC"/>
    <w:rsid w:val="00C9351C"/>
    <w:rsid w:val="00C949D5"/>
    <w:rsid w:val="00C95178"/>
    <w:rsid w:val="00C95925"/>
    <w:rsid w:val="00C95A7F"/>
    <w:rsid w:val="00C964F5"/>
    <w:rsid w:val="00C976B1"/>
    <w:rsid w:val="00CA05F1"/>
    <w:rsid w:val="00CA0838"/>
    <w:rsid w:val="00CA097A"/>
    <w:rsid w:val="00CA0EFC"/>
    <w:rsid w:val="00CA1320"/>
    <w:rsid w:val="00CA19AE"/>
    <w:rsid w:val="00CA205F"/>
    <w:rsid w:val="00CA278C"/>
    <w:rsid w:val="00CA2C30"/>
    <w:rsid w:val="00CA2CE2"/>
    <w:rsid w:val="00CA2D02"/>
    <w:rsid w:val="00CA35AD"/>
    <w:rsid w:val="00CA3A57"/>
    <w:rsid w:val="00CA4F50"/>
    <w:rsid w:val="00CA5090"/>
    <w:rsid w:val="00CA542B"/>
    <w:rsid w:val="00CA5625"/>
    <w:rsid w:val="00CA5707"/>
    <w:rsid w:val="00CA62BA"/>
    <w:rsid w:val="00CA7838"/>
    <w:rsid w:val="00CA79CE"/>
    <w:rsid w:val="00CB0E88"/>
    <w:rsid w:val="00CB0EE5"/>
    <w:rsid w:val="00CB2B48"/>
    <w:rsid w:val="00CB3550"/>
    <w:rsid w:val="00CB3B58"/>
    <w:rsid w:val="00CB531B"/>
    <w:rsid w:val="00CB5FA6"/>
    <w:rsid w:val="00CB6160"/>
    <w:rsid w:val="00CB6BA0"/>
    <w:rsid w:val="00CB7436"/>
    <w:rsid w:val="00CB7578"/>
    <w:rsid w:val="00CB7E69"/>
    <w:rsid w:val="00CC1787"/>
    <w:rsid w:val="00CC3550"/>
    <w:rsid w:val="00CC38F5"/>
    <w:rsid w:val="00CC40C4"/>
    <w:rsid w:val="00CC474B"/>
    <w:rsid w:val="00CC4AD8"/>
    <w:rsid w:val="00CC4E01"/>
    <w:rsid w:val="00CC50DD"/>
    <w:rsid w:val="00CC6300"/>
    <w:rsid w:val="00CC675C"/>
    <w:rsid w:val="00CC6E8A"/>
    <w:rsid w:val="00CC7089"/>
    <w:rsid w:val="00CC79E2"/>
    <w:rsid w:val="00CD0546"/>
    <w:rsid w:val="00CD0973"/>
    <w:rsid w:val="00CD0B58"/>
    <w:rsid w:val="00CD0D4C"/>
    <w:rsid w:val="00CD19CC"/>
    <w:rsid w:val="00CD1AAF"/>
    <w:rsid w:val="00CD295F"/>
    <w:rsid w:val="00CD2C72"/>
    <w:rsid w:val="00CD3CB5"/>
    <w:rsid w:val="00CD407C"/>
    <w:rsid w:val="00CD4688"/>
    <w:rsid w:val="00CD4AD9"/>
    <w:rsid w:val="00CD57AC"/>
    <w:rsid w:val="00CD6DF6"/>
    <w:rsid w:val="00CD70CB"/>
    <w:rsid w:val="00CD7C09"/>
    <w:rsid w:val="00CE0158"/>
    <w:rsid w:val="00CE0216"/>
    <w:rsid w:val="00CE0EE6"/>
    <w:rsid w:val="00CE1799"/>
    <w:rsid w:val="00CE219F"/>
    <w:rsid w:val="00CE21DB"/>
    <w:rsid w:val="00CE472B"/>
    <w:rsid w:val="00CE48B8"/>
    <w:rsid w:val="00CE5EA1"/>
    <w:rsid w:val="00CE700C"/>
    <w:rsid w:val="00CE7B2C"/>
    <w:rsid w:val="00CF2499"/>
    <w:rsid w:val="00CF328F"/>
    <w:rsid w:val="00CF445B"/>
    <w:rsid w:val="00CF55F4"/>
    <w:rsid w:val="00CF5B6B"/>
    <w:rsid w:val="00CF7DF1"/>
    <w:rsid w:val="00CF7EC8"/>
    <w:rsid w:val="00D04808"/>
    <w:rsid w:val="00D04A78"/>
    <w:rsid w:val="00D050FE"/>
    <w:rsid w:val="00D05E43"/>
    <w:rsid w:val="00D06897"/>
    <w:rsid w:val="00D071A0"/>
    <w:rsid w:val="00D071C0"/>
    <w:rsid w:val="00D10824"/>
    <w:rsid w:val="00D10ED6"/>
    <w:rsid w:val="00D119E2"/>
    <w:rsid w:val="00D1256C"/>
    <w:rsid w:val="00D12708"/>
    <w:rsid w:val="00D12C08"/>
    <w:rsid w:val="00D1348F"/>
    <w:rsid w:val="00D13D50"/>
    <w:rsid w:val="00D14097"/>
    <w:rsid w:val="00D15355"/>
    <w:rsid w:val="00D1539B"/>
    <w:rsid w:val="00D170A9"/>
    <w:rsid w:val="00D20A42"/>
    <w:rsid w:val="00D21163"/>
    <w:rsid w:val="00D233BA"/>
    <w:rsid w:val="00D235F6"/>
    <w:rsid w:val="00D257C6"/>
    <w:rsid w:val="00D2595D"/>
    <w:rsid w:val="00D259FD"/>
    <w:rsid w:val="00D25C25"/>
    <w:rsid w:val="00D266F6"/>
    <w:rsid w:val="00D2680A"/>
    <w:rsid w:val="00D268B8"/>
    <w:rsid w:val="00D2698F"/>
    <w:rsid w:val="00D27AD7"/>
    <w:rsid w:val="00D27DF8"/>
    <w:rsid w:val="00D30DB9"/>
    <w:rsid w:val="00D30FD9"/>
    <w:rsid w:val="00D32523"/>
    <w:rsid w:val="00D33C4A"/>
    <w:rsid w:val="00D33CB6"/>
    <w:rsid w:val="00D346E5"/>
    <w:rsid w:val="00D34E4E"/>
    <w:rsid w:val="00D35B89"/>
    <w:rsid w:val="00D36BF0"/>
    <w:rsid w:val="00D37057"/>
    <w:rsid w:val="00D3744B"/>
    <w:rsid w:val="00D4234E"/>
    <w:rsid w:val="00D44B44"/>
    <w:rsid w:val="00D456BA"/>
    <w:rsid w:val="00D46C8C"/>
    <w:rsid w:val="00D4700A"/>
    <w:rsid w:val="00D4768A"/>
    <w:rsid w:val="00D47E05"/>
    <w:rsid w:val="00D502AC"/>
    <w:rsid w:val="00D52252"/>
    <w:rsid w:val="00D55108"/>
    <w:rsid w:val="00D5517A"/>
    <w:rsid w:val="00D559E7"/>
    <w:rsid w:val="00D5682D"/>
    <w:rsid w:val="00D60255"/>
    <w:rsid w:val="00D6175F"/>
    <w:rsid w:val="00D627A8"/>
    <w:rsid w:val="00D62BD3"/>
    <w:rsid w:val="00D63BB9"/>
    <w:rsid w:val="00D63D7D"/>
    <w:rsid w:val="00D640E6"/>
    <w:rsid w:val="00D6623C"/>
    <w:rsid w:val="00D66451"/>
    <w:rsid w:val="00D67B58"/>
    <w:rsid w:val="00D67DAB"/>
    <w:rsid w:val="00D70077"/>
    <w:rsid w:val="00D711AE"/>
    <w:rsid w:val="00D72789"/>
    <w:rsid w:val="00D72F46"/>
    <w:rsid w:val="00D73015"/>
    <w:rsid w:val="00D74056"/>
    <w:rsid w:val="00D74703"/>
    <w:rsid w:val="00D76A02"/>
    <w:rsid w:val="00D7700C"/>
    <w:rsid w:val="00D804C6"/>
    <w:rsid w:val="00D8071D"/>
    <w:rsid w:val="00D80B04"/>
    <w:rsid w:val="00D8147A"/>
    <w:rsid w:val="00D82A15"/>
    <w:rsid w:val="00D82C91"/>
    <w:rsid w:val="00D83663"/>
    <w:rsid w:val="00D839A2"/>
    <w:rsid w:val="00D83F2D"/>
    <w:rsid w:val="00D843F6"/>
    <w:rsid w:val="00D85D0E"/>
    <w:rsid w:val="00D868F4"/>
    <w:rsid w:val="00D87D33"/>
    <w:rsid w:val="00D907D2"/>
    <w:rsid w:val="00D92530"/>
    <w:rsid w:val="00D92C69"/>
    <w:rsid w:val="00D92E8C"/>
    <w:rsid w:val="00D932D2"/>
    <w:rsid w:val="00D93E35"/>
    <w:rsid w:val="00D94629"/>
    <w:rsid w:val="00D948DE"/>
    <w:rsid w:val="00D94C6F"/>
    <w:rsid w:val="00D964A8"/>
    <w:rsid w:val="00D96A5A"/>
    <w:rsid w:val="00D96B04"/>
    <w:rsid w:val="00D96E61"/>
    <w:rsid w:val="00DA364F"/>
    <w:rsid w:val="00DA371E"/>
    <w:rsid w:val="00DA4E2B"/>
    <w:rsid w:val="00DA6BCB"/>
    <w:rsid w:val="00DA7D6C"/>
    <w:rsid w:val="00DA7D94"/>
    <w:rsid w:val="00DB10DF"/>
    <w:rsid w:val="00DB2F7C"/>
    <w:rsid w:val="00DB33FC"/>
    <w:rsid w:val="00DB39E4"/>
    <w:rsid w:val="00DB5171"/>
    <w:rsid w:val="00DB5C62"/>
    <w:rsid w:val="00DB6513"/>
    <w:rsid w:val="00DB6EBB"/>
    <w:rsid w:val="00DB7D09"/>
    <w:rsid w:val="00DB7F7B"/>
    <w:rsid w:val="00DC041D"/>
    <w:rsid w:val="00DC124C"/>
    <w:rsid w:val="00DC1357"/>
    <w:rsid w:val="00DC3BD7"/>
    <w:rsid w:val="00DC4403"/>
    <w:rsid w:val="00DC5470"/>
    <w:rsid w:val="00DC584D"/>
    <w:rsid w:val="00DC66C4"/>
    <w:rsid w:val="00DC696A"/>
    <w:rsid w:val="00DC6FCF"/>
    <w:rsid w:val="00DC71C3"/>
    <w:rsid w:val="00DC71C6"/>
    <w:rsid w:val="00DD1110"/>
    <w:rsid w:val="00DD1270"/>
    <w:rsid w:val="00DD3637"/>
    <w:rsid w:val="00DD3BE8"/>
    <w:rsid w:val="00DD4CE1"/>
    <w:rsid w:val="00DD50F1"/>
    <w:rsid w:val="00DD5CD1"/>
    <w:rsid w:val="00DD6BB7"/>
    <w:rsid w:val="00DD6E3F"/>
    <w:rsid w:val="00DD7387"/>
    <w:rsid w:val="00DD77ED"/>
    <w:rsid w:val="00DD78E2"/>
    <w:rsid w:val="00DD79B9"/>
    <w:rsid w:val="00DE24CF"/>
    <w:rsid w:val="00DE2719"/>
    <w:rsid w:val="00DE289D"/>
    <w:rsid w:val="00DE318A"/>
    <w:rsid w:val="00DE370E"/>
    <w:rsid w:val="00DE4DD5"/>
    <w:rsid w:val="00DE4F96"/>
    <w:rsid w:val="00DE64F6"/>
    <w:rsid w:val="00DF03C3"/>
    <w:rsid w:val="00DF16C2"/>
    <w:rsid w:val="00DF2037"/>
    <w:rsid w:val="00DF2974"/>
    <w:rsid w:val="00DF3B84"/>
    <w:rsid w:val="00DF3CA2"/>
    <w:rsid w:val="00DF471C"/>
    <w:rsid w:val="00DF530E"/>
    <w:rsid w:val="00DF5528"/>
    <w:rsid w:val="00DF67C5"/>
    <w:rsid w:val="00E00E3B"/>
    <w:rsid w:val="00E01118"/>
    <w:rsid w:val="00E034B8"/>
    <w:rsid w:val="00E048FA"/>
    <w:rsid w:val="00E0511F"/>
    <w:rsid w:val="00E05548"/>
    <w:rsid w:val="00E0555C"/>
    <w:rsid w:val="00E055F5"/>
    <w:rsid w:val="00E07784"/>
    <w:rsid w:val="00E11221"/>
    <w:rsid w:val="00E11B18"/>
    <w:rsid w:val="00E1250E"/>
    <w:rsid w:val="00E12B1F"/>
    <w:rsid w:val="00E14303"/>
    <w:rsid w:val="00E1455C"/>
    <w:rsid w:val="00E1469C"/>
    <w:rsid w:val="00E14F1C"/>
    <w:rsid w:val="00E15F09"/>
    <w:rsid w:val="00E16591"/>
    <w:rsid w:val="00E16687"/>
    <w:rsid w:val="00E16A85"/>
    <w:rsid w:val="00E17FB7"/>
    <w:rsid w:val="00E205D1"/>
    <w:rsid w:val="00E20780"/>
    <w:rsid w:val="00E20A51"/>
    <w:rsid w:val="00E212B7"/>
    <w:rsid w:val="00E21D4F"/>
    <w:rsid w:val="00E21EB1"/>
    <w:rsid w:val="00E222EB"/>
    <w:rsid w:val="00E22568"/>
    <w:rsid w:val="00E22FB7"/>
    <w:rsid w:val="00E23103"/>
    <w:rsid w:val="00E231D1"/>
    <w:rsid w:val="00E24A6D"/>
    <w:rsid w:val="00E260ED"/>
    <w:rsid w:val="00E26E90"/>
    <w:rsid w:val="00E30D61"/>
    <w:rsid w:val="00E32D3F"/>
    <w:rsid w:val="00E33096"/>
    <w:rsid w:val="00E33714"/>
    <w:rsid w:val="00E33C03"/>
    <w:rsid w:val="00E33C44"/>
    <w:rsid w:val="00E34A65"/>
    <w:rsid w:val="00E34C5B"/>
    <w:rsid w:val="00E3616F"/>
    <w:rsid w:val="00E365B7"/>
    <w:rsid w:val="00E37455"/>
    <w:rsid w:val="00E37B34"/>
    <w:rsid w:val="00E4064F"/>
    <w:rsid w:val="00E4400B"/>
    <w:rsid w:val="00E45C26"/>
    <w:rsid w:val="00E45E2E"/>
    <w:rsid w:val="00E4616E"/>
    <w:rsid w:val="00E46EC8"/>
    <w:rsid w:val="00E50C11"/>
    <w:rsid w:val="00E5204A"/>
    <w:rsid w:val="00E522D2"/>
    <w:rsid w:val="00E52AAA"/>
    <w:rsid w:val="00E541F0"/>
    <w:rsid w:val="00E544B3"/>
    <w:rsid w:val="00E55080"/>
    <w:rsid w:val="00E55181"/>
    <w:rsid w:val="00E55348"/>
    <w:rsid w:val="00E55541"/>
    <w:rsid w:val="00E55992"/>
    <w:rsid w:val="00E5786D"/>
    <w:rsid w:val="00E57AB6"/>
    <w:rsid w:val="00E57FD8"/>
    <w:rsid w:val="00E600F2"/>
    <w:rsid w:val="00E6107F"/>
    <w:rsid w:val="00E61599"/>
    <w:rsid w:val="00E61B76"/>
    <w:rsid w:val="00E621D2"/>
    <w:rsid w:val="00E62522"/>
    <w:rsid w:val="00E625C5"/>
    <w:rsid w:val="00E62DD3"/>
    <w:rsid w:val="00E63179"/>
    <w:rsid w:val="00E6348B"/>
    <w:rsid w:val="00E63798"/>
    <w:rsid w:val="00E6385F"/>
    <w:rsid w:val="00E638D6"/>
    <w:rsid w:val="00E63ED5"/>
    <w:rsid w:val="00E64747"/>
    <w:rsid w:val="00E64C4A"/>
    <w:rsid w:val="00E67E8B"/>
    <w:rsid w:val="00E709B4"/>
    <w:rsid w:val="00E71654"/>
    <w:rsid w:val="00E71902"/>
    <w:rsid w:val="00E72E0D"/>
    <w:rsid w:val="00E730DA"/>
    <w:rsid w:val="00E74D4B"/>
    <w:rsid w:val="00E74F2B"/>
    <w:rsid w:val="00E766B4"/>
    <w:rsid w:val="00E76A5B"/>
    <w:rsid w:val="00E76CA1"/>
    <w:rsid w:val="00E76CCC"/>
    <w:rsid w:val="00E76DA8"/>
    <w:rsid w:val="00E76FB0"/>
    <w:rsid w:val="00E803CF"/>
    <w:rsid w:val="00E80A39"/>
    <w:rsid w:val="00E810F6"/>
    <w:rsid w:val="00E81453"/>
    <w:rsid w:val="00E83411"/>
    <w:rsid w:val="00E83559"/>
    <w:rsid w:val="00E83875"/>
    <w:rsid w:val="00E8420A"/>
    <w:rsid w:val="00E8499D"/>
    <w:rsid w:val="00E84BEA"/>
    <w:rsid w:val="00E856B5"/>
    <w:rsid w:val="00E86351"/>
    <w:rsid w:val="00E86386"/>
    <w:rsid w:val="00E86733"/>
    <w:rsid w:val="00E86C10"/>
    <w:rsid w:val="00E873CA"/>
    <w:rsid w:val="00E8763C"/>
    <w:rsid w:val="00E8779E"/>
    <w:rsid w:val="00E90509"/>
    <w:rsid w:val="00E9134B"/>
    <w:rsid w:val="00E91486"/>
    <w:rsid w:val="00E93488"/>
    <w:rsid w:val="00E9379C"/>
    <w:rsid w:val="00E94B99"/>
    <w:rsid w:val="00E9557C"/>
    <w:rsid w:val="00E956EE"/>
    <w:rsid w:val="00E97440"/>
    <w:rsid w:val="00E976F5"/>
    <w:rsid w:val="00EA003A"/>
    <w:rsid w:val="00EA1031"/>
    <w:rsid w:val="00EA1190"/>
    <w:rsid w:val="00EA11B0"/>
    <w:rsid w:val="00EA3137"/>
    <w:rsid w:val="00EA4DBC"/>
    <w:rsid w:val="00EA789A"/>
    <w:rsid w:val="00EA78CE"/>
    <w:rsid w:val="00EB0BF9"/>
    <w:rsid w:val="00EB1B84"/>
    <w:rsid w:val="00EB1C33"/>
    <w:rsid w:val="00EB2968"/>
    <w:rsid w:val="00EB2DED"/>
    <w:rsid w:val="00EB453C"/>
    <w:rsid w:val="00EB4C7D"/>
    <w:rsid w:val="00EB4D00"/>
    <w:rsid w:val="00EB5611"/>
    <w:rsid w:val="00EB5A94"/>
    <w:rsid w:val="00EB5DE3"/>
    <w:rsid w:val="00EB66B5"/>
    <w:rsid w:val="00EB78ED"/>
    <w:rsid w:val="00EC08F3"/>
    <w:rsid w:val="00EC1360"/>
    <w:rsid w:val="00EC1A10"/>
    <w:rsid w:val="00EC1F06"/>
    <w:rsid w:val="00EC25CB"/>
    <w:rsid w:val="00EC352F"/>
    <w:rsid w:val="00EC49E8"/>
    <w:rsid w:val="00EC4B3B"/>
    <w:rsid w:val="00EC4F92"/>
    <w:rsid w:val="00EC5514"/>
    <w:rsid w:val="00EC58E1"/>
    <w:rsid w:val="00ED0F14"/>
    <w:rsid w:val="00ED1579"/>
    <w:rsid w:val="00ED218C"/>
    <w:rsid w:val="00ED244A"/>
    <w:rsid w:val="00ED37AC"/>
    <w:rsid w:val="00ED42CA"/>
    <w:rsid w:val="00ED54DA"/>
    <w:rsid w:val="00ED5539"/>
    <w:rsid w:val="00ED5F3B"/>
    <w:rsid w:val="00ED65C7"/>
    <w:rsid w:val="00ED6A6D"/>
    <w:rsid w:val="00ED768A"/>
    <w:rsid w:val="00ED7CF3"/>
    <w:rsid w:val="00EE0663"/>
    <w:rsid w:val="00EE0C15"/>
    <w:rsid w:val="00EE253D"/>
    <w:rsid w:val="00EE3CDE"/>
    <w:rsid w:val="00EE4049"/>
    <w:rsid w:val="00EE432D"/>
    <w:rsid w:val="00EE4C5A"/>
    <w:rsid w:val="00EE4C64"/>
    <w:rsid w:val="00EE4CAA"/>
    <w:rsid w:val="00EE5411"/>
    <w:rsid w:val="00EE6813"/>
    <w:rsid w:val="00EE7D76"/>
    <w:rsid w:val="00EF050A"/>
    <w:rsid w:val="00EF0557"/>
    <w:rsid w:val="00EF0800"/>
    <w:rsid w:val="00EF1399"/>
    <w:rsid w:val="00EF1465"/>
    <w:rsid w:val="00EF17AB"/>
    <w:rsid w:val="00EF17C5"/>
    <w:rsid w:val="00EF2108"/>
    <w:rsid w:val="00EF226F"/>
    <w:rsid w:val="00EF2544"/>
    <w:rsid w:val="00EF292B"/>
    <w:rsid w:val="00EF3EDA"/>
    <w:rsid w:val="00EF411F"/>
    <w:rsid w:val="00EF6352"/>
    <w:rsid w:val="00F00233"/>
    <w:rsid w:val="00F008C8"/>
    <w:rsid w:val="00F01460"/>
    <w:rsid w:val="00F024C2"/>
    <w:rsid w:val="00F02644"/>
    <w:rsid w:val="00F02667"/>
    <w:rsid w:val="00F02D5B"/>
    <w:rsid w:val="00F0440D"/>
    <w:rsid w:val="00F050C6"/>
    <w:rsid w:val="00F05951"/>
    <w:rsid w:val="00F05CF0"/>
    <w:rsid w:val="00F06A07"/>
    <w:rsid w:val="00F06EDF"/>
    <w:rsid w:val="00F0736B"/>
    <w:rsid w:val="00F07814"/>
    <w:rsid w:val="00F07968"/>
    <w:rsid w:val="00F07D71"/>
    <w:rsid w:val="00F104F2"/>
    <w:rsid w:val="00F108B0"/>
    <w:rsid w:val="00F1184D"/>
    <w:rsid w:val="00F11B7E"/>
    <w:rsid w:val="00F13648"/>
    <w:rsid w:val="00F13E56"/>
    <w:rsid w:val="00F14944"/>
    <w:rsid w:val="00F14B09"/>
    <w:rsid w:val="00F16D4A"/>
    <w:rsid w:val="00F17DD6"/>
    <w:rsid w:val="00F2093B"/>
    <w:rsid w:val="00F20B41"/>
    <w:rsid w:val="00F23CD0"/>
    <w:rsid w:val="00F24156"/>
    <w:rsid w:val="00F2466E"/>
    <w:rsid w:val="00F24A38"/>
    <w:rsid w:val="00F26CC1"/>
    <w:rsid w:val="00F26F71"/>
    <w:rsid w:val="00F2750A"/>
    <w:rsid w:val="00F27D80"/>
    <w:rsid w:val="00F304CC"/>
    <w:rsid w:val="00F30F53"/>
    <w:rsid w:val="00F315CC"/>
    <w:rsid w:val="00F3196F"/>
    <w:rsid w:val="00F31F63"/>
    <w:rsid w:val="00F35D0C"/>
    <w:rsid w:val="00F367C0"/>
    <w:rsid w:val="00F37020"/>
    <w:rsid w:val="00F371BE"/>
    <w:rsid w:val="00F3720A"/>
    <w:rsid w:val="00F37D82"/>
    <w:rsid w:val="00F40266"/>
    <w:rsid w:val="00F40602"/>
    <w:rsid w:val="00F4183E"/>
    <w:rsid w:val="00F41926"/>
    <w:rsid w:val="00F427AA"/>
    <w:rsid w:val="00F42B29"/>
    <w:rsid w:val="00F43008"/>
    <w:rsid w:val="00F4325A"/>
    <w:rsid w:val="00F451CB"/>
    <w:rsid w:val="00F4742D"/>
    <w:rsid w:val="00F50FCB"/>
    <w:rsid w:val="00F5133F"/>
    <w:rsid w:val="00F51653"/>
    <w:rsid w:val="00F516CB"/>
    <w:rsid w:val="00F51976"/>
    <w:rsid w:val="00F51F09"/>
    <w:rsid w:val="00F52323"/>
    <w:rsid w:val="00F53785"/>
    <w:rsid w:val="00F54155"/>
    <w:rsid w:val="00F54658"/>
    <w:rsid w:val="00F54AF8"/>
    <w:rsid w:val="00F554C3"/>
    <w:rsid w:val="00F55B50"/>
    <w:rsid w:val="00F5624F"/>
    <w:rsid w:val="00F579D1"/>
    <w:rsid w:val="00F57F5E"/>
    <w:rsid w:val="00F60D7F"/>
    <w:rsid w:val="00F61874"/>
    <w:rsid w:val="00F639E5"/>
    <w:rsid w:val="00F63CDA"/>
    <w:rsid w:val="00F6446F"/>
    <w:rsid w:val="00F64EC6"/>
    <w:rsid w:val="00F6608F"/>
    <w:rsid w:val="00F6642B"/>
    <w:rsid w:val="00F669B6"/>
    <w:rsid w:val="00F66EC0"/>
    <w:rsid w:val="00F67605"/>
    <w:rsid w:val="00F6765C"/>
    <w:rsid w:val="00F6775A"/>
    <w:rsid w:val="00F701EB"/>
    <w:rsid w:val="00F70387"/>
    <w:rsid w:val="00F72833"/>
    <w:rsid w:val="00F72B4F"/>
    <w:rsid w:val="00F73BCD"/>
    <w:rsid w:val="00F73BFA"/>
    <w:rsid w:val="00F80CF4"/>
    <w:rsid w:val="00F823D9"/>
    <w:rsid w:val="00F82AB6"/>
    <w:rsid w:val="00F82B9A"/>
    <w:rsid w:val="00F835A9"/>
    <w:rsid w:val="00F84779"/>
    <w:rsid w:val="00F84ACC"/>
    <w:rsid w:val="00F8514C"/>
    <w:rsid w:val="00F85DA6"/>
    <w:rsid w:val="00F86163"/>
    <w:rsid w:val="00F869D8"/>
    <w:rsid w:val="00F8704E"/>
    <w:rsid w:val="00F87116"/>
    <w:rsid w:val="00F87C52"/>
    <w:rsid w:val="00F90FD1"/>
    <w:rsid w:val="00F91831"/>
    <w:rsid w:val="00F92337"/>
    <w:rsid w:val="00F92759"/>
    <w:rsid w:val="00F93457"/>
    <w:rsid w:val="00F934D6"/>
    <w:rsid w:val="00F94141"/>
    <w:rsid w:val="00F94309"/>
    <w:rsid w:val="00F94C41"/>
    <w:rsid w:val="00F94F04"/>
    <w:rsid w:val="00F95984"/>
    <w:rsid w:val="00F95A16"/>
    <w:rsid w:val="00F96F14"/>
    <w:rsid w:val="00F977BF"/>
    <w:rsid w:val="00F97BE7"/>
    <w:rsid w:val="00F97CF6"/>
    <w:rsid w:val="00FA0A45"/>
    <w:rsid w:val="00FA1410"/>
    <w:rsid w:val="00FA1EB4"/>
    <w:rsid w:val="00FA26A5"/>
    <w:rsid w:val="00FA2A81"/>
    <w:rsid w:val="00FA383F"/>
    <w:rsid w:val="00FA3AD1"/>
    <w:rsid w:val="00FA3CF4"/>
    <w:rsid w:val="00FA3D4B"/>
    <w:rsid w:val="00FA3D88"/>
    <w:rsid w:val="00FA3FB6"/>
    <w:rsid w:val="00FA4148"/>
    <w:rsid w:val="00FA4A28"/>
    <w:rsid w:val="00FA5733"/>
    <w:rsid w:val="00FA5A45"/>
    <w:rsid w:val="00FA5D1E"/>
    <w:rsid w:val="00FA6E63"/>
    <w:rsid w:val="00FA7635"/>
    <w:rsid w:val="00FB2125"/>
    <w:rsid w:val="00FB219F"/>
    <w:rsid w:val="00FB26EC"/>
    <w:rsid w:val="00FB2CCF"/>
    <w:rsid w:val="00FB44E6"/>
    <w:rsid w:val="00FB4F68"/>
    <w:rsid w:val="00FB5523"/>
    <w:rsid w:val="00FB60B2"/>
    <w:rsid w:val="00FB61F2"/>
    <w:rsid w:val="00FC0C25"/>
    <w:rsid w:val="00FC1201"/>
    <w:rsid w:val="00FC252A"/>
    <w:rsid w:val="00FC256B"/>
    <w:rsid w:val="00FC275D"/>
    <w:rsid w:val="00FC289C"/>
    <w:rsid w:val="00FC2B8F"/>
    <w:rsid w:val="00FC2FE1"/>
    <w:rsid w:val="00FC30C3"/>
    <w:rsid w:val="00FC3322"/>
    <w:rsid w:val="00FC3642"/>
    <w:rsid w:val="00FC3EA0"/>
    <w:rsid w:val="00FC497C"/>
    <w:rsid w:val="00FC4F58"/>
    <w:rsid w:val="00FC5B45"/>
    <w:rsid w:val="00FC6232"/>
    <w:rsid w:val="00FC6A64"/>
    <w:rsid w:val="00FC6D24"/>
    <w:rsid w:val="00FC7404"/>
    <w:rsid w:val="00FC7FA8"/>
    <w:rsid w:val="00FD0318"/>
    <w:rsid w:val="00FD1218"/>
    <w:rsid w:val="00FD163D"/>
    <w:rsid w:val="00FD164E"/>
    <w:rsid w:val="00FD1A3A"/>
    <w:rsid w:val="00FD37E3"/>
    <w:rsid w:val="00FD46CB"/>
    <w:rsid w:val="00FD4A0C"/>
    <w:rsid w:val="00FD50B0"/>
    <w:rsid w:val="00FD552A"/>
    <w:rsid w:val="00FD562A"/>
    <w:rsid w:val="00FD5EF6"/>
    <w:rsid w:val="00FD61B4"/>
    <w:rsid w:val="00FD670E"/>
    <w:rsid w:val="00FD75FA"/>
    <w:rsid w:val="00FE008C"/>
    <w:rsid w:val="00FE0340"/>
    <w:rsid w:val="00FE155A"/>
    <w:rsid w:val="00FE1CC2"/>
    <w:rsid w:val="00FE20DF"/>
    <w:rsid w:val="00FE338F"/>
    <w:rsid w:val="00FE3418"/>
    <w:rsid w:val="00FE387C"/>
    <w:rsid w:val="00FE3984"/>
    <w:rsid w:val="00FE3D88"/>
    <w:rsid w:val="00FE625F"/>
    <w:rsid w:val="00FE7226"/>
    <w:rsid w:val="00FE73CC"/>
    <w:rsid w:val="00FE7F85"/>
    <w:rsid w:val="00FF09FF"/>
    <w:rsid w:val="00FF0EB3"/>
    <w:rsid w:val="00FF1191"/>
    <w:rsid w:val="00FF1396"/>
    <w:rsid w:val="00FF2AED"/>
    <w:rsid w:val="00FF3620"/>
    <w:rsid w:val="00FF49E9"/>
    <w:rsid w:val="00FF4CE9"/>
    <w:rsid w:val="00FF5364"/>
    <w:rsid w:val="00FF58EA"/>
    <w:rsid w:val="00FF5BD5"/>
    <w:rsid w:val="00FF601B"/>
    <w:rsid w:val="00FF63CF"/>
    <w:rsid w:val="00FF6444"/>
    <w:rsid w:val="00FF6495"/>
    <w:rsid w:val="00FF6872"/>
    <w:rsid w:val="00FF6CB5"/>
    <w:rsid w:val="00FF7052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44EDF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0B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B40B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Theme="minorHAnsi" w:hAnsiTheme="minorHAnsi" w:cstheme="minorHAnsi"/>
      <w:b/>
      <w:bCs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B40B8"/>
    <w:rPr>
      <w:rFonts w:eastAsia="Calibri" w:cstheme="minorHAnsi"/>
      <w:b/>
      <w:bCs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B516FE"/>
    <w:pPr>
      <w:spacing w:after="0" w:line="240" w:lineRule="exact"/>
      <w:jc w:val="both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B516FE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  <w:style w:type="character" w:customStyle="1" w:styleId="proposalheader">
    <w:name w:val="proposalheader"/>
    <w:basedOn w:val="DefaultParagraphFont"/>
    <w:rsid w:val="00CF2499"/>
  </w:style>
  <w:style w:type="paragraph" w:customStyle="1" w:styleId="gmail-m-913723478337662643gmail-m-3772257336146686300gmail-m-7861735145475905951gmail-m5869190334723058599msolistparagraph">
    <w:name w:val="gmail-m_-913723478337662643gmail-m_-3772257336146686300gmail-m-7861735145475905951gmail-m5869190334723058599msolistparagraph"/>
    <w:basedOn w:val="Normal"/>
    <w:uiPriority w:val="99"/>
    <w:rsid w:val="00D92C69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A22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FE3B5-4F76-4AC2-ACC6-AD5FB623F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13884</TotalTime>
  <Pages>6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1602</cp:revision>
  <dcterms:created xsi:type="dcterms:W3CDTF">2024-10-24T06:40:00Z</dcterms:created>
  <dcterms:modified xsi:type="dcterms:W3CDTF">2025-11-21T12:03:00Z</dcterms:modified>
</cp:coreProperties>
</file>