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8E9" w:rsidRDefault="009728E9" w:rsidP="00972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Summary </w:t>
      </w:r>
      <w:proofErr w:type="gramStart"/>
      <w:r>
        <w:rPr>
          <w:rFonts w:ascii="Times New Roman" w:eastAsia="Times New Roman" w:hAnsi="Times New Roman" w:cs="Times New Roman"/>
          <w:b/>
          <w:bCs/>
          <w:lang w:eastAsia="en-IN"/>
        </w:rPr>
        <w:t>points :</w:t>
      </w:r>
      <w:proofErr w:type="gramEnd"/>
    </w:p>
    <w:p w:rsidR="009728E9" w:rsidRDefault="009728E9" w:rsidP="00972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Possible Reasons for Not Automating a Test Case</w:t>
      </w:r>
    </w:p>
    <w:p w:rsidR="009728E9" w:rsidRDefault="009728E9" w:rsidP="009728E9">
      <w:pPr>
        <w:pStyle w:val="NoSpacing"/>
        <w:rPr>
          <w:lang w:eastAsia="en-IN"/>
        </w:rPr>
      </w:pPr>
      <w:r>
        <w:rPr>
          <w:lang w:eastAsia="en-IN"/>
        </w:rPr>
        <w:t>Dynamic or frequently changing test cases.</w:t>
      </w:r>
    </w:p>
    <w:p w:rsidR="00E12B9C" w:rsidRDefault="009728E9" w:rsidP="009728E9">
      <w:pPr>
        <w:pStyle w:val="NoSpacing"/>
        <w:rPr>
          <w:lang w:eastAsia="en-IN"/>
        </w:rPr>
      </w:pPr>
      <w:r>
        <w:rPr>
          <w:lang w:eastAsia="en-IN"/>
        </w:rPr>
        <w:t>Requires human intervention (UX testing)</w:t>
      </w:r>
      <w:r w:rsidR="00E12B9C">
        <w:rPr>
          <w:lang w:eastAsia="en-IN"/>
        </w:rPr>
        <w:t>.</w:t>
      </w:r>
    </w:p>
    <w:p w:rsidR="00E12B9C" w:rsidRDefault="0081357B" w:rsidP="009728E9">
      <w:pPr>
        <w:pStyle w:val="NoSpacing"/>
        <w:rPr>
          <w:lang w:eastAsia="en-IN"/>
        </w:rPr>
      </w:pPr>
      <w:r>
        <w:rPr>
          <w:lang w:eastAsia="en-IN"/>
        </w:rPr>
        <w:t xml:space="preserve">Too </w:t>
      </w:r>
      <w:bookmarkStart w:id="0" w:name="_GoBack"/>
      <w:bookmarkEnd w:id="0"/>
      <w:r w:rsidR="00E12B9C">
        <w:rPr>
          <w:lang w:eastAsia="en-IN"/>
        </w:rPr>
        <w:t>Simple logic features.</w:t>
      </w:r>
    </w:p>
    <w:p w:rsidR="00E12B9C" w:rsidRDefault="00E12B9C" w:rsidP="009728E9">
      <w:pPr>
        <w:pStyle w:val="NoSpacing"/>
        <w:rPr>
          <w:lang w:eastAsia="en-IN"/>
        </w:rPr>
      </w:pPr>
      <w:r>
        <w:rPr>
          <w:lang w:eastAsia="en-IN"/>
        </w:rPr>
        <w:t>Low impact feature not frequently tested.</w:t>
      </w:r>
    </w:p>
    <w:p w:rsidR="009728E9" w:rsidRPr="009728E9" w:rsidRDefault="009728E9" w:rsidP="00972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1. Explaining Test Cases, Scenarios, and User Stories:</w:t>
      </w:r>
    </w:p>
    <w:p w:rsidR="009728E9" w:rsidRPr="009728E9" w:rsidRDefault="009728E9" w:rsidP="00972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Test Case: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test case is a detailed document that outlines the steps to verify if a particular functionality of an application is working as expected. It includes inputs, expected results, and the conditions under which the test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will be executed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>. A test case could be for a specific function, UI element, or interaction.</w:t>
      </w:r>
    </w:p>
    <w:p w:rsidR="009728E9" w:rsidRPr="009728E9" w:rsidRDefault="009728E9" w:rsidP="00972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Test Scenario: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test scenario is a high-level description of what needs to be tested. It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doesn't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go into the details of how the test will be executed. It often encompasses a series of test cases. It answers the question, "What should be tested?"</w:t>
      </w:r>
    </w:p>
    <w:p w:rsidR="009728E9" w:rsidRPr="009728E9" w:rsidRDefault="009728E9" w:rsidP="00972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User Story: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user story represents a feature from an end-user perspective.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It is a simple, informal description of a requirement or functionality that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needs to be implemented in the system. It typically follows the format: "As a [type of user], I want [an action] so that [a goal is achieved]."</w:t>
      </w:r>
    </w:p>
    <w:p w:rsidR="009728E9" w:rsidRPr="009728E9" w:rsidRDefault="009728E9" w:rsidP="009728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Example: "As a registered user, I want to log into the application using my credentials so that I can access my account."</w:t>
      </w:r>
    </w:p>
    <w:p w:rsidR="009728E9" w:rsidRPr="009728E9" w:rsidRDefault="009728E9" w:rsidP="009728E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28E9" w:rsidRPr="009728E9" w:rsidRDefault="009728E9" w:rsidP="00972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2. Ideal Automation Targets at Different Layers of the Application:</w:t>
      </w:r>
    </w:p>
    <w:p w:rsidR="009728E9" w:rsidRPr="009728E9" w:rsidRDefault="009728E9" w:rsidP="00972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The goal of automation is to enhance the efficiency and effectiveness of testing. At various layers of the application, we focus on different types of automation:</w:t>
      </w:r>
    </w:p>
    <w:p w:rsidR="009728E9" w:rsidRPr="009728E9" w:rsidRDefault="009728E9" w:rsidP="0097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UI Layer: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Ideal automation targets include critical workflows, happy paths (where everything works), and high-use features such as login, registration, user profile updates, checkout processes, etc.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For example, automating user login, adding an item to the cart, or checking out from a shopping cart.</w:t>
      </w:r>
    </w:p>
    <w:p w:rsidR="009728E9" w:rsidRPr="009728E9" w:rsidRDefault="009728E9" w:rsidP="0097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API Layer: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API tests generally have more stability than UI tests, and thus, automating them helps ensure reliability. Automate the validation of HTTP responses, status codes, and payload formats.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For example, testing a POST request for user registration or GET request for retrieving user profile data.</w:t>
      </w:r>
    </w:p>
    <w:p w:rsidR="009728E9" w:rsidRPr="009728E9" w:rsidRDefault="009728E9" w:rsidP="0097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Database Layer: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 xml:space="preserve">Automation of database validation ensures the integrity of data in the system. Test cases could validate if the data entered into the system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is reflected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in the database correctly.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 xml:space="preserve">For example, checking if a new order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is added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to the database after a successful purchase.</w:t>
      </w:r>
    </w:p>
    <w:p w:rsidR="009728E9" w:rsidRPr="009728E9" w:rsidRDefault="009728E9" w:rsidP="0097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Unit Testing: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 xml:space="preserve">Automate unit tests for individual functions/methods in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the codebase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to verify that each unit works in isolation.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Automated unit tests are generally written by developers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>.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For example, testing a function that calculates the total price of items in a cart.</w:t>
      </w:r>
    </w:p>
    <w:p w:rsidR="009728E9" w:rsidRPr="009728E9" w:rsidRDefault="009728E9" w:rsidP="0097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Performance Testing: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>Automate performance and load testing to ensure that the system can handle high traffic and stress.</w:t>
      </w:r>
    </w:p>
    <w:p w:rsidR="009728E9" w:rsidRPr="009728E9" w:rsidRDefault="009728E9" w:rsidP="009728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 xml:space="preserve">For example, load testing the checkout process when 10,000 users try to make a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purchase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simultaneously.</w:t>
      </w:r>
    </w:p>
    <w:p w:rsidR="009728E9" w:rsidRPr="009728E9" w:rsidRDefault="009728E9" w:rsidP="009728E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28E9" w:rsidRPr="009728E9" w:rsidRDefault="009728E9" w:rsidP="00972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3. Communication with Manual Team on Automation Priorities and Coverage:</w:t>
      </w:r>
    </w:p>
    <w:p w:rsidR="009728E9" w:rsidRPr="009728E9" w:rsidRDefault="009728E9" w:rsidP="00972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Collaborating with Manual Testers: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To effectively communicate and prioritize automation tasks,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it's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crucial to have a clear understanding of the manual team's testing strategy and goals. Here's how you can manage this: </w:t>
      </w:r>
    </w:p>
    <w:p w:rsidR="009728E9" w:rsidRPr="009728E9" w:rsidRDefault="009728E9" w:rsidP="009728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Identify repetitive and time-consuming tests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: Work with manual testers to identify areas where automation can provide the most value, such as regression tests that need to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be run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frequently.</w:t>
      </w:r>
    </w:p>
    <w:p w:rsidR="009728E9" w:rsidRPr="009728E9" w:rsidRDefault="009728E9" w:rsidP="009728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Define the automation scope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: Discuss which tests are best suited for automation (e.g., high-risk or critical functionality, tests that are stable and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don't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change frequently) vs. manual testing (e.g., exploratory testing, UI tests for complex scenarios).</w:t>
      </w:r>
    </w:p>
    <w:p w:rsidR="009728E9" w:rsidRPr="009728E9" w:rsidRDefault="009728E9" w:rsidP="009728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Feedback and Refinement</w:t>
      </w:r>
      <w:r w:rsidRPr="009728E9">
        <w:rPr>
          <w:rFonts w:ascii="Times New Roman" w:eastAsia="Times New Roman" w:hAnsi="Times New Roman" w:cs="Times New Roman"/>
          <w:lang w:eastAsia="en-IN"/>
        </w:rPr>
        <w:t>: After automation, manually verify automated tests to ensure that they are covering the necessary scenarios and improving the speed and efficiency of testing.</w:t>
      </w:r>
    </w:p>
    <w:p w:rsidR="009728E9" w:rsidRPr="009728E9" w:rsidRDefault="009728E9" w:rsidP="009728E9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28E9" w:rsidRPr="009728E9" w:rsidRDefault="009728E9" w:rsidP="00972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4. Possible Reasons for Not Automating a Test Case (with Interview Answers/Examples):</w:t>
      </w:r>
    </w:p>
    <w:p w:rsidR="009728E9" w:rsidRPr="009728E9" w:rsidRDefault="009728E9" w:rsidP="00972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lang w:eastAsia="en-IN"/>
        </w:rPr>
        <w:t xml:space="preserve">During an interview,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it’s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important to be able to justify why some test cases should not be automated. Here are some common reasons and examples:</w:t>
      </w:r>
    </w:p>
    <w:p w:rsidR="009728E9" w:rsidRPr="009728E9" w:rsidRDefault="009728E9" w:rsidP="00972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Test Case is Too Dynamic (Frequently Changes):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Example: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test case that checks for the UI of a feature that is still under development or frequently changing would not be ideal for automation because frequent changes would require constant updates to the automation script, making it more time-consuming than manual testing.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Interview Answer: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"If the feature is undergoing frequent changes in its UI, automating it may not be cost-effective as it would require constant updates to the automation scripts."</w:t>
      </w:r>
    </w:p>
    <w:p w:rsidR="009728E9" w:rsidRPr="009728E9" w:rsidRDefault="009728E9" w:rsidP="00972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Test Case Requires Human Judgment: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Example: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test case involving UX/UI testing, like evaluating whether a design is visually appealing or intuitive to the user, requires human interpretation and is difficult to automate.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Interview Answer: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"Human judgment is essential in assessing the user experience, so automating this test would not be feasible. Manual testing would be more suitable."</w:t>
      </w:r>
    </w:p>
    <w:p w:rsidR="009728E9" w:rsidRPr="009728E9" w:rsidRDefault="009728E9" w:rsidP="00972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One-Time or Low Impact Tests: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Example: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test that only needs to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be executed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once, such as testing a specific edge case or a rarely used feature, may not be worth the investment in automation.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Interview Answer: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"If a test case is executed only once or a few times in the application's lifecycle, automating it wouldn't provide a significant return on investment."</w:t>
      </w:r>
    </w:p>
    <w:p w:rsidR="009728E9" w:rsidRPr="009728E9" w:rsidRDefault="009728E9" w:rsidP="00972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Complex Test Data Setup: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Example: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Some tests may require complex, realistic data setups (e.g., testing multiple user accounts with specific permissions) that are difficult to automate without significant overhead.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Interview Answer: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"If the test case requires complex data setup or environment configurations, automating it may introduce too much complexity without providing a clear benefit over manual testing."</w:t>
      </w:r>
    </w:p>
    <w:p w:rsidR="009728E9" w:rsidRPr="009728E9" w:rsidRDefault="009728E9" w:rsidP="00972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Test Case is Too Simple or Involves Only Basic Functionality:</w:t>
      </w:r>
    </w:p>
    <w:p w:rsidR="009728E9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Example: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A basic form submission with a valid input might not be worth automating, especially if the test is easy to execute manually and </w:t>
      </w:r>
      <w:proofErr w:type="gramStart"/>
      <w:r w:rsidRPr="009728E9">
        <w:rPr>
          <w:rFonts w:ascii="Times New Roman" w:eastAsia="Times New Roman" w:hAnsi="Times New Roman" w:cs="Times New Roman"/>
          <w:lang w:eastAsia="en-IN"/>
        </w:rPr>
        <w:t>doesn't</w:t>
      </w:r>
      <w:proofErr w:type="gramEnd"/>
      <w:r w:rsidRPr="009728E9">
        <w:rPr>
          <w:rFonts w:ascii="Times New Roman" w:eastAsia="Times New Roman" w:hAnsi="Times New Roman" w:cs="Times New Roman"/>
          <w:lang w:eastAsia="en-IN"/>
        </w:rPr>
        <w:t xml:space="preserve"> involve significant complexity.</w:t>
      </w:r>
    </w:p>
    <w:p w:rsidR="003B63D3" w:rsidRPr="009728E9" w:rsidRDefault="009728E9" w:rsidP="009728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728E9">
        <w:rPr>
          <w:rFonts w:ascii="Times New Roman" w:eastAsia="Times New Roman" w:hAnsi="Times New Roman" w:cs="Times New Roman"/>
          <w:b/>
          <w:bCs/>
          <w:lang w:eastAsia="en-IN"/>
        </w:rPr>
        <w:t>Interview Answer:</w:t>
      </w:r>
      <w:r w:rsidRPr="009728E9">
        <w:rPr>
          <w:rFonts w:ascii="Times New Roman" w:eastAsia="Times New Roman" w:hAnsi="Times New Roman" w:cs="Times New Roman"/>
          <w:lang w:eastAsia="en-IN"/>
        </w:rPr>
        <w:t xml:space="preserve"> "For simple test cases with minimal logic, like submitting a form with valid data, manual testing is often quicker and more efficient than automating it."</w:t>
      </w:r>
    </w:p>
    <w:sectPr w:rsidR="003B63D3" w:rsidRPr="00972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86164"/>
    <w:multiLevelType w:val="multilevel"/>
    <w:tmpl w:val="0F6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A63C2"/>
    <w:multiLevelType w:val="multilevel"/>
    <w:tmpl w:val="B87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509A6"/>
    <w:multiLevelType w:val="multilevel"/>
    <w:tmpl w:val="B33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34007"/>
    <w:multiLevelType w:val="multilevel"/>
    <w:tmpl w:val="0A8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8E9"/>
    <w:rsid w:val="00606154"/>
    <w:rsid w:val="0081357B"/>
    <w:rsid w:val="009728E9"/>
    <w:rsid w:val="00E12B9C"/>
    <w:rsid w:val="00FA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2230"/>
  <w15:chartTrackingRefBased/>
  <w15:docId w15:val="{EE3BD715-D4CE-4DB1-B5C0-18AF7DD8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28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28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2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28E9"/>
    <w:rPr>
      <w:b/>
      <w:bCs/>
    </w:rPr>
  </w:style>
  <w:style w:type="paragraph" w:styleId="NoSpacing">
    <w:name w:val="No Spacing"/>
    <w:uiPriority w:val="1"/>
    <w:qFormat/>
    <w:rsid w:val="009728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8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S.</dc:creator>
  <cp:keywords/>
  <dc:description/>
  <cp:lastModifiedBy>CHANDRIKA S.</cp:lastModifiedBy>
  <cp:revision>3</cp:revision>
  <dcterms:created xsi:type="dcterms:W3CDTF">2025-02-17T11:57:00Z</dcterms:created>
  <dcterms:modified xsi:type="dcterms:W3CDTF">2025-02-17T12:57:00Z</dcterms:modified>
</cp:coreProperties>
</file>