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63" w:rsidRPr="009C1063" w:rsidRDefault="009C1063" w:rsidP="009C1063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</w:pPr>
      <w:r w:rsidRPr="009C1063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  <w:t>Python Closures</w:t>
      </w:r>
    </w:p>
    <w:p w:rsidR="009C1063" w:rsidRDefault="009C1063" w:rsidP="009C1063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Nonlocal variable in a nested function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Before getting into what a closure is, we have to first understand what a nested function and nonlocal variable is.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function defined inside another function is called a nested function. Nested functions can access variables of the enclosing scope.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Python, these non-local variables are read only by default and we must declare them explicitly as non-local (using </w:t>
      </w:r>
      <w:r w:rsidRPr="009C1063">
        <w:rPr>
          <w:rFonts w:ascii="Arial" w:hAnsi="Arial" w:cs="Arial"/>
          <w:color w:val="252830"/>
        </w:rPr>
        <w:t>nonlocal keyword</w:t>
      </w:r>
      <w:r>
        <w:rPr>
          <w:rFonts w:ascii="Arial" w:hAnsi="Arial" w:cs="Arial"/>
          <w:color w:val="252830"/>
        </w:rPr>
        <w:t>) in order to modify them.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Following is an example of a nested function accessing a non-local variable.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print_msg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 w:cs="Arial"/>
          <w:color w:val="4C886B"/>
          <w:sz w:val="19"/>
          <w:szCs w:val="19"/>
        </w:rPr>
        <w:t>This</w:t>
      </w:r>
      <w:proofErr w:type="gramEnd"/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 is the outer enclosing function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printer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 w:cs="Arial"/>
          <w:color w:val="4C886B"/>
          <w:sz w:val="19"/>
          <w:szCs w:val="19"/>
        </w:rPr>
        <w:t>This</w:t>
      </w:r>
      <w:proofErr w:type="gramEnd"/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 is the nested function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printer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proofErr w:type="gramEnd"/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 w:cs="Arial"/>
          <w:color w:val="4C886B"/>
          <w:sz w:val="19"/>
          <w:szCs w:val="19"/>
        </w:rPr>
        <w:t>We</w:t>
      </w:r>
      <w:proofErr w:type="gramEnd"/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 execute the function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Output: Hello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print_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"Hello"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can see that the nested function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printer(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was able to access the non-local variable </w:t>
      </w:r>
      <w:proofErr w:type="spellStart"/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msg</w:t>
      </w:r>
      <w:r>
        <w:rPr>
          <w:rFonts w:ascii="Arial" w:hAnsi="Arial" w:cs="Arial"/>
          <w:color w:val="252830"/>
        </w:rPr>
        <w:t>of</w:t>
      </w:r>
      <w:proofErr w:type="spellEnd"/>
      <w:r>
        <w:rPr>
          <w:rFonts w:ascii="Arial" w:hAnsi="Arial" w:cs="Arial"/>
          <w:color w:val="252830"/>
        </w:rPr>
        <w:t xml:space="preserve"> the enclosing function.</w:t>
      </w:r>
    </w:p>
    <w:p w:rsidR="009C1063" w:rsidRDefault="009C1063" w:rsidP="009C1063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9C1063" w:rsidRDefault="009C1063" w:rsidP="009C1063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bookmarkStart w:id="0" w:name="define"/>
      <w:bookmarkEnd w:id="0"/>
      <w:r>
        <w:rPr>
          <w:rFonts w:ascii="Arial" w:hAnsi="Arial" w:cs="Arial"/>
          <w:color w:val="252830"/>
          <w:sz w:val="46"/>
          <w:szCs w:val="46"/>
        </w:rPr>
        <w:t>Defining a Closure Function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the example above, what would happen if the last line of the function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print_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msg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returned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printer()</w:t>
      </w:r>
      <w:r>
        <w:rPr>
          <w:rFonts w:ascii="Arial" w:hAnsi="Arial" w:cs="Arial"/>
          <w:color w:val="252830"/>
        </w:rPr>
        <w:t> function instead of calling it? This means the function was defined as follows.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lastRenderedPageBreak/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print_msg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 w:cs="Arial"/>
          <w:color w:val="4C886B"/>
          <w:sz w:val="19"/>
          <w:szCs w:val="19"/>
        </w:rPr>
        <w:t>This</w:t>
      </w:r>
      <w:proofErr w:type="gramEnd"/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 is the outer enclosing function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printer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 w:cs="Arial"/>
          <w:color w:val="4C886B"/>
          <w:sz w:val="19"/>
          <w:szCs w:val="19"/>
        </w:rPr>
        <w:t>This</w:t>
      </w:r>
      <w:proofErr w:type="gramEnd"/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 is the nested function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printer</w:t>
      </w:r>
      <w:r>
        <w:rPr>
          <w:rFonts w:ascii="Consolas" w:hAnsi="Consolas" w:cs="Arial"/>
          <w:color w:val="000000"/>
          <w:sz w:val="19"/>
          <w:szCs w:val="19"/>
        </w:rPr>
        <w:t xml:space="preserve">  </w:t>
      </w:r>
      <w:r>
        <w:rPr>
          <w:rStyle w:val="acecomment"/>
          <w:rFonts w:ascii="Consolas" w:hAnsi="Consolas" w:cs="Arial"/>
          <w:color w:val="4C886B"/>
          <w:sz w:val="19"/>
          <w:szCs w:val="19"/>
        </w:rPr>
        <w:t># this got changed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# </w:t>
      </w:r>
      <w:proofErr w:type="gramStart"/>
      <w:r>
        <w:rPr>
          <w:rStyle w:val="acecomment"/>
          <w:rFonts w:ascii="Consolas" w:hAnsi="Consolas" w:cs="Arial"/>
          <w:color w:val="4C886B"/>
          <w:sz w:val="19"/>
          <w:szCs w:val="19"/>
        </w:rPr>
        <w:t>Now</w:t>
      </w:r>
      <w:proofErr w:type="gramEnd"/>
      <w:r>
        <w:rPr>
          <w:rStyle w:val="acecomment"/>
          <w:rFonts w:ascii="Consolas" w:hAnsi="Consolas" w:cs="Arial"/>
          <w:color w:val="4C886B"/>
          <w:sz w:val="19"/>
          <w:szCs w:val="19"/>
        </w:rPr>
        <w:t xml:space="preserve"> let's try calling this function.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Output: Hello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another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print_msg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string"/>
          <w:rFonts w:ascii="Consolas" w:hAnsi="Consolas" w:cs="Arial"/>
          <w:color w:val="800080"/>
          <w:sz w:val="19"/>
          <w:szCs w:val="19"/>
        </w:rPr>
        <w:t>"Hello"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another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()</w:t>
      </w:r>
      <w:proofErr w:type="gramEnd"/>
    </w:p>
    <w:p w:rsidR="009C1063" w:rsidRDefault="009C1063" w:rsidP="009C1063">
      <w:pPr>
        <w:shd w:val="clear" w:color="auto" w:fill="FFFFFF"/>
        <w:rPr>
          <w:color w:val="252830"/>
          <w:sz w:val="24"/>
          <w:szCs w:val="24"/>
        </w:rPr>
      </w:pP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That's unusual.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print_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msg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function was called with the string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"Hello"</w:t>
      </w:r>
      <w:r>
        <w:rPr>
          <w:rFonts w:ascii="Arial" w:hAnsi="Arial" w:cs="Arial"/>
          <w:color w:val="252830"/>
        </w:rPr>
        <w:t> and the returned function was bound to the name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another</w:t>
      </w:r>
      <w:r>
        <w:rPr>
          <w:rFonts w:ascii="Arial" w:hAnsi="Arial" w:cs="Arial"/>
          <w:color w:val="252830"/>
        </w:rPr>
        <w:t>. On calling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another(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, the message was still remembered although we had already finished executing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print_msg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</w:t>
      </w:r>
      <w:r>
        <w:rPr>
          <w:rFonts w:ascii="Arial" w:hAnsi="Arial" w:cs="Arial"/>
          <w:color w:val="252830"/>
        </w:rPr>
        <w:t> function.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technique by which some data (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"Hello"</w:t>
      </w:r>
      <w:r>
        <w:rPr>
          <w:rFonts w:ascii="Arial" w:hAnsi="Arial" w:cs="Arial"/>
          <w:color w:val="252830"/>
        </w:rPr>
        <w:t>) gets attached to the code is called </w:t>
      </w:r>
      <w:r>
        <w:rPr>
          <w:rStyle w:val="Strong"/>
          <w:rFonts w:ascii="Arial" w:hAnsi="Arial" w:cs="Arial"/>
          <w:color w:val="555555"/>
        </w:rPr>
        <w:t>closure in Python</w:t>
      </w:r>
      <w:r>
        <w:rPr>
          <w:rFonts w:ascii="Arial" w:hAnsi="Arial" w:cs="Arial"/>
          <w:color w:val="252830"/>
        </w:rPr>
        <w:t>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value in the enclosing scope is remembered even when the variable goes out of scope or the function itself is removed from the current namespace.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proofErr w:type="gramStart"/>
      <w:r>
        <w:rPr>
          <w:rFonts w:ascii="Arial" w:hAnsi="Arial" w:cs="Arial"/>
          <w:color w:val="252830"/>
        </w:rPr>
        <w:t>Try running the following in the Python shell to see the output.</w:t>
      </w:r>
      <w:proofErr w:type="gramEnd"/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del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print_msg</w:t>
      </w:r>
      <w:proofErr w:type="spellEnd"/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another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Hello</w:t>
      </w:r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print_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msg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"Hello"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Traceback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most recent call </w:t>
      </w:r>
      <w:r>
        <w:rPr>
          <w:rStyle w:val="kwd"/>
          <w:rFonts w:ascii="Consolas" w:hAnsi="Consolas"/>
          <w:color w:val="00008B"/>
          <w:sz w:val="23"/>
          <w:szCs w:val="23"/>
        </w:rPr>
        <w:t>last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NameError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name 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print_msg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not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defined</w:t>
      </w:r>
    </w:p>
    <w:p w:rsidR="009C1063" w:rsidRDefault="009C1063" w:rsidP="009C10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#252830" stroked="f"/>
        </w:pict>
      </w:r>
    </w:p>
    <w:p w:rsidR="009C1063" w:rsidRDefault="009C1063" w:rsidP="009C1063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bookmarkStart w:id="1" w:name="when"/>
      <w:bookmarkEnd w:id="1"/>
      <w:r>
        <w:rPr>
          <w:rFonts w:ascii="Arial" w:hAnsi="Arial" w:cs="Arial"/>
          <w:color w:val="252830"/>
          <w:sz w:val="46"/>
          <w:szCs w:val="46"/>
        </w:rPr>
        <w:lastRenderedPageBreak/>
        <w:t>When do we have a closure?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As seen from the above example, we have a closure in Python when a nested function references a value in its enclosing scope.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criteria that must be met to create closure in Python are summarized in the following points.</w:t>
      </w:r>
    </w:p>
    <w:p w:rsidR="009C1063" w:rsidRDefault="009C1063" w:rsidP="009C10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must have a nested function (function inside a function).</w:t>
      </w:r>
    </w:p>
    <w:p w:rsidR="009C1063" w:rsidRDefault="009C1063" w:rsidP="009C10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nested function must refer to a value defined in the enclosing function.</w:t>
      </w:r>
    </w:p>
    <w:p w:rsidR="009C1063" w:rsidRDefault="009C1063" w:rsidP="009C10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enclosing function must return the nested function.</w:t>
      </w:r>
    </w:p>
    <w:p w:rsidR="009C1063" w:rsidRDefault="009C1063" w:rsidP="009C1063">
      <w:pPr>
        <w:spacing w:before="300" w:after="300"/>
        <w:rPr>
          <w:rFonts w:ascii="Times New Roman" w:hAnsi="Times New Roman" w:cs="Times New Roman"/>
        </w:rPr>
      </w:pPr>
      <w:r>
        <w:pict>
          <v:rect id="_x0000_i1027" style="width:0;height:0" o:hralign="center" o:hrstd="t" o:hrnoshade="t" o:hr="t" fillcolor="#252830" stroked="f"/>
        </w:pict>
      </w:r>
    </w:p>
    <w:p w:rsidR="009C1063" w:rsidRDefault="009C1063" w:rsidP="009C1063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bookmarkStart w:id="2" w:name="use"/>
      <w:bookmarkEnd w:id="2"/>
      <w:r>
        <w:rPr>
          <w:rFonts w:ascii="Arial" w:hAnsi="Arial" w:cs="Arial"/>
          <w:color w:val="252830"/>
          <w:sz w:val="46"/>
          <w:szCs w:val="46"/>
        </w:rPr>
        <w:t>When to use closures?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So what are closures good for?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Closures can avoid the use of global values and provides some form of data hiding. It can also provide an object oriented solution to the problem.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there are few methods (one method in most cases) to be implemented in a class, closures can provide an alternate and more elegant solutions. But when the number of attributes and methods get larger, better implement a class.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 is a simple example where a closure might be more preferable than defining a class and making objects. But the preference is all yours.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make_multiplier_of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n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multiplier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x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x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n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multiplier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Multiplier of 3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dentifier"/>
          <w:rFonts w:ascii="Consolas" w:hAnsi="Consolas" w:cs="Arial"/>
          <w:color w:val="000000"/>
          <w:sz w:val="19"/>
          <w:szCs w:val="19"/>
        </w:rPr>
        <w:t>times3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make_multiplier_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of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constant"/>
          <w:rFonts w:ascii="Consolas" w:hAnsi="Consolas" w:cs="Arial"/>
          <w:color w:val="000040"/>
          <w:sz w:val="19"/>
          <w:szCs w:val="19"/>
        </w:rPr>
        <w:t>3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Multiplier of 5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dentifier"/>
          <w:rFonts w:ascii="Consolas" w:hAnsi="Consolas" w:cs="Arial"/>
          <w:color w:val="000000"/>
          <w:sz w:val="19"/>
          <w:szCs w:val="19"/>
        </w:rPr>
        <w:t>times5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make_multiplier_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of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constant"/>
          <w:rFonts w:ascii="Consolas" w:hAnsi="Consolas" w:cs="Arial"/>
          <w:color w:val="000040"/>
          <w:sz w:val="19"/>
          <w:szCs w:val="19"/>
        </w:rPr>
        <w:t>5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Output: 27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identifier"/>
          <w:rFonts w:ascii="Consolas" w:hAnsi="Consolas" w:cs="Arial"/>
          <w:color w:val="000000"/>
          <w:sz w:val="19"/>
          <w:szCs w:val="19"/>
        </w:rPr>
        <w:t>times3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9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))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lastRenderedPageBreak/>
        <w:t># Output: 15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identifier"/>
          <w:rFonts w:ascii="Consolas" w:hAnsi="Consolas" w:cs="Arial"/>
          <w:color w:val="000000"/>
          <w:sz w:val="19"/>
          <w:szCs w:val="19"/>
        </w:rPr>
        <w:t>times5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))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 Output: 30</w:t>
      </w:r>
    </w:p>
    <w:p w:rsidR="009C1063" w:rsidRDefault="009C1063" w:rsidP="009C1063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identifier"/>
          <w:rFonts w:ascii="Consolas" w:hAnsi="Consolas" w:cs="Arial"/>
          <w:color w:val="000000"/>
          <w:sz w:val="19"/>
          <w:szCs w:val="19"/>
        </w:rPr>
        <w:t>times5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times3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2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)))</w:t>
      </w:r>
    </w:p>
    <w:p w:rsidR="009C1063" w:rsidRDefault="009C1063" w:rsidP="009C1063">
      <w:pPr>
        <w:shd w:val="clear" w:color="auto" w:fill="FFFFFF"/>
        <w:rPr>
          <w:color w:val="252830"/>
          <w:sz w:val="24"/>
          <w:szCs w:val="24"/>
        </w:rPr>
      </w:pP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9C1063">
        <w:rPr>
          <w:rFonts w:ascii="Arial" w:hAnsi="Arial" w:cs="Arial"/>
          <w:color w:val="252830"/>
        </w:rPr>
        <w:t>Decorators in Python</w:t>
      </w:r>
      <w:r>
        <w:rPr>
          <w:rFonts w:ascii="Arial" w:hAnsi="Arial" w:cs="Arial"/>
          <w:color w:val="252830"/>
        </w:rPr>
        <w:t> make an extensive use of closures as well.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On a concluding note, it is good to point out that the values that get enclosed in the closure function can be found out.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All function objects have a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__closure__</w:t>
      </w:r>
      <w:r>
        <w:rPr>
          <w:rFonts w:ascii="Arial" w:hAnsi="Arial" w:cs="Arial"/>
          <w:color w:val="252830"/>
        </w:rPr>
        <w:t xml:space="preserve"> attribute that returns a </w:t>
      </w:r>
      <w:proofErr w:type="spellStart"/>
      <w:r>
        <w:rPr>
          <w:rFonts w:ascii="Arial" w:hAnsi="Arial" w:cs="Arial"/>
          <w:color w:val="252830"/>
        </w:rPr>
        <w:t>tuple</w:t>
      </w:r>
      <w:proofErr w:type="spellEnd"/>
      <w:r>
        <w:rPr>
          <w:rFonts w:ascii="Arial" w:hAnsi="Arial" w:cs="Arial"/>
          <w:color w:val="252830"/>
        </w:rPr>
        <w:t xml:space="preserve"> of cell objects if it is a closure function. Referring to the example above, we know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times3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times5</w:t>
      </w:r>
      <w:r>
        <w:rPr>
          <w:rFonts w:ascii="Arial" w:hAnsi="Arial" w:cs="Arial"/>
          <w:color w:val="252830"/>
        </w:rPr>
        <w:t> are closure functions.</w:t>
      </w:r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make_multiplier_of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__closure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>__</w:t>
      </w:r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times3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__closure__</w:t>
      </w:r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(&lt;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cell at </w:t>
      </w:r>
      <w:r>
        <w:rPr>
          <w:rStyle w:val="lit"/>
          <w:rFonts w:ascii="Consolas" w:hAnsi="Consolas"/>
          <w:color w:val="800000"/>
          <w:sz w:val="23"/>
          <w:szCs w:val="23"/>
        </w:rPr>
        <w:t>0x0000000002D155B8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object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at </w:t>
      </w:r>
      <w:r>
        <w:rPr>
          <w:rStyle w:val="lit"/>
          <w:rFonts w:ascii="Consolas" w:hAnsi="Consolas"/>
          <w:color w:val="800000"/>
          <w:sz w:val="23"/>
          <w:szCs w:val="23"/>
        </w:rPr>
        <w:t>0x000000001E39B6E0</w:t>
      </w:r>
      <w:r>
        <w:rPr>
          <w:rStyle w:val="pun"/>
          <w:rFonts w:ascii="Consolas" w:hAnsi="Consolas"/>
          <w:color w:val="000000"/>
          <w:sz w:val="23"/>
          <w:szCs w:val="23"/>
        </w:rPr>
        <w:t>&gt;,)</w:t>
      </w:r>
    </w:p>
    <w:p w:rsidR="009C1063" w:rsidRDefault="009C1063" w:rsidP="009C106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The cell object has the attribute </w:t>
      </w:r>
      <w:proofErr w:type="spellStart"/>
      <w:r>
        <w:rPr>
          <w:rFonts w:ascii="Arial" w:hAnsi="Arial" w:cs="Arial"/>
          <w:color w:val="252830"/>
        </w:rPr>
        <w:t>cell_contents</w:t>
      </w:r>
      <w:proofErr w:type="spellEnd"/>
      <w:r>
        <w:rPr>
          <w:rFonts w:ascii="Arial" w:hAnsi="Arial" w:cs="Arial"/>
          <w:color w:val="252830"/>
        </w:rPr>
        <w:t xml:space="preserve"> which stores the closed value.</w:t>
      </w:r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times3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__closure_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_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cell_contents</w:t>
      </w:r>
      <w:proofErr w:type="spellEnd"/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3</w:t>
      </w:r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times5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__closure_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_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cell_contents</w:t>
      </w:r>
      <w:proofErr w:type="spellEnd"/>
    </w:p>
    <w:p w:rsidR="009C1063" w:rsidRDefault="009C1063" w:rsidP="009C106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lit"/>
          <w:rFonts w:ascii="Consolas" w:hAnsi="Consolas"/>
          <w:color w:val="800000"/>
          <w:sz w:val="23"/>
          <w:szCs w:val="23"/>
        </w:rPr>
        <w:t>5</w:t>
      </w:r>
    </w:p>
    <w:p w:rsidR="00B36C3A" w:rsidRDefault="009C1063"/>
    <w:sectPr w:rsidR="00B36C3A" w:rsidSect="0002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85F10"/>
    <w:multiLevelType w:val="multilevel"/>
    <w:tmpl w:val="8D68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A6C2A"/>
    <w:multiLevelType w:val="multilevel"/>
    <w:tmpl w:val="CEA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AA2E07"/>
    <w:multiLevelType w:val="multilevel"/>
    <w:tmpl w:val="0F2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9E7BFA"/>
    <w:multiLevelType w:val="multilevel"/>
    <w:tmpl w:val="D85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063"/>
    <w:rsid w:val="00024A87"/>
    <w:rsid w:val="0065723C"/>
    <w:rsid w:val="00912675"/>
    <w:rsid w:val="009C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87"/>
  </w:style>
  <w:style w:type="paragraph" w:styleId="Heading1">
    <w:name w:val="heading 1"/>
    <w:basedOn w:val="Normal"/>
    <w:link w:val="Heading1Char"/>
    <w:uiPriority w:val="9"/>
    <w:qFormat/>
    <w:rsid w:val="009C1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C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1063"/>
    <w:rPr>
      <w:color w:val="0000FF"/>
      <w:u w:val="single"/>
    </w:rPr>
  </w:style>
  <w:style w:type="character" w:customStyle="1" w:styleId="acekeyword">
    <w:name w:val="ace_keyword"/>
    <w:basedOn w:val="DefaultParagraphFont"/>
    <w:rsid w:val="009C1063"/>
  </w:style>
  <w:style w:type="character" w:customStyle="1" w:styleId="aceidentifier">
    <w:name w:val="ace_identifier"/>
    <w:basedOn w:val="DefaultParagraphFont"/>
    <w:rsid w:val="009C1063"/>
  </w:style>
  <w:style w:type="character" w:customStyle="1" w:styleId="aceparen">
    <w:name w:val="ace_paren"/>
    <w:basedOn w:val="DefaultParagraphFont"/>
    <w:rsid w:val="009C1063"/>
  </w:style>
  <w:style w:type="character" w:customStyle="1" w:styleId="acecomment">
    <w:name w:val="ace_comment"/>
    <w:basedOn w:val="DefaultParagraphFont"/>
    <w:rsid w:val="009C1063"/>
  </w:style>
  <w:style w:type="character" w:customStyle="1" w:styleId="aceindent-guide">
    <w:name w:val="ace_indent-guide"/>
    <w:basedOn w:val="DefaultParagraphFont"/>
    <w:rsid w:val="009C1063"/>
  </w:style>
  <w:style w:type="character" w:customStyle="1" w:styleId="acestring">
    <w:name w:val="ace_string"/>
    <w:basedOn w:val="DefaultParagraphFont"/>
    <w:rsid w:val="009C1063"/>
  </w:style>
  <w:style w:type="character" w:styleId="HTMLCode">
    <w:name w:val="HTML Code"/>
    <w:basedOn w:val="DefaultParagraphFont"/>
    <w:uiPriority w:val="99"/>
    <w:semiHidden/>
    <w:unhideWhenUsed/>
    <w:rsid w:val="009C106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C1063"/>
    <w:rPr>
      <w:i/>
      <w:iCs/>
    </w:rPr>
  </w:style>
  <w:style w:type="character" w:styleId="Strong">
    <w:name w:val="Strong"/>
    <w:basedOn w:val="DefaultParagraphFont"/>
    <w:uiPriority w:val="22"/>
    <w:qFormat/>
    <w:rsid w:val="009C10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06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C1063"/>
  </w:style>
  <w:style w:type="character" w:customStyle="1" w:styleId="pln">
    <w:name w:val="pln"/>
    <w:basedOn w:val="DefaultParagraphFont"/>
    <w:rsid w:val="009C1063"/>
  </w:style>
  <w:style w:type="character" w:customStyle="1" w:styleId="kwd">
    <w:name w:val="kwd"/>
    <w:basedOn w:val="DefaultParagraphFont"/>
    <w:rsid w:val="009C1063"/>
  </w:style>
  <w:style w:type="character" w:customStyle="1" w:styleId="typ">
    <w:name w:val="typ"/>
    <w:basedOn w:val="DefaultParagraphFont"/>
    <w:rsid w:val="009C1063"/>
  </w:style>
  <w:style w:type="character" w:customStyle="1" w:styleId="str">
    <w:name w:val="str"/>
    <w:basedOn w:val="DefaultParagraphFont"/>
    <w:rsid w:val="009C1063"/>
  </w:style>
  <w:style w:type="character" w:customStyle="1" w:styleId="aceconstant">
    <w:name w:val="ace_constant"/>
    <w:basedOn w:val="DefaultParagraphFont"/>
    <w:rsid w:val="009C1063"/>
  </w:style>
  <w:style w:type="character" w:customStyle="1" w:styleId="lit">
    <w:name w:val="lit"/>
    <w:basedOn w:val="DefaultParagraphFont"/>
    <w:rsid w:val="009C1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508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883588277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6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740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746810206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5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398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204366061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6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2018-01-01T04:34:00Z</dcterms:created>
  <dcterms:modified xsi:type="dcterms:W3CDTF">2018-01-01T04:36:00Z</dcterms:modified>
</cp:coreProperties>
</file>