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CB60" w14:textId="61C12ED6" w:rsidR="00EC0E08" w:rsidRDefault="003D143C">
      <w:pPr>
        <w:rPr>
          <w:sz w:val="40"/>
          <w:szCs w:val="40"/>
        </w:rPr>
      </w:pPr>
      <w:r>
        <w:rPr>
          <w:sz w:val="40"/>
          <w:szCs w:val="40"/>
        </w:rPr>
        <w:t>Analisi sul grado di interesse.</w:t>
      </w:r>
    </w:p>
    <w:p w14:paraId="3D3FD7FD" w14:textId="6EAF62E1" w:rsidR="003D143C" w:rsidRDefault="003D143C">
      <w:r>
        <w:t>L’analisi volge a trovare il trend di maggiore interesse tra i vari titoli elencati in maniera tale da ottenere il genere più utilizzato dagli utenti in relazione alle copie vendute ed alle ore giocate.</w:t>
      </w:r>
    </w:p>
    <w:p w14:paraId="597156E2" w14:textId="6C1F13C2" w:rsidR="003D143C" w:rsidRDefault="003D143C"/>
    <w:p w14:paraId="7F45FCBF" w14:textId="6A025467" w:rsidR="003D143C" w:rsidRDefault="003D143C">
      <w:r>
        <w:t>DATASET STRUTTURATI:</w:t>
      </w:r>
    </w:p>
    <w:p w14:paraId="766CF318" w14:textId="66752F23" w:rsidR="003D143C" w:rsidRDefault="003D143C" w:rsidP="003D143C">
      <w:pPr>
        <w:pStyle w:val="Paragrafoelenco"/>
        <w:numPr>
          <w:ilvl w:val="0"/>
          <w:numId w:val="1"/>
        </w:numPr>
      </w:pPr>
      <w:r>
        <w:t>Campi ed attributi:</w:t>
      </w:r>
    </w:p>
    <w:p w14:paraId="389E3FDC" w14:textId="2128BFB5" w:rsidR="003D143C" w:rsidRDefault="003D143C" w:rsidP="003D143C">
      <w:pPr>
        <w:pStyle w:val="Paragrafoelenco"/>
        <w:numPr>
          <w:ilvl w:val="0"/>
          <w:numId w:val="2"/>
        </w:numPr>
      </w:pPr>
      <w:r>
        <w:t>ID</w:t>
      </w:r>
    </w:p>
    <w:p w14:paraId="334F58B3" w14:textId="71D68DF2" w:rsidR="003D143C" w:rsidRDefault="003D143C" w:rsidP="003D143C">
      <w:pPr>
        <w:pStyle w:val="Paragrafoelenco"/>
        <w:numPr>
          <w:ilvl w:val="0"/>
          <w:numId w:val="2"/>
        </w:numPr>
      </w:pPr>
      <w:r>
        <w:t>Titolo</w:t>
      </w:r>
    </w:p>
    <w:p w14:paraId="3E043E88" w14:textId="77777777" w:rsidR="003D143C" w:rsidRDefault="003D143C" w:rsidP="003D143C">
      <w:pPr>
        <w:pStyle w:val="Paragrafoelenco"/>
        <w:numPr>
          <w:ilvl w:val="0"/>
          <w:numId w:val="2"/>
        </w:numPr>
      </w:pPr>
      <w:r>
        <w:t>Data di uscita</w:t>
      </w:r>
    </w:p>
    <w:p w14:paraId="4F107267" w14:textId="43DFACCA" w:rsidR="003D143C" w:rsidRDefault="003D143C" w:rsidP="003D143C">
      <w:pPr>
        <w:pStyle w:val="Paragrafoelenco"/>
        <w:numPr>
          <w:ilvl w:val="0"/>
          <w:numId w:val="2"/>
        </w:numPr>
      </w:pPr>
      <w:r>
        <w:t>Casa produttrice</w:t>
      </w:r>
    </w:p>
    <w:p w14:paraId="1B7EA3E9" w14:textId="22B61092" w:rsidR="003D143C" w:rsidRDefault="003D143C" w:rsidP="003D143C">
      <w:pPr>
        <w:pStyle w:val="Paragrafoelenco"/>
        <w:numPr>
          <w:ilvl w:val="0"/>
          <w:numId w:val="2"/>
        </w:numPr>
      </w:pPr>
      <w:r>
        <w:t>Genere</w:t>
      </w:r>
    </w:p>
    <w:p w14:paraId="3DA66650" w14:textId="67B34F42" w:rsidR="003D143C" w:rsidRDefault="003D143C" w:rsidP="003D143C">
      <w:pPr>
        <w:pStyle w:val="Paragrafoelenco"/>
        <w:numPr>
          <w:ilvl w:val="0"/>
          <w:numId w:val="2"/>
        </w:numPr>
      </w:pPr>
      <w:r>
        <w:t>Multiplayer(Si/No)</w:t>
      </w:r>
    </w:p>
    <w:p w14:paraId="64F48019" w14:textId="0BF67377" w:rsidR="003D143C" w:rsidRDefault="003D143C" w:rsidP="003D143C">
      <w:pPr>
        <w:pStyle w:val="Paragrafoelenco"/>
        <w:numPr>
          <w:ilvl w:val="0"/>
          <w:numId w:val="2"/>
        </w:numPr>
      </w:pPr>
      <w:r>
        <w:t>Online(Si/No)</w:t>
      </w:r>
    </w:p>
    <w:p w14:paraId="08B8437F" w14:textId="71710E7A" w:rsidR="003D143C" w:rsidRDefault="003D143C" w:rsidP="003D143C">
      <w:pPr>
        <w:pStyle w:val="Paragrafoelenco"/>
        <w:numPr>
          <w:ilvl w:val="0"/>
          <w:numId w:val="2"/>
        </w:numPr>
      </w:pPr>
      <w:r>
        <w:t>Piattaforma</w:t>
      </w:r>
    </w:p>
    <w:p w14:paraId="19454CC4" w14:textId="10478C2A" w:rsidR="003D143C" w:rsidRDefault="003D143C" w:rsidP="003D143C">
      <w:pPr>
        <w:pStyle w:val="Paragrafoelenco"/>
        <w:numPr>
          <w:ilvl w:val="0"/>
          <w:numId w:val="2"/>
        </w:numPr>
      </w:pPr>
      <w:r>
        <w:t>Ore giocate</w:t>
      </w:r>
    </w:p>
    <w:p w14:paraId="23D8ED05" w14:textId="77777777" w:rsidR="003D143C" w:rsidRDefault="003D143C" w:rsidP="003D143C"/>
    <w:p w14:paraId="1B318ECF" w14:textId="212C4A4B" w:rsidR="003D143C" w:rsidRDefault="003D143C" w:rsidP="003D143C">
      <w:pPr>
        <w:pStyle w:val="Paragrafoelenco"/>
        <w:numPr>
          <w:ilvl w:val="0"/>
          <w:numId w:val="1"/>
        </w:numPr>
      </w:pPr>
      <w:r>
        <w:t>Campi ed attributi:</w:t>
      </w:r>
    </w:p>
    <w:p w14:paraId="3B2AF411" w14:textId="25C0B953" w:rsidR="003D143C" w:rsidRDefault="003D143C" w:rsidP="003D143C">
      <w:pPr>
        <w:pStyle w:val="Paragrafoelenco"/>
        <w:numPr>
          <w:ilvl w:val="0"/>
          <w:numId w:val="3"/>
        </w:numPr>
      </w:pPr>
      <w:r>
        <w:t>ID</w:t>
      </w:r>
    </w:p>
    <w:p w14:paraId="6D9258DA" w14:textId="0234910A" w:rsidR="003D143C" w:rsidRDefault="003D143C" w:rsidP="003D143C">
      <w:pPr>
        <w:pStyle w:val="Paragrafoelenco"/>
        <w:numPr>
          <w:ilvl w:val="0"/>
          <w:numId w:val="3"/>
        </w:numPr>
      </w:pPr>
      <w:r>
        <w:t>Copie vendute</w:t>
      </w:r>
    </w:p>
    <w:p w14:paraId="35ACE73A" w14:textId="77777777" w:rsidR="003D143C" w:rsidRDefault="003D143C" w:rsidP="003D143C"/>
    <w:p w14:paraId="1A9EC40C" w14:textId="44D80BC9" w:rsidR="003D143C" w:rsidRDefault="003D143C" w:rsidP="003D143C">
      <w:pPr>
        <w:pStyle w:val="Paragrafoelenco"/>
        <w:numPr>
          <w:ilvl w:val="0"/>
          <w:numId w:val="1"/>
        </w:numPr>
      </w:pPr>
      <w:r>
        <w:t>Campi ed attributi:</w:t>
      </w:r>
    </w:p>
    <w:p w14:paraId="2F48FB4E" w14:textId="0A4DF4FA" w:rsidR="003D143C" w:rsidRDefault="003D143C" w:rsidP="003D143C">
      <w:pPr>
        <w:pStyle w:val="Paragrafoelenco"/>
        <w:numPr>
          <w:ilvl w:val="0"/>
          <w:numId w:val="4"/>
        </w:numPr>
      </w:pPr>
      <w:r>
        <w:t>ID</w:t>
      </w:r>
    </w:p>
    <w:p w14:paraId="6BBBD4BD" w14:textId="0C340AC7" w:rsidR="003D143C" w:rsidRDefault="003D143C" w:rsidP="003D143C">
      <w:pPr>
        <w:pStyle w:val="Paragrafoelenco"/>
        <w:numPr>
          <w:ilvl w:val="0"/>
          <w:numId w:val="4"/>
        </w:numPr>
      </w:pPr>
      <w:r>
        <w:t>Nort American Sales</w:t>
      </w:r>
    </w:p>
    <w:p w14:paraId="438E1BEE" w14:textId="737D6315" w:rsidR="003D143C" w:rsidRDefault="003D143C" w:rsidP="003D143C">
      <w:pPr>
        <w:pStyle w:val="Paragrafoelenco"/>
        <w:numPr>
          <w:ilvl w:val="0"/>
          <w:numId w:val="4"/>
        </w:numPr>
      </w:pPr>
      <w:r>
        <w:t>Europe Sales</w:t>
      </w:r>
    </w:p>
    <w:p w14:paraId="2C4F1AF6" w14:textId="1BADFB11" w:rsidR="003D143C" w:rsidRDefault="003D143C" w:rsidP="003D143C">
      <w:pPr>
        <w:pStyle w:val="Paragrafoelenco"/>
        <w:numPr>
          <w:ilvl w:val="0"/>
          <w:numId w:val="4"/>
        </w:numPr>
      </w:pPr>
      <w:r>
        <w:t>Japan Sales</w:t>
      </w:r>
    </w:p>
    <w:p w14:paraId="7C85705F" w14:textId="3F38E9B6" w:rsidR="003D143C" w:rsidRDefault="003D143C" w:rsidP="003D143C">
      <w:pPr>
        <w:pStyle w:val="Paragrafoelenco"/>
        <w:numPr>
          <w:ilvl w:val="0"/>
          <w:numId w:val="4"/>
        </w:numPr>
      </w:pPr>
      <w:r>
        <w:t>Other Sales</w:t>
      </w:r>
    </w:p>
    <w:p w14:paraId="056AC077" w14:textId="77777777" w:rsidR="003D143C" w:rsidRDefault="003D143C" w:rsidP="003D143C"/>
    <w:p w14:paraId="3A4190DF" w14:textId="2CFF9B1C" w:rsidR="003D143C" w:rsidRDefault="003D143C" w:rsidP="003D143C">
      <w:r>
        <w:t>DATASET NON STRUTTURATI</w:t>
      </w:r>
    </w:p>
    <w:p w14:paraId="64EE407C" w14:textId="336FEC57" w:rsidR="003D143C" w:rsidRDefault="003D143C" w:rsidP="003D143C">
      <w:r>
        <w:t>Si compone di due Data Lake contenenti rispettivamente:</w:t>
      </w:r>
    </w:p>
    <w:p w14:paraId="67CA8511" w14:textId="7C75C96D" w:rsidR="003D143C" w:rsidRDefault="003D143C" w:rsidP="003D143C">
      <w:r>
        <w:t>-Trailers(Mp4, MOV)</w:t>
      </w:r>
    </w:p>
    <w:p w14:paraId="072D8470" w14:textId="435116D9" w:rsidR="003D143C" w:rsidRDefault="003D143C" w:rsidP="003D143C">
      <w:r>
        <w:t>-Recensioni(Testo)</w:t>
      </w:r>
    </w:p>
    <w:p w14:paraId="59528629" w14:textId="4DF1C1F0" w:rsidR="003D143C" w:rsidRDefault="003D143C" w:rsidP="003D143C"/>
    <w:p w14:paraId="4EA9F55E" w14:textId="4D39063B" w:rsidR="003D143C" w:rsidRDefault="003D143C" w:rsidP="003D143C">
      <w:r>
        <w:t>L’analisi dei dati non strutturati ha la finalità di ricavare il tipo di coinvolgimento e conversione dell’utente in base ai minuti visti del video in relazione alle copie vendute del titolo nei diversi paesi.</w:t>
      </w:r>
    </w:p>
    <w:p w14:paraId="1FB0DCCD" w14:textId="36B67EB2" w:rsidR="003D143C" w:rsidRPr="003D143C" w:rsidRDefault="003D143C" w:rsidP="003D143C">
      <w:r>
        <w:t>L’analisi sulle recensioni volge a scovare ed identificare il livello di gradimento e coinvolgimento dei titoli giocati.</w:t>
      </w:r>
    </w:p>
    <w:sectPr w:rsidR="003D143C" w:rsidRPr="003D14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40AC"/>
    <w:multiLevelType w:val="hybridMultilevel"/>
    <w:tmpl w:val="DBD294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D4716"/>
    <w:multiLevelType w:val="hybridMultilevel"/>
    <w:tmpl w:val="B39A9B0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8A4A65"/>
    <w:multiLevelType w:val="hybridMultilevel"/>
    <w:tmpl w:val="91E43DF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D66910"/>
    <w:multiLevelType w:val="hybridMultilevel"/>
    <w:tmpl w:val="D73817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5754860">
    <w:abstractNumId w:val="0"/>
  </w:num>
  <w:num w:numId="2" w16cid:durableId="253561343">
    <w:abstractNumId w:val="2"/>
  </w:num>
  <w:num w:numId="3" w16cid:durableId="567422217">
    <w:abstractNumId w:val="3"/>
  </w:num>
  <w:num w:numId="4" w16cid:durableId="141770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08"/>
    <w:rsid w:val="003D143C"/>
    <w:rsid w:val="00EC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9FCF"/>
  <w15:chartTrackingRefBased/>
  <w15:docId w15:val="{6C7DE48F-2EF0-4A34-8F22-1DA7FB28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1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Andreuccioli</dc:creator>
  <cp:keywords/>
  <dc:description/>
  <cp:lastModifiedBy>Valerio Andreuccioli</cp:lastModifiedBy>
  <cp:revision>2</cp:revision>
  <dcterms:created xsi:type="dcterms:W3CDTF">2023-04-05T09:07:00Z</dcterms:created>
  <dcterms:modified xsi:type="dcterms:W3CDTF">2023-04-05T09:15:00Z</dcterms:modified>
</cp:coreProperties>
</file>