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6B5E"/>
          <w:sz w:val="56"/>
          <w:szCs w:val="56"/>
        </w:rPr>
        <w:t xml:space="preserve">Vite &amp; Gourmand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Wireframes &amp; Maquettes</w:t>
      </w:r>
    </w:p>
    <w:p>
      <w:pPr>
        <w:pBdr>
          <w:bottom w:val="single" w:color="2E6B5E" w:sz="6" w:space="10"/>
        </w:pBdr>
        <w:spacing w:after="400" w:before="100"/>
        <w:jc w:val="center"/>
      </w:pP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Desktop (1200px) • Mobile (375px)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&amp; Gourmand — Traiteur en ligne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 couvertes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Accueil • Nos Menus • Commander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900px • Mobile 375px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03/03/2026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5E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E6B5E"/>
          <w:sz w:val="32"/>
          <w:szCs w:val="32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document présente les wireframes de l'application Vite &amp; Gourmand. Les wireframes sont des maquettes fonctionnelles en niveaux de gris qui illustrent la structure et l'organisation des pages sans se concentrer sur l'aspect visuel final.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B5E"/>
          <w:sz w:val="26"/>
          <w:szCs w:val="26"/>
        </w:rPr>
        <w:t xml:space="preserve">Pages présentées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1 — Accueil : Hero, section "Pourquoi nous choisir", carousel d'avis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2 — Nos Menus : Liste avec filtres latéraux, cartes de menus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3 — Commander : Récapitulatif menu + formulaire de commande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B5E"/>
          <w:sz w:val="26"/>
          <w:szCs w:val="26"/>
        </w:rPr>
        <w:t xml:space="preserve">Principes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adaptative : navbar complète sur desktop, hamburger sur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Approche Mobile First : les layouts s'adaptent de la colonne unique (mobile) aux colonnes multiples (desktop)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Accessibilité RGAA : contrastes suffisants, aria-labels, hiérarchie des titres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Cohérence visuelle : couleur principale #2E6B5E, typographie Arial/Playfair Display</w:t>
      </w:r>
    </w:p>
    <w:p>
      <w:r>
        <w:br w:type="page"/>
      </w:r>
    </w:p>
    <w:p>
      <w:pPr>
        <w:pStyle w:val="Heading1"/>
        <w:pBdr>
          <w:bottom w:val="single" w:color="2E6B5E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E6B5E"/>
          <w:sz w:val="32"/>
          <w:szCs w:val="32"/>
        </w:rPr>
        <w:t xml:space="preserve">Page 1 — Accueil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page d'accueil est la vitrine de l'application. Elle présente l'entreprise, ses valeurs et les avis clients pour rassurer les visiteurs.</w:t>
      </w:r>
    </w:p>
    <w:p>
      <w:pPr>
        <w:spacing w:before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048250" cy="3362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🖥️ Desktop (900px)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5114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📱 Mobile (375px)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B5E"/>
          <w:sz w:val="26"/>
          <w:szCs w:val="26"/>
        </w:rPr>
        <w:t xml:space="preserve">Description des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Navbar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+ liens de navigation + boutons Connexion/Inscription. Sur mobile : hamburger menu.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Hero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plein largeur avec titre, slogan et CTA "Découvrir nos menus".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Pourquoi nous choisir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cards horizontales (desktop) ou verticales (mobile) : 25 ans, Produits locaux, Livraison.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Avis clients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d'avis avec avatar, commentaire, note en étoiles et nom du client.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Footer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Infos société, horaires, contact + liens légaux.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5E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E6B5E"/>
          <w:sz w:val="32"/>
          <w:szCs w:val="32"/>
        </w:rPr>
        <w:t xml:space="preserve">Page 2 — Nos Menus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page des menus permet aux visiteurs de filtrer et parcourir le catalogue. Le panneau de filtres est latéral sur desktop et replié (accordéon) sur mobile.</w:t>
      </w:r>
    </w:p>
    <w:p>
      <w:pPr>
        <w:spacing w:before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048250" cy="3362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🖥️ Desktop (900px)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📱 Mobile (375px)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B5E"/>
          <w:sz w:val="26"/>
          <w:szCs w:val="26"/>
        </w:rPr>
        <w:t xml:space="preserve">Description des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fil d'ariane : Accueil &gt; Nos Menus.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Panneau de filtres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Thème, régime, fourchette de prix, nb personnes, tri. Collapsé sur mobile.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Compteur de résultats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indiquant le nombre de menus affichés.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Cartes de menus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Photo, badge thème, titre, note, prix, nb personnes min, bouton "Voir".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3 colonnes desktop → 1 colonne mobile.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5E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E6B5E"/>
          <w:sz w:val="32"/>
          <w:szCs w:val="32"/>
        </w:rPr>
        <w:t xml:space="preserve">Page 3 — Commander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page de commande est divisée en deux parties : le récapitulatif du menu sélectionné (gauche/haut) et le formulaire de commande (droite/bas). Le prix est calculé dynamiquement.</w:t>
      </w:r>
    </w:p>
    <w:p>
      <w:pPr>
        <w:spacing w:before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048250" cy="3362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🖥️ Desktop (900px)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📱 Mobile (375px)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B5E"/>
          <w:sz w:val="26"/>
          <w:szCs w:val="26"/>
        </w:rPr>
        <w:t xml:space="preserve">Description des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Récapitulatif menu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Photo, titre, thème, régime, prix de base et alerte réduction 10%.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Calculateur de prix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bleue avec champ nb personnes et prix total calculé automatiquement.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Formulaire commande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prestation, adresse de livraison, commentaires.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Bouton confirmation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"Confirmer la commande" vert, pleine largeur.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E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2 colonnes desktop (récap + form) → 1 colonne mobile (récap puis form).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B5E" w:sz="2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Vite &amp; Gourmand — Wireframes —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5E" w:sz="2" w:space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Vite &amp; Gourmand — Wireframes &amp; Maquettes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6B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B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11d874aeacb3fba628594ee26754be4d89e2fe.png"/><Relationship Id="rId10" Type="http://schemas.openxmlformats.org/officeDocument/2006/relationships/image" Target="media/a8f200582b8b60acb7dd80ab73341fcd378e950a.png"/><Relationship Id="rId11" Type="http://schemas.openxmlformats.org/officeDocument/2006/relationships/image" Target="media/4e07ab56c2986414f69065259ca02b5e5a746e0c.png"/><Relationship Id="rId12" Type="http://schemas.openxmlformats.org/officeDocument/2006/relationships/image" Target="media/807141dbb7283703c07c7aa686d5c6a856f5a909.png"/><Relationship Id="rId13" Type="http://schemas.openxmlformats.org/officeDocument/2006/relationships/image" Target="media/e3b525d8a6835a1daeb668e7b0e825dd19c9ef57.png"/><Relationship Id="rId14" Type="http://schemas.openxmlformats.org/officeDocument/2006/relationships/image" Target="media/70a6646e2956f78416189533acc1be35ddeb14d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2026-03-03T12:29:24.891Z</dcterms:created>
  <dcterms:modified xsi:type="dcterms:W3CDTF">2026-03-03T12:29:24.892Z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