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但无法解释“为什么”一条新闻被检测为伪造新闻。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人员还尝试使用外部资源对新闻文章中的声明进行事实检查，以决定和解释新闻片段是否为伪造[6]，这可能无法检查新出现的事件（尚未经过事实检查）。其次，用户评论在社交媒体上从人群中获</w:t>
      </w:r>
      <w:r w:rsidRPr="009E1305">
        <w:lastRenderedPageBreak/>
        <w:t>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我们通过从新闻内容和用户评论中共同探索可解释的信息来研究假新闻检测问题。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9E1305">
        <w:t>1）如何进行可解释的假新闻检测，以同时提高检测性能和</w:t>
      </w:r>
      <w:proofErr w:type="gramStart"/>
      <w:r w:rsidRPr="009E1305">
        <w:t>可</w:t>
      </w:r>
      <w:proofErr w:type="gramEnd"/>
      <w:r w:rsidRPr="009E1305">
        <w:t>解释性； （2）在训练过程中如何在没有事实依据的情况下提取可解释的评论； （3）如何共同建立新闻内容和用户评论之间的相关性模型，以进行可解释的假新闻检测？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我们的主要贡献概述如下：•我们研究了社交媒体上可解释的虚假新闻检测的一个新问题。 •我们提供了一种原则性的方式来联合利用新闻内容和用户评论来捕获可解释的用户评论，以进行假新闻</w:t>
      </w:r>
      <w:r w:rsidRPr="009E1305">
        <w:rPr>
          <w:rFonts w:hint="eastAsia"/>
        </w:rPr>
        <w:t>检测；</w:t>
      </w:r>
      <w:r w:rsidRPr="009E1305">
        <w:t xml:space="preserve"> •我们对现实世界的数据集进行了广泛的实验，以证明</w:t>
      </w:r>
      <w:proofErr w:type="spellStart"/>
      <w:r w:rsidRPr="009E1305">
        <w:t>dEFEND</w:t>
      </w:r>
      <w:proofErr w:type="spellEnd"/>
      <w:r w:rsidRPr="009E1305">
        <w:t>在检测假新闻和解释假新闻结果方面的有效性。</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2.2可解释的机器学习我们的工作也与可解释的机器学习有关，通常可分为两类：内在的可解释性和</w:t>
      </w:r>
      <w:proofErr w:type="gramStart"/>
      <w:r w:rsidRPr="009E1305">
        <w:t>事后可</w:t>
      </w:r>
      <w:proofErr w:type="gramEnd"/>
      <w:r w:rsidRPr="009E1305">
        <w:t>解释性[8]。 通过构建将解释性直接纳入其结构的自我解释模型，可以实现内在的解释性。 通过发现具有大系数的特征来实现可解释性，这些特征在解释预测中起关键作用[7]。 相反，</w:t>
      </w:r>
      <w:proofErr w:type="gramStart"/>
      <w:r w:rsidRPr="009E1305">
        <w:t>事后可</w:t>
      </w:r>
      <w:proofErr w:type="gramEnd"/>
      <w:r w:rsidRPr="009E1305">
        <w:t>解释性要求创建第二个模型来为现有模型提供解释。 Koh等。 [24]建议通过影响函数来确定与给定预测结果最相关的训练点。 刘等。 提出通过归类法结构来解释网络嵌入表示[27]。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 xml:space="preserve">DNN）的学习表示通常无法由人类解释[8]。 </w:t>
      </w:r>
      <w:r w:rsidRPr="009E1305">
        <w:lastRenderedPageBreak/>
        <w:t>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单词。类似于先前的研究[18，40]，我们将假新闻检测问题视为二进制分类问题，即每则新闻文章可以为真（y = 1）或假（y = 0）。同时，我们的目标是根据可辩证程度，从{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5376DBF8" w:rsidR="009E1305" w:rsidRDefault="009E1305" w:rsidP="009E1305">
      <w:r w:rsidRPr="009E1305">
        <w:rPr>
          <w:rFonts w:hint="eastAsia"/>
        </w:rPr>
        <w:t>问题：可解释的伪造新闻检测。</w:t>
      </w:r>
      <w:r w:rsidRPr="009E1305">
        <w:t xml:space="preserve"> 给定一条新闻文章A和一组相关的评论C，学习一个伪造的新闻检测函数f：f（A，C）→（yˆ，RS，RC），以便它以可解释的句子和评论的最高预测准确性最大化 RS和RC</w:t>
      </w:r>
    </w:p>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78A69AE5" w:rsidR="009E1305" w:rsidRDefault="009E1305" w:rsidP="009E1305"/>
    <w:p w14:paraId="2A912ECA" w14:textId="2121A63D" w:rsidR="009E1305" w:rsidRDefault="009E1305" w:rsidP="009E1305">
      <w:r w:rsidRPr="009E1305">
        <w:t>4.1新闻内容编码</w:t>
      </w:r>
    </w:p>
    <w:p w14:paraId="4C5B483E" w14:textId="77777777" w:rsidR="009E1305" w:rsidRDefault="009E1305" w:rsidP="009E1305">
      <w:pPr>
        <w:rPr>
          <w:rFonts w:hint="eastAsia"/>
        </w:rPr>
      </w:pPr>
    </w:p>
    <w:p w14:paraId="46BB92DE" w14:textId="2CC32AD4" w:rsidR="009E1305"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lastRenderedPageBreak/>
        <w:t xml:space="preserve">4.1.1字编码器。 我们通过基于递归神经网络（RNN）的单词编码器学习句子表示。 尽管从理论上讲，RNN能够捕获长期依赖关系，但实际上，随着序列变得更长，旧的内存将逐渐消失。 为了捕获RNN的长期依赖性，使用门控循环单元（GRU）[5]来确保更持久的内存。 类似于[50]，我们采用GRU编码单词序列。 为了进一步捕获注释的上下文信息，我们使用双向GRU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78926BCB" w:rsidR="009E1305" w:rsidRDefault="009E1305" w:rsidP="009E1305"/>
    <w:p w14:paraId="783955B4" w14:textId="7A761FB0" w:rsidR="009E1305" w:rsidRDefault="00F41E1D" w:rsidP="009E1305">
      <w:pPr>
        <w:rPr>
          <w:rFonts w:hint="eastAsia"/>
        </w:rPr>
      </w:pPr>
      <w:r w:rsidRPr="00F41E1D">
        <w:t xml:space="preserve">4.1.2句子编码器。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46022DF8" w14:textId="5CAA6001" w:rsidR="009E1305" w:rsidRDefault="009E1305" w:rsidP="009E1305"/>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3DFBDE65" w:rsidR="00C71FDA" w:rsidRDefault="00C71FDA" w:rsidP="009E1305"/>
    <w:p w14:paraId="09F3002E" w14:textId="2F537A41" w:rsidR="00C71FDA" w:rsidRDefault="00C25F97" w:rsidP="009E1305">
      <w:r w:rsidRPr="00C25F97">
        <w:t>4.2用户评论编码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77777777" w:rsidR="00C25F97" w:rsidRDefault="00C25F97" w:rsidP="009E1305">
      <w:pPr>
        <w:rPr>
          <w:rFonts w:hint="eastAsia"/>
        </w:rPr>
      </w:pPr>
    </w:p>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FA2BE6B" w:rsidR="00C71FDA" w:rsidRDefault="00C71FDA" w:rsidP="009E1305"/>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2BF90343" w:rsidR="00C71FDA" w:rsidRDefault="00C71FDA" w:rsidP="009E1305"/>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1EA5AF14" w:rsidR="00C71FDA" w:rsidRDefault="00C71FDA" w:rsidP="009E1305"/>
    <w:p w14:paraId="148E161A" w14:textId="77777777" w:rsidR="00241042" w:rsidRDefault="00C25F97" w:rsidP="009E1305">
      <w:r w:rsidRPr="00C25F97">
        <w:t>4.3句子与评论的共同注意</w:t>
      </w:r>
    </w:p>
    <w:p w14:paraId="78B08E07" w14:textId="610193C0" w:rsidR="00C71FDA" w:rsidRDefault="00C25F97" w:rsidP="00241042">
      <w:pPr>
        <w:ind w:firstLine="420"/>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w:t>
      </w:r>
      <w:r w:rsidRPr="00C25F97">
        <w:rPr>
          <w:rFonts w:hint="eastAsia"/>
        </w:rPr>
        <w:lastRenderedPageBreak/>
        <w:t>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注释的语义相似性，并进一步帮助同时学习句子和注释的注意力权重。我们构造新闻句子的特征矩阵</w:t>
      </w:r>
      <w:r w:rsidRPr="00C25F97">
        <w:t>S = [s 1; ·············································································································2 2××T，共同注意同时关注句子和评论。类似于[29]，我们首先计算亲和度矩阵F∈R T×N，如下所示：</w:t>
      </w:r>
    </w:p>
    <w:p w14:paraId="0F09132C" w14:textId="6A31475D" w:rsidR="00C71FDA" w:rsidRDefault="00C71FDA" w:rsidP="009E1305"/>
    <w:p w14:paraId="0FFCD07B" w14:textId="6C86FC0A"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11800578" w14:textId="77777777" w:rsidR="00241042" w:rsidRDefault="00241042" w:rsidP="009E1305">
      <w:pPr>
        <w:rPr>
          <w:rFonts w:hint="eastAsia"/>
        </w:rPr>
      </w:pPr>
    </w:p>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73D0AF74" w:rsidR="006E789F" w:rsidRDefault="006E789F" w:rsidP="009E1305"/>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1×k是权重参数。 相似度矩阵F将用户评论关注空间转换为新闻句子关注空间，反之亦然。 根据以上注意力权重，将评论和句子的注意力向量计算为评论特征和句子特征的加权总和，即</w:t>
      </w:r>
    </w:p>
    <w:p w14:paraId="44F2DFDC" w14:textId="3482C9BF" w:rsidR="006E789F" w:rsidRDefault="006E789F" w:rsidP="009E1305"/>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333EF800" w14:textId="11BCEEEC" w:rsidR="006E789F" w:rsidRDefault="006E789F" w:rsidP="009E1305"/>
    <w:p w14:paraId="18267BD3" w14:textId="176907F3" w:rsidR="006E789F" w:rsidRDefault="006E789F" w:rsidP="009E1305"/>
    <w:p w14:paraId="00EFF85A" w14:textId="77777777"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476358B3" w14:textId="77777777" w:rsidR="001C6F27" w:rsidRDefault="001C6F27" w:rsidP="009E1305">
      <w:r w:rsidRPr="001C6F27">
        <w:rPr>
          <w:rFonts w:hint="eastAsia"/>
        </w:rPr>
        <w:t>其中θ表示网络参数。</w:t>
      </w:r>
    </w:p>
    <w:p w14:paraId="268BA636" w14:textId="111756A3" w:rsidR="006E789F" w:rsidRDefault="001C6F27" w:rsidP="009E1305">
      <w:r w:rsidRPr="001C6F27">
        <w:t xml:space="preserve"> 网络中的参数通过RMSprop进行学习，RMSprop是一种自适应学习速率方法，该方法将学习速率除以平方梯度的指数衰减平均值。 我们选择RMSprop作为优化器，因为它是一种异常流行的有效确定学习速率的方法，该方法广泛用于训练神经网络。</w:t>
      </w:r>
    </w:p>
    <w:p w14:paraId="41634354" w14:textId="181ABAFF" w:rsidR="006E789F" w:rsidRDefault="006E789F" w:rsidP="009E1305"/>
    <w:p w14:paraId="4981188F" w14:textId="2DE95B26" w:rsidR="006E789F" w:rsidRDefault="001C6F27" w:rsidP="009E1305">
      <w:r w:rsidRPr="001C6F27">
        <w:t>5实验在本节中，我们介绍实验以评估提出的</w:t>
      </w:r>
      <w:proofErr w:type="spellStart"/>
      <w:r w:rsidRPr="001C6F27">
        <w:t>dEFEND</w:t>
      </w:r>
      <w:proofErr w:type="spellEnd"/>
      <w:r w:rsidRPr="001C6F27">
        <w:t>框架的有效性。 具体来说，我们旨在回答以下评估问题：</w:t>
      </w:r>
    </w:p>
    <w:p w14:paraId="7A5F3880" w14:textId="32077B50" w:rsidR="006E789F" w:rsidRDefault="006E789F" w:rsidP="009E1305"/>
    <w:p w14:paraId="64128CCB" w14:textId="36B034B1" w:rsidR="006E789F" w:rsidRDefault="006E789F" w:rsidP="009E1305"/>
    <w:p w14:paraId="6AA0552A" w14:textId="77777777" w:rsidR="001C6F27" w:rsidRDefault="001C6F27" w:rsidP="009E1305">
      <w:r w:rsidRPr="001C6F27">
        <w:t>5.1数据集我们利用一种称为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w:t>
      </w:r>
      <w:r w:rsidRPr="001C6F27">
        <w:lastRenderedPageBreak/>
        <w:t>新闻片段。表1中显示了数据集的详细统计信息。</w:t>
      </w:r>
    </w:p>
    <w:p w14:paraId="4E42CF6C" w14:textId="77777777" w:rsidR="001C6F27" w:rsidRDefault="001C6F27" w:rsidP="009E1305">
      <w:r w:rsidRPr="001C6F27">
        <w:t>5.2比较伪造新闻检测方法代表性的最新伪造新闻检测算法如下：</w:t>
      </w:r>
    </w:p>
    <w:p w14:paraId="78568C4C" w14:textId="77777777"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2E8E672C" w14:textId="3AF22B9D" w:rsidR="006E789F" w:rsidRDefault="001C6F27" w:rsidP="009E1305">
      <w:r w:rsidRPr="001C6F27">
        <w:t>请注意，为了进行公平的比较，我们选择了上述伪造的新闻方法，这些方法从以下几个方面提取了特征：（1）仅新闻内容，例如RST，LIWC，text-CNN，HAN； （2）</w:t>
      </w:r>
      <w:proofErr w:type="gramStart"/>
      <w:r w:rsidRPr="001C6F27">
        <w:t>仅用户</w:t>
      </w:r>
      <w:proofErr w:type="gramEnd"/>
      <w:r w:rsidRPr="001C6F27">
        <w:t>评论，例如HPA-BLSTM，以及（3）新闻内容和用户评论，例如TCNN-URG和CSI。 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5B77EC5C" w14:textId="22B36B1A" w:rsidR="006E789F" w:rsidRDefault="006E789F" w:rsidP="009E1305"/>
    <w:p w14:paraId="58208A94" w14:textId="73712A34" w:rsidR="006E789F" w:rsidRDefault="006E789F" w:rsidP="009E1305"/>
    <w:p w14:paraId="48BF050B" w14:textId="77777777" w:rsidR="001C6F27" w:rsidRDefault="001C6F27" w:rsidP="009E1305">
      <w:r w:rsidRPr="001C6F27">
        <w:t>5.3假新闻检测性能为了回答EQ1，我们首先将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w:t>
      </w:r>
      <w:r w:rsidRPr="001C6F27">
        <w:lastRenderedPageBreak/>
        <w:t>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316E4750" w14:textId="6EB2A831" w:rsidR="006E789F" w:rsidRDefault="006E789F" w:rsidP="009E1305"/>
    <w:p w14:paraId="56EB61BA" w14:textId="1F10F536" w:rsidR="006E789F" w:rsidRDefault="006E789F" w:rsidP="009E1305"/>
    <w:p w14:paraId="4BA97FE3" w14:textId="77777777" w:rsidR="001C6F27" w:rsidRDefault="001C6F27" w:rsidP="009E1305">
      <w:r w:rsidRPr="001C6F27">
        <w:rPr>
          <w:rFonts w:hint="eastAsia"/>
        </w:rPr>
        <w:t>除新闻内容外，我们还从用户评论中捕获信息，并将其与新闻内容集成在一起，并引起关注。为了回答</w:t>
      </w:r>
      <w:r w:rsidRPr="001C6F27">
        <w:t>EQ2，我们通过定义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68C24488" w14:textId="0F4D0CE3" w:rsidR="006E789F" w:rsidRDefault="007C2D43" w:rsidP="009E1305">
      <w:r w:rsidRPr="007C2D43">
        <w:t>5.5可解释性评估和案例研究在本小节中，为了回答EQ3，我们从新闻句子和用户评论的角度评估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HAN。同样，文档结构中也没有时间关系，因此HPA-BLSTM无法直接应用于新闻内容。 5.5.1新闻句子的可解释性。在本小节中，我们演示新闻句（RS）的可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w:t>
      </w:r>
      <w:r w:rsidRPr="007C2D43">
        <w:rPr>
          <w:rFonts w:hint="eastAsia"/>
        </w:rPr>
        <w:lastRenderedPageBreak/>
        <w:t>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句子中的每一个。从图</w:t>
      </w:r>
      <w:r w:rsidRPr="007C2D43">
        <w:t>4，我们观察到以下几点：</w:t>
      </w:r>
    </w:p>
    <w:p w14:paraId="512F8CD2" w14:textId="283A33F9" w:rsidR="006E789F" w:rsidRDefault="006E789F" w:rsidP="009E1305"/>
    <w:p w14:paraId="25CD5A10" w14:textId="2F39AF14" w:rsidR="006E789F"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•随着n的增加，我们放宽了条件以匹配基本事实中的可检查句子，因此MAP性能不断提高。 •当n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1个相邻句子中检测到可检查的句子。 5.5.2用户注释的可解释性。我们使用Amazon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在50个新闻片段中有32个（WR = 0.64）比HPA-BLSTM更好。 •我们可以看到，有更多的新闻片段，使3名工人对L（1）（3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w:t>
      </w:r>
      <w:r w:rsidRPr="007C2D43">
        <w:lastRenderedPageBreak/>
        <w:t>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10的结果相似。我们有以下观察结果：</w:t>
      </w:r>
    </w:p>
    <w:p w14:paraId="5338D51D" w14:textId="4654A369" w:rsidR="006E789F" w:rsidRDefault="006E789F" w:rsidP="009E1305"/>
    <w:p w14:paraId="02E227DF" w14:textId="74FE043A" w:rsidR="006E789F"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 xml:space="preserve">和HPA-BLSRM在50例以上的NDCG总平均分值分别为0.71和0.55。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5总体平均得分分别为0.67和0.51。案例分析。我们将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Pr>
        <w:rPr>
          <w:rFonts w:hint="eastAsia"/>
        </w:rPr>
      </w:pPr>
    </w:p>
    <w:p w14:paraId="3F017DAA" w14:textId="4B2B387B" w:rsidR="006E789F" w:rsidRDefault="003224DE" w:rsidP="009E1305">
      <w:r w:rsidRPr="003224DE">
        <w:t>6结论和未来工作假新闻检测近年来受到越来越多的关注。但是，了解为什么一条新闻被检测为伪造也很重要。我们研究了可解释的假新闻检测的新问题，其目的是：1）显着提高检测性能； 2）发现可解释的新闻句子和用户评论，以了解为什么新闻被识别为伪造。我们提出了一个深度分层的共同注意网络，以学习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324B7928" w14:textId="1473CDE6" w:rsidR="006E789F" w:rsidRDefault="006E789F" w:rsidP="009E1305"/>
    <w:p w14:paraId="39AEA647" w14:textId="7C2DD4B2" w:rsidR="006E789F" w:rsidRDefault="006E789F" w:rsidP="009E1305"/>
    <w:p w14:paraId="0545A7E1" w14:textId="5C4615EA" w:rsidR="006E789F" w:rsidRDefault="006E789F" w:rsidP="009E1305"/>
    <w:p w14:paraId="07C38E2C" w14:textId="7431F17E" w:rsidR="006E789F" w:rsidRDefault="006E789F" w:rsidP="009E1305"/>
    <w:p w14:paraId="3B0A61DD" w14:textId="18593520" w:rsidR="006E789F" w:rsidRDefault="006E789F" w:rsidP="009E1305"/>
    <w:p w14:paraId="3157DE4C" w14:textId="12F7E300" w:rsidR="006E789F" w:rsidRDefault="006E789F" w:rsidP="009E1305"/>
    <w:p w14:paraId="4ACC453A" w14:textId="19888DD3" w:rsidR="006E789F" w:rsidRDefault="006E789F" w:rsidP="009E1305"/>
    <w:p w14:paraId="26B5A3A2" w14:textId="2153385F" w:rsidR="006E789F" w:rsidRDefault="006E789F" w:rsidP="009E1305"/>
    <w:p w14:paraId="10A66909" w14:textId="5B182D8C" w:rsidR="006E789F" w:rsidRDefault="006E789F" w:rsidP="009E1305"/>
    <w:p w14:paraId="4998454D" w14:textId="71A774F5" w:rsidR="006E789F" w:rsidRDefault="006E789F" w:rsidP="009E1305"/>
    <w:p w14:paraId="403EE0FA" w14:textId="4749A7F8" w:rsidR="006E789F" w:rsidRDefault="006E789F" w:rsidP="009E1305"/>
    <w:p w14:paraId="6FBDA411" w14:textId="594C0B3F" w:rsidR="006E789F" w:rsidRDefault="006E789F" w:rsidP="009E1305"/>
    <w:p w14:paraId="55585F74" w14:textId="3A52D0BD" w:rsidR="006E789F" w:rsidRDefault="006E789F" w:rsidP="009E1305"/>
    <w:p w14:paraId="161EB635" w14:textId="3340D709" w:rsidR="006E789F" w:rsidRDefault="006E789F" w:rsidP="009E1305"/>
    <w:p w14:paraId="59864E8F" w14:textId="10809912" w:rsidR="006E789F" w:rsidRDefault="006E789F" w:rsidP="009E1305"/>
    <w:p w14:paraId="307D0834" w14:textId="47B0835D" w:rsidR="006E789F" w:rsidRDefault="006E789F" w:rsidP="009E1305"/>
    <w:p w14:paraId="59AC63C5" w14:textId="457C665D" w:rsidR="006E789F" w:rsidRDefault="006E789F" w:rsidP="009E1305"/>
    <w:p w14:paraId="506FE9E8" w14:textId="706D473D" w:rsidR="006E789F" w:rsidRDefault="006E789F" w:rsidP="009E1305"/>
    <w:p w14:paraId="2B52E6D2" w14:textId="266DE347" w:rsidR="006E789F" w:rsidRDefault="006E789F" w:rsidP="009E1305"/>
    <w:p w14:paraId="60B4DE3A" w14:textId="15BE4332" w:rsidR="006E789F" w:rsidRDefault="006E789F" w:rsidP="009E1305"/>
    <w:p w14:paraId="3F248CC3" w14:textId="7838E622" w:rsidR="006E789F" w:rsidRDefault="006E789F" w:rsidP="009E1305"/>
    <w:p w14:paraId="39E1A9A0" w14:textId="213541F5" w:rsidR="006E789F" w:rsidRDefault="006E789F" w:rsidP="009E1305"/>
    <w:p w14:paraId="13301DE3" w14:textId="37F744B0" w:rsidR="006E789F" w:rsidRDefault="006E789F" w:rsidP="009E1305"/>
    <w:p w14:paraId="2412E8C2" w14:textId="047825A2" w:rsidR="006E789F" w:rsidRDefault="006E789F" w:rsidP="009E1305"/>
    <w:p w14:paraId="10487273" w14:textId="465B5AE7" w:rsidR="006E789F" w:rsidRDefault="006E789F" w:rsidP="009E1305"/>
    <w:p w14:paraId="39BB2171" w14:textId="5AFEB781" w:rsidR="006E789F" w:rsidRDefault="006E789F" w:rsidP="009E1305"/>
    <w:p w14:paraId="78D2A654" w14:textId="4443D5E2" w:rsidR="006E789F" w:rsidRDefault="006E789F" w:rsidP="009E1305"/>
    <w:p w14:paraId="79711232" w14:textId="01D3F2DE" w:rsidR="006E789F" w:rsidRDefault="006E789F" w:rsidP="009E1305"/>
    <w:p w14:paraId="3B18D4F0" w14:textId="42ADCE10" w:rsidR="006E789F" w:rsidRDefault="006E789F" w:rsidP="009E1305"/>
    <w:p w14:paraId="20C7023F" w14:textId="0DADFAD7" w:rsidR="006E789F" w:rsidRDefault="006E789F" w:rsidP="009E1305"/>
    <w:p w14:paraId="667CB650" w14:textId="596AFB58" w:rsidR="006E789F" w:rsidRDefault="006E789F" w:rsidP="009E1305"/>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rFonts w:hint="eastAsia"/>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1C6F27"/>
    <w:rsid w:val="00241042"/>
    <w:rsid w:val="003224DE"/>
    <w:rsid w:val="006E789F"/>
    <w:rsid w:val="007C2D43"/>
    <w:rsid w:val="009E1305"/>
    <w:rsid w:val="00BD315C"/>
    <w:rsid w:val="00C25F97"/>
    <w:rsid w:val="00C71FDA"/>
    <w:rsid w:val="00DD677F"/>
    <w:rsid w:val="00F4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 步高</cp:lastModifiedBy>
  <cp:revision>3</cp:revision>
  <dcterms:created xsi:type="dcterms:W3CDTF">2020-12-13T12:34:00Z</dcterms:created>
  <dcterms:modified xsi:type="dcterms:W3CDTF">2020-12-13T17:10:00Z</dcterms:modified>
</cp:coreProperties>
</file>