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7B57" w14:textId="73325986" w:rsidR="00C90C95" w:rsidRDefault="00C90C95" w:rsidP="00C90C95">
      <w:pPr>
        <w:ind w:left="708" w:firstLine="708"/>
        <w:rPr>
          <w:rFonts w:ascii="Algerian" w:hAnsi="Algerian"/>
          <w:sz w:val="52"/>
          <w:szCs w:val="52"/>
        </w:rPr>
      </w:pPr>
      <w:r w:rsidRPr="00C90C95">
        <w:rPr>
          <w:rFonts w:ascii="Algerian" w:hAnsi="Algerian"/>
          <w:sz w:val="52"/>
          <w:szCs w:val="52"/>
        </w:rPr>
        <w:t>Sistema de senhas e usuários</w:t>
      </w:r>
    </w:p>
    <w:p w14:paraId="018E2418" w14:textId="1628BBC7" w:rsidR="00C90C95" w:rsidRDefault="00C90C95" w:rsidP="00C90C95">
      <w:pPr>
        <w:pStyle w:val="PargrafodaLista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Importar a biblioteca mysql.connector</w:t>
      </w:r>
    </w:p>
    <w:p w14:paraId="4A7DAC09" w14:textId="374214DE" w:rsidR="00C90C95" w:rsidRDefault="00C90C95" w:rsidP="00C90C95">
      <w:pPr>
        <w:pStyle w:val="PargrafodaLista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Criar  a variável de conexão com o banco de dados:</w:t>
      </w:r>
    </w:p>
    <w:p w14:paraId="022C0ADF" w14:textId="4BA678CA" w:rsidR="00C90C95" w:rsidRDefault="00C90C95" w:rsidP="00C90C95">
      <w:pPr>
        <w:pStyle w:val="PargrafodaLista"/>
        <w:numPr>
          <w:ilvl w:val="0"/>
          <w:numId w:val="1"/>
        </w:numPr>
        <w:ind w:left="360"/>
        <w:rPr>
          <w:rFonts w:asciiTheme="majorHAnsi" w:hAnsiTheme="majorHAnsi" w:cstheme="majorHAnsi"/>
          <w:lang w:val="en-US"/>
        </w:rPr>
      </w:pPr>
      <w:r w:rsidRPr="00C90C95">
        <w:rPr>
          <w:rFonts w:asciiTheme="majorHAnsi" w:hAnsiTheme="majorHAnsi" w:cstheme="majorHAnsi"/>
          <w:lang w:val="en-US"/>
        </w:rPr>
        <w:t>“conex</w:t>
      </w:r>
      <w:r>
        <w:rPr>
          <w:rFonts w:asciiTheme="majorHAnsi" w:hAnsiTheme="majorHAnsi" w:cstheme="majorHAnsi"/>
          <w:lang w:val="en-US"/>
        </w:rPr>
        <w:t>a</w:t>
      </w:r>
      <w:r w:rsidRPr="00C90C95">
        <w:rPr>
          <w:rFonts w:asciiTheme="majorHAnsi" w:hAnsiTheme="majorHAnsi" w:cstheme="majorHAnsi"/>
          <w:lang w:val="en-US"/>
        </w:rPr>
        <w:t>o = mysql.connect</w:t>
      </w:r>
      <w:r>
        <w:rPr>
          <w:rFonts w:asciiTheme="majorHAnsi" w:hAnsiTheme="majorHAnsi" w:cstheme="majorHAnsi"/>
          <w:lang w:val="en-US"/>
        </w:rPr>
        <w:t>or</w:t>
      </w:r>
      <w:r w:rsidRPr="00C90C95">
        <w:rPr>
          <w:rFonts w:asciiTheme="majorHAnsi" w:hAnsiTheme="majorHAnsi" w:cstheme="majorHAnsi"/>
          <w:lang w:val="en-US"/>
        </w:rPr>
        <w:t>.connec(</w:t>
      </w:r>
    </w:p>
    <w:p w14:paraId="53D3F0DF" w14:textId="77777777" w:rsidR="00C90C95" w:rsidRDefault="00C90C95" w:rsidP="00C90C95">
      <w:pPr>
        <w:pStyle w:val="PargrafodaLista"/>
        <w:numPr>
          <w:ilvl w:val="0"/>
          <w:numId w:val="1"/>
        </w:numPr>
        <w:ind w:left="360"/>
        <w:rPr>
          <w:rFonts w:asciiTheme="majorHAnsi" w:hAnsiTheme="majorHAnsi" w:cstheme="majorHAnsi"/>
          <w:lang w:val="en-US"/>
        </w:rPr>
      </w:pPr>
      <w:r w:rsidRPr="00C90C95">
        <w:rPr>
          <w:rFonts w:asciiTheme="majorHAnsi" w:hAnsiTheme="majorHAnsi" w:cstheme="majorHAnsi"/>
          <w:lang w:val="en-US"/>
        </w:rPr>
        <w:t>host = ‘’,</w:t>
      </w:r>
    </w:p>
    <w:p w14:paraId="4F96EEDC" w14:textId="58B94FC6" w:rsidR="00C90C95" w:rsidRDefault="00C90C95" w:rsidP="00C90C95">
      <w:pPr>
        <w:pStyle w:val="PargrafodaLista"/>
        <w:numPr>
          <w:ilvl w:val="0"/>
          <w:numId w:val="1"/>
        </w:numPr>
        <w:ind w:left="360"/>
        <w:rPr>
          <w:rFonts w:asciiTheme="majorHAnsi" w:hAnsiTheme="majorHAnsi" w:cstheme="majorHAnsi"/>
          <w:lang w:val="en-US"/>
        </w:rPr>
      </w:pPr>
      <w:r w:rsidRPr="00C90C95">
        <w:rPr>
          <w:rFonts w:asciiTheme="majorHAnsi" w:hAnsiTheme="majorHAnsi" w:cstheme="majorHAnsi"/>
          <w:lang w:val="en-US"/>
        </w:rPr>
        <w:t>database=’’</w:t>
      </w:r>
      <w:r>
        <w:rPr>
          <w:rFonts w:asciiTheme="majorHAnsi" w:hAnsiTheme="majorHAnsi" w:cstheme="majorHAnsi"/>
          <w:lang w:val="en-US"/>
        </w:rPr>
        <w:t>,</w:t>
      </w:r>
    </w:p>
    <w:p w14:paraId="2F4FA311" w14:textId="583645BB" w:rsidR="00C90C95" w:rsidRDefault="00C90C95" w:rsidP="00C90C95">
      <w:pPr>
        <w:pStyle w:val="PargrafodaLista"/>
        <w:numPr>
          <w:ilvl w:val="0"/>
          <w:numId w:val="1"/>
        </w:numPr>
        <w:ind w:left="360"/>
        <w:rPr>
          <w:rFonts w:asciiTheme="majorHAnsi" w:hAnsiTheme="majorHAnsi" w:cstheme="majorHAnsi"/>
          <w:lang w:val="en-US"/>
        </w:rPr>
      </w:pPr>
      <w:r w:rsidRPr="00C90C95">
        <w:rPr>
          <w:rFonts w:asciiTheme="majorHAnsi" w:hAnsiTheme="majorHAnsi" w:cstheme="majorHAnsi"/>
          <w:lang w:val="en-US"/>
        </w:rPr>
        <w:t>user=</w:t>
      </w:r>
      <w:r>
        <w:rPr>
          <w:rFonts w:asciiTheme="majorHAnsi" w:hAnsiTheme="majorHAnsi" w:cstheme="majorHAnsi"/>
          <w:lang w:val="en-US"/>
        </w:rPr>
        <w:t>’’,</w:t>
      </w:r>
    </w:p>
    <w:p w14:paraId="71BF9CF9" w14:textId="4D96367E" w:rsidR="00C90C95" w:rsidRDefault="00C90C95" w:rsidP="00C90C95">
      <w:pPr>
        <w:pStyle w:val="PargrafodaLista"/>
        <w:numPr>
          <w:ilvl w:val="0"/>
          <w:numId w:val="1"/>
        </w:numPr>
        <w:ind w:left="36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password=’’</w:t>
      </w:r>
      <w:r w:rsidRPr="00C90C95">
        <w:rPr>
          <w:rFonts w:asciiTheme="majorHAnsi" w:hAnsiTheme="majorHAnsi" w:cstheme="majorHAnsi"/>
          <w:lang w:val="en-US"/>
        </w:rPr>
        <w:t>)”</w:t>
      </w:r>
    </w:p>
    <w:p w14:paraId="481E97FB" w14:textId="714D293F" w:rsidR="00C90C95" w:rsidRDefault="00C90C95" w:rsidP="00C90C95">
      <w:pPr>
        <w:pStyle w:val="PargrafodaLista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C90C95">
        <w:rPr>
          <w:rFonts w:asciiTheme="majorHAnsi" w:hAnsiTheme="majorHAnsi" w:cstheme="majorHAnsi"/>
        </w:rPr>
        <w:t>Se a conexão for estabelecida (</w:t>
      </w:r>
      <w:r>
        <w:rPr>
          <w:rFonts w:asciiTheme="majorHAnsi" w:hAnsiTheme="majorHAnsi" w:cstheme="majorHAnsi"/>
        </w:rPr>
        <w:t>“if conexao.is_connected”) realizar os passos de x até y:</w:t>
      </w:r>
    </w:p>
    <w:p w14:paraId="736A4980" w14:textId="3991378C" w:rsidR="00C90C95" w:rsidRDefault="00C90C95" w:rsidP="00C90C95">
      <w:pPr>
        <w:pStyle w:val="PargrafodaLista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Exibir a mensagem que a conexão foi realizada com sucesso.</w:t>
      </w:r>
    </w:p>
    <w:p w14:paraId="7E132718" w14:textId="6BCC6AED" w:rsidR="00C90C95" w:rsidRDefault="00C90C95" w:rsidP="00C90C95">
      <w:pPr>
        <w:pStyle w:val="PargrafodaLista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Criar a variável de cursor (o mensageiro que leva os comandos os trás os dados) (cursor = conexão.cursor())</w:t>
      </w:r>
    </w:p>
    <w:p w14:paraId="6CD0DFF9" w14:textId="470F2AFF" w:rsidR="00C90C95" w:rsidRDefault="00C90C95" w:rsidP="00C90C95">
      <w:pPr>
        <w:pStyle w:val="PargrafodaLista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C90C95">
        <w:rPr>
          <w:rFonts w:asciiTheme="majorHAnsi" w:hAnsiTheme="majorHAnsi" w:cstheme="majorHAnsi"/>
        </w:rPr>
        <w:t>Executar os próximos comando</w:t>
      </w:r>
    </w:p>
    <w:p w14:paraId="1C063360" w14:textId="55E87AF8" w:rsidR="00C90C95" w:rsidRPr="00C90C95" w:rsidRDefault="00C90C95" w:rsidP="00C90C95">
      <w:pPr>
        <w:pStyle w:val="PargrafodaLista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 final do código encerrar a conexão e o cursor para nn dar erros de excesso de usuários logados</w:t>
      </w:r>
    </w:p>
    <w:sectPr w:rsidR="00C90C95" w:rsidRPr="00C90C95" w:rsidSect="00C90C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C5CAA"/>
    <w:multiLevelType w:val="hybridMultilevel"/>
    <w:tmpl w:val="10E6A3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16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95"/>
    <w:rsid w:val="00103F4F"/>
    <w:rsid w:val="00C9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AB7FC"/>
  <w15:chartTrackingRefBased/>
  <w15:docId w15:val="{E142F6D4-8601-4516-A9AA-75F4C606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0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0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0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0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0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0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0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0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0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0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0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0C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0C9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0C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0C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0C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0C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0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0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0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0C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0C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0C9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0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0C9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0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91</Words>
  <Characters>492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ROCHA DOS SANTOS</dc:creator>
  <cp:keywords/>
  <dc:description/>
  <cp:lastModifiedBy>RAFAEL ROCHA DOS SANTOS</cp:lastModifiedBy>
  <cp:revision>1</cp:revision>
  <dcterms:created xsi:type="dcterms:W3CDTF">2026-10-14T11:41:00Z</dcterms:created>
  <dcterms:modified xsi:type="dcterms:W3CDTF">2026-10-14T11:49:00Z</dcterms:modified>
</cp:coreProperties>
</file>