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75EAA" w14:textId="566063EF" w:rsidR="00536BFD" w:rsidRDefault="00536BFD" w:rsidP="00536BFD">
      <w:pPr>
        <w:pStyle w:val="Title"/>
        <w:pBdr>
          <w:top w:val="single" w:sz="24" w:space="1" w:color="000000"/>
        </w:pBdr>
        <w:rPr>
          <w:b/>
          <w:bCs/>
          <w:sz w:val="60"/>
          <w:szCs w:val="60"/>
        </w:rPr>
      </w:pPr>
      <w:bookmarkStart w:id="0" w:name="_Hlk190231317"/>
      <w:bookmarkEnd w:id="0"/>
      <w:r w:rsidRPr="00536BFD">
        <w:rPr>
          <w:b/>
          <w:bCs/>
          <w:sz w:val="60"/>
          <w:szCs w:val="60"/>
        </w:rPr>
        <w:t xml:space="preserve">System </w:t>
      </w:r>
      <w:r w:rsidR="009374B1">
        <w:rPr>
          <w:b/>
          <w:bCs/>
          <w:sz w:val="60"/>
          <w:szCs w:val="60"/>
        </w:rPr>
        <w:t>Requirements Specifications (SRS)</w:t>
      </w:r>
    </w:p>
    <w:p w14:paraId="122BB185" w14:textId="77777777" w:rsidR="009374B1" w:rsidRPr="009374B1" w:rsidRDefault="009374B1" w:rsidP="009374B1"/>
    <w:p w14:paraId="613A66B0" w14:textId="7E0F730D" w:rsidR="009374B1" w:rsidRPr="009374B1" w:rsidRDefault="009374B1" w:rsidP="009374B1">
      <w:pPr>
        <w:pStyle w:val="Title"/>
        <w:spacing w:after="400"/>
        <w:rPr>
          <w:sz w:val="40"/>
          <w:szCs w:val="40"/>
        </w:rPr>
      </w:pPr>
      <w:r>
        <w:rPr>
          <w:sz w:val="40"/>
          <w:szCs w:val="40"/>
        </w:rPr>
        <w:t>f</w:t>
      </w:r>
      <w:r w:rsidR="00536BFD">
        <w:rPr>
          <w:sz w:val="40"/>
          <w:szCs w:val="40"/>
        </w:rPr>
        <w:t>or</w:t>
      </w:r>
    </w:p>
    <w:p w14:paraId="62B5F0FF" w14:textId="0EEE5040" w:rsidR="00536BFD" w:rsidRPr="009374B1" w:rsidRDefault="00B6594C" w:rsidP="009374B1">
      <w:pPr>
        <w:pStyle w:val="Title"/>
        <w:rPr>
          <w:b/>
          <w:bCs/>
          <w:sz w:val="60"/>
          <w:szCs w:val="60"/>
        </w:rPr>
      </w:pPr>
      <w:r w:rsidRPr="00B6594C">
        <w:rPr>
          <w:b/>
          <w:bCs/>
          <w:sz w:val="60"/>
          <w:szCs w:val="60"/>
        </w:rPr>
        <w:t>Campus Event Check-in System with Student ID and Payment Integration</w:t>
      </w:r>
    </w:p>
    <w:p w14:paraId="78EB4425" w14:textId="77777777" w:rsidR="00536BFD" w:rsidRDefault="00536BFD" w:rsidP="00B6594C">
      <w:pPr>
        <w:pBdr>
          <w:top w:val="nil"/>
          <w:left w:val="nil"/>
          <w:bottom w:val="nil"/>
          <w:right w:val="nil"/>
          <w:between w:val="nil"/>
        </w:pBdr>
        <w:jc w:val="right"/>
        <w:rPr>
          <w:rFonts w:ascii="Arial" w:eastAsia="Arial" w:hAnsi="Arial" w:cs="Arial"/>
          <w:b/>
          <w:color w:val="000000"/>
          <w:sz w:val="28"/>
          <w:szCs w:val="28"/>
        </w:rPr>
      </w:pPr>
    </w:p>
    <w:p w14:paraId="74A233A7" w14:textId="04664CC2" w:rsidR="00536BFD" w:rsidRDefault="009374B1" w:rsidP="00B6594C">
      <w:pPr>
        <w:pBdr>
          <w:top w:val="nil"/>
          <w:left w:val="nil"/>
          <w:bottom w:val="nil"/>
          <w:right w:val="nil"/>
          <w:between w:val="nil"/>
        </w:pBdr>
        <w:rPr>
          <w:rFonts w:ascii="Arial" w:eastAsia="Arial" w:hAnsi="Arial" w:cs="Arial"/>
          <w:b/>
          <w:color w:val="000000"/>
          <w:sz w:val="32"/>
          <w:szCs w:val="32"/>
        </w:rPr>
      </w:pPr>
      <w:r>
        <w:rPr>
          <w:rFonts w:ascii="Arial" w:eastAsia="Arial" w:hAnsi="Arial" w:cs="Arial"/>
          <w:b/>
          <w:color w:val="000000"/>
          <w:sz w:val="32"/>
          <w:szCs w:val="32"/>
        </w:rPr>
        <w:t>Part 1</w:t>
      </w:r>
    </w:p>
    <w:p w14:paraId="0DA48362" w14:textId="77777777" w:rsidR="00536BFD" w:rsidRDefault="00536BFD" w:rsidP="00B6594C">
      <w:pPr>
        <w:pBdr>
          <w:top w:val="nil"/>
          <w:left w:val="nil"/>
          <w:bottom w:val="nil"/>
          <w:right w:val="nil"/>
          <w:between w:val="nil"/>
        </w:pBdr>
        <w:spacing w:after="720"/>
        <w:rPr>
          <w:rFonts w:ascii="Arial" w:eastAsia="Arial" w:hAnsi="Arial" w:cs="Arial"/>
          <w:b/>
          <w:color w:val="000000"/>
          <w:sz w:val="32"/>
          <w:szCs w:val="32"/>
        </w:rPr>
      </w:pPr>
    </w:p>
    <w:p w14:paraId="047DD160" w14:textId="77777777" w:rsidR="009374B1" w:rsidRDefault="009374B1" w:rsidP="00B6594C">
      <w:pPr>
        <w:pBdr>
          <w:top w:val="nil"/>
          <w:left w:val="nil"/>
          <w:bottom w:val="nil"/>
          <w:right w:val="nil"/>
          <w:between w:val="nil"/>
        </w:pBdr>
        <w:spacing w:after="720"/>
        <w:rPr>
          <w:rFonts w:ascii="Arial" w:eastAsia="Arial" w:hAnsi="Arial" w:cs="Arial"/>
          <w:b/>
          <w:color w:val="000000"/>
          <w:sz w:val="32"/>
          <w:szCs w:val="32"/>
        </w:rPr>
      </w:pPr>
    </w:p>
    <w:p w14:paraId="7B5107DC" w14:textId="468DDCA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sidRPr="00EC695E">
        <w:rPr>
          <w:rFonts w:ascii="Arial" w:eastAsia="Arial" w:hAnsi="Arial" w:cs="Arial"/>
          <w:b/>
          <w:color w:val="000000"/>
          <w:sz w:val="28"/>
          <w:szCs w:val="28"/>
        </w:rPr>
        <w:t xml:space="preserve">Tutorial Section: </w:t>
      </w:r>
      <w:r>
        <w:rPr>
          <w:rFonts w:ascii="Arial" w:eastAsia="Arial" w:hAnsi="Arial" w:cs="Arial"/>
          <w:b/>
          <w:color w:val="000000"/>
          <w:sz w:val="28"/>
          <w:szCs w:val="28"/>
        </w:rPr>
        <w:t>TT</w:t>
      </w:r>
      <w:r w:rsidR="00B6594C">
        <w:rPr>
          <w:rFonts w:ascii="Arial" w:eastAsia="Arial" w:hAnsi="Arial" w:cs="Arial"/>
          <w:b/>
          <w:color w:val="000000"/>
          <w:sz w:val="28"/>
          <w:szCs w:val="28"/>
        </w:rPr>
        <w:t>1L</w:t>
      </w:r>
    </w:p>
    <w:p w14:paraId="6EA78B24" w14:textId="7FB68CDD" w:rsidR="00536BFD" w:rsidRDefault="00536BFD" w:rsidP="00B6594C">
      <w:pPr>
        <w:pBdr>
          <w:top w:val="nil"/>
          <w:left w:val="nil"/>
          <w:bottom w:val="nil"/>
          <w:right w:val="nil"/>
          <w:between w:val="nil"/>
        </w:pBdr>
        <w:spacing w:before="120" w:after="120"/>
        <w:rPr>
          <w:rFonts w:ascii="Arial" w:eastAsia="Arial" w:hAnsi="Arial" w:cs="Arial"/>
          <w:b/>
          <w:color w:val="000000"/>
          <w:sz w:val="28"/>
          <w:szCs w:val="28"/>
        </w:rPr>
      </w:pPr>
      <w:r>
        <w:rPr>
          <w:rFonts w:ascii="Arial" w:eastAsia="Arial" w:hAnsi="Arial" w:cs="Arial"/>
          <w:b/>
          <w:color w:val="000000"/>
          <w:sz w:val="28"/>
          <w:szCs w:val="28"/>
        </w:rPr>
        <w:t xml:space="preserve">Group No.: </w:t>
      </w:r>
      <w:r w:rsidRPr="00B0665E">
        <w:rPr>
          <w:rFonts w:ascii="Arial" w:eastAsia="Arial" w:hAnsi="Arial" w:cs="Arial"/>
          <w:b/>
          <w:color w:val="000000"/>
          <w:sz w:val="28"/>
          <w:szCs w:val="28"/>
        </w:rPr>
        <w:t xml:space="preserve">Group </w:t>
      </w:r>
      <w:r w:rsidR="00B6594C">
        <w:rPr>
          <w:rFonts w:ascii="Arial" w:eastAsia="Arial" w:hAnsi="Arial" w:cs="Arial"/>
          <w:b/>
          <w:color w:val="000000"/>
          <w:sz w:val="28"/>
          <w:szCs w:val="28"/>
        </w:rPr>
        <w:t>6</w:t>
      </w:r>
    </w:p>
    <w:tbl>
      <w:tblPr>
        <w:tblW w:w="10600" w:type="dxa"/>
        <w:tblInd w:w="-108" w:type="dxa"/>
        <w:tblLook w:val="01E0" w:firstRow="1" w:lastRow="1" w:firstColumn="1" w:lastColumn="1" w:noHBand="0" w:noVBand="0"/>
      </w:tblPr>
      <w:tblGrid>
        <w:gridCol w:w="5070"/>
        <w:gridCol w:w="2357"/>
        <w:gridCol w:w="3173"/>
      </w:tblGrid>
      <w:tr w:rsidR="00B6594C" w:rsidRPr="00215F0E" w14:paraId="0AF14AC1" w14:textId="77777777" w:rsidTr="00B6594C">
        <w:tc>
          <w:tcPr>
            <w:tcW w:w="5070" w:type="dxa"/>
          </w:tcPr>
          <w:p w14:paraId="2C91C69C" w14:textId="6FB6C2DA" w:rsidR="00B6594C" w:rsidRPr="00215F0E" w:rsidRDefault="00B6594C" w:rsidP="00B6594C">
            <w:pPr>
              <w:pStyle w:val="ByLine"/>
              <w:spacing w:before="0" w:after="0"/>
              <w:jc w:val="left"/>
              <w:rPr>
                <w:sz w:val="22"/>
              </w:rPr>
            </w:pPr>
            <w:r>
              <w:rPr>
                <w:sz w:val="22"/>
              </w:rPr>
              <w:t>HAZIQ IZZUDDIN BIN AHMAD TARMIDZI</w:t>
            </w:r>
          </w:p>
        </w:tc>
        <w:tc>
          <w:tcPr>
            <w:tcW w:w="2357" w:type="dxa"/>
          </w:tcPr>
          <w:p w14:paraId="6F7D231D" w14:textId="5FED23BB" w:rsidR="00B6594C" w:rsidRPr="00215F0E" w:rsidRDefault="00B6594C" w:rsidP="00B6594C">
            <w:pPr>
              <w:pStyle w:val="ByLine"/>
              <w:spacing w:before="0" w:after="0"/>
              <w:jc w:val="center"/>
              <w:rPr>
                <w:sz w:val="22"/>
              </w:rPr>
            </w:pPr>
            <w:r w:rsidRPr="00215F0E">
              <w:rPr>
                <w:sz w:val="22"/>
              </w:rPr>
              <w:t>12111122</w:t>
            </w:r>
            <w:r>
              <w:rPr>
                <w:sz w:val="22"/>
              </w:rPr>
              <w:t>93</w:t>
            </w:r>
          </w:p>
        </w:tc>
        <w:tc>
          <w:tcPr>
            <w:tcW w:w="3173" w:type="dxa"/>
          </w:tcPr>
          <w:p w14:paraId="2EB90493" w14:textId="77777777" w:rsidR="00B6594C" w:rsidRPr="00215F0E" w:rsidRDefault="00B6594C" w:rsidP="00B6594C">
            <w:pPr>
              <w:pStyle w:val="ByLine"/>
              <w:spacing w:before="0" w:after="0"/>
              <w:jc w:val="center"/>
              <w:rPr>
                <w:sz w:val="22"/>
              </w:rPr>
            </w:pPr>
          </w:p>
        </w:tc>
      </w:tr>
      <w:tr w:rsidR="00B6594C" w:rsidRPr="00215F0E" w14:paraId="1F7110A8" w14:textId="77777777" w:rsidTr="00B6594C">
        <w:tc>
          <w:tcPr>
            <w:tcW w:w="5070" w:type="dxa"/>
          </w:tcPr>
          <w:p w14:paraId="65CD8F4D" w14:textId="515AB95E" w:rsidR="00B6594C" w:rsidRPr="00215F0E" w:rsidRDefault="00B6594C" w:rsidP="00B6594C">
            <w:pPr>
              <w:pStyle w:val="ByLine"/>
              <w:spacing w:before="0" w:after="0"/>
              <w:jc w:val="left"/>
              <w:rPr>
                <w:sz w:val="22"/>
              </w:rPr>
            </w:pPr>
            <w:r>
              <w:rPr>
                <w:sz w:val="22"/>
              </w:rPr>
              <w:t>WAN AMIRUL AMIR BIN WAN ROMZI</w:t>
            </w:r>
          </w:p>
        </w:tc>
        <w:tc>
          <w:tcPr>
            <w:tcW w:w="2357" w:type="dxa"/>
          </w:tcPr>
          <w:p w14:paraId="19FF57DD" w14:textId="7E96BBF0" w:rsidR="00B6594C" w:rsidRPr="00215F0E" w:rsidRDefault="00B6594C" w:rsidP="00B6594C">
            <w:pPr>
              <w:pStyle w:val="ByLine"/>
              <w:spacing w:before="0" w:after="0"/>
              <w:jc w:val="center"/>
              <w:rPr>
                <w:sz w:val="22"/>
              </w:rPr>
            </w:pPr>
            <w:r w:rsidRPr="00215F0E">
              <w:rPr>
                <w:sz w:val="22"/>
              </w:rPr>
              <w:t>12</w:t>
            </w:r>
            <w:r>
              <w:rPr>
                <w:sz w:val="22"/>
              </w:rPr>
              <w:t>11112289</w:t>
            </w:r>
          </w:p>
        </w:tc>
        <w:tc>
          <w:tcPr>
            <w:tcW w:w="3173" w:type="dxa"/>
          </w:tcPr>
          <w:p w14:paraId="73DA796C" w14:textId="77777777" w:rsidR="00B6594C" w:rsidRPr="00215F0E" w:rsidRDefault="00B6594C" w:rsidP="00B6594C">
            <w:pPr>
              <w:pStyle w:val="ByLine"/>
              <w:spacing w:before="0" w:after="0"/>
              <w:jc w:val="center"/>
              <w:rPr>
                <w:sz w:val="22"/>
              </w:rPr>
            </w:pPr>
          </w:p>
        </w:tc>
      </w:tr>
      <w:tr w:rsidR="00B6594C" w:rsidRPr="00215F0E" w14:paraId="44CA54EC" w14:textId="77777777" w:rsidTr="00B6594C">
        <w:tc>
          <w:tcPr>
            <w:tcW w:w="5070" w:type="dxa"/>
          </w:tcPr>
          <w:p w14:paraId="4F98D093" w14:textId="71F6E9B3" w:rsidR="00B6594C" w:rsidRPr="00215F0E" w:rsidRDefault="00B6594C" w:rsidP="00B6594C">
            <w:pPr>
              <w:pStyle w:val="ByLine"/>
              <w:spacing w:before="0" w:after="0"/>
              <w:jc w:val="left"/>
              <w:rPr>
                <w:sz w:val="22"/>
              </w:rPr>
            </w:pPr>
            <w:r>
              <w:rPr>
                <w:sz w:val="22"/>
              </w:rPr>
              <w:t>MUHAMMAD ARIF BIN ABDUL JALEEL</w:t>
            </w:r>
          </w:p>
        </w:tc>
        <w:tc>
          <w:tcPr>
            <w:tcW w:w="2357" w:type="dxa"/>
          </w:tcPr>
          <w:p w14:paraId="3486858C" w14:textId="1465E3BA" w:rsidR="00B6594C" w:rsidRPr="00215F0E" w:rsidRDefault="00B6594C" w:rsidP="00B6594C">
            <w:pPr>
              <w:pStyle w:val="ByLine"/>
              <w:spacing w:before="0" w:after="0"/>
              <w:jc w:val="center"/>
              <w:rPr>
                <w:sz w:val="22"/>
              </w:rPr>
            </w:pPr>
            <w:r>
              <w:rPr>
                <w:sz w:val="22"/>
              </w:rPr>
              <w:t>1231303334</w:t>
            </w:r>
          </w:p>
        </w:tc>
        <w:tc>
          <w:tcPr>
            <w:tcW w:w="3173" w:type="dxa"/>
          </w:tcPr>
          <w:p w14:paraId="27BE2626" w14:textId="77777777" w:rsidR="00B6594C" w:rsidRPr="00215F0E" w:rsidRDefault="00B6594C" w:rsidP="00B6594C">
            <w:pPr>
              <w:pStyle w:val="ByLine"/>
              <w:spacing w:before="0" w:after="0"/>
              <w:jc w:val="center"/>
              <w:rPr>
                <w:sz w:val="22"/>
              </w:rPr>
            </w:pPr>
          </w:p>
        </w:tc>
      </w:tr>
      <w:tr w:rsidR="00B6594C" w:rsidRPr="00215F0E" w14:paraId="1123E129" w14:textId="77777777" w:rsidTr="00B6594C">
        <w:tc>
          <w:tcPr>
            <w:tcW w:w="5070" w:type="dxa"/>
          </w:tcPr>
          <w:p w14:paraId="52C9A8BA" w14:textId="77777777" w:rsidR="00B6594C" w:rsidRDefault="00B6594C" w:rsidP="00B6594C">
            <w:pPr>
              <w:pStyle w:val="ByLine"/>
              <w:spacing w:before="0" w:after="0"/>
              <w:jc w:val="left"/>
              <w:rPr>
                <w:sz w:val="22"/>
              </w:rPr>
            </w:pPr>
            <w:r>
              <w:rPr>
                <w:sz w:val="22"/>
              </w:rPr>
              <w:t>LIM XIAO QI</w:t>
            </w:r>
          </w:p>
          <w:p w14:paraId="7568F88D" w14:textId="77777777" w:rsidR="009374B1" w:rsidRDefault="009374B1" w:rsidP="009374B1">
            <w:pPr>
              <w:pStyle w:val="ByLine"/>
              <w:spacing w:before="0" w:after="0"/>
              <w:jc w:val="left"/>
              <w:rPr>
                <w:sz w:val="22"/>
              </w:rPr>
            </w:pPr>
          </w:p>
          <w:p w14:paraId="2128C8C3" w14:textId="3B175AEE" w:rsidR="009374B1" w:rsidRPr="00215F0E" w:rsidRDefault="009374B1" w:rsidP="009374B1">
            <w:pPr>
              <w:pStyle w:val="ByLine"/>
              <w:spacing w:before="0" w:after="0"/>
              <w:jc w:val="center"/>
              <w:rPr>
                <w:sz w:val="22"/>
              </w:rPr>
            </w:pPr>
          </w:p>
        </w:tc>
        <w:tc>
          <w:tcPr>
            <w:tcW w:w="2357" w:type="dxa"/>
          </w:tcPr>
          <w:p w14:paraId="34AAB150" w14:textId="247D3B35" w:rsidR="00B6594C" w:rsidRPr="00215F0E" w:rsidRDefault="00B6594C" w:rsidP="00B6594C">
            <w:pPr>
              <w:pStyle w:val="ByLine"/>
              <w:spacing w:before="0" w:after="0"/>
              <w:jc w:val="center"/>
              <w:rPr>
                <w:sz w:val="22"/>
              </w:rPr>
            </w:pPr>
            <w:r>
              <w:rPr>
                <w:sz w:val="22"/>
              </w:rPr>
              <w:t>1211108212</w:t>
            </w:r>
          </w:p>
        </w:tc>
        <w:tc>
          <w:tcPr>
            <w:tcW w:w="3173" w:type="dxa"/>
          </w:tcPr>
          <w:p w14:paraId="1361270D" w14:textId="77777777" w:rsidR="00B6594C" w:rsidRPr="00215F0E" w:rsidRDefault="00B6594C" w:rsidP="00B6594C">
            <w:pPr>
              <w:pStyle w:val="ByLine"/>
              <w:spacing w:before="0" w:after="0"/>
              <w:jc w:val="center"/>
              <w:rPr>
                <w:sz w:val="22"/>
              </w:rPr>
            </w:pPr>
          </w:p>
        </w:tc>
      </w:tr>
    </w:tbl>
    <w:p w14:paraId="0134F6F8"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76C8BE29"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01F05536" w14:textId="77777777" w:rsidR="009374B1" w:rsidRDefault="009374B1" w:rsidP="009374B1">
      <w:pPr>
        <w:spacing w:after="160" w:line="259" w:lineRule="auto"/>
        <w:jc w:val="center"/>
        <w:rPr>
          <w:rFonts w:ascii="Arial" w:eastAsia="Arial" w:hAnsi="Arial" w:cs="Arial"/>
          <w:b/>
          <w:bCs/>
          <w:color w:val="000000" w:themeColor="text1"/>
          <w:sz w:val="36"/>
          <w:szCs w:val="36"/>
        </w:rPr>
      </w:pPr>
    </w:p>
    <w:p w14:paraId="27040299" w14:textId="7C4F1712" w:rsidR="009374B1" w:rsidRPr="009374B1" w:rsidRDefault="009374B1" w:rsidP="009374B1">
      <w:pPr>
        <w:spacing w:after="160" w:line="259" w:lineRule="auto"/>
        <w:jc w:val="center"/>
        <w:rPr>
          <w:rFonts w:ascii="Arial" w:eastAsia="Arial" w:hAnsi="Arial" w:cs="Arial"/>
          <w:b/>
          <w:bCs/>
          <w:color w:val="000000" w:themeColor="text1"/>
        </w:rPr>
      </w:pPr>
      <w:r w:rsidRPr="009374B1">
        <w:rPr>
          <w:rFonts w:ascii="Arial" w:eastAsia="Arial" w:hAnsi="Arial" w:cs="Arial"/>
          <w:b/>
          <w:bCs/>
          <w:color w:val="000000" w:themeColor="text1"/>
          <w:sz w:val="36"/>
          <w:szCs w:val="36"/>
        </w:rPr>
        <w:t>Date</w:t>
      </w:r>
      <w:r>
        <w:rPr>
          <w:rFonts w:ascii="Arial" w:eastAsia="Arial" w:hAnsi="Arial" w:cs="Arial"/>
          <w:b/>
          <w:bCs/>
          <w:color w:val="000000" w:themeColor="text1"/>
          <w:sz w:val="36"/>
          <w:szCs w:val="36"/>
        </w:rPr>
        <w:t xml:space="preserve">: </w:t>
      </w:r>
      <w:r w:rsidRPr="009374B1">
        <w:rPr>
          <w:rFonts w:ascii="Arial" w:eastAsia="Arial" w:hAnsi="Arial" w:cs="Arial"/>
          <w:color w:val="000000" w:themeColor="text1"/>
          <w:sz w:val="28"/>
          <w:szCs w:val="28"/>
        </w:rPr>
        <w:t>23 May 2025</w:t>
      </w:r>
    </w:p>
    <w:p w14:paraId="5153486C" w14:textId="0FB26B5A" w:rsidR="009374B1" w:rsidRDefault="009374B1" w:rsidP="009374B1">
      <w:pPr>
        <w:spacing w:after="160" w:line="259" w:lineRule="auto"/>
        <w:rPr>
          <w:rFonts w:ascii="Arial" w:eastAsia="Arial" w:hAnsi="Arial" w:cs="Arial"/>
          <w:b/>
          <w:bCs/>
          <w:color w:val="FFFFFF"/>
          <w:sz w:val="36"/>
          <w:szCs w:val="36"/>
        </w:rPr>
      </w:pPr>
    </w:p>
    <w:p w14:paraId="37D19C66" w14:textId="77777777" w:rsidR="009374B1" w:rsidRDefault="009374B1">
      <w:pPr>
        <w:spacing w:after="160" w:line="259" w:lineRule="auto"/>
        <w:rPr>
          <w:rFonts w:ascii="Arial" w:eastAsia="Arial" w:hAnsi="Arial" w:cs="Arial"/>
          <w:b/>
          <w:bCs/>
          <w:color w:val="FFFFFF"/>
          <w:sz w:val="36"/>
          <w:szCs w:val="36"/>
        </w:rPr>
      </w:pPr>
      <w:r>
        <w:rPr>
          <w:rFonts w:ascii="Arial" w:eastAsia="Arial" w:hAnsi="Arial" w:cs="Arial"/>
          <w:b/>
          <w:bCs/>
          <w:color w:val="FFFFFF"/>
          <w:sz w:val="36"/>
          <w:szCs w:val="36"/>
        </w:rPr>
        <w:br w:type="page"/>
      </w:r>
    </w:p>
    <w:p w14:paraId="7A3EE55A" w14:textId="6D230C34" w:rsidR="009374B1" w:rsidRPr="009374B1" w:rsidRDefault="009374B1" w:rsidP="009374B1">
      <w:pPr>
        <w:pStyle w:val="Heading1"/>
        <w:pBdr>
          <w:top w:val="single" w:sz="4" w:space="1" w:color="000000"/>
          <w:left w:val="single" w:sz="4" w:space="4" w:color="000000"/>
          <w:bottom w:val="single" w:sz="4" w:space="1" w:color="000000"/>
          <w:right w:val="single" w:sz="4" w:space="4" w:color="000000"/>
        </w:pBdr>
        <w:shd w:val="clear" w:color="auto" w:fill="4C4C4C"/>
        <w:jc w:val="center"/>
        <w:rPr>
          <w:b/>
          <w:bCs/>
          <w:color w:val="FFFFFF"/>
          <w:sz w:val="36"/>
          <w:szCs w:val="36"/>
        </w:rPr>
      </w:pPr>
      <w:bookmarkStart w:id="1" w:name="_Toc198769255"/>
      <w:r>
        <w:rPr>
          <w:rFonts w:ascii="Arial" w:eastAsia="Arial" w:hAnsi="Arial" w:cs="Arial"/>
          <w:b/>
          <w:bCs/>
          <w:color w:val="FFFFFF"/>
          <w:sz w:val="36"/>
          <w:szCs w:val="36"/>
        </w:rPr>
        <w:lastRenderedPageBreak/>
        <w:t>Contents</w:t>
      </w:r>
      <w:bookmarkStart w:id="2" w:name="_Toc190372629"/>
      <w:bookmarkEnd w:id="1"/>
    </w:p>
    <w:sdt>
      <w:sdtPr>
        <w:rPr>
          <w:rFonts w:ascii="Times" w:eastAsia="Times" w:hAnsi="Times" w:cs="Times"/>
          <w:color w:val="auto"/>
          <w:sz w:val="24"/>
          <w:szCs w:val="24"/>
          <w:lang w:val="en-CA"/>
        </w:rPr>
        <w:id w:val="-1164853804"/>
        <w:docPartObj>
          <w:docPartGallery w:val="Table of Contents"/>
          <w:docPartUnique/>
        </w:docPartObj>
      </w:sdtPr>
      <w:sdtEndPr>
        <w:rPr>
          <w:b/>
          <w:bCs/>
          <w:noProof/>
        </w:rPr>
      </w:sdtEndPr>
      <w:sdtContent>
        <w:p w14:paraId="0CCF15E5" w14:textId="2E027F57" w:rsidR="002E478A" w:rsidRDefault="002E478A">
          <w:pPr>
            <w:pStyle w:val="TOCHeading"/>
          </w:pPr>
        </w:p>
        <w:bookmarkStart w:id="3" w:name="_Toc198769209"/>
        <w:bookmarkStart w:id="4" w:name="_Toc198769217"/>
        <w:bookmarkStart w:id="5" w:name="_Toc198769222"/>
        <w:bookmarkStart w:id="6" w:name="_Toc198769227"/>
        <w:bookmarkStart w:id="7" w:name="_Toc198769234"/>
        <w:bookmarkStart w:id="8" w:name="_Toc198769239"/>
        <w:p w14:paraId="267AD3C8" w14:textId="57C6F0E1" w:rsidR="009E575B" w:rsidRDefault="002E478A">
          <w:pPr>
            <w:pStyle w:val="TOC1"/>
            <w:tabs>
              <w:tab w:val="right" w:leader="dot" w:pos="9016"/>
            </w:tabs>
            <w:rPr>
              <w:rFonts w:asciiTheme="minorHAnsi" w:eastAsiaTheme="minorEastAsia" w:hAnsiTheme="minorHAnsi" w:cstheme="minorBidi"/>
              <w:noProof/>
              <w:kern w:val="2"/>
              <w:lang w:val="en-MY" w:eastAsia="en-MY"/>
              <w14:ligatures w14:val="standardContextual"/>
            </w:rPr>
          </w:pPr>
          <w:r>
            <w:fldChar w:fldCharType="begin"/>
          </w:r>
          <w:bookmarkEnd w:id="3"/>
          <w:bookmarkEnd w:id="4"/>
          <w:bookmarkEnd w:id="5"/>
          <w:bookmarkEnd w:id="6"/>
          <w:bookmarkEnd w:id="7"/>
          <w:bookmarkEnd w:id="8"/>
          <w:r>
            <w:instrText xml:space="preserve"> TOC \o "1-3" \h \z \u </w:instrText>
          </w:r>
          <w:r>
            <w:fldChar w:fldCharType="separate"/>
          </w:r>
          <w:hyperlink w:anchor="_Toc198769267" w:history="1">
            <w:r w:rsidR="009E575B" w:rsidRPr="00F00248">
              <w:rPr>
                <w:rStyle w:val="Hyperlink"/>
                <w:rFonts w:ascii="Arial" w:eastAsia="Arial" w:hAnsi="Arial" w:cs="Arial"/>
                <w:b/>
                <w:bCs/>
                <w:noProof/>
              </w:rPr>
              <w:t>Contents</w:t>
            </w:r>
            <w:r w:rsidR="009E575B">
              <w:rPr>
                <w:noProof/>
                <w:webHidden/>
              </w:rPr>
              <w:tab/>
            </w:r>
            <w:r w:rsidR="009E575B">
              <w:rPr>
                <w:noProof/>
                <w:webHidden/>
              </w:rPr>
              <w:fldChar w:fldCharType="begin"/>
            </w:r>
            <w:r w:rsidR="009E575B">
              <w:rPr>
                <w:noProof/>
                <w:webHidden/>
              </w:rPr>
              <w:instrText xml:space="preserve"> PAGEREF _Toc198769267 \h </w:instrText>
            </w:r>
            <w:r w:rsidR="009E575B">
              <w:rPr>
                <w:noProof/>
                <w:webHidden/>
              </w:rPr>
            </w:r>
            <w:r w:rsidR="009E575B">
              <w:rPr>
                <w:noProof/>
                <w:webHidden/>
              </w:rPr>
              <w:fldChar w:fldCharType="separate"/>
            </w:r>
            <w:r w:rsidR="009E575B">
              <w:rPr>
                <w:noProof/>
                <w:webHidden/>
              </w:rPr>
              <w:t>2</w:t>
            </w:r>
            <w:r w:rsidR="009E575B">
              <w:rPr>
                <w:noProof/>
                <w:webHidden/>
              </w:rPr>
              <w:fldChar w:fldCharType="end"/>
            </w:r>
          </w:hyperlink>
        </w:p>
        <w:p w14:paraId="511B773F" w14:textId="6ECF19B0" w:rsidR="009E575B" w:rsidRDefault="009E575B">
          <w:pPr>
            <w:pStyle w:val="TOC1"/>
            <w:tabs>
              <w:tab w:val="right" w:leader="dot" w:pos="9016"/>
            </w:tabs>
            <w:rPr>
              <w:rFonts w:asciiTheme="minorHAnsi" w:eastAsiaTheme="minorEastAsia" w:hAnsiTheme="minorHAnsi" w:cstheme="minorBidi"/>
              <w:noProof/>
              <w:kern w:val="2"/>
              <w:lang w:val="en-MY" w:eastAsia="en-MY"/>
              <w14:ligatures w14:val="standardContextual"/>
            </w:rPr>
          </w:pPr>
          <w:hyperlink w:anchor="_Toc198769268" w:history="1">
            <w:r w:rsidRPr="00F00248">
              <w:rPr>
                <w:rStyle w:val="Hyperlink"/>
                <w:rFonts w:ascii="Arial" w:eastAsia="Arial" w:hAnsi="Arial" w:cs="Arial"/>
                <w:b/>
                <w:bCs/>
                <w:noProof/>
              </w:rPr>
              <w:t>Revisions</w:t>
            </w:r>
            <w:r>
              <w:rPr>
                <w:noProof/>
                <w:webHidden/>
              </w:rPr>
              <w:tab/>
            </w:r>
            <w:r>
              <w:rPr>
                <w:noProof/>
                <w:webHidden/>
              </w:rPr>
              <w:fldChar w:fldCharType="begin"/>
            </w:r>
            <w:r>
              <w:rPr>
                <w:noProof/>
                <w:webHidden/>
              </w:rPr>
              <w:instrText xml:space="preserve"> PAGEREF _Toc198769268 \h </w:instrText>
            </w:r>
            <w:r>
              <w:rPr>
                <w:noProof/>
                <w:webHidden/>
              </w:rPr>
            </w:r>
            <w:r>
              <w:rPr>
                <w:noProof/>
                <w:webHidden/>
              </w:rPr>
              <w:fldChar w:fldCharType="separate"/>
            </w:r>
            <w:r>
              <w:rPr>
                <w:noProof/>
                <w:webHidden/>
              </w:rPr>
              <w:t>4</w:t>
            </w:r>
            <w:r>
              <w:rPr>
                <w:noProof/>
                <w:webHidden/>
              </w:rPr>
              <w:fldChar w:fldCharType="end"/>
            </w:r>
          </w:hyperlink>
        </w:p>
        <w:p w14:paraId="25BA92B1" w14:textId="045C8F02" w:rsidR="009E575B" w:rsidRDefault="009E575B">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769269" w:history="1">
            <w:r w:rsidRPr="00F00248">
              <w:rPr>
                <w:rStyle w:val="Hyperlink"/>
                <w:rFonts w:ascii="Arial" w:eastAsia="Arial" w:hAnsi="Arial" w:cs="Arial"/>
                <w:b/>
                <w:bCs/>
                <w:noProof/>
              </w:rPr>
              <w:t>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bCs/>
                <w:noProof/>
              </w:rPr>
              <w:t>Introduction</w:t>
            </w:r>
            <w:r>
              <w:rPr>
                <w:noProof/>
                <w:webHidden/>
              </w:rPr>
              <w:tab/>
            </w:r>
            <w:r>
              <w:rPr>
                <w:noProof/>
                <w:webHidden/>
              </w:rPr>
              <w:fldChar w:fldCharType="begin"/>
            </w:r>
            <w:r>
              <w:rPr>
                <w:noProof/>
                <w:webHidden/>
              </w:rPr>
              <w:instrText xml:space="preserve"> PAGEREF _Toc198769269 \h </w:instrText>
            </w:r>
            <w:r>
              <w:rPr>
                <w:noProof/>
                <w:webHidden/>
              </w:rPr>
            </w:r>
            <w:r>
              <w:rPr>
                <w:noProof/>
                <w:webHidden/>
              </w:rPr>
              <w:fldChar w:fldCharType="separate"/>
            </w:r>
            <w:r>
              <w:rPr>
                <w:noProof/>
                <w:webHidden/>
              </w:rPr>
              <w:t>5</w:t>
            </w:r>
            <w:r>
              <w:rPr>
                <w:noProof/>
                <w:webHidden/>
              </w:rPr>
              <w:fldChar w:fldCharType="end"/>
            </w:r>
          </w:hyperlink>
        </w:p>
        <w:p w14:paraId="019A4BDF" w14:textId="355A80AB"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70" w:history="1">
            <w:r w:rsidRPr="00F00248">
              <w:rPr>
                <w:rStyle w:val="Hyperlink"/>
                <w:rFonts w:ascii="Arial" w:eastAsia="Arial" w:hAnsi="Arial" w:cs="Arial"/>
                <w:b/>
                <w:noProof/>
              </w:rPr>
              <w:t>1.1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Purpose</w:t>
            </w:r>
            <w:r>
              <w:rPr>
                <w:noProof/>
                <w:webHidden/>
              </w:rPr>
              <w:tab/>
            </w:r>
            <w:r>
              <w:rPr>
                <w:noProof/>
                <w:webHidden/>
              </w:rPr>
              <w:fldChar w:fldCharType="begin"/>
            </w:r>
            <w:r>
              <w:rPr>
                <w:noProof/>
                <w:webHidden/>
              </w:rPr>
              <w:instrText xml:space="preserve"> PAGEREF _Toc198769270 \h </w:instrText>
            </w:r>
            <w:r>
              <w:rPr>
                <w:noProof/>
                <w:webHidden/>
              </w:rPr>
            </w:r>
            <w:r>
              <w:rPr>
                <w:noProof/>
                <w:webHidden/>
              </w:rPr>
              <w:fldChar w:fldCharType="separate"/>
            </w:r>
            <w:r>
              <w:rPr>
                <w:noProof/>
                <w:webHidden/>
              </w:rPr>
              <w:t>5</w:t>
            </w:r>
            <w:r>
              <w:rPr>
                <w:noProof/>
                <w:webHidden/>
              </w:rPr>
              <w:fldChar w:fldCharType="end"/>
            </w:r>
          </w:hyperlink>
        </w:p>
        <w:p w14:paraId="175D6D00" w14:textId="6DCB23E1"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71" w:history="1">
            <w:r w:rsidRPr="00F00248">
              <w:rPr>
                <w:rStyle w:val="Hyperlink"/>
                <w:rFonts w:ascii="Arial" w:eastAsia="Arial" w:hAnsi="Arial" w:cs="Arial"/>
                <w:b/>
                <w:noProof/>
              </w:rPr>
              <w:t>1.2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Scope</w:t>
            </w:r>
            <w:r>
              <w:rPr>
                <w:noProof/>
                <w:webHidden/>
              </w:rPr>
              <w:tab/>
            </w:r>
            <w:r>
              <w:rPr>
                <w:noProof/>
                <w:webHidden/>
              </w:rPr>
              <w:fldChar w:fldCharType="begin"/>
            </w:r>
            <w:r>
              <w:rPr>
                <w:noProof/>
                <w:webHidden/>
              </w:rPr>
              <w:instrText xml:space="preserve"> PAGEREF _Toc198769271 \h </w:instrText>
            </w:r>
            <w:r>
              <w:rPr>
                <w:noProof/>
                <w:webHidden/>
              </w:rPr>
            </w:r>
            <w:r>
              <w:rPr>
                <w:noProof/>
                <w:webHidden/>
              </w:rPr>
              <w:fldChar w:fldCharType="separate"/>
            </w:r>
            <w:r>
              <w:rPr>
                <w:noProof/>
                <w:webHidden/>
              </w:rPr>
              <w:t>6</w:t>
            </w:r>
            <w:r>
              <w:rPr>
                <w:noProof/>
                <w:webHidden/>
              </w:rPr>
              <w:fldChar w:fldCharType="end"/>
            </w:r>
          </w:hyperlink>
        </w:p>
        <w:p w14:paraId="762B5B4F" w14:textId="60E2D9D8"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72" w:history="1">
            <w:r w:rsidRPr="00F00248">
              <w:rPr>
                <w:rStyle w:val="Hyperlink"/>
                <w:rFonts w:ascii="Arial" w:eastAsia="Arial" w:hAnsi="Arial" w:cs="Arial"/>
                <w:b/>
                <w:noProof/>
              </w:rPr>
              <w:t>1.3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Product overview</w:t>
            </w:r>
            <w:r>
              <w:rPr>
                <w:noProof/>
                <w:webHidden/>
              </w:rPr>
              <w:tab/>
            </w:r>
            <w:r>
              <w:rPr>
                <w:noProof/>
                <w:webHidden/>
              </w:rPr>
              <w:fldChar w:fldCharType="begin"/>
            </w:r>
            <w:r>
              <w:rPr>
                <w:noProof/>
                <w:webHidden/>
              </w:rPr>
              <w:instrText xml:space="preserve"> PAGEREF _Toc198769272 \h </w:instrText>
            </w:r>
            <w:r>
              <w:rPr>
                <w:noProof/>
                <w:webHidden/>
              </w:rPr>
            </w:r>
            <w:r>
              <w:rPr>
                <w:noProof/>
                <w:webHidden/>
              </w:rPr>
              <w:fldChar w:fldCharType="separate"/>
            </w:r>
            <w:r>
              <w:rPr>
                <w:noProof/>
                <w:webHidden/>
              </w:rPr>
              <w:t>7</w:t>
            </w:r>
            <w:r>
              <w:rPr>
                <w:noProof/>
                <w:webHidden/>
              </w:rPr>
              <w:fldChar w:fldCharType="end"/>
            </w:r>
          </w:hyperlink>
        </w:p>
        <w:p w14:paraId="785AE7E2" w14:textId="6D9575B2"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73" w:history="1">
            <w:r w:rsidRPr="00F00248">
              <w:rPr>
                <w:rStyle w:val="Hyperlink"/>
                <w:rFonts w:ascii="Arial" w:eastAsia="Arial" w:hAnsi="Arial" w:cs="Arial"/>
                <w:b/>
                <w:noProof/>
              </w:rPr>
              <w:t>1.3.1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Product perspective</w:t>
            </w:r>
            <w:r>
              <w:rPr>
                <w:noProof/>
                <w:webHidden/>
              </w:rPr>
              <w:tab/>
            </w:r>
            <w:r>
              <w:rPr>
                <w:noProof/>
                <w:webHidden/>
              </w:rPr>
              <w:fldChar w:fldCharType="begin"/>
            </w:r>
            <w:r>
              <w:rPr>
                <w:noProof/>
                <w:webHidden/>
              </w:rPr>
              <w:instrText xml:space="preserve"> PAGEREF _Toc198769273 \h </w:instrText>
            </w:r>
            <w:r>
              <w:rPr>
                <w:noProof/>
                <w:webHidden/>
              </w:rPr>
            </w:r>
            <w:r>
              <w:rPr>
                <w:noProof/>
                <w:webHidden/>
              </w:rPr>
              <w:fldChar w:fldCharType="separate"/>
            </w:r>
            <w:r>
              <w:rPr>
                <w:noProof/>
                <w:webHidden/>
              </w:rPr>
              <w:t>7</w:t>
            </w:r>
            <w:r>
              <w:rPr>
                <w:noProof/>
                <w:webHidden/>
              </w:rPr>
              <w:fldChar w:fldCharType="end"/>
            </w:r>
          </w:hyperlink>
        </w:p>
        <w:p w14:paraId="527ECD33" w14:textId="5783A6C8"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74" w:history="1">
            <w:r w:rsidRPr="00F00248">
              <w:rPr>
                <w:rStyle w:val="Hyperlink"/>
                <w:rFonts w:ascii="Arial" w:eastAsia="Arial" w:hAnsi="Arial" w:cs="Arial"/>
                <w:b/>
                <w:noProof/>
              </w:rPr>
              <w:t>1.3.2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Product functions</w:t>
            </w:r>
            <w:r>
              <w:rPr>
                <w:noProof/>
                <w:webHidden/>
              </w:rPr>
              <w:tab/>
            </w:r>
            <w:r>
              <w:rPr>
                <w:noProof/>
                <w:webHidden/>
              </w:rPr>
              <w:fldChar w:fldCharType="begin"/>
            </w:r>
            <w:r>
              <w:rPr>
                <w:noProof/>
                <w:webHidden/>
              </w:rPr>
              <w:instrText xml:space="preserve"> PAGEREF _Toc198769274 \h </w:instrText>
            </w:r>
            <w:r>
              <w:rPr>
                <w:noProof/>
                <w:webHidden/>
              </w:rPr>
            </w:r>
            <w:r>
              <w:rPr>
                <w:noProof/>
                <w:webHidden/>
              </w:rPr>
              <w:fldChar w:fldCharType="separate"/>
            </w:r>
            <w:r>
              <w:rPr>
                <w:noProof/>
                <w:webHidden/>
              </w:rPr>
              <w:t>8</w:t>
            </w:r>
            <w:r>
              <w:rPr>
                <w:noProof/>
                <w:webHidden/>
              </w:rPr>
              <w:fldChar w:fldCharType="end"/>
            </w:r>
          </w:hyperlink>
        </w:p>
        <w:p w14:paraId="6593005B" w14:textId="449E6ADE"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75" w:history="1">
            <w:r w:rsidRPr="00F00248">
              <w:rPr>
                <w:rStyle w:val="Hyperlink"/>
                <w:rFonts w:ascii="Arial" w:eastAsia="Arial" w:hAnsi="Arial" w:cs="Arial"/>
                <w:b/>
                <w:noProof/>
              </w:rPr>
              <w:t>1.3.3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User characteristics</w:t>
            </w:r>
            <w:r>
              <w:rPr>
                <w:noProof/>
                <w:webHidden/>
              </w:rPr>
              <w:tab/>
            </w:r>
            <w:r>
              <w:rPr>
                <w:noProof/>
                <w:webHidden/>
              </w:rPr>
              <w:fldChar w:fldCharType="begin"/>
            </w:r>
            <w:r>
              <w:rPr>
                <w:noProof/>
                <w:webHidden/>
              </w:rPr>
              <w:instrText xml:space="preserve"> PAGEREF _Toc198769275 \h </w:instrText>
            </w:r>
            <w:r>
              <w:rPr>
                <w:noProof/>
                <w:webHidden/>
              </w:rPr>
            </w:r>
            <w:r>
              <w:rPr>
                <w:noProof/>
                <w:webHidden/>
              </w:rPr>
              <w:fldChar w:fldCharType="separate"/>
            </w:r>
            <w:r>
              <w:rPr>
                <w:noProof/>
                <w:webHidden/>
              </w:rPr>
              <w:t>10</w:t>
            </w:r>
            <w:r>
              <w:rPr>
                <w:noProof/>
                <w:webHidden/>
              </w:rPr>
              <w:fldChar w:fldCharType="end"/>
            </w:r>
          </w:hyperlink>
        </w:p>
        <w:p w14:paraId="5381934D" w14:textId="0CA77764"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76" w:history="1">
            <w:r w:rsidRPr="00F00248">
              <w:rPr>
                <w:rStyle w:val="Hyperlink"/>
                <w:rFonts w:ascii="Arial" w:eastAsia="Arial" w:hAnsi="Arial" w:cs="Arial"/>
                <w:b/>
                <w:noProof/>
              </w:rPr>
              <w:t>1.3.4</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Limitations</w:t>
            </w:r>
            <w:r>
              <w:rPr>
                <w:noProof/>
                <w:webHidden/>
              </w:rPr>
              <w:tab/>
            </w:r>
            <w:r>
              <w:rPr>
                <w:noProof/>
                <w:webHidden/>
              </w:rPr>
              <w:fldChar w:fldCharType="begin"/>
            </w:r>
            <w:r>
              <w:rPr>
                <w:noProof/>
                <w:webHidden/>
              </w:rPr>
              <w:instrText xml:space="preserve"> PAGEREF _Toc198769276 \h </w:instrText>
            </w:r>
            <w:r>
              <w:rPr>
                <w:noProof/>
                <w:webHidden/>
              </w:rPr>
            </w:r>
            <w:r>
              <w:rPr>
                <w:noProof/>
                <w:webHidden/>
              </w:rPr>
              <w:fldChar w:fldCharType="separate"/>
            </w:r>
            <w:r>
              <w:rPr>
                <w:noProof/>
                <w:webHidden/>
              </w:rPr>
              <w:t>11</w:t>
            </w:r>
            <w:r>
              <w:rPr>
                <w:noProof/>
                <w:webHidden/>
              </w:rPr>
              <w:fldChar w:fldCharType="end"/>
            </w:r>
          </w:hyperlink>
        </w:p>
        <w:p w14:paraId="2CFCCE8F" w14:textId="61B06E5C"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77" w:history="1">
            <w:r w:rsidRPr="00F00248">
              <w:rPr>
                <w:rStyle w:val="Hyperlink"/>
                <w:rFonts w:ascii="Arial" w:eastAsia="Arial" w:hAnsi="Arial" w:cs="Arial"/>
                <w:b/>
                <w:noProof/>
              </w:rPr>
              <w:t>1.4</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Definitions</w:t>
            </w:r>
            <w:r>
              <w:rPr>
                <w:noProof/>
                <w:webHidden/>
              </w:rPr>
              <w:tab/>
            </w:r>
            <w:r>
              <w:rPr>
                <w:noProof/>
                <w:webHidden/>
              </w:rPr>
              <w:fldChar w:fldCharType="begin"/>
            </w:r>
            <w:r>
              <w:rPr>
                <w:noProof/>
                <w:webHidden/>
              </w:rPr>
              <w:instrText xml:space="preserve"> PAGEREF _Toc198769277 \h </w:instrText>
            </w:r>
            <w:r>
              <w:rPr>
                <w:noProof/>
                <w:webHidden/>
              </w:rPr>
            </w:r>
            <w:r>
              <w:rPr>
                <w:noProof/>
                <w:webHidden/>
              </w:rPr>
              <w:fldChar w:fldCharType="separate"/>
            </w:r>
            <w:r>
              <w:rPr>
                <w:noProof/>
                <w:webHidden/>
              </w:rPr>
              <w:t>12</w:t>
            </w:r>
            <w:r>
              <w:rPr>
                <w:noProof/>
                <w:webHidden/>
              </w:rPr>
              <w:fldChar w:fldCharType="end"/>
            </w:r>
          </w:hyperlink>
        </w:p>
        <w:p w14:paraId="798D18C4" w14:textId="7DA1FB2F" w:rsidR="009E575B" w:rsidRDefault="009E575B">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769278" w:history="1">
            <w:r w:rsidRPr="00F00248">
              <w:rPr>
                <w:rStyle w:val="Hyperlink"/>
                <w:rFonts w:ascii="Arial" w:eastAsia="Arial" w:hAnsi="Arial" w:cs="Arial"/>
                <w:b/>
                <w:bCs/>
                <w:noProof/>
              </w:rPr>
              <w:t>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bCs/>
                <w:noProof/>
              </w:rPr>
              <w:t>References</w:t>
            </w:r>
            <w:r>
              <w:rPr>
                <w:noProof/>
                <w:webHidden/>
              </w:rPr>
              <w:tab/>
            </w:r>
            <w:r>
              <w:rPr>
                <w:noProof/>
                <w:webHidden/>
              </w:rPr>
              <w:fldChar w:fldCharType="begin"/>
            </w:r>
            <w:r>
              <w:rPr>
                <w:noProof/>
                <w:webHidden/>
              </w:rPr>
              <w:instrText xml:space="preserve"> PAGEREF _Toc198769278 \h </w:instrText>
            </w:r>
            <w:r>
              <w:rPr>
                <w:noProof/>
                <w:webHidden/>
              </w:rPr>
            </w:r>
            <w:r>
              <w:rPr>
                <w:noProof/>
                <w:webHidden/>
              </w:rPr>
              <w:fldChar w:fldCharType="separate"/>
            </w:r>
            <w:r>
              <w:rPr>
                <w:noProof/>
                <w:webHidden/>
              </w:rPr>
              <w:t>13</w:t>
            </w:r>
            <w:r>
              <w:rPr>
                <w:noProof/>
                <w:webHidden/>
              </w:rPr>
              <w:fldChar w:fldCharType="end"/>
            </w:r>
          </w:hyperlink>
        </w:p>
        <w:p w14:paraId="34FC08B8" w14:textId="0923B0BF" w:rsidR="009E575B" w:rsidRDefault="009E575B">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769279" w:history="1">
            <w:r w:rsidRPr="00F00248">
              <w:rPr>
                <w:rStyle w:val="Hyperlink"/>
                <w:rFonts w:ascii="Arial" w:eastAsia="Arial" w:hAnsi="Arial" w:cs="Arial"/>
                <w:b/>
                <w:bCs/>
                <w:noProof/>
              </w:rPr>
              <w:t>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bCs/>
                <w:noProof/>
              </w:rPr>
              <w:t>Requirements</w:t>
            </w:r>
            <w:r>
              <w:rPr>
                <w:noProof/>
                <w:webHidden/>
              </w:rPr>
              <w:tab/>
            </w:r>
            <w:r>
              <w:rPr>
                <w:noProof/>
                <w:webHidden/>
              </w:rPr>
              <w:fldChar w:fldCharType="begin"/>
            </w:r>
            <w:r>
              <w:rPr>
                <w:noProof/>
                <w:webHidden/>
              </w:rPr>
              <w:instrText xml:space="preserve"> PAGEREF _Toc198769279 \h </w:instrText>
            </w:r>
            <w:r>
              <w:rPr>
                <w:noProof/>
                <w:webHidden/>
              </w:rPr>
            </w:r>
            <w:r>
              <w:rPr>
                <w:noProof/>
                <w:webHidden/>
              </w:rPr>
              <w:fldChar w:fldCharType="separate"/>
            </w:r>
            <w:r>
              <w:rPr>
                <w:noProof/>
                <w:webHidden/>
              </w:rPr>
              <w:t>14</w:t>
            </w:r>
            <w:r>
              <w:rPr>
                <w:noProof/>
                <w:webHidden/>
              </w:rPr>
              <w:fldChar w:fldCharType="end"/>
            </w:r>
          </w:hyperlink>
        </w:p>
        <w:p w14:paraId="43E75BE0" w14:textId="2358A067"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80" w:history="1">
            <w:r w:rsidRPr="00F00248">
              <w:rPr>
                <w:rStyle w:val="Hyperlink"/>
                <w:rFonts w:ascii="Arial" w:eastAsia="Arial" w:hAnsi="Arial" w:cs="Arial"/>
                <w:b/>
                <w:noProof/>
              </w:rPr>
              <w:t>3.1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Functions</w:t>
            </w:r>
            <w:r>
              <w:rPr>
                <w:noProof/>
                <w:webHidden/>
              </w:rPr>
              <w:tab/>
            </w:r>
            <w:r>
              <w:rPr>
                <w:noProof/>
                <w:webHidden/>
              </w:rPr>
              <w:fldChar w:fldCharType="begin"/>
            </w:r>
            <w:r>
              <w:rPr>
                <w:noProof/>
                <w:webHidden/>
              </w:rPr>
              <w:instrText xml:space="preserve"> PAGEREF _Toc198769280 \h </w:instrText>
            </w:r>
            <w:r>
              <w:rPr>
                <w:noProof/>
                <w:webHidden/>
              </w:rPr>
            </w:r>
            <w:r>
              <w:rPr>
                <w:noProof/>
                <w:webHidden/>
              </w:rPr>
              <w:fldChar w:fldCharType="separate"/>
            </w:r>
            <w:r>
              <w:rPr>
                <w:noProof/>
                <w:webHidden/>
              </w:rPr>
              <w:t>14</w:t>
            </w:r>
            <w:r>
              <w:rPr>
                <w:noProof/>
                <w:webHidden/>
              </w:rPr>
              <w:fldChar w:fldCharType="end"/>
            </w:r>
          </w:hyperlink>
        </w:p>
        <w:p w14:paraId="1DBC82D5" w14:textId="5922BF87"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81" w:history="1">
            <w:r w:rsidRPr="00F00248">
              <w:rPr>
                <w:rStyle w:val="Hyperlink"/>
                <w:rFonts w:ascii="Arial" w:eastAsia="Arial" w:hAnsi="Arial" w:cs="Arial"/>
                <w:b/>
                <w:noProof/>
              </w:rPr>
              <w:t>3.1.1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hAnsi="Arial" w:cs="Arial"/>
                <w:b/>
                <w:noProof/>
              </w:rPr>
              <w:t>Student</w:t>
            </w:r>
            <w:r>
              <w:rPr>
                <w:noProof/>
                <w:webHidden/>
              </w:rPr>
              <w:tab/>
            </w:r>
            <w:r>
              <w:rPr>
                <w:noProof/>
                <w:webHidden/>
              </w:rPr>
              <w:fldChar w:fldCharType="begin"/>
            </w:r>
            <w:r>
              <w:rPr>
                <w:noProof/>
                <w:webHidden/>
              </w:rPr>
              <w:instrText xml:space="preserve"> PAGEREF _Toc198769281 \h </w:instrText>
            </w:r>
            <w:r>
              <w:rPr>
                <w:noProof/>
                <w:webHidden/>
              </w:rPr>
            </w:r>
            <w:r>
              <w:rPr>
                <w:noProof/>
                <w:webHidden/>
              </w:rPr>
              <w:fldChar w:fldCharType="separate"/>
            </w:r>
            <w:r>
              <w:rPr>
                <w:noProof/>
                <w:webHidden/>
              </w:rPr>
              <w:t>14</w:t>
            </w:r>
            <w:r>
              <w:rPr>
                <w:noProof/>
                <w:webHidden/>
              </w:rPr>
              <w:fldChar w:fldCharType="end"/>
            </w:r>
          </w:hyperlink>
        </w:p>
        <w:p w14:paraId="63F3F2C7" w14:textId="37C6E581"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2" w:history="1">
            <w:r w:rsidRPr="00F00248">
              <w:rPr>
                <w:rStyle w:val="Hyperlink"/>
                <w:rFonts w:ascii="Arial" w:eastAsia="Arial" w:hAnsi="Arial" w:cs="Arial"/>
                <w:b/>
                <w:noProof/>
              </w:rPr>
              <w:t>3.1.1.1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hAnsi="Arial" w:cs="Arial"/>
                <w:b/>
                <w:noProof/>
              </w:rPr>
              <w:t>Student Check-in</w:t>
            </w:r>
            <w:r>
              <w:rPr>
                <w:noProof/>
                <w:webHidden/>
              </w:rPr>
              <w:tab/>
            </w:r>
            <w:r>
              <w:rPr>
                <w:noProof/>
                <w:webHidden/>
              </w:rPr>
              <w:fldChar w:fldCharType="begin"/>
            </w:r>
            <w:r>
              <w:rPr>
                <w:noProof/>
                <w:webHidden/>
              </w:rPr>
              <w:instrText xml:space="preserve"> PAGEREF _Toc198769282 \h </w:instrText>
            </w:r>
            <w:r>
              <w:rPr>
                <w:noProof/>
                <w:webHidden/>
              </w:rPr>
            </w:r>
            <w:r>
              <w:rPr>
                <w:noProof/>
                <w:webHidden/>
              </w:rPr>
              <w:fldChar w:fldCharType="separate"/>
            </w:r>
            <w:r>
              <w:rPr>
                <w:noProof/>
                <w:webHidden/>
              </w:rPr>
              <w:t>14</w:t>
            </w:r>
            <w:r>
              <w:rPr>
                <w:noProof/>
                <w:webHidden/>
              </w:rPr>
              <w:fldChar w:fldCharType="end"/>
            </w:r>
          </w:hyperlink>
        </w:p>
        <w:p w14:paraId="20B5AE7C" w14:textId="50C0F701"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3" w:history="1">
            <w:r w:rsidRPr="00F00248">
              <w:rPr>
                <w:rStyle w:val="Hyperlink"/>
                <w:rFonts w:ascii="Arial" w:eastAsia="Arial" w:hAnsi="Arial" w:cs="Arial"/>
                <w:noProof/>
              </w:rPr>
              <w:t>3.1.1.2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hAnsi="Arial" w:cs="Arial"/>
                <w:b/>
                <w:noProof/>
              </w:rPr>
              <w:t>Payment Processing</w:t>
            </w:r>
            <w:r>
              <w:rPr>
                <w:noProof/>
                <w:webHidden/>
              </w:rPr>
              <w:tab/>
            </w:r>
            <w:r>
              <w:rPr>
                <w:noProof/>
                <w:webHidden/>
              </w:rPr>
              <w:fldChar w:fldCharType="begin"/>
            </w:r>
            <w:r>
              <w:rPr>
                <w:noProof/>
                <w:webHidden/>
              </w:rPr>
              <w:instrText xml:space="preserve"> PAGEREF _Toc198769283 \h </w:instrText>
            </w:r>
            <w:r>
              <w:rPr>
                <w:noProof/>
                <w:webHidden/>
              </w:rPr>
            </w:r>
            <w:r>
              <w:rPr>
                <w:noProof/>
                <w:webHidden/>
              </w:rPr>
              <w:fldChar w:fldCharType="separate"/>
            </w:r>
            <w:r>
              <w:rPr>
                <w:noProof/>
                <w:webHidden/>
              </w:rPr>
              <w:t>15</w:t>
            </w:r>
            <w:r>
              <w:rPr>
                <w:noProof/>
                <w:webHidden/>
              </w:rPr>
              <w:fldChar w:fldCharType="end"/>
            </w:r>
          </w:hyperlink>
        </w:p>
        <w:p w14:paraId="74F39DFD" w14:textId="560210B9"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84" w:history="1">
            <w:r w:rsidRPr="00F00248">
              <w:rPr>
                <w:rStyle w:val="Hyperlink"/>
                <w:rFonts w:ascii="Arial" w:eastAsia="Arial" w:hAnsi="Arial" w:cs="Arial"/>
                <w:b/>
                <w:noProof/>
              </w:rPr>
              <w:t>3.1.2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hAnsi="Arial" w:cs="Arial"/>
                <w:b/>
                <w:noProof/>
              </w:rPr>
              <w:t>Event Organizer</w:t>
            </w:r>
            <w:r>
              <w:rPr>
                <w:noProof/>
                <w:webHidden/>
              </w:rPr>
              <w:tab/>
            </w:r>
            <w:r>
              <w:rPr>
                <w:noProof/>
                <w:webHidden/>
              </w:rPr>
              <w:fldChar w:fldCharType="begin"/>
            </w:r>
            <w:r>
              <w:rPr>
                <w:noProof/>
                <w:webHidden/>
              </w:rPr>
              <w:instrText xml:space="preserve"> PAGEREF _Toc198769284 \h </w:instrText>
            </w:r>
            <w:r>
              <w:rPr>
                <w:noProof/>
                <w:webHidden/>
              </w:rPr>
            </w:r>
            <w:r>
              <w:rPr>
                <w:noProof/>
                <w:webHidden/>
              </w:rPr>
              <w:fldChar w:fldCharType="separate"/>
            </w:r>
            <w:r>
              <w:rPr>
                <w:noProof/>
                <w:webHidden/>
              </w:rPr>
              <w:t>15</w:t>
            </w:r>
            <w:r>
              <w:rPr>
                <w:noProof/>
                <w:webHidden/>
              </w:rPr>
              <w:fldChar w:fldCharType="end"/>
            </w:r>
          </w:hyperlink>
        </w:p>
        <w:p w14:paraId="4100F609" w14:textId="22B5FC58"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5" w:history="1">
            <w:r w:rsidRPr="00F00248">
              <w:rPr>
                <w:rStyle w:val="Hyperlink"/>
                <w:rFonts w:ascii="Arial" w:eastAsia="Arial" w:hAnsi="Arial" w:cs="Arial"/>
                <w:b/>
                <w:noProof/>
              </w:rPr>
              <w:t>3.1.2.1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Attendance Monitoring</w:t>
            </w:r>
            <w:r>
              <w:rPr>
                <w:noProof/>
                <w:webHidden/>
              </w:rPr>
              <w:tab/>
            </w:r>
            <w:r>
              <w:rPr>
                <w:noProof/>
                <w:webHidden/>
              </w:rPr>
              <w:fldChar w:fldCharType="begin"/>
            </w:r>
            <w:r>
              <w:rPr>
                <w:noProof/>
                <w:webHidden/>
              </w:rPr>
              <w:instrText xml:space="preserve"> PAGEREF _Toc198769285 \h </w:instrText>
            </w:r>
            <w:r>
              <w:rPr>
                <w:noProof/>
                <w:webHidden/>
              </w:rPr>
            </w:r>
            <w:r>
              <w:rPr>
                <w:noProof/>
                <w:webHidden/>
              </w:rPr>
              <w:fldChar w:fldCharType="separate"/>
            </w:r>
            <w:r>
              <w:rPr>
                <w:noProof/>
                <w:webHidden/>
              </w:rPr>
              <w:t>15</w:t>
            </w:r>
            <w:r>
              <w:rPr>
                <w:noProof/>
                <w:webHidden/>
              </w:rPr>
              <w:fldChar w:fldCharType="end"/>
            </w:r>
          </w:hyperlink>
        </w:p>
        <w:p w14:paraId="5CEB8C50" w14:textId="348F3762"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6" w:history="1">
            <w:r w:rsidRPr="00F00248">
              <w:rPr>
                <w:rStyle w:val="Hyperlink"/>
                <w:rFonts w:ascii="Arial" w:eastAsia="Arial" w:hAnsi="Arial" w:cs="Arial"/>
                <w:b/>
                <w:noProof/>
              </w:rPr>
              <w:t>3.1.2.2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Event Monitoring</w:t>
            </w:r>
            <w:r>
              <w:rPr>
                <w:noProof/>
                <w:webHidden/>
              </w:rPr>
              <w:tab/>
            </w:r>
            <w:r>
              <w:rPr>
                <w:noProof/>
                <w:webHidden/>
              </w:rPr>
              <w:fldChar w:fldCharType="begin"/>
            </w:r>
            <w:r>
              <w:rPr>
                <w:noProof/>
                <w:webHidden/>
              </w:rPr>
              <w:instrText xml:space="preserve"> PAGEREF _Toc198769286 \h </w:instrText>
            </w:r>
            <w:r>
              <w:rPr>
                <w:noProof/>
                <w:webHidden/>
              </w:rPr>
            </w:r>
            <w:r>
              <w:rPr>
                <w:noProof/>
                <w:webHidden/>
              </w:rPr>
              <w:fldChar w:fldCharType="separate"/>
            </w:r>
            <w:r>
              <w:rPr>
                <w:noProof/>
                <w:webHidden/>
              </w:rPr>
              <w:t>17</w:t>
            </w:r>
            <w:r>
              <w:rPr>
                <w:noProof/>
                <w:webHidden/>
              </w:rPr>
              <w:fldChar w:fldCharType="end"/>
            </w:r>
          </w:hyperlink>
        </w:p>
        <w:p w14:paraId="5372B91F" w14:textId="1BA34370"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7" w:history="1">
            <w:r w:rsidRPr="00F00248">
              <w:rPr>
                <w:rStyle w:val="Hyperlink"/>
                <w:rFonts w:ascii="Arial" w:eastAsia="Arial" w:hAnsi="Arial" w:cs="Arial"/>
                <w:b/>
                <w:noProof/>
              </w:rPr>
              <w:t>3.1.2.3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Event Management</w:t>
            </w:r>
            <w:r>
              <w:rPr>
                <w:noProof/>
                <w:webHidden/>
              </w:rPr>
              <w:tab/>
            </w:r>
            <w:r>
              <w:rPr>
                <w:noProof/>
                <w:webHidden/>
              </w:rPr>
              <w:fldChar w:fldCharType="begin"/>
            </w:r>
            <w:r>
              <w:rPr>
                <w:noProof/>
                <w:webHidden/>
              </w:rPr>
              <w:instrText xml:space="preserve"> PAGEREF _Toc198769287 \h </w:instrText>
            </w:r>
            <w:r>
              <w:rPr>
                <w:noProof/>
                <w:webHidden/>
              </w:rPr>
            </w:r>
            <w:r>
              <w:rPr>
                <w:noProof/>
                <w:webHidden/>
              </w:rPr>
              <w:fldChar w:fldCharType="separate"/>
            </w:r>
            <w:r>
              <w:rPr>
                <w:noProof/>
                <w:webHidden/>
              </w:rPr>
              <w:t>18</w:t>
            </w:r>
            <w:r>
              <w:rPr>
                <w:noProof/>
                <w:webHidden/>
              </w:rPr>
              <w:fldChar w:fldCharType="end"/>
            </w:r>
          </w:hyperlink>
        </w:p>
        <w:p w14:paraId="7334AEDA" w14:textId="4EBF4E07"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88" w:history="1">
            <w:r w:rsidRPr="00F00248">
              <w:rPr>
                <w:rStyle w:val="Hyperlink"/>
                <w:rFonts w:ascii="Arial" w:eastAsia="Arial" w:hAnsi="Arial" w:cs="Arial"/>
                <w:b/>
                <w:noProof/>
              </w:rPr>
              <w:t>3.1.3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hAnsi="Arial" w:cs="Arial"/>
                <w:b/>
                <w:noProof/>
              </w:rPr>
              <w:t>Administrator</w:t>
            </w:r>
            <w:r>
              <w:rPr>
                <w:noProof/>
                <w:webHidden/>
              </w:rPr>
              <w:tab/>
            </w:r>
            <w:r>
              <w:rPr>
                <w:noProof/>
                <w:webHidden/>
              </w:rPr>
              <w:fldChar w:fldCharType="begin"/>
            </w:r>
            <w:r>
              <w:rPr>
                <w:noProof/>
                <w:webHidden/>
              </w:rPr>
              <w:instrText xml:space="preserve"> PAGEREF _Toc198769288 \h </w:instrText>
            </w:r>
            <w:r>
              <w:rPr>
                <w:noProof/>
                <w:webHidden/>
              </w:rPr>
            </w:r>
            <w:r>
              <w:rPr>
                <w:noProof/>
                <w:webHidden/>
              </w:rPr>
              <w:fldChar w:fldCharType="separate"/>
            </w:r>
            <w:r>
              <w:rPr>
                <w:noProof/>
                <w:webHidden/>
              </w:rPr>
              <w:t>19</w:t>
            </w:r>
            <w:r>
              <w:rPr>
                <w:noProof/>
                <w:webHidden/>
              </w:rPr>
              <w:fldChar w:fldCharType="end"/>
            </w:r>
          </w:hyperlink>
        </w:p>
        <w:p w14:paraId="4724E42B" w14:textId="55502AA0"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89" w:history="1">
            <w:r w:rsidRPr="00F00248">
              <w:rPr>
                <w:rStyle w:val="Hyperlink"/>
                <w:rFonts w:ascii="Arial" w:eastAsia="Arial" w:hAnsi="Arial" w:cs="Arial"/>
                <w:b/>
                <w:noProof/>
              </w:rPr>
              <w:t>3.1.3.1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Reporting</w:t>
            </w:r>
            <w:r>
              <w:rPr>
                <w:noProof/>
                <w:webHidden/>
              </w:rPr>
              <w:tab/>
            </w:r>
            <w:r>
              <w:rPr>
                <w:noProof/>
                <w:webHidden/>
              </w:rPr>
              <w:fldChar w:fldCharType="begin"/>
            </w:r>
            <w:r>
              <w:rPr>
                <w:noProof/>
                <w:webHidden/>
              </w:rPr>
              <w:instrText xml:space="preserve"> PAGEREF _Toc198769289 \h </w:instrText>
            </w:r>
            <w:r>
              <w:rPr>
                <w:noProof/>
                <w:webHidden/>
              </w:rPr>
            </w:r>
            <w:r>
              <w:rPr>
                <w:noProof/>
                <w:webHidden/>
              </w:rPr>
              <w:fldChar w:fldCharType="separate"/>
            </w:r>
            <w:r>
              <w:rPr>
                <w:noProof/>
                <w:webHidden/>
              </w:rPr>
              <w:t>19</w:t>
            </w:r>
            <w:r>
              <w:rPr>
                <w:noProof/>
                <w:webHidden/>
              </w:rPr>
              <w:fldChar w:fldCharType="end"/>
            </w:r>
          </w:hyperlink>
        </w:p>
        <w:p w14:paraId="6D5232F0" w14:textId="185FDFE7" w:rsidR="009E575B" w:rsidRDefault="009E575B">
          <w:pPr>
            <w:pStyle w:val="TOC2"/>
            <w:tabs>
              <w:tab w:val="left" w:pos="1440"/>
              <w:tab w:val="right" w:leader="dot" w:pos="9016"/>
            </w:tabs>
            <w:rPr>
              <w:rFonts w:asciiTheme="minorHAnsi" w:eastAsiaTheme="minorEastAsia" w:hAnsiTheme="minorHAnsi" w:cstheme="minorBidi"/>
              <w:noProof/>
              <w:kern w:val="2"/>
              <w:lang w:val="en-MY" w:eastAsia="en-MY"/>
              <w14:ligatures w14:val="standardContextual"/>
            </w:rPr>
          </w:pPr>
          <w:hyperlink w:anchor="_Toc198769290" w:history="1">
            <w:r w:rsidRPr="00F00248">
              <w:rPr>
                <w:rStyle w:val="Hyperlink"/>
                <w:rFonts w:ascii="Arial" w:eastAsia="Arial" w:hAnsi="Arial" w:cs="Arial"/>
                <w:b/>
                <w:noProof/>
              </w:rPr>
              <w:t>3.1.3.2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User Management</w:t>
            </w:r>
            <w:r>
              <w:rPr>
                <w:noProof/>
                <w:webHidden/>
              </w:rPr>
              <w:tab/>
            </w:r>
            <w:r>
              <w:rPr>
                <w:noProof/>
                <w:webHidden/>
              </w:rPr>
              <w:fldChar w:fldCharType="begin"/>
            </w:r>
            <w:r>
              <w:rPr>
                <w:noProof/>
                <w:webHidden/>
              </w:rPr>
              <w:instrText xml:space="preserve"> PAGEREF _Toc198769290 \h </w:instrText>
            </w:r>
            <w:r>
              <w:rPr>
                <w:noProof/>
                <w:webHidden/>
              </w:rPr>
            </w:r>
            <w:r>
              <w:rPr>
                <w:noProof/>
                <w:webHidden/>
              </w:rPr>
              <w:fldChar w:fldCharType="separate"/>
            </w:r>
            <w:r>
              <w:rPr>
                <w:noProof/>
                <w:webHidden/>
              </w:rPr>
              <w:t>20</w:t>
            </w:r>
            <w:r>
              <w:rPr>
                <w:noProof/>
                <w:webHidden/>
              </w:rPr>
              <w:fldChar w:fldCharType="end"/>
            </w:r>
          </w:hyperlink>
        </w:p>
        <w:p w14:paraId="057921EB" w14:textId="191EC2ED" w:rsidR="009E575B" w:rsidRDefault="009E575B">
          <w:pPr>
            <w:pStyle w:val="TOC2"/>
            <w:tabs>
              <w:tab w:val="left" w:pos="1200"/>
              <w:tab w:val="right" w:leader="dot" w:pos="9016"/>
            </w:tabs>
            <w:rPr>
              <w:rFonts w:asciiTheme="minorHAnsi" w:eastAsiaTheme="minorEastAsia" w:hAnsiTheme="minorHAnsi" w:cstheme="minorBidi"/>
              <w:noProof/>
              <w:kern w:val="2"/>
              <w:lang w:val="en-MY" w:eastAsia="en-MY"/>
              <w14:ligatures w14:val="standardContextual"/>
            </w:rPr>
          </w:pPr>
          <w:hyperlink w:anchor="_Toc198769291" w:history="1">
            <w:r w:rsidRPr="00F00248">
              <w:rPr>
                <w:rStyle w:val="Hyperlink"/>
                <w:rFonts w:ascii="Arial" w:eastAsia="Arial" w:hAnsi="Arial" w:cs="Arial"/>
                <w:b/>
                <w:noProof/>
              </w:rPr>
              <w:t>3.1.4</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Summary Table</w:t>
            </w:r>
            <w:r>
              <w:rPr>
                <w:noProof/>
                <w:webHidden/>
              </w:rPr>
              <w:tab/>
            </w:r>
            <w:r>
              <w:rPr>
                <w:noProof/>
                <w:webHidden/>
              </w:rPr>
              <w:fldChar w:fldCharType="begin"/>
            </w:r>
            <w:r>
              <w:rPr>
                <w:noProof/>
                <w:webHidden/>
              </w:rPr>
              <w:instrText xml:space="preserve"> PAGEREF _Toc198769291 \h </w:instrText>
            </w:r>
            <w:r>
              <w:rPr>
                <w:noProof/>
                <w:webHidden/>
              </w:rPr>
            </w:r>
            <w:r>
              <w:rPr>
                <w:noProof/>
                <w:webHidden/>
              </w:rPr>
              <w:fldChar w:fldCharType="separate"/>
            </w:r>
            <w:r>
              <w:rPr>
                <w:noProof/>
                <w:webHidden/>
              </w:rPr>
              <w:t>20</w:t>
            </w:r>
            <w:r>
              <w:rPr>
                <w:noProof/>
                <w:webHidden/>
              </w:rPr>
              <w:fldChar w:fldCharType="end"/>
            </w:r>
          </w:hyperlink>
        </w:p>
        <w:p w14:paraId="1316EA3F" w14:textId="5ABF1401"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2" w:history="1">
            <w:r w:rsidRPr="00F00248">
              <w:rPr>
                <w:rStyle w:val="Hyperlink"/>
                <w:rFonts w:ascii="Arial" w:eastAsia="Arial" w:hAnsi="Arial" w:cs="Arial"/>
                <w:b/>
                <w:noProof/>
              </w:rPr>
              <w:t>3.2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Performance requirements</w:t>
            </w:r>
            <w:r>
              <w:rPr>
                <w:noProof/>
                <w:webHidden/>
              </w:rPr>
              <w:tab/>
            </w:r>
            <w:r>
              <w:rPr>
                <w:noProof/>
                <w:webHidden/>
              </w:rPr>
              <w:fldChar w:fldCharType="begin"/>
            </w:r>
            <w:r>
              <w:rPr>
                <w:noProof/>
                <w:webHidden/>
              </w:rPr>
              <w:instrText xml:space="preserve"> PAGEREF _Toc198769292 \h </w:instrText>
            </w:r>
            <w:r>
              <w:rPr>
                <w:noProof/>
                <w:webHidden/>
              </w:rPr>
            </w:r>
            <w:r>
              <w:rPr>
                <w:noProof/>
                <w:webHidden/>
              </w:rPr>
              <w:fldChar w:fldCharType="separate"/>
            </w:r>
            <w:r>
              <w:rPr>
                <w:noProof/>
                <w:webHidden/>
              </w:rPr>
              <w:t>21</w:t>
            </w:r>
            <w:r>
              <w:rPr>
                <w:noProof/>
                <w:webHidden/>
              </w:rPr>
              <w:fldChar w:fldCharType="end"/>
            </w:r>
          </w:hyperlink>
        </w:p>
        <w:p w14:paraId="71253D5D" w14:textId="1D00B32E"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3" w:history="1">
            <w:r w:rsidRPr="00F00248">
              <w:rPr>
                <w:rStyle w:val="Hyperlink"/>
                <w:rFonts w:ascii="Arial" w:eastAsia="Arial" w:hAnsi="Arial" w:cs="Arial"/>
                <w:b/>
                <w:noProof/>
              </w:rPr>
              <w:t>3.3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Usability requirements</w:t>
            </w:r>
            <w:r>
              <w:rPr>
                <w:noProof/>
                <w:webHidden/>
              </w:rPr>
              <w:tab/>
            </w:r>
            <w:r>
              <w:rPr>
                <w:noProof/>
                <w:webHidden/>
              </w:rPr>
              <w:fldChar w:fldCharType="begin"/>
            </w:r>
            <w:r>
              <w:rPr>
                <w:noProof/>
                <w:webHidden/>
              </w:rPr>
              <w:instrText xml:space="preserve"> PAGEREF _Toc198769293 \h </w:instrText>
            </w:r>
            <w:r>
              <w:rPr>
                <w:noProof/>
                <w:webHidden/>
              </w:rPr>
            </w:r>
            <w:r>
              <w:rPr>
                <w:noProof/>
                <w:webHidden/>
              </w:rPr>
              <w:fldChar w:fldCharType="separate"/>
            </w:r>
            <w:r>
              <w:rPr>
                <w:noProof/>
                <w:webHidden/>
              </w:rPr>
              <w:t>21</w:t>
            </w:r>
            <w:r>
              <w:rPr>
                <w:noProof/>
                <w:webHidden/>
              </w:rPr>
              <w:fldChar w:fldCharType="end"/>
            </w:r>
          </w:hyperlink>
        </w:p>
        <w:p w14:paraId="3CB007C1" w14:textId="0F161FE0"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4" w:history="1">
            <w:r w:rsidRPr="00F00248">
              <w:rPr>
                <w:rStyle w:val="Hyperlink"/>
                <w:rFonts w:ascii="Arial" w:eastAsia="Arial" w:hAnsi="Arial" w:cs="Arial"/>
                <w:b/>
                <w:noProof/>
              </w:rPr>
              <w:t>3.4</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Interface requirements</w:t>
            </w:r>
            <w:r>
              <w:rPr>
                <w:noProof/>
                <w:webHidden/>
              </w:rPr>
              <w:tab/>
            </w:r>
            <w:r>
              <w:rPr>
                <w:noProof/>
                <w:webHidden/>
              </w:rPr>
              <w:fldChar w:fldCharType="begin"/>
            </w:r>
            <w:r>
              <w:rPr>
                <w:noProof/>
                <w:webHidden/>
              </w:rPr>
              <w:instrText xml:space="preserve"> PAGEREF _Toc198769294 \h </w:instrText>
            </w:r>
            <w:r>
              <w:rPr>
                <w:noProof/>
                <w:webHidden/>
              </w:rPr>
            </w:r>
            <w:r>
              <w:rPr>
                <w:noProof/>
                <w:webHidden/>
              </w:rPr>
              <w:fldChar w:fldCharType="separate"/>
            </w:r>
            <w:r>
              <w:rPr>
                <w:noProof/>
                <w:webHidden/>
              </w:rPr>
              <w:t>21</w:t>
            </w:r>
            <w:r>
              <w:rPr>
                <w:noProof/>
                <w:webHidden/>
              </w:rPr>
              <w:fldChar w:fldCharType="end"/>
            </w:r>
          </w:hyperlink>
        </w:p>
        <w:p w14:paraId="48265167" w14:textId="0165737C"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5" w:history="1">
            <w:r w:rsidRPr="00F00248">
              <w:rPr>
                <w:rStyle w:val="Hyperlink"/>
                <w:rFonts w:ascii="Arial" w:eastAsia="Arial" w:hAnsi="Arial" w:cs="Arial"/>
                <w:b/>
                <w:noProof/>
              </w:rPr>
              <w:t>3.5</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Logical database requirements</w:t>
            </w:r>
            <w:r>
              <w:rPr>
                <w:noProof/>
                <w:webHidden/>
              </w:rPr>
              <w:tab/>
            </w:r>
            <w:r>
              <w:rPr>
                <w:noProof/>
                <w:webHidden/>
              </w:rPr>
              <w:fldChar w:fldCharType="begin"/>
            </w:r>
            <w:r>
              <w:rPr>
                <w:noProof/>
                <w:webHidden/>
              </w:rPr>
              <w:instrText xml:space="preserve"> PAGEREF _Toc198769295 \h </w:instrText>
            </w:r>
            <w:r>
              <w:rPr>
                <w:noProof/>
                <w:webHidden/>
              </w:rPr>
            </w:r>
            <w:r>
              <w:rPr>
                <w:noProof/>
                <w:webHidden/>
              </w:rPr>
              <w:fldChar w:fldCharType="separate"/>
            </w:r>
            <w:r>
              <w:rPr>
                <w:noProof/>
                <w:webHidden/>
              </w:rPr>
              <w:t>21</w:t>
            </w:r>
            <w:r>
              <w:rPr>
                <w:noProof/>
                <w:webHidden/>
              </w:rPr>
              <w:fldChar w:fldCharType="end"/>
            </w:r>
          </w:hyperlink>
        </w:p>
        <w:p w14:paraId="010DB18A" w14:textId="46CF45BA"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6" w:history="1">
            <w:r w:rsidRPr="00F00248">
              <w:rPr>
                <w:rStyle w:val="Hyperlink"/>
                <w:rFonts w:ascii="Arial" w:eastAsia="Arial" w:hAnsi="Arial" w:cs="Arial"/>
                <w:b/>
                <w:noProof/>
              </w:rPr>
              <w:t>3.6</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Design constraints</w:t>
            </w:r>
            <w:r>
              <w:rPr>
                <w:noProof/>
                <w:webHidden/>
              </w:rPr>
              <w:tab/>
            </w:r>
            <w:r>
              <w:rPr>
                <w:noProof/>
                <w:webHidden/>
              </w:rPr>
              <w:fldChar w:fldCharType="begin"/>
            </w:r>
            <w:r>
              <w:rPr>
                <w:noProof/>
                <w:webHidden/>
              </w:rPr>
              <w:instrText xml:space="preserve"> PAGEREF _Toc198769296 \h </w:instrText>
            </w:r>
            <w:r>
              <w:rPr>
                <w:noProof/>
                <w:webHidden/>
              </w:rPr>
            </w:r>
            <w:r>
              <w:rPr>
                <w:noProof/>
                <w:webHidden/>
              </w:rPr>
              <w:fldChar w:fldCharType="separate"/>
            </w:r>
            <w:r>
              <w:rPr>
                <w:noProof/>
                <w:webHidden/>
              </w:rPr>
              <w:t>21</w:t>
            </w:r>
            <w:r>
              <w:rPr>
                <w:noProof/>
                <w:webHidden/>
              </w:rPr>
              <w:fldChar w:fldCharType="end"/>
            </w:r>
          </w:hyperlink>
        </w:p>
        <w:p w14:paraId="0560BBCD" w14:textId="4B5955A3"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7" w:history="1">
            <w:r w:rsidRPr="00F00248">
              <w:rPr>
                <w:rStyle w:val="Hyperlink"/>
                <w:rFonts w:ascii="Arial" w:eastAsia="Arial" w:hAnsi="Arial" w:cs="Arial"/>
                <w:b/>
                <w:noProof/>
              </w:rPr>
              <w:t>3.7</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Software system attributes</w:t>
            </w:r>
            <w:r>
              <w:rPr>
                <w:noProof/>
                <w:webHidden/>
              </w:rPr>
              <w:tab/>
            </w:r>
            <w:r>
              <w:rPr>
                <w:noProof/>
                <w:webHidden/>
              </w:rPr>
              <w:fldChar w:fldCharType="begin"/>
            </w:r>
            <w:r>
              <w:rPr>
                <w:noProof/>
                <w:webHidden/>
              </w:rPr>
              <w:instrText xml:space="preserve"> PAGEREF _Toc198769297 \h </w:instrText>
            </w:r>
            <w:r>
              <w:rPr>
                <w:noProof/>
                <w:webHidden/>
              </w:rPr>
            </w:r>
            <w:r>
              <w:rPr>
                <w:noProof/>
                <w:webHidden/>
              </w:rPr>
              <w:fldChar w:fldCharType="separate"/>
            </w:r>
            <w:r>
              <w:rPr>
                <w:noProof/>
                <w:webHidden/>
              </w:rPr>
              <w:t>21</w:t>
            </w:r>
            <w:r>
              <w:rPr>
                <w:noProof/>
                <w:webHidden/>
              </w:rPr>
              <w:fldChar w:fldCharType="end"/>
            </w:r>
          </w:hyperlink>
        </w:p>
        <w:p w14:paraId="6B115195" w14:textId="1DFF7D75"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298" w:history="1">
            <w:r w:rsidRPr="00F00248">
              <w:rPr>
                <w:rStyle w:val="Hyperlink"/>
                <w:rFonts w:ascii="Arial" w:eastAsia="Arial" w:hAnsi="Arial" w:cs="Arial"/>
                <w:b/>
                <w:noProof/>
              </w:rPr>
              <w:t>3.8</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Supporting information</w:t>
            </w:r>
            <w:r>
              <w:rPr>
                <w:noProof/>
                <w:webHidden/>
              </w:rPr>
              <w:tab/>
            </w:r>
            <w:r>
              <w:rPr>
                <w:noProof/>
                <w:webHidden/>
              </w:rPr>
              <w:fldChar w:fldCharType="begin"/>
            </w:r>
            <w:r>
              <w:rPr>
                <w:noProof/>
                <w:webHidden/>
              </w:rPr>
              <w:instrText xml:space="preserve"> PAGEREF _Toc198769298 \h </w:instrText>
            </w:r>
            <w:r>
              <w:rPr>
                <w:noProof/>
                <w:webHidden/>
              </w:rPr>
            </w:r>
            <w:r>
              <w:rPr>
                <w:noProof/>
                <w:webHidden/>
              </w:rPr>
              <w:fldChar w:fldCharType="separate"/>
            </w:r>
            <w:r>
              <w:rPr>
                <w:noProof/>
                <w:webHidden/>
              </w:rPr>
              <w:t>21</w:t>
            </w:r>
            <w:r>
              <w:rPr>
                <w:noProof/>
                <w:webHidden/>
              </w:rPr>
              <w:fldChar w:fldCharType="end"/>
            </w:r>
          </w:hyperlink>
        </w:p>
        <w:p w14:paraId="1273A99D" w14:textId="58029DF5" w:rsidR="009E575B" w:rsidRDefault="009E575B">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769299" w:history="1">
            <w:r w:rsidRPr="00F00248">
              <w:rPr>
                <w:rStyle w:val="Hyperlink"/>
                <w:rFonts w:ascii="Arial" w:eastAsia="Arial" w:hAnsi="Arial" w:cs="Arial"/>
                <w:b/>
                <w:bCs/>
                <w:noProof/>
              </w:rPr>
              <w:t>4</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bCs/>
                <w:noProof/>
              </w:rPr>
              <w:t>Verification</w:t>
            </w:r>
            <w:r>
              <w:rPr>
                <w:noProof/>
                <w:webHidden/>
              </w:rPr>
              <w:tab/>
            </w:r>
            <w:r>
              <w:rPr>
                <w:noProof/>
                <w:webHidden/>
              </w:rPr>
              <w:fldChar w:fldCharType="begin"/>
            </w:r>
            <w:r>
              <w:rPr>
                <w:noProof/>
                <w:webHidden/>
              </w:rPr>
              <w:instrText xml:space="preserve"> PAGEREF _Toc198769299 \h </w:instrText>
            </w:r>
            <w:r>
              <w:rPr>
                <w:noProof/>
                <w:webHidden/>
              </w:rPr>
            </w:r>
            <w:r>
              <w:rPr>
                <w:noProof/>
                <w:webHidden/>
              </w:rPr>
              <w:fldChar w:fldCharType="separate"/>
            </w:r>
            <w:r>
              <w:rPr>
                <w:noProof/>
                <w:webHidden/>
              </w:rPr>
              <w:t>22</w:t>
            </w:r>
            <w:r>
              <w:rPr>
                <w:noProof/>
                <w:webHidden/>
              </w:rPr>
              <w:fldChar w:fldCharType="end"/>
            </w:r>
          </w:hyperlink>
        </w:p>
        <w:p w14:paraId="7A3EB696" w14:textId="0339EEF1"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300" w:history="1">
            <w:r w:rsidRPr="00F00248">
              <w:rPr>
                <w:rStyle w:val="Hyperlink"/>
                <w:rFonts w:ascii="Arial" w:eastAsia="Arial" w:hAnsi="Arial" w:cs="Arial"/>
                <w:b/>
                <w:noProof/>
              </w:rPr>
              <w:t>4.1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Verification Approach</w:t>
            </w:r>
            <w:r>
              <w:rPr>
                <w:noProof/>
                <w:webHidden/>
              </w:rPr>
              <w:tab/>
            </w:r>
            <w:r>
              <w:rPr>
                <w:noProof/>
                <w:webHidden/>
              </w:rPr>
              <w:fldChar w:fldCharType="begin"/>
            </w:r>
            <w:r>
              <w:rPr>
                <w:noProof/>
                <w:webHidden/>
              </w:rPr>
              <w:instrText xml:space="preserve"> PAGEREF _Toc198769300 \h </w:instrText>
            </w:r>
            <w:r>
              <w:rPr>
                <w:noProof/>
                <w:webHidden/>
              </w:rPr>
            </w:r>
            <w:r>
              <w:rPr>
                <w:noProof/>
                <w:webHidden/>
              </w:rPr>
              <w:fldChar w:fldCharType="separate"/>
            </w:r>
            <w:r>
              <w:rPr>
                <w:noProof/>
                <w:webHidden/>
              </w:rPr>
              <w:t>22</w:t>
            </w:r>
            <w:r>
              <w:rPr>
                <w:noProof/>
                <w:webHidden/>
              </w:rPr>
              <w:fldChar w:fldCharType="end"/>
            </w:r>
          </w:hyperlink>
        </w:p>
        <w:p w14:paraId="52EF8E6E" w14:textId="764AC31A"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301" w:history="1">
            <w:r w:rsidRPr="00F00248">
              <w:rPr>
                <w:rStyle w:val="Hyperlink"/>
                <w:rFonts w:ascii="Arial" w:eastAsia="Arial" w:hAnsi="Arial" w:cs="Arial"/>
                <w:b/>
                <w:noProof/>
              </w:rPr>
              <w:t>4.2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Verification Criteria</w:t>
            </w:r>
            <w:r>
              <w:rPr>
                <w:noProof/>
                <w:webHidden/>
              </w:rPr>
              <w:tab/>
            </w:r>
            <w:r>
              <w:rPr>
                <w:noProof/>
                <w:webHidden/>
              </w:rPr>
              <w:fldChar w:fldCharType="begin"/>
            </w:r>
            <w:r>
              <w:rPr>
                <w:noProof/>
                <w:webHidden/>
              </w:rPr>
              <w:instrText xml:space="preserve"> PAGEREF _Toc198769301 \h </w:instrText>
            </w:r>
            <w:r>
              <w:rPr>
                <w:noProof/>
                <w:webHidden/>
              </w:rPr>
            </w:r>
            <w:r>
              <w:rPr>
                <w:noProof/>
                <w:webHidden/>
              </w:rPr>
              <w:fldChar w:fldCharType="separate"/>
            </w:r>
            <w:r>
              <w:rPr>
                <w:noProof/>
                <w:webHidden/>
              </w:rPr>
              <w:t>22</w:t>
            </w:r>
            <w:r>
              <w:rPr>
                <w:noProof/>
                <w:webHidden/>
              </w:rPr>
              <w:fldChar w:fldCharType="end"/>
            </w:r>
          </w:hyperlink>
        </w:p>
        <w:p w14:paraId="4B37E834" w14:textId="0DD585CE" w:rsidR="009E575B" w:rsidRDefault="009E575B">
          <w:pPr>
            <w:pStyle w:val="TOC1"/>
            <w:tabs>
              <w:tab w:val="left" w:pos="480"/>
              <w:tab w:val="right" w:leader="dot" w:pos="9016"/>
            </w:tabs>
            <w:rPr>
              <w:rFonts w:asciiTheme="minorHAnsi" w:eastAsiaTheme="minorEastAsia" w:hAnsiTheme="minorHAnsi" w:cstheme="minorBidi"/>
              <w:noProof/>
              <w:kern w:val="2"/>
              <w:lang w:val="en-MY" w:eastAsia="en-MY"/>
              <w14:ligatures w14:val="standardContextual"/>
            </w:rPr>
          </w:pPr>
          <w:hyperlink w:anchor="_Toc198769302" w:history="1">
            <w:r w:rsidRPr="00F00248">
              <w:rPr>
                <w:rStyle w:val="Hyperlink"/>
                <w:rFonts w:ascii="Arial" w:eastAsia="Arial" w:hAnsi="Arial" w:cs="Arial"/>
                <w:b/>
                <w:bCs/>
                <w:noProof/>
              </w:rPr>
              <w:t>5</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bCs/>
                <w:noProof/>
              </w:rPr>
              <w:t>Appendices</w:t>
            </w:r>
            <w:r>
              <w:rPr>
                <w:noProof/>
                <w:webHidden/>
              </w:rPr>
              <w:tab/>
            </w:r>
            <w:r>
              <w:rPr>
                <w:noProof/>
                <w:webHidden/>
              </w:rPr>
              <w:fldChar w:fldCharType="begin"/>
            </w:r>
            <w:r>
              <w:rPr>
                <w:noProof/>
                <w:webHidden/>
              </w:rPr>
              <w:instrText xml:space="preserve"> PAGEREF _Toc198769302 \h </w:instrText>
            </w:r>
            <w:r>
              <w:rPr>
                <w:noProof/>
                <w:webHidden/>
              </w:rPr>
            </w:r>
            <w:r>
              <w:rPr>
                <w:noProof/>
                <w:webHidden/>
              </w:rPr>
              <w:fldChar w:fldCharType="separate"/>
            </w:r>
            <w:r>
              <w:rPr>
                <w:noProof/>
                <w:webHidden/>
              </w:rPr>
              <w:t>23</w:t>
            </w:r>
            <w:r>
              <w:rPr>
                <w:noProof/>
                <w:webHidden/>
              </w:rPr>
              <w:fldChar w:fldCharType="end"/>
            </w:r>
          </w:hyperlink>
        </w:p>
        <w:p w14:paraId="3AD3EF5A" w14:textId="7A8965C1"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303" w:history="1">
            <w:r w:rsidRPr="00F00248">
              <w:rPr>
                <w:rStyle w:val="Hyperlink"/>
                <w:rFonts w:ascii="Arial" w:eastAsia="Arial" w:hAnsi="Arial" w:cs="Arial"/>
                <w:b/>
                <w:noProof/>
              </w:rPr>
              <w:t>5.1</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Assumptions and dependencies</w:t>
            </w:r>
            <w:r>
              <w:rPr>
                <w:noProof/>
                <w:webHidden/>
              </w:rPr>
              <w:tab/>
            </w:r>
            <w:r>
              <w:rPr>
                <w:noProof/>
                <w:webHidden/>
              </w:rPr>
              <w:fldChar w:fldCharType="begin"/>
            </w:r>
            <w:r>
              <w:rPr>
                <w:noProof/>
                <w:webHidden/>
              </w:rPr>
              <w:instrText xml:space="preserve"> PAGEREF _Toc198769303 \h </w:instrText>
            </w:r>
            <w:r>
              <w:rPr>
                <w:noProof/>
                <w:webHidden/>
              </w:rPr>
            </w:r>
            <w:r>
              <w:rPr>
                <w:noProof/>
                <w:webHidden/>
              </w:rPr>
              <w:fldChar w:fldCharType="separate"/>
            </w:r>
            <w:r>
              <w:rPr>
                <w:noProof/>
                <w:webHidden/>
              </w:rPr>
              <w:t>23</w:t>
            </w:r>
            <w:r>
              <w:rPr>
                <w:noProof/>
                <w:webHidden/>
              </w:rPr>
              <w:fldChar w:fldCharType="end"/>
            </w:r>
          </w:hyperlink>
        </w:p>
        <w:p w14:paraId="6F922F14" w14:textId="3082BCBD"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304" w:history="1">
            <w:r w:rsidRPr="00F00248">
              <w:rPr>
                <w:rStyle w:val="Hyperlink"/>
                <w:rFonts w:ascii="Arial" w:eastAsia="Arial" w:hAnsi="Arial" w:cs="Arial"/>
                <w:b/>
                <w:noProof/>
              </w:rPr>
              <w:t>5.2</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Acronyms and abbreviations</w:t>
            </w:r>
            <w:r>
              <w:rPr>
                <w:noProof/>
                <w:webHidden/>
              </w:rPr>
              <w:tab/>
            </w:r>
            <w:r>
              <w:rPr>
                <w:noProof/>
                <w:webHidden/>
              </w:rPr>
              <w:fldChar w:fldCharType="begin"/>
            </w:r>
            <w:r>
              <w:rPr>
                <w:noProof/>
                <w:webHidden/>
              </w:rPr>
              <w:instrText xml:space="preserve"> PAGEREF _Toc198769304 \h </w:instrText>
            </w:r>
            <w:r>
              <w:rPr>
                <w:noProof/>
                <w:webHidden/>
              </w:rPr>
            </w:r>
            <w:r>
              <w:rPr>
                <w:noProof/>
                <w:webHidden/>
              </w:rPr>
              <w:fldChar w:fldCharType="separate"/>
            </w:r>
            <w:r>
              <w:rPr>
                <w:noProof/>
                <w:webHidden/>
              </w:rPr>
              <w:t>23</w:t>
            </w:r>
            <w:r>
              <w:rPr>
                <w:noProof/>
                <w:webHidden/>
              </w:rPr>
              <w:fldChar w:fldCharType="end"/>
            </w:r>
          </w:hyperlink>
        </w:p>
        <w:p w14:paraId="5624F4DF" w14:textId="07ABE3A5" w:rsidR="009E575B" w:rsidRDefault="009E575B">
          <w:pPr>
            <w:pStyle w:val="TOC2"/>
            <w:tabs>
              <w:tab w:val="left" w:pos="960"/>
              <w:tab w:val="right" w:leader="dot" w:pos="9016"/>
            </w:tabs>
            <w:rPr>
              <w:rFonts w:asciiTheme="minorHAnsi" w:eastAsiaTheme="minorEastAsia" w:hAnsiTheme="minorHAnsi" w:cstheme="minorBidi"/>
              <w:noProof/>
              <w:kern w:val="2"/>
              <w:lang w:val="en-MY" w:eastAsia="en-MY"/>
              <w14:ligatures w14:val="standardContextual"/>
            </w:rPr>
          </w:pPr>
          <w:hyperlink w:anchor="_Toc198769305" w:history="1">
            <w:r w:rsidRPr="00F00248">
              <w:rPr>
                <w:rStyle w:val="Hyperlink"/>
                <w:rFonts w:ascii="Arial" w:eastAsia="Arial" w:hAnsi="Arial" w:cs="Arial"/>
                <w:b/>
                <w:noProof/>
              </w:rPr>
              <w:t>5.3</w:t>
            </w:r>
            <w:r>
              <w:rPr>
                <w:rFonts w:asciiTheme="minorHAnsi" w:eastAsiaTheme="minorEastAsia" w:hAnsiTheme="minorHAnsi" w:cstheme="minorBidi"/>
                <w:noProof/>
                <w:kern w:val="2"/>
                <w:lang w:val="en-MY" w:eastAsia="en-MY"/>
                <w14:ligatures w14:val="standardContextual"/>
              </w:rPr>
              <w:tab/>
            </w:r>
            <w:r w:rsidRPr="00F00248">
              <w:rPr>
                <w:rStyle w:val="Hyperlink"/>
                <w:rFonts w:ascii="Arial" w:eastAsia="Arial" w:hAnsi="Arial" w:cs="Arial"/>
                <w:b/>
                <w:noProof/>
              </w:rPr>
              <w:t>Glossary</w:t>
            </w:r>
            <w:r>
              <w:rPr>
                <w:noProof/>
                <w:webHidden/>
              </w:rPr>
              <w:tab/>
            </w:r>
            <w:r>
              <w:rPr>
                <w:noProof/>
                <w:webHidden/>
              </w:rPr>
              <w:fldChar w:fldCharType="begin"/>
            </w:r>
            <w:r>
              <w:rPr>
                <w:noProof/>
                <w:webHidden/>
              </w:rPr>
              <w:instrText xml:space="preserve"> PAGEREF _Toc198769305 \h </w:instrText>
            </w:r>
            <w:r>
              <w:rPr>
                <w:noProof/>
                <w:webHidden/>
              </w:rPr>
            </w:r>
            <w:r>
              <w:rPr>
                <w:noProof/>
                <w:webHidden/>
              </w:rPr>
              <w:fldChar w:fldCharType="separate"/>
            </w:r>
            <w:r>
              <w:rPr>
                <w:noProof/>
                <w:webHidden/>
              </w:rPr>
              <w:t>23</w:t>
            </w:r>
            <w:r>
              <w:rPr>
                <w:noProof/>
                <w:webHidden/>
              </w:rPr>
              <w:fldChar w:fldCharType="end"/>
            </w:r>
          </w:hyperlink>
        </w:p>
        <w:p w14:paraId="7F87975A" w14:textId="62D2EA59" w:rsidR="002E478A" w:rsidRDefault="002E478A">
          <w:r>
            <w:rPr>
              <w:b/>
              <w:bCs/>
              <w:noProof/>
            </w:rPr>
            <w:fldChar w:fldCharType="end"/>
          </w:r>
        </w:p>
      </w:sdtContent>
    </w:sdt>
    <w:p w14:paraId="4C9A0324" w14:textId="62BBEC60" w:rsidR="009374B1" w:rsidRPr="001E3D8A" w:rsidRDefault="001E3D8A" w:rsidP="001E3D8A">
      <w:pPr>
        <w:pBdr>
          <w:top w:val="nil"/>
          <w:left w:val="nil"/>
          <w:bottom w:val="nil"/>
          <w:right w:val="nil"/>
          <w:between w:val="nil"/>
        </w:pBdr>
        <w:tabs>
          <w:tab w:val="left" w:pos="960"/>
          <w:tab w:val="right" w:pos="9638"/>
        </w:tabs>
        <w:rPr>
          <w:rFonts w:ascii="Calibri" w:eastAsia="Calibri" w:hAnsi="Calibri" w:cs="Calibri"/>
          <w:color w:val="000000"/>
          <w:sz w:val="22"/>
          <w:szCs w:val="22"/>
        </w:rPr>
      </w:pPr>
      <w:r>
        <w:rPr>
          <w:rFonts w:ascii="Arial" w:eastAsia="Arial" w:hAnsi="Arial" w:cs="Arial"/>
          <w:b/>
          <w:sz w:val="28"/>
          <w:szCs w:val="28"/>
        </w:rPr>
        <w:br w:type="page"/>
      </w:r>
    </w:p>
    <w:p w14:paraId="597E20B8" w14:textId="77777777" w:rsidR="001E3D8A" w:rsidRDefault="001E3D8A" w:rsidP="001E3D8A">
      <w:pPr>
        <w:pStyle w:val="Heading1"/>
        <w:pBdr>
          <w:top w:val="single" w:sz="4" w:space="1" w:color="000000"/>
          <w:left w:val="single" w:sz="4" w:space="4" w:color="000000"/>
          <w:bottom w:val="single" w:sz="4" w:space="1" w:color="000000"/>
          <w:right w:val="single" w:sz="4" w:space="4" w:color="000000"/>
        </w:pBdr>
        <w:shd w:val="clear" w:color="auto" w:fill="4C4C4C"/>
        <w:spacing w:line="360" w:lineRule="auto"/>
        <w:jc w:val="center"/>
        <w:rPr>
          <w:rFonts w:ascii="Arial" w:eastAsia="Arial" w:hAnsi="Arial" w:cs="Arial"/>
          <w:b/>
          <w:bCs/>
          <w:color w:val="FFFFFF"/>
          <w:sz w:val="36"/>
          <w:szCs w:val="36"/>
        </w:rPr>
      </w:pPr>
      <w:bookmarkStart w:id="9" w:name="_Toc198769256"/>
      <w:bookmarkStart w:id="10" w:name="_Toc198501343"/>
      <w:bookmarkEnd w:id="2"/>
      <w:r>
        <w:rPr>
          <w:rFonts w:ascii="Arial" w:eastAsia="Arial" w:hAnsi="Arial" w:cs="Arial"/>
          <w:b/>
          <w:bCs/>
          <w:color w:val="FFFFFF"/>
          <w:sz w:val="36"/>
          <w:szCs w:val="36"/>
        </w:rPr>
        <w:lastRenderedPageBreak/>
        <w:t>Revisions</w:t>
      </w:r>
      <w:bookmarkEnd w:id="9"/>
    </w:p>
    <w:tbl>
      <w:tblPr>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125"/>
        <w:gridCol w:w="2132"/>
        <w:gridCol w:w="3830"/>
        <w:gridCol w:w="1909"/>
      </w:tblGrid>
      <w:tr w:rsidR="001E3D8A" w:rsidRPr="001E3D8A" w14:paraId="00320CCF" w14:textId="77777777" w:rsidTr="001E3D8A">
        <w:tc>
          <w:tcPr>
            <w:tcW w:w="625" w:type="pct"/>
            <w:shd w:val="clear" w:color="auto" w:fill="E6E6E6"/>
          </w:tcPr>
          <w:p w14:paraId="1486F3A5"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Version</w:t>
            </w:r>
          </w:p>
        </w:tc>
        <w:tc>
          <w:tcPr>
            <w:tcW w:w="1185" w:type="pct"/>
            <w:shd w:val="clear" w:color="auto" w:fill="E6E6E6"/>
          </w:tcPr>
          <w:p w14:paraId="183DCD39"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Primary Author(s)</w:t>
            </w:r>
          </w:p>
        </w:tc>
        <w:tc>
          <w:tcPr>
            <w:tcW w:w="2129" w:type="pct"/>
            <w:shd w:val="clear" w:color="auto" w:fill="E6E6E6"/>
          </w:tcPr>
          <w:p w14:paraId="15F6B3BD"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Description of Version</w:t>
            </w:r>
          </w:p>
        </w:tc>
        <w:tc>
          <w:tcPr>
            <w:tcW w:w="1061" w:type="pct"/>
            <w:shd w:val="clear" w:color="auto" w:fill="E6E6E6"/>
          </w:tcPr>
          <w:p w14:paraId="345A1DB2" w14:textId="77777777" w:rsidR="001E3D8A" w:rsidRPr="001E3D8A" w:rsidRDefault="001E3D8A" w:rsidP="001E3D8A">
            <w:pPr>
              <w:keepNext/>
              <w:pBdr>
                <w:top w:val="nil"/>
                <w:left w:val="nil"/>
                <w:bottom w:val="nil"/>
                <w:right w:val="nil"/>
                <w:between w:val="nil"/>
              </w:pBdr>
              <w:spacing w:before="60" w:after="60"/>
              <w:rPr>
                <w:rFonts w:ascii="Arial" w:eastAsia="Arial" w:hAnsi="Arial" w:cs="Arial"/>
                <w:b/>
                <w:color w:val="000000"/>
              </w:rPr>
            </w:pPr>
            <w:r w:rsidRPr="001E3D8A">
              <w:rPr>
                <w:rFonts w:ascii="Arial" w:eastAsia="Arial" w:hAnsi="Arial" w:cs="Arial"/>
                <w:b/>
                <w:color w:val="000000"/>
              </w:rPr>
              <w:t>Date Completed</w:t>
            </w:r>
          </w:p>
        </w:tc>
      </w:tr>
      <w:tr w:rsidR="001E3D8A" w:rsidRPr="001E3D8A" w14:paraId="2D1639DF" w14:textId="77777777" w:rsidTr="001E3D8A">
        <w:tc>
          <w:tcPr>
            <w:tcW w:w="625" w:type="pct"/>
          </w:tcPr>
          <w:p w14:paraId="4FDC1835" w14:textId="61E97A63" w:rsidR="001E3D8A" w:rsidRPr="001E3D8A" w:rsidRDefault="001E3D8A" w:rsidP="001E3D8A">
            <w:pPr>
              <w:pBdr>
                <w:top w:val="nil"/>
                <w:left w:val="nil"/>
                <w:bottom w:val="nil"/>
                <w:right w:val="nil"/>
                <w:between w:val="nil"/>
              </w:pBdr>
              <w:spacing w:before="60" w:after="60"/>
              <w:rPr>
                <w:rFonts w:ascii="Arial" w:eastAsia="Times New Roman" w:hAnsi="Arial" w:cs="Arial"/>
              </w:rPr>
            </w:pPr>
            <w:r>
              <w:rPr>
                <w:rFonts w:ascii="Arial" w:eastAsia="Times New Roman" w:hAnsi="Arial" w:cs="Arial"/>
              </w:rPr>
              <w:t>SRS Part 1</w:t>
            </w:r>
          </w:p>
        </w:tc>
        <w:tc>
          <w:tcPr>
            <w:tcW w:w="1185" w:type="pct"/>
          </w:tcPr>
          <w:p w14:paraId="004EDDB3"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Haziq Izzuddin,</w:t>
            </w:r>
          </w:p>
          <w:p w14:paraId="7C962144"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Wan Amirul Amir,</w:t>
            </w:r>
          </w:p>
          <w:p w14:paraId="3B7C8068" w14:textId="77777777" w:rsid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Muhaammad Arif,</w:t>
            </w:r>
          </w:p>
          <w:p w14:paraId="20330DCF" w14:textId="7E32A6CE" w:rsidR="001E3D8A" w:rsidRPr="001E3D8A" w:rsidRDefault="001E3D8A" w:rsidP="001E3D8A">
            <w:pPr>
              <w:pBdr>
                <w:top w:val="nil"/>
                <w:left w:val="nil"/>
                <w:bottom w:val="nil"/>
                <w:right w:val="nil"/>
                <w:between w:val="nil"/>
              </w:pBdr>
              <w:spacing w:before="60" w:after="60"/>
              <w:rPr>
                <w:rFonts w:ascii="Arial" w:eastAsia="Times New Roman" w:hAnsi="Arial" w:cs="Arial"/>
                <w:color w:val="000000"/>
              </w:rPr>
            </w:pPr>
            <w:r>
              <w:rPr>
                <w:rFonts w:ascii="Arial" w:eastAsia="Times New Roman" w:hAnsi="Arial" w:cs="Arial"/>
                <w:color w:val="000000"/>
              </w:rPr>
              <w:t>Lim Xiao Qi</w:t>
            </w:r>
          </w:p>
        </w:tc>
        <w:tc>
          <w:tcPr>
            <w:tcW w:w="2129" w:type="pct"/>
          </w:tcPr>
          <w:p w14:paraId="61A57D36" w14:textId="65CD96C7" w:rsidR="001E3D8A" w:rsidRPr="001E3D8A" w:rsidRDefault="001E3D8A" w:rsidP="001E3D8A">
            <w:pPr>
              <w:pBdr>
                <w:top w:val="nil"/>
                <w:left w:val="nil"/>
                <w:bottom w:val="nil"/>
                <w:right w:val="nil"/>
                <w:between w:val="nil"/>
              </w:pBdr>
              <w:spacing w:before="60" w:after="60"/>
              <w:rPr>
                <w:rFonts w:ascii="Arial" w:eastAsia="Times New Roman" w:hAnsi="Arial" w:cs="Arial"/>
                <w:color w:val="000000"/>
              </w:rPr>
            </w:pPr>
            <w:r w:rsidRPr="7A74A779">
              <w:rPr>
                <w:rFonts w:ascii="Arial" w:eastAsia="Times New Roman" w:hAnsi="Arial" w:cs="Arial"/>
                <w:color w:val="000000" w:themeColor="text1"/>
              </w:rPr>
              <w:t xml:space="preserve">Part </w:t>
            </w:r>
            <w:r w:rsidR="00E51A98">
              <w:rPr>
                <w:rFonts w:ascii="Arial" w:eastAsia="Times New Roman" w:hAnsi="Arial" w:cs="Arial"/>
                <w:color w:val="000000" w:themeColor="text1"/>
              </w:rPr>
              <w:t>1</w:t>
            </w:r>
          </w:p>
        </w:tc>
        <w:tc>
          <w:tcPr>
            <w:tcW w:w="1061" w:type="pct"/>
          </w:tcPr>
          <w:p w14:paraId="24C1779B" w14:textId="7AEC1DD9" w:rsidR="001E3D8A" w:rsidRPr="001E3D8A" w:rsidRDefault="001E3D8A" w:rsidP="001E3D8A">
            <w:pPr>
              <w:pBdr>
                <w:top w:val="nil"/>
                <w:left w:val="nil"/>
                <w:bottom w:val="nil"/>
                <w:right w:val="nil"/>
                <w:between w:val="nil"/>
              </w:pBdr>
              <w:spacing w:before="60" w:after="60"/>
              <w:jc w:val="center"/>
              <w:rPr>
                <w:rFonts w:ascii="Arial" w:eastAsia="Times New Roman" w:hAnsi="Arial" w:cs="Arial"/>
                <w:color w:val="000000"/>
              </w:rPr>
            </w:pPr>
            <w:r>
              <w:rPr>
                <w:rFonts w:ascii="Arial" w:eastAsia="Times New Roman" w:hAnsi="Arial" w:cs="Arial"/>
                <w:color w:val="000000"/>
              </w:rPr>
              <w:t>23/05/2025</w:t>
            </w:r>
          </w:p>
        </w:tc>
      </w:tr>
    </w:tbl>
    <w:p w14:paraId="5318CF33" w14:textId="3E63C4F0" w:rsidR="001E3D8A" w:rsidRPr="001E3D8A" w:rsidRDefault="001E3D8A" w:rsidP="001E3D8A">
      <w:pPr>
        <w:spacing w:after="160" w:line="259" w:lineRule="auto"/>
        <w:rPr>
          <w:rFonts w:ascii="Arial" w:eastAsia="Arial" w:hAnsi="Arial" w:cs="Arial"/>
          <w:b/>
          <w:bCs/>
          <w:color w:val="FFFFFF"/>
          <w:sz w:val="36"/>
          <w:szCs w:val="36"/>
        </w:rPr>
      </w:pPr>
      <w:r>
        <w:rPr>
          <w:rFonts w:ascii="Arial" w:eastAsia="Arial" w:hAnsi="Arial" w:cs="Arial"/>
          <w:b/>
          <w:bCs/>
          <w:color w:val="FFFFFF"/>
          <w:sz w:val="36"/>
          <w:szCs w:val="36"/>
        </w:rPr>
        <w:br w:type="page"/>
      </w:r>
    </w:p>
    <w:p w14:paraId="6D62C319" w14:textId="29890610" w:rsidR="001E3D8A" w:rsidRPr="001E3D8A" w:rsidRDefault="001E3D8A" w:rsidP="001E3D8A">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11" w:name="_Toc198769257"/>
      <w:r w:rsidRPr="001E3D8A">
        <w:rPr>
          <w:rFonts w:ascii="Arial" w:eastAsia="Arial" w:hAnsi="Arial" w:cs="Arial"/>
          <w:b/>
          <w:bCs/>
          <w:color w:val="FFFFFF"/>
          <w:sz w:val="36"/>
          <w:szCs w:val="36"/>
        </w:rPr>
        <w:lastRenderedPageBreak/>
        <w:t>Introduction</w:t>
      </w:r>
      <w:bookmarkEnd w:id="10"/>
      <w:bookmarkEnd w:id="11"/>
    </w:p>
    <w:p w14:paraId="1C53F333" w14:textId="4CA6634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2" w:name="_Toc198769258"/>
      <w:r>
        <w:rPr>
          <w:rFonts w:ascii="Arial" w:eastAsia="Arial" w:hAnsi="Arial" w:cs="Arial"/>
          <w:b/>
          <w:sz w:val="28"/>
          <w:szCs w:val="28"/>
        </w:rPr>
        <w:t>Purpose</w:t>
      </w:r>
      <w:bookmarkEnd w:id="12"/>
    </w:p>
    <w:p w14:paraId="2503D0F0" w14:textId="5F3DD422" w:rsidR="004E4149" w:rsidRPr="00F95159" w:rsidRDefault="00F95159" w:rsidP="00F95159">
      <w:pPr>
        <w:spacing w:after="160" w:line="360" w:lineRule="auto"/>
        <w:rPr>
          <w:rFonts w:ascii="Arial" w:eastAsia="Times New Roman" w:hAnsi="Arial" w:cs="Arial"/>
          <w:lang w:val="en-MY" w:eastAsia="en-MY"/>
        </w:rPr>
      </w:pPr>
      <w:r w:rsidRPr="00F95159">
        <w:rPr>
          <w:rFonts w:ascii="Arial" w:eastAsia="Times New Roman" w:hAnsi="Arial" w:cs="Arial"/>
          <w:lang w:eastAsia="en-MY"/>
        </w:rPr>
        <w:t>The purpose of the Campus Event Check-in System is to streamline the process of student event registration and attendance by integrating with the university’s Student Information Database and Payment Gateway. The system aims to automate check-ins, support secure payments, and provide real-time attendance tracking, improving convenience for students and efficiency for event organizers.</w:t>
      </w:r>
      <w:r w:rsidR="004E4149" w:rsidRPr="00F95159">
        <w:rPr>
          <w:rFonts w:ascii="Arial" w:eastAsia="Times New Roman" w:hAnsi="Arial" w:cs="Arial"/>
          <w:lang w:val="en-MY" w:eastAsia="en-MY"/>
        </w:rPr>
        <w:br w:type="page"/>
      </w:r>
    </w:p>
    <w:p w14:paraId="29BBFF03" w14:textId="36EA887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13" w:name="_Toc198769259"/>
      <w:r>
        <w:rPr>
          <w:rFonts w:ascii="Arial" w:eastAsia="Arial" w:hAnsi="Arial" w:cs="Arial"/>
          <w:b/>
          <w:sz w:val="28"/>
          <w:szCs w:val="28"/>
        </w:rPr>
        <w:lastRenderedPageBreak/>
        <w:t>Scope</w:t>
      </w:r>
      <w:bookmarkEnd w:id="13"/>
    </w:p>
    <w:p w14:paraId="39AAD53F" w14:textId="77777777" w:rsidR="00CF739B" w:rsidRPr="00CF739B" w:rsidRDefault="00CF739B" w:rsidP="007F6A7D">
      <w:p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The Campus Event Check-in System will be used by students and event organizers within the university to manage event registration, attendance, and payments in a streamlined and integrated manner.</w:t>
      </w:r>
    </w:p>
    <w:p w14:paraId="69C3B10B" w14:textId="77777777" w:rsidR="00CF739B" w:rsidRPr="00CF739B" w:rsidRDefault="00CF739B" w:rsidP="007F6A7D">
      <w:p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The system provides core functionalities such as student check-in using Student ID, event creation, payment processing, and real-time attendance tracking. It will integrate with the university’s Student Information Database for authentication and the university's Payment Gateway for processing transactions.</w:t>
      </w:r>
    </w:p>
    <w:p w14:paraId="136BE710" w14:textId="77777777" w:rsidR="00CF739B" w:rsidRPr="00CF739B" w:rsidRDefault="00CF739B" w:rsidP="007F6A7D">
      <w:pPr>
        <w:spacing w:after="160" w:line="360" w:lineRule="auto"/>
        <w:rPr>
          <w:rFonts w:ascii="Arial" w:eastAsia="Times New Roman" w:hAnsi="Arial" w:cs="Arial"/>
          <w:lang w:val="en-MY" w:eastAsia="en-MY"/>
        </w:rPr>
      </w:pPr>
      <w:r w:rsidRPr="00CF739B">
        <w:rPr>
          <w:rFonts w:ascii="Arial" w:eastAsia="Times New Roman" w:hAnsi="Arial" w:cs="Arial"/>
          <w:b/>
          <w:bCs/>
          <w:lang w:val="en-MY" w:eastAsia="en-MY"/>
        </w:rPr>
        <w:t>The benefits of using this system include:</w:t>
      </w:r>
    </w:p>
    <w:p w14:paraId="2D8C1227" w14:textId="77777777" w:rsidR="00CF739B" w:rsidRPr="00CF739B" w:rsidRDefault="00CF739B" w:rsidP="00404AC9">
      <w:pPr>
        <w:numPr>
          <w:ilvl w:val="0"/>
          <w:numId w:val="5"/>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Simplified event check-in process for students</w:t>
      </w:r>
    </w:p>
    <w:p w14:paraId="71A124A0" w14:textId="77777777" w:rsidR="00CF739B" w:rsidRPr="00CF739B" w:rsidRDefault="00CF739B" w:rsidP="00404AC9">
      <w:pPr>
        <w:numPr>
          <w:ilvl w:val="0"/>
          <w:numId w:val="5"/>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Accurate and real-time attendance tracking</w:t>
      </w:r>
    </w:p>
    <w:p w14:paraId="4E0712BF" w14:textId="77777777" w:rsidR="00CF739B" w:rsidRPr="00CF739B" w:rsidRDefault="00CF739B" w:rsidP="00404AC9">
      <w:pPr>
        <w:numPr>
          <w:ilvl w:val="0"/>
          <w:numId w:val="5"/>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Seamless payment experience for paid events</w:t>
      </w:r>
    </w:p>
    <w:p w14:paraId="006716B6" w14:textId="77777777" w:rsidR="00CF739B" w:rsidRPr="00CF739B" w:rsidRDefault="00CF739B" w:rsidP="00404AC9">
      <w:pPr>
        <w:numPr>
          <w:ilvl w:val="0"/>
          <w:numId w:val="5"/>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Improved management tools for organizers</w:t>
      </w:r>
    </w:p>
    <w:p w14:paraId="0DDEF81F" w14:textId="77777777" w:rsidR="00CF739B" w:rsidRPr="00CF739B" w:rsidRDefault="00CF739B" w:rsidP="00404AC9">
      <w:pPr>
        <w:numPr>
          <w:ilvl w:val="0"/>
          <w:numId w:val="5"/>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Enhanced data reporting and event monitoring</w:t>
      </w:r>
    </w:p>
    <w:p w14:paraId="3DE172FD" w14:textId="77777777" w:rsidR="00CF739B" w:rsidRPr="00CF739B" w:rsidRDefault="00CF739B" w:rsidP="007F6A7D">
      <w:pPr>
        <w:spacing w:after="160" w:line="360" w:lineRule="auto"/>
        <w:rPr>
          <w:rFonts w:ascii="Arial" w:eastAsia="Times New Roman" w:hAnsi="Arial" w:cs="Arial"/>
          <w:lang w:val="en-MY" w:eastAsia="en-MY"/>
        </w:rPr>
      </w:pPr>
      <w:r w:rsidRPr="00CF739B">
        <w:rPr>
          <w:rFonts w:ascii="Arial" w:eastAsia="Times New Roman" w:hAnsi="Arial" w:cs="Arial"/>
          <w:b/>
          <w:bCs/>
          <w:lang w:val="en-MY" w:eastAsia="en-MY"/>
        </w:rPr>
        <w:t>The objectives of the system are to:</w:t>
      </w:r>
    </w:p>
    <w:p w14:paraId="0D051ED3" w14:textId="77777777" w:rsidR="00CF739B" w:rsidRPr="00CF739B" w:rsidRDefault="00CF739B" w:rsidP="00404AC9">
      <w:pPr>
        <w:numPr>
          <w:ilvl w:val="0"/>
          <w:numId w:val="6"/>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Enable students to check in to events using their Student ID</w:t>
      </w:r>
    </w:p>
    <w:p w14:paraId="187C3236" w14:textId="77777777" w:rsidR="00CF739B" w:rsidRPr="00CF739B" w:rsidRDefault="00CF739B" w:rsidP="00404AC9">
      <w:pPr>
        <w:numPr>
          <w:ilvl w:val="0"/>
          <w:numId w:val="6"/>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Facilitate secure, cashless payments for event participation</w:t>
      </w:r>
    </w:p>
    <w:p w14:paraId="6F9F05E0" w14:textId="77777777" w:rsidR="00CF739B" w:rsidRPr="00CF739B" w:rsidRDefault="00CF739B" w:rsidP="00404AC9">
      <w:pPr>
        <w:numPr>
          <w:ilvl w:val="0"/>
          <w:numId w:val="6"/>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Allow event organizers to create and manage events</w:t>
      </w:r>
    </w:p>
    <w:p w14:paraId="42B14E6C" w14:textId="77777777" w:rsidR="00CF739B" w:rsidRPr="00CF739B" w:rsidRDefault="00CF739B" w:rsidP="00404AC9">
      <w:pPr>
        <w:numPr>
          <w:ilvl w:val="0"/>
          <w:numId w:val="6"/>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Track and report attendance data automatically</w:t>
      </w:r>
    </w:p>
    <w:p w14:paraId="271A5C61" w14:textId="77777777" w:rsidR="00CF739B" w:rsidRPr="00CF739B" w:rsidRDefault="00CF739B" w:rsidP="00404AC9">
      <w:pPr>
        <w:numPr>
          <w:ilvl w:val="0"/>
          <w:numId w:val="6"/>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Provide admin tools for user access and system monitoring</w:t>
      </w:r>
    </w:p>
    <w:p w14:paraId="3956B23B" w14:textId="77777777" w:rsidR="00CF739B" w:rsidRPr="00CF739B" w:rsidRDefault="00CF739B" w:rsidP="007F6A7D">
      <w:pPr>
        <w:spacing w:after="160" w:line="360" w:lineRule="auto"/>
        <w:rPr>
          <w:rFonts w:ascii="Arial" w:eastAsia="Times New Roman" w:hAnsi="Arial" w:cs="Arial"/>
          <w:lang w:val="en-MY" w:eastAsia="en-MY"/>
        </w:rPr>
      </w:pPr>
      <w:r w:rsidRPr="00CF739B">
        <w:rPr>
          <w:rFonts w:ascii="Arial" w:eastAsia="Times New Roman" w:hAnsi="Arial" w:cs="Arial"/>
          <w:b/>
          <w:bCs/>
          <w:lang w:val="en-MY" w:eastAsia="en-MY"/>
        </w:rPr>
        <w:t>The goals of the system are to:</w:t>
      </w:r>
    </w:p>
    <w:p w14:paraId="4E0055BA" w14:textId="77777777" w:rsidR="00CF739B" w:rsidRPr="00CF739B" w:rsidRDefault="00CF739B" w:rsidP="00404AC9">
      <w:pPr>
        <w:numPr>
          <w:ilvl w:val="0"/>
          <w:numId w:val="7"/>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Improve the efficiency and accuracy of event attendance tracking</w:t>
      </w:r>
    </w:p>
    <w:p w14:paraId="7DE5A7AB" w14:textId="77777777" w:rsidR="00CF739B" w:rsidRPr="00CF739B" w:rsidRDefault="00CF739B" w:rsidP="00404AC9">
      <w:pPr>
        <w:numPr>
          <w:ilvl w:val="0"/>
          <w:numId w:val="7"/>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Minimize administrative overhead for event management</w:t>
      </w:r>
    </w:p>
    <w:p w14:paraId="6E5E48EC" w14:textId="77777777" w:rsidR="00CF739B" w:rsidRPr="00CF739B" w:rsidRDefault="00CF739B" w:rsidP="00404AC9">
      <w:pPr>
        <w:numPr>
          <w:ilvl w:val="0"/>
          <w:numId w:val="7"/>
        </w:numPr>
        <w:spacing w:after="160" w:line="360" w:lineRule="auto"/>
        <w:rPr>
          <w:rFonts w:ascii="Arial" w:eastAsia="Times New Roman" w:hAnsi="Arial" w:cs="Arial"/>
          <w:lang w:val="en-MY" w:eastAsia="en-MY"/>
        </w:rPr>
      </w:pPr>
      <w:r w:rsidRPr="00CF739B">
        <w:rPr>
          <w:rFonts w:ascii="Arial" w:eastAsia="Times New Roman" w:hAnsi="Arial" w:cs="Arial"/>
          <w:lang w:val="en-MY" w:eastAsia="en-MY"/>
        </w:rPr>
        <w:t>Enhance the user experience for both students and organizers</w:t>
      </w:r>
    </w:p>
    <w:p w14:paraId="6C9816C8" w14:textId="76549E7E" w:rsidR="004E4149" w:rsidRPr="004E4149" w:rsidRDefault="00F95FD1" w:rsidP="00F95FD1">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57169D91" w14:textId="77777777" w:rsidR="00367B94" w:rsidRDefault="001275F4" w:rsidP="00367B94">
      <w:pPr>
        <w:pStyle w:val="ListParagraph"/>
        <w:keepNext/>
        <w:keepLines/>
        <w:numPr>
          <w:ilvl w:val="1"/>
          <w:numId w:val="1"/>
        </w:numPr>
        <w:spacing w:before="280" w:after="280"/>
        <w:outlineLvl w:val="1"/>
        <w:rPr>
          <w:rFonts w:ascii="Arial" w:eastAsia="Arial" w:hAnsi="Arial" w:cs="Arial"/>
          <w:b/>
          <w:sz w:val="28"/>
          <w:szCs w:val="28"/>
        </w:rPr>
      </w:pPr>
      <w:bookmarkStart w:id="14" w:name="_Toc198769260"/>
      <w:r>
        <w:rPr>
          <w:rFonts w:ascii="Arial" w:eastAsia="Arial" w:hAnsi="Arial" w:cs="Arial"/>
          <w:b/>
          <w:sz w:val="28"/>
          <w:szCs w:val="28"/>
        </w:rPr>
        <w:lastRenderedPageBreak/>
        <w:t>Product overview</w:t>
      </w:r>
      <w:bookmarkEnd w:id="14"/>
    </w:p>
    <w:p w14:paraId="5DD56A4A" w14:textId="77777777" w:rsidR="00A74E54" w:rsidRPr="00367B94" w:rsidRDefault="00A74E54" w:rsidP="00A74E54">
      <w:pPr>
        <w:pStyle w:val="ListParagraph"/>
        <w:keepNext/>
        <w:keepLines/>
        <w:spacing w:before="280" w:after="280"/>
        <w:ind w:left="576"/>
        <w:outlineLvl w:val="1"/>
        <w:rPr>
          <w:rFonts w:ascii="Arial" w:eastAsia="Arial" w:hAnsi="Arial" w:cs="Arial"/>
          <w:b/>
          <w:sz w:val="28"/>
          <w:szCs w:val="28"/>
        </w:rPr>
      </w:pPr>
    </w:p>
    <w:p w14:paraId="22A2FFAA" w14:textId="59076993" w:rsidR="001275F4" w:rsidRPr="00AC1ED8" w:rsidRDefault="001275F4" w:rsidP="00A74E54">
      <w:pPr>
        <w:pStyle w:val="ListParagraph"/>
        <w:keepNext/>
        <w:keepLines/>
        <w:numPr>
          <w:ilvl w:val="2"/>
          <w:numId w:val="1"/>
        </w:numPr>
        <w:spacing w:before="280" w:after="280"/>
        <w:outlineLvl w:val="1"/>
        <w:rPr>
          <w:rFonts w:ascii="Arial" w:eastAsia="Arial" w:hAnsi="Arial" w:cs="Arial"/>
          <w:b/>
        </w:rPr>
      </w:pPr>
      <w:bookmarkStart w:id="15" w:name="_Toc198769261"/>
      <w:r w:rsidRPr="00AC1ED8">
        <w:rPr>
          <w:rFonts w:ascii="Arial" w:eastAsia="Arial" w:hAnsi="Arial" w:cs="Arial"/>
          <w:b/>
        </w:rPr>
        <w:t>Product perspective</w:t>
      </w:r>
      <w:bookmarkEnd w:id="15"/>
    </w:p>
    <w:p w14:paraId="575FE771" w14:textId="77777777" w:rsidR="006C3A32" w:rsidRDefault="006C3A32" w:rsidP="006C3A32">
      <w:pPr>
        <w:spacing w:before="100" w:beforeAutospacing="1" w:after="100" w:afterAutospacing="1" w:line="360" w:lineRule="auto"/>
        <w:rPr>
          <w:rFonts w:ascii="Arial" w:eastAsia="Times New Roman" w:hAnsi="Arial" w:cs="Arial"/>
          <w:lang w:val="en-MY" w:eastAsia="en-MY"/>
        </w:rPr>
      </w:pPr>
      <w:r w:rsidRPr="006C3A32">
        <w:rPr>
          <w:rFonts w:ascii="Arial" w:eastAsia="Times New Roman" w:hAnsi="Arial" w:cs="Arial"/>
          <w:lang w:val="en-MY" w:eastAsia="en-MY"/>
        </w:rPr>
        <w:t>The Campus Event Check-in System is a web-based application that operates through an internet connection. When users access the system, the server authenticates their identity using the University Student Database. Based on their role as a student, event organizer, or admin officer, users are given access to specific features. The system also connects to the University Payment Gateway to process event-related transactions. All data is fetched and managed through the web server and presented to the user in real time.</w:t>
      </w:r>
    </w:p>
    <w:p w14:paraId="7AD1865F" w14:textId="519189CA" w:rsidR="009624FF" w:rsidRPr="009624FF" w:rsidRDefault="009624FF" w:rsidP="006C3A32">
      <w:pPr>
        <w:spacing w:before="100" w:beforeAutospacing="1" w:after="100" w:afterAutospacing="1" w:line="360" w:lineRule="auto"/>
        <w:jc w:val="center"/>
        <w:rPr>
          <w:rFonts w:ascii="Arial" w:eastAsia="Times New Roman" w:hAnsi="Arial" w:cs="Arial"/>
          <w:lang w:val="en-MY" w:eastAsia="en-MY"/>
        </w:rPr>
      </w:pPr>
      <w:r w:rsidRPr="009624FF">
        <w:rPr>
          <w:rFonts w:ascii="Arial" w:eastAsia="Times New Roman" w:hAnsi="Arial" w:cs="Arial"/>
          <w:noProof/>
          <w:lang w:val="en-MY" w:eastAsia="en-MY"/>
        </w:rPr>
        <w:drawing>
          <wp:inline distT="0" distB="0" distL="0" distR="0" wp14:anchorId="7CC709D7" wp14:editId="75D8A565">
            <wp:extent cx="4772492" cy="4196080"/>
            <wp:effectExtent l="0" t="0" r="9525" b="0"/>
            <wp:docPr id="2111145329" name="Picture 2" descr="A diagram of a college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45329" name="Picture 2" descr="A diagram of a college event&#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l="7899" t="2704" r="8814" b="11725"/>
                    <a:stretch/>
                  </pic:blipFill>
                  <pic:spPr bwMode="auto">
                    <a:xfrm>
                      <a:off x="0" y="0"/>
                      <a:ext cx="4773638" cy="4197088"/>
                    </a:xfrm>
                    <a:prstGeom prst="rect">
                      <a:avLst/>
                    </a:prstGeom>
                    <a:noFill/>
                    <a:ln>
                      <a:noFill/>
                    </a:ln>
                    <a:extLst>
                      <a:ext uri="{53640926-AAD7-44D8-BBD7-CCE9431645EC}">
                        <a14:shadowObscured xmlns:a14="http://schemas.microsoft.com/office/drawing/2010/main"/>
                      </a:ext>
                    </a:extLst>
                  </pic:spPr>
                </pic:pic>
              </a:graphicData>
            </a:graphic>
          </wp:inline>
        </w:drawing>
      </w:r>
    </w:p>
    <w:p w14:paraId="60EE8A2D" w14:textId="09260F54" w:rsidR="00E424AC" w:rsidRDefault="002A4861" w:rsidP="002A4861">
      <w:pPr>
        <w:spacing w:after="160" w:line="259" w:lineRule="auto"/>
        <w:jc w:val="center"/>
        <w:rPr>
          <w:rFonts w:ascii="Arial" w:eastAsia="Times New Roman" w:hAnsi="Arial" w:cs="Arial"/>
          <w:b/>
          <w:bCs/>
          <w:lang w:val="en-MY" w:eastAsia="en-MY"/>
        </w:rPr>
      </w:pPr>
      <w:r w:rsidRPr="002A4861">
        <w:rPr>
          <w:rFonts w:ascii="Arial" w:eastAsia="Times New Roman" w:hAnsi="Arial" w:cs="Arial"/>
          <w:b/>
          <w:bCs/>
          <w:lang w:val="en-MY" w:eastAsia="en-MY"/>
        </w:rPr>
        <w:t>1.3.1.1</w:t>
      </w:r>
      <w:r>
        <w:rPr>
          <w:rFonts w:ascii="Arial" w:eastAsia="Times New Roman" w:hAnsi="Arial" w:cs="Arial"/>
          <w:b/>
          <w:bCs/>
          <w:lang w:val="en-MY" w:eastAsia="en-MY"/>
        </w:rPr>
        <w:t xml:space="preserve"> Context Diagram</w:t>
      </w:r>
    </w:p>
    <w:p w14:paraId="24F79BEE" w14:textId="77777777" w:rsidR="006C3A32" w:rsidRDefault="006C3A32" w:rsidP="002A4861">
      <w:pPr>
        <w:spacing w:after="160" w:line="259" w:lineRule="auto"/>
        <w:jc w:val="center"/>
        <w:rPr>
          <w:rFonts w:ascii="Arial" w:eastAsia="Times New Roman" w:hAnsi="Arial" w:cs="Arial"/>
          <w:b/>
          <w:bCs/>
          <w:lang w:val="en-MY" w:eastAsia="en-MY"/>
        </w:rPr>
      </w:pPr>
    </w:p>
    <w:p w14:paraId="4B3566B7" w14:textId="77777777" w:rsidR="006C3A32" w:rsidRDefault="006C3A32" w:rsidP="002A4861">
      <w:pPr>
        <w:spacing w:after="160" w:line="259" w:lineRule="auto"/>
        <w:jc w:val="center"/>
        <w:rPr>
          <w:rFonts w:ascii="Arial" w:eastAsia="Times New Roman" w:hAnsi="Arial" w:cs="Arial"/>
          <w:b/>
          <w:bCs/>
          <w:lang w:val="en-MY" w:eastAsia="en-MY"/>
        </w:rPr>
      </w:pPr>
    </w:p>
    <w:p w14:paraId="6FCB8D15" w14:textId="77777777" w:rsidR="006C3A32" w:rsidRPr="002A4861" w:rsidRDefault="006C3A32" w:rsidP="002A4861">
      <w:pPr>
        <w:spacing w:after="160" w:line="259" w:lineRule="auto"/>
        <w:jc w:val="center"/>
        <w:rPr>
          <w:rFonts w:ascii="Arial" w:eastAsia="Times New Roman" w:hAnsi="Arial" w:cs="Arial"/>
          <w:b/>
          <w:bCs/>
          <w:lang w:val="en-MY" w:eastAsia="en-MY"/>
        </w:rPr>
      </w:pPr>
    </w:p>
    <w:p w14:paraId="51A46D73" w14:textId="6DBDBF83" w:rsidR="00704567"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6" w:name="_Toc198769262"/>
      <w:r>
        <w:rPr>
          <w:rFonts w:ascii="Arial" w:eastAsia="Arial" w:hAnsi="Arial" w:cs="Arial"/>
          <w:b/>
          <w:sz w:val="28"/>
          <w:szCs w:val="28"/>
        </w:rPr>
        <w:lastRenderedPageBreak/>
        <w:t>Product functions</w:t>
      </w:r>
      <w:bookmarkEnd w:id="16"/>
    </w:p>
    <w:p w14:paraId="317AB2D0" w14:textId="77777777" w:rsidR="008D62DC" w:rsidRPr="008D62DC" w:rsidRDefault="008D62DC" w:rsidP="008D62DC">
      <w:p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lang w:val="en-MY" w:eastAsia="en-MY"/>
        </w:rPr>
        <w:t>The Campus Event Check-in System provides the following primary functions:</w:t>
      </w:r>
    </w:p>
    <w:p w14:paraId="4B2A9FAB" w14:textId="77777777" w:rsidR="008D62DC" w:rsidRPr="008D62DC" w:rsidRDefault="008D62DC" w:rsidP="00404AC9">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Student Check-in:</w:t>
      </w:r>
      <w:r w:rsidRPr="008D62DC">
        <w:rPr>
          <w:rFonts w:ascii="Arial" w:eastAsia="Times New Roman" w:hAnsi="Arial" w:cs="Arial"/>
          <w:lang w:val="en-MY" w:eastAsia="en-MY"/>
        </w:rPr>
        <w:t xml:space="preserve"> Students can check in to campus events by scanning or entering their Student ID. This verifies their attendance in real time and updates the attendance records automatically.</w:t>
      </w:r>
    </w:p>
    <w:p w14:paraId="3D3C2F40" w14:textId="77777777" w:rsidR="008D62DC" w:rsidRPr="008D62DC" w:rsidRDefault="008D62DC" w:rsidP="00404AC9">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Payment Processing:</w:t>
      </w:r>
      <w:r w:rsidRPr="008D62DC">
        <w:rPr>
          <w:rFonts w:ascii="Arial" w:eastAsia="Times New Roman" w:hAnsi="Arial" w:cs="Arial"/>
          <w:lang w:val="en-MY" w:eastAsia="en-MY"/>
        </w:rPr>
        <w:t xml:space="preserve"> For events that require fees, students can make payments through the integrated payment gateway. The system supports both online and on-site payment options.</w:t>
      </w:r>
    </w:p>
    <w:p w14:paraId="48ED72B5" w14:textId="77777777" w:rsidR="008D62DC" w:rsidRPr="008D62DC" w:rsidRDefault="008D62DC" w:rsidP="00404AC9">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Attendance Monitoring:</w:t>
      </w:r>
      <w:r w:rsidRPr="008D62DC">
        <w:rPr>
          <w:rFonts w:ascii="Arial" w:eastAsia="Times New Roman" w:hAnsi="Arial" w:cs="Arial"/>
          <w:lang w:val="en-MY" w:eastAsia="en-MY"/>
        </w:rPr>
        <w:t xml:space="preserve"> Event organizers can view live attendance statistics and generate reports to monitor event participation and trends.</w:t>
      </w:r>
    </w:p>
    <w:p w14:paraId="58565608" w14:textId="77777777" w:rsidR="008D62DC" w:rsidRPr="008D62DC" w:rsidRDefault="008D62DC" w:rsidP="00404AC9">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Event Management:</w:t>
      </w:r>
      <w:r w:rsidRPr="008D62DC">
        <w:rPr>
          <w:rFonts w:ascii="Arial" w:eastAsia="Times New Roman" w:hAnsi="Arial" w:cs="Arial"/>
          <w:lang w:val="en-MY" w:eastAsia="en-MY"/>
        </w:rPr>
        <w:t xml:space="preserve"> Administrative staff and organizers can create, edit, and manage event details, including scheduling, ticketing, and attendance rules.</w:t>
      </w:r>
    </w:p>
    <w:p w14:paraId="032F474D" w14:textId="77777777" w:rsidR="008D62DC" w:rsidRPr="008D62DC" w:rsidRDefault="008D62DC" w:rsidP="00404AC9">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Reporting:</w:t>
      </w:r>
      <w:r w:rsidRPr="008D62DC">
        <w:rPr>
          <w:rFonts w:ascii="Arial" w:eastAsia="Times New Roman" w:hAnsi="Arial" w:cs="Arial"/>
          <w:lang w:val="en-MY" w:eastAsia="en-MY"/>
        </w:rPr>
        <w:t xml:space="preserve"> The system generates detailed attendance and payment reports, helping organizers and administrators with financial reconciliation and event analysis.</w:t>
      </w:r>
    </w:p>
    <w:p w14:paraId="47CF1902" w14:textId="77777777" w:rsidR="008D62DC" w:rsidRDefault="008D62DC"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sidRPr="008D62DC">
        <w:rPr>
          <w:rFonts w:ascii="Arial" w:eastAsia="Times New Roman" w:hAnsi="Arial" w:cs="Arial"/>
          <w:b/>
          <w:bCs/>
          <w:lang w:val="en-MY" w:eastAsia="en-MY"/>
        </w:rPr>
        <w:t>User Management:</w:t>
      </w:r>
      <w:r w:rsidRPr="008D62DC">
        <w:rPr>
          <w:rFonts w:ascii="Arial" w:eastAsia="Times New Roman" w:hAnsi="Arial" w:cs="Arial"/>
          <w:lang w:val="en-MY" w:eastAsia="en-MY"/>
        </w:rPr>
        <w:t xml:space="preserve"> The system supports different user roles with appropriate access levels, including students, event organizers, and administrators.</w:t>
      </w:r>
    </w:p>
    <w:p w14:paraId="2F0910D6" w14:textId="2A4391DF" w:rsidR="00AE2FE5" w:rsidRPr="003E4FBC" w:rsidRDefault="003E4FBC"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Pr>
          <w:rFonts w:ascii="Arial" w:eastAsia="Times New Roman" w:hAnsi="Arial" w:cs="Arial"/>
          <w:b/>
          <w:bCs/>
          <w:lang w:val="en-MY" w:eastAsia="en-MY"/>
        </w:rPr>
        <w:t>Attendance Report</w:t>
      </w:r>
      <w:r w:rsidR="00FD06D7">
        <w:rPr>
          <w:rFonts w:ascii="Arial" w:eastAsia="Times New Roman" w:hAnsi="Arial" w:cs="Arial"/>
          <w:b/>
          <w:bCs/>
          <w:lang w:val="en-MY" w:eastAsia="en-MY"/>
        </w:rPr>
        <w:t xml:space="preserve"> (event organizer)</w:t>
      </w:r>
    </w:p>
    <w:p w14:paraId="2247086E" w14:textId="6297AADA" w:rsidR="003E4FBC" w:rsidRPr="00FD06D7" w:rsidRDefault="003E4FBC"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Pr>
          <w:rFonts w:ascii="Arial" w:eastAsia="Times New Roman" w:hAnsi="Arial" w:cs="Arial"/>
          <w:b/>
          <w:bCs/>
          <w:lang w:val="en-MY" w:eastAsia="en-MY"/>
        </w:rPr>
        <w:t>Payment Report</w:t>
      </w:r>
      <w:r w:rsidR="00FD06D7">
        <w:rPr>
          <w:rFonts w:ascii="Arial" w:eastAsia="Times New Roman" w:hAnsi="Arial" w:cs="Arial"/>
          <w:b/>
          <w:bCs/>
          <w:lang w:val="en-MY" w:eastAsia="en-MY"/>
        </w:rPr>
        <w:t xml:space="preserve"> (event organizer)</w:t>
      </w:r>
    </w:p>
    <w:p w14:paraId="627D5C87" w14:textId="09BDEE00" w:rsidR="00FD06D7" w:rsidRPr="00502D6F" w:rsidRDefault="00FD06D7"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Pr>
          <w:rFonts w:ascii="Arial" w:eastAsia="Times New Roman" w:hAnsi="Arial" w:cs="Arial"/>
          <w:b/>
          <w:bCs/>
          <w:lang w:val="en-MY" w:eastAsia="en-MY"/>
        </w:rPr>
        <w:t>Activity logs (admin)</w:t>
      </w:r>
    </w:p>
    <w:p w14:paraId="04091CDF" w14:textId="71F394AD" w:rsidR="00502D6F" w:rsidRPr="00502D6F" w:rsidRDefault="00A83B8B"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Pr>
          <w:rFonts w:ascii="Arial" w:eastAsia="Times New Roman" w:hAnsi="Arial" w:cs="Arial"/>
          <w:b/>
          <w:bCs/>
          <w:lang w:val="en-MY" w:eastAsia="en-MY"/>
        </w:rPr>
        <w:t xml:space="preserve">Give </w:t>
      </w:r>
      <w:r w:rsidR="00502D6F">
        <w:rPr>
          <w:rFonts w:ascii="Arial" w:eastAsia="Times New Roman" w:hAnsi="Arial" w:cs="Arial"/>
          <w:b/>
          <w:bCs/>
          <w:lang w:val="en-MY" w:eastAsia="en-MY"/>
        </w:rPr>
        <w:t>Feedback (student)</w:t>
      </w:r>
    </w:p>
    <w:p w14:paraId="484E7F9E" w14:textId="7602F362" w:rsidR="00A83B8B" w:rsidRPr="00A83B8B" w:rsidRDefault="00A83B8B" w:rsidP="00AE2FE5">
      <w:pPr>
        <w:numPr>
          <w:ilvl w:val="0"/>
          <w:numId w:val="2"/>
        </w:numPr>
        <w:spacing w:before="100" w:beforeAutospacing="1" w:after="100" w:afterAutospacing="1" w:line="360" w:lineRule="auto"/>
        <w:jc w:val="both"/>
        <w:rPr>
          <w:rFonts w:ascii="Arial" w:eastAsia="Times New Roman" w:hAnsi="Arial" w:cs="Arial"/>
          <w:b/>
          <w:bCs/>
          <w:lang w:val="en-MY" w:eastAsia="en-MY"/>
        </w:rPr>
      </w:pPr>
      <w:r w:rsidRPr="00A83B8B">
        <w:rPr>
          <w:rFonts w:ascii="Arial" w:eastAsia="Times New Roman" w:hAnsi="Arial" w:cs="Arial"/>
          <w:b/>
          <w:bCs/>
          <w:lang w:val="en-MY" w:eastAsia="en-MY"/>
        </w:rPr>
        <w:t>View feedback (event organizer)</w:t>
      </w:r>
    </w:p>
    <w:p w14:paraId="1033954C" w14:textId="05A094CF" w:rsidR="00502D6F" w:rsidRPr="008D62DC" w:rsidRDefault="00502D6F" w:rsidP="00AE2FE5">
      <w:pPr>
        <w:numPr>
          <w:ilvl w:val="0"/>
          <w:numId w:val="2"/>
        </w:numPr>
        <w:spacing w:before="100" w:beforeAutospacing="1" w:after="100" w:afterAutospacing="1" w:line="360" w:lineRule="auto"/>
        <w:jc w:val="both"/>
        <w:rPr>
          <w:rFonts w:ascii="Arial" w:eastAsia="Times New Roman" w:hAnsi="Arial" w:cs="Arial"/>
          <w:lang w:val="en-MY" w:eastAsia="en-MY"/>
        </w:rPr>
      </w:pPr>
      <w:r>
        <w:rPr>
          <w:rFonts w:ascii="Arial" w:eastAsia="Times New Roman" w:hAnsi="Arial" w:cs="Arial"/>
          <w:b/>
          <w:bCs/>
          <w:lang w:val="en-MY" w:eastAsia="en-MY"/>
        </w:rPr>
        <w:t>View ongoing events (student)</w:t>
      </w:r>
    </w:p>
    <w:p w14:paraId="4C83F284" w14:textId="77777777" w:rsidR="00032635" w:rsidRDefault="00704567" w:rsidP="00032635">
      <w:pPr>
        <w:pStyle w:val="NormalWeb"/>
      </w:pPr>
      <w:r>
        <w:rPr>
          <w:rFonts w:ascii="Arial" w:eastAsia="Arial" w:hAnsi="Arial" w:cs="Arial"/>
          <w:b/>
          <w:sz w:val="28"/>
          <w:szCs w:val="28"/>
        </w:rPr>
        <w:br w:type="page"/>
      </w:r>
      <w:r w:rsidR="00032635">
        <w:rPr>
          <w:noProof/>
        </w:rPr>
        <w:lastRenderedPageBreak/>
        <w:drawing>
          <wp:inline distT="0" distB="0" distL="0" distR="0" wp14:anchorId="5B5F4333" wp14:editId="5DFEA850">
            <wp:extent cx="5665128" cy="6634163"/>
            <wp:effectExtent l="0" t="0" r="0" b="0"/>
            <wp:docPr id="903367217"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367217" name="Picture 2" descr="A diagram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7018" cy="6648086"/>
                    </a:xfrm>
                    <a:prstGeom prst="rect">
                      <a:avLst/>
                    </a:prstGeom>
                    <a:noFill/>
                    <a:ln>
                      <a:noFill/>
                    </a:ln>
                  </pic:spPr>
                </pic:pic>
              </a:graphicData>
            </a:graphic>
          </wp:inline>
        </w:drawing>
      </w:r>
    </w:p>
    <w:p w14:paraId="76BBBFF5" w14:textId="7CFB9A66" w:rsidR="00AA576E" w:rsidRDefault="00AA576E" w:rsidP="00F71BDC">
      <w:pPr>
        <w:spacing w:after="160" w:line="259" w:lineRule="auto"/>
        <w:jc w:val="center"/>
        <w:rPr>
          <w:rFonts w:ascii="Arial" w:eastAsia="Arial" w:hAnsi="Arial" w:cs="Arial"/>
          <w:b/>
          <w:sz w:val="28"/>
          <w:szCs w:val="28"/>
        </w:rPr>
      </w:pPr>
    </w:p>
    <w:p w14:paraId="439EA4BD" w14:textId="62CF5F16" w:rsidR="00F71BDC" w:rsidRDefault="00F71BDC" w:rsidP="00F71BDC">
      <w:pPr>
        <w:spacing w:after="160" w:line="259" w:lineRule="auto"/>
        <w:jc w:val="center"/>
        <w:rPr>
          <w:rFonts w:ascii="Arial" w:eastAsia="Arial" w:hAnsi="Arial" w:cs="Arial"/>
          <w:b/>
          <w:sz w:val="28"/>
          <w:szCs w:val="28"/>
        </w:rPr>
      </w:pPr>
      <w:r>
        <w:rPr>
          <w:rFonts w:ascii="Arial" w:eastAsia="Arial" w:hAnsi="Arial" w:cs="Arial"/>
          <w:b/>
          <w:sz w:val="28"/>
          <w:szCs w:val="28"/>
        </w:rPr>
        <w:t>1.3.2.1 Use Case Diagram</w:t>
      </w:r>
    </w:p>
    <w:p w14:paraId="44D2B750" w14:textId="3D24FD24" w:rsidR="00F71BDC" w:rsidRPr="00704567" w:rsidRDefault="00F71BDC" w:rsidP="002A4861">
      <w:pPr>
        <w:spacing w:after="160" w:line="259" w:lineRule="auto"/>
        <w:rPr>
          <w:rFonts w:ascii="Arial" w:eastAsia="Arial" w:hAnsi="Arial" w:cs="Arial"/>
          <w:b/>
          <w:sz w:val="28"/>
          <w:szCs w:val="28"/>
        </w:rPr>
      </w:pPr>
      <w:r>
        <w:rPr>
          <w:rFonts w:ascii="Arial" w:eastAsia="Arial" w:hAnsi="Arial" w:cs="Arial"/>
          <w:b/>
          <w:sz w:val="28"/>
          <w:szCs w:val="28"/>
        </w:rPr>
        <w:br w:type="page"/>
      </w:r>
    </w:p>
    <w:p w14:paraId="75F1A860" w14:textId="3B799D37" w:rsidR="001275F4"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7" w:name="_Toc198769263"/>
      <w:r>
        <w:rPr>
          <w:rFonts w:ascii="Arial" w:eastAsia="Arial" w:hAnsi="Arial" w:cs="Arial"/>
          <w:b/>
          <w:sz w:val="28"/>
          <w:szCs w:val="28"/>
        </w:rPr>
        <w:lastRenderedPageBreak/>
        <w:t>User characteristics</w:t>
      </w:r>
      <w:bookmarkEnd w:id="17"/>
    </w:p>
    <w:p w14:paraId="1DEA640A" w14:textId="77777777" w:rsidR="00E67102" w:rsidRPr="00E67102" w:rsidRDefault="00E67102" w:rsidP="00F71BDC">
      <w:p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lang w:val="en-MY" w:eastAsia="en-MY"/>
        </w:rPr>
        <w:t>The Campus Event Check-in System is designed to serve several distinct user groups, each with specific characteristics and needs:</w:t>
      </w:r>
    </w:p>
    <w:p w14:paraId="7A9E9C2B" w14:textId="70AA0217" w:rsidR="00F71BDC" w:rsidRPr="00F71BDC" w:rsidRDefault="00E67102" w:rsidP="00404AC9">
      <w:pPr>
        <w:numPr>
          <w:ilvl w:val="0"/>
          <w:numId w:val="3"/>
        </w:num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b/>
          <w:bCs/>
          <w:lang w:val="en-MY" w:eastAsia="en-MY"/>
        </w:rPr>
        <w:t>Students:</w:t>
      </w:r>
      <w:r w:rsidRPr="00E67102">
        <w:rPr>
          <w:rFonts w:ascii="Arial" w:eastAsia="Times New Roman" w:hAnsi="Arial" w:cs="Arial"/>
          <w:lang w:val="en-MY" w:eastAsia="en-MY"/>
        </w:rPr>
        <w:br/>
        <w:t>The primary users of the system, students vary widely in technical expertise but generally possess basic digital literacy. They require a straightforward, intuitive interface to quickly check in to events and make payments using their Student ID. The system must be easy to use on multiple devices, including smartphones and campus kiosks, to accommodate diverse user preferences.</w:t>
      </w:r>
    </w:p>
    <w:p w14:paraId="3373A322" w14:textId="77777777" w:rsidR="00F71BDC" w:rsidRPr="00F71BDC" w:rsidRDefault="00E67102" w:rsidP="00404AC9">
      <w:pPr>
        <w:numPr>
          <w:ilvl w:val="0"/>
          <w:numId w:val="3"/>
        </w:numPr>
        <w:spacing w:before="100" w:beforeAutospacing="1" w:after="100" w:afterAutospacing="1" w:line="360" w:lineRule="auto"/>
        <w:rPr>
          <w:rFonts w:ascii="Arial" w:eastAsia="Times New Roman" w:hAnsi="Arial" w:cs="Arial"/>
          <w:lang w:val="en-MY" w:eastAsia="en-MY"/>
        </w:rPr>
      </w:pPr>
      <w:r w:rsidRPr="00E67102">
        <w:rPr>
          <w:rFonts w:ascii="Arial" w:eastAsia="Times New Roman" w:hAnsi="Arial" w:cs="Arial"/>
          <w:b/>
          <w:bCs/>
          <w:lang w:val="en-MY" w:eastAsia="en-MY"/>
        </w:rPr>
        <w:t>Event Organizers:</w:t>
      </w:r>
      <w:r w:rsidRPr="00F71BDC">
        <w:rPr>
          <w:rFonts w:ascii="Arial" w:eastAsia="Times New Roman" w:hAnsi="Arial" w:cs="Arial"/>
          <w:lang w:val="en-MY" w:eastAsia="en-MY"/>
        </w:rPr>
        <w:br/>
        <w:t>These users are responsible for creating and managing events, monitoring attendance, and handling ticketing. They typically have moderate technical skills and need access to real-time data and reporting features. Their tasks involve scheduling events, verifying attendance, and overseeing payment statuses, so the system should provide efficient management tools with clear dashboards.</w:t>
      </w:r>
    </w:p>
    <w:p w14:paraId="76461CE6" w14:textId="77777777" w:rsidR="00E67102" w:rsidRPr="00F71BDC" w:rsidRDefault="00E67102" w:rsidP="00404AC9">
      <w:pPr>
        <w:numPr>
          <w:ilvl w:val="0"/>
          <w:numId w:val="3"/>
        </w:numPr>
        <w:spacing w:before="100" w:beforeAutospacing="1" w:after="100" w:afterAutospacing="1" w:line="360" w:lineRule="auto"/>
        <w:rPr>
          <w:rFonts w:ascii="Arial" w:eastAsia="Times New Roman" w:hAnsi="Arial" w:cs="Arial"/>
          <w:lang w:val="en-MY" w:eastAsia="en-MY"/>
        </w:rPr>
      </w:pPr>
      <w:r w:rsidRPr="00E67102">
        <w:rPr>
          <w:rFonts w:ascii="Arial" w:eastAsia="Times New Roman" w:hAnsi="Arial" w:cs="Arial"/>
          <w:b/>
          <w:bCs/>
          <w:lang w:val="en-MY" w:eastAsia="en-MY"/>
        </w:rPr>
        <w:t>Administrative Staff:</w:t>
      </w:r>
      <w:r w:rsidRPr="00F71BDC">
        <w:rPr>
          <w:rFonts w:ascii="Arial" w:eastAsia="Times New Roman" w:hAnsi="Arial" w:cs="Arial"/>
          <w:lang w:val="en-MY" w:eastAsia="en-MY"/>
        </w:rPr>
        <w:br/>
        <w:t>Administrative users oversee the overall operation and maintenance of the system. They manage user roles, system configurations, and ensure data integrity. These users are expected to have a higher level of technical proficiency and require access to advanced administrative functions and security controls.</w:t>
      </w:r>
    </w:p>
    <w:p w14:paraId="36327754" w14:textId="0654813F" w:rsidR="002A4861" w:rsidRDefault="00E67102" w:rsidP="00F71BDC">
      <w:pPr>
        <w:spacing w:before="100" w:beforeAutospacing="1" w:after="100" w:afterAutospacing="1" w:line="360" w:lineRule="auto"/>
        <w:jc w:val="both"/>
        <w:rPr>
          <w:rFonts w:ascii="Arial" w:eastAsia="Times New Roman" w:hAnsi="Arial" w:cs="Arial"/>
          <w:lang w:val="en-MY" w:eastAsia="en-MY"/>
        </w:rPr>
      </w:pPr>
      <w:r w:rsidRPr="00E67102">
        <w:rPr>
          <w:rFonts w:ascii="Arial" w:eastAsia="Times New Roman" w:hAnsi="Arial" w:cs="Arial"/>
          <w:lang w:val="en-MY" w:eastAsia="en-MY"/>
        </w:rPr>
        <w:t>By understanding these user groups and their characteristics, the system can be designed to meet their specific usability needs, ensuring a positive user experience for all stakeholders.</w:t>
      </w:r>
    </w:p>
    <w:p w14:paraId="4C022C1E" w14:textId="5917E17C" w:rsidR="00E67102" w:rsidRPr="00E67102" w:rsidRDefault="002A4861" w:rsidP="002A4861">
      <w:pPr>
        <w:spacing w:after="160" w:line="259" w:lineRule="auto"/>
        <w:rPr>
          <w:rFonts w:ascii="Arial" w:eastAsia="Times New Roman" w:hAnsi="Arial" w:cs="Arial"/>
          <w:lang w:val="en-MY" w:eastAsia="en-MY"/>
        </w:rPr>
      </w:pPr>
      <w:r>
        <w:rPr>
          <w:rFonts w:ascii="Arial" w:eastAsia="Times New Roman" w:hAnsi="Arial" w:cs="Arial"/>
          <w:lang w:val="en-MY" w:eastAsia="en-MY"/>
        </w:rPr>
        <w:br w:type="page"/>
      </w:r>
    </w:p>
    <w:p w14:paraId="32FDDA71" w14:textId="5F584D9B" w:rsidR="001275F4" w:rsidRDefault="001275F4" w:rsidP="001275F4">
      <w:pPr>
        <w:pStyle w:val="ListParagraph"/>
        <w:keepNext/>
        <w:keepLines/>
        <w:numPr>
          <w:ilvl w:val="2"/>
          <w:numId w:val="1"/>
        </w:numPr>
        <w:spacing w:before="280" w:after="280"/>
        <w:outlineLvl w:val="1"/>
        <w:rPr>
          <w:rFonts w:ascii="Arial" w:eastAsia="Arial" w:hAnsi="Arial" w:cs="Arial"/>
          <w:b/>
          <w:sz w:val="28"/>
          <w:szCs w:val="28"/>
        </w:rPr>
      </w:pPr>
      <w:bookmarkStart w:id="18" w:name="_Toc198769264"/>
      <w:r>
        <w:rPr>
          <w:rFonts w:ascii="Arial" w:eastAsia="Arial" w:hAnsi="Arial" w:cs="Arial"/>
          <w:b/>
          <w:sz w:val="28"/>
          <w:szCs w:val="28"/>
        </w:rPr>
        <w:lastRenderedPageBreak/>
        <w:t>Limitations</w:t>
      </w:r>
      <w:bookmarkEnd w:id="18"/>
    </w:p>
    <w:p w14:paraId="4E6FE89D" w14:textId="77777777" w:rsidR="004A19F1" w:rsidRPr="004A19F1" w:rsidRDefault="004A19F1" w:rsidP="00F71BDC">
      <w:p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Campus Event Check-in System has several limitations that define its operational boundaries:</w:t>
      </w:r>
    </w:p>
    <w:p w14:paraId="363BAA73" w14:textId="77777777" w:rsidR="004A19F1" w:rsidRPr="004A19F1" w:rsidRDefault="004A19F1" w:rsidP="00404AC9">
      <w:pPr>
        <w:numPr>
          <w:ilvl w:val="0"/>
          <w:numId w:val="4"/>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system is designed exclusively for campus events that are officially approved and managed by the university. It does not support external or off-campus events.</w:t>
      </w:r>
    </w:p>
    <w:p w14:paraId="2A06C855" w14:textId="77777777" w:rsidR="004A19F1" w:rsidRPr="004A19F1" w:rsidRDefault="004A19F1" w:rsidP="00404AC9">
      <w:pPr>
        <w:numPr>
          <w:ilvl w:val="0"/>
          <w:numId w:val="4"/>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It depends on the continuous availability and proper functioning of the university’s student information system for authenticating Student IDs. Any downtime or issues with this external system will impact the check-in process.</w:t>
      </w:r>
    </w:p>
    <w:p w14:paraId="61403473" w14:textId="77777777" w:rsidR="004A19F1" w:rsidRPr="004A19F1" w:rsidRDefault="004A19F1" w:rsidP="00404AC9">
      <w:pPr>
        <w:numPr>
          <w:ilvl w:val="0"/>
          <w:numId w:val="4"/>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Payment processing relies entirely on the university’s integrated payment gateway. The system does not support third-party or external payment methods outside this gateway.</w:t>
      </w:r>
    </w:p>
    <w:p w14:paraId="77291C3B" w14:textId="77777777" w:rsidR="004A19F1" w:rsidRPr="004A19F1" w:rsidRDefault="004A19F1" w:rsidP="00404AC9">
      <w:pPr>
        <w:numPr>
          <w:ilvl w:val="0"/>
          <w:numId w:val="4"/>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system is limited to supporting users who have basic to moderate technical skills. It assumes students and staff will use standard web-enabled devices for access; specialized hardware or offline functionality is not provided.</w:t>
      </w:r>
    </w:p>
    <w:p w14:paraId="7F2CF851" w14:textId="77777777" w:rsidR="004A19F1" w:rsidRPr="004A19F1" w:rsidRDefault="004A19F1" w:rsidP="00404AC9">
      <w:pPr>
        <w:numPr>
          <w:ilvl w:val="0"/>
          <w:numId w:val="4"/>
        </w:num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 platform must comply with university policies regarding data privacy and security, which may impose restrictions on data sharing and retention.</w:t>
      </w:r>
    </w:p>
    <w:p w14:paraId="7B3F4969" w14:textId="77777777" w:rsidR="004A19F1" w:rsidRPr="004A19F1" w:rsidRDefault="004A19F1" w:rsidP="00F71BDC">
      <w:pPr>
        <w:spacing w:before="100" w:beforeAutospacing="1" w:after="100" w:afterAutospacing="1" w:line="360" w:lineRule="auto"/>
        <w:jc w:val="both"/>
        <w:rPr>
          <w:rFonts w:ascii="Arial" w:eastAsia="Times New Roman" w:hAnsi="Arial" w:cs="Arial"/>
          <w:lang w:val="en-MY" w:eastAsia="en-MY"/>
        </w:rPr>
      </w:pPr>
      <w:r w:rsidRPr="004A19F1">
        <w:rPr>
          <w:rFonts w:ascii="Arial" w:eastAsia="Times New Roman" w:hAnsi="Arial" w:cs="Arial"/>
          <w:lang w:val="en-MY" w:eastAsia="en-MY"/>
        </w:rPr>
        <w:t>These limitations should be considered when deploying and maintaining the system to ensure realistic expectations and proper resource allocation.</w:t>
      </w:r>
    </w:p>
    <w:p w14:paraId="6FBA73D4" w14:textId="5B4FE479" w:rsidR="00CA7ACD" w:rsidRPr="009D017E" w:rsidRDefault="00E90959" w:rsidP="00E90959">
      <w:pPr>
        <w:spacing w:after="160" w:line="259" w:lineRule="auto"/>
        <w:rPr>
          <w:rFonts w:ascii="Arial" w:eastAsia="Arial" w:hAnsi="Arial" w:cs="Arial"/>
          <w:b/>
          <w:sz w:val="28"/>
          <w:szCs w:val="28"/>
        </w:rPr>
      </w:pPr>
      <w:r>
        <w:rPr>
          <w:rFonts w:ascii="Arial" w:eastAsia="Arial" w:hAnsi="Arial" w:cs="Arial"/>
          <w:b/>
          <w:sz w:val="28"/>
          <w:szCs w:val="28"/>
        </w:rPr>
        <w:br w:type="page"/>
      </w:r>
    </w:p>
    <w:p w14:paraId="55445A98" w14:textId="6BB3D96C" w:rsidR="00F71BDC" w:rsidRDefault="001275F4" w:rsidP="00F71BDC">
      <w:pPr>
        <w:pStyle w:val="ListParagraph"/>
        <w:keepNext/>
        <w:keepLines/>
        <w:numPr>
          <w:ilvl w:val="1"/>
          <w:numId w:val="1"/>
        </w:numPr>
        <w:spacing w:before="280" w:after="280"/>
        <w:outlineLvl w:val="1"/>
        <w:rPr>
          <w:rFonts w:ascii="Arial" w:eastAsia="Arial" w:hAnsi="Arial" w:cs="Arial"/>
          <w:b/>
          <w:sz w:val="28"/>
          <w:szCs w:val="28"/>
        </w:rPr>
      </w:pPr>
      <w:bookmarkStart w:id="19" w:name="_Toc198769265"/>
      <w:r>
        <w:rPr>
          <w:rFonts w:ascii="Arial" w:eastAsia="Arial" w:hAnsi="Arial" w:cs="Arial"/>
          <w:b/>
          <w:sz w:val="28"/>
          <w:szCs w:val="28"/>
        </w:rPr>
        <w:lastRenderedPageBreak/>
        <w:t>Definition</w:t>
      </w:r>
      <w:r w:rsidR="00F71BDC">
        <w:rPr>
          <w:rFonts w:ascii="Arial" w:eastAsia="Arial" w:hAnsi="Arial" w:cs="Arial"/>
          <w:b/>
          <w:sz w:val="28"/>
          <w:szCs w:val="28"/>
        </w:rPr>
        <w:t>s</w:t>
      </w:r>
      <w:bookmarkEnd w:id="19"/>
    </w:p>
    <w:p w14:paraId="323BC300" w14:textId="77777777" w:rsidR="00F71BDC" w:rsidRPr="00F71BDC" w:rsidRDefault="00F71BDC" w:rsidP="00F71BDC">
      <w:pPr>
        <w:pStyle w:val="ListParagraph"/>
        <w:keepNext/>
        <w:keepLines/>
        <w:spacing w:before="280" w:after="280"/>
        <w:ind w:left="576"/>
        <w:outlineLvl w:val="1"/>
        <w:rPr>
          <w:rFonts w:ascii="Arial" w:eastAsia="Arial" w:hAnsi="Arial" w:cs="Arial"/>
          <w:b/>
          <w:sz w:val="28"/>
          <w:szCs w:val="28"/>
        </w:rPr>
      </w:pPr>
    </w:p>
    <w:p w14:paraId="619DADC8" w14:textId="6D7292C4"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Student ID:</w:t>
      </w:r>
      <w:r w:rsidRPr="00033D80">
        <w:rPr>
          <w:rFonts w:ascii="Arial" w:eastAsia="Times New Roman" w:hAnsi="Arial" w:cs="Arial"/>
          <w:lang w:val="en-MY" w:eastAsia="en-MY"/>
        </w:rPr>
        <w:t xml:space="preserve"> A unique identifier assigned to each student by the university for authentication and identification purposes.</w:t>
      </w:r>
    </w:p>
    <w:p w14:paraId="7920AC3E" w14:textId="320D65D7"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Check-in:</w:t>
      </w:r>
      <w:r w:rsidRPr="00033D80">
        <w:rPr>
          <w:rFonts w:ascii="Arial" w:eastAsia="Times New Roman" w:hAnsi="Arial" w:cs="Arial"/>
          <w:lang w:val="en-MY" w:eastAsia="en-MY"/>
        </w:rPr>
        <w:t xml:space="preserve"> The process by which a student verifies their attendance at a campus event through the system.</w:t>
      </w:r>
    </w:p>
    <w:p w14:paraId="757CB783" w14:textId="79B5CB46"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Payment Gateway:</w:t>
      </w:r>
      <w:r w:rsidRPr="00033D80">
        <w:rPr>
          <w:rFonts w:ascii="Arial" w:eastAsia="Times New Roman" w:hAnsi="Arial" w:cs="Arial"/>
          <w:lang w:val="en-MY" w:eastAsia="en-MY"/>
        </w:rPr>
        <w:t xml:space="preserve"> A secure external service used to process financial transactions related to event fees.</w:t>
      </w:r>
    </w:p>
    <w:p w14:paraId="4C99197F" w14:textId="7B0F22CA"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Event Organizer:</w:t>
      </w:r>
      <w:r w:rsidRPr="00033D80">
        <w:rPr>
          <w:rFonts w:ascii="Arial" w:eastAsia="Times New Roman" w:hAnsi="Arial" w:cs="Arial"/>
          <w:lang w:val="en-MY" w:eastAsia="en-MY"/>
        </w:rPr>
        <w:t xml:space="preserve"> A university staff member or authorized student responsible for creating, managing, and overseeing campus events.</w:t>
      </w:r>
    </w:p>
    <w:p w14:paraId="2873EF2F" w14:textId="7C2956BB"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Administrative Staff:</w:t>
      </w:r>
      <w:r w:rsidRPr="00033D80">
        <w:rPr>
          <w:rFonts w:ascii="Arial" w:eastAsia="Times New Roman" w:hAnsi="Arial" w:cs="Arial"/>
          <w:lang w:val="en-MY" w:eastAsia="en-MY"/>
        </w:rPr>
        <w:t xml:space="preserve"> Personnel responsible for maintaining the system, managing user roles, and ensuring smooth operation.</w:t>
      </w:r>
    </w:p>
    <w:p w14:paraId="02ABB3F2" w14:textId="124E4D91"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Attendance Report:</w:t>
      </w:r>
      <w:r w:rsidRPr="00033D80">
        <w:rPr>
          <w:rFonts w:ascii="Arial" w:eastAsia="Times New Roman" w:hAnsi="Arial" w:cs="Arial"/>
          <w:lang w:val="en-MY" w:eastAsia="en-MY"/>
        </w:rPr>
        <w:t xml:space="preserve"> A document or data set generated by the system that details the number of attendees and their check-in status for an event.</w:t>
      </w:r>
    </w:p>
    <w:p w14:paraId="1023048A" w14:textId="7FE9654F"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Real-time:</w:t>
      </w:r>
      <w:r w:rsidRPr="00033D80">
        <w:rPr>
          <w:rFonts w:ascii="Arial" w:eastAsia="Times New Roman" w:hAnsi="Arial" w:cs="Arial"/>
          <w:lang w:val="en-MY" w:eastAsia="en-MY"/>
        </w:rPr>
        <w:t xml:space="preserve"> Data or actions that are processed immediately as they occur, with minimal delay.</w:t>
      </w:r>
    </w:p>
    <w:p w14:paraId="2A71C966" w14:textId="7117B67D" w:rsidR="00033D80" w:rsidRPr="00033D80" w:rsidRDefault="00033D80" w:rsidP="00404AC9">
      <w:pPr>
        <w:pStyle w:val="ListParagraph"/>
        <w:numPr>
          <w:ilvl w:val="0"/>
          <w:numId w:val="4"/>
        </w:numPr>
        <w:spacing w:before="100" w:beforeAutospacing="1" w:after="100" w:afterAutospacing="1" w:line="360" w:lineRule="auto"/>
        <w:jc w:val="both"/>
        <w:rPr>
          <w:rFonts w:ascii="Arial" w:eastAsia="Times New Roman" w:hAnsi="Arial" w:cs="Arial"/>
          <w:lang w:val="en-MY" w:eastAsia="en-MY"/>
        </w:rPr>
      </w:pPr>
      <w:r w:rsidRPr="00033D80">
        <w:rPr>
          <w:rFonts w:ascii="Arial" w:eastAsia="Times New Roman" w:hAnsi="Arial" w:cs="Arial"/>
          <w:b/>
          <w:bCs/>
          <w:lang w:val="en-MY" w:eastAsia="en-MY"/>
        </w:rPr>
        <w:t>Middleware:</w:t>
      </w:r>
      <w:r w:rsidRPr="00033D80">
        <w:rPr>
          <w:rFonts w:ascii="Arial" w:eastAsia="Times New Roman" w:hAnsi="Arial" w:cs="Arial"/>
          <w:lang w:val="en-MY" w:eastAsia="en-MY"/>
        </w:rPr>
        <w:t xml:space="preserve"> Software that connects different systems, enabling them to communicate and exchange data seamlessly.</w:t>
      </w:r>
    </w:p>
    <w:p w14:paraId="0FE7F274" w14:textId="07CFB76C" w:rsidR="001E3D8A" w:rsidRDefault="001275F4">
      <w:pPr>
        <w:spacing w:after="160" w:line="259" w:lineRule="auto"/>
      </w:pPr>
      <w:r>
        <w:br w:type="page"/>
      </w:r>
    </w:p>
    <w:p w14:paraId="7F9A0930" w14:textId="57AE9EFD"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spacing w:line="360" w:lineRule="auto"/>
        <w:jc w:val="center"/>
        <w:rPr>
          <w:rFonts w:ascii="Arial" w:eastAsia="Arial" w:hAnsi="Arial" w:cs="Arial"/>
          <w:b/>
          <w:bCs/>
          <w:color w:val="FFFFFF"/>
          <w:sz w:val="36"/>
          <w:szCs w:val="36"/>
        </w:rPr>
      </w:pPr>
      <w:bookmarkStart w:id="20" w:name="_Toc198769266"/>
      <w:r>
        <w:rPr>
          <w:rFonts w:ascii="Arial" w:eastAsia="Arial" w:hAnsi="Arial" w:cs="Arial"/>
          <w:b/>
          <w:bCs/>
          <w:color w:val="FFFFFF"/>
          <w:sz w:val="36"/>
          <w:szCs w:val="36"/>
        </w:rPr>
        <w:lastRenderedPageBreak/>
        <w:t>References</w:t>
      </w:r>
      <w:bookmarkEnd w:id="20"/>
    </w:p>
    <w:p w14:paraId="70D52A80" w14:textId="56F2A6FC" w:rsidR="001E3D8A" w:rsidRDefault="001E3D8A">
      <w:pPr>
        <w:spacing w:after="160" w:line="259" w:lineRule="auto"/>
      </w:pPr>
    </w:p>
    <w:p w14:paraId="2CE657BF" w14:textId="72459173" w:rsidR="005E5F79" w:rsidRPr="004B5D88" w:rsidRDefault="005E5F79" w:rsidP="00404AC9">
      <w:pPr>
        <w:pStyle w:val="ListParagraph"/>
        <w:numPr>
          <w:ilvl w:val="0"/>
          <w:numId w:val="8"/>
        </w:numPr>
        <w:spacing w:after="160" w:line="360" w:lineRule="auto"/>
        <w:rPr>
          <w:rFonts w:ascii="Arial" w:hAnsi="Arial" w:cs="Arial"/>
          <w:lang w:val="en-MY"/>
        </w:rPr>
      </w:pPr>
      <w:r w:rsidRPr="004B5D88">
        <w:rPr>
          <w:rFonts w:ascii="Arial" w:hAnsi="Arial" w:cs="Arial"/>
          <w:lang w:val="en-MY"/>
        </w:rPr>
        <w:t xml:space="preserve">IEEE. (2018). </w:t>
      </w:r>
      <w:r w:rsidRPr="004B5D88">
        <w:rPr>
          <w:rFonts w:ascii="Arial" w:hAnsi="Arial" w:cs="Arial"/>
          <w:i/>
          <w:iCs/>
          <w:lang w:val="en-MY"/>
        </w:rPr>
        <w:t>ISO/IEC/IEEE 29148:2018 Systems and software engineering—Life cycle processes—Requirements engineering</w:t>
      </w:r>
      <w:r w:rsidRPr="004B5D88">
        <w:rPr>
          <w:rFonts w:ascii="Arial" w:hAnsi="Arial" w:cs="Arial"/>
          <w:lang w:val="en-MY"/>
        </w:rPr>
        <w:t xml:space="preserve">. </w:t>
      </w:r>
      <w:hyperlink r:id="rId10" w:tgtFrame="_new" w:history="1">
        <w:r w:rsidRPr="004B5D88">
          <w:rPr>
            <w:rStyle w:val="Hyperlink"/>
            <w:rFonts w:ascii="Arial" w:hAnsi="Arial" w:cs="Arial"/>
            <w:lang w:val="en-MY"/>
          </w:rPr>
          <w:t>https://www.iso.org/standard/72089.html</w:t>
        </w:r>
      </w:hyperlink>
    </w:p>
    <w:p w14:paraId="1BC117FA" w14:textId="3FEBA68C" w:rsidR="005E5F79" w:rsidRPr="004B5D88" w:rsidRDefault="005E5F79" w:rsidP="00404AC9">
      <w:pPr>
        <w:pStyle w:val="ListParagraph"/>
        <w:numPr>
          <w:ilvl w:val="0"/>
          <w:numId w:val="8"/>
        </w:numPr>
        <w:spacing w:after="160" w:line="360" w:lineRule="auto"/>
        <w:rPr>
          <w:rFonts w:ascii="Arial" w:hAnsi="Arial" w:cs="Arial"/>
          <w:lang w:val="en-MY"/>
        </w:rPr>
      </w:pPr>
      <w:r w:rsidRPr="004B5D88">
        <w:rPr>
          <w:rFonts w:ascii="Arial" w:hAnsi="Arial" w:cs="Arial"/>
          <w:lang w:val="en-MY"/>
        </w:rPr>
        <w:t xml:space="preserve">Pohl, K. (2010). </w:t>
      </w:r>
      <w:r w:rsidRPr="004B5D88">
        <w:rPr>
          <w:rFonts w:ascii="Arial" w:hAnsi="Arial" w:cs="Arial"/>
          <w:i/>
          <w:iCs/>
          <w:lang w:val="en-MY"/>
        </w:rPr>
        <w:t>Requirements Engineering: Fundamentals, Principles, and Techniques</w:t>
      </w:r>
      <w:r w:rsidRPr="004B5D88">
        <w:rPr>
          <w:rFonts w:ascii="Arial" w:hAnsi="Arial" w:cs="Arial"/>
          <w:lang w:val="en-MY"/>
        </w:rPr>
        <w:t>. Springer.</w:t>
      </w:r>
    </w:p>
    <w:p w14:paraId="1F58ED94" w14:textId="77777777" w:rsidR="002A56B7" w:rsidRDefault="002A56B7" w:rsidP="002A56B7">
      <w:pPr>
        <w:spacing w:after="160" w:line="259" w:lineRule="auto"/>
        <w:rPr>
          <w:lang w:val="en-MY"/>
        </w:rPr>
      </w:pPr>
    </w:p>
    <w:p w14:paraId="3FAA37E1" w14:textId="77777777" w:rsidR="002A56B7" w:rsidRDefault="002A56B7" w:rsidP="002A56B7">
      <w:pPr>
        <w:spacing w:after="160" w:line="259" w:lineRule="auto"/>
        <w:rPr>
          <w:lang w:val="en-MY"/>
        </w:rPr>
      </w:pPr>
    </w:p>
    <w:p w14:paraId="141623FA" w14:textId="77777777" w:rsidR="002A56B7" w:rsidRDefault="002A56B7" w:rsidP="002A56B7">
      <w:pPr>
        <w:spacing w:after="160" w:line="259" w:lineRule="auto"/>
        <w:rPr>
          <w:lang w:val="en-MY"/>
        </w:rPr>
      </w:pPr>
    </w:p>
    <w:p w14:paraId="2938FB7A" w14:textId="77777777" w:rsidR="002A56B7" w:rsidRDefault="002A56B7" w:rsidP="002A56B7">
      <w:pPr>
        <w:spacing w:after="160" w:line="259" w:lineRule="auto"/>
        <w:rPr>
          <w:lang w:val="en-MY"/>
        </w:rPr>
      </w:pPr>
    </w:p>
    <w:p w14:paraId="472A12B3" w14:textId="77777777" w:rsidR="002A56B7" w:rsidRDefault="002A56B7" w:rsidP="002A56B7">
      <w:pPr>
        <w:spacing w:after="160" w:line="259" w:lineRule="auto"/>
        <w:rPr>
          <w:lang w:val="en-MY"/>
        </w:rPr>
      </w:pPr>
    </w:p>
    <w:p w14:paraId="36E531AE" w14:textId="77777777" w:rsidR="002A56B7" w:rsidRDefault="002A56B7" w:rsidP="002A56B7">
      <w:pPr>
        <w:spacing w:after="160" w:line="259" w:lineRule="auto"/>
        <w:rPr>
          <w:lang w:val="en-MY"/>
        </w:rPr>
      </w:pPr>
    </w:p>
    <w:p w14:paraId="19E69FE9" w14:textId="77777777" w:rsidR="002A56B7" w:rsidRDefault="002A56B7" w:rsidP="002A56B7">
      <w:pPr>
        <w:spacing w:after="160" w:line="259" w:lineRule="auto"/>
        <w:rPr>
          <w:lang w:val="en-MY"/>
        </w:rPr>
      </w:pPr>
    </w:p>
    <w:p w14:paraId="49FC74C4" w14:textId="77777777" w:rsidR="002A56B7" w:rsidRDefault="002A56B7" w:rsidP="002A56B7">
      <w:pPr>
        <w:spacing w:after="160" w:line="259" w:lineRule="auto"/>
        <w:rPr>
          <w:lang w:val="en-MY"/>
        </w:rPr>
      </w:pPr>
    </w:p>
    <w:p w14:paraId="4348DA13" w14:textId="77777777" w:rsidR="002A56B7" w:rsidRDefault="002A56B7" w:rsidP="002A56B7">
      <w:pPr>
        <w:spacing w:after="160" w:line="259" w:lineRule="auto"/>
        <w:rPr>
          <w:lang w:val="en-MY"/>
        </w:rPr>
      </w:pPr>
    </w:p>
    <w:p w14:paraId="049F7F08" w14:textId="77777777" w:rsidR="002A56B7" w:rsidRDefault="002A56B7" w:rsidP="002A56B7">
      <w:pPr>
        <w:spacing w:after="160" w:line="259" w:lineRule="auto"/>
        <w:rPr>
          <w:lang w:val="en-MY"/>
        </w:rPr>
      </w:pPr>
    </w:p>
    <w:p w14:paraId="2163D09F" w14:textId="77777777" w:rsidR="002A56B7" w:rsidRDefault="002A56B7" w:rsidP="002A56B7">
      <w:pPr>
        <w:spacing w:after="160" w:line="259" w:lineRule="auto"/>
        <w:rPr>
          <w:lang w:val="en-MY"/>
        </w:rPr>
      </w:pPr>
    </w:p>
    <w:p w14:paraId="7EB1AA08" w14:textId="77777777" w:rsidR="002A56B7" w:rsidRDefault="002A56B7" w:rsidP="002A56B7">
      <w:pPr>
        <w:spacing w:after="160" w:line="259" w:lineRule="auto"/>
        <w:rPr>
          <w:lang w:val="en-MY"/>
        </w:rPr>
      </w:pPr>
    </w:p>
    <w:p w14:paraId="036D54B3" w14:textId="77777777" w:rsidR="002A56B7" w:rsidRDefault="002A56B7" w:rsidP="002A56B7">
      <w:pPr>
        <w:spacing w:after="160" w:line="259" w:lineRule="auto"/>
        <w:rPr>
          <w:lang w:val="en-MY"/>
        </w:rPr>
      </w:pPr>
    </w:p>
    <w:p w14:paraId="6BD021CB" w14:textId="77777777" w:rsidR="002A56B7" w:rsidRDefault="002A56B7" w:rsidP="002A56B7">
      <w:pPr>
        <w:spacing w:after="160" w:line="259" w:lineRule="auto"/>
        <w:rPr>
          <w:lang w:val="en-MY"/>
        </w:rPr>
      </w:pPr>
    </w:p>
    <w:p w14:paraId="59C4AA65" w14:textId="77777777" w:rsidR="002A56B7" w:rsidRDefault="002A56B7" w:rsidP="002A56B7">
      <w:pPr>
        <w:spacing w:after="160" w:line="259" w:lineRule="auto"/>
        <w:rPr>
          <w:lang w:val="en-MY"/>
        </w:rPr>
      </w:pPr>
    </w:p>
    <w:p w14:paraId="1DBC234C" w14:textId="77777777" w:rsidR="002A56B7" w:rsidRDefault="002A56B7" w:rsidP="002A56B7">
      <w:pPr>
        <w:spacing w:after="160" w:line="259" w:lineRule="auto"/>
        <w:rPr>
          <w:lang w:val="en-MY"/>
        </w:rPr>
      </w:pPr>
    </w:p>
    <w:p w14:paraId="6483743C" w14:textId="77777777" w:rsidR="002A56B7" w:rsidRPr="005E5F79" w:rsidRDefault="002A56B7" w:rsidP="002A56B7">
      <w:pPr>
        <w:spacing w:after="160" w:line="259" w:lineRule="auto"/>
        <w:rPr>
          <w:lang w:val="en-MY"/>
        </w:rPr>
      </w:pPr>
    </w:p>
    <w:p w14:paraId="42D946E5" w14:textId="77777777" w:rsidR="007217F4" w:rsidRDefault="007217F4">
      <w:pPr>
        <w:spacing w:after="160" w:line="259" w:lineRule="auto"/>
      </w:pPr>
    </w:p>
    <w:p w14:paraId="17B1F777" w14:textId="2C6EAFC9"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21" w:name="_Toc198769267"/>
      <w:r>
        <w:rPr>
          <w:rFonts w:ascii="Arial" w:eastAsia="Arial" w:hAnsi="Arial" w:cs="Arial"/>
          <w:b/>
          <w:bCs/>
          <w:color w:val="FFFFFF"/>
          <w:sz w:val="36"/>
          <w:szCs w:val="36"/>
        </w:rPr>
        <w:lastRenderedPageBreak/>
        <w:t>Requirements</w:t>
      </w:r>
      <w:bookmarkEnd w:id="21"/>
    </w:p>
    <w:p w14:paraId="6A68AB49" w14:textId="6EF3C2AE"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22" w:name="_Toc198769268"/>
      <w:r>
        <w:rPr>
          <w:rFonts w:ascii="Arial" w:eastAsia="Arial" w:hAnsi="Arial" w:cs="Arial"/>
          <w:b/>
          <w:sz w:val="28"/>
          <w:szCs w:val="28"/>
        </w:rPr>
        <w:t>Functions</w:t>
      </w:r>
      <w:bookmarkEnd w:id="22"/>
    </w:p>
    <w:p w14:paraId="56CE5B4F" w14:textId="77777777" w:rsidR="00EA3BE0" w:rsidRPr="007C2BC2" w:rsidRDefault="00EA3BE0" w:rsidP="00EA3BE0">
      <w:pPr>
        <w:pStyle w:val="ListParagraph"/>
        <w:keepNext/>
        <w:keepLines/>
        <w:numPr>
          <w:ilvl w:val="2"/>
          <w:numId w:val="1"/>
        </w:numPr>
        <w:spacing w:before="280" w:after="280"/>
        <w:outlineLvl w:val="1"/>
        <w:rPr>
          <w:rStyle w:val="Strong"/>
          <w:rFonts w:ascii="Arial" w:eastAsia="Arial" w:hAnsi="Arial" w:cs="Arial"/>
          <w:bCs w:val="0"/>
          <w:sz w:val="28"/>
          <w:szCs w:val="28"/>
        </w:rPr>
      </w:pPr>
      <w:bookmarkStart w:id="23" w:name="_Toc198769269"/>
      <w:bookmarkStart w:id="24" w:name="_Hlk198767973"/>
      <w:r w:rsidRPr="007C2BC2">
        <w:rPr>
          <w:rStyle w:val="Strong"/>
          <w:rFonts w:ascii="Arial" w:hAnsi="Arial" w:cs="Arial"/>
          <w:bCs w:val="0"/>
          <w:sz w:val="28"/>
          <w:szCs w:val="28"/>
        </w:rPr>
        <w:t>Student</w:t>
      </w:r>
      <w:bookmarkEnd w:id="23"/>
    </w:p>
    <w:p w14:paraId="4591C9BA" w14:textId="77777777" w:rsidR="00EA3BE0" w:rsidRPr="007C2BC2" w:rsidRDefault="00EA3BE0" w:rsidP="00EA3BE0">
      <w:pPr>
        <w:pStyle w:val="ListParagraph"/>
        <w:keepNext/>
        <w:keepLines/>
        <w:spacing w:before="280" w:after="280"/>
        <w:outlineLvl w:val="1"/>
        <w:rPr>
          <w:rStyle w:val="Strong"/>
          <w:rFonts w:ascii="Arial" w:eastAsia="Arial" w:hAnsi="Arial" w:cs="Arial"/>
          <w:bCs w:val="0"/>
          <w:sz w:val="28"/>
          <w:szCs w:val="28"/>
        </w:rPr>
      </w:pPr>
    </w:p>
    <w:p w14:paraId="04F4D138" w14:textId="77777777" w:rsidR="00EA3BE0" w:rsidRPr="007C2BC2" w:rsidRDefault="00EA3BE0" w:rsidP="00EA3BE0">
      <w:pPr>
        <w:pStyle w:val="ListParagraph"/>
        <w:spacing w:before="100" w:beforeAutospacing="1" w:after="100" w:afterAutospacing="1"/>
        <w:ind w:left="432"/>
        <w:rPr>
          <w:rFonts w:ascii="Arial" w:hAnsi="Arial" w:cs="Arial"/>
        </w:rPr>
      </w:pPr>
      <w:r w:rsidRPr="007C2BC2">
        <w:rPr>
          <w:rFonts w:ascii="Arial" w:hAnsi="Arial" w:cs="Arial"/>
        </w:rPr>
        <w:t>Students are the primary users who attend events, check in, and make payments when necessary.</w:t>
      </w:r>
    </w:p>
    <w:p w14:paraId="3F0B135B" w14:textId="77777777" w:rsidR="00EA3BE0" w:rsidRPr="007C2BC2" w:rsidRDefault="00EA3BE0" w:rsidP="00EA3BE0">
      <w:pPr>
        <w:pStyle w:val="ListParagraph"/>
        <w:keepNext/>
        <w:keepLines/>
        <w:spacing w:before="280" w:after="280"/>
        <w:outlineLvl w:val="1"/>
        <w:rPr>
          <w:rStyle w:val="Strong"/>
          <w:rFonts w:ascii="Arial" w:eastAsia="Arial" w:hAnsi="Arial" w:cs="Arial"/>
          <w:bCs w:val="0"/>
          <w:sz w:val="28"/>
          <w:szCs w:val="28"/>
        </w:rPr>
      </w:pPr>
    </w:p>
    <w:p w14:paraId="26F264E0" w14:textId="77777777" w:rsidR="00EA3BE0" w:rsidRPr="00904942" w:rsidRDefault="00EA3BE0" w:rsidP="00EA3BE0">
      <w:pPr>
        <w:pStyle w:val="ListParagraph"/>
        <w:keepNext/>
        <w:keepLines/>
        <w:numPr>
          <w:ilvl w:val="3"/>
          <w:numId w:val="1"/>
        </w:numPr>
        <w:spacing w:before="280" w:after="280"/>
        <w:outlineLvl w:val="1"/>
        <w:rPr>
          <w:rStyle w:val="Strong"/>
          <w:rFonts w:ascii="Arial" w:eastAsia="Arial" w:hAnsi="Arial" w:cs="Arial"/>
          <w:bCs w:val="0"/>
          <w:sz w:val="26"/>
          <w:szCs w:val="26"/>
        </w:rPr>
      </w:pPr>
      <w:r w:rsidRPr="00904942">
        <w:rPr>
          <w:rStyle w:val="Strong"/>
          <w:rFonts w:ascii="Arial" w:hAnsi="Arial" w:cs="Arial"/>
          <w:b w:val="0"/>
          <w:bCs w:val="0"/>
          <w:sz w:val="26"/>
          <w:szCs w:val="26"/>
        </w:rPr>
        <w:t xml:space="preserve"> </w:t>
      </w:r>
      <w:bookmarkStart w:id="25" w:name="_Toc198769270"/>
      <w:r w:rsidRPr="00904942">
        <w:rPr>
          <w:rStyle w:val="Strong"/>
          <w:rFonts w:ascii="Arial" w:hAnsi="Arial" w:cs="Arial"/>
          <w:bCs w:val="0"/>
          <w:sz w:val="26"/>
          <w:szCs w:val="26"/>
        </w:rPr>
        <w:t>Student Check-in</w:t>
      </w:r>
      <w:bookmarkEnd w:id="25"/>
    </w:p>
    <w:p w14:paraId="3C149E8C" w14:textId="77777777" w:rsidR="00EA3BE0" w:rsidRPr="007C2BC2" w:rsidRDefault="00EA3BE0" w:rsidP="00404AC9">
      <w:pPr>
        <w:numPr>
          <w:ilvl w:val="0"/>
          <w:numId w:val="11"/>
        </w:numPr>
        <w:spacing w:before="100" w:beforeAutospacing="1" w:after="100" w:afterAutospacing="1"/>
        <w:rPr>
          <w:rFonts w:ascii="Arial" w:hAnsi="Arial" w:cs="Arial"/>
        </w:rPr>
      </w:pPr>
      <w:r w:rsidRPr="007C2BC2">
        <w:rPr>
          <w:rStyle w:val="Strong"/>
          <w:rFonts w:ascii="Arial" w:hAnsi="Arial" w:cs="Arial"/>
        </w:rPr>
        <w:t>Function:</w:t>
      </w:r>
      <w:r w:rsidRPr="007C2BC2">
        <w:rPr>
          <w:rFonts w:ascii="Arial" w:hAnsi="Arial" w:cs="Arial"/>
        </w:rPr>
        <w:t xml:space="preserve"> Allows students to check in to an event using their Student ID.</w:t>
      </w:r>
    </w:p>
    <w:p w14:paraId="7E132B09" w14:textId="77777777" w:rsidR="00EA3BE0" w:rsidRPr="007C2BC2" w:rsidRDefault="00EA3BE0" w:rsidP="00404AC9">
      <w:pPr>
        <w:numPr>
          <w:ilvl w:val="0"/>
          <w:numId w:val="11"/>
        </w:numPr>
        <w:spacing w:before="100" w:beforeAutospacing="1" w:after="100" w:afterAutospacing="1"/>
        <w:rPr>
          <w:rFonts w:ascii="Arial" w:hAnsi="Arial" w:cs="Arial"/>
        </w:rPr>
      </w:pPr>
      <w:r w:rsidRPr="007C2BC2">
        <w:rPr>
          <w:rStyle w:val="Strong"/>
          <w:rFonts w:ascii="Arial" w:hAnsi="Arial" w:cs="Arial"/>
        </w:rPr>
        <w:t>Explanation:</w:t>
      </w:r>
      <w:r w:rsidRPr="007C2BC2">
        <w:rPr>
          <w:rFonts w:ascii="Arial" w:hAnsi="Arial" w:cs="Arial"/>
        </w:rPr>
        <w:t xml:space="preserve"> The system verifies the student’s identity and records their attendance.</w:t>
      </w:r>
    </w:p>
    <w:p w14:paraId="4066F1BB" w14:textId="77777777" w:rsidR="00EA3BE0" w:rsidRDefault="00EA3BE0" w:rsidP="00404AC9">
      <w:pPr>
        <w:numPr>
          <w:ilvl w:val="0"/>
          <w:numId w:val="11"/>
        </w:numPr>
        <w:spacing w:before="100" w:beforeAutospacing="1" w:after="100" w:afterAutospacing="1"/>
        <w:rPr>
          <w:rStyle w:val="Emphasis"/>
          <w:rFonts w:ascii="Arial" w:hAnsi="Arial" w:cs="Arial"/>
          <w:i w:val="0"/>
          <w:iCs w:val="0"/>
        </w:rPr>
      </w:pPr>
      <w:r w:rsidRPr="007C2BC2">
        <w:rPr>
          <w:rStyle w:val="Strong"/>
          <w:rFonts w:ascii="Arial" w:hAnsi="Arial" w:cs="Arial"/>
        </w:rPr>
        <w:t>Diagram:</w:t>
      </w:r>
      <w:r w:rsidRPr="007C2BC2">
        <w:rPr>
          <w:rFonts w:ascii="Arial" w:hAnsi="Arial" w:cs="Arial"/>
        </w:rPr>
        <w:t xml:space="preserve"> </w:t>
      </w:r>
      <w:r w:rsidRPr="007C2BC2">
        <w:rPr>
          <w:rStyle w:val="Emphasis"/>
          <w:rFonts w:ascii="Arial" w:hAnsi="Arial" w:cs="Arial"/>
        </w:rPr>
        <w:t>Student Check-in</w:t>
      </w:r>
    </w:p>
    <w:p w14:paraId="48545758" w14:textId="77777777" w:rsidR="00EA3BE0" w:rsidRPr="007C2BC2" w:rsidRDefault="00EA3BE0" w:rsidP="00EA3BE0">
      <w:pPr>
        <w:spacing w:before="100" w:beforeAutospacing="1" w:after="100" w:afterAutospacing="1"/>
        <w:ind w:left="360"/>
        <w:rPr>
          <w:rStyle w:val="Emphasis"/>
          <w:rFonts w:ascii="Arial" w:hAnsi="Arial" w:cs="Arial"/>
          <w:i w:val="0"/>
          <w:iCs w:val="0"/>
        </w:rPr>
      </w:pPr>
    </w:p>
    <w:p w14:paraId="66A79E96" w14:textId="77777777" w:rsidR="00EA3BE0" w:rsidRPr="007C2BC2" w:rsidRDefault="00EA3BE0" w:rsidP="009E575B">
      <w:pPr>
        <w:rPr>
          <w:rStyle w:val="Strong"/>
          <w:rFonts w:ascii="Arial" w:eastAsia="Arial" w:hAnsi="Arial" w:cs="Arial"/>
          <w:bCs w:val="0"/>
          <w:sz w:val="28"/>
          <w:szCs w:val="28"/>
        </w:rPr>
      </w:pPr>
      <w:bookmarkStart w:id="26" w:name="_Toc198769271"/>
      <w:r w:rsidRPr="007C2BC2">
        <w:rPr>
          <w:noProof/>
        </w:rPr>
        <w:drawing>
          <wp:inline distT="0" distB="0" distL="0" distR="0" wp14:anchorId="2F5101E2" wp14:editId="51C21863">
            <wp:extent cx="5722620" cy="3314700"/>
            <wp:effectExtent l="0" t="0" r="0" b="0"/>
            <wp:docPr id="2" name="Picture 2" descr="C:\Users\jetar\Downloads\student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tar\Downloads\studentcheck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3314700"/>
                    </a:xfrm>
                    <a:prstGeom prst="rect">
                      <a:avLst/>
                    </a:prstGeom>
                    <a:noFill/>
                    <a:ln>
                      <a:noFill/>
                    </a:ln>
                  </pic:spPr>
                </pic:pic>
              </a:graphicData>
            </a:graphic>
          </wp:inline>
        </w:drawing>
      </w:r>
      <w:bookmarkEnd w:id="26"/>
    </w:p>
    <w:p w14:paraId="477BD59B" w14:textId="77777777" w:rsidR="00EA3BE0" w:rsidRPr="007C2BC2" w:rsidRDefault="00EA3BE0" w:rsidP="00EA3BE0">
      <w:pPr>
        <w:spacing w:after="160" w:line="259" w:lineRule="auto"/>
        <w:rPr>
          <w:rStyle w:val="Strong"/>
          <w:rFonts w:ascii="Arial" w:eastAsia="Arial" w:hAnsi="Arial" w:cs="Arial"/>
          <w:bCs w:val="0"/>
          <w:sz w:val="28"/>
          <w:szCs w:val="28"/>
        </w:rPr>
      </w:pPr>
      <w:r w:rsidRPr="007C2BC2">
        <w:rPr>
          <w:rStyle w:val="Strong"/>
          <w:rFonts w:ascii="Arial" w:eastAsia="Arial" w:hAnsi="Arial" w:cs="Arial"/>
          <w:bCs w:val="0"/>
          <w:sz w:val="28"/>
          <w:szCs w:val="28"/>
        </w:rPr>
        <w:br w:type="page"/>
      </w:r>
    </w:p>
    <w:p w14:paraId="74BE7179"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sz w:val="26"/>
          <w:szCs w:val="26"/>
        </w:rPr>
      </w:pPr>
      <w:r w:rsidRPr="00904942">
        <w:rPr>
          <w:rStyle w:val="Strong"/>
          <w:rFonts w:ascii="Arial" w:hAnsi="Arial" w:cs="Arial"/>
          <w:b w:val="0"/>
          <w:bCs w:val="0"/>
          <w:sz w:val="26"/>
          <w:szCs w:val="26"/>
        </w:rPr>
        <w:lastRenderedPageBreak/>
        <w:t xml:space="preserve"> </w:t>
      </w:r>
      <w:bookmarkStart w:id="27" w:name="_Toc198769272"/>
      <w:r w:rsidRPr="00904942">
        <w:rPr>
          <w:rStyle w:val="Strong"/>
          <w:rFonts w:ascii="Arial" w:hAnsi="Arial" w:cs="Arial"/>
          <w:bCs w:val="0"/>
          <w:sz w:val="26"/>
          <w:szCs w:val="26"/>
        </w:rPr>
        <w:t>Payment Processing</w:t>
      </w:r>
      <w:bookmarkEnd w:id="27"/>
    </w:p>
    <w:p w14:paraId="49142AD0" w14:textId="77777777" w:rsidR="00EA3BE0" w:rsidRPr="007C2BC2" w:rsidRDefault="00EA3BE0" w:rsidP="00404AC9">
      <w:pPr>
        <w:numPr>
          <w:ilvl w:val="0"/>
          <w:numId w:val="12"/>
        </w:numPr>
        <w:spacing w:before="100" w:beforeAutospacing="1" w:after="100" w:afterAutospacing="1"/>
        <w:rPr>
          <w:rFonts w:ascii="Arial" w:hAnsi="Arial" w:cs="Arial"/>
        </w:rPr>
      </w:pPr>
      <w:r w:rsidRPr="007C2BC2">
        <w:rPr>
          <w:rStyle w:val="Strong"/>
          <w:rFonts w:ascii="Arial" w:hAnsi="Arial" w:cs="Arial"/>
        </w:rPr>
        <w:t>Function:</w:t>
      </w:r>
      <w:r w:rsidRPr="007C2BC2">
        <w:rPr>
          <w:rFonts w:ascii="Arial" w:hAnsi="Arial" w:cs="Arial"/>
        </w:rPr>
        <w:t xml:space="preserve"> Enables students to make payments for paid events.</w:t>
      </w:r>
    </w:p>
    <w:p w14:paraId="25BB5125" w14:textId="77777777" w:rsidR="00EA3BE0" w:rsidRPr="007C2BC2" w:rsidRDefault="00EA3BE0" w:rsidP="00404AC9">
      <w:pPr>
        <w:numPr>
          <w:ilvl w:val="0"/>
          <w:numId w:val="12"/>
        </w:numPr>
        <w:spacing w:before="100" w:beforeAutospacing="1" w:after="100" w:afterAutospacing="1"/>
        <w:rPr>
          <w:rFonts w:ascii="Arial" w:hAnsi="Arial" w:cs="Arial"/>
        </w:rPr>
      </w:pPr>
      <w:r w:rsidRPr="007C2BC2">
        <w:rPr>
          <w:rStyle w:val="Strong"/>
          <w:rFonts w:ascii="Arial" w:hAnsi="Arial" w:cs="Arial"/>
        </w:rPr>
        <w:t>Explanation:</w:t>
      </w:r>
      <w:r w:rsidRPr="007C2BC2">
        <w:rPr>
          <w:rFonts w:ascii="Arial" w:hAnsi="Arial" w:cs="Arial"/>
        </w:rPr>
        <w:t xml:space="preserve"> The system integrates with a secure payment gateway to process transactions and record them in the database.</w:t>
      </w:r>
    </w:p>
    <w:p w14:paraId="1E24BB48" w14:textId="77777777" w:rsidR="00EA3BE0" w:rsidRPr="007C2BC2" w:rsidRDefault="00EA3BE0" w:rsidP="00404AC9">
      <w:pPr>
        <w:numPr>
          <w:ilvl w:val="0"/>
          <w:numId w:val="12"/>
        </w:numPr>
        <w:spacing w:before="100" w:beforeAutospacing="1" w:after="100" w:afterAutospacing="1"/>
        <w:rPr>
          <w:rStyle w:val="Emphasis"/>
          <w:rFonts w:ascii="Arial" w:hAnsi="Arial" w:cs="Arial"/>
          <w:i w:val="0"/>
          <w:iCs w:val="0"/>
        </w:rPr>
      </w:pPr>
      <w:r w:rsidRPr="007C2BC2">
        <w:rPr>
          <w:rStyle w:val="Strong"/>
          <w:rFonts w:ascii="Arial" w:hAnsi="Arial" w:cs="Arial"/>
        </w:rPr>
        <w:t>Diagram:</w:t>
      </w:r>
      <w:r w:rsidRPr="007C2BC2">
        <w:rPr>
          <w:rFonts w:ascii="Arial" w:hAnsi="Arial" w:cs="Arial"/>
        </w:rPr>
        <w:t xml:space="preserve"> </w:t>
      </w:r>
      <w:r w:rsidRPr="007C2BC2">
        <w:rPr>
          <w:rStyle w:val="Emphasis"/>
          <w:rFonts w:ascii="Arial" w:hAnsi="Arial" w:cs="Arial"/>
        </w:rPr>
        <w:t>Payment Processing</w:t>
      </w:r>
    </w:p>
    <w:p w14:paraId="02316D89" w14:textId="77777777" w:rsidR="00EA3BE0" w:rsidRPr="007C2BC2" w:rsidRDefault="00EA3BE0" w:rsidP="00EA3BE0">
      <w:pPr>
        <w:spacing w:before="100" w:beforeAutospacing="1" w:after="100" w:afterAutospacing="1"/>
        <w:ind w:left="360"/>
        <w:rPr>
          <w:rFonts w:ascii="Arial" w:hAnsi="Arial" w:cs="Arial"/>
        </w:rPr>
      </w:pPr>
    </w:p>
    <w:p w14:paraId="3D43D2F9" w14:textId="77777777" w:rsidR="00EA3BE0" w:rsidRDefault="00EA3BE0" w:rsidP="009E575B">
      <w:r>
        <w:rPr>
          <w:noProof/>
        </w:rPr>
        <w:drawing>
          <wp:inline distT="0" distB="0" distL="0" distR="0" wp14:anchorId="1E2E6D47" wp14:editId="7D534F88">
            <wp:extent cx="5722620" cy="3749040"/>
            <wp:effectExtent l="0" t="0" r="0" b="3810"/>
            <wp:docPr id="3" name="Picture 3" descr="A diagram of a pay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ayment proce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49040"/>
                    </a:xfrm>
                    <a:prstGeom prst="rect">
                      <a:avLst/>
                    </a:prstGeom>
                    <a:noFill/>
                    <a:ln>
                      <a:noFill/>
                    </a:ln>
                  </pic:spPr>
                </pic:pic>
              </a:graphicData>
            </a:graphic>
          </wp:inline>
        </w:drawing>
      </w:r>
    </w:p>
    <w:p w14:paraId="6E0168C2" w14:textId="77777777" w:rsidR="00EA3BE0" w:rsidRPr="007C2BC2" w:rsidRDefault="00EA3BE0" w:rsidP="00EA3BE0">
      <w:pPr>
        <w:pStyle w:val="ListParagraph"/>
        <w:keepNext/>
        <w:keepLines/>
        <w:numPr>
          <w:ilvl w:val="2"/>
          <w:numId w:val="1"/>
        </w:numPr>
        <w:spacing w:before="280" w:after="280"/>
        <w:outlineLvl w:val="1"/>
        <w:rPr>
          <w:rStyle w:val="Strong"/>
          <w:rFonts w:ascii="Arial" w:eastAsia="Arial" w:hAnsi="Arial" w:cs="Arial"/>
          <w:bCs w:val="0"/>
          <w:sz w:val="28"/>
          <w:szCs w:val="28"/>
        </w:rPr>
      </w:pPr>
      <w:bookmarkStart w:id="28" w:name="_Toc198769273"/>
      <w:r>
        <w:rPr>
          <w:rStyle w:val="Strong"/>
          <w:rFonts w:ascii="Arial" w:hAnsi="Arial" w:cs="Arial"/>
          <w:bCs w:val="0"/>
          <w:sz w:val="28"/>
          <w:szCs w:val="28"/>
        </w:rPr>
        <w:t>Event Organizer</w:t>
      </w:r>
      <w:bookmarkEnd w:id="28"/>
    </w:p>
    <w:p w14:paraId="471CC433" w14:textId="77777777" w:rsidR="00EA3BE0" w:rsidRPr="00904942" w:rsidRDefault="00EA3BE0" w:rsidP="009E575B">
      <w:bookmarkStart w:id="29" w:name="_Toc198769274"/>
      <w:r w:rsidRPr="00904942">
        <w:t>Event Organizers are responsible for creating events, monitoring attendance, and managing event logistics.</w:t>
      </w:r>
      <w:bookmarkEnd w:id="29"/>
    </w:p>
    <w:p w14:paraId="359FBDC2"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b/>
          <w:sz w:val="26"/>
          <w:szCs w:val="26"/>
        </w:rPr>
      </w:pPr>
      <w:bookmarkStart w:id="30" w:name="_Toc198769275"/>
      <w:r w:rsidRPr="00904942">
        <w:rPr>
          <w:rFonts w:ascii="Arial" w:eastAsia="Arial" w:hAnsi="Arial" w:cs="Arial"/>
          <w:b/>
          <w:sz w:val="26"/>
          <w:szCs w:val="26"/>
        </w:rPr>
        <w:t>Attendance Monitoring</w:t>
      </w:r>
      <w:bookmarkEnd w:id="30"/>
    </w:p>
    <w:p w14:paraId="4C3F7E2A" w14:textId="77777777" w:rsidR="00EA3BE0" w:rsidRPr="00904942" w:rsidRDefault="00EA3BE0" w:rsidP="00EA3BE0">
      <w:pPr>
        <w:pStyle w:val="ListParagraph"/>
        <w:keepNext/>
        <w:keepLines/>
        <w:spacing w:before="280" w:after="280"/>
        <w:outlineLvl w:val="1"/>
        <w:rPr>
          <w:rFonts w:ascii="Arial" w:eastAsia="Arial" w:hAnsi="Arial" w:cs="Arial"/>
          <w:b/>
          <w:sz w:val="28"/>
          <w:szCs w:val="28"/>
        </w:rPr>
      </w:pPr>
    </w:p>
    <w:p w14:paraId="3AD7DE0F" w14:textId="77777777" w:rsidR="00EA3BE0" w:rsidRPr="00904942" w:rsidRDefault="00EA3BE0" w:rsidP="009E575B">
      <w:bookmarkStart w:id="31" w:name="_Toc198769276"/>
      <w:r w:rsidRPr="00904942">
        <w:rPr>
          <w:b/>
        </w:rPr>
        <w:t>Function</w:t>
      </w:r>
      <w:r w:rsidRPr="00904942">
        <w:t>: Allows organizers to view live attendance and check-in statistics.</w:t>
      </w:r>
      <w:bookmarkEnd w:id="31"/>
    </w:p>
    <w:p w14:paraId="066EC643" w14:textId="77777777" w:rsidR="00EA3BE0" w:rsidRPr="00904942" w:rsidRDefault="00EA3BE0" w:rsidP="009E575B">
      <w:bookmarkStart w:id="32" w:name="_Toc198769277"/>
      <w:r w:rsidRPr="00904942">
        <w:rPr>
          <w:b/>
        </w:rPr>
        <w:t>Explanation</w:t>
      </w:r>
      <w:r w:rsidRPr="00904942">
        <w:t>: The system provides real-time data on who has checked in, helping organizers monitor event participation.</w:t>
      </w:r>
      <w:bookmarkEnd w:id="32"/>
    </w:p>
    <w:p w14:paraId="62B89F87" w14:textId="77777777" w:rsidR="00EA3BE0" w:rsidRDefault="00EA3BE0" w:rsidP="009E575B">
      <w:bookmarkStart w:id="33" w:name="_Toc198769278"/>
      <w:r w:rsidRPr="00904942">
        <w:rPr>
          <w:b/>
        </w:rPr>
        <w:t>Diagram</w:t>
      </w:r>
      <w:r w:rsidRPr="00904942">
        <w:t>: Attendance Monitoring</w:t>
      </w:r>
      <w:bookmarkEnd w:id="33"/>
    </w:p>
    <w:p w14:paraId="5FCCD7CE" w14:textId="77777777" w:rsidR="00EA3BE0" w:rsidRPr="00904942" w:rsidRDefault="00EA3BE0" w:rsidP="009E575B">
      <w:bookmarkStart w:id="34" w:name="_Toc198769279"/>
      <w:r>
        <w:rPr>
          <w:noProof/>
        </w:rPr>
        <w:lastRenderedPageBreak/>
        <w:drawing>
          <wp:inline distT="0" distB="0" distL="0" distR="0" wp14:anchorId="35AD55A3" wp14:editId="001F10DE">
            <wp:extent cx="5730240" cy="2667000"/>
            <wp:effectExtent l="0" t="0" r="3810" b="0"/>
            <wp:docPr id="4" name="Picture 4"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data flow&#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bookmarkEnd w:id="34"/>
    </w:p>
    <w:p w14:paraId="507FEAE7" w14:textId="77777777" w:rsidR="00EA3BE0" w:rsidRPr="00904942" w:rsidRDefault="00EA3BE0" w:rsidP="00EA3BE0">
      <w:pPr>
        <w:spacing w:after="160" w:line="259" w:lineRule="auto"/>
        <w:rPr>
          <w:rFonts w:ascii="Arial" w:eastAsia="Arial" w:hAnsi="Arial" w:cs="Arial"/>
        </w:rPr>
      </w:pPr>
      <w:r>
        <w:rPr>
          <w:rFonts w:ascii="Arial" w:eastAsia="Arial" w:hAnsi="Arial" w:cs="Arial"/>
        </w:rPr>
        <w:br w:type="page"/>
      </w:r>
    </w:p>
    <w:p w14:paraId="56637D6D"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b/>
          <w:sz w:val="26"/>
          <w:szCs w:val="26"/>
        </w:rPr>
      </w:pPr>
      <w:bookmarkStart w:id="35" w:name="_Toc198769280"/>
      <w:r>
        <w:rPr>
          <w:rFonts w:ascii="Arial" w:eastAsia="Arial" w:hAnsi="Arial" w:cs="Arial"/>
          <w:b/>
          <w:sz w:val="26"/>
          <w:szCs w:val="26"/>
        </w:rPr>
        <w:lastRenderedPageBreak/>
        <w:t>Event</w:t>
      </w:r>
      <w:r w:rsidRPr="00904942">
        <w:rPr>
          <w:rFonts w:ascii="Arial" w:eastAsia="Arial" w:hAnsi="Arial" w:cs="Arial"/>
          <w:b/>
          <w:sz w:val="26"/>
          <w:szCs w:val="26"/>
        </w:rPr>
        <w:t xml:space="preserve"> Monitoring</w:t>
      </w:r>
      <w:bookmarkEnd w:id="35"/>
    </w:p>
    <w:p w14:paraId="41CFB2D0" w14:textId="77777777" w:rsidR="00EA3BE0" w:rsidRDefault="00EA3BE0" w:rsidP="00EA3BE0">
      <w:pPr>
        <w:pStyle w:val="ListParagraph"/>
        <w:keepNext/>
        <w:keepLines/>
        <w:spacing w:before="280" w:after="280"/>
        <w:outlineLvl w:val="1"/>
        <w:rPr>
          <w:rFonts w:ascii="Arial" w:eastAsia="Arial" w:hAnsi="Arial" w:cs="Arial"/>
          <w:b/>
          <w:sz w:val="28"/>
          <w:szCs w:val="28"/>
        </w:rPr>
      </w:pPr>
    </w:p>
    <w:p w14:paraId="580BA4D6" w14:textId="77777777" w:rsidR="00EA3BE0" w:rsidRPr="00904942" w:rsidRDefault="00EA3BE0" w:rsidP="009E575B">
      <w:bookmarkStart w:id="36" w:name="_Toc198769281"/>
      <w:r w:rsidRPr="00904942">
        <w:rPr>
          <w:b/>
        </w:rPr>
        <w:t>Function</w:t>
      </w:r>
      <w:r w:rsidRPr="00904942">
        <w:t>: Gives organizers access to live event summaries, including attendance and payment updates.</w:t>
      </w:r>
      <w:bookmarkEnd w:id="36"/>
    </w:p>
    <w:p w14:paraId="51BF8653" w14:textId="77777777" w:rsidR="00EA3BE0" w:rsidRPr="00904942" w:rsidRDefault="00EA3BE0" w:rsidP="009E575B">
      <w:bookmarkStart w:id="37" w:name="_Toc198769282"/>
      <w:r w:rsidRPr="00904942">
        <w:rPr>
          <w:b/>
        </w:rPr>
        <w:t>Explanation</w:t>
      </w:r>
      <w:r w:rsidRPr="00904942">
        <w:t>: A dashboard view shows key metrics and allows for timely interventions if needed (e</w:t>
      </w:r>
      <w:r>
        <w:t>xample:</w:t>
      </w:r>
      <w:r w:rsidRPr="00904942">
        <w:t xml:space="preserve"> capacity limits).</w:t>
      </w:r>
      <w:bookmarkEnd w:id="37"/>
    </w:p>
    <w:p w14:paraId="3B90FD29" w14:textId="77777777" w:rsidR="00EA3BE0" w:rsidRDefault="00EA3BE0" w:rsidP="009E575B">
      <w:bookmarkStart w:id="38" w:name="_Toc198769283"/>
      <w:r w:rsidRPr="00904942">
        <w:rPr>
          <w:b/>
        </w:rPr>
        <w:t>Diagram</w:t>
      </w:r>
      <w:r w:rsidRPr="00904942">
        <w:t>: Event Monitoring</w:t>
      </w:r>
      <w:bookmarkEnd w:id="38"/>
    </w:p>
    <w:p w14:paraId="444CF406" w14:textId="77777777" w:rsidR="00EA3BE0" w:rsidRPr="00904942" w:rsidRDefault="00EA3BE0" w:rsidP="00EA3BE0">
      <w:pPr>
        <w:keepNext/>
        <w:keepLines/>
        <w:spacing w:before="280" w:after="280"/>
        <w:ind w:left="360"/>
        <w:outlineLvl w:val="1"/>
        <w:rPr>
          <w:rFonts w:ascii="Arial" w:eastAsia="Arial" w:hAnsi="Arial" w:cs="Arial"/>
        </w:rPr>
      </w:pPr>
    </w:p>
    <w:p w14:paraId="573A53C2" w14:textId="77777777" w:rsidR="00EA3BE0" w:rsidRDefault="00EA3BE0" w:rsidP="009E575B">
      <w:bookmarkStart w:id="39" w:name="_Toc198769284"/>
      <w:r>
        <w:rPr>
          <w:noProof/>
        </w:rPr>
        <w:drawing>
          <wp:inline distT="0" distB="0" distL="0" distR="0" wp14:anchorId="049E198F" wp14:editId="42D6BCE3">
            <wp:extent cx="5730240" cy="2118360"/>
            <wp:effectExtent l="0" t="0" r="3810" b="0"/>
            <wp:docPr id="5" name="Picture 5" descr="A diagram of a ev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event&#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2118360"/>
                    </a:xfrm>
                    <a:prstGeom prst="rect">
                      <a:avLst/>
                    </a:prstGeom>
                    <a:noFill/>
                    <a:ln>
                      <a:noFill/>
                    </a:ln>
                  </pic:spPr>
                </pic:pic>
              </a:graphicData>
            </a:graphic>
          </wp:inline>
        </w:drawing>
      </w:r>
      <w:bookmarkEnd w:id="39"/>
    </w:p>
    <w:p w14:paraId="73AC218D" w14:textId="77777777" w:rsidR="00EA3BE0" w:rsidRPr="00904942" w:rsidRDefault="00EA3BE0" w:rsidP="00EA3BE0">
      <w:pPr>
        <w:spacing w:after="160" w:line="259" w:lineRule="auto"/>
        <w:rPr>
          <w:rFonts w:ascii="Arial" w:eastAsia="Arial" w:hAnsi="Arial" w:cs="Arial"/>
        </w:rPr>
      </w:pPr>
      <w:r>
        <w:rPr>
          <w:rFonts w:ascii="Arial" w:eastAsia="Arial" w:hAnsi="Arial" w:cs="Arial"/>
        </w:rPr>
        <w:br w:type="page"/>
      </w:r>
    </w:p>
    <w:p w14:paraId="2D900387"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b/>
          <w:sz w:val="26"/>
          <w:szCs w:val="26"/>
        </w:rPr>
      </w:pPr>
      <w:bookmarkStart w:id="40" w:name="_Toc198769285"/>
      <w:r>
        <w:rPr>
          <w:rFonts w:ascii="Arial" w:eastAsia="Arial" w:hAnsi="Arial" w:cs="Arial"/>
          <w:b/>
          <w:sz w:val="26"/>
          <w:szCs w:val="26"/>
        </w:rPr>
        <w:lastRenderedPageBreak/>
        <w:t>Event</w:t>
      </w:r>
      <w:r w:rsidRPr="00904942">
        <w:rPr>
          <w:rFonts w:ascii="Arial" w:eastAsia="Arial" w:hAnsi="Arial" w:cs="Arial"/>
          <w:b/>
          <w:sz w:val="26"/>
          <w:szCs w:val="26"/>
        </w:rPr>
        <w:t xml:space="preserve"> </w:t>
      </w:r>
      <w:r>
        <w:rPr>
          <w:rFonts w:ascii="Arial" w:eastAsia="Arial" w:hAnsi="Arial" w:cs="Arial"/>
          <w:b/>
          <w:sz w:val="26"/>
          <w:szCs w:val="26"/>
        </w:rPr>
        <w:t>Management</w:t>
      </w:r>
      <w:bookmarkEnd w:id="40"/>
    </w:p>
    <w:p w14:paraId="08E41BB3" w14:textId="77777777" w:rsidR="00EA3BE0" w:rsidRDefault="00EA3BE0" w:rsidP="00EA3BE0">
      <w:pPr>
        <w:pStyle w:val="ListParagraph"/>
        <w:keepNext/>
        <w:keepLines/>
        <w:spacing w:before="280" w:after="280"/>
        <w:outlineLvl w:val="1"/>
        <w:rPr>
          <w:rFonts w:ascii="Arial" w:eastAsia="Arial" w:hAnsi="Arial" w:cs="Arial"/>
          <w:b/>
          <w:sz w:val="28"/>
          <w:szCs w:val="28"/>
        </w:rPr>
      </w:pPr>
    </w:p>
    <w:p w14:paraId="32076AB5" w14:textId="77777777" w:rsidR="00EA3BE0" w:rsidRPr="00904942" w:rsidRDefault="00EA3BE0" w:rsidP="009E575B">
      <w:bookmarkStart w:id="41" w:name="_Toc198769286"/>
      <w:r w:rsidRPr="00904942">
        <w:rPr>
          <w:b/>
        </w:rPr>
        <w:t>Function</w:t>
      </w:r>
      <w:r w:rsidRPr="00904942">
        <w:t>: Lets organizers create, update, and delete event details such as title, date, location, and ticketing options.</w:t>
      </w:r>
      <w:bookmarkEnd w:id="41"/>
    </w:p>
    <w:p w14:paraId="619582EF" w14:textId="77777777" w:rsidR="00EA3BE0" w:rsidRPr="00904942" w:rsidRDefault="00EA3BE0" w:rsidP="009E575B">
      <w:bookmarkStart w:id="42" w:name="_Toc198769287"/>
      <w:r w:rsidRPr="00904942">
        <w:rPr>
          <w:b/>
        </w:rPr>
        <w:t>Explanation</w:t>
      </w:r>
      <w:r w:rsidRPr="00904942">
        <w:t>: Ensures events are accurately listed and managed in the system.</w:t>
      </w:r>
      <w:bookmarkEnd w:id="42"/>
    </w:p>
    <w:p w14:paraId="3FCCFB38" w14:textId="77777777" w:rsidR="00EA3BE0" w:rsidRDefault="00EA3BE0" w:rsidP="009E575B">
      <w:bookmarkStart w:id="43" w:name="_Toc198769288"/>
      <w:r w:rsidRPr="00904942">
        <w:rPr>
          <w:b/>
        </w:rPr>
        <w:t>Diagram</w:t>
      </w:r>
      <w:r w:rsidRPr="00904942">
        <w:t>: Event Management</w:t>
      </w:r>
      <w:bookmarkEnd w:id="43"/>
    </w:p>
    <w:p w14:paraId="35CE5881" w14:textId="77777777" w:rsidR="00EA3BE0" w:rsidRDefault="00EA3BE0" w:rsidP="00EA3BE0">
      <w:pPr>
        <w:pStyle w:val="ListParagraph"/>
        <w:keepNext/>
        <w:keepLines/>
        <w:spacing w:before="280" w:after="280"/>
        <w:outlineLvl w:val="1"/>
        <w:rPr>
          <w:rFonts w:ascii="Arial" w:eastAsia="Arial" w:hAnsi="Arial" w:cs="Arial"/>
        </w:rPr>
      </w:pPr>
    </w:p>
    <w:p w14:paraId="48261971" w14:textId="77777777" w:rsidR="00EA3BE0" w:rsidRPr="00904942" w:rsidRDefault="00EA3BE0" w:rsidP="009E575B">
      <w:bookmarkStart w:id="44" w:name="_Toc198769289"/>
      <w:r>
        <w:rPr>
          <w:noProof/>
        </w:rPr>
        <w:drawing>
          <wp:inline distT="0" distB="0" distL="0" distR="0" wp14:anchorId="083BF70C" wp14:editId="7F81416D">
            <wp:extent cx="5204460" cy="3108960"/>
            <wp:effectExtent l="0" t="0" r="0" b="0"/>
            <wp:docPr id="6" name="Picture 6" descr="C:\Users\jetar\Downloads\create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tar\Downloads\createev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4460" cy="3108960"/>
                    </a:xfrm>
                    <a:prstGeom prst="rect">
                      <a:avLst/>
                    </a:prstGeom>
                    <a:noFill/>
                    <a:ln>
                      <a:noFill/>
                    </a:ln>
                  </pic:spPr>
                </pic:pic>
              </a:graphicData>
            </a:graphic>
          </wp:inline>
        </w:drawing>
      </w:r>
      <w:bookmarkEnd w:id="44"/>
    </w:p>
    <w:p w14:paraId="78AACFF3" w14:textId="77777777" w:rsidR="00EA3BE0" w:rsidRPr="002331EE" w:rsidRDefault="00EA3BE0" w:rsidP="00EA3BE0">
      <w:pPr>
        <w:spacing w:after="160" w:line="259" w:lineRule="auto"/>
        <w:rPr>
          <w:rFonts w:ascii="Arial" w:eastAsia="Arial" w:hAnsi="Arial" w:cs="Arial"/>
        </w:rPr>
      </w:pPr>
      <w:r>
        <w:rPr>
          <w:rFonts w:ascii="Arial" w:eastAsia="Arial" w:hAnsi="Arial" w:cs="Arial"/>
        </w:rPr>
        <w:br w:type="page"/>
      </w:r>
    </w:p>
    <w:p w14:paraId="4BF89D8E" w14:textId="77777777" w:rsidR="00EA3BE0" w:rsidRPr="007C2BC2" w:rsidRDefault="00EA3BE0" w:rsidP="00EA3BE0">
      <w:pPr>
        <w:pStyle w:val="ListParagraph"/>
        <w:keepNext/>
        <w:keepLines/>
        <w:numPr>
          <w:ilvl w:val="2"/>
          <w:numId w:val="1"/>
        </w:numPr>
        <w:spacing w:before="280" w:after="280"/>
        <w:outlineLvl w:val="1"/>
        <w:rPr>
          <w:rStyle w:val="Strong"/>
          <w:rFonts w:ascii="Arial" w:eastAsia="Arial" w:hAnsi="Arial" w:cs="Arial"/>
          <w:bCs w:val="0"/>
          <w:sz w:val="28"/>
          <w:szCs w:val="28"/>
        </w:rPr>
      </w:pPr>
      <w:bookmarkStart w:id="45" w:name="_Toc198769290"/>
      <w:r>
        <w:rPr>
          <w:rStyle w:val="Strong"/>
          <w:rFonts w:ascii="Arial" w:hAnsi="Arial" w:cs="Arial"/>
          <w:bCs w:val="0"/>
          <w:sz w:val="28"/>
          <w:szCs w:val="28"/>
        </w:rPr>
        <w:lastRenderedPageBreak/>
        <w:t>Administrator</w:t>
      </w:r>
      <w:bookmarkEnd w:id="45"/>
    </w:p>
    <w:p w14:paraId="1BC1293B" w14:textId="77777777" w:rsidR="00EA3BE0" w:rsidRPr="002331EE" w:rsidRDefault="00EA3BE0" w:rsidP="009E575B">
      <w:bookmarkStart w:id="46" w:name="_Toc198769291"/>
      <w:r w:rsidRPr="002331EE">
        <w:t>Administrators manage the system backend, reporting, and user roles</w:t>
      </w:r>
      <w:bookmarkEnd w:id="46"/>
    </w:p>
    <w:p w14:paraId="5C576B56"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b/>
          <w:sz w:val="26"/>
          <w:szCs w:val="26"/>
        </w:rPr>
      </w:pPr>
      <w:bookmarkStart w:id="47" w:name="_Toc198769292"/>
      <w:r>
        <w:rPr>
          <w:rFonts w:ascii="Arial" w:eastAsia="Arial" w:hAnsi="Arial" w:cs="Arial"/>
          <w:b/>
          <w:sz w:val="26"/>
          <w:szCs w:val="26"/>
        </w:rPr>
        <w:t>Reporting</w:t>
      </w:r>
      <w:bookmarkEnd w:id="47"/>
    </w:p>
    <w:p w14:paraId="20BDB735" w14:textId="77777777" w:rsidR="00EA3BE0" w:rsidRPr="002331EE" w:rsidRDefault="00EA3BE0" w:rsidP="00EA3BE0">
      <w:pPr>
        <w:pStyle w:val="ListParagraph"/>
        <w:keepNext/>
        <w:keepLines/>
        <w:spacing w:before="280" w:after="280"/>
        <w:outlineLvl w:val="1"/>
        <w:rPr>
          <w:rFonts w:ascii="Arial" w:eastAsia="Arial" w:hAnsi="Arial" w:cs="Arial"/>
          <w:b/>
          <w:sz w:val="26"/>
          <w:szCs w:val="26"/>
        </w:rPr>
      </w:pPr>
    </w:p>
    <w:p w14:paraId="292A347D" w14:textId="77777777" w:rsidR="00EA3BE0" w:rsidRPr="002331EE" w:rsidRDefault="00EA3BE0" w:rsidP="009E575B">
      <w:bookmarkStart w:id="48" w:name="_Toc198769293"/>
      <w:r w:rsidRPr="002331EE">
        <w:rPr>
          <w:b/>
        </w:rPr>
        <w:t>Function</w:t>
      </w:r>
      <w:r w:rsidRPr="002331EE">
        <w:t>: Generates reports on attendance, payments, and event success metrics.</w:t>
      </w:r>
      <w:bookmarkEnd w:id="48"/>
    </w:p>
    <w:p w14:paraId="532C56C8" w14:textId="77777777" w:rsidR="00EA3BE0" w:rsidRPr="002331EE" w:rsidRDefault="00EA3BE0" w:rsidP="009E575B">
      <w:bookmarkStart w:id="49" w:name="_Toc198769294"/>
      <w:r w:rsidRPr="002331EE">
        <w:rPr>
          <w:b/>
        </w:rPr>
        <w:t>Explanation</w:t>
      </w:r>
      <w:r w:rsidRPr="002331EE">
        <w:t>: Helps administrators perform audits, analyze trends, and support strategic planning.</w:t>
      </w:r>
      <w:bookmarkEnd w:id="49"/>
    </w:p>
    <w:p w14:paraId="670A1969" w14:textId="77777777" w:rsidR="00EA3BE0" w:rsidRDefault="00EA3BE0" w:rsidP="009E575B">
      <w:bookmarkStart w:id="50" w:name="_Toc198769295"/>
      <w:r w:rsidRPr="002331EE">
        <w:rPr>
          <w:b/>
        </w:rPr>
        <w:t>Diagram</w:t>
      </w:r>
      <w:r w:rsidRPr="002331EE">
        <w:t>: Reporting</w:t>
      </w:r>
      <w:bookmarkEnd w:id="50"/>
    </w:p>
    <w:p w14:paraId="097DBA6C" w14:textId="77777777" w:rsidR="00EA3BE0" w:rsidRDefault="00EA3BE0" w:rsidP="009E575B">
      <w:bookmarkStart w:id="51" w:name="_Toc198769296"/>
      <w:r>
        <w:rPr>
          <w:noProof/>
        </w:rPr>
        <w:drawing>
          <wp:inline distT="0" distB="0" distL="0" distR="0" wp14:anchorId="1CB7EA09" wp14:editId="569A236D">
            <wp:extent cx="5730240" cy="2651760"/>
            <wp:effectExtent l="0" t="0" r="3810" b="0"/>
            <wp:docPr id="7" name="Picture 7" descr="C:\Users\jetar\Downloads\repor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tar\Downloads\report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651760"/>
                    </a:xfrm>
                    <a:prstGeom prst="rect">
                      <a:avLst/>
                    </a:prstGeom>
                    <a:noFill/>
                    <a:ln>
                      <a:noFill/>
                    </a:ln>
                  </pic:spPr>
                </pic:pic>
              </a:graphicData>
            </a:graphic>
          </wp:inline>
        </w:drawing>
      </w:r>
      <w:bookmarkEnd w:id="51"/>
    </w:p>
    <w:p w14:paraId="37657C94" w14:textId="77777777" w:rsidR="00EA3BE0" w:rsidRPr="002331EE" w:rsidRDefault="00EA3BE0" w:rsidP="00EA3BE0">
      <w:pPr>
        <w:spacing w:after="160" w:line="259" w:lineRule="auto"/>
        <w:rPr>
          <w:rFonts w:ascii="Arial" w:eastAsia="Arial" w:hAnsi="Arial" w:cs="Arial"/>
        </w:rPr>
      </w:pPr>
      <w:r>
        <w:rPr>
          <w:rFonts w:ascii="Arial" w:eastAsia="Arial" w:hAnsi="Arial" w:cs="Arial"/>
        </w:rPr>
        <w:br w:type="page"/>
      </w:r>
    </w:p>
    <w:p w14:paraId="4B690E36" w14:textId="77777777" w:rsidR="00EA3BE0" w:rsidRPr="00904942" w:rsidRDefault="00EA3BE0" w:rsidP="00EA3BE0">
      <w:pPr>
        <w:pStyle w:val="ListParagraph"/>
        <w:keepNext/>
        <w:keepLines/>
        <w:numPr>
          <w:ilvl w:val="3"/>
          <w:numId w:val="1"/>
        </w:numPr>
        <w:spacing w:before="280" w:after="280"/>
        <w:outlineLvl w:val="1"/>
        <w:rPr>
          <w:rFonts w:ascii="Arial" w:eastAsia="Arial" w:hAnsi="Arial" w:cs="Arial"/>
          <w:b/>
          <w:sz w:val="26"/>
          <w:szCs w:val="26"/>
        </w:rPr>
      </w:pPr>
      <w:bookmarkStart w:id="52" w:name="_Toc198769297"/>
      <w:r>
        <w:rPr>
          <w:rFonts w:ascii="Arial" w:eastAsia="Arial" w:hAnsi="Arial" w:cs="Arial"/>
          <w:b/>
          <w:sz w:val="26"/>
          <w:szCs w:val="26"/>
        </w:rPr>
        <w:lastRenderedPageBreak/>
        <w:t>User</w:t>
      </w:r>
      <w:r w:rsidRPr="00904942">
        <w:rPr>
          <w:rFonts w:ascii="Arial" w:eastAsia="Arial" w:hAnsi="Arial" w:cs="Arial"/>
          <w:b/>
          <w:sz w:val="26"/>
          <w:szCs w:val="26"/>
        </w:rPr>
        <w:t xml:space="preserve"> </w:t>
      </w:r>
      <w:r>
        <w:rPr>
          <w:rFonts w:ascii="Arial" w:eastAsia="Arial" w:hAnsi="Arial" w:cs="Arial"/>
          <w:b/>
          <w:sz w:val="26"/>
          <w:szCs w:val="26"/>
        </w:rPr>
        <w:t>Management</w:t>
      </w:r>
      <w:bookmarkEnd w:id="52"/>
    </w:p>
    <w:p w14:paraId="1852FC4B" w14:textId="77777777" w:rsidR="00EA3BE0" w:rsidRDefault="00EA3BE0" w:rsidP="00EA3BE0">
      <w:pPr>
        <w:pStyle w:val="ListParagraph"/>
        <w:keepNext/>
        <w:keepLines/>
        <w:spacing w:before="280" w:after="280"/>
        <w:outlineLvl w:val="1"/>
        <w:rPr>
          <w:rFonts w:ascii="Arial" w:eastAsia="Arial" w:hAnsi="Arial" w:cs="Arial"/>
          <w:b/>
          <w:sz w:val="28"/>
          <w:szCs w:val="28"/>
        </w:rPr>
      </w:pPr>
    </w:p>
    <w:p w14:paraId="42A59872" w14:textId="77777777" w:rsidR="00EA3BE0" w:rsidRPr="002331EE" w:rsidRDefault="00EA3BE0" w:rsidP="009E575B">
      <w:bookmarkStart w:id="53" w:name="_Toc198769298"/>
      <w:r w:rsidRPr="002331EE">
        <w:rPr>
          <w:b/>
        </w:rPr>
        <w:t>Function</w:t>
      </w:r>
      <w:r w:rsidRPr="002331EE">
        <w:t>: Administers system users and their roles (e.g., assigning permissions, creating new organizers).</w:t>
      </w:r>
      <w:bookmarkEnd w:id="53"/>
    </w:p>
    <w:p w14:paraId="65D62707" w14:textId="77777777" w:rsidR="00EA3BE0" w:rsidRPr="002331EE" w:rsidRDefault="00EA3BE0" w:rsidP="009E575B">
      <w:bookmarkStart w:id="54" w:name="_Toc198769299"/>
      <w:r w:rsidRPr="002331EE">
        <w:rPr>
          <w:b/>
        </w:rPr>
        <w:t>Explanation</w:t>
      </w:r>
      <w:r w:rsidRPr="002331EE">
        <w:t>: Ensures users have appropriate access and that user data is accurate and secure.</w:t>
      </w:r>
      <w:bookmarkEnd w:id="54"/>
    </w:p>
    <w:p w14:paraId="63A41AAC" w14:textId="77777777" w:rsidR="00EA3BE0" w:rsidRDefault="00EA3BE0" w:rsidP="009E575B">
      <w:bookmarkStart w:id="55" w:name="_Toc198769300"/>
      <w:r w:rsidRPr="002331EE">
        <w:rPr>
          <w:b/>
        </w:rPr>
        <w:t>Diagram</w:t>
      </w:r>
      <w:r w:rsidRPr="002331EE">
        <w:t>: User Management</w:t>
      </w:r>
      <w:bookmarkEnd w:id="55"/>
    </w:p>
    <w:p w14:paraId="29A01E3D" w14:textId="77777777" w:rsidR="00EA3BE0" w:rsidRDefault="00EA3BE0" w:rsidP="00EA3BE0">
      <w:pPr>
        <w:pStyle w:val="ListParagraph"/>
        <w:keepNext/>
        <w:keepLines/>
        <w:spacing w:before="280" w:after="280"/>
        <w:outlineLvl w:val="1"/>
        <w:rPr>
          <w:rFonts w:ascii="Arial" w:eastAsia="Arial" w:hAnsi="Arial" w:cs="Arial"/>
        </w:rPr>
      </w:pPr>
    </w:p>
    <w:p w14:paraId="7EB4D742" w14:textId="77777777" w:rsidR="00EA3BE0" w:rsidRDefault="00EA3BE0" w:rsidP="009E575B">
      <w:bookmarkStart w:id="56" w:name="_Toc198769301"/>
      <w:r>
        <w:rPr>
          <w:noProof/>
        </w:rPr>
        <w:drawing>
          <wp:inline distT="0" distB="0" distL="0" distR="0" wp14:anchorId="724DE35D" wp14:editId="31184DAA">
            <wp:extent cx="5585460" cy="3108960"/>
            <wp:effectExtent l="0" t="0" r="0" b="0"/>
            <wp:docPr id="8" name="Picture 8" descr="C:\Users\jetar\Downloads\usermngt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tar\Downloads\usermngtm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5460" cy="3108960"/>
                    </a:xfrm>
                    <a:prstGeom prst="rect">
                      <a:avLst/>
                    </a:prstGeom>
                    <a:noFill/>
                    <a:ln>
                      <a:noFill/>
                    </a:ln>
                  </pic:spPr>
                </pic:pic>
              </a:graphicData>
            </a:graphic>
          </wp:inline>
        </w:drawing>
      </w:r>
      <w:bookmarkEnd w:id="56"/>
    </w:p>
    <w:p w14:paraId="7AB2FBA7" w14:textId="77777777" w:rsidR="00EA3BE0" w:rsidRPr="00D93B58" w:rsidRDefault="00EA3BE0" w:rsidP="00EA3BE0">
      <w:pPr>
        <w:pStyle w:val="ListParagraph"/>
        <w:keepNext/>
        <w:keepLines/>
        <w:numPr>
          <w:ilvl w:val="2"/>
          <w:numId w:val="1"/>
        </w:numPr>
        <w:spacing w:before="280" w:after="280"/>
        <w:outlineLvl w:val="1"/>
        <w:rPr>
          <w:rFonts w:ascii="Arial" w:eastAsia="Arial" w:hAnsi="Arial" w:cs="Arial"/>
          <w:b/>
          <w:sz w:val="28"/>
          <w:szCs w:val="28"/>
        </w:rPr>
      </w:pPr>
      <w:bookmarkStart w:id="57" w:name="_Toc198769302"/>
      <w:r w:rsidRPr="00D93B58">
        <w:rPr>
          <w:rFonts w:ascii="Arial" w:eastAsia="Arial" w:hAnsi="Arial" w:cs="Arial"/>
          <w:b/>
          <w:sz w:val="28"/>
          <w:szCs w:val="28"/>
        </w:rPr>
        <w:t>Summary Table</w:t>
      </w:r>
      <w:bookmarkEnd w:id="57"/>
    </w:p>
    <w:tbl>
      <w:tblPr>
        <w:tblStyle w:val="GridTable4"/>
        <w:tblW w:w="0" w:type="auto"/>
        <w:tblLook w:val="04A0" w:firstRow="1" w:lastRow="0" w:firstColumn="1" w:lastColumn="0" w:noHBand="0" w:noVBand="1"/>
      </w:tblPr>
      <w:tblGrid>
        <w:gridCol w:w="1849"/>
        <w:gridCol w:w="2158"/>
        <w:gridCol w:w="2851"/>
        <w:gridCol w:w="2158"/>
      </w:tblGrid>
      <w:tr w:rsidR="00EA3BE0" w:rsidRPr="002331EE" w14:paraId="4042024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6D3F76" w14:textId="77777777" w:rsidR="00EA3BE0" w:rsidRPr="002331EE" w:rsidRDefault="00EA3BE0">
            <w:pPr>
              <w:rPr>
                <w:rFonts w:asciiTheme="minorHAnsi" w:eastAsia="Times New Roman" w:hAnsiTheme="minorHAnsi" w:cs="Arial"/>
                <w:lang w:val="en-MY" w:eastAsia="en-MY"/>
              </w:rPr>
            </w:pPr>
            <w:r w:rsidRPr="002331EE">
              <w:rPr>
                <w:rFonts w:asciiTheme="minorHAnsi" w:eastAsia="Times New Roman" w:hAnsiTheme="minorHAnsi" w:cs="Arial"/>
                <w:lang w:val="en-MY" w:eastAsia="en-MY"/>
              </w:rPr>
              <w:t>Actor</w:t>
            </w:r>
          </w:p>
        </w:tc>
        <w:tc>
          <w:tcPr>
            <w:tcW w:w="0" w:type="auto"/>
            <w:hideMark/>
          </w:tcPr>
          <w:p w14:paraId="5D286D34"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Function</w:t>
            </w:r>
          </w:p>
        </w:tc>
        <w:tc>
          <w:tcPr>
            <w:tcW w:w="0" w:type="auto"/>
            <w:hideMark/>
          </w:tcPr>
          <w:p w14:paraId="72F24DD6"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Description</w:t>
            </w:r>
          </w:p>
        </w:tc>
        <w:tc>
          <w:tcPr>
            <w:tcW w:w="0" w:type="auto"/>
            <w:hideMark/>
          </w:tcPr>
          <w:p w14:paraId="54A104CD" w14:textId="77777777" w:rsidR="00EA3BE0" w:rsidRPr="002331EE" w:rsidRDefault="00EA3BE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Diagram</w:t>
            </w:r>
          </w:p>
        </w:tc>
      </w:tr>
      <w:tr w:rsidR="00EA3BE0" w:rsidRPr="002331EE" w14:paraId="2BEC7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hideMark/>
          </w:tcPr>
          <w:p w14:paraId="3F5DC3B8"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Student</w:t>
            </w:r>
          </w:p>
        </w:tc>
        <w:tc>
          <w:tcPr>
            <w:tcW w:w="0" w:type="auto"/>
            <w:hideMark/>
          </w:tcPr>
          <w:p w14:paraId="0B2A3B9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c>
          <w:tcPr>
            <w:tcW w:w="0" w:type="auto"/>
            <w:hideMark/>
          </w:tcPr>
          <w:p w14:paraId="6E3CF03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Check into events with Student ID</w:t>
            </w:r>
          </w:p>
        </w:tc>
        <w:tc>
          <w:tcPr>
            <w:tcW w:w="0" w:type="auto"/>
            <w:hideMark/>
          </w:tcPr>
          <w:p w14:paraId="32D83816"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Student Check-in</w:t>
            </w:r>
          </w:p>
        </w:tc>
      </w:tr>
      <w:tr w:rsidR="00EA3BE0" w:rsidRPr="002331EE" w14:paraId="56C74E39" w14:textId="77777777">
        <w:tc>
          <w:tcPr>
            <w:cnfStyle w:val="001000000000" w:firstRow="0" w:lastRow="0" w:firstColumn="1" w:lastColumn="0" w:oddVBand="0" w:evenVBand="0" w:oddHBand="0" w:evenHBand="0" w:firstRowFirstColumn="0" w:firstRowLastColumn="0" w:lastRowFirstColumn="0" w:lastRowLastColumn="0"/>
            <w:tcW w:w="0" w:type="auto"/>
            <w:vMerge/>
            <w:hideMark/>
          </w:tcPr>
          <w:p w14:paraId="2898FD97" w14:textId="77777777" w:rsidR="00EA3BE0" w:rsidRPr="002331EE" w:rsidRDefault="00EA3BE0">
            <w:pPr>
              <w:rPr>
                <w:rFonts w:asciiTheme="minorHAnsi" w:eastAsia="Times New Roman" w:hAnsiTheme="minorHAnsi" w:cs="Arial"/>
                <w:lang w:val="en-MY" w:eastAsia="en-MY"/>
              </w:rPr>
            </w:pPr>
          </w:p>
        </w:tc>
        <w:tc>
          <w:tcPr>
            <w:tcW w:w="0" w:type="auto"/>
            <w:hideMark/>
          </w:tcPr>
          <w:p w14:paraId="1045520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c>
          <w:tcPr>
            <w:tcW w:w="0" w:type="auto"/>
            <w:hideMark/>
          </w:tcPr>
          <w:p w14:paraId="4E6813D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Make payments for paid events</w:t>
            </w:r>
          </w:p>
        </w:tc>
        <w:tc>
          <w:tcPr>
            <w:tcW w:w="0" w:type="auto"/>
            <w:hideMark/>
          </w:tcPr>
          <w:p w14:paraId="09CE9F70"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Payment Processing</w:t>
            </w:r>
          </w:p>
        </w:tc>
      </w:tr>
      <w:tr w:rsidR="00EA3BE0" w:rsidRPr="002331EE" w14:paraId="770ACF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hideMark/>
          </w:tcPr>
          <w:p w14:paraId="3710C5F0" w14:textId="77777777" w:rsidR="00EA3BE0" w:rsidRPr="002331EE" w:rsidRDefault="00EA3BE0">
            <w:pPr>
              <w:jc w:val="center"/>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Organizer</w:t>
            </w:r>
          </w:p>
        </w:tc>
        <w:tc>
          <w:tcPr>
            <w:tcW w:w="0" w:type="auto"/>
            <w:hideMark/>
          </w:tcPr>
          <w:p w14:paraId="19864AE0"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c>
          <w:tcPr>
            <w:tcW w:w="0" w:type="auto"/>
            <w:hideMark/>
          </w:tcPr>
          <w:p w14:paraId="4FF3402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View real-time check-ins</w:t>
            </w:r>
          </w:p>
        </w:tc>
        <w:tc>
          <w:tcPr>
            <w:tcW w:w="0" w:type="auto"/>
            <w:hideMark/>
          </w:tcPr>
          <w:p w14:paraId="41F1DF2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Attendance Monitoring</w:t>
            </w:r>
          </w:p>
        </w:tc>
      </w:tr>
      <w:tr w:rsidR="00EA3BE0" w:rsidRPr="002331EE" w14:paraId="5870FD98" w14:textId="77777777">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74B73264" w14:textId="77777777" w:rsidR="00EA3BE0" w:rsidRPr="002331EE" w:rsidRDefault="00EA3BE0">
            <w:pPr>
              <w:rPr>
                <w:rFonts w:asciiTheme="minorHAnsi" w:eastAsia="Times New Roman" w:hAnsiTheme="minorHAnsi" w:cs="Arial"/>
                <w:lang w:val="en-MY" w:eastAsia="en-MY"/>
              </w:rPr>
            </w:pPr>
          </w:p>
        </w:tc>
        <w:tc>
          <w:tcPr>
            <w:tcW w:w="0" w:type="auto"/>
            <w:hideMark/>
          </w:tcPr>
          <w:p w14:paraId="3315178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c>
          <w:tcPr>
            <w:tcW w:w="0" w:type="auto"/>
            <w:hideMark/>
          </w:tcPr>
          <w:p w14:paraId="4B351B05"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Monitor overall event performance</w:t>
            </w:r>
          </w:p>
        </w:tc>
        <w:tc>
          <w:tcPr>
            <w:tcW w:w="0" w:type="auto"/>
            <w:hideMark/>
          </w:tcPr>
          <w:p w14:paraId="4F5A5B64"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Monitoring</w:t>
            </w:r>
          </w:p>
        </w:tc>
      </w:tr>
      <w:tr w:rsidR="00EA3BE0" w:rsidRPr="002331EE" w14:paraId="0A115D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hideMark/>
          </w:tcPr>
          <w:p w14:paraId="01BD8A23" w14:textId="77777777" w:rsidR="00EA3BE0" w:rsidRPr="002331EE" w:rsidRDefault="00EA3BE0">
            <w:pPr>
              <w:rPr>
                <w:rFonts w:asciiTheme="minorHAnsi" w:eastAsia="Times New Roman" w:hAnsiTheme="minorHAnsi" w:cs="Arial"/>
                <w:lang w:val="en-MY" w:eastAsia="en-MY"/>
              </w:rPr>
            </w:pPr>
          </w:p>
        </w:tc>
        <w:tc>
          <w:tcPr>
            <w:tcW w:w="0" w:type="auto"/>
            <w:hideMark/>
          </w:tcPr>
          <w:p w14:paraId="5F6912FD"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c>
          <w:tcPr>
            <w:tcW w:w="0" w:type="auto"/>
            <w:hideMark/>
          </w:tcPr>
          <w:p w14:paraId="5D0A6F8B"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Create and manage event details</w:t>
            </w:r>
          </w:p>
        </w:tc>
        <w:tc>
          <w:tcPr>
            <w:tcW w:w="0" w:type="auto"/>
            <w:hideMark/>
          </w:tcPr>
          <w:p w14:paraId="74660D19"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Event Management</w:t>
            </w:r>
          </w:p>
        </w:tc>
      </w:tr>
      <w:tr w:rsidR="00EA3BE0" w:rsidRPr="002331EE" w14:paraId="26EA9923" w14:textId="77777777">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D1D1D1" w:themeFill="background2" w:themeFillShade="E6"/>
            <w:vAlign w:val="center"/>
            <w:hideMark/>
          </w:tcPr>
          <w:p w14:paraId="5741084E" w14:textId="77777777" w:rsidR="00EA3BE0" w:rsidRPr="002331EE" w:rsidRDefault="00EA3BE0">
            <w:pPr>
              <w:jc w:val="center"/>
              <w:rPr>
                <w:rFonts w:asciiTheme="minorHAnsi" w:eastAsia="Times New Roman" w:hAnsiTheme="minorHAnsi" w:cs="Arial"/>
                <w:b w:val="0"/>
                <w:bCs w:val="0"/>
                <w:lang w:val="en-MY" w:eastAsia="en-MY"/>
              </w:rPr>
            </w:pPr>
            <w:r w:rsidRPr="002331EE">
              <w:rPr>
                <w:rFonts w:asciiTheme="minorHAnsi" w:eastAsia="Times New Roman" w:hAnsiTheme="minorHAnsi" w:cs="Arial"/>
                <w:lang w:val="en-MY" w:eastAsia="en-MY"/>
              </w:rPr>
              <w:t>Administrator</w:t>
            </w:r>
          </w:p>
        </w:tc>
        <w:tc>
          <w:tcPr>
            <w:tcW w:w="0" w:type="auto"/>
            <w:hideMark/>
          </w:tcPr>
          <w:p w14:paraId="74E881FB"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c>
          <w:tcPr>
            <w:tcW w:w="0" w:type="auto"/>
            <w:hideMark/>
          </w:tcPr>
          <w:p w14:paraId="16CF7EBC"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Generate detailed reports</w:t>
            </w:r>
          </w:p>
        </w:tc>
        <w:tc>
          <w:tcPr>
            <w:tcW w:w="0" w:type="auto"/>
            <w:hideMark/>
          </w:tcPr>
          <w:p w14:paraId="313DB236" w14:textId="77777777" w:rsidR="00EA3BE0" w:rsidRPr="002331EE" w:rsidRDefault="00EA3BE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Reporting</w:t>
            </w:r>
          </w:p>
        </w:tc>
      </w:tr>
      <w:tr w:rsidR="00EA3BE0" w:rsidRPr="002331EE" w14:paraId="48DBB2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D1D1D1" w:themeFill="background2" w:themeFillShade="E6"/>
            <w:hideMark/>
          </w:tcPr>
          <w:p w14:paraId="11018D30" w14:textId="77777777" w:rsidR="00EA3BE0" w:rsidRPr="002331EE" w:rsidRDefault="00EA3BE0">
            <w:pPr>
              <w:rPr>
                <w:rFonts w:asciiTheme="minorHAnsi" w:eastAsia="Times New Roman" w:hAnsiTheme="minorHAnsi" w:cs="Arial"/>
                <w:lang w:val="en-MY" w:eastAsia="en-MY"/>
              </w:rPr>
            </w:pPr>
          </w:p>
        </w:tc>
        <w:tc>
          <w:tcPr>
            <w:tcW w:w="0" w:type="auto"/>
            <w:hideMark/>
          </w:tcPr>
          <w:p w14:paraId="03922A21"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c>
          <w:tcPr>
            <w:tcW w:w="0" w:type="auto"/>
            <w:hideMark/>
          </w:tcPr>
          <w:p w14:paraId="1966F69A"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Manage user roles and access</w:t>
            </w:r>
          </w:p>
        </w:tc>
        <w:tc>
          <w:tcPr>
            <w:tcW w:w="0" w:type="auto"/>
            <w:hideMark/>
          </w:tcPr>
          <w:p w14:paraId="1E0F37C8" w14:textId="77777777" w:rsidR="00EA3BE0" w:rsidRPr="002331EE" w:rsidRDefault="00EA3BE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lang w:val="en-MY" w:eastAsia="en-MY"/>
              </w:rPr>
            </w:pPr>
            <w:r w:rsidRPr="002331EE">
              <w:rPr>
                <w:rFonts w:asciiTheme="minorHAnsi" w:eastAsia="Times New Roman" w:hAnsiTheme="minorHAnsi" w:cs="Arial"/>
                <w:lang w:val="en-MY" w:eastAsia="en-MY"/>
              </w:rPr>
              <w:t>User Management</w:t>
            </w:r>
          </w:p>
        </w:tc>
      </w:tr>
      <w:bookmarkEnd w:id="24"/>
    </w:tbl>
    <w:p w14:paraId="13E9E493" w14:textId="77777777" w:rsidR="00460764" w:rsidRPr="00460764" w:rsidRDefault="00460764" w:rsidP="00460764">
      <w:pPr>
        <w:keepNext/>
        <w:keepLines/>
        <w:spacing w:before="280" w:after="280"/>
        <w:outlineLvl w:val="1"/>
        <w:rPr>
          <w:rFonts w:ascii="Arial" w:eastAsia="Arial" w:hAnsi="Arial" w:cs="Arial"/>
          <w:b/>
          <w:sz w:val="28"/>
          <w:szCs w:val="28"/>
        </w:rPr>
      </w:pPr>
    </w:p>
    <w:p w14:paraId="1428CB01" w14:textId="41794A97"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58" w:name="_Toc198769303"/>
      <w:r>
        <w:rPr>
          <w:rFonts w:ascii="Arial" w:eastAsia="Arial" w:hAnsi="Arial" w:cs="Arial"/>
          <w:b/>
          <w:sz w:val="28"/>
          <w:szCs w:val="28"/>
        </w:rPr>
        <w:t>Performance requirements</w:t>
      </w:r>
      <w:bookmarkEnd w:id="58"/>
    </w:p>
    <w:p w14:paraId="62662878" w14:textId="58FDADF2"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59" w:name="_Toc198769304"/>
      <w:r>
        <w:rPr>
          <w:rFonts w:ascii="Arial" w:eastAsia="Arial" w:hAnsi="Arial" w:cs="Arial"/>
          <w:b/>
          <w:sz w:val="28"/>
          <w:szCs w:val="28"/>
        </w:rPr>
        <w:t>Usability requirements</w:t>
      </w:r>
      <w:bookmarkEnd w:id="59"/>
    </w:p>
    <w:p w14:paraId="038B00E4" w14:textId="05490A68"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0" w:name="_Toc198769305"/>
      <w:r>
        <w:rPr>
          <w:rFonts w:ascii="Arial" w:eastAsia="Arial" w:hAnsi="Arial" w:cs="Arial"/>
          <w:b/>
          <w:sz w:val="28"/>
          <w:szCs w:val="28"/>
        </w:rPr>
        <w:t>Interface requirements</w:t>
      </w:r>
      <w:bookmarkEnd w:id="60"/>
    </w:p>
    <w:p w14:paraId="2D89D032" w14:textId="098A8804"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1" w:name="_Toc198769306"/>
      <w:r>
        <w:rPr>
          <w:rFonts w:ascii="Arial" w:eastAsia="Arial" w:hAnsi="Arial" w:cs="Arial"/>
          <w:b/>
          <w:sz w:val="28"/>
          <w:szCs w:val="28"/>
        </w:rPr>
        <w:t>Logical database requirements</w:t>
      </w:r>
      <w:bookmarkEnd w:id="61"/>
    </w:p>
    <w:p w14:paraId="254BB6B2" w14:textId="360ECD0E"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2" w:name="_Toc198769307"/>
      <w:r>
        <w:rPr>
          <w:rFonts w:ascii="Arial" w:eastAsia="Arial" w:hAnsi="Arial" w:cs="Arial"/>
          <w:b/>
          <w:sz w:val="28"/>
          <w:szCs w:val="28"/>
        </w:rPr>
        <w:t>Design constraints</w:t>
      </w:r>
      <w:bookmarkEnd w:id="62"/>
    </w:p>
    <w:p w14:paraId="771DF050" w14:textId="7B48ED10" w:rsid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3" w:name="_Toc198769308"/>
      <w:r>
        <w:rPr>
          <w:rFonts w:ascii="Arial" w:eastAsia="Arial" w:hAnsi="Arial" w:cs="Arial"/>
          <w:b/>
          <w:sz w:val="28"/>
          <w:szCs w:val="28"/>
        </w:rPr>
        <w:t>Software system attributes</w:t>
      </w:r>
      <w:bookmarkEnd w:id="63"/>
    </w:p>
    <w:p w14:paraId="2D7FB791" w14:textId="456A94E8" w:rsidR="001E3D8A" w:rsidRPr="001275F4" w:rsidRDefault="001275F4" w:rsidP="001275F4">
      <w:pPr>
        <w:pStyle w:val="ListParagraph"/>
        <w:keepNext/>
        <w:keepLines/>
        <w:numPr>
          <w:ilvl w:val="1"/>
          <w:numId w:val="1"/>
        </w:numPr>
        <w:spacing w:before="280" w:after="280"/>
        <w:outlineLvl w:val="1"/>
        <w:rPr>
          <w:rFonts w:ascii="Arial" w:eastAsia="Arial" w:hAnsi="Arial" w:cs="Arial"/>
          <w:b/>
          <w:sz w:val="28"/>
          <w:szCs w:val="28"/>
        </w:rPr>
      </w:pPr>
      <w:bookmarkStart w:id="64" w:name="_Toc198769309"/>
      <w:r>
        <w:rPr>
          <w:rFonts w:ascii="Arial" w:eastAsia="Arial" w:hAnsi="Arial" w:cs="Arial"/>
          <w:b/>
          <w:sz w:val="28"/>
          <w:szCs w:val="28"/>
        </w:rPr>
        <w:t>Supporting information</w:t>
      </w:r>
      <w:bookmarkEnd w:id="64"/>
      <w:r w:rsidR="001E3D8A">
        <w:br w:type="page"/>
      </w:r>
    </w:p>
    <w:p w14:paraId="044F9A1B" w14:textId="5EE7F462" w:rsid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65" w:name="_Toc198769310"/>
      <w:r>
        <w:rPr>
          <w:rFonts w:ascii="Arial" w:eastAsia="Arial" w:hAnsi="Arial" w:cs="Arial"/>
          <w:b/>
          <w:bCs/>
          <w:color w:val="FFFFFF"/>
          <w:sz w:val="36"/>
          <w:szCs w:val="36"/>
        </w:rPr>
        <w:lastRenderedPageBreak/>
        <w:t>Verification</w:t>
      </w:r>
      <w:bookmarkEnd w:id="65"/>
    </w:p>
    <w:p w14:paraId="7D5D2452" w14:textId="4084D265" w:rsidR="00AF2706" w:rsidRDefault="0097596D" w:rsidP="00AA2149">
      <w:pPr>
        <w:pStyle w:val="ListParagraph"/>
        <w:keepNext/>
        <w:keepLines/>
        <w:numPr>
          <w:ilvl w:val="1"/>
          <w:numId w:val="1"/>
        </w:numPr>
        <w:spacing w:before="280" w:after="280"/>
        <w:outlineLvl w:val="1"/>
        <w:rPr>
          <w:rFonts w:ascii="Arial" w:eastAsia="Arial" w:hAnsi="Arial" w:cs="Arial"/>
          <w:b/>
          <w:sz w:val="28"/>
          <w:szCs w:val="28"/>
        </w:rPr>
      </w:pPr>
      <w:bookmarkStart w:id="66" w:name="_Toc198769311"/>
      <w:r>
        <w:rPr>
          <w:rFonts w:ascii="Arial" w:eastAsia="Arial" w:hAnsi="Arial" w:cs="Arial"/>
          <w:b/>
          <w:sz w:val="28"/>
          <w:szCs w:val="28"/>
        </w:rPr>
        <w:t>Verification Approach</w:t>
      </w:r>
      <w:bookmarkEnd w:id="66"/>
    </w:p>
    <w:p w14:paraId="56ADC128" w14:textId="77777777" w:rsidR="00680275" w:rsidRDefault="00680275" w:rsidP="008F0425"/>
    <w:p w14:paraId="3C881827" w14:textId="77777777" w:rsidR="00A87CF7" w:rsidRPr="00A87CF7" w:rsidRDefault="00D621B7" w:rsidP="00A87CF7">
      <w:pPr>
        <w:pStyle w:val="NoSpacing"/>
        <w:numPr>
          <w:ilvl w:val="0"/>
          <w:numId w:val="20"/>
        </w:numPr>
        <w:spacing w:line="360" w:lineRule="auto"/>
        <w:rPr>
          <w:rFonts w:ascii="Arial" w:hAnsi="Arial" w:cs="Arial"/>
        </w:rPr>
      </w:pPr>
      <w:r w:rsidRPr="00A87CF7">
        <w:rPr>
          <w:rStyle w:val="Strong"/>
          <w:rFonts w:ascii="Arial" w:hAnsi="Arial" w:cs="Arial"/>
        </w:rPr>
        <w:t>How</w:t>
      </w:r>
      <w:r w:rsidRPr="00A87CF7">
        <w:rPr>
          <w:rStyle w:val="Strong"/>
          <w:rFonts w:ascii="Arial" w:hAnsi="Arial" w:cs="Arial"/>
          <w:b w:val="0"/>
          <w:bCs w:val="0"/>
        </w:rPr>
        <w:t>:</w:t>
      </w:r>
      <w:r w:rsidRPr="00A87CF7">
        <w:rPr>
          <w:rFonts w:ascii="Arial" w:hAnsi="Arial" w:cs="Arial"/>
        </w:rPr>
        <w:t xml:space="preserve"> The system will be verified using functional testing, unit testing, and system integration testing to ensure it performs as required.</w:t>
      </w:r>
    </w:p>
    <w:p w14:paraId="17E52EB5" w14:textId="77777777" w:rsidR="00A87CF7" w:rsidRPr="00A87CF7" w:rsidRDefault="00D621B7" w:rsidP="00A87CF7">
      <w:pPr>
        <w:pStyle w:val="NoSpacing"/>
        <w:numPr>
          <w:ilvl w:val="0"/>
          <w:numId w:val="20"/>
        </w:numPr>
        <w:spacing w:line="360" w:lineRule="auto"/>
        <w:rPr>
          <w:rFonts w:ascii="Arial" w:hAnsi="Arial" w:cs="Arial"/>
        </w:rPr>
      </w:pPr>
      <w:r w:rsidRPr="00A87CF7">
        <w:rPr>
          <w:rStyle w:val="Strong"/>
          <w:rFonts w:ascii="Arial" w:hAnsi="Arial" w:cs="Arial"/>
        </w:rPr>
        <w:t>Who</w:t>
      </w:r>
      <w:r w:rsidRPr="00A87CF7">
        <w:rPr>
          <w:rStyle w:val="Strong"/>
          <w:rFonts w:ascii="Arial" w:hAnsi="Arial" w:cs="Arial"/>
          <w:b w:val="0"/>
          <w:bCs w:val="0"/>
        </w:rPr>
        <w:t>:</w:t>
      </w:r>
      <w:r w:rsidRPr="00A87CF7">
        <w:rPr>
          <w:rFonts w:ascii="Arial" w:hAnsi="Arial" w:cs="Arial"/>
        </w:rPr>
        <w:t xml:space="preserve"> The product development team and the quality assurance (QA) department will be responsible for carrying out the verification activities.</w:t>
      </w:r>
    </w:p>
    <w:p w14:paraId="61D4EB7B" w14:textId="77777777" w:rsidR="00A87CF7" w:rsidRPr="00A87CF7" w:rsidRDefault="00D621B7" w:rsidP="00A87CF7">
      <w:pPr>
        <w:pStyle w:val="NoSpacing"/>
        <w:numPr>
          <w:ilvl w:val="0"/>
          <w:numId w:val="20"/>
        </w:numPr>
        <w:spacing w:line="360" w:lineRule="auto"/>
        <w:rPr>
          <w:rFonts w:ascii="Arial" w:hAnsi="Arial" w:cs="Arial"/>
        </w:rPr>
      </w:pPr>
      <w:r w:rsidRPr="00A87CF7">
        <w:rPr>
          <w:rStyle w:val="Strong"/>
          <w:rFonts w:ascii="Arial" w:hAnsi="Arial" w:cs="Arial"/>
        </w:rPr>
        <w:t>When</w:t>
      </w:r>
      <w:r w:rsidRPr="00A87CF7">
        <w:rPr>
          <w:rStyle w:val="Strong"/>
          <w:rFonts w:ascii="Arial" w:hAnsi="Arial" w:cs="Arial"/>
          <w:b w:val="0"/>
          <w:bCs w:val="0"/>
        </w:rPr>
        <w:t>:</w:t>
      </w:r>
      <w:r w:rsidRPr="00A87CF7">
        <w:rPr>
          <w:rFonts w:ascii="Arial" w:hAnsi="Arial" w:cs="Arial"/>
        </w:rPr>
        <w:t xml:space="preserve"> Verification will take place at key points during the development cycle, such as after the completion of each sprint.</w:t>
      </w:r>
    </w:p>
    <w:p w14:paraId="1448D303" w14:textId="405AA8A6" w:rsidR="00680275" w:rsidRPr="00A87CF7" w:rsidRDefault="00D621B7" w:rsidP="00A87CF7">
      <w:pPr>
        <w:pStyle w:val="NoSpacing"/>
        <w:numPr>
          <w:ilvl w:val="0"/>
          <w:numId w:val="20"/>
        </w:numPr>
        <w:spacing w:line="360" w:lineRule="auto"/>
        <w:rPr>
          <w:rFonts w:ascii="Arial" w:hAnsi="Arial" w:cs="Arial"/>
        </w:rPr>
      </w:pPr>
      <w:r w:rsidRPr="00A87CF7">
        <w:rPr>
          <w:rStyle w:val="Strong"/>
          <w:rFonts w:ascii="Arial" w:hAnsi="Arial" w:cs="Arial"/>
        </w:rPr>
        <w:t>Where</w:t>
      </w:r>
      <w:r w:rsidRPr="00A87CF7">
        <w:rPr>
          <w:rStyle w:val="Strong"/>
          <w:rFonts w:ascii="Arial" w:hAnsi="Arial" w:cs="Arial"/>
          <w:b w:val="0"/>
          <w:bCs w:val="0"/>
        </w:rPr>
        <w:t>:</w:t>
      </w:r>
      <w:r w:rsidRPr="00A87CF7">
        <w:rPr>
          <w:rFonts w:ascii="Arial" w:hAnsi="Arial" w:cs="Arial"/>
        </w:rPr>
        <w:t xml:space="preserve"> All verification activities will be conducted within the QA testing environment.</w:t>
      </w:r>
    </w:p>
    <w:p w14:paraId="0D8DF750" w14:textId="16A5295C" w:rsidR="0097596D" w:rsidRDefault="0097596D" w:rsidP="0097596D">
      <w:pPr>
        <w:pStyle w:val="ListParagraph"/>
        <w:keepNext/>
        <w:keepLines/>
        <w:numPr>
          <w:ilvl w:val="1"/>
          <w:numId w:val="1"/>
        </w:numPr>
        <w:spacing w:before="280" w:after="280"/>
        <w:outlineLvl w:val="1"/>
        <w:rPr>
          <w:rFonts w:ascii="Arial" w:eastAsia="Arial" w:hAnsi="Arial" w:cs="Arial"/>
          <w:b/>
          <w:sz w:val="28"/>
          <w:szCs w:val="28"/>
        </w:rPr>
      </w:pPr>
      <w:bookmarkStart w:id="67" w:name="_Toc198769312"/>
      <w:r>
        <w:rPr>
          <w:rFonts w:ascii="Arial" w:eastAsia="Arial" w:hAnsi="Arial" w:cs="Arial"/>
          <w:b/>
          <w:sz w:val="28"/>
          <w:szCs w:val="28"/>
        </w:rPr>
        <w:t>Verifica</w:t>
      </w:r>
      <w:r w:rsidR="00260761">
        <w:rPr>
          <w:rFonts w:ascii="Arial" w:eastAsia="Arial" w:hAnsi="Arial" w:cs="Arial"/>
          <w:b/>
          <w:sz w:val="28"/>
          <w:szCs w:val="28"/>
        </w:rPr>
        <w:t>tion Criteria</w:t>
      </w:r>
      <w:bookmarkEnd w:id="67"/>
    </w:p>
    <w:p w14:paraId="64E09C0F" w14:textId="77777777" w:rsidR="00866A39" w:rsidRPr="00866A39" w:rsidRDefault="00866A39" w:rsidP="00866A39">
      <w:p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The system will be considered successfully verified when the following criteria are met:</w:t>
      </w:r>
    </w:p>
    <w:p w14:paraId="17CFE942"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User authentication correctly allows access for valid Student IDs and denies invalid attempts.</w:t>
      </w:r>
    </w:p>
    <w:p w14:paraId="1E343B7B"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Event check-ins are accurately recorded and reflected in real-time without data loss or errors.</w:t>
      </w:r>
    </w:p>
    <w:p w14:paraId="54DAA17E"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Payment transactions through the integrated payment gateway are processed securely and successfully.</w:t>
      </w:r>
    </w:p>
    <w:p w14:paraId="6272475F"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Reports generated by the system accurately represent attendance and payment data.</w:t>
      </w:r>
    </w:p>
    <w:p w14:paraId="5528F73B"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System response times meet the required performance standards, such as responding within 2 seconds under normal load.</w:t>
      </w:r>
    </w:p>
    <w:p w14:paraId="1FA1659B" w14:textId="77777777" w:rsidR="00866A39" w:rsidRPr="00866A39" w:rsidRDefault="00866A39" w:rsidP="00404AC9">
      <w:pPr>
        <w:pStyle w:val="ListParagraph"/>
        <w:numPr>
          <w:ilvl w:val="0"/>
          <w:numId w:val="10"/>
        </w:numPr>
        <w:spacing w:before="100" w:beforeAutospacing="1" w:after="100" w:afterAutospacing="1" w:line="360" w:lineRule="auto"/>
        <w:rPr>
          <w:rFonts w:ascii="Arial" w:eastAsia="Times New Roman" w:hAnsi="Arial" w:cs="Arial"/>
          <w:lang w:val="en-MY" w:eastAsia="en-MY"/>
        </w:rPr>
      </w:pPr>
      <w:r w:rsidRPr="00866A39">
        <w:rPr>
          <w:rFonts w:ascii="Arial" w:eastAsia="Times New Roman" w:hAnsi="Arial" w:cs="Arial"/>
          <w:lang w:val="en-MY" w:eastAsia="en-MY"/>
        </w:rPr>
        <w:t>The user interface allows users to complete primary tasks efficiently and intuitively, meeting usability requirements.</w:t>
      </w:r>
    </w:p>
    <w:p w14:paraId="2FD936B0" w14:textId="3B2E1C37" w:rsidR="001E3D8A" w:rsidRDefault="001E3D8A">
      <w:pPr>
        <w:spacing w:after="160" w:line="259" w:lineRule="auto"/>
      </w:pPr>
    </w:p>
    <w:p w14:paraId="3C34CCBD" w14:textId="2D7B9D00" w:rsidR="001E3D8A" w:rsidRPr="001E3D8A" w:rsidRDefault="001E3D8A" w:rsidP="001275F4">
      <w:pPr>
        <w:pStyle w:val="Heading1"/>
        <w:numPr>
          <w:ilvl w:val="0"/>
          <w:numId w:val="1"/>
        </w:numPr>
        <w:pBdr>
          <w:top w:val="single" w:sz="4" w:space="1" w:color="000000"/>
          <w:left w:val="single" w:sz="4" w:space="4" w:color="000000"/>
          <w:bottom w:val="single" w:sz="4" w:space="1" w:color="000000"/>
          <w:right w:val="single" w:sz="4" w:space="4" w:color="000000"/>
        </w:pBdr>
        <w:shd w:val="clear" w:color="auto" w:fill="4C4C4C"/>
        <w:tabs>
          <w:tab w:val="num" w:pos="720"/>
        </w:tabs>
        <w:spacing w:line="360" w:lineRule="auto"/>
        <w:ind w:left="420" w:hanging="420"/>
        <w:jc w:val="center"/>
        <w:rPr>
          <w:rFonts w:ascii="Arial" w:eastAsia="Arial" w:hAnsi="Arial" w:cs="Arial"/>
          <w:b/>
          <w:bCs/>
          <w:color w:val="FFFFFF"/>
          <w:sz w:val="36"/>
          <w:szCs w:val="36"/>
        </w:rPr>
      </w:pPr>
      <w:bookmarkStart w:id="68" w:name="_Toc198769313"/>
      <w:r>
        <w:rPr>
          <w:rFonts w:ascii="Arial" w:eastAsia="Arial" w:hAnsi="Arial" w:cs="Arial"/>
          <w:b/>
          <w:bCs/>
          <w:color w:val="FFFFFF"/>
          <w:sz w:val="36"/>
          <w:szCs w:val="36"/>
        </w:rPr>
        <w:lastRenderedPageBreak/>
        <w:t>Appendices</w:t>
      </w:r>
      <w:bookmarkEnd w:id="68"/>
    </w:p>
    <w:p w14:paraId="2BD5A73C" w14:textId="2A5A669C" w:rsidR="00E83FC4" w:rsidRDefault="001275F4" w:rsidP="00E83FC4">
      <w:pPr>
        <w:pStyle w:val="ListParagraph"/>
        <w:keepNext/>
        <w:keepLines/>
        <w:numPr>
          <w:ilvl w:val="1"/>
          <w:numId w:val="1"/>
        </w:numPr>
        <w:spacing w:before="280" w:after="280"/>
        <w:outlineLvl w:val="1"/>
        <w:rPr>
          <w:rFonts w:ascii="Arial" w:eastAsia="Arial" w:hAnsi="Arial" w:cs="Arial"/>
          <w:b/>
          <w:sz w:val="28"/>
          <w:szCs w:val="28"/>
        </w:rPr>
      </w:pPr>
      <w:bookmarkStart w:id="69" w:name="_Toc198769314"/>
      <w:r>
        <w:rPr>
          <w:rFonts w:ascii="Arial" w:eastAsia="Arial" w:hAnsi="Arial" w:cs="Arial"/>
          <w:b/>
          <w:sz w:val="28"/>
          <w:szCs w:val="28"/>
        </w:rPr>
        <w:t>Assumptions and dependencies</w:t>
      </w:r>
      <w:bookmarkEnd w:id="69"/>
    </w:p>
    <w:p w14:paraId="6D30FDA9" w14:textId="77777777" w:rsidR="00E83FC4" w:rsidRPr="00E83FC4" w:rsidRDefault="00E83FC4" w:rsidP="00E83FC4">
      <w:pPr>
        <w:pStyle w:val="ListParagraph"/>
        <w:keepNext/>
        <w:keepLines/>
        <w:spacing w:before="280" w:after="280"/>
        <w:ind w:left="576"/>
        <w:outlineLvl w:val="1"/>
        <w:rPr>
          <w:rFonts w:ascii="Arial" w:eastAsia="Arial" w:hAnsi="Arial" w:cs="Arial"/>
          <w:b/>
          <w:sz w:val="28"/>
          <w:szCs w:val="28"/>
        </w:rPr>
      </w:pPr>
    </w:p>
    <w:p w14:paraId="6D17A4FB" w14:textId="77777777" w:rsidR="00E83FC4" w:rsidRPr="00EB77BC" w:rsidRDefault="00E83FC4" w:rsidP="00404AC9">
      <w:pPr>
        <w:pStyle w:val="ListParagraph"/>
        <w:numPr>
          <w:ilvl w:val="0"/>
          <w:numId w:val="9"/>
        </w:numPr>
        <w:spacing w:before="100" w:beforeAutospacing="1" w:after="100" w:afterAutospacing="1" w:line="360" w:lineRule="auto"/>
        <w:rPr>
          <w:rFonts w:ascii="Arial" w:eastAsia="Times New Roman" w:hAnsi="Arial" w:cs="Arial"/>
          <w:lang w:val="en-MY" w:eastAsia="en-MY"/>
        </w:rPr>
      </w:pPr>
      <w:r w:rsidRPr="00EB77BC">
        <w:rPr>
          <w:rFonts w:ascii="Arial" w:eastAsia="Times New Roman" w:hAnsi="Arial" w:cs="Arial"/>
          <w:lang w:val="en-MY" w:eastAsia="en-MY"/>
        </w:rPr>
        <w:t>The system assumes that all students and event organizers have valid accounts in the university's Student Information Database.</w:t>
      </w:r>
    </w:p>
    <w:p w14:paraId="3F212C11" w14:textId="77777777" w:rsidR="00E83FC4" w:rsidRPr="00EB77BC" w:rsidRDefault="00E83FC4" w:rsidP="00404AC9">
      <w:pPr>
        <w:pStyle w:val="ListParagraph"/>
        <w:numPr>
          <w:ilvl w:val="0"/>
          <w:numId w:val="9"/>
        </w:numPr>
        <w:spacing w:before="100" w:beforeAutospacing="1" w:after="100" w:afterAutospacing="1" w:line="360" w:lineRule="auto"/>
        <w:rPr>
          <w:rFonts w:ascii="Arial" w:eastAsia="Times New Roman" w:hAnsi="Arial" w:cs="Arial"/>
          <w:lang w:val="en-MY" w:eastAsia="en-MY"/>
        </w:rPr>
      </w:pPr>
      <w:r w:rsidRPr="00EB77BC">
        <w:rPr>
          <w:rFonts w:ascii="Arial" w:eastAsia="Times New Roman" w:hAnsi="Arial" w:cs="Arial"/>
          <w:lang w:val="en-MY" w:eastAsia="en-MY"/>
        </w:rPr>
        <w:t>The system depends on the continuous availability of the university’s authentication and payment gateway services.</w:t>
      </w:r>
    </w:p>
    <w:p w14:paraId="76A45DD1" w14:textId="77777777" w:rsidR="00E83FC4" w:rsidRPr="00EB77BC" w:rsidRDefault="00E83FC4" w:rsidP="00404AC9">
      <w:pPr>
        <w:pStyle w:val="ListParagraph"/>
        <w:numPr>
          <w:ilvl w:val="0"/>
          <w:numId w:val="9"/>
        </w:numPr>
        <w:spacing w:before="100" w:beforeAutospacing="1" w:after="100" w:afterAutospacing="1" w:line="360" w:lineRule="auto"/>
        <w:rPr>
          <w:rFonts w:ascii="Arial" w:eastAsia="Times New Roman" w:hAnsi="Arial" w:cs="Arial"/>
          <w:lang w:val="en-MY" w:eastAsia="en-MY"/>
        </w:rPr>
      </w:pPr>
      <w:r w:rsidRPr="00EB77BC">
        <w:rPr>
          <w:rFonts w:ascii="Arial" w:eastAsia="Times New Roman" w:hAnsi="Arial" w:cs="Arial"/>
          <w:lang w:val="en-MY" w:eastAsia="en-MY"/>
        </w:rPr>
        <w:t>Internet access is required for all system functionalities to be accessible.</w:t>
      </w:r>
    </w:p>
    <w:p w14:paraId="1AB00C5F" w14:textId="77777777" w:rsidR="00E83FC4" w:rsidRPr="00EB77BC" w:rsidRDefault="00E83FC4" w:rsidP="00404AC9">
      <w:pPr>
        <w:pStyle w:val="ListParagraph"/>
        <w:numPr>
          <w:ilvl w:val="0"/>
          <w:numId w:val="9"/>
        </w:numPr>
        <w:spacing w:before="100" w:beforeAutospacing="1" w:after="100" w:afterAutospacing="1" w:line="360" w:lineRule="auto"/>
        <w:rPr>
          <w:rFonts w:ascii="Arial" w:eastAsia="Times New Roman" w:hAnsi="Arial" w:cs="Arial"/>
          <w:lang w:val="en-MY" w:eastAsia="en-MY"/>
        </w:rPr>
      </w:pPr>
      <w:r w:rsidRPr="00EB77BC">
        <w:rPr>
          <w:rFonts w:ascii="Arial" w:eastAsia="Times New Roman" w:hAnsi="Arial" w:cs="Arial"/>
          <w:lang w:val="en-MY" w:eastAsia="en-MY"/>
        </w:rPr>
        <w:t>Event organizers are assumed to have proper authorization to create and manage events.</w:t>
      </w:r>
    </w:p>
    <w:p w14:paraId="08C62805" w14:textId="4E2E71E5" w:rsidR="00EB77BC" w:rsidRDefault="00E83FC4" w:rsidP="00404AC9">
      <w:pPr>
        <w:pStyle w:val="ListParagraph"/>
        <w:numPr>
          <w:ilvl w:val="0"/>
          <w:numId w:val="9"/>
        </w:numPr>
        <w:spacing w:before="100" w:beforeAutospacing="1" w:after="100" w:afterAutospacing="1" w:line="360" w:lineRule="auto"/>
        <w:rPr>
          <w:rFonts w:ascii="Arial" w:eastAsia="Times New Roman" w:hAnsi="Arial" w:cs="Arial"/>
          <w:lang w:val="en-MY" w:eastAsia="en-MY"/>
        </w:rPr>
      </w:pPr>
      <w:r w:rsidRPr="00EB77BC">
        <w:rPr>
          <w:rFonts w:ascii="Arial" w:eastAsia="Times New Roman" w:hAnsi="Arial" w:cs="Arial"/>
          <w:lang w:val="en-MY" w:eastAsia="en-MY"/>
        </w:rPr>
        <w:t>The system assumes that existing campus infrastructure (servers, networks) can support additional load introduced by this platform.</w:t>
      </w:r>
    </w:p>
    <w:p w14:paraId="76793C72" w14:textId="77777777" w:rsidR="00E83FC4" w:rsidRPr="00E83FC4" w:rsidRDefault="00E83FC4" w:rsidP="00E83FC4">
      <w:pPr>
        <w:pStyle w:val="ListParagraph"/>
        <w:spacing w:before="100" w:beforeAutospacing="1" w:after="100" w:afterAutospacing="1" w:line="360" w:lineRule="auto"/>
        <w:rPr>
          <w:rFonts w:ascii="Arial" w:eastAsia="Times New Roman" w:hAnsi="Arial" w:cs="Arial"/>
          <w:lang w:val="en-MY" w:eastAsia="en-MY"/>
        </w:rPr>
      </w:pPr>
    </w:p>
    <w:p w14:paraId="40109538" w14:textId="2D42E125" w:rsidR="0053458D" w:rsidRDefault="001275F4" w:rsidP="0053458D">
      <w:pPr>
        <w:pStyle w:val="ListParagraph"/>
        <w:keepNext/>
        <w:keepLines/>
        <w:numPr>
          <w:ilvl w:val="1"/>
          <w:numId w:val="1"/>
        </w:numPr>
        <w:spacing w:before="280" w:after="280"/>
        <w:outlineLvl w:val="1"/>
        <w:rPr>
          <w:rFonts w:ascii="Arial" w:eastAsia="Arial" w:hAnsi="Arial" w:cs="Arial"/>
          <w:b/>
          <w:sz w:val="28"/>
          <w:szCs w:val="28"/>
        </w:rPr>
      </w:pPr>
      <w:bookmarkStart w:id="70" w:name="_Toc198769315"/>
      <w:r>
        <w:rPr>
          <w:rFonts w:ascii="Arial" w:eastAsia="Arial" w:hAnsi="Arial" w:cs="Arial"/>
          <w:b/>
          <w:sz w:val="28"/>
          <w:szCs w:val="28"/>
        </w:rPr>
        <w:t>Acronyms and abbreviations</w:t>
      </w:r>
      <w:bookmarkEnd w:id="70"/>
    </w:p>
    <w:p w14:paraId="6F78EE78" w14:textId="77777777" w:rsidR="0053458D" w:rsidRPr="0053458D" w:rsidRDefault="0053458D" w:rsidP="0053458D">
      <w:pPr>
        <w:pStyle w:val="ListParagraph"/>
        <w:keepNext/>
        <w:keepLines/>
        <w:spacing w:before="280" w:after="280"/>
        <w:ind w:left="576"/>
        <w:outlineLvl w:val="1"/>
        <w:rPr>
          <w:rFonts w:ascii="Arial" w:eastAsia="Arial" w:hAnsi="Arial" w:cs="Arial"/>
          <w:b/>
          <w:sz w:val="28"/>
          <w:szCs w:val="28"/>
        </w:rPr>
      </w:pPr>
    </w:p>
    <w:p w14:paraId="58EB50A2" w14:textId="29CD02F6"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SRS</w:t>
      </w:r>
      <w:r w:rsidRPr="00E83FC4">
        <w:rPr>
          <w:rFonts w:ascii="Arial" w:eastAsia="Times New Roman" w:hAnsi="Arial" w:cs="Arial"/>
          <w:lang w:val="en-MY" w:eastAsia="en-MY"/>
        </w:rPr>
        <w:t>: Software Requirements Specification</w:t>
      </w:r>
    </w:p>
    <w:p w14:paraId="56814179" w14:textId="2FFB4BBA"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FCI</w:t>
      </w:r>
      <w:r w:rsidRPr="00E83FC4">
        <w:rPr>
          <w:rFonts w:ascii="Arial" w:eastAsia="Times New Roman" w:hAnsi="Arial" w:cs="Arial"/>
          <w:lang w:val="en-MY" w:eastAsia="en-MY"/>
        </w:rPr>
        <w:t>: Faculty of Computing &amp; Informatics</w:t>
      </w:r>
    </w:p>
    <w:p w14:paraId="37B9AB01" w14:textId="5694F962"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ID</w:t>
      </w:r>
      <w:r w:rsidRPr="00E83FC4">
        <w:rPr>
          <w:rFonts w:ascii="Arial" w:eastAsia="Times New Roman" w:hAnsi="Arial" w:cs="Arial"/>
          <w:lang w:val="en-MY" w:eastAsia="en-MY"/>
        </w:rPr>
        <w:t>: Identification</w:t>
      </w:r>
    </w:p>
    <w:p w14:paraId="68E21C5A" w14:textId="2C300423"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API</w:t>
      </w:r>
      <w:r w:rsidRPr="00E83FC4">
        <w:rPr>
          <w:rFonts w:ascii="Arial" w:eastAsia="Times New Roman" w:hAnsi="Arial" w:cs="Arial"/>
          <w:lang w:val="en-MY" w:eastAsia="en-MY"/>
        </w:rPr>
        <w:t>: Application Programming Interface</w:t>
      </w:r>
    </w:p>
    <w:p w14:paraId="4566A47A" w14:textId="491B7CE5"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UI</w:t>
      </w:r>
      <w:r w:rsidRPr="00E83FC4">
        <w:rPr>
          <w:rFonts w:ascii="Arial" w:eastAsia="Times New Roman" w:hAnsi="Arial" w:cs="Arial"/>
          <w:lang w:val="en-MY" w:eastAsia="en-MY"/>
        </w:rPr>
        <w:t>: User Interface</w:t>
      </w:r>
    </w:p>
    <w:p w14:paraId="0DC0B8DC" w14:textId="3E93304A" w:rsidR="00E83FC4" w:rsidRPr="00E83FC4"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DB</w:t>
      </w:r>
      <w:r w:rsidRPr="00E83FC4">
        <w:rPr>
          <w:rFonts w:ascii="Arial" w:eastAsia="Times New Roman" w:hAnsi="Arial" w:cs="Arial"/>
          <w:lang w:val="en-MY" w:eastAsia="en-MY"/>
        </w:rPr>
        <w:t>: Database</w:t>
      </w:r>
    </w:p>
    <w:p w14:paraId="0594046C" w14:textId="2FB04B38" w:rsidR="0053458D" w:rsidRDefault="00E83FC4" w:rsidP="00404AC9">
      <w:pPr>
        <w:pStyle w:val="ListParagraph"/>
        <w:numPr>
          <w:ilvl w:val="0"/>
          <w:numId w:val="18"/>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HTTPS</w:t>
      </w:r>
      <w:r w:rsidRPr="00E83FC4">
        <w:rPr>
          <w:rFonts w:ascii="Arial" w:eastAsia="Times New Roman" w:hAnsi="Arial" w:cs="Arial"/>
          <w:lang w:val="en-MY" w:eastAsia="en-MY"/>
        </w:rPr>
        <w:t>: Hypertext Transfer Protocol Secure</w:t>
      </w:r>
    </w:p>
    <w:p w14:paraId="6311874B" w14:textId="77777777" w:rsidR="00E83FC4" w:rsidRPr="00E83FC4" w:rsidRDefault="00E83FC4" w:rsidP="00E83FC4">
      <w:pPr>
        <w:pStyle w:val="ListParagraph"/>
        <w:spacing w:before="100" w:beforeAutospacing="1" w:after="100" w:afterAutospacing="1" w:line="360" w:lineRule="auto"/>
        <w:rPr>
          <w:rFonts w:ascii="Arial" w:eastAsia="Times New Roman" w:hAnsi="Arial" w:cs="Arial"/>
          <w:lang w:val="en-MY" w:eastAsia="en-MY"/>
        </w:rPr>
      </w:pPr>
    </w:p>
    <w:p w14:paraId="6439CFF4" w14:textId="0B0CE342" w:rsidR="00CD2CE0" w:rsidRDefault="00EB77BC" w:rsidP="00E83FC4">
      <w:pPr>
        <w:pStyle w:val="ListParagraph"/>
        <w:keepNext/>
        <w:keepLines/>
        <w:numPr>
          <w:ilvl w:val="1"/>
          <w:numId w:val="1"/>
        </w:numPr>
        <w:spacing w:before="280" w:after="280"/>
        <w:outlineLvl w:val="1"/>
        <w:rPr>
          <w:rFonts w:ascii="Arial" w:eastAsia="Arial" w:hAnsi="Arial" w:cs="Arial"/>
          <w:b/>
          <w:sz w:val="28"/>
          <w:szCs w:val="28"/>
        </w:rPr>
      </w:pPr>
      <w:bookmarkStart w:id="71" w:name="_Toc198769316"/>
      <w:r>
        <w:rPr>
          <w:rFonts w:ascii="Arial" w:eastAsia="Arial" w:hAnsi="Arial" w:cs="Arial"/>
          <w:b/>
          <w:sz w:val="28"/>
          <w:szCs w:val="28"/>
        </w:rPr>
        <w:t>Glossary</w:t>
      </w:r>
      <w:bookmarkEnd w:id="71"/>
    </w:p>
    <w:p w14:paraId="7C294709" w14:textId="77777777" w:rsidR="00E83FC4" w:rsidRPr="00E83FC4" w:rsidRDefault="00E83FC4" w:rsidP="00E83FC4">
      <w:pPr>
        <w:pStyle w:val="ListParagraph"/>
        <w:keepNext/>
        <w:keepLines/>
        <w:spacing w:before="280" w:after="280"/>
        <w:ind w:left="576"/>
        <w:outlineLvl w:val="1"/>
        <w:rPr>
          <w:rFonts w:ascii="Arial" w:eastAsia="Arial" w:hAnsi="Arial" w:cs="Arial"/>
          <w:b/>
          <w:sz w:val="28"/>
          <w:szCs w:val="28"/>
        </w:rPr>
      </w:pPr>
    </w:p>
    <w:p w14:paraId="0AEC4248" w14:textId="177525F0" w:rsidR="00E83FC4" w:rsidRPr="00E83FC4" w:rsidRDefault="00E83FC4" w:rsidP="00404AC9">
      <w:pPr>
        <w:pStyle w:val="ListParagraph"/>
        <w:numPr>
          <w:ilvl w:val="0"/>
          <w:numId w:val="19"/>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Check-in</w:t>
      </w:r>
      <w:r w:rsidRPr="00E83FC4">
        <w:rPr>
          <w:rFonts w:ascii="Arial" w:eastAsia="Times New Roman" w:hAnsi="Arial" w:cs="Arial"/>
          <w:lang w:val="en-MY" w:eastAsia="en-MY"/>
        </w:rPr>
        <w:t>: The process of registering presence at an event using the system.</w:t>
      </w:r>
    </w:p>
    <w:p w14:paraId="24B7850C" w14:textId="09524C19" w:rsidR="00E83FC4" w:rsidRPr="00E83FC4" w:rsidRDefault="00E83FC4" w:rsidP="00404AC9">
      <w:pPr>
        <w:pStyle w:val="ListParagraph"/>
        <w:numPr>
          <w:ilvl w:val="0"/>
          <w:numId w:val="19"/>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Student ID</w:t>
      </w:r>
      <w:r w:rsidRPr="00E83FC4">
        <w:rPr>
          <w:rFonts w:ascii="Arial" w:eastAsia="Times New Roman" w:hAnsi="Arial" w:cs="Arial"/>
          <w:lang w:val="en-MY" w:eastAsia="en-MY"/>
        </w:rPr>
        <w:t>: A unique identifier assigned to each student by the university.</w:t>
      </w:r>
    </w:p>
    <w:p w14:paraId="2F77DC60" w14:textId="7AA78A77" w:rsidR="00E83FC4" w:rsidRPr="00E83FC4" w:rsidRDefault="00E83FC4" w:rsidP="00404AC9">
      <w:pPr>
        <w:pStyle w:val="ListParagraph"/>
        <w:numPr>
          <w:ilvl w:val="0"/>
          <w:numId w:val="19"/>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Payment Gateway</w:t>
      </w:r>
      <w:r w:rsidRPr="00E83FC4">
        <w:rPr>
          <w:rFonts w:ascii="Arial" w:eastAsia="Times New Roman" w:hAnsi="Arial" w:cs="Arial"/>
          <w:lang w:val="en-MY" w:eastAsia="en-MY"/>
        </w:rPr>
        <w:t>: A service that authorizes and processes payments securely.</w:t>
      </w:r>
    </w:p>
    <w:p w14:paraId="244E1F80" w14:textId="5DDEF3DF" w:rsidR="00E83FC4" w:rsidRPr="00E83FC4" w:rsidRDefault="00E83FC4" w:rsidP="00404AC9">
      <w:pPr>
        <w:pStyle w:val="ListParagraph"/>
        <w:numPr>
          <w:ilvl w:val="0"/>
          <w:numId w:val="19"/>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Event Organizer</w:t>
      </w:r>
      <w:r w:rsidRPr="00E83FC4">
        <w:rPr>
          <w:rFonts w:ascii="Arial" w:eastAsia="Times New Roman" w:hAnsi="Arial" w:cs="Arial"/>
          <w:lang w:val="en-MY" w:eastAsia="en-MY"/>
        </w:rPr>
        <w:t>: A staff or student responsible for managing campus events.</w:t>
      </w:r>
    </w:p>
    <w:p w14:paraId="5E1DE706" w14:textId="641B6551" w:rsidR="001E3D8A" w:rsidRPr="00E83FC4" w:rsidRDefault="00E83FC4" w:rsidP="00404AC9">
      <w:pPr>
        <w:pStyle w:val="ListParagraph"/>
        <w:numPr>
          <w:ilvl w:val="0"/>
          <w:numId w:val="19"/>
        </w:numPr>
        <w:spacing w:before="100" w:beforeAutospacing="1" w:after="100" w:afterAutospacing="1" w:line="360" w:lineRule="auto"/>
        <w:rPr>
          <w:rFonts w:ascii="Arial" w:eastAsia="Times New Roman" w:hAnsi="Arial" w:cs="Arial"/>
          <w:lang w:val="en-MY" w:eastAsia="en-MY"/>
        </w:rPr>
      </w:pPr>
      <w:r w:rsidRPr="00E83FC4">
        <w:rPr>
          <w:rFonts w:ascii="Arial" w:eastAsia="Times New Roman" w:hAnsi="Arial" w:cs="Arial"/>
          <w:b/>
          <w:bCs/>
          <w:lang w:val="en-MY" w:eastAsia="en-MY"/>
        </w:rPr>
        <w:t>Authentication</w:t>
      </w:r>
      <w:r w:rsidRPr="00E83FC4">
        <w:rPr>
          <w:rFonts w:ascii="Arial" w:eastAsia="Times New Roman" w:hAnsi="Arial" w:cs="Arial"/>
          <w:lang w:val="en-MY" w:eastAsia="en-MY"/>
        </w:rPr>
        <w:t>: The process of verifying user identity before granting access.</w:t>
      </w:r>
    </w:p>
    <w:sectPr w:rsidR="001E3D8A" w:rsidRPr="00E83FC4" w:rsidSect="00B6594C">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0E41E" w14:textId="77777777" w:rsidR="00B93275" w:rsidRDefault="00B93275" w:rsidP="00536BFD">
      <w:r>
        <w:separator/>
      </w:r>
    </w:p>
  </w:endnote>
  <w:endnote w:type="continuationSeparator" w:id="0">
    <w:p w14:paraId="4B18C52C" w14:textId="77777777" w:rsidR="00B93275" w:rsidRDefault="00B93275" w:rsidP="0053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859D1" w14:textId="77777777" w:rsidR="00B6594C" w:rsidRDefault="00B6594C" w:rsidP="00B6594C">
    <w:pPr>
      <w:pStyle w:val="Footer"/>
      <w:jc w:val="right"/>
    </w:pPr>
    <w:r>
      <w:rPr>
        <w:b/>
        <w:i/>
        <w:color w:val="000000"/>
        <w:sz w:val="20"/>
        <w:szCs w:val="20"/>
      </w:rPr>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Pr>
        <w:b/>
        <w:i/>
        <w:color w:val="000000"/>
        <w:sz w:val="20"/>
        <w:szCs w:val="20"/>
      </w:rPr>
      <w:t>1</w:t>
    </w:r>
    <w:r>
      <w:rPr>
        <w:b/>
        <w:i/>
        <w:color w:val="000000"/>
        <w:sz w:val="20"/>
        <w:szCs w:val="20"/>
      </w:rPr>
      <w:fldChar w:fldCharType="end"/>
    </w:r>
  </w:p>
  <w:p w14:paraId="2AFD2391" w14:textId="77777777" w:rsidR="00B6594C" w:rsidRDefault="00B659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168B2" w14:textId="77777777" w:rsidR="00B93275" w:rsidRDefault="00B93275" w:rsidP="00536BFD">
      <w:r>
        <w:separator/>
      </w:r>
    </w:p>
  </w:footnote>
  <w:footnote w:type="continuationSeparator" w:id="0">
    <w:p w14:paraId="5CCF15E2" w14:textId="77777777" w:rsidR="00B93275" w:rsidRDefault="00B93275" w:rsidP="0053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511BD" w14:textId="34443B15" w:rsidR="00536BFD" w:rsidRDefault="00536BFD" w:rsidP="00536BFD">
    <w:pPr>
      <w:pBdr>
        <w:top w:val="nil"/>
        <w:left w:val="nil"/>
        <w:bottom w:val="single" w:sz="4" w:space="1" w:color="000000"/>
        <w:right w:val="nil"/>
        <w:between w:val="nil"/>
      </w:pBdr>
      <w:tabs>
        <w:tab w:val="right" w:pos="9630"/>
      </w:tabs>
      <w:spacing w:before="360"/>
      <w:rPr>
        <w:b/>
        <w:i/>
        <w:color w:val="000000"/>
        <w:sz w:val="20"/>
        <w:szCs w:val="20"/>
      </w:rPr>
    </w:pPr>
    <w:r>
      <w:rPr>
        <w:b/>
        <w:i/>
        <w:color w:val="000000"/>
        <w:sz w:val="20"/>
        <w:szCs w:val="20"/>
      </w:rPr>
      <w:tab/>
      <w:t>Software</w:t>
    </w:r>
    <w:r>
      <w:rPr>
        <w:b/>
        <w:i/>
        <w:color w:val="000000"/>
      </w:rPr>
      <w:t xml:space="preserve"> </w:t>
    </w:r>
    <w:r>
      <w:rPr>
        <w:b/>
        <w:i/>
        <w:color w:val="000000"/>
        <w:sz w:val="20"/>
        <w:szCs w:val="20"/>
      </w:rPr>
      <w:t>R</w:t>
    </w:r>
    <w:r w:rsidR="009374B1">
      <w:rPr>
        <w:b/>
        <w:i/>
        <w:color w:val="000000"/>
        <w:sz w:val="20"/>
        <w:szCs w:val="20"/>
      </w:rPr>
      <w:t>equirements Specification (SRS)</w:t>
    </w:r>
  </w:p>
  <w:p w14:paraId="4AD34A15" w14:textId="77777777" w:rsidR="00536BFD" w:rsidRDefault="00536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1E68"/>
    <w:multiLevelType w:val="hybridMultilevel"/>
    <w:tmpl w:val="793C67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A784A92"/>
    <w:multiLevelType w:val="hybridMultilevel"/>
    <w:tmpl w:val="20E8E7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D6D4169"/>
    <w:multiLevelType w:val="hybridMultilevel"/>
    <w:tmpl w:val="286875E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9E5F2A"/>
    <w:multiLevelType w:val="multilevel"/>
    <w:tmpl w:val="583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E7525"/>
    <w:multiLevelType w:val="multilevel"/>
    <w:tmpl w:val="AABE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F4F7F"/>
    <w:multiLevelType w:val="hybridMultilevel"/>
    <w:tmpl w:val="F1CCE0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87E1AB8"/>
    <w:multiLevelType w:val="hybridMultilevel"/>
    <w:tmpl w:val="F0544CE4"/>
    <w:lvl w:ilvl="0" w:tplc="44090001">
      <w:start w:val="1"/>
      <w:numFmt w:val="bullet"/>
      <w:lvlText w:val=""/>
      <w:lvlJc w:val="left"/>
      <w:pPr>
        <w:ind w:left="720" w:hanging="360"/>
      </w:pPr>
      <w:rPr>
        <w:rFonts w:ascii="Symbol" w:hAnsi="Symbol" w:hint="default"/>
      </w:rPr>
    </w:lvl>
    <w:lvl w:ilvl="1" w:tplc="5B72A806">
      <w:numFmt w:val="bullet"/>
      <w:lvlText w:val="•"/>
      <w:lvlJc w:val="left"/>
      <w:pPr>
        <w:ind w:left="1800" w:hanging="720"/>
      </w:pPr>
      <w:rPr>
        <w:rFonts w:ascii="Arial" w:eastAsia="Times New Roman" w:hAnsi="Arial" w:cs="Arial"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295B3C9B"/>
    <w:multiLevelType w:val="multilevel"/>
    <w:tmpl w:val="A54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F70F0"/>
    <w:multiLevelType w:val="hybridMultilevel"/>
    <w:tmpl w:val="D79E69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2527905"/>
    <w:multiLevelType w:val="multilevel"/>
    <w:tmpl w:val="F92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56C37"/>
    <w:multiLevelType w:val="hybridMultilevel"/>
    <w:tmpl w:val="9012A6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6910FA5"/>
    <w:multiLevelType w:val="multilevel"/>
    <w:tmpl w:val="B72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3145B"/>
    <w:multiLevelType w:val="hybridMultilevel"/>
    <w:tmpl w:val="4B0C78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8A434BF"/>
    <w:multiLevelType w:val="hybridMultilevel"/>
    <w:tmpl w:val="720C9D7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6AD52E83"/>
    <w:multiLevelType w:val="multilevel"/>
    <w:tmpl w:val="297CF910"/>
    <w:lvl w:ilvl="0">
      <w:start w:val="1"/>
      <w:numFmt w:val="decimal"/>
      <w:lvlText w:val="%1"/>
      <w:lvlJc w:val="left"/>
      <w:pPr>
        <w:ind w:left="432" w:hanging="432"/>
      </w:pPr>
      <w:rPr>
        <w:rFonts w:ascii="Arial" w:eastAsia="Arial" w:hAnsi="Arial" w:cs="Arial"/>
        <w:vertAlign w:val="baseline"/>
      </w:rPr>
    </w:lvl>
    <w:lvl w:ilvl="1">
      <w:start w:val="1"/>
      <w:numFmt w:val="decimal"/>
      <w:lvlText w:val="%1.%2"/>
      <w:lvlJc w:val="left"/>
      <w:pPr>
        <w:ind w:left="576" w:hanging="576"/>
      </w:pPr>
      <w:rPr>
        <w:rFonts w:ascii="Arial" w:eastAsia="Arial" w:hAnsi="Arial" w:cs="Arial"/>
        <w:b/>
        <w:vertAlign w:val="baseline"/>
      </w:rPr>
    </w:lvl>
    <w:lvl w:ilvl="2">
      <w:start w:val="1"/>
      <w:numFmt w:val="decimal"/>
      <w:lvlText w:val="%1.%2.%3"/>
      <w:lvlJc w:val="left"/>
      <w:pPr>
        <w:ind w:left="720" w:hanging="720"/>
      </w:pPr>
      <w:rPr>
        <w:rFonts w:ascii="Arial" w:hAnsi="Arial" w:cs="Arial" w:hint="default"/>
        <w:vertAlign w:val="baseline"/>
      </w:rPr>
    </w:lvl>
    <w:lvl w:ilvl="3">
      <w:start w:val="1"/>
      <w:numFmt w:val="decimal"/>
      <w:lvlText w:val="%1.%2.%3.%4"/>
      <w:lvlJc w:val="left"/>
      <w:pPr>
        <w:ind w:left="864" w:hanging="864"/>
      </w:pPr>
      <w:rPr>
        <w:b/>
        <w:bCs/>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5" w15:restartNumberingAfterBreak="0">
    <w:nsid w:val="72CF52FF"/>
    <w:multiLevelType w:val="hybridMultilevel"/>
    <w:tmpl w:val="79841C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5AD49E6"/>
    <w:multiLevelType w:val="multilevel"/>
    <w:tmpl w:val="8AF6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B170A9"/>
    <w:multiLevelType w:val="multilevel"/>
    <w:tmpl w:val="A3F2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D33E6A"/>
    <w:multiLevelType w:val="multilevel"/>
    <w:tmpl w:val="33C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D6029"/>
    <w:multiLevelType w:val="hybridMultilevel"/>
    <w:tmpl w:val="AEEC36C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33207456">
    <w:abstractNumId w:val="14"/>
  </w:num>
  <w:num w:numId="2" w16cid:durableId="1542017778">
    <w:abstractNumId w:val="11"/>
  </w:num>
  <w:num w:numId="3" w16cid:durableId="1512842019">
    <w:abstractNumId w:val="17"/>
  </w:num>
  <w:num w:numId="4" w16cid:durableId="458035364">
    <w:abstractNumId w:val="3"/>
  </w:num>
  <w:num w:numId="5" w16cid:durableId="1020006086">
    <w:abstractNumId w:val="9"/>
  </w:num>
  <w:num w:numId="6" w16cid:durableId="1999797633">
    <w:abstractNumId w:val="16"/>
  </w:num>
  <w:num w:numId="7" w16cid:durableId="595333083">
    <w:abstractNumId w:val="4"/>
  </w:num>
  <w:num w:numId="8" w16cid:durableId="257182758">
    <w:abstractNumId w:val="0"/>
  </w:num>
  <w:num w:numId="9" w16cid:durableId="1941791010">
    <w:abstractNumId w:val="6"/>
  </w:num>
  <w:num w:numId="10" w16cid:durableId="806166212">
    <w:abstractNumId w:val="15"/>
  </w:num>
  <w:num w:numId="11" w16cid:durableId="1759279784">
    <w:abstractNumId w:val="18"/>
  </w:num>
  <w:num w:numId="12" w16cid:durableId="302470235">
    <w:abstractNumId w:val="7"/>
  </w:num>
  <w:num w:numId="13" w16cid:durableId="1308168570">
    <w:abstractNumId w:val="5"/>
  </w:num>
  <w:num w:numId="14" w16cid:durableId="1544561882">
    <w:abstractNumId w:val="19"/>
  </w:num>
  <w:num w:numId="15" w16cid:durableId="372728585">
    <w:abstractNumId w:val="8"/>
  </w:num>
  <w:num w:numId="16" w16cid:durableId="1014456334">
    <w:abstractNumId w:val="12"/>
  </w:num>
  <w:num w:numId="17" w16cid:durableId="647708635">
    <w:abstractNumId w:val="10"/>
  </w:num>
  <w:num w:numId="18" w16cid:durableId="469520849">
    <w:abstractNumId w:val="2"/>
  </w:num>
  <w:num w:numId="19" w16cid:durableId="1550650320">
    <w:abstractNumId w:val="13"/>
  </w:num>
  <w:num w:numId="20" w16cid:durableId="1893035966">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4D"/>
    <w:rsid w:val="000177FA"/>
    <w:rsid w:val="00032635"/>
    <w:rsid w:val="00033D80"/>
    <w:rsid w:val="000349E6"/>
    <w:rsid w:val="00036E78"/>
    <w:rsid w:val="00047C0C"/>
    <w:rsid w:val="000819DB"/>
    <w:rsid w:val="000907B5"/>
    <w:rsid w:val="00092DFE"/>
    <w:rsid w:val="000C03C5"/>
    <w:rsid w:val="000D1D08"/>
    <w:rsid w:val="000F38A8"/>
    <w:rsid w:val="00100A6F"/>
    <w:rsid w:val="00111744"/>
    <w:rsid w:val="001253F5"/>
    <w:rsid w:val="001275F4"/>
    <w:rsid w:val="0013606F"/>
    <w:rsid w:val="00141636"/>
    <w:rsid w:val="00162AD0"/>
    <w:rsid w:val="0018636F"/>
    <w:rsid w:val="00194DED"/>
    <w:rsid w:val="001976EB"/>
    <w:rsid w:val="001B28D2"/>
    <w:rsid w:val="001D28B6"/>
    <w:rsid w:val="001E3D8A"/>
    <w:rsid w:val="002064C3"/>
    <w:rsid w:val="00207CAF"/>
    <w:rsid w:val="00213B27"/>
    <w:rsid w:val="00226BDE"/>
    <w:rsid w:val="0023029C"/>
    <w:rsid w:val="00241181"/>
    <w:rsid w:val="00252CBD"/>
    <w:rsid w:val="00257A09"/>
    <w:rsid w:val="00260761"/>
    <w:rsid w:val="00262E18"/>
    <w:rsid w:val="00263346"/>
    <w:rsid w:val="00267E4D"/>
    <w:rsid w:val="002734F8"/>
    <w:rsid w:val="00280214"/>
    <w:rsid w:val="00290CC3"/>
    <w:rsid w:val="002929FE"/>
    <w:rsid w:val="002A4861"/>
    <w:rsid w:val="002A56B7"/>
    <w:rsid w:val="002E478A"/>
    <w:rsid w:val="002F6FF7"/>
    <w:rsid w:val="002F73ED"/>
    <w:rsid w:val="00302E1A"/>
    <w:rsid w:val="00367B94"/>
    <w:rsid w:val="003816F9"/>
    <w:rsid w:val="00383412"/>
    <w:rsid w:val="00392397"/>
    <w:rsid w:val="003A2ADF"/>
    <w:rsid w:val="003B1651"/>
    <w:rsid w:val="003C02BC"/>
    <w:rsid w:val="003C645E"/>
    <w:rsid w:val="003D1195"/>
    <w:rsid w:val="003D4EE2"/>
    <w:rsid w:val="003E4FBC"/>
    <w:rsid w:val="0040089B"/>
    <w:rsid w:val="00404AC9"/>
    <w:rsid w:val="0040576E"/>
    <w:rsid w:val="0040644A"/>
    <w:rsid w:val="00413943"/>
    <w:rsid w:val="00424F72"/>
    <w:rsid w:val="00460764"/>
    <w:rsid w:val="004735F9"/>
    <w:rsid w:val="0049664F"/>
    <w:rsid w:val="004A19F1"/>
    <w:rsid w:val="004B5D88"/>
    <w:rsid w:val="004C5555"/>
    <w:rsid w:val="004E4149"/>
    <w:rsid w:val="00502D6F"/>
    <w:rsid w:val="0053458D"/>
    <w:rsid w:val="00536BFD"/>
    <w:rsid w:val="00557A87"/>
    <w:rsid w:val="00575912"/>
    <w:rsid w:val="00580B05"/>
    <w:rsid w:val="005917B3"/>
    <w:rsid w:val="005A46BE"/>
    <w:rsid w:val="005A6A5C"/>
    <w:rsid w:val="005E5F79"/>
    <w:rsid w:val="0065039F"/>
    <w:rsid w:val="006667F0"/>
    <w:rsid w:val="00680275"/>
    <w:rsid w:val="00687013"/>
    <w:rsid w:val="006A52C4"/>
    <w:rsid w:val="006B5449"/>
    <w:rsid w:val="006C3A32"/>
    <w:rsid w:val="006D4D5A"/>
    <w:rsid w:val="00704567"/>
    <w:rsid w:val="007217F4"/>
    <w:rsid w:val="00750DBA"/>
    <w:rsid w:val="00751060"/>
    <w:rsid w:val="0075339E"/>
    <w:rsid w:val="00754D1C"/>
    <w:rsid w:val="007603AE"/>
    <w:rsid w:val="007755E5"/>
    <w:rsid w:val="007864E2"/>
    <w:rsid w:val="007A713B"/>
    <w:rsid w:val="007C3E7B"/>
    <w:rsid w:val="007E6F9F"/>
    <w:rsid w:val="007F18DD"/>
    <w:rsid w:val="007F60E2"/>
    <w:rsid w:val="007F6A7D"/>
    <w:rsid w:val="008223CE"/>
    <w:rsid w:val="008261CF"/>
    <w:rsid w:val="00853446"/>
    <w:rsid w:val="00866A39"/>
    <w:rsid w:val="00876116"/>
    <w:rsid w:val="008763D9"/>
    <w:rsid w:val="00880208"/>
    <w:rsid w:val="00886AF2"/>
    <w:rsid w:val="00887B28"/>
    <w:rsid w:val="00892B71"/>
    <w:rsid w:val="008A7778"/>
    <w:rsid w:val="008C44A3"/>
    <w:rsid w:val="008D62DC"/>
    <w:rsid w:val="008E33AF"/>
    <w:rsid w:val="008F0425"/>
    <w:rsid w:val="00916026"/>
    <w:rsid w:val="009353EB"/>
    <w:rsid w:val="009374B1"/>
    <w:rsid w:val="009624FF"/>
    <w:rsid w:val="00963BDB"/>
    <w:rsid w:val="0097596D"/>
    <w:rsid w:val="00981D5A"/>
    <w:rsid w:val="0098396F"/>
    <w:rsid w:val="00992CF0"/>
    <w:rsid w:val="009B232E"/>
    <w:rsid w:val="009B653C"/>
    <w:rsid w:val="009C5020"/>
    <w:rsid w:val="009D017E"/>
    <w:rsid w:val="009E575B"/>
    <w:rsid w:val="009F6C6B"/>
    <w:rsid w:val="00A26735"/>
    <w:rsid w:val="00A557FC"/>
    <w:rsid w:val="00A6104B"/>
    <w:rsid w:val="00A74E54"/>
    <w:rsid w:val="00A763F7"/>
    <w:rsid w:val="00A80887"/>
    <w:rsid w:val="00A83B8B"/>
    <w:rsid w:val="00A87CF7"/>
    <w:rsid w:val="00A91922"/>
    <w:rsid w:val="00A9425E"/>
    <w:rsid w:val="00AA2149"/>
    <w:rsid w:val="00AA2269"/>
    <w:rsid w:val="00AA4285"/>
    <w:rsid w:val="00AA576E"/>
    <w:rsid w:val="00AC1ED8"/>
    <w:rsid w:val="00AC6A12"/>
    <w:rsid w:val="00AD17EC"/>
    <w:rsid w:val="00AE1D13"/>
    <w:rsid w:val="00AE2FE5"/>
    <w:rsid w:val="00AF2706"/>
    <w:rsid w:val="00B37268"/>
    <w:rsid w:val="00B6594C"/>
    <w:rsid w:val="00B704D3"/>
    <w:rsid w:val="00B71288"/>
    <w:rsid w:val="00B75F48"/>
    <w:rsid w:val="00B83382"/>
    <w:rsid w:val="00B921BF"/>
    <w:rsid w:val="00B93275"/>
    <w:rsid w:val="00BB282E"/>
    <w:rsid w:val="00BB5904"/>
    <w:rsid w:val="00C062C0"/>
    <w:rsid w:val="00C1476C"/>
    <w:rsid w:val="00C2620A"/>
    <w:rsid w:val="00C436E2"/>
    <w:rsid w:val="00C43A6D"/>
    <w:rsid w:val="00C44C8C"/>
    <w:rsid w:val="00C603CB"/>
    <w:rsid w:val="00C701E4"/>
    <w:rsid w:val="00C74B0A"/>
    <w:rsid w:val="00CA7ACD"/>
    <w:rsid w:val="00CC4766"/>
    <w:rsid w:val="00CD2CE0"/>
    <w:rsid w:val="00CF739B"/>
    <w:rsid w:val="00D03CF0"/>
    <w:rsid w:val="00D0448C"/>
    <w:rsid w:val="00D24F83"/>
    <w:rsid w:val="00D3088B"/>
    <w:rsid w:val="00D42935"/>
    <w:rsid w:val="00D621B7"/>
    <w:rsid w:val="00D70A2F"/>
    <w:rsid w:val="00D86E94"/>
    <w:rsid w:val="00D95659"/>
    <w:rsid w:val="00DA2C6B"/>
    <w:rsid w:val="00DA4D77"/>
    <w:rsid w:val="00DA77FF"/>
    <w:rsid w:val="00DC0C57"/>
    <w:rsid w:val="00DC0D11"/>
    <w:rsid w:val="00DC6089"/>
    <w:rsid w:val="00E21F22"/>
    <w:rsid w:val="00E25067"/>
    <w:rsid w:val="00E31DD4"/>
    <w:rsid w:val="00E4068C"/>
    <w:rsid w:val="00E41ACC"/>
    <w:rsid w:val="00E424AC"/>
    <w:rsid w:val="00E51A98"/>
    <w:rsid w:val="00E60CEF"/>
    <w:rsid w:val="00E67102"/>
    <w:rsid w:val="00E74B01"/>
    <w:rsid w:val="00E83FC4"/>
    <w:rsid w:val="00E90959"/>
    <w:rsid w:val="00E9259F"/>
    <w:rsid w:val="00EA12A4"/>
    <w:rsid w:val="00EA3BE0"/>
    <w:rsid w:val="00EA6CCB"/>
    <w:rsid w:val="00EB5260"/>
    <w:rsid w:val="00EB77BC"/>
    <w:rsid w:val="00EE0554"/>
    <w:rsid w:val="00F21C94"/>
    <w:rsid w:val="00F23CFA"/>
    <w:rsid w:val="00F445EF"/>
    <w:rsid w:val="00F655E0"/>
    <w:rsid w:val="00F661C6"/>
    <w:rsid w:val="00F6701D"/>
    <w:rsid w:val="00F71BDC"/>
    <w:rsid w:val="00F729E5"/>
    <w:rsid w:val="00F9021B"/>
    <w:rsid w:val="00F95159"/>
    <w:rsid w:val="00F95FD1"/>
    <w:rsid w:val="00FA146A"/>
    <w:rsid w:val="00FB307A"/>
    <w:rsid w:val="00FB3F27"/>
    <w:rsid w:val="00FB44AF"/>
    <w:rsid w:val="00FB5459"/>
    <w:rsid w:val="00FD06D7"/>
    <w:rsid w:val="11EE8943"/>
    <w:rsid w:val="235E55F6"/>
    <w:rsid w:val="5E43B12D"/>
    <w:rsid w:val="61BA0AFB"/>
    <w:rsid w:val="6F6AC6FD"/>
    <w:rsid w:val="7A74A77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4B78"/>
  <w15:chartTrackingRefBased/>
  <w15:docId w15:val="{8FCC6D60-BED1-4C1F-B5A0-1B5AED54F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36BFD"/>
    <w:pPr>
      <w:spacing w:after="0" w:line="240" w:lineRule="auto"/>
    </w:pPr>
    <w:rPr>
      <w:rFonts w:ascii="Times" w:eastAsia="Times" w:hAnsi="Times" w:cs="Times"/>
      <w:kern w:val="0"/>
      <w:sz w:val="24"/>
      <w:szCs w:val="24"/>
      <w:lang w:val="en-CA"/>
      <w14:ligatures w14:val="none"/>
    </w:rPr>
  </w:style>
  <w:style w:type="paragraph" w:styleId="Heading1">
    <w:name w:val="heading 1"/>
    <w:basedOn w:val="Normal"/>
    <w:next w:val="Normal"/>
    <w:link w:val="Heading1Char"/>
    <w:qFormat/>
    <w:rsid w:val="0026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E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E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E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E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E4D"/>
    <w:rPr>
      <w:rFonts w:eastAsiaTheme="majorEastAsia" w:cstheme="majorBidi"/>
      <w:color w:val="272727" w:themeColor="text1" w:themeTint="D8"/>
    </w:rPr>
  </w:style>
  <w:style w:type="paragraph" w:styleId="Title">
    <w:name w:val="Title"/>
    <w:basedOn w:val="Normal"/>
    <w:next w:val="Normal"/>
    <w:link w:val="TitleChar"/>
    <w:qFormat/>
    <w:rsid w:val="00267E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E4D"/>
    <w:pPr>
      <w:spacing w:before="160"/>
      <w:jc w:val="center"/>
    </w:pPr>
    <w:rPr>
      <w:i/>
      <w:iCs/>
      <w:color w:val="404040" w:themeColor="text1" w:themeTint="BF"/>
    </w:rPr>
  </w:style>
  <w:style w:type="character" w:customStyle="1" w:styleId="QuoteChar">
    <w:name w:val="Quote Char"/>
    <w:basedOn w:val="DefaultParagraphFont"/>
    <w:link w:val="Quote"/>
    <w:uiPriority w:val="29"/>
    <w:rsid w:val="00267E4D"/>
    <w:rPr>
      <w:i/>
      <w:iCs/>
      <w:color w:val="404040" w:themeColor="text1" w:themeTint="BF"/>
    </w:rPr>
  </w:style>
  <w:style w:type="paragraph" w:styleId="ListParagraph">
    <w:name w:val="List Paragraph"/>
    <w:basedOn w:val="Normal"/>
    <w:uiPriority w:val="34"/>
    <w:qFormat/>
    <w:rsid w:val="00267E4D"/>
    <w:pPr>
      <w:ind w:left="720"/>
      <w:contextualSpacing/>
    </w:pPr>
  </w:style>
  <w:style w:type="character" w:styleId="IntenseEmphasis">
    <w:name w:val="Intense Emphasis"/>
    <w:basedOn w:val="DefaultParagraphFont"/>
    <w:uiPriority w:val="21"/>
    <w:qFormat/>
    <w:rsid w:val="00267E4D"/>
    <w:rPr>
      <w:i/>
      <w:iCs/>
      <w:color w:val="0F4761" w:themeColor="accent1" w:themeShade="BF"/>
    </w:rPr>
  </w:style>
  <w:style w:type="paragraph" w:styleId="IntenseQuote">
    <w:name w:val="Intense Quote"/>
    <w:basedOn w:val="Normal"/>
    <w:next w:val="Normal"/>
    <w:link w:val="IntenseQuoteChar"/>
    <w:uiPriority w:val="30"/>
    <w:qFormat/>
    <w:rsid w:val="0026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E4D"/>
    <w:rPr>
      <w:i/>
      <w:iCs/>
      <w:color w:val="0F4761" w:themeColor="accent1" w:themeShade="BF"/>
    </w:rPr>
  </w:style>
  <w:style w:type="character" w:styleId="IntenseReference">
    <w:name w:val="Intense Reference"/>
    <w:basedOn w:val="DefaultParagraphFont"/>
    <w:uiPriority w:val="32"/>
    <w:qFormat/>
    <w:rsid w:val="00267E4D"/>
    <w:rPr>
      <w:b/>
      <w:bCs/>
      <w:smallCaps/>
      <w:color w:val="0F4761" w:themeColor="accent1" w:themeShade="BF"/>
      <w:spacing w:val="5"/>
    </w:rPr>
  </w:style>
  <w:style w:type="paragraph" w:styleId="Header">
    <w:name w:val="header"/>
    <w:basedOn w:val="Normal"/>
    <w:link w:val="HeaderChar"/>
    <w:uiPriority w:val="99"/>
    <w:unhideWhenUsed/>
    <w:rsid w:val="00536BFD"/>
    <w:pPr>
      <w:tabs>
        <w:tab w:val="center" w:pos="4513"/>
        <w:tab w:val="right" w:pos="9026"/>
      </w:tabs>
    </w:pPr>
  </w:style>
  <w:style w:type="character" w:customStyle="1" w:styleId="HeaderChar">
    <w:name w:val="Header Char"/>
    <w:basedOn w:val="DefaultParagraphFont"/>
    <w:link w:val="Header"/>
    <w:uiPriority w:val="99"/>
    <w:rsid w:val="00536BFD"/>
  </w:style>
  <w:style w:type="paragraph" w:styleId="Footer">
    <w:name w:val="footer"/>
    <w:basedOn w:val="Normal"/>
    <w:link w:val="FooterChar"/>
    <w:uiPriority w:val="99"/>
    <w:unhideWhenUsed/>
    <w:rsid w:val="00536BFD"/>
    <w:pPr>
      <w:tabs>
        <w:tab w:val="center" w:pos="4513"/>
        <w:tab w:val="right" w:pos="9026"/>
      </w:tabs>
    </w:pPr>
  </w:style>
  <w:style w:type="character" w:customStyle="1" w:styleId="FooterChar">
    <w:name w:val="Footer Char"/>
    <w:basedOn w:val="DefaultParagraphFont"/>
    <w:link w:val="Footer"/>
    <w:uiPriority w:val="99"/>
    <w:rsid w:val="00536BFD"/>
  </w:style>
  <w:style w:type="paragraph" w:customStyle="1" w:styleId="ByLine">
    <w:name w:val="ByLine"/>
    <w:basedOn w:val="Title"/>
    <w:rsid w:val="00536BFD"/>
    <w:pPr>
      <w:spacing w:before="240" w:after="720"/>
      <w:contextualSpacing w:val="0"/>
      <w:jc w:val="right"/>
    </w:pPr>
    <w:rPr>
      <w:rFonts w:ascii="Arial" w:eastAsia="Times New Roman" w:hAnsi="Arial" w:cs="Arial"/>
      <w:b/>
      <w:bCs/>
      <w:spacing w:val="0"/>
      <w:sz w:val="28"/>
      <w:szCs w:val="28"/>
      <w:lang w:val="en-GB" w:bidi="he-IL"/>
    </w:rPr>
  </w:style>
  <w:style w:type="character" w:styleId="Strong">
    <w:name w:val="Strong"/>
    <w:basedOn w:val="DefaultParagraphFont"/>
    <w:uiPriority w:val="22"/>
    <w:qFormat/>
    <w:rsid w:val="003D4EE2"/>
    <w:rPr>
      <w:b/>
      <w:bCs/>
    </w:rPr>
  </w:style>
  <w:style w:type="paragraph" w:styleId="NormalWeb">
    <w:name w:val="Normal (Web)"/>
    <w:basedOn w:val="Normal"/>
    <w:uiPriority w:val="99"/>
    <w:semiHidden/>
    <w:unhideWhenUsed/>
    <w:rsid w:val="003D4EE2"/>
    <w:pPr>
      <w:spacing w:before="100" w:beforeAutospacing="1" w:after="100" w:afterAutospacing="1"/>
    </w:pPr>
    <w:rPr>
      <w:rFonts w:ascii="Times New Roman" w:eastAsia="Times New Roman" w:hAnsi="Times New Roman" w:cs="Times New Roman"/>
      <w:lang w:val="en-MY" w:eastAsia="en-MY"/>
    </w:rPr>
  </w:style>
  <w:style w:type="character" w:styleId="Hyperlink">
    <w:name w:val="Hyperlink"/>
    <w:basedOn w:val="DefaultParagraphFont"/>
    <w:uiPriority w:val="99"/>
    <w:unhideWhenUsed/>
    <w:rsid w:val="003D4EE2"/>
    <w:rPr>
      <w:color w:val="467886" w:themeColor="hyperlink"/>
      <w:u w:val="single"/>
    </w:rPr>
  </w:style>
  <w:style w:type="character" w:styleId="UnresolvedMention">
    <w:name w:val="Unresolved Mention"/>
    <w:basedOn w:val="DefaultParagraphFont"/>
    <w:uiPriority w:val="99"/>
    <w:semiHidden/>
    <w:unhideWhenUsed/>
    <w:rsid w:val="003D4EE2"/>
    <w:rPr>
      <w:color w:val="605E5C"/>
      <w:shd w:val="clear" w:color="auto" w:fill="E1DFDD"/>
    </w:rPr>
  </w:style>
  <w:style w:type="paragraph" w:styleId="TOC1">
    <w:name w:val="toc 1"/>
    <w:basedOn w:val="Normal"/>
    <w:next w:val="Normal"/>
    <w:autoRedefine/>
    <w:uiPriority w:val="39"/>
    <w:unhideWhenUsed/>
    <w:rsid w:val="009374B1"/>
    <w:pPr>
      <w:spacing w:after="100"/>
    </w:pPr>
  </w:style>
  <w:style w:type="paragraph" w:styleId="TOC2">
    <w:name w:val="toc 2"/>
    <w:basedOn w:val="Normal"/>
    <w:next w:val="Normal"/>
    <w:autoRedefine/>
    <w:uiPriority w:val="39"/>
    <w:unhideWhenUsed/>
    <w:rsid w:val="009374B1"/>
    <w:pPr>
      <w:spacing w:after="100"/>
      <w:ind w:left="240"/>
    </w:pPr>
  </w:style>
  <w:style w:type="paragraph" w:styleId="TOC3">
    <w:name w:val="toc 3"/>
    <w:basedOn w:val="Normal"/>
    <w:next w:val="Normal"/>
    <w:autoRedefine/>
    <w:uiPriority w:val="39"/>
    <w:unhideWhenUsed/>
    <w:rsid w:val="009374B1"/>
    <w:pPr>
      <w:spacing w:after="100"/>
      <w:ind w:left="480"/>
    </w:pPr>
  </w:style>
  <w:style w:type="paragraph" w:styleId="TOCHeading">
    <w:name w:val="TOC Heading"/>
    <w:basedOn w:val="Heading1"/>
    <w:next w:val="Normal"/>
    <w:uiPriority w:val="39"/>
    <w:unhideWhenUsed/>
    <w:qFormat/>
    <w:rsid w:val="002929FE"/>
    <w:pPr>
      <w:spacing w:before="240" w:after="0" w:line="259" w:lineRule="auto"/>
      <w:outlineLvl w:val="9"/>
    </w:pPr>
    <w:rPr>
      <w:sz w:val="32"/>
      <w:szCs w:val="32"/>
      <w:lang w:val="en-US"/>
    </w:rPr>
  </w:style>
  <w:style w:type="table" w:styleId="TableGrid">
    <w:name w:val="Table Grid"/>
    <w:basedOn w:val="TableNormal"/>
    <w:uiPriority w:val="39"/>
    <w:rsid w:val="00880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A3BE0"/>
    <w:rPr>
      <w:i/>
      <w:iCs/>
    </w:rPr>
  </w:style>
  <w:style w:type="table" w:styleId="GridTable4">
    <w:name w:val="Grid Table 4"/>
    <w:basedOn w:val="TableNormal"/>
    <w:uiPriority w:val="49"/>
    <w:rsid w:val="00EA3BE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F0425"/>
    <w:pPr>
      <w:spacing w:after="0" w:line="240" w:lineRule="auto"/>
    </w:pPr>
    <w:rPr>
      <w:rFonts w:ascii="Times" w:eastAsia="Times" w:hAnsi="Times" w:cs="Times"/>
      <w:kern w:val="0"/>
      <w:sz w:val="24"/>
      <w:szCs w:val="24"/>
      <w:lang w:val="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26243">
      <w:bodyDiv w:val="1"/>
      <w:marLeft w:val="0"/>
      <w:marRight w:val="0"/>
      <w:marTop w:val="0"/>
      <w:marBottom w:val="0"/>
      <w:divBdr>
        <w:top w:val="none" w:sz="0" w:space="0" w:color="auto"/>
        <w:left w:val="none" w:sz="0" w:space="0" w:color="auto"/>
        <w:bottom w:val="none" w:sz="0" w:space="0" w:color="auto"/>
        <w:right w:val="none" w:sz="0" w:space="0" w:color="auto"/>
      </w:divBdr>
    </w:div>
    <w:div w:id="64842358">
      <w:bodyDiv w:val="1"/>
      <w:marLeft w:val="0"/>
      <w:marRight w:val="0"/>
      <w:marTop w:val="0"/>
      <w:marBottom w:val="0"/>
      <w:divBdr>
        <w:top w:val="none" w:sz="0" w:space="0" w:color="auto"/>
        <w:left w:val="none" w:sz="0" w:space="0" w:color="auto"/>
        <w:bottom w:val="none" w:sz="0" w:space="0" w:color="auto"/>
        <w:right w:val="none" w:sz="0" w:space="0" w:color="auto"/>
      </w:divBdr>
    </w:div>
    <w:div w:id="101724829">
      <w:bodyDiv w:val="1"/>
      <w:marLeft w:val="0"/>
      <w:marRight w:val="0"/>
      <w:marTop w:val="0"/>
      <w:marBottom w:val="0"/>
      <w:divBdr>
        <w:top w:val="none" w:sz="0" w:space="0" w:color="auto"/>
        <w:left w:val="none" w:sz="0" w:space="0" w:color="auto"/>
        <w:bottom w:val="none" w:sz="0" w:space="0" w:color="auto"/>
        <w:right w:val="none" w:sz="0" w:space="0" w:color="auto"/>
      </w:divBdr>
    </w:div>
    <w:div w:id="121000253">
      <w:bodyDiv w:val="1"/>
      <w:marLeft w:val="0"/>
      <w:marRight w:val="0"/>
      <w:marTop w:val="0"/>
      <w:marBottom w:val="0"/>
      <w:divBdr>
        <w:top w:val="none" w:sz="0" w:space="0" w:color="auto"/>
        <w:left w:val="none" w:sz="0" w:space="0" w:color="auto"/>
        <w:bottom w:val="none" w:sz="0" w:space="0" w:color="auto"/>
        <w:right w:val="none" w:sz="0" w:space="0" w:color="auto"/>
      </w:divBdr>
    </w:div>
    <w:div w:id="134299877">
      <w:bodyDiv w:val="1"/>
      <w:marLeft w:val="0"/>
      <w:marRight w:val="0"/>
      <w:marTop w:val="0"/>
      <w:marBottom w:val="0"/>
      <w:divBdr>
        <w:top w:val="none" w:sz="0" w:space="0" w:color="auto"/>
        <w:left w:val="none" w:sz="0" w:space="0" w:color="auto"/>
        <w:bottom w:val="none" w:sz="0" w:space="0" w:color="auto"/>
        <w:right w:val="none" w:sz="0" w:space="0" w:color="auto"/>
      </w:divBdr>
    </w:div>
    <w:div w:id="208305228">
      <w:bodyDiv w:val="1"/>
      <w:marLeft w:val="0"/>
      <w:marRight w:val="0"/>
      <w:marTop w:val="0"/>
      <w:marBottom w:val="0"/>
      <w:divBdr>
        <w:top w:val="none" w:sz="0" w:space="0" w:color="auto"/>
        <w:left w:val="none" w:sz="0" w:space="0" w:color="auto"/>
        <w:bottom w:val="none" w:sz="0" w:space="0" w:color="auto"/>
        <w:right w:val="none" w:sz="0" w:space="0" w:color="auto"/>
      </w:divBdr>
    </w:div>
    <w:div w:id="238056926">
      <w:bodyDiv w:val="1"/>
      <w:marLeft w:val="0"/>
      <w:marRight w:val="0"/>
      <w:marTop w:val="0"/>
      <w:marBottom w:val="0"/>
      <w:divBdr>
        <w:top w:val="none" w:sz="0" w:space="0" w:color="auto"/>
        <w:left w:val="none" w:sz="0" w:space="0" w:color="auto"/>
        <w:bottom w:val="none" w:sz="0" w:space="0" w:color="auto"/>
        <w:right w:val="none" w:sz="0" w:space="0" w:color="auto"/>
      </w:divBdr>
    </w:div>
    <w:div w:id="271909848">
      <w:bodyDiv w:val="1"/>
      <w:marLeft w:val="0"/>
      <w:marRight w:val="0"/>
      <w:marTop w:val="0"/>
      <w:marBottom w:val="0"/>
      <w:divBdr>
        <w:top w:val="none" w:sz="0" w:space="0" w:color="auto"/>
        <w:left w:val="none" w:sz="0" w:space="0" w:color="auto"/>
        <w:bottom w:val="none" w:sz="0" w:space="0" w:color="auto"/>
        <w:right w:val="none" w:sz="0" w:space="0" w:color="auto"/>
      </w:divBdr>
    </w:div>
    <w:div w:id="276373340">
      <w:bodyDiv w:val="1"/>
      <w:marLeft w:val="0"/>
      <w:marRight w:val="0"/>
      <w:marTop w:val="0"/>
      <w:marBottom w:val="0"/>
      <w:divBdr>
        <w:top w:val="none" w:sz="0" w:space="0" w:color="auto"/>
        <w:left w:val="none" w:sz="0" w:space="0" w:color="auto"/>
        <w:bottom w:val="none" w:sz="0" w:space="0" w:color="auto"/>
        <w:right w:val="none" w:sz="0" w:space="0" w:color="auto"/>
      </w:divBdr>
    </w:div>
    <w:div w:id="304697929">
      <w:bodyDiv w:val="1"/>
      <w:marLeft w:val="0"/>
      <w:marRight w:val="0"/>
      <w:marTop w:val="0"/>
      <w:marBottom w:val="0"/>
      <w:divBdr>
        <w:top w:val="none" w:sz="0" w:space="0" w:color="auto"/>
        <w:left w:val="none" w:sz="0" w:space="0" w:color="auto"/>
        <w:bottom w:val="none" w:sz="0" w:space="0" w:color="auto"/>
        <w:right w:val="none" w:sz="0" w:space="0" w:color="auto"/>
      </w:divBdr>
    </w:div>
    <w:div w:id="495262541">
      <w:bodyDiv w:val="1"/>
      <w:marLeft w:val="0"/>
      <w:marRight w:val="0"/>
      <w:marTop w:val="0"/>
      <w:marBottom w:val="0"/>
      <w:divBdr>
        <w:top w:val="none" w:sz="0" w:space="0" w:color="auto"/>
        <w:left w:val="none" w:sz="0" w:space="0" w:color="auto"/>
        <w:bottom w:val="none" w:sz="0" w:space="0" w:color="auto"/>
        <w:right w:val="none" w:sz="0" w:space="0" w:color="auto"/>
      </w:divBdr>
    </w:div>
    <w:div w:id="496577594">
      <w:bodyDiv w:val="1"/>
      <w:marLeft w:val="0"/>
      <w:marRight w:val="0"/>
      <w:marTop w:val="0"/>
      <w:marBottom w:val="0"/>
      <w:divBdr>
        <w:top w:val="none" w:sz="0" w:space="0" w:color="auto"/>
        <w:left w:val="none" w:sz="0" w:space="0" w:color="auto"/>
        <w:bottom w:val="none" w:sz="0" w:space="0" w:color="auto"/>
        <w:right w:val="none" w:sz="0" w:space="0" w:color="auto"/>
      </w:divBdr>
    </w:div>
    <w:div w:id="569585721">
      <w:bodyDiv w:val="1"/>
      <w:marLeft w:val="0"/>
      <w:marRight w:val="0"/>
      <w:marTop w:val="0"/>
      <w:marBottom w:val="0"/>
      <w:divBdr>
        <w:top w:val="none" w:sz="0" w:space="0" w:color="auto"/>
        <w:left w:val="none" w:sz="0" w:space="0" w:color="auto"/>
        <w:bottom w:val="none" w:sz="0" w:space="0" w:color="auto"/>
        <w:right w:val="none" w:sz="0" w:space="0" w:color="auto"/>
      </w:divBdr>
    </w:div>
    <w:div w:id="676466841">
      <w:bodyDiv w:val="1"/>
      <w:marLeft w:val="0"/>
      <w:marRight w:val="0"/>
      <w:marTop w:val="0"/>
      <w:marBottom w:val="0"/>
      <w:divBdr>
        <w:top w:val="none" w:sz="0" w:space="0" w:color="auto"/>
        <w:left w:val="none" w:sz="0" w:space="0" w:color="auto"/>
        <w:bottom w:val="none" w:sz="0" w:space="0" w:color="auto"/>
        <w:right w:val="none" w:sz="0" w:space="0" w:color="auto"/>
      </w:divBdr>
    </w:div>
    <w:div w:id="750588453">
      <w:bodyDiv w:val="1"/>
      <w:marLeft w:val="0"/>
      <w:marRight w:val="0"/>
      <w:marTop w:val="0"/>
      <w:marBottom w:val="0"/>
      <w:divBdr>
        <w:top w:val="none" w:sz="0" w:space="0" w:color="auto"/>
        <w:left w:val="none" w:sz="0" w:space="0" w:color="auto"/>
        <w:bottom w:val="none" w:sz="0" w:space="0" w:color="auto"/>
        <w:right w:val="none" w:sz="0" w:space="0" w:color="auto"/>
      </w:divBdr>
    </w:div>
    <w:div w:id="761610056">
      <w:bodyDiv w:val="1"/>
      <w:marLeft w:val="0"/>
      <w:marRight w:val="0"/>
      <w:marTop w:val="0"/>
      <w:marBottom w:val="0"/>
      <w:divBdr>
        <w:top w:val="none" w:sz="0" w:space="0" w:color="auto"/>
        <w:left w:val="none" w:sz="0" w:space="0" w:color="auto"/>
        <w:bottom w:val="none" w:sz="0" w:space="0" w:color="auto"/>
        <w:right w:val="none" w:sz="0" w:space="0" w:color="auto"/>
      </w:divBdr>
    </w:div>
    <w:div w:id="762529486">
      <w:bodyDiv w:val="1"/>
      <w:marLeft w:val="0"/>
      <w:marRight w:val="0"/>
      <w:marTop w:val="0"/>
      <w:marBottom w:val="0"/>
      <w:divBdr>
        <w:top w:val="none" w:sz="0" w:space="0" w:color="auto"/>
        <w:left w:val="none" w:sz="0" w:space="0" w:color="auto"/>
        <w:bottom w:val="none" w:sz="0" w:space="0" w:color="auto"/>
        <w:right w:val="none" w:sz="0" w:space="0" w:color="auto"/>
      </w:divBdr>
    </w:div>
    <w:div w:id="804273528">
      <w:bodyDiv w:val="1"/>
      <w:marLeft w:val="0"/>
      <w:marRight w:val="0"/>
      <w:marTop w:val="0"/>
      <w:marBottom w:val="0"/>
      <w:divBdr>
        <w:top w:val="none" w:sz="0" w:space="0" w:color="auto"/>
        <w:left w:val="none" w:sz="0" w:space="0" w:color="auto"/>
        <w:bottom w:val="none" w:sz="0" w:space="0" w:color="auto"/>
        <w:right w:val="none" w:sz="0" w:space="0" w:color="auto"/>
      </w:divBdr>
    </w:div>
    <w:div w:id="804354813">
      <w:bodyDiv w:val="1"/>
      <w:marLeft w:val="0"/>
      <w:marRight w:val="0"/>
      <w:marTop w:val="0"/>
      <w:marBottom w:val="0"/>
      <w:divBdr>
        <w:top w:val="none" w:sz="0" w:space="0" w:color="auto"/>
        <w:left w:val="none" w:sz="0" w:space="0" w:color="auto"/>
        <w:bottom w:val="none" w:sz="0" w:space="0" w:color="auto"/>
        <w:right w:val="none" w:sz="0" w:space="0" w:color="auto"/>
      </w:divBdr>
    </w:div>
    <w:div w:id="817377936">
      <w:bodyDiv w:val="1"/>
      <w:marLeft w:val="0"/>
      <w:marRight w:val="0"/>
      <w:marTop w:val="0"/>
      <w:marBottom w:val="0"/>
      <w:divBdr>
        <w:top w:val="none" w:sz="0" w:space="0" w:color="auto"/>
        <w:left w:val="none" w:sz="0" w:space="0" w:color="auto"/>
        <w:bottom w:val="none" w:sz="0" w:space="0" w:color="auto"/>
        <w:right w:val="none" w:sz="0" w:space="0" w:color="auto"/>
      </w:divBdr>
    </w:div>
    <w:div w:id="843008272">
      <w:bodyDiv w:val="1"/>
      <w:marLeft w:val="0"/>
      <w:marRight w:val="0"/>
      <w:marTop w:val="0"/>
      <w:marBottom w:val="0"/>
      <w:divBdr>
        <w:top w:val="none" w:sz="0" w:space="0" w:color="auto"/>
        <w:left w:val="none" w:sz="0" w:space="0" w:color="auto"/>
        <w:bottom w:val="none" w:sz="0" w:space="0" w:color="auto"/>
        <w:right w:val="none" w:sz="0" w:space="0" w:color="auto"/>
      </w:divBdr>
    </w:div>
    <w:div w:id="851261028">
      <w:bodyDiv w:val="1"/>
      <w:marLeft w:val="0"/>
      <w:marRight w:val="0"/>
      <w:marTop w:val="0"/>
      <w:marBottom w:val="0"/>
      <w:divBdr>
        <w:top w:val="none" w:sz="0" w:space="0" w:color="auto"/>
        <w:left w:val="none" w:sz="0" w:space="0" w:color="auto"/>
        <w:bottom w:val="none" w:sz="0" w:space="0" w:color="auto"/>
        <w:right w:val="none" w:sz="0" w:space="0" w:color="auto"/>
      </w:divBdr>
    </w:div>
    <w:div w:id="988557098">
      <w:bodyDiv w:val="1"/>
      <w:marLeft w:val="0"/>
      <w:marRight w:val="0"/>
      <w:marTop w:val="0"/>
      <w:marBottom w:val="0"/>
      <w:divBdr>
        <w:top w:val="none" w:sz="0" w:space="0" w:color="auto"/>
        <w:left w:val="none" w:sz="0" w:space="0" w:color="auto"/>
        <w:bottom w:val="none" w:sz="0" w:space="0" w:color="auto"/>
        <w:right w:val="none" w:sz="0" w:space="0" w:color="auto"/>
      </w:divBdr>
    </w:div>
    <w:div w:id="1057632250">
      <w:bodyDiv w:val="1"/>
      <w:marLeft w:val="0"/>
      <w:marRight w:val="0"/>
      <w:marTop w:val="0"/>
      <w:marBottom w:val="0"/>
      <w:divBdr>
        <w:top w:val="none" w:sz="0" w:space="0" w:color="auto"/>
        <w:left w:val="none" w:sz="0" w:space="0" w:color="auto"/>
        <w:bottom w:val="none" w:sz="0" w:space="0" w:color="auto"/>
        <w:right w:val="none" w:sz="0" w:space="0" w:color="auto"/>
      </w:divBdr>
    </w:div>
    <w:div w:id="1095176210">
      <w:bodyDiv w:val="1"/>
      <w:marLeft w:val="0"/>
      <w:marRight w:val="0"/>
      <w:marTop w:val="0"/>
      <w:marBottom w:val="0"/>
      <w:divBdr>
        <w:top w:val="none" w:sz="0" w:space="0" w:color="auto"/>
        <w:left w:val="none" w:sz="0" w:space="0" w:color="auto"/>
        <w:bottom w:val="none" w:sz="0" w:space="0" w:color="auto"/>
        <w:right w:val="none" w:sz="0" w:space="0" w:color="auto"/>
      </w:divBdr>
    </w:div>
    <w:div w:id="1126464635">
      <w:bodyDiv w:val="1"/>
      <w:marLeft w:val="0"/>
      <w:marRight w:val="0"/>
      <w:marTop w:val="0"/>
      <w:marBottom w:val="0"/>
      <w:divBdr>
        <w:top w:val="none" w:sz="0" w:space="0" w:color="auto"/>
        <w:left w:val="none" w:sz="0" w:space="0" w:color="auto"/>
        <w:bottom w:val="none" w:sz="0" w:space="0" w:color="auto"/>
        <w:right w:val="none" w:sz="0" w:space="0" w:color="auto"/>
      </w:divBdr>
    </w:div>
    <w:div w:id="1215122750">
      <w:bodyDiv w:val="1"/>
      <w:marLeft w:val="0"/>
      <w:marRight w:val="0"/>
      <w:marTop w:val="0"/>
      <w:marBottom w:val="0"/>
      <w:divBdr>
        <w:top w:val="none" w:sz="0" w:space="0" w:color="auto"/>
        <w:left w:val="none" w:sz="0" w:space="0" w:color="auto"/>
        <w:bottom w:val="none" w:sz="0" w:space="0" w:color="auto"/>
        <w:right w:val="none" w:sz="0" w:space="0" w:color="auto"/>
      </w:divBdr>
    </w:div>
    <w:div w:id="1277979372">
      <w:bodyDiv w:val="1"/>
      <w:marLeft w:val="0"/>
      <w:marRight w:val="0"/>
      <w:marTop w:val="0"/>
      <w:marBottom w:val="0"/>
      <w:divBdr>
        <w:top w:val="none" w:sz="0" w:space="0" w:color="auto"/>
        <w:left w:val="none" w:sz="0" w:space="0" w:color="auto"/>
        <w:bottom w:val="none" w:sz="0" w:space="0" w:color="auto"/>
        <w:right w:val="none" w:sz="0" w:space="0" w:color="auto"/>
      </w:divBdr>
    </w:div>
    <w:div w:id="1340043316">
      <w:bodyDiv w:val="1"/>
      <w:marLeft w:val="0"/>
      <w:marRight w:val="0"/>
      <w:marTop w:val="0"/>
      <w:marBottom w:val="0"/>
      <w:divBdr>
        <w:top w:val="none" w:sz="0" w:space="0" w:color="auto"/>
        <w:left w:val="none" w:sz="0" w:space="0" w:color="auto"/>
        <w:bottom w:val="none" w:sz="0" w:space="0" w:color="auto"/>
        <w:right w:val="none" w:sz="0" w:space="0" w:color="auto"/>
      </w:divBdr>
    </w:div>
    <w:div w:id="1367411324">
      <w:bodyDiv w:val="1"/>
      <w:marLeft w:val="0"/>
      <w:marRight w:val="0"/>
      <w:marTop w:val="0"/>
      <w:marBottom w:val="0"/>
      <w:divBdr>
        <w:top w:val="none" w:sz="0" w:space="0" w:color="auto"/>
        <w:left w:val="none" w:sz="0" w:space="0" w:color="auto"/>
        <w:bottom w:val="none" w:sz="0" w:space="0" w:color="auto"/>
        <w:right w:val="none" w:sz="0" w:space="0" w:color="auto"/>
      </w:divBdr>
    </w:div>
    <w:div w:id="1387025277">
      <w:bodyDiv w:val="1"/>
      <w:marLeft w:val="0"/>
      <w:marRight w:val="0"/>
      <w:marTop w:val="0"/>
      <w:marBottom w:val="0"/>
      <w:divBdr>
        <w:top w:val="none" w:sz="0" w:space="0" w:color="auto"/>
        <w:left w:val="none" w:sz="0" w:space="0" w:color="auto"/>
        <w:bottom w:val="none" w:sz="0" w:space="0" w:color="auto"/>
        <w:right w:val="none" w:sz="0" w:space="0" w:color="auto"/>
      </w:divBdr>
    </w:div>
    <w:div w:id="1575628944">
      <w:bodyDiv w:val="1"/>
      <w:marLeft w:val="0"/>
      <w:marRight w:val="0"/>
      <w:marTop w:val="0"/>
      <w:marBottom w:val="0"/>
      <w:divBdr>
        <w:top w:val="none" w:sz="0" w:space="0" w:color="auto"/>
        <w:left w:val="none" w:sz="0" w:space="0" w:color="auto"/>
        <w:bottom w:val="none" w:sz="0" w:space="0" w:color="auto"/>
        <w:right w:val="none" w:sz="0" w:space="0" w:color="auto"/>
      </w:divBdr>
    </w:div>
    <w:div w:id="1772316218">
      <w:bodyDiv w:val="1"/>
      <w:marLeft w:val="0"/>
      <w:marRight w:val="0"/>
      <w:marTop w:val="0"/>
      <w:marBottom w:val="0"/>
      <w:divBdr>
        <w:top w:val="none" w:sz="0" w:space="0" w:color="auto"/>
        <w:left w:val="none" w:sz="0" w:space="0" w:color="auto"/>
        <w:bottom w:val="none" w:sz="0" w:space="0" w:color="auto"/>
        <w:right w:val="none" w:sz="0" w:space="0" w:color="auto"/>
      </w:divBdr>
    </w:div>
    <w:div w:id="1834762961">
      <w:bodyDiv w:val="1"/>
      <w:marLeft w:val="0"/>
      <w:marRight w:val="0"/>
      <w:marTop w:val="0"/>
      <w:marBottom w:val="0"/>
      <w:divBdr>
        <w:top w:val="none" w:sz="0" w:space="0" w:color="auto"/>
        <w:left w:val="none" w:sz="0" w:space="0" w:color="auto"/>
        <w:bottom w:val="none" w:sz="0" w:space="0" w:color="auto"/>
        <w:right w:val="none" w:sz="0" w:space="0" w:color="auto"/>
      </w:divBdr>
    </w:div>
    <w:div w:id="1891921335">
      <w:bodyDiv w:val="1"/>
      <w:marLeft w:val="0"/>
      <w:marRight w:val="0"/>
      <w:marTop w:val="0"/>
      <w:marBottom w:val="0"/>
      <w:divBdr>
        <w:top w:val="none" w:sz="0" w:space="0" w:color="auto"/>
        <w:left w:val="none" w:sz="0" w:space="0" w:color="auto"/>
        <w:bottom w:val="none" w:sz="0" w:space="0" w:color="auto"/>
        <w:right w:val="none" w:sz="0" w:space="0" w:color="auto"/>
      </w:divBdr>
    </w:div>
    <w:div w:id="2009866002">
      <w:bodyDiv w:val="1"/>
      <w:marLeft w:val="0"/>
      <w:marRight w:val="0"/>
      <w:marTop w:val="0"/>
      <w:marBottom w:val="0"/>
      <w:divBdr>
        <w:top w:val="none" w:sz="0" w:space="0" w:color="auto"/>
        <w:left w:val="none" w:sz="0" w:space="0" w:color="auto"/>
        <w:bottom w:val="none" w:sz="0" w:space="0" w:color="auto"/>
        <w:right w:val="none" w:sz="0" w:space="0" w:color="auto"/>
      </w:divBdr>
    </w:div>
    <w:div w:id="2026323985">
      <w:bodyDiv w:val="1"/>
      <w:marLeft w:val="0"/>
      <w:marRight w:val="0"/>
      <w:marTop w:val="0"/>
      <w:marBottom w:val="0"/>
      <w:divBdr>
        <w:top w:val="none" w:sz="0" w:space="0" w:color="auto"/>
        <w:left w:val="none" w:sz="0" w:space="0" w:color="auto"/>
        <w:bottom w:val="none" w:sz="0" w:space="0" w:color="auto"/>
        <w:right w:val="none" w:sz="0" w:space="0" w:color="auto"/>
      </w:divBdr>
    </w:div>
    <w:div w:id="2071035491">
      <w:bodyDiv w:val="1"/>
      <w:marLeft w:val="0"/>
      <w:marRight w:val="0"/>
      <w:marTop w:val="0"/>
      <w:marBottom w:val="0"/>
      <w:divBdr>
        <w:top w:val="none" w:sz="0" w:space="0" w:color="auto"/>
        <w:left w:val="none" w:sz="0" w:space="0" w:color="auto"/>
        <w:bottom w:val="none" w:sz="0" w:space="0" w:color="auto"/>
        <w:right w:val="none" w:sz="0" w:space="0" w:color="auto"/>
      </w:divBdr>
    </w:div>
    <w:div w:id="2075003656">
      <w:bodyDiv w:val="1"/>
      <w:marLeft w:val="0"/>
      <w:marRight w:val="0"/>
      <w:marTop w:val="0"/>
      <w:marBottom w:val="0"/>
      <w:divBdr>
        <w:top w:val="none" w:sz="0" w:space="0" w:color="auto"/>
        <w:left w:val="none" w:sz="0" w:space="0" w:color="auto"/>
        <w:bottom w:val="none" w:sz="0" w:space="0" w:color="auto"/>
        <w:right w:val="none" w:sz="0" w:space="0" w:color="auto"/>
      </w:divBdr>
    </w:div>
    <w:div w:id="213883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iso.org/standard/72089.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C539F-8919-4539-A9BF-14C54CC8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2485</Words>
  <Characters>14169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16621</CharactersWithSpaces>
  <SharedDoc>false</SharedDoc>
  <HLinks>
    <vt:vector size="240" baseType="variant">
      <vt:variant>
        <vt:i4>7077941</vt:i4>
      </vt:variant>
      <vt:variant>
        <vt:i4>237</vt:i4>
      </vt:variant>
      <vt:variant>
        <vt:i4>0</vt:i4>
      </vt:variant>
      <vt:variant>
        <vt:i4>5</vt:i4>
      </vt:variant>
      <vt:variant>
        <vt:lpwstr>https://www.iso.org/standard/72089.html</vt:lpwstr>
      </vt:variant>
      <vt:variant>
        <vt:lpwstr/>
      </vt:variant>
      <vt:variant>
        <vt:i4>1048636</vt:i4>
      </vt:variant>
      <vt:variant>
        <vt:i4>230</vt:i4>
      </vt:variant>
      <vt:variant>
        <vt:i4>0</vt:i4>
      </vt:variant>
      <vt:variant>
        <vt:i4>5</vt:i4>
      </vt:variant>
      <vt:variant>
        <vt:lpwstr/>
      </vt:variant>
      <vt:variant>
        <vt:lpwstr>_Toc198769305</vt:lpwstr>
      </vt:variant>
      <vt:variant>
        <vt:i4>1048636</vt:i4>
      </vt:variant>
      <vt:variant>
        <vt:i4>224</vt:i4>
      </vt:variant>
      <vt:variant>
        <vt:i4>0</vt:i4>
      </vt:variant>
      <vt:variant>
        <vt:i4>5</vt:i4>
      </vt:variant>
      <vt:variant>
        <vt:lpwstr/>
      </vt:variant>
      <vt:variant>
        <vt:lpwstr>_Toc198769304</vt:lpwstr>
      </vt:variant>
      <vt:variant>
        <vt:i4>1048636</vt:i4>
      </vt:variant>
      <vt:variant>
        <vt:i4>218</vt:i4>
      </vt:variant>
      <vt:variant>
        <vt:i4>0</vt:i4>
      </vt:variant>
      <vt:variant>
        <vt:i4>5</vt:i4>
      </vt:variant>
      <vt:variant>
        <vt:lpwstr/>
      </vt:variant>
      <vt:variant>
        <vt:lpwstr>_Toc198769303</vt:lpwstr>
      </vt:variant>
      <vt:variant>
        <vt:i4>1048636</vt:i4>
      </vt:variant>
      <vt:variant>
        <vt:i4>212</vt:i4>
      </vt:variant>
      <vt:variant>
        <vt:i4>0</vt:i4>
      </vt:variant>
      <vt:variant>
        <vt:i4>5</vt:i4>
      </vt:variant>
      <vt:variant>
        <vt:lpwstr/>
      </vt:variant>
      <vt:variant>
        <vt:lpwstr>_Toc198769302</vt:lpwstr>
      </vt:variant>
      <vt:variant>
        <vt:i4>1048636</vt:i4>
      </vt:variant>
      <vt:variant>
        <vt:i4>206</vt:i4>
      </vt:variant>
      <vt:variant>
        <vt:i4>0</vt:i4>
      </vt:variant>
      <vt:variant>
        <vt:i4>5</vt:i4>
      </vt:variant>
      <vt:variant>
        <vt:lpwstr/>
      </vt:variant>
      <vt:variant>
        <vt:lpwstr>_Toc198769301</vt:lpwstr>
      </vt:variant>
      <vt:variant>
        <vt:i4>1048636</vt:i4>
      </vt:variant>
      <vt:variant>
        <vt:i4>200</vt:i4>
      </vt:variant>
      <vt:variant>
        <vt:i4>0</vt:i4>
      </vt:variant>
      <vt:variant>
        <vt:i4>5</vt:i4>
      </vt:variant>
      <vt:variant>
        <vt:lpwstr/>
      </vt:variant>
      <vt:variant>
        <vt:lpwstr>_Toc198769300</vt:lpwstr>
      </vt:variant>
      <vt:variant>
        <vt:i4>1638461</vt:i4>
      </vt:variant>
      <vt:variant>
        <vt:i4>194</vt:i4>
      </vt:variant>
      <vt:variant>
        <vt:i4>0</vt:i4>
      </vt:variant>
      <vt:variant>
        <vt:i4>5</vt:i4>
      </vt:variant>
      <vt:variant>
        <vt:lpwstr/>
      </vt:variant>
      <vt:variant>
        <vt:lpwstr>_Toc198769299</vt:lpwstr>
      </vt:variant>
      <vt:variant>
        <vt:i4>1638461</vt:i4>
      </vt:variant>
      <vt:variant>
        <vt:i4>188</vt:i4>
      </vt:variant>
      <vt:variant>
        <vt:i4>0</vt:i4>
      </vt:variant>
      <vt:variant>
        <vt:i4>5</vt:i4>
      </vt:variant>
      <vt:variant>
        <vt:lpwstr/>
      </vt:variant>
      <vt:variant>
        <vt:lpwstr>_Toc198769298</vt:lpwstr>
      </vt:variant>
      <vt:variant>
        <vt:i4>1638461</vt:i4>
      </vt:variant>
      <vt:variant>
        <vt:i4>182</vt:i4>
      </vt:variant>
      <vt:variant>
        <vt:i4>0</vt:i4>
      </vt:variant>
      <vt:variant>
        <vt:i4>5</vt:i4>
      </vt:variant>
      <vt:variant>
        <vt:lpwstr/>
      </vt:variant>
      <vt:variant>
        <vt:lpwstr>_Toc198769297</vt:lpwstr>
      </vt:variant>
      <vt:variant>
        <vt:i4>1638461</vt:i4>
      </vt:variant>
      <vt:variant>
        <vt:i4>176</vt:i4>
      </vt:variant>
      <vt:variant>
        <vt:i4>0</vt:i4>
      </vt:variant>
      <vt:variant>
        <vt:i4>5</vt:i4>
      </vt:variant>
      <vt:variant>
        <vt:lpwstr/>
      </vt:variant>
      <vt:variant>
        <vt:lpwstr>_Toc198769296</vt:lpwstr>
      </vt:variant>
      <vt:variant>
        <vt:i4>1638461</vt:i4>
      </vt:variant>
      <vt:variant>
        <vt:i4>170</vt:i4>
      </vt:variant>
      <vt:variant>
        <vt:i4>0</vt:i4>
      </vt:variant>
      <vt:variant>
        <vt:i4>5</vt:i4>
      </vt:variant>
      <vt:variant>
        <vt:lpwstr/>
      </vt:variant>
      <vt:variant>
        <vt:lpwstr>_Toc198769295</vt:lpwstr>
      </vt:variant>
      <vt:variant>
        <vt:i4>1638461</vt:i4>
      </vt:variant>
      <vt:variant>
        <vt:i4>164</vt:i4>
      </vt:variant>
      <vt:variant>
        <vt:i4>0</vt:i4>
      </vt:variant>
      <vt:variant>
        <vt:i4>5</vt:i4>
      </vt:variant>
      <vt:variant>
        <vt:lpwstr/>
      </vt:variant>
      <vt:variant>
        <vt:lpwstr>_Toc198769294</vt:lpwstr>
      </vt:variant>
      <vt:variant>
        <vt:i4>1638461</vt:i4>
      </vt:variant>
      <vt:variant>
        <vt:i4>158</vt:i4>
      </vt:variant>
      <vt:variant>
        <vt:i4>0</vt:i4>
      </vt:variant>
      <vt:variant>
        <vt:i4>5</vt:i4>
      </vt:variant>
      <vt:variant>
        <vt:lpwstr/>
      </vt:variant>
      <vt:variant>
        <vt:lpwstr>_Toc198769293</vt:lpwstr>
      </vt:variant>
      <vt:variant>
        <vt:i4>1638461</vt:i4>
      </vt:variant>
      <vt:variant>
        <vt:i4>152</vt:i4>
      </vt:variant>
      <vt:variant>
        <vt:i4>0</vt:i4>
      </vt:variant>
      <vt:variant>
        <vt:i4>5</vt:i4>
      </vt:variant>
      <vt:variant>
        <vt:lpwstr/>
      </vt:variant>
      <vt:variant>
        <vt:lpwstr>_Toc198769292</vt:lpwstr>
      </vt:variant>
      <vt:variant>
        <vt:i4>1638461</vt:i4>
      </vt:variant>
      <vt:variant>
        <vt:i4>146</vt:i4>
      </vt:variant>
      <vt:variant>
        <vt:i4>0</vt:i4>
      </vt:variant>
      <vt:variant>
        <vt:i4>5</vt:i4>
      </vt:variant>
      <vt:variant>
        <vt:lpwstr/>
      </vt:variant>
      <vt:variant>
        <vt:lpwstr>_Toc198769291</vt:lpwstr>
      </vt:variant>
      <vt:variant>
        <vt:i4>1638461</vt:i4>
      </vt:variant>
      <vt:variant>
        <vt:i4>140</vt:i4>
      </vt:variant>
      <vt:variant>
        <vt:i4>0</vt:i4>
      </vt:variant>
      <vt:variant>
        <vt:i4>5</vt:i4>
      </vt:variant>
      <vt:variant>
        <vt:lpwstr/>
      </vt:variant>
      <vt:variant>
        <vt:lpwstr>_Toc198769290</vt:lpwstr>
      </vt:variant>
      <vt:variant>
        <vt:i4>1572925</vt:i4>
      </vt:variant>
      <vt:variant>
        <vt:i4>134</vt:i4>
      </vt:variant>
      <vt:variant>
        <vt:i4>0</vt:i4>
      </vt:variant>
      <vt:variant>
        <vt:i4>5</vt:i4>
      </vt:variant>
      <vt:variant>
        <vt:lpwstr/>
      </vt:variant>
      <vt:variant>
        <vt:lpwstr>_Toc198769289</vt:lpwstr>
      </vt:variant>
      <vt:variant>
        <vt:i4>1572925</vt:i4>
      </vt:variant>
      <vt:variant>
        <vt:i4>128</vt:i4>
      </vt:variant>
      <vt:variant>
        <vt:i4>0</vt:i4>
      </vt:variant>
      <vt:variant>
        <vt:i4>5</vt:i4>
      </vt:variant>
      <vt:variant>
        <vt:lpwstr/>
      </vt:variant>
      <vt:variant>
        <vt:lpwstr>_Toc198769288</vt:lpwstr>
      </vt:variant>
      <vt:variant>
        <vt:i4>1572925</vt:i4>
      </vt:variant>
      <vt:variant>
        <vt:i4>122</vt:i4>
      </vt:variant>
      <vt:variant>
        <vt:i4>0</vt:i4>
      </vt:variant>
      <vt:variant>
        <vt:i4>5</vt:i4>
      </vt:variant>
      <vt:variant>
        <vt:lpwstr/>
      </vt:variant>
      <vt:variant>
        <vt:lpwstr>_Toc198769287</vt:lpwstr>
      </vt:variant>
      <vt:variant>
        <vt:i4>1572925</vt:i4>
      </vt:variant>
      <vt:variant>
        <vt:i4>116</vt:i4>
      </vt:variant>
      <vt:variant>
        <vt:i4>0</vt:i4>
      </vt:variant>
      <vt:variant>
        <vt:i4>5</vt:i4>
      </vt:variant>
      <vt:variant>
        <vt:lpwstr/>
      </vt:variant>
      <vt:variant>
        <vt:lpwstr>_Toc198769286</vt:lpwstr>
      </vt:variant>
      <vt:variant>
        <vt:i4>1572925</vt:i4>
      </vt:variant>
      <vt:variant>
        <vt:i4>110</vt:i4>
      </vt:variant>
      <vt:variant>
        <vt:i4>0</vt:i4>
      </vt:variant>
      <vt:variant>
        <vt:i4>5</vt:i4>
      </vt:variant>
      <vt:variant>
        <vt:lpwstr/>
      </vt:variant>
      <vt:variant>
        <vt:lpwstr>_Toc198769285</vt:lpwstr>
      </vt:variant>
      <vt:variant>
        <vt:i4>1572925</vt:i4>
      </vt:variant>
      <vt:variant>
        <vt:i4>104</vt:i4>
      </vt:variant>
      <vt:variant>
        <vt:i4>0</vt:i4>
      </vt:variant>
      <vt:variant>
        <vt:i4>5</vt:i4>
      </vt:variant>
      <vt:variant>
        <vt:lpwstr/>
      </vt:variant>
      <vt:variant>
        <vt:lpwstr>_Toc198769284</vt:lpwstr>
      </vt:variant>
      <vt:variant>
        <vt:i4>1572925</vt:i4>
      </vt:variant>
      <vt:variant>
        <vt:i4>98</vt:i4>
      </vt:variant>
      <vt:variant>
        <vt:i4>0</vt:i4>
      </vt:variant>
      <vt:variant>
        <vt:i4>5</vt:i4>
      </vt:variant>
      <vt:variant>
        <vt:lpwstr/>
      </vt:variant>
      <vt:variant>
        <vt:lpwstr>_Toc198769283</vt:lpwstr>
      </vt:variant>
      <vt:variant>
        <vt:i4>1572925</vt:i4>
      </vt:variant>
      <vt:variant>
        <vt:i4>92</vt:i4>
      </vt:variant>
      <vt:variant>
        <vt:i4>0</vt:i4>
      </vt:variant>
      <vt:variant>
        <vt:i4>5</vt:i4>
      </vt:variant>
      <vt:variant>
        <vt:lpwstr/>
      </vt:variant>
      <vt:variant>
        <vt:lpwstr>_Toc198769282</vt:lpwstr>
      </vt:variant>
      <vt:variant>
        <vt:i4>1572925</vt:i4>
      </vt:variant>
      <vt:variant>
        <vt:i4>86</vt:i4>
      </vt:variant>
      <vt:variant>
        <vt:i4>0</vt:i4>
      </vt:variant>
      <vt:variant>
        <vt:i4>5</vt:i4>
      </vt:variant>
      <vt:variant>
        <vt:lpwstr/>
      </vt:variant>
      <vt:variant>
        <vt:lpwstr>_Toc198769281</vt:lpwstr>
      </vt:variant>
      <vt:variant>
        <vt:i4>1572925</vt:i4>
      </vt:variant>
      <vt:variant>
        <vt:i4>80</vt:i4>
      </vt:variant>
      <vt:variant>
        <vt:i4>0</vt:i4>
      </vt:variant>
      <vt:variant>
        <vt:i4>5</vt:i4>
      </vt:variant>
      <vt:variant>
        <vt:lpwstr/>
      </vt:variant>
      <vt:variant>
        <vt:lpwstr>_Toc198769280</vt:lpwstr>
      </vt:variant>
      <vt:variant>
        <vt:i4>1507389</vt:i4>
      </vt:variant>
      <vt:variant>
        <vt:i4>74</vt:i4>
      </vt:variant>
      <vt:variant>
        <vt:i4>0</vt:i4>
      </vt:variant>
      <vt:variant>
        <vt:i4>5</vt:i4>
      </vt:variant>
      <vt:variant>
        <vt:lpwstr/>
      </vt:variant>
      <vt:variant>
        <vt:lpwstr>_Toc198769279</vt:lpwstr>
      </vt:variant>
      <vt:variant>
        <vt:i4>1507389</vt:i4>
      </vt:variant>
      <vt:variant>
        <vt:i4>68</vt:i4>
      </vt:variant>
      <vt:variant>
        <vt:i4>0</vt:i4>
      </vt:variant>
      <vt:variant>
        <vt:i4>5</vt:i4>
      </vt:variant>
      <vt:variant>
        <vt:lpwstr/>
      </vt:variant>
      <vt:variant>
        <vt:lpwstr>_Toc198769278</vt:lpwstr>
      </vt:variant>
      <vt:variant>
        <vt:i4>1507389</vt:i4>
      </vt:variant>
      <vt:variant>
        <vt:i4>62</vt:i4>
      </vt:variant>
      <vt:variant>
        <vt:i4>0</vt:i4>
      </vt:variant>
      <vt:variant>
        <vt:i4>5</vt:i4>
      </vt:variant>
      <vt:variant>
        <vt:lpwstr/>
      </vt:variant>
      <vt:variant>
        <vt:lpwstr>_Toc198769277</vt:lpwstr>
      </vt:variant>
      <vt:variant>
        <vt:i4>1507389</vt:i4>
      </vt:variant>
      <vt:variant>
        <vt:i4>56</vt:i4>
      </vt:variant>
      <vt:variant>
        <vt:i4>0</vt:i4>
      </vt:variant>
      <vt:variant>
        <vt:i4>5</vt:i4>
      </vt:variant>
      <vt:variant>
        <vt:lpwstr/>
      </vt:variant>
      <vt:variant>
        <vt:lpwstr>_Toc198769276</vt:lpwstr>
      </vt:variant>
      <vt:variant>
        <vt:i4>1507389</vt:i4>
      </vt:variant>
      <vt:variant>
        <vt:i4>50</vt:i4>
      </vt:variant>
      <vt:variant>
        <vt:i4>0</vt:i4>
      </vt:variant>
      <vt:variant>
        <vt:i4>5</vt:i4>
      </vt:variant>
      <vt:variant>
        <vt:lpwstr/>
      </vt:variant>
      <vt:variant>
        <vt:lpwstr>_Toc198769275</vt:lpwstr>
      </vt:variant>
      <vt:variant>
        <vt:i4>1507389</vt:i4>
      </vt:variant>
      <vt:variant>
        <vt:i4>44</vt:i4>
      </vt:variant>
      <vt:variant>
        <vt:i4>0</vt:i4>
      </vt:variant>
      <vt:variant>
        <vt:i4>5</vt:i4>
      </vt:variant>
      <vt:variant>
        <vt:lpwstr/>
      </vt:variant>
      <vt:variant>
        <vt:lpwstr>_Toc198769274</vt:lpwstr>
      </vt:variant>
      <vt:variant>
        <vt:i4>1507389</vt:i4>
      </vt:variant>
      <vt:variant>
        <vt:i4>38</vt:i4>
      </vt:variant>
      <vt:variant>
        <vt:i4>0</vt:i4>
      </vt:variant>
      <vt:variant>
        <vt:i4>5</vt:i4>
      </vt:variant>
      <vt:variant>
        <vt:lpwstr/>
      </vt:variant>
      <vt:variant>
        <vt:lpwstr>_Toc198769273</vt:lpwstr>
      </vt:variant>
      <vt:variant>
        <vt:i4>1507389</vt:i4>
      </vt:variant>
      <vt:variant>
        <vt:i4>32</vt:i4>
      </vt:variant>
      <vt:variant>
        <vt:i4>0</vt:i4>
      </vt:variant>
      <vt:variant>
        <vt:i4>5</vt:i4>
      </vt:variant>
      <vt:variant>
        <vt:lpwstr/>
      </vt:variant>
      <vt:variant>
        <vt:lpwstr>_Toc198769272</vt:lpwstr>
      </vt:variant>
      <vt:variant>
        <vt:i4>1507389</vt:i4>
      </vt:variant>
      <vt:variant>
        <vt:i4>26</vt:i4>
      </vt:variant>
      <vt:variant>
        <vt:i4>0</vt:i4>
      </vt:variant>
      <vt:variant>
        <vt:i4>5</vt:i4>
      </vt:variant>
      <vt:variant>
        <vt:lpwstr/>
      </vt:variant>
      <vt:variant>
        <vt:lpwstr>_Toc198769271</vt:lpwstr>
      </vt:variant>
      <vt:variant>
        <vt:i4>1507389</vt:i4>
      </vt:variant>
      <vt:variant>
        <vt:i4>20</vt:i4>
      </vt:variant>
      <vt:variant>
        <vt:i4>0</vt:i4>
      </vt:variant>
      <vt:variant>
        <vt:i4>5</vt:i4>
      </vt:variant>
      <vt:variant>
        <vt:lpwstr/>
      </vt:variant>
      <vt:variant>
        <vt:lpwstr>_Toc198769270</vt:lpwstr>
      </vt:variant>
      <vt:variant>
        <vt:i4>1441853</vt:i4>
      </vt:variant>
      <vt:variant>
        <vt:i4>14</vt:i4>
      </vt:variant>
      <vt:variant>
        <vt:i4>0</vt:i4>
      </vt:variant>
      <vt:variant>
        <vt:i4>5</vt:i4>
      </vt:variant>
      <vt:variant>
        <vt:lpwstr/>
      </vt:variant>
      <vt:variant>
        <vt:lpwstr>_Toc198769269</vt:lpwstr>
      </vt:variant>
      <vt:variant>
        <vt:i4>1441853</vt:i4>
      </vt:variant>
      <vt:variant>
        <vt:i4>8</vt:i4>
      </vt:variant>
      <vt:variant>
        <vt:i4>0</vt:i4>
      </vt:variant>
      <vt:variant>
        <vt:i4>5</vt:i4>
      </vt:variant>
      <vt:variant>
        <vt:lpwstr/>
      </vt:variant>
      <vt:variant>
        <vt:lpwstr>_Toc198769268</vt:lpwstr>
      </vt:variant>
      <vt:variant>
        <vt:i4>1441853</vt:i4>
      </vt:variant>
      <vt:variant>
        <vt:i4>2</vt:i4>
      </vt:variant>
      <vt:variant>
        <vt:i4>0</vt:i4>
      </vt:variant>
      <vt:variant>
        <vt:i4>5</vt:i4>
      </vt:variant>
      <vt:variant>
        <vt:lpwstr/>
      </vt:variant>
      <vt:variant>
        <vt:lpwstr>_Toc198769267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AMIRUL AMIR BIN WAN ROMZI</dc:creator>
  <cp:keywords/>
  <dc:description/>
  <cp:lastModifiedBy>WAN AMIRUL AMIR BIN WAN ROMZI</cp:lastModifiedBy>
  <cp:revision>2</cp:revision>
  <dcterms:created xsi:type="dcterms:W3CDTF">2025-05-21T18:00:00Z</dcterms:created>
  <dcterms:modified xsi:type="dcterms:W3CDTF">2025-05-21T18:00:00Z</dcterms:modified>
</cp:coreProperties>
</file>