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6BFDA" w14:textId="11D975AA" w:rsidR="000F77A5" w:rsidRDefault="00000000">
      <w:r>
        <w:rPr>
          <w:rFonts w:ascii="TH SarabunPSK" w:hAnsi="TH SarabunPSK" w:cs="TH SarabunPSK"/>
          <w:b/>
          <w:bCs/>
          <w:noProof/>
          <w:sz w:val="36"/>
          <w:szCs w:val="36"/>
        </w:rPr>
        <w:object w:dxaOrig="1440" w:dyaOrig="1440" w14:anchorId="7B4A53F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1" type="#_x0000_t75" style="position:absolute;margin-left:164.35pt;margin-top:-6.45pt;width:78.8pt;height:90pt;z-index:251661312;mso-position-horizontal-relative:text;mso-position-vertical-relative:text" fillcolor="window">
            <v:imagedata r:id="rId6" o:title=""/>
          </v:shape>
          <o:OLEObject Type="Embed" ProgID="PBrush" ShapeID="_x0000_s2051" DrawAspect="Content" ObjectID="_1837059990" r:id="rId7"/>
        </w:object>
      </w:r>
    </w:p>
    <w:p w14:paraId="29064DC1" w14:textId="77777777" w:rsidR="000F77A5" w:rsidRDefault="000F77A5"/>
    <w:tbl>
      <w:tblPr>
        <w:tblStyle w:val="TableGrid"/>
        <w:tblW w:w="0" w:type="auto"/>
        <w:tblInd w:w="-426" w:type="dxa"/>
        <w:tblLook w:val="04A0" w:firstRow="1" w:lastRow="0" w:firstColumn="1" w:lastColumn="0" w:noHBand="0" w:noVBand="1"/>
      </w:tblPr>
      <w:tblGrid>
        <w:gridCol w:w="1555"/>
        <w:gridCol w:w="6095"/>
        <w:gridCol w:w="1411"/>
      </w:tblGrid>
      <w:tr w:rsidR="00961411" w:rsidRPr="008A0E43" w14:paraId="4B0F7E9A" w14:textId="77777777" w:rsidTr="000F77A5">
        <w:trPr>
          <w:trHeight w:val="1977"/>
        </w:trPr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6E893C60" w14:textId="77777777" w:rsidR="000F77A5" w:rsidRDefault="000F77A5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7164EFDA" w14:textId="1DC6CBE8" w:rsidR="00961411" w:rsidRPr="008A0E43" w:rsidRDefault="00961411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(อ</w:t>
            </w:r>
            <w:r w:rsidR="00DC5805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.</w:t>
            </w: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ก. ๔)</w:t>
            </w:r>
          </w:p>
          <w:p w14:paraId="485281B2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0465B1D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6222C05" w14:textId="386E8266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58989E9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87C7E8C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71942475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C78A733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2BB30D6B" w14:textId="77777777" w:rsidR="00961411" w:rsidRPr="00DC5805" w:rsidRDefault="009A0702" w:rsidP="008A0E43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</w:rPr>
            </w:pPr>
            <w:r w:rsidRPr="00DC5805">
              <w:rPr>
                <w:rFonts w:ascii="TH SarabunPSK" w:hAnsi="TH SarabunPSK" w:cs="TH SarabunPSK" w:hint="cs"/>
                <w:b/>
                <w:bCs/>
                <w:sz w:val="44"/>
                <w:szCs w:val="44"/>
                <w:cs/>
              </w:rPr>
              <w:t xml:space="preserve">ความอาญา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F169D10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5F931D52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B479ECE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65A419E1" w14:textId="77777777" w:rsidR="00961411" w:rsidRPr="000C472B" w:rsidRDefault="00961411" w:rsidP="008A0E43">
            <w:pPr>
              <w:rPr>
                <w:rFonts w:ascii="TH SarabunPSK" w:hAnsi="TH SarabunPSK" w:cs="TH SarabunPSK"/>
                <w:sz w:val="36"/>
                <w:szCs w:val="36"/>
              </w:rPr>
            </w:pPr>
          </w:p>
          <w:p w14:paraId="6381ACCB" w14:textId="5AE6B239" w:rsidR="009A0702" w:rsidRPr="00D560F7" w:rsidRDefault="000C472B" w:rsidP="00DC5805">
            <w:pPr>
              <w:rPr>
                <w:rFonts w:asciiTheme="minorBidi" w:hAnsiTheme="minorBidi"/>
                <w:sz w:val="36"/>
                <w:szCs w:val="36"/>
                <w:cs/>
              </w:rPr>
            </w:pPr>
            <w:r w:rsidRPr="000C472B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  </w:t>
            </w:r>
            <w:r w:rsidR="000432FD">
              <w:rPr>
                <w:sz w:val="36"/>
                <w:szCs w:val="36"/>
                <w:u w:val="dotted"/>
                <w:cs/>
              </w:rPr>
              <w:tab/>
            </w:r>
            <w:proofErr w:type="gramStart"/>
            <w:r w:rsidR="00D560F7" w:rsidRPr="00D560F7">
              <w:rPr>
                <w:rFonts w:asciiTheme="minorBidi" w:hAnsiTheme="minorBidi"/>
                <w:sz w:val="36"/>
                <w:szCs w:val="36"/>
                <w:u w:val="dotted"/>
              </w:rPr>
              <w:t xml:space="preserve">นางสาวอรทัย ศรีสุข</w:t>
            </w:r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proofErr w:type="gramEnd"/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r w:rsidRPr="00D560F7">
              <w:rPr>
                <w:rFonts w:asciiTheme="minorBidi" w:hAnsiTheme="minorBidi"/>
                <w:sz w:val="36"/>
                <w:szCs w:val="36"/>
                <w:cs/>
              </w:rPr>
              <w:t xml:space="preserve">                                                                 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0CEE2B5" w14:textId="77777777" w:rsid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1BDBF001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ผู้เสียหาย</w:t>
            </w:r>
          </w:p>
        </w:tc>
      </w:tr>
      <w:tr w:rsidR="00961411" w:rsidRPr="008A0E43" w14:paraId="5D2E766B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9D8B8A8" w14:textId="77777777" w:rsidR="00961411" w:rsidRPr="008A0E43" w:rsidRDefault="000432FD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195152">
              <w:rPr>
                <w:noProof/>
                <w:sz w:val="36"/>
                <w:szCs w:val="36"/>
                <w:u w:val="dotted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0EEB977" wp14:editId="314DC619">
                      <wp:simplePos x="0" y="0"/>
                      <wp:positionH relativeFrom="column">
                        <wp:posOffset>708715</wp:posOffset>
                      </wp:positionH>
                      <wp:positionV relativeFrom="paragraph">
                        <wp:posOffset>-547508</wp:posOffset>
                      </wp:positionV>
                      <wp:extent cx="198120" cy="1431235"/>
                      <wp:effectExtent l="38100" t="0" r="11430" b="17145"/>
                      <wp:wrapNone/>
                      <wp:docPr id="1001" name="Left Brac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120" cy="1431235"/>
                              </a:xfrm>
                              <a:prstGeom prst="leftBrace">
                                <a:avLst>
                                  <a:gd name="adj1" fmla="val 47807"/>
                                  <a:gd name="adj2" fmla="val 45690"/>
                                </a:avLst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03F7F4E0" w14:textId="77777777" w:rsidR="000432FD" w:rsidRDefault="000432FD" w:rsidP="000432FD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cs"/>
                                      <w: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0EEB977" id="_x0000_t87" coordsize="21600,21600" o:spt="87" adj="1800,10800" path="m21600,qx10800@0l10800@2qy0@11,10800@3l10800@1qy21600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21600,0;0,10800;21600,21600" textboxrect="13963,@4,21600,@5"/>
                      <v:handles>
                        <v:h position="center,#0" yrange="0,@8"/>
                        <v:h position="topLeft,#1" yrange="@9,@10"/>
                      </v:handles>
                    </v:shapetype>
                    <v:shape id="Left Brace 1" o:spid="_x0000_s1026" type="#_x0000_t87" style="position:absolute;left:0;text-align:left;margin-left:55.8pt;margin-top:-43.1pt;width:15.6pt;height:112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" adj="1429,9869" strokecolor="black [3213]" strokeweight=".5pt">
                      <v:stroke joinstyle="miter"/>
                      <v:textbox>
                        <w:txbxContent>
                          <w:p w14:paraId="03F7F4E0" w14:textId="77777777" w:rsidR="000432FD" w:rsidRDefault="000432FD" w:rsidP="000432FD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A0702"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 xml:space="preserve">ระหว่าง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A30C95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CA9E7C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2A4936DA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A81C3A2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537F5B82" w14:textId="7B93EFDD" w:rsidR="009A0702" w:rsidRPr="001F3B09" w:rsidRDefault="000432FD" w:rsidP="00F02450">
            <w:pPr>
              <w:rPr>
                <w:rFonts w:asciiTheme="minorBidi" w:hAnsiTheme="minorBidi"/>
                <w:sz w:val="36"/>
                <w:szCs w:val="36"/>
                <w:u w:val="dotted"/>
              </w:rPr>
            </w:pPr>
            <w:r>
              <w:rPr>
                <w:sz w:val="36"/>
                <w:szCs w:val="36"/>
                <w:u w:val="dotted"/>
                <w:cs/>
              </w:rPr>
              <w:tab/>
            </w:r>
            <w:proofErr w:type="gramStart"/>
            <w:r w:rsidR="00A233B4" w:rsidRPr="001F3B09">
              <w:rPr>
                <w:rFonts w:asciiTheme="minorBidi" w:hAnsiTheme="minorBidi"/>
                <w:sz w:val="36"/>
                <w:szCs w:val="36"/>
                <w:u w:val="dotted"/>
              </w:rPr>
              <w:t xml:space="preserve">วีระชัย ทองดี</w:t>
            </w:r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proofErr w:type="gramEnd"/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D0CACAD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ผู้ต้องหา</w:t>
            </w:r>
          </w:p>
        </w:tc>
      </w:tr>
      <w:tr w:rsidR="008A0E43" w:rsidRPr="008A0E43" w14:paraId="36B3A416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5CA000B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1707E56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13AB8901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9818F8" w:rsidRPr="008A0E43" w14:paraId="4C3C610E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4AAA6BA" w14:textId="77777777" w:rsidR="009818F8" w:rsidRPr="00F02450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เรื่อง</w:t>
            </w:r>
          </w:p>
          <w:p w14:paraId="41CAF307" w14:textId="77777777" w:rsidR="009818F8" w:rsidRPr="008A0E43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75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DA3BFF" w14:textId="2875F439" w:rsidR="009818F8" w:rsidRPr="008A0E43" w:rsidRDefault="009818F8" w:rsidP="00F02450">
            <w:pPr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8A0E43" w:rsidRPr="008A0E43" w14:paraId="4E2CE7A3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43643180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5CBC60D" w14:textId="77777777" w:rsidR="008A0E43" w:rsidRPr="00F02450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  <w:u w:val="single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4"/>
                <w:szCs w:val="44"/>
                <w:u w:val="single"/>
                <w:cs/>
              </w:rPr>
              <w:t>ความเห็นและคำสั่ง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579D6A9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</w:tbl>
    <w:p w14:paraId="1FD96D5E" w14:textId="3903729D" w:rsidR="001F6BF9" w:rsidRDefault="00756933" w:rsidP="00E23141">
      <w:pPr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hint="cs"/>
          <w:sz w:val="36"/>
          <w:szCs w:val="36"/>
          <w:u w:val="dotted"/>
          <w:cs/>
        </w:rPr>
        <w:t xml:space="preserve">เสนอ</w:t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Pr="00682074">
        <w:rPr>
          <w:rFonts w:ascii="TH SarabunPSK" w:hAnsi="TH SarabunPSK" w:cs="TH SarabunPSK"/>
          <w:sz w:val="36"/>
          <w:szCs w:val="36"/>
          <w:u w:val="dotted"/>
        </w:rPr>
        <w:t xml:space="preserve">2025-02-20</w:t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D560F7" w:rsidRPr="00682074">
        <w:rPr>
          <w:rFonts w:ascii="TH SarabunPSK" w:hAnsi="TH SarabunPSK" w:cs="TH SarabunPSK"/>
          <w:sz w:val="36"/>
          <w:szCs w:val="36"/>
          <w:u w:val="dotted"/>
        </w:rPr>
        <w:t xml:space="preserve">ผู้ต้องหาได้บุกเข้าไปในบ้านพักของผู้เสียหายในช่วงเวลากลางคืน โดยมีความโกรธแค้นส่วนตัว จากนั้นได้ใช้อาวุธมีดข่มขู่และใช้ปลายมีดขีดข่วนบริเวณแขนของผู้เสียหายจนเกิดบาดแผล ผู้เสียหายสามารถหลบหนีออกมาได้และแจ้งเจ้าหน้าที่ตำรวจให้เข้าจับกุมผู้ต้องหาในเวลาต่อมา</w:t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CC6FC1" w:rsidRPr="00CC6FC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CC6FC1" w:rsidRPr="00CC6FC1">
        <w:rPr>
          <w:rFonts w:ascii="TH SarabunPSK" w:hAnsi="TH SarabunPSK" w:cs="TH SarabunPSK"/>
          <w:sz w:val="36"/>
          <w:szCs w:val="36"/>
          <w:u w:val="dotted"/>
        </w:rPr>
        <w:tab/>
      </w:r>
      <w:r w:rsidR="00CC6FC1" w:rsidRPr="00CC6FC1">
        <w:rPr>
          <w:rFonts w:ascii="TH SarabunPSK" w:hAnsi="TH SarabunPSK" w:cs="TH SarabunPSK"/>
          <w:sz w:val="36"/>
          <w:szCs w:val="36"/>
          <w:u w:val="dotted"/>
        </w:rPr>
        <w:tab/>
      </w:r>
      <w:r w:rsidR="00CC6FC1" w:rsidRPr="00CC6FC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CC6FC1" w:rsidRPr="00CC6FC1">
        <w:rPr>
          <w:rFonts w:ascii="TH SarabunPSK" w:hAnsi="TH SarabunPSK" w:cs="TH SarabunPSK"/>
          <w:sz w:val="36"/>
          <w:szCs w:val="36"/>
          <w:u w:val="dotted"/>
        </w:rPr>
        <w:t xml:space="preserve">ประมวลกฎหมายอาญา มาตรา 295 และมาตรา 371</w:t>
      </w:r>
      <w:r w:rsidR="001F6BF9" w:rsidRPr="001F6BF9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CC6FC1" w:rsidRPr="00CC6FC1"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02778381" w14:textId="6001BABB" w:rsidR="00F02450" w:rsidRPr="00B13F41" w:rsidRDefault="000432FD" w:rsidP="009818F8">
      <w:pPr>
        <w:spacing w:line="480" w:lineRule="auto"/>
        <w:jc w:val="thaiDistribute"/>
        <w:rPr>
          <w:sz w:val="36"/>
          <w:szCs w:val="36"/>
          <w:u w:val="dotted"/>
        </w:rPr>
      </w:pP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proofErr w:type="gramStart"/>
      <w:r w:rsidR="00CC6FC1" w:rsidRPr="00CC6FC1">
        <w:rPr>
          <w:rFonts w:ascii="TH SarabunPSK" w:hAnsi="TH SarabunPSK" w:cs="TH SarabunPSK"/>
          <w:sz w:val="36"/>
          <w:szCs w:val="36"/>
          <w:u w:val="dotted"/>
        </w:rPr>
        <w:t xml:space="preserve">มีพยานหลักฐานทางการแพทย์และคำให้การของผู้เสียหายสอดคล้องกัน เห็นควรสั่งฟ้อง</w:t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</w:p>
    <w:sectPr w:rsidR="00F02450" w:rsidRPr="00B13F41" w:rsidSect="005E7B5A">
      <w:headerReference w:type="default" r:id="rId8"/>
      <w:pgSz w:w="11906" w:h="16838"/>
      <w:pgMar w:top="1134" w:right="1134" w:bottom="1440" w:left="1701" w:header="709" w:footer="709" w:gutter="0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EF54F2" w14:textId="77777777" w:rsidR="00C129E7" w:rsidRDefault="00C129E7" w:rsidP="002D1F9D">
      <w:pPr>
        <w:spacing w:after="0" w:line="240" w:lineRule="auto"/>
      </w:pPr>
      <w:r>
        <w:separator/>
      </w:r>
    </w:p>
  </w:endnote>
  <w:endnote w:type="continuationSeparator" w:id="0">
    <w:p w14:paraId="4420D829" w14:textId="77777777" w:rsidR="00C129E7" w:rsidRDefault="00C129E7" w:rsidP="002D1F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52A4BE" w14:textId="77777777" w:rsidR="00C129E7" w:rsidRDefault="00C129E7" w:rsidP="002D1F9D">
      <w:pPr>
        <w:spacing w:after="0" w:line="240" w:lineRule="auto"/>
      </w:pPr>
      <w:r>
        <w:separator/>
      </w:r>
    </w:p>
  </w:footnote>
  <w:footnote w:type="continuationSeparator" w:id="0">
    <w:p w14:paraId="200B4A2C" w14:textId="77777777" w:rsidR="00C129E7" w:rsidRDefault="00C129E7" w:rsidP="002D1F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24A28" w14:textId="77777777" w:rsidR="00D03E1C" w:rsidRPr="000E4EDC" w:rsidRDefault="00D03E1C" w:rsidP="00D03E1C">
    <w:pPr>
      <w:tabs>
        <w:tab w:val="left" w:pos="8052"/>
      </w:tabs>
      <w:rPr>
        <w:rFonts w:ascii="TH SarabunPSK" w:hAnsi="TH SarabunPSK" w:cs="TH SarabunPSK"/>
        <w:sz w:val="36"/>
        <w:szCs w:val="36"/>
        <w:cs/>
      </w:rPr>
    </w:pPr>
    <w:r w:rsidRPr="005831CC">
      <w:rPr>
        <w:rFonts w:ascii="TH SarabunPSK" w:hAnsi="TH SarabunPSK" w:cs="TH SarabunPSK" w:hint="cs"/>
        <w:b/>
        <w:bCs/>
        <w:sz w:val="36"/>
        <w:szCs w:val="36"/>
        <w:cs/>
        <w:lang w:eastAsia="zh-CN"/>
      </w:rPr>
      <w:t>(อ.ก. ๒๐)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             ใบต่อความเห็นและคำสั่งสำนวนคดีอาญา ส.   ที่  </w:t>
    </w:r>
    <w:r>
      <w:rPr>
        <w:rFonts w:ascii="TH SarabunPSK" w:hAnsi="TH SarabunPSK" w:cs="TH SarabunPSK" w:hint="cs"/>
        <w:sz w:val="36"/>
        <w:szCs w:val="36"/>
        <w:cs/>
      </w:rPr>
      <w:t>../..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</w:t>
    </w:r>
    <w:r w:rsidRPr="000E4EDC">
      <w:rPr>
        <w:rFonts w:ascii="TH SarabunPSK" w:hAnsi="TH SarabunPSK" w:cs="TH SarabunPSK" w:hint="cs"/>
        <w:sz w:val="36"/>
        <w:szCs w:val="36"/>
        <w:cs/>
      </w:rPr>
      <w:t xml:space="preserve">หน้าที่ </w:t>
    </w:r>
    <w:r w:rsidRPr="000E4EDC">
      <w:rPr>
        <w:rFonts w:ascii="TH SarabunPSK" w:hAnsi="TH SarabunPSK" w:cs="TH SarabunPSK"/>
        <w:sz w:val="36"/>
        <w:szCs w:val="36"/>
        <w:cs/>
      </w:rPr>
      <w:fldChar w:fldCharType="begin"/>
    </w:r>
    <w:r w:rsidRPr="000E4EDC">
      <w:rPr>
        <w:rFonts w:ascii="TH SarabunPSK" w:hAnsi="TH SarabunPSK" w:cs="TH SarabunPSK"/>
        <w:sz w:val="36"/>
        <w:szCs w:val="36"/>
      </w:rPr>
      <w:instrText>PAGE   \* MERGEFORMAT</w:instrText>
    </w:r>
    <w:r w:rsidRPr="000E4EDC">
      <w:rPr>
        <w:rFonts w:ascii="TH SarabunPSK" w:hAnsi="TH SarabunPSK" w:cs="TH SarabunPSK"/>
        <w:sz w:val="36"/>
        <w:szCs w:val="36"/>
        <w:cs/>
      </w:rPr>
      <w:fldChar w:fldCharType="separate"/>
    </w:r>
    <w:r>
      <w:rPr>
        <w:rFonts w:ascii="TH SarabunPSK" w:hAnsi="TH SarabunPSK" w:cs="TH SarabunPSK"/>
        <w:sz w:val="36"/>
        <w:szCs w:val="36"/>
        <w:cs/>
      </w:rPr>
      <w:t>2</w:t>
    </w:r>
    <w:r w:rsidRPr="000E4EDC">
      <w:rPr>
        <w:rFonts w:ascii="TH SarabunPSK" w:hAnsi="TH SarabunPSK" w:cs="TH SarabunPSK"/>
        <w:sz w:val="36"/>
        <w:szCs w:val="36"/>
        <w:cs/>
      </w:rPr>
      <w:fldChar w:fldCharType="end"/>
    </w:r>
  </w:p>
  <w:p w14:paraId="1CC81112" w14:textId="77777777" w:rsidR="002D1F9D" w:rsidRDefault="002D1F9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411"/>
    <w:rsid w:val="000432FD"/>
    <w:rsid w:val="00061AB2"/>
    <w:rsid w:val="00086979"/>
    <w:rsid w:val="00090A84"/>
    <w:rsid w:val="000C281D"/>
    <w:rsid w:val="000C472B"/>
    <w:rsid w:val="000D41ED"/>
    <w:rsid w:val="000F77A5"/>
    <w:rsid w:val="00145E47"/>
    <w:rsid w:val="00197E90"/>
    <w:rsid w:val="001B1B3D"/>
    <w:rsid w:val="001F3B09"/>
    <w:rsid w:val="001F6BF9"/>
    <w:rsid w:val="002D1F9D"/>
    <w:rsid w:val="0031660E"/>
    <w:rsid w:val="00367625"/>
    <w:rsid w:val="00374245"/>
    <w:rsid w:val="003A715A"/>
    <w:rsid w:val="003D1B26"/>
    <w:rsid w:val="004513B3"/>
    <w:rsid w:val="004B2DC1"/>
    <w:rsid w:val="004C1E82"/>
    <w:rsid w:val="004D085B"/>
    <w:rsid w:val="00543868"/>
    <w:rsid w:val="005E7B5A"/>
    <w:rsid w:val="00607E17"/>
    <w:rsid w:val="006329E4"/>
    <w:rsid w:val="00682074"/>
    <w:rsid w:val="006A3C79"/>
    <w:rsid w:val="00742FFF"/>
    <w:rsid w:val="00756933"/>
    <w:rsid w:val="008A0E43"/>
    <w:rsid w:val="009067BF"/>
    <w:rsid w:val="009308E9"/>
    <w:rsid w:val="00961411"/>
    <w:rsid w:val="009818F8"/>
    <w:rsid w:val="009A0702"/>
    <w:rsid w:val="009D56CD"/>
    <w:rsid w:val="00A233B4"/>
    <w:rsid w:val="00AD233A"/>
    <w:rsid w:val="00B05D31"/>
    <w:rsid w:val="00B07B25"/>
    <w:rsid w:val="00B13F41"/>
    <w:rsid w:val="00B234E4"/>
    <w:rsid w:val="00B749DC"/>
    <w:rsid w:val="00C129E7"/>
    <w:rsid w:val="00CB0680"/>
    <w:rsid w:val="00CC6FC1"/>
    <w:rsid w:val="00D03E1C"/>
    <w:rsid w:val="00D520C7"/>
    <w:rsid w:val="00D560F7"/>
    <w:rsid w:val="00D83F40"/>
    <w:rsid w:val="00DC5805"/>
    <w:rsid w:val="00E23141"/>
    <w:rsid w:val="00E25BC0"/>
    <w:rsid w:val="00E62FFD"/>
    <w:rsid w:val="00E64A72"/>
    <w:rsid w:val="00F02450"/>
    <w:rsid w:val="00F0614F"/>
    <w:rsid w:val="00F371D7"/>
    <w:rsid w:val="00FA1999"/>
    <w:rsid w:val="00FC0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524FDEF1"/>
  <w15:chartTrackingRefBased/>
  <w15:docId w15:val="{082AA821-A9C0-4E42-B333-71754F600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614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1F9D"/>
  </w:style>
  <w:style w:type="paragraph" w:styleId="Footer">
    <w:name w:val="footer"/>
    <w:basedOn w:val="Normal"/>
    <w:link w:val="Foot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1F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339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1</Pages>
  <Words>53</Words>
  <Characters>305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Kandhamany Rattanasakolpatt</dc:creator>
  <cp:keywords/>
  <dc:description/>
  <cp:lastModifiedBy>Pongsatorn Rodngern</cp:lastModifiedBy>
  <cp:revision>22</cp:revision>
  <dcterms:created xsi:type="dcterms:W3CDTF">2022-01-31T03:37:00Z</dcterms:created>
  <dcterms:modified xsi:type="dcterms:W3CDTF">2026-04-07T02:40:00Z</dcterms:modified>
  <dc:identifier/>
  <dc:language/>
</cp:coreProperties>
</file>