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0383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02778381" w14:textId="15BA5553" w:rsidR="00F02450" w:rsidRDefault="00756933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2025-03-11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เจ้าหน้าที่ตำรวจได้รับแจ้งจากสายลับว่าผู้ต้องหามีพฤติการณ์จำหน่ายยาเสพติด จึงได้วางแผนล่อซื้อ โดยผู้ต้องหาได้นำยาเมทแอมเฟตามีนจำนวน 200 เม็ดมาส่งมอบ เมื่อเจ้าหน้าที่แสดงตัวเข้าจับกุม พบของกลางอยู่ในครอบครอง พร้อมเงินสดที่ได้จากการจำหน่าย และผู้ต้องหาให้การรับสารภาพบางส่วน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CC6FC1" w:rsidRPr="00CC6FC1">
        <w:rPr>
          <w:rFonts w:ascii="TH SarabunPSK" w:hAnsi="TH SarabunPSK" w:cs="TH SarabunPSK"/>
          <w:sz w:val="36"/>
          <w:szCs w:val="36"/>
          <w:u w:val="dotted"/>
        </w:rPr>
        <w:t xml:space="preserve">พระราชบัญญัติยาเสพติดให้โทษ ฐานครอบครองเพื่อจำหน่าย</w:t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  <w:r w:rsidR="001E10AC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90DAB98" w14:textId="3E634704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proofErr w:type="gramStart"/>
      <w:r>
        <w:rPr>
          <w:rFonts w:ascii="TH SarabunPSK" w:hAnsi="TH SarabunPSK" w:cs="TH SarabunPSK"/>
          <w:sz w:val="36"/>
          <w:szCs w:val="36"/>
          <w:u w:val="dotted"/>
        </w:rPr>
        <w:t xml:space="preserve">มีของกลางและพยานการล่อซื้อ เห็นควรสั่งฟ้อง</w:t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2BF5113E" w14:textId="6444E5F2" w:rsidR="001E10AC" w:rsidRDefault="001E10AC" w:rsidP="001E10AC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3C99E432" w14:textId="11389AAA" w:rsidR="001E10AC" w:rsidRPr="001E10AC" w:rsidRDefault="001E10AC" w:rsidP="001E10AC">
      <w:pPr>
        <w:spacing w:line="480" w:lineRule="auto"/>
        <w:jc w:val="thaiDistribute"/>
        <w:rPr>
          <w:rFonts w:ascii="TH SarabunPSK" w:hAnsi="TH SarabunPSK" w:cs="TH SarabunPSK" w:hint="cs"/>
          <w:sz w:val="36"/>
          <w:szCs w:val="36"/>
          <w:u w:val="dotted"/>
        </w:rPr>
      </w:pP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  <w:r>
        <w:rPr>
          <w:rFonts w:ascii="TH SarabunPSK" w:hAnsi="TH SarabunPSK" w:cs="TH SarabunPSK"/>
          <w:sz w:val="36"/>
          <w:szCs w:val="36"/>
          <w:u w:val="dotted"/>
        </w:rPr>
        <w:tab/>
      </w:r>
    </w:p>
    <w:sectPr w:rsidR="001E10AC" w:rsidRPr="001E10AC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603A0" w14:textId="77777777" w:rsidR="00236733" w:rsidRDefault="00236733" w:rsidP="002D1F9D">
      <w:pPr>
        <w:spacing w:after="0" w:line="240" w:lineRule="auto"/>
      </w:pPr>
      <w:r>
        <w:separator/>
      </w:r>
    </w:p>
  </w:endnote>
  <w:endnote w:type="continuationSeparator" w:id="0">
    <w:p w14:paraId="14E9F26B" w14:textId="77777777" w:rsidR="00236733" w:rsidRDefault="00236733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0BC39" w14:textId="77777777" w:rsidR="00236733" w:rsidRDefault="00236733" w:rsidP="002D1F9D">
      <w:pPr>
        <w:spacing w:after="0" w:line="240" w:lineRule="auto"/>
      </w:pPr>
      <w:r>
        <w:separator/>
      </w:r>
    </w:p>
  </w:footnote>
  <w:footnote w:type="continuationSeparator" w:id="0">
    <w:p w14:paraId="58B8D16E" w14:textId="77777777" w:rsidR="00236733" w:rsidRDefault="00236733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E10AC"/>
    <w:rsid w:val="001F3B09"/>
    <w:rsid w:val="001F6BF9"/>
    <w:rsid w:val="00236733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329E4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23</cp:revision>
  <dcterms:created xsi:type="dcterms:W3CDTF">2022-01-31T03:37:00Z</dcterms:created>
  <dcterms:modified xsi:type="dcterms:W3CDTF">2026-04-07T02:46:00Z</dcterms:modified>
  <dc:identifier/>
  <dc:language/>
</cp:coreProperties>
</file>