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7184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5F9D4E3F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DB3166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B3166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7CE9" w14:textId="77777777" w:rsidR="00A425E0" w:rsidRDefault="00A425E0" w:rsidP="002D1F9D">
      <w:pPr>
        <w:spacing w:after="0" w:line="240" w:lineRule="auto"/>
      </w:pPr>
      <w:r>
        <w:separator/>
      </w:r>
    </w:p>
  </w:endnote>
  <w:endnote w:type="continuationSeparator" w:id="0">
    <w:p w14:paraId="7F9A931C" w14:textId="77777777" w:rsidR="00A425E0" w:rsidRDefault="00A425E0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11A9E" w14:textId="77777777" w:rsidR="00A425E0" w:rsidRDefault="00A425E0" w:rsidP="002D1F9D">
      <w:pPr>
        <w:spacing w:after="0" w:line="240" w:lineRule="auto"/>
      </w:pPr>
      <w:r>
        <w:separator/>
      </w:r>
    </w:p>
  </w:footnote>
  <w:footnote w:type="continuationSeparator" w:id="0">
    <w:p w14:paraId="13DC5828" w14:textId="77777777" w:rsidR="00A425E0" w:rsidRDefault="00A425E0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2026-04-07T04:38:00Z</dcterms:modified>
  <dc:identifier/>
  <dc:language/>
</cp:coreProperties>
</file>