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5.xml" ContentType="application/vnd.openxmlformats-officedocument.wordprocessingml.footer+xml"/>
  <Override PartName="/word/header9.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otnotes.xml" ContentType="application/vnd.openxmlformats-officedocument.wordprocessingml.footnotes+xml"/>
  <Override PartName="/word/glossary/endnotes.xml" ContentType="application/vnd.openxmlformats-officedocument.wordprocessingml.endnote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208028689"/>
    <w:bookmarkStart w:id="1" w:name="_Toc213573237"/>
    <w:bookmarkStart w:id="2" w:name="_Toc213573560"/>
    <w:bookmarkStart w:id="3" w:name="_Toc214080642"/>
    <w:p w14:paraId="7D4D7B35" w14:textId="77777777" w:rsidR="004655FD" w:rsidRPr="00FD6855" w:rsidRDefault="00000000">
      <w:pPr>
        <w:pStyle w:val="DeckblattBachelorarbeit"/>
        <w:spacing w:before="1134"/>
        <w:rPr>
          <w:color w:val="auto"/>
        </w:rPr>
      </w:pPr>
      <w:sdt>
        <w:sdtPr>
          <w:alias w:val="Untertitel/Betreff"/>
          <w:tag w:val="subtitle_subject"/>
          <w:id w:val="1634517100"/>
          <w:placeholder>
            <w:docPart w:val="A3CFDB0E532D4FDE83D7D4062A717D47"/>
          </w:placeholder>
        </w:sdtPr>
        <w:sdtContent>
          <w:r w:rsidR="00066859" w:rsidRPr="00FD6855">
            <w:t>BACHELOR PAPER</w:t>
          </w:r>
        </w:sdtContent>
      </w:sdt>
    </w:p>
    <w:p w14:paraId="207C8E8D" w14:textId="77777777" w:rsidR="004655FD" w:rsidRPr="00FD6855" w:rsidRDefault="00066859">
      <w:pPr>
        <w:pStyle w:val="DeckblattStudiengang"/>
        <w:spacing w:after="1701"/>
        <w:rPr>
          <w:color w:val="auto"/>
        </w:rPr>
      </w:pPr>
      <w:r w:rsidRPr="00FD6855">
        <w:rPr>
          <w:color w:val="auto"/>
        </w:rPr>
        <w:t>Thesis submitted in fulfillment of the requirements for the degree of Bachelor of Science in Engineering at the University of Applied Sciences Technikum Wien - Degree Program XXXXX</w:t>
      </w:r>
    </w:p>
    <w:p w14:paraId="65757915" w14:textId="77777777" w:rsidR="004655FD" w:rsidRPr="00FD6855" w:rsidRDefault="00000000">
      <w:pPr>
        <w:pStyle w:val="DeckblattBachelorarbeit"/>
        <w:spacing w:after="2438"/>
        <w:rPr>
          <w:color w:val="auto"/>
        </w:rPr>
      </w:pPr>
      <w:sdt>
        <w:sdtPr>
          <w:alias w:val="Dokumenttitel"/>
          <w:tag w:val="documenttitle"/>
          <w:id w:val="689881072"/>
          <w:placeholder>
            <w:docPart w:val="EE586A278ED1489D986F5646E7F6C1AB"/>
          </w:placeholder>
        </w:sdtPr>
        <w:sdtContent>
          <w:r w:rsidR="00066859" w:rsidRPr="00FD6855">
            <w:t>Title of paper</w:t>
          </w:r>
        </w:sdtContent>
      </w:sdt>
    </w:p>
    <w:p w14:paraId="66B30DDE" w14:textId="77777777" w:rsidR="004655FD" w:rsidRPr="00FD6855" w:rsidRDefault="00066859">
      <w:pPr>
        <w:pStyle w:val="DeckblattAutor"/>
        <w:rPr>
          <w:color w:val="auto"/>
        </w:rPr>
      </w:pPr>
      <w:r w:rsidRPr="00FD6855">
        <w:rPr>
          <w:color w:val="auto"/>
        </w:rPr>
        <w:t xml:space="preserve">By: </w:t>
      </w:r>
      <w:sdt>
        <w:sdtPr>
          <w:alias w:val="Autor"/>
          <w:tag w:val="Autor"/>
          <w:id w:val="-797065573"/>
          <w:placeholder>
            <w:docPart w:val="1418CF84EAE149A7B04654601E0A8642"/>
          </w:placeholder>
        </w:sdtPr>
        <w:sdtContent>
          <w:r w:rsidRPr="00FD6855">
            <w:t>Degree First Name Surname, Degree</w:t>
          </w:r>
        </w:sdtContent>
      </w:sdt>
    </w:p>
    <w:p w14:paraId="7E27E56C" w14:textId="77777777" w:rsidR="004655FD" w:rsidRPr="00FD6855" w:rsidRDefault="00066859">
      <w:pPr>
        <w:pStyle w:val="DeckblattAutor"/>
        <w:rPr>
          <w:color w:val="auto"/>
        </w:rPr>
      </w:pPr>
      <w:r w:rsidRPr="00FD6855">
        <w:rPr>
          <w:color w:val="auto"/>
        </w:rPr>
        <w:t>Student Number: XXXXXXXXXXXXXX</w:t>
      </w:r>
    </w:p>
    <w:p w14:paraId="5B995007" w14:textId="77777777" w:rsidR="004655FD" w:rsidRPr="00FD6855" w:rsidRDefault="004655FD">
      <w:pPr>
        <w:pStyle w:val="DeckblattAutor"/>
        <w:rPr>
          <w:color w:val="auto"/>
        </w:rPr>
      </w:pPr>
    </w:p>
    <w:p w14:paraId="239FF6AF" w14:textId="77777777" w:rsidR="004655FD" w:rsidRPr="00FD6855" w:rsidRDefault="00066859">
      <w:pPr>
        <w:pStyle w:val="DeckblattAutor"/>
        <w:rPr>
          <w:color w:val="auto"/>
        </w:rPr>
      </w:pPr>
      <w:r w:rsidRPr="00FD6855">
        <w:rPr>
          <w:color w:val="auto"/>
        </w:rPr>
        <w:t>Supervisor 1: Degree First Name Surname, Degree</w:t>
      </w:r>
    </w:p>
    <w:p w14:paraId="4AC75EC1" w14:textId="77777777" w:rsidR="004655FD" w:rsidRPr="00FD6855" w:rsidRDefault="004655FD">
      <w:pPr>
        <w:pStyle w:val="DeckblattAutor"/>
        <w:rPr>
          <w:color w:val="auto"/>
        </w:rPr>
      </w:pPr>
    </w:p>
    <w:p w14:paraId="5D8B0161" w14:textId="77777777" w:rsidR="004655FD" w:rsidRPr="00FD6855" w:rsidRDefault="00066859">
      <w:pPr>
        <w:pStyle w:val="DeckblattAutor"/>
        <w:rPr>
          <w:color w:val="auto"/>
          <w:sz w:val="24"/>
          <w:szCs w:val="24"/>
        </w:rPr>
      </w:pPr>
      <w:r w:rsidRPr="00FD6855">
        <w:rPr>
          <w:color w:val="auto"/>
          <w:sz w:val="24"/>
          <w:szCs w:val="24"/>
        </w:rPr>
        <w:t>Place, Date</w:t>
      </w:r>
    </w:p>
    <w:p w14:paraId="38C0DC53" w14:textId="77777777" w:rsidR="004655FD" w:rsidRPr="00FD6855" w:rsidRDefault="004655FD"/>
    <w:p w14:paraId="59D1402E" w14:textId="77777777" w:rsidR="004655FD" w:rsidRPr="00FD6855" w:rsidRDefault="004655FD">
      <w:pPr>
        <w:sectPr w:rsidR="004655FD" w:rsidRPr="00FD6855">
          <w:headerReference w:type="even" r:id="rId9"/>
          <w:headerReference w:type="default" r:id="rId10"/>
          <w:footerReference w:type="even" r:id="rId11"/>
          <w:footerReference w:type="default" r:id="rId12"/>
          <w:headerReference w:type="first" r:id="rId13"/>
          <w:footerReference w:type="first" r:id="rId14"/>
          <w:pgSz w:w="11906" w:h="16838"/>
          <w:pgMar w:top="1985" w:right="1418" w:bottom="3402" w:left="1418" w:header="709" w:footer="567" w:gutter="0"/>
          <w:cols w:space="708"/>
          <w:titlePg/>
          <w:docGrid w:linePitch="360"/>
        </w:sectPr>
      </w:pPr>
    </w:p>
    <w:p w14:paraId="4B98115B" w14:textId="77777777" w:rsidR="004655FD" w:rsidRPr="00FD6855" w:rsidRDefault="00066859" w:rsidP="008C47AF">
      <w:pPr>
        <w:pStyle w:val="Startberschrift1"/>
        <w:rPr>
          <w:lang w:val="en-US"/>
        </w:rPr>
      </w:pPr>
      <w:bookmarkStart w:id="4" w:name="_Toc94629477"/>
      <w:bookmarkEnd w:id="0"/>
      <w:bookmarkEnd w:id="1"/>
      <w:bookmarkEnd w:id="2"/>
      <w:bookmarkEnd w:id="3"/>
      <w:r w:rsidRPr="00FD6855">
        <w:rPr>
          <w:lang w:val="en-US"/>
        </w:rPr>
        <w:lastRenderedPageBreak/>
        <w:t>Declaration of Authenticity</w:t>
      </w:r>
      <w:bookmarkEnd w:id="4"/>
    </w:p>
    <w:p w14:paraId="23DEB870" w14:textId="77777777" w:rsidR="004655FD" w:rsidRPr="00FD6855" w:rsidRDefault="00066859">
      <w:pPr>
        <w:spacing w:after="200" w:line="276" w:lineRule="auto"/>
        <w:rPr>
          <w:rFonts w:cs="Arial"/>
          <w:szCs w:val="22"/>
          <w:lang w:eastAsia="en-US"/>
        </w:rPr>
      </w:pPr>
      <w:r w:rsidRPr="00FD6855">
        <w:rPr>
          <w:rFonts w:cs="Arial"/>
          <w:szCs w:val="22"/>
          <w:lang w:eastAsia="en-US"/>
        </w:rPr>
        <w:t>“As author and creator of this work to hand, I confirm with my signature knowledge of the relevant copyright regulations governed by higher education acts (see Urheberrechtsgesetz/ Austrian copyright law as amended as well as the Statute on Studies Act Provisions / Examination Regulations of the UAS Technikum Wien as amended).</w:t>
      </w:r>
    </w:p>
    <w:p w14:paraId="32565523" w14:textId="77777777" w:rsidR="004655FD" w:rsidRPr="00FD6855" w:rsidRDefault="00066859">
      <w:pPr>
        <w:spacing w:after="200" w:line="276" w:lineRule="auto"/>
        <w:rPr>
          <w:rFonts w:cs="Arial"/>
          <w:szCs w:val="22"/>
          <w:lang w:eastAsia="en-US"/>
        </w:rPr>
      </w:pPr>
      <w:r w:rsidRPr="00FD6855">
        <w:rPr>
          <w:rFonts w:eastAsia="Calibri" w:cs="Arial"/>
          <w:color w:val="000000"/>
        </w:rPr>
        <w:t>I hereby declare that I completed the present work independently and according to the rules currently applicable at the UAS Technikum Wien and that any ideas, whether written by others or by myself, have been fully sourced and referenced</w:t>
      </w:r>
      <w:r w:rsidRPr="00FD6855">
        <w:rPr>
          <w:rFonts w:cs="Arial"/>
          <w:szCs w:val="22"/>
          <w:lang w:eastAsia="en-US"/>
        </w:rPr>
        <w:t>. I am aware of any consequences I may face on the part of the degree program director if there should be evidence of missing autonomy and independence or evidence of any intent to fraudulently achieve a pass mark for this work (see Statute on Studies Act Provisions / Examination Regulations of the UAS Technikum Wien as amended).</w:t>
      </w:r>
    </w:p>
    <w:p w14:paraId="350CFF40" w14:textId="77777777" w:rsidR="004655FD" w:rsidRPr="00FD6855" w:rsidRDefault="00066859">
      <w:pPr>
        <w:spacing w:after="1588" w:line="276" w:lineRule="auto"/>
        <w:rPr>
          <w:rFonts w:cs="Arial"/>
          <w:szCs w:val="22"/>
          <w:lang w:eastAsia="en-US"/>
        </w:rPr>
      </w:pPr>
      <w:r w:rsidRPr="00FD6855">
        <w:rPr>
          <w:rFonts w:cs="Arial"/>
          <w:szCs w:val="22"/>
          <w:lang w:eastAsia="en-US"/>
        </w:rPr>
        <w:t>I further declare that up to this date I have not published the work to hand nor have I presented it to another examination board in the same or similar form. I affirm that the version submitted matches the version in the upload tool.”</w:t>
      </w:r>
    </w:p>
    <w:tbl>
      <w:tblPr>
        <w:tblW w:w="0" w:type="auto"/>
        <w:tblInd w:w="108" w:type="dxa"/>
        <w:tblLook w:val="01E0" w:firstRow="1" w:lastRow="1" w:firstColumn="1" w:lastColumn="1" w:noHBand="0" w:noVBand="0"/>
      </w:tblPr>
      <w:tblGrid>
        <w:gridCol w:w="3780"/>
        <w:gridCol w:w="540"/>
        <w:gridCol w:w="4500"/>
      </w:tblGrid>
      <w:tr w:rsidR="004655FD" w:rsidRPr="00FD6855" w14:paraId="68D41DAB" w14:textId="77777777">
        <w:tc>
          <w:tcPr>
            <w:tcW w:w="3780" w:type="dxa"/>
            <w:tcBorders>
              <w:bottom w:val="single" w:sz="4" w:space="0" w:color="auto"/>
            </w:tcBorders>
          </w:tcPr>
          <w:p w14:paraId="4EA9046E" w14:textId="77777777" w:rsidR="004655FD" w:rsidRPr="00FD6855" w:rsidRDefault="004655FD">
            <w:pPr>
              <w:rPr>
                <w:szCs w:val="22"/>
              </w:rPr>
            </w:pPr>
          </w:p>
        </w:tc>
        <w:tc>
          <w:tcPr>
            <w:tcW w:w="540" w:type="dxa"/>
          </w:tcPr>
          <w:p w14:paraId="451BC30E" w14:textId="77777777" w:rsidR="004655FD" w:rsidRPr="00FD6855" w:rsidRDefault="004655FD">
            <w:pPr>
              <w:rPr>
                <w:szCs w:val="22"/>
              </w:rPr>
            </w:pPr>
          </w:p>
        </w:tc>
        <w:tc>
          <w:tcPr>
            <w:tcW w:w="4500" w:type="dxa"/>
            <w:tcBorders>
              <w:bottom w:val="single" w:sz="4" w:space="0" w:color="auto"/>
            </w:tcBorders>
          </w:tcPr>
          <w:p w14:paraId="5516DAC8" w14:textId="77777777" w:rsidR="004655FD" w:rsidRPr="00FD6855" w:rsidRDefault="004655FD">
            <w:pPr>
              <w:rPr>
                <w:szCs w:val="22"/>
              </w:rPr>
            </w:pPr>
          </w:p>
        </w:tc>
      </w:tr>
      <w:tr w:rsidR="004655FD" w:rsidRPr="00FD6855" w14:paraId="6DB5BF5D" w14:textId="77777777">
        <w:tc>
          <w:tcPr>
            <w:tcW w:w="3780" w:type="dxa"/>
            <w:tcBorders>
              <w:top w:val="single" w:sz="4" w:space="0" w:color="auto"/>
            </w:tcBorders>
          </w:tcPr>
          <w:p w14:paraId="2C83225B" w14:textId="77777777" w:rsidR="004655FD" w:rsidRPr="00FD6855" w:rsidRDefault="00066859">
            <w:pPr>
              <w:spacing w:before="60"/>
              <w:rPr>
                <w:sz w:val="20"/>
                <w:szCs w:val="20"/>
              </w:rPr>
            </w:pPr>
            <w:r w:rsidRPr="00FD6855">
              <w:rPr>
                <w:sz w:val="20"/>
                <w:szCs w:val="20"/>
              </w:rPr>
              <w:t>Place, Date</w:t>
            </w:r>
          </w:p>
        </w:tc>
        <w:tc>
          <w:tcPr>
            <w:tcW w:w="540" w:type="dxa"/>
          </w:tcPr>
          <w:p w14:paraId="3DC9D2DA" w14:textId="77777777" w:rsidR="004655FD" w:rsidRPr="00FD6855" w:rsidRDefault="004655FD">
            <w:pPr>
              <w:spacing w:before="60"/>
              <w:rPr>
                <w:sz w:val="20"/>
                <w:szCs w:val="20"/>
              </w:rPr>
            </w:pPr>
          </w:p>
        </w:tc>
        <w:tc>
          <w:tcPr>
            <w:tcW w:w="4500" w:type="dxa"/>
            <w:tcBorders>
              <w:top w:val="single" w:sz="4" w:space="0" w:color="auto"/>
            </w:tcBorders>
          </w:tcPr>
          <w:p w14:paraId="02AACE37" w14:textId="77777777" w:rsidR="004655FD" w:rsidRPr="00FD6855" w:rsidRDefault="00066859">
            <w:pPr>
              <w:spacing w:before="60"/>
              <w:rPr>
                <w:sz w:val="20"/>
                <w:szCs w:val="20"/>
              </w:rPr>
            </w:pPr>
            <w:r w:rsidRPr="00FD6855">
              <w:rPr>
                <w:sz w:val="20"/>
                <w:szCs w:val="20"/>
              </w:rPr>
              <w:t>Digital Signature</w:t>
            </w:r>
          </w:p>
        </w:tc>
      </w:tr>
    </w:tbl>
    <w:p w14:paraId="707B3325" w14:textId="77777777" w:rsidR="004655FD" w:rsidRPr="00FD6855" w:rsidRDefault="004655FD">
      <w:pPr>
        <w:rPr>
          <w:szCs w:val="22"/>
        </w:rPr>
      </w:pPr>
    </w:p>
    <w:p w14:paraId="4165F3A0" w14:textId="77777777" w:rsidR="004655FD" w:rsidRPr="00FD6855" w:rsidRDefault="004655FD">
      <w:pPr>
        <w:sectPr w:rsidR="004655FD" w:rsidRPr="00FD6855">
          <w:headerReference w:type="even" r:id="rId15"/>
          <w:headerReference w:type="default" r:id="rId16"/>
          <w:footerReference w:type="default" r:id="rId17"/>
          <w:headerReference w:type="first" r:id="rId18"/>
          <w:pgSz w:w="11906" w:h="16838"/>
          <w:pgMar w:top="3402" w:right="1418" w:bottom="1134" w:left="1418" w:header="709" w:footer="709" w:gutter="0"/>
          <w:cols w:space="708"/>
          <w:titlePg/>
          <w:docGrid w:linePitch="360"/>
        </w:sectPr>
      </w:pPr>
    </w:p>
    <w:p w14:paraId="7F400B3A" w14:textId="77777777" w:rsidR="004655FD" w:rsidRPr="00FD6855" w:rsidRDefault="00066859" w:rsidP="008C47AF">
      <w:pPr>
        <w:pStyle w:val="Startberschrift1"/>
        <w:rPr>
          <w:lang w:val="en-US"/>
        </w:rPr>
      </w:pPr>
      <w:bookmarkStart w:id="5" w:name="_Toc94629478"/>
      <w:r w:rsidRPr="00FD6855">
        <w:rPr>
          <w:lang w:val="en-US"/>
        </w:rPr>
        <w:lastRenderedPageBreak/>
        <w:t>Kurzfassung</w:t>
      </w:r>
      <w:bookmarkEnd w:id="5"/>
    </w:p>
    <w:p w14:paraId="5CD98C72" w14:textId="77777777" w:rsidR="00A5676E" w:rsidRPr="00FD6855" w:rsidRDefault="00A5676E" w:rsidP="00A5676E">
      <w:pPr>
        <w:rPr>
          <w:szCs w:val="22"/>
        </w:rPr>
      </w:pPr>
      <w:bookmarkStart w:id="6" w:name="_Toc94629479"/>
      <w:r w:rsidRPr="00FD6855">
        <w:rPr>
          <w:szCs w:val="22"/>
        </w:rPr>
        <w:t>Lorem ipsum dolor sit amet, consectetuer adipiscing elit. Maecenas porttitor congue massa. Fusce posuere, magna sed pulvinar ultricies, purus lectus malesuada libero, sit amet commodo magna eros quis urna.</w:t>
      </w:r>
    </w:p>
    <w:p w14:paraId="20EDE45B" w14:textId="77777777" w:rsidR="00A5676E" w:rsidRPr="00FD6855" w:rsidRDefault="00A5676E" w:rsidP="00A5676E">
      <w:pPr>
        <w:rPr>
          <w:szCs w:val="22"/>
        </w:rPr>
      </w:pPr>
      <w:r w:rsidRPr="00FD6855">
        <w:rPr>
          <w:szCs w:val="22"/>
        </w:rPr>
        <w:t>Nunc viverra imperdiet enim. Fusce est. Vivamus a tellus.</w:t>
      </w:r>
    </w:p>
    <w:p w14:paraId="615E42F6" w14:textId="77777777" w:rsidR="00A5676E" w:rsidRPr="00FD6855" w:rsidRDefault="00A5676E" w:rsidP="00A5676E">
      <w:pPr>
        <w:rPr>
          <w:szCs w:val="22"/>
        </w:rPr>
      </w:pPr>
      <w:r w:rsidRPr="00FD6855">
        <w:rPr>
          <w:szCs w:val="22"/>
        </w:rPr>
        <w:t>Pellentesque habitant morbi tristique senectus et netus et malesuada fames ac turpis egestas. Proin pharetra nonummy pede. Mauris et orci.</w:t>
      </w:r>
    </w:p>
    <w:p w14:paraId="783BB147" w14:textId="77777777" w:rsidR="00A5676E" w:rsidRPr="00FD6855" w:rsidRDefault="00A5676E" w:rsidP="00A5676E">
      <w:pPr>
        <w:rPr>
          <w:szCs w:val="22"/>
        </w:rPr>
      </w:pPr>
      <w:r w:rsidRPr="00FD6855">
        <w:rPr>
          <w:szCs w:val="22"/>
        </w:rPr>
        <w:t>Aenean nec lorem. In porttitor. Donec laoreet nonummy augue.</w:t>
      </w:r>
    </w:p>
    <w:p w14:paraId="250CEFCC" w14:textId="77777777" w:rsidR="00A5676E" w:rsidRPr="00FD6855" w:rsidRDefault="00A5676E" w:rsidP="00A5676E">
      <w:pPr>
        <w:rPr>
          <w:szCs w:val="22"/>
        </w:rPr>
      </w:pPr>
      <w:r w:rsidRPr="00FD6855">
        <w:rPr>
          <w:szCs w:val="22"/>
        </w:rPr>
        <w:t>Suspendisse dui purus, scelerisque at, vulputate vitae, pretium mattis, nunc. Mauris eget neque at sem venenatis eleifend. Ut nonummy.</w:t>
      </w:r>
    </w:p>
    <w:p w14:paraId="7C583A73" w14:textId="77777777" w:rsidR="00A5676E" w:rsidRPr="00FD6855" w:rsidRDefault="00A5676E" w:rsidP="00A5676E">
      <w:pPr>
        <w:rPr>
          <w:szCs w:val="22"/>
        </w:rPr>
      </w:pPr>
      <w:r w:rsidRPr="00FD6855">
        <w:rPr>
          <w:szCs w:val="22"/>
        </w:rPr>
        <w:t>Fusce aliquet pede non pede. Suspendisse dapibus lorem pellentesque magna. Integer nulla.</w:t>
      </w:r>
    </w:p>
    <w:p w14:paraId="5FC749B5" w14:textId="77777777" w:rsidR="00A5676E" w:rsidRPr="00FD6855" w:rsidRDefault="00A5676E" w:rsidP="00A5676E">
      <w:pPr>
        <w:rPr>
          <w:szCs w:val="22"/>
        </w:rPr>
      </w:pPr>
      <w:r w:rsidRPr="00FD6855">
        <w:rPr>
          <w:szCs w:val="22"/>
        </w:rPr>
        <w:t>Donec blandit feugiat ligula. Donec hendrerit, felis et imperdiet euismod, purus ipsum pretium metus, in lacinia nulla nisl eget sapien. Donec ut est in lectus consequat consequat.</w:t>
      </w:r>
    </w:p>
    <w:p w14:paraId="0E9836C6" w14:textId="77777777" w:rsidR="004655FD" w:rsidRPr="00FD6855" w:rsidRDefault="00066859" w:rsidP="008C47AF">
      <w:pPr>
        <w:pStyle w:val="Startberschrift1"/>
        <w:rPr>
          <w:lang w:val="en-US"/>
        </w:rPr>
      </w:pPr>
      <w:r w:rsidRPr="00FD6855">
        <w:rPr>
          <w:noProof/>
          <w:lang w:val="en-US" w:bidi="ar-SA"/>
        </w:rPr>
        <mc:AlternateContent>
          <mc:Choice Requires="wps">
            <w:drawing>
              <wp:anchor distT="0" distB="0" distL="114300" distR="114300" simplePos="0" relativeHeight="251660800" behindDoc="0" locked="0" layoutInCell="1" allowOverlap="1" wp14:anchorId="4A4170D6" wp14:editId="765A3604">
                <wp:simplePos x="0" y="0"/>
                <wp:positionH relativeFrom="margin">
                  <wp:posOffset>0</wp:posOffset>
                </wp:positionH>
                <wp:positionV relativeFrom="margin">
                  <wp:posOffset>8205470</wp:posOffset>
                </wp:positionV>
                <wp:extent cx="5781675" cy="481330"/>
                <wp:effectExtent l="0" t="0" r="0" b="0"/>
                <wp:wrapSquare wrapText="bothSides"/>
                <wp:docPr id="6"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1675" cy="481330"/>
                        </a:xfrm>
                        <a:prstGeom prst="rect">
                          <a:avLst/>
                        </a:prstGeom>
                        <a:noFill/>
                        <a:ln>
                          <a:noFill/>
                        </a:ln>
                      </wps:spPr>
                      <wps:txbx>
                        <w:txbxContent>
                          <w:p w14:paraId="31E2C524" w14:textId="77777777" w:rsidR="004655FD" w:rsidRPr="00A54C98" w:rsidRDefault="00066859">
                            <w:pPr>
                              <w:rPr>
                                <w:szCs w:val="22"/>
                                <w:lang w:val="de-AT"/>
                              </w:rPr>
                            </w:pPr>
                            <w:r w:rsidRPr="00A54C98">
                              <w:rPr>
                                <w:b/>
                                <w:szCs w:val="22"/>
                                <w:lang w:val="de-AT"/>
                              </w:rPr>
                              <w:t xml:space="preserve">Schlagwörter: </w:t>
                            </w:r>
                            <w:r w:rsidRPr="00A54C98">
                              <w:rPr>
                                <w:szCs w:val="22"/>
                                <w:lang w:val="de-AT"/>
                              </w:rPr>
                              <w:t>Schlagwort1, Schlagwort2, Schlagwort3, Schlagwort4, Schlagwort5</w:t>
                            </w:r>
                          </w:p>
                          <w:p w14:paraId="63B1C713" w14:textId="77777777" w:rsidR="004655FD" w:rsidRPr="00A54C98" w:rsidRDefault="004655FD">
                            <w:pPr>
                              <w:rPr>
                                <w:szCs w:val="22"/>
                                <w:lang w:val="de-AT"/>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A4170D6" id="_x0000_t202" coordsize="21600,21600" o:spt="202" path="m,l,21600r21600,l21600,xe">
                <v:stroke joinstyle="miter"/>
                <v:path gradientshapeok="t" o:connecttype="rect"/>
              </v:shapetype>
              <v:shape id="Text Box 66" o:spid="_x0000_s1026" type="#_x0000_t202" style="position:absolute;left:0;text-align:left;margin-left:0;margin-top:646.1pt;width:455.25pt;height:37.9pt;z-index:25166080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" filled="f" stroked="f">
                <v:textbox>
                  <w:txbxContent>
                    <w:p w14:paraId="31E2C524" w14:textId="77777777" w:rsidR="004655FD" w:rsidRPr="00A54C98" w:rsidRDefault="00066859">
                      <w:pPr>
                        <w:rPr>
                          <w:szCs w:val="22"/>
                          <w:lang w:val="de-AT"/>
                        </w:rPr>
                      </w:pPr>
                      <w:r w:rsidRPr="00A54C98">
                        <w:rPr>
                          <w:b/>
                          <w:szCs w:val="22"/>
                          <w:lang w:val="de-AT"/>
                        </w:rPr>
                        <w:t xml:space="preserve">Schlagwörter: </w:t>
                      </w:r>
                      <w:r w:rsidRPr="00A54C98">
                        <w:rPr>
                          <w:szCs w:val="22"/>
                          <w:lang w:val="de-AT"/>
                        </w:rPr>
                        <w:t>Schlagwort1, Schlagwort2, Schlagwort3, Schlagwort4, Schlagwort5</w:t>
                      </w:r>
                    </w:p>
                    <w:p w14:paraId="63B1C713" w14:textId="77777777" w:rsidR="004655FD" w:rsidRPr="00A54C98" w:rsidRDefault="004655FD">
                      <w:pPr>
                        <w:rPr>
                          <w:szCs w:val="22"/>
                          <w:lang w:val="de-AT"/>
                        </w:rPr>
                      </w:pPr>
                    </w:p>
                  </w:txbxContent>
                </v:textbox>
                <w10:wrap type="square" anchorx="margin" anchory="margin"/>
              </v:shape>
            </w:pict>
          </mc:Fallback>
        </mc:AlternateContent>
      </w:r>
      <w:bookmarkEnd w:id="6"/>
      <w:r w:rsidRPr="00FD6855">
        <w:rPr>
          <w:lang w:val="en-US"/>
        </w:rPr>
        <w:br w:type="page" w:clear="all"/>
      </w:r>
      <w:bookmarkStart w:id="7" w:name="_Toc94629480"/>
      <w:r w:rsidRPr="00FD6855">
        <w:rPr>
          <w:lang w:val="en-US"/>
        </w:rPr>
        <w:lastRenderedPageBreak/>
        <w:t>Abstract</w:t>
      </w:r>
      <w:bookmarkEnd w:id="7"/>
    </w:p>
    <w:p w14:paraId="2528E26F" w14:textId="77777777" w:rsidR="00A5676E" w:rsidRPr="00FD6855" w:rsidRDefault="00A5676E" w:rsidP="00A5676E">
      <w:pPr>
        <w:rPr>
          <w:szCs w:val="22"/>
        </w:rPr>
      </w:pPr>
      <w:bookmarkStart w:id="8" w:name="_Toc94629481"/>
      <w:r w:rsidRPr="00FD6855">
        <w:rPr>
          <w:szCs w:val="22"/>
        </w:rPr>
        <w:t>Lorem ipsum dolor sit amet, consectetuer adipiscing elit. Maecenas porttitor congue massa. Fusce posuere, magna sed pulvinar ultricies, purus lectus malesuada libero, sit amet commodo magna eros quis urna.</w:t>
      </w:r>
    </w:p>
    <w:p w14:paraId="2C8385E8" w14:textId="77777777" w:rsidR="00A5676E" w:rsidRPr="00FD6855" w:rsidRDefault="00A5676E" w:rsidP="00A5676E">
      <w:pPr>
        <w:rPr>
          <w:szCs w:val="22"/>
        </w:rPr>
      </w:pPr>
      <w:r w:rsidRPr="00FD6855">
        <w:rPr>
          <w:szCs w:val="22"/>
        </w:rPr>
        <w:t>Nunc viverra imperdiet enim. Fusce est. Vivamus a tellus.</w:t>
      </w:r>
    </w:p>
    <w:p w14:paraId="4CB4D6FE" w14:textId="77777777" w:rsidR="00A5676E" w:rsidRPr="00FD6855" w:rsidRDefault="00A5676E" w:rsidP="00A5676E">
      <w:pPr>
        <w:rPr>
          <w:szCs w:val="22"/>
        </w:rPr>
      </w:pPr>
      <w:r w:rsidRPr="00FD6855">
        <w:rPr>
          <w:szCs w:val="22"/>
        </w:rPr>
        <w:t>Pellentesque habitant morbi tristique senectus et netus et malesuada fames ac turpis egestas. Proin pharetra nonummy pede. Mauris et orci.</w:t>
      </w:r>
    </w:p>
    <w:p w14:paraId="50A8B393" w14:textId="77777777" w:rsidR="00A5676E" w:rsidRPr="00FD6855" w:rsidRDefault="00A5676E" w:rsidP="00A5676E">
      <w:pPr>
        <w:rPr>
          <w:szCs w:val="22"/>
        </w:rPr>
      </w:pPr>
      <w:r w:rsidRPr="00FD6855">
        <w:rPr>
          <w:szCs w:val="22"/>
        </w:rPr>
        <w:t>Aenean nec lorem. In porttitor. Donec laoreet nonummy augue.</w:t>
      </w:r>
    </w:p>
    <w:p w14:paraId="72FDFE6B" w14:textId="77777777" w:rsidR="00A5676E" w:rsidRPr="00FD6855" w:rsidRDefault="00A5676E" w:rsidP="00A5676E">
      <w:pPr>
        <w:rPr>
          <w:szCs w:val="22"/>
        </w:rPr>
      </w:pPr>
      <w:r w:rsidRPr="00FD6855">
        <w:rPr>
          <w:szCs w:val="22"/>
        </w:rPr>
        <w:t>Suspendisse dui purus, scelerisque at, vulputate vitae, pretium mattis, nunc. Mauris eget neque at sem venenatis eleifend. Ut nonummy.</w:t>
      </w:r>
    </w:p>
    <w:p w14:paraId="15163DEB" w14:textId="77777777" w:rsidR="00A5676E" w:rsidRPr="00FD6855" w:rsidRDefault="00A5676E" w:rsidP="00A5676E">
      <w:pPr>
        <w:rPr>
          <w:szCs w:val="22"/>
        </w:rPr>
      </w:pPr>
      <w:r w:rsidRPr="00FD6855">
        <w:rPr>
          <w:szCs w:val="22"/>
        </w:rPr>
        <w:t>Fusce aliquet pede non pede. Suspendisse dapibus lorem pellentesque magna. Integer nulla.</w:t>
      </w:r>
    </w:p>
    <w:p w14:paraId="11521B58" w14:textId="77777777" w:rsidR="00A5676E" w:rsidRPr="00FD6855" w:rsidRDefault="00A5676E" w:rsidP="00A5676E">
      <w:pPr>
        <w:rPr>
          <w:szCs w:val="22"/>
        </w:rPr>
      </w:pPr>
      <w:r w:rsidRPr="00FD6855">
        <w:rPr>
          <w:szCs w:val="22"/>
        </w:rPr>
        <w:t>Donec blandit feugiat ligula. Donec hendrerit, felis et imperdiet euismod, purus ipsum pretium metus, in lacinia nulla nisl eget sapien. Donec ut est in lectus consequat consequat.</w:t>
      </w:r>
    </w:p>
    <w:p w14:paraId="60F307DC" w14:textId="4B64D58A" w:rsidR="004655FD" w:rsidRPr="00FD6855" w:rsidRDefault="00066859" w:rsidP="008C47AF">
      <w:pPr>
        <w:pStyle w:val="Startberschrift1"/>
        <w:rPr>
          <w:lang w:val="en-US"/>
        </w:rPr>
      </w:pPr>
      <w:r w:rsidRPr="00FD6855">
        <w:rPr>
          <w:noProof/>
          <w:lang w:val="en-US" w:bidi="ar-SA"/>
        </w:rPr>
        <mc:AlternateContent>
          <mc:Choice Requires="wps">
            <w:drawing>
              <wp:anchor distT="0" distB="0" distL="114300" distR="114300" simplePos="0" relativeHeight="251656704" behindDoc="0" locked="0" layoutInCell="1" allowOverlap="1" wp14:anchorId="51A3FD98" wp14:editId="31A086A5">
                <wp:simplePos x="0" y="0"/>
                <wp:positionH relativeFrom="margin">
                  <wp:align>left</wp:align>
                </wp:positionH>
                <wp:positionV relativeFrom="margin">
                  <wp:posOffset>8202930</wp:posOffset>
                </wp:positionV>
                <wp:extent cx="5781675" cy="481330"/>
                <wp:effectExtent l="0" t="0" r="0" b="0"/>
                <wp:wrapSquare wrapText="bothSides"/>
                <wp:docPr id="7" name="Text Box 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1675" cy="481330"/>
                        </a:xfrm>
                        <a:prstGeom prst="rect">
                          <a:avLst/>
                        </a:prstGeom>
                        <a:noFill/>
                        <a:ln>
                          <a:noFill/>
                        </a:ln>
                      </wps:spPr>
                      <wps:txbx>
                        <w:txbxContent>
                          <w:p w14:paraId="45D17C4A" w14:textId="77777777" w:rsidR="004655FD" w:rsidRPr="00FD6855" w:rsidRDefault="00066859">
                            <w:pPr>
                              <w:rPr>
                                <w:szCs w:val="22"/>
                              </w:rPr>
                            </w:pPr>
                            <w:r w:rsidRPr="00FD6855">
                              <w:rPr>
                                <w:b/>
                                <w:szCs w:val="22"/>
                              </w:rPr>
                              <w:t xml:space="preserve">Keywords: </w:t>
                            </w:r>
                            <w:sdt>
                              <w:sdtPr>
                                <w:rPr>
                                  <w:szCs w:val="22"/>
                                </w:rPr>
                                <w:alias w:val="Keywords"/>
                                <w:tag w:val="Keywords"/>
                                <w:id w:val="19519780"/>
                                <w:placeholder>
                                  <w:docPart w:val="B1750F414F9E45EC85D5A25DB9A182D0"/>
                                </w:placeholder>
                              </w:sdtPr>
                              <w:sdtContent>
                                <w:r w:rsidRPr="00FD6855">
                                  <w:rPr>
                                    <w:szCs w:val="22"/>
                                  </w:rPr>
                                  <w:t>Keyword1, Keyword2, Keyword3, Keyword4, Keyword5</w:t>
                                </w:r>
                              </w:sdtContent>
                            </w:sdt>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1A3FD98" id="Text Box 65" o:spid="_x0000_s1027" type="#_x0000_t202" style="position:absolute;left:0;text-align:left;margin-left:0;margin-top:645.9pt;width:455.25pt;height:37.9pt;z-index:251656704;visibility:visible;mso-wrap-style:square;mso-width-percent:0;mso-height-percent:0;mso-wrap-distance-left:9pt;mso-wrap-distance-top:0;mso-wrap-distance-right:9pt;mso-wrap-distance-bottom:0;mso-position-horizontal:left;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" filled="f" stroked="f">
                <v:textbox>
                  <w:txbxContent>
                    <w:p w14:paraId="45D17C4A" w14:textId="77777777" w:rsidR="004655FD" w:rsidRPr="00FD6855" w:rsidRDefault="00066859">
                      <w:pPr>
                        <w:rPr>
                          <w:szCs w:val="22"/>
                        </w:rPr>
                      </w:pPr>
                      <w:r w:rsidRPr="00FD6855">
                        <w:rPr>
                          <w:b/>
                          <w:szCs w:val="22"/>
                        </w:rPr>
                        <w:t xml:space="preserve">Keywords: </w:t>
                      </w:r>
                      <w:sdt>
                        <w:sdtPr>
                          <w:rPr>
                            <w:szCs w:val="22"/>
                          </w:rPr>
                          <w:alias w:val="Keywords"/>
                          <w:tag w:val="Keywords"/>
                          <w:id w:val="19519780"/>
                          <w:placeholder>
                            <w:docPart w:val="B1750F414F9E45EC85D5A25DB9A182D0"/>
                          </w:placeholder>
                        </w:sdtPr>
                        <w:sdtContent>
                          <w:r w:rsidRPr="00FD6855">
                            <w:rPr>
                              <w:szCs w:val="22"/>
                            </w:rPr>
                            <w:t>Keyword1, Keyword2, Keyword3, Keyword4, Keyword5</w:t>
                          </w:r>
                        </w:sdtContent>
                      </w:sdt>
                    </w:p>
                  </w:txbxContent>
                </v:textbox>
                <w10:wrap type="square" anchorx="margin" anchory="margin"/>
              </v:shape>
            </w:pict>
          </mc:Fallback>
        </mc:AlternateContent>
      </w:r>
      <w:r w:rsidRPr="00FD6855">
        <w:rPr>
          <w:lang w:val="en-US"/>
        </w:rPr>
        <w:br w:type="page" w:clear="all"/>
      </w:r>
      <w:r w:rsidRPr="00FD6855">
        <w:rPr>
          <w:lang w:val="en-US"/>
        </w:rPr>
        <w:lastRenderedPageBreak/>
        <w:t>Acknowledgements</w:t>
      </w:r>
      <w:bookmarkEnd w:id="8"/>
    </w:p>
    <w:p w14:paraId="58BC35BB" w14:textId="77777777" w:rsidR="00A5676E" w:rsidRPr="00FD6855" w:rsidRDefault="00A5676E" w:rsidP="00A5676E">
      <w:pPr>
        <w:rPr>
          <w:szCs w:val="22"/>
        </w:rPr>
      </w:pPr>
      <w:r w:rsidRPr="00FD6855">
        <w:rPr>
          <w:szCs w:val="22"/>
        </w:rPr>
        <w:t>Lorem ipsum dolor sit amet, consectetuer adipiscing elit. Maecenas porttitor congue massa. Fusce posuere, magna sed pulvinar ultricies, purus lectus malesuada libero, sit amet commodo magna eros quis urna.</w:t>
      </w:r>
    </w:p>
    <w:p w14:paraId="47663A06" w14:textId="77777777" w:rsidR="00A5676E" w:rsidRPr="00FD6855" w:rsidRDefault="00A5676E" w:rsidP="00A5676E">
      <w:pPr>
        <w:rPr>
          <w:szCs w:val="22"/>
        </w:rPr>
      </w:pPr>
      <w:r w:rsidRPr="00FD6855">
        <w:rPr>
          <w:szCs w:val="22"/>
        </w:rPr>
        <w:t>Nunc viverra imperdiet enim. Fusce est. Vivamus a tellus.</w:t>
      </w:r>
    </w:p>
    <w:p w14:paraId="37CCD205" w14:textId="77777777" w:rsidR="00A5676E" w:rsidRPr="00FD6855" w:rsidRDefault="00A5676E" w:rsidP="00A5676E">
      <w:pPr>
        <w:rPr>
          <w:szCs w:val="22"/>
        </w:rPr>
      </w:pPr>
      <w:r w:rsidRPr="00FD6855">
        <w:rPr>
          <w:szCs w:val="22"/>
        </w:rPr>
        <w:t>Pellentesque habitant morbi tristique senectus et netus et malesuada fames ac turpis egestas. Proin pharetra nonummy pede. Mauris et orci.</w:t>
      </w:r>
    </w:p>
    <w:p w14:paraId="47A1DB7D" w14:textId="77777777" w:rsidR="00A5676E" w:rsidRPr="00FD6855" w:rsidRDefault="00A5676E" w:rsidP="00A5676E">
      <w:pPr>
        <w:rPr>
          <w:szCs w:val="22"/>
        </w:rPr>
      </w:pPr>
      <w:r w:rsidRPr="00FD6855">
        <w:rPr>
          <w:szCs w:val="22"/>
        </w:rPr>
        <w:t>Aenean nec lorem. In porttitor. Donec laoreet nonummy augue.</w:t>
      </w:r>
    </w:p>
    <w:p w14:paraId="0E4BC566" w14:textId="77777777" w:rsidR="004655FD" w:rsidRPr="00FD6855" w:rsidRDefault="00066859" w:rsidP="008C47AF">
      <w:pPr>
        <w:pStyle w:val="Startberschrift1"/>
        <w:rPr>
          <w:lang w:val="en-US"/>
        </w:rPr>
      </w:pPr>
      <w:r w:rsidRPr="00FD6855">
        <w:rPr>
          <w:sz w:val="24"/>
          <w:szCs w:val="24"/>
          <w:lang w:val="en-US" w:eastAsia="de-DE" w:bidi="ar-SA"/>
        </w:rPr>
        <w:br w:type="page" w:clear="all"/>
      </w:r>
      <w:bookmarkStart w:id="9" w:name="_Toc94629482"/>
      <w:r w:rsidRPr="00FD6855">
        <w:rPr>
          <w:lang w:val="en-US"/>
        </w:rPr>
        <w:lastRenderedPageBreak/>
        <w:t>Table of Contents</w:t>
      </w:r>
      <w:bookmarkEnd w:id="9"/>
    </w:p>
    <w:p w14:paraId="54BC0D96" w14:textId="74684ED2" w:rsidR="00E01BCC" w:rsidRDefault="008C47AF">
      <w:pPr>
        <w:pStyle w:val="Verzeichnis1"/>
        <w:rPr>
          <w:rFonts w:asciiTheme="minorHAnsi" w:eastAsiaTheme="minorEastAsia" w:hAnsiTheme="minorHAnsi" w:cstheme="minorBidi"/>
          <w:bCs w:val="0"/>
          <w:noProof/>
          <w:kern w:val="2"/>
          <w:sz w:val="24"/>
          <w:szCs w:val="24"/>
          <w:lang w:val="de-AT" w:eastAsia="de-AT"/>
          <w14:ligatures w14:val="standardContextual"/>
        </w:rPr>
      </w:pPr>
      <w:r w:rsidRPr="00FD6855">
        <w:fldChar w:fldCharType="begin"/>
      </w:r>
      <w:r w:rsidRPr="00FD6855">
        <w:instrText xml:space="preserve"> TOC \o "1-4" \h \z \u </w:instrText>
      </w:r>
      <w:r w:rsidRPr="00FD6855">
        <w:fldChar w:fldCharType="separate"/>
      </w:r>
      <w:hyperlink w:anchor="_Toc226290870" w:history="1">
        <w:r w:rsidR="00E01BCC" w:rsidRPr="002F20AE">
          <w:rPr>
            <w:rStyle w:val="Hyperlink"/>
            <w:noProof/>
          </w:rPr>
          <w:t>1</w:t>
        </w:r>
        <w:r w:rsidR="00E01BCC">
          <w:rPr>
            <w:rFonts w:asciiTheme="minorHAnsi" w:eastAsiaTheme="minorEastAsia" w:hAnsiTheme="minorHAnsi" w:cstheme="minorBidi"/>
            <w:bCs w:val="0"/>
            <w:noProof/>
            <w:kern w:val="2"/>
            <w:sz w:val="24"/>
            <w:szCs w:val="24"/>
            <w:lang w:val="de-AT" w:eastAsia="de-AT"/>
            <w14:ligatures w14:val="standardContextual"/>
          </w:rPr>
          <w:tab/>
        </w:r>
        <w:r w:rsidR="00E01BCC" w:rsidRPr="002F20AE">
          <w:rPr>
            <w:rStyle w:val="Hyperlink"/>
            <w:noProof/>
          </w:rPr>
          <w:t>Introduction</w:t>
        </w:r>
        <w:r w:rsidR="00E01BCC">
          <w:rPr>
            <w:noProof/>
            <w:webHidden/>
          </w:rPr>
          <w:tab/>
        </w:r>
        <w:r w:rsidR="00E01BCC">
          <w:rPr>
            <w:noProof/>
            <w:webHidden/>
          </w:rPr>
          <w:fldChar w:fldCharType="begin"/>
        </w:r>
        <w:r w:rsidR="00E01BCC">
          <w:rPr>
            <w:noProof/>
            <w:webHidden/>
          </w:rPr>
          <w:instrText xml:space="preserve"> PAGEREF _Toc226290870 \h </w:instrText>
        </w:r>
        <w:r w:rsidR="00E01BCC">
          <w:rPr>
            <w:noProof/>
            <w:webHidden/>
          </w:rPr>
        </w:r>
        <w:r w:rsidR="00E01BCC">
          <w:rPr>
            <w:noProof/>
            <w:webHidden/>
          </w:rPr>
          <w:fldChar w:fldCharType="separate"/>
        </w:r>
        <w:r w:rsidR="00E01BCC">
          <w:rPr>
            <w:noProof/>
            <w:webHidden/>
          </w:rPr>
          <w:t>7</w:t>
        </w:r>
        <w:r w:rsidR="00E01BCC">
          <w:rPr>
            <w:noProof/>
            <w:webHidden/>
          </w:rPr>
          <w:fldChar w:fldCharType="end"/>
        </w:r>
      </w:hyperlink>
    </w:p>
    <w:p w14:paraId="4D621C9E" w14:textId="2996175C" w:rsidR="00E01BCC" w:rsidRDefault="00E01BCC">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290871" w:history="1">
        <w:r w:rsidRPr="002F20AE">
          <w:rPr>
            <w:rStyle w:val="Hyperlink"/>
            <w:noProof/>
          </w:rPr>
          <w:t>1.1</w:t>
        </w:r>
        <w:r>
          <w:rPr>
            <w:rFonts w:asciiTheme="minorHAnsi" w:eastAsiaTheme="minorEastAsia" w:hAnsiTheme="minorHAnsi" w:cstheme="minorBidi"/>
            <w:bCs w:val="0"/>
            <w:noProof/>
            <w:kern w:val="2"/>
            <w:sz w:val="24"/>
            <w:szCs w:val="24"/>
            <w:lang w:val="de-AT" w:eastAsia="de-AT"/>
            <w14:ligatures w14:val="standardContextual"/>
          </w:rPr>
          <w:tab/>
        </w:r>
        <w:r w:rsidRPr="002F20AE">
          <w:rPr>
            <w:rStyle w:val="Hyperlink"/>
            <w:noProof/>
          </w:rPr>
          <w:t>Motivation</w:t>
        </w:r>
        <w:r>
          <w:rPr>
            <w:noProof/>
            <w:webHidden/>
          </w:rPr>
          <w:tab/>
        </w:r>
        <w:r>
          <w:rPr>
            <w:noProof/>
            <w:webHidden/>
          </w:rPr>
          <w:fldChar w:fldCharType="begin"/>
        </w:r>
        <w:r>
          <w:rPr>
            <w:noProof/>
            <w:webHidden/>
          </w:rPr>
          <w:instrText xml:space="preserve"> PAGEREF _Toc226290871 \h </w:instrText>
        </w:r>
        <w:r>
          <w:rPr>
            <w:noProof/>
            <w:webHidden/>
          </w:rPr>
        </w:r>
        <w:r>
          <w:rPr>
            <w:noProof/>
            <w:webHidden/>
          </w:rPr>
          <w:fldChar w:fldCharType="separate"/>
        </w:r>
        <w:r>
          <w:rPr>
            <w:noProof/>
            <w:webHidden/>
          </w:rPr>
          <w:t>7</w:t>
        </w:r>
        <w:r>
          <w:rPr>
            <w:noProof/>
            <w:webHidden/>
          </w:rPr>
          <w:fldChar w:fldCharType="end"/>
        </w:r>
      </w:hyperlink>
    </w:p>
    <w:p w14:paraId="47F0AD2B" w14:textId="01BE7C15" w:rsidR="00E01BCC" w:rsidRDefault="00E01BCC">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290872" w:history="1">
        <w:r w:rsidRPr="002F20AE">
          <w:rPr>
            <w:rStyle w:val="Hyperlink"/>
            <w:noProof/>
          </w:rPr>
          <w:t>1.2</w:t>
        </w:r>
        <w:r>
          <w:rPr>
            <w:rFonts w:asciiTheme="minorHAnsi" w:eastAsiaTheme="minorEastAsia" w:hAnsiTheme="minorHAnsi" w:cstheme="minorBidi"/>
            <w:bCs w:val="0"/>
            <w:noProof/>
            <w:kern w:val="2"/>
            <w:sz w:val="24"/>
            <w:szCs w:val="24"/>
            <w:lang w:val="de-AT" w:eastAsia="de-AT"/>
            <w14:ligatures w14:val="standardContextual"/>
          </w:rPr>
          <w:tab/>
        </w:r>
        <w:r w:rsidRPr="002F20AE">
          <w:rPr>
            <w:rStyle w:val="Hyperlink"/>
            <w:noProof/>
          </w:rPr>
          <w:t>Problem Statement</w:t>
        </w:r>
        <w:r>
          <w:rPr>
            <w:noProof/>
            <w:webHidden/>
          </w:rPr>
          <w:tab/>
        </w:r>
        <w:r>
          <w:rPr>
            <w:noProof/>
            <w:webHidden/>
          </w:rPr>
          <w:fldChar w:fldCharType="begin"/>
        </w:r>
        <w:r>
          <w:rPr>
            <w:noProof/>
            <w:webHidden/>
          </w:rPr>
          <w:instrText xml:space="preserve"> PAGEREF _Toc226290872 \h </w:instrText>
        </w:r>
        <w:r>
          <w:rPr>
            <w:noProof/>
            <w:webHidden/>
          </w:rPr>
        </w:r>
        <w:r>
          <w:rPr>
            <w:noProof/>
            <w:webHidden/>
          </w:rPr>
          <w:fldChar w:fldCharType="separate"/>
        </w:r>
        <w:r>
          <w:rPr>
            <w:noProof/>
            <w:webHidden/>
          </w:rPr>
          <w:t>7</w:t>
        </w:r>
        <w:r>
          <w:rPr>
            <w:noProof/>
            <w:webHidden/>
          </w:rPr>
          <w:fldChar w:fldCharType="end"/>
        </w:r>
      </w:hyperlink>
    </w:p>
    <w:p w14:paraId="7730274E" w14:textId="4F6BBFBD" w:rsidR="00E01BCC" w:rsidRDefault="00E01BCC">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290873" w:history="1">
        <w:r w:rsidRPr="002F20AE">
          <w:rPr>
            <w:rStyle w:val="Hyperlink"/>
            <w:noProof/>
          </w:rPr>
          <w:t>1.3</w:t>
        </w:r>
        <w:r>
          <w:rPr>
            <w:rFonts w:asciiTheme="minorHAnsi" w:eastAsiaTheme="minorEastAsia" w:hAnsiTheme="minorHAnsi" w:cstheme="minorBidi"/>
            <w:bCs w:val="0"/>
            <w:noProof/>
            <w:kern w:val="2"/>
            <w:sz w:val="24"/>
            <w:szCs w:val="24"/>
            <w:lang w:val="de-AT" w:eastAsia="de-AT"/>
            <w14:ligatures w14:val="standardContextual"/>
          </w:rPr>
          <w:tab/>
        </w:r>
        <w:r w:rsidRPr="002F20AE">
          <w:rPr>
            <w:rStyle w:val="Hyperlink"/>
            <w:noProof/>
          </w:rPr>
          <w:t>Research Questions</w:t>
        </w:r>
        <w:r>
          <w:rPr>
            <w:noProof/>
            <w:webHidden/>
          </w:rPr>
          <w:tab/>
        </w:r>
        <w:r>
          <w:rPr>
            <w:noProof/>
            <w:webHidden/>
          </w:rPr>
          <w:fldChar w:fldCharType="begin"/>
        </w:r>
        <w:r>
          <w:rPr>
            <w:noProof/>
            <w:webHidden/>
          </w:rPr>
          <w:instrText xml:space="preserve"> PAGEREF _Toc226290873 \h </w:instrText>
        </w:r>
        <w:r>
          <w:rPr>
            <w:noProof/>
            <w:webHidden/>
          </w:rPr>
        </w:r>
        <w:r>
          <w:rPr>
            <w:noProof/>
            <w:webHidden/>
          </w:rPr>
          <w:fldChar w:fldCharType="separate"/>
        </w:r>
        <w:r>
          <w:rPr>
            <w:noProof/>
            <w:webHidden/>
          </w:rPr>
          <w:t>8</w:t>
        </w:r>
        <w:r>
          <w:rPr>
            <w:noProof/>
            <w:webHidden/>
          </w:rPr>
          <w:fldChar w:fldCharType="end"/>
        </w:r>
      </w:hyperlink>
    </w:p>
    <w:p w14:paraId="0D60CFA1" w14:textId="002FA088" w:rsidR="00E01BCC" w:rsidRDefault="00E01BCC">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290874" w:history="1">
        <w:r w:rsidRPr="002F20AE">
          <w:rPr>
            <w:rStyle w:val="Hyperlink"/>
            <w:noProof/>
          </w:rPr>
          <w:t>1.4</w:t>
        </w:r>
        <w:r>
          <w:rPr>
            <w:rFonts w:asciiTheme="minorHAnsi" w:eastAsiaTheme="minorEastAsia" w:hAnsiTheme="minorHAnsi" w:cstheme="minorBidi"/>
            <w:bCs w:val="0"/>
            <w:noProof/>
            <w:kern w:val="2"/>
            <w:sz w:val="24"/>
            <w:szCs w:val="24"/>
            <w:lang w:val="de-AT" w:eastAsia="de-AT"/>
            <w14:ligatures w14:val="standardContextual"/>
          </w:rPr>
          <w:tab/>
        </w:r>
        <w:r w:rsidRPr="002F20AE">
          <w:rPr>
            <w:rStyle w:val="Hyperlink"/>
            <w:noProof/>
          </w:rPr>
          <w:t>Structure of the Thesis</w:t>
        </w:r>
        <w:r>
          <w:rPr>
            <w:noProof/>
            <w:webHidden/>
          </w:rPr>
          <w:tab/>
        </w:r>
        <w:r>
          <w:rPr>
            <w:noProof/>
            <w:webHidden/>
          </w:rPr>
          <w:fldChar w:fldCharType="begin"/>
        </w:r>
        <w:r>
          <w:rPr>
            <w:noProof/>
            <w:webHidden/>
          </w:rPr>
          <w:instrText xml:space="preserve"> PAGEREF _Toc226290874 \h </w:instrText>
        </w:r>
        <w:r>
          <w:rPr>
            <w:noProof/>
            <w:webHidden/>
          </w:rPr>
        </w:r>
        <w:r>
          <w:rPr>
            <w:noProof/>
            <w:webHidden/>
          </w:rPr>
          <w:fldChar w:fldCharType="separate"/>
        </w:r>
        <w:r>
          <w:rPr>
            <w:noProof/>
            <w:webHidden/>
          </w:rPr>
          <w:t>8</w:t>
        </w:r>
        <w:r>
          <w:rPr>
            <w:noProof/>
            <w:webHidden/>
          </w:rPr>
          <w:fldChar w:fldCharType="end"/>
        </w:r>
      </w:hyperlink>
    </w:p>
    <w:p w14:paraId="560A035E" w14:textId="0E78CABA" w:rsidR="00E01BCC" w:rsidRDefault="00E01BCC">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6290875" w:history="1">
        <w:r w:rsidRPr="002F20AE">
          <w:rPr>
            <w:rStyle w:val="Hyperlink"/>
            <w:noProof/>
          </w:rPr>
          <w:t>2</w:t>
        </w:r>
        <w:r>
          <w:rPr>
            <w:rFonts w:asciiTheme="minorHAnsi" w:eastAsiaTheme="minorEastAsia" w:hAnsiTheme="minorHAnsi" w:cstheme="minorBidi"/>
            <w:bCs w:val="0"/>
            <w:noProof/>
            <w:kern w:val="2"/>
            <w:sz w:val="24"/>
            <w:szCs w:val="24"/>
            <w:lang w:val="de-AT" w:eastAsia="de-AT"/>
            <w14:ligatures w14:val="standardContextual"/>
          </w:rPr>
          <w:tab/>
        </w:r>
        <w:r w:rsidRPr="002F20AE">
          <w:rPr>
            <w:rStyle w:val="Hyperlink"/>
            <w:noProof/>
          </w:rPr>
          <w:t>Notation</w:t>
        </w:r>
        <w:r>
          <w:rPr>
            <w:noProof/>
            <w:webHidden/>
          </w:rPr>
          <w:tab/>
        </w:r>
        <w:r>
          <w:rPr>
            <w:noProof/>
            <w:webHidden/>
          </w:rPr>
          <w:fldChar w:fldCharType="begin"/>
        </w:r>
        <w:r>
          <w:rPr>
            <w:noProof/>
            <w:webHidden/>
          </w:rPr>
          <w:instrText xml:space="preserve"> PAGEREF _Toc226290875 \h </w:instrText>
        </w:r>
        <w:r>
          <w:rPr>
            <w:noProof/>
            <w:webHidden/>
          </w:rPr>
        </w:r>
        <w:r>
          <w:rPr>
            <w:noProof/>
            <w:webHidden/>
          </w:rPr>
          <w:fldChar w:fldCharType="separate"/>
        </w:r>
        <w:r>
          <w:rPr>
            <w:noProof/>
            <w:webHidden/>
          </w:rPr>
          <w:t>8</w:t>
        </w:r>
        <w:r>
          <w:rPr>
            <w:noProof/>
            <w:webHidden/>
          </w:rPr>
          <w:fldChar w:fldCharType="end"/>
        </w:r>
      </w:hyperlink>
    </w:p>
    <w:p w14:paraId="5930099C" w14:textId="3DB0A961" w:rsidR="00E01BCC" w:rsidRDefault="00E01BCC">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290876" w:history="1">
        <w:r w:rsidRPr="002F20AE">
          <w:rPr>
            <w:rStyle w:val="Hyperlink"/>
            <w:noProof/>
          </w:rPr>
          <w:t>2.1</w:t>
        </w:r>
        <w:r>
          <w:rPr>
            <w:rFonts w:asciiTheme="minorHAnsi" w:eastAsiaTheme="minorEastAsia" w:hAnsiTheme="minorHAnsi" w:cstheme="minorBidi"/>
            <w:bCs w:val="0"/>
            <w:noProof/>
            <w:kern w:val="2"/>
            <w:sz w:val="24"/>
            <w:szCs w:val="24"/>
            <w:lang w:val="de-AT" w:eastAsia="de-AT"/>
            <w14:ligatures w14:val="standardContextual"/>
          </w:rPr>
          <w:tab/>
        </w:r>
        <w:r w:rsidRPr="002F20AE">
          <w:rPr>
            <w:rStyle w:val="Hyperlink"/>
            <w:noProof/>
          </w:rPr>
          <w:t>Reinforcement Learning Notation</w:t>
        </w:r>
        <w:r>
          <w:rPr>
            <w:noProof/>
            <w:webHidden/>
          </w:rPr>
          <w:tab/>
        </w:r>
        <w:r>
          <w:rPr>
            <w:noProof/>
            <w:webHidden/>
          </w:rPr>
          <w:fldChar w:fldCharType="begin"/>
        </w:r>
        <w:r>
          <w:rPr>
            <w:noProof/>
            <w:webHidden/>
          </w:rPr>
          <w:instrText xml:space="preserve"> PAGEREF _Toc226290876 \h </w:instrText>
        </w:r>
        <w:r>
          <w:rPr>
            <w:noProof/>
            <w:webHidden/>
          </w:rPr>
        </w:r>
        <w:r>
          <w:rPr>
            <w:noProof/>
            <w:webHidden/>
          </w:rPr>
          <w:fldChar w:fldCharType="separate"/>
        </w:r>
        <w:r>
          <w:rPr>
            <w:noProof/>
            <w:webHidden/>
          </w:rPr>
          <w:t>8</w:t>
        </w:r>
        <w:r>
          <w:rPr>
            <w:noProof/>
            <w:webHidden/>
          </w:rPr>
          <w:fldChar w:fldCharType="end"/>
        </w:r>
      </w:hyperlink>
    </w:p>
    <w:p w14:paraId="22ED850F" w14:textId="75C7549C" w:rsidR="00E01BCC" w:rsidRDefault="00E01BCC">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290877" w:history="1">
        <w:r w:rsidRPr="002F20AE">
          <w:rPr>
            <w:rStyle w:val="Hyperlink"/>
            <w:noProof/>
          </w:rPr>
          <w:t>2.2</w:t>
        </w:r>
        <w:r>
          <w:rPr>
            <w:rFonts w:asciiTheme="minorHAnsi" w:eastAsiaTheme="minorEastAsia" w:hAnsiTheme="minorHAnsi" w:cstheme="minorBidi"/>
            <w:bCs w:val="0"/>
            <w:noProof/>
            <w:kern w:val="2"/>
            <w:sz w:val="24"/>
            <w:szCs w:val="24"/>
            <w:lang w:val="de-AT" w:eastAsia="de-AT"/>
            <w14:ligatures w14:val="standardContextual"/>
          </w:rPr>
          <w:tab/>
        </w:r>
        <w:r w:rsidRPr="002F20AE">
          <w:rPr>
            <w:rStyle w:val="Hyperlink"/>
            <w:noProof/>
          </w:rPr>
          <w:t>Abstraction Notation</w:t>
        </w:r>
        <w:r>
          <w:rPr>
            <w:noProof/>
            <w:webHidden/>
          </w:rPr>
          <w:tab/>
        </w:r>
        <w:r>
          <w:rPr>
            <w:noProof/>
            <w:webHidden/>
          </w:rPr>
          <w:fldChar w:fldCharType="begin"/>
        </w:r>
        <w:r>
          <w:rPr>
            <w:noProof/>
            <w:webHidden/>
          </w:rPr>
          <w:instrText xml:space="preserve"> PAGEREF _Toc226290877 \h </w:instrText>
        </w:r>
        <w:r>
          <w:rPr>
            <w:noProof/>
            <w:webHidden/>
          </w:rPr>
        </w:r>
        <w:r>
          <w:rPr>
            <w:noProof/>
            <w:webHidden/>
          </w:rPr>
          <w:fldChar w:fldCharType="separate"/>
        </w:r>
        <w:r>
          <w:rPr>
            <w:noProof/>
            <w:webHidden/>
          </w:rPr>
          <w:t>10</w:t>
        </w:r>
        <w:r>
          <w:rPr>
            <w:noProof/>
            <w:webHidden/>
          </w:rPr>
          <w:fldChar w:fldCharType="end"/>
        </w:r>
      </w:hyperlink>
    </w:p>
    <w:p w14:paraId="0D164CB2" w14:textId="2C07B8AD" w:rsidR="00E01BCC" w:rsidRDefault="00E01BCC">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6290878" w:history="1">
        <w:r w:rsidRPr="002F20AE">
          <w:rPr>
            <w:rStyle w:val="Hyperlink"/>
            <w:noProof/>
          </w:rPr>
          <w:t>3</w:t>
        </w:r>
        <w:r>
          <w:rPr>
            <w:rFonts w:asciiTheme="minorHAnsi" w:eastAsiaTheme="minorEastAsia" w:hAnsiTheme="minorHAnsi" w:cstheme="minorBidi"/>
            <w:bCs w:val="0"/>
            <w:noProof/>
            <w:kern w:val="2"/>
            <w:sz w:val="24"/>
            <w:szCs w:val="24"/>
            <w:lang w:val="de-AT" w:eastAsia="de-AT"/>
            <w14:ligatures w14:val="standardContextual"/>
          </w:rPr>
          <w:tab/>
        </w:r>
        <w:r w:rsidRPr="002F20AE">
          <w:rPr>
            <w:rStyle w:val="Hyperlink"/>
            <w:noProof/>
          </w:rPr>
          <w:t>Introduction to 2048</w:t>
        </w:r>
        <w:r>
          <w:rPr>
            <w:noProof/>
            <w:webHidden/>
          </w:rPr>
          <w:tab/>
        </w:r>
        <w:r>
          <w:rPr>
            <w:noProof/>
            <w:webHidden/>
          </w:rPr>
          <w:fldChar w:fldCharType="begin"/>
        </w:r>
        <w:r>
          <w:rPr>
            <w:noProof/>
            <w:webHidden/>
          </w:rPr>
          <w:instrText xml:space="preserve"> PAGEREF _Toc226290878 \h </w:instrText>
        </w:r>
        <w:r>
          <w:rPr>
            <w:noProof/>
            <w:webHidden/>
          </w:rPr>
        </w:r>
        <w:r>
          <w:rPr>
            <w:noProof/>
            <w:webHidden/>
          </w:rPr>
          <w:fldChar w:fldCharType="separate"/>
        </w:r>
        <w:r>
          <w:rPr>
            <w:noProof/>
            <w:webHidden/>
          </w:rPr>
          <w:t>10</w:t>
        </w:r>
        <w:r>
          <w:rPr>
            <w:noProof/>
            <w:webHidden/>
          </w:rPr>
          <w:fldChar w:fldCharType="end"/>
        </w:r>
      </w:hyperlink>
    </w:p>
    <w:p w14:paraId="2B88FDA4" w14:textId="436F3B4E" w:rsidR="00E01BCC" w:rsidRDefault="00E01BCC">
      <w:pPr>
        <w:pStyle w:val="Verzeichnis4"/>
        <w:tabs>
          <w:tab w:val="left" w:pos="1200"/>
          <w:tab w:val="right" w:leader="dot" w:pos="9060"/>
        </w:tabs>
        <w:rPr>
          <w:rFonts w:asciiTheme="minorHAnsi" w:eastAsiaTheme="minorEastAsia" w:hAnsiTheme="minorHAnsi" w:cstheme="minorBidi"/>
          <w:noProof/>
          <w:kern w:val="2"/>
          <w:sz w:val="24"/>
          <w:szCs w:val="24"/>
          <w:lang w:val="de-AT" w:eastAsia="de-AT"/>
          <w14:ligatures w14:val="standardContextual"/>
        </w:rPr>
      </w:pPr>
      <w:hyperlink w:anchor="_Toc226290879" w:history="1">
        <w:r w:rsidRPr="002F20AE">
          <w:rPr>
            <w:rStyle w:val="Hyperlink"/>
            <w:noProof/>
          </w:rPr>
          <w:t>3.1.1.1</w:t>
        </w:r>
        <w:r>
          <w:rPr>
            <w:rFonts w:asciiTheme="minorHAnsi" w:eastAsiaTheme="minorEastAsia" w:hAnsiTheme="minorHAnsi" w:cstheme="minorBidi"/>
            <w:noProof/>
            <w:kern w:val="2"/>
            <w:sz w:val="24"/>
            <w:szCs w:val="24"/>
            <w:lang w:val="de-AT" w:eastAsia="de-AT"/>
            <w14:ligatures w14:val="standardContextual"/>
          </w:rPr>
          <w:tab/>
        </w:r>
        <w:r w:rsidRPr="002F20AE">
          <w:rPr>
            <w:rStyle w:val="Hyperlink"/>
            <w:noProof/>
          </w:rPr>
          <w:t>Example after the player chooses to move right:</w:t>
        </w:r>
        <w:r>
          <w:rPr>
            <w:noProof/>
            <w:webHidden/>
          </w:rPr>
          <w:tab/>
        </w:r>
        <w:r>
          <w:rPr>
            <w:noProof/>
            <w:webHidden/>
          </w:rPr>
          <w:fldChar w:fldCharType="begin"/>
        </w:r>
        <w:r>
          <w:rPr>
            <w:noProof/>
            <w:webHidden/>
          </w:rPr>
          <w:instrText xml:space="preserve"> PAGEREF _Toc226290879 \h </w:instrText>
        </w:r>
        <w:r>
          <w:rPr>
            <w:noProof/>
            <w:webHidden/>
          </w:rPr>
        </w:r>
        <w:r>
          <w:rPr>
            <w:noProof/>
            <w:webHidden/>
          </w:rPr>
          <w:fldChar w:fldCharType="separate"/>
        </w:r>
        <w:r>
          <w:rPr>
            <w:noProof/>
            <w:webHidden/>
          </w:rPr>
          <w:t>11</w:t>
        </w:r>
        <w:r>
          <w:rPr>
            <w:noProof/>
            <w:webHidden/>
          </w:rPr>
          <w:fldChar w:fldCharType="end"/>
        </w:r>
      </w:hyperlink>
    </w:p>
    <w:p w14:paraId="4177402A" w14:textId="2B475D13" w:rsidR="00E01BCC" w:rsidRDefault="00E01BCC">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290880" w:history="1">
        <w:r w:rsidRPr="002F20AE">
          <w:rPr>
            <w:rStyle w:val="Hyperlink"/>
            <w:noProof/>
          </w:rPr>
          <w:t>3.2</w:t>
        </w:r>
        <w:r>
          <w:rPr>
            <w:rFonts w:asciiTheme="minorHAnsi" w:eastAsiaTheme="minorEastAsia" w:hAnsiTheme="minorHAnsi" w:cstheme="minorBidi"/>
            <w:bCs w:val="0"/>
            <w:noProof/>
            <w:kern w:val="2"/>
            <w:sz w:val="24"/>
            <w:szCs w:val="24"/>
            <w:lang w:val="de-AT" w:eastAsia="de-AT"/>
            <w14:ligatures w14:val="standardContextual"/>
          </w:rPr>
          <w:tab/>
        </w:r>
        <w:r w:rsidRPr="002F20AE">
          <w:rPr>
            <w:rStyle w:val="Hyperlink"/>
            <w:noProof/>
          </w:rPr>
          <w:t>Connection to Reinforcement Learning</w:t>
        </w:r>
        <w:r>
          <w:rPr>
            <w:noProof/>
            <w:webHidden/>
          </w:rPr>
          <w:tab/>
        </w:r>
        <w:r>
          <w:rPr>
            <w:noProof/>
            <w:webHidden/>
          </w:rPr>
          <w:fldChar w:fldCharType="begin"/>
        </w:r>
        <w:r>
          <w:rPr>
            <w:noProof/>
            <w:webHidden/>
          </w:rPr>
          <w:instrText xml:space="preserve"> PAGEREF _Toc226290880 \h </w:instrText>
        </w:r>
        <w:r>
          <w:rPr>
            <w:noProof/>
            <w:webHidden/>
          </w:rPr>
        </w:r>
        <w:r>
          <w:rPr>
            <w:noProof/>
            <w:webHidden/>
          </w:rPr>
          <w:fldChar w:fldCharType="separate"/>
        </w:r>
        <w:r>
          <w:rPr>
            <w:noProof/>
            <w:webHidden/>
          </w:rPr>
          <w:t>11</w:t>
        </w:r>
        <w:r>
          <w:rPr>
            <w:noProof/>
            <w:webHidden/>
          </w:rPr>
          <w:fldChar w:fldCharType="end"/>
        </w:r>
      </w:hyperlink>
    </w:p>
    <w:p w14:paraId="16E55EF5" w14:textId="51CBFBC4" w:rsidR="00E01BCC" w:rsidRDefault="00E01BCC">
      <w:pPr>
        <w:pStyle w:val="Verzeichnis4"/>
        <w:tabs>
          <w:tab w:val="left" w:pos="1200"/>
          <w:tab w:val="right" w:leader="dot" w:pos="9060"/>
        </w:tabs>
        <w:rPr>
          <w:rFonts w:asciiTheme="minorHAnsi" w:eastAsiaTheme="minorEastAsia" w:hAnsiTheme="minorHAnsi" w:cstheme="minorBidi"/>
          <w:noProof/>
          <w:kern w:val="2"/>
          <w:sz w:val="24"/>
          <w:szCs w:val="24"/>
          <w:lang w:val="de-AT" w:eastAsia="de-AT"/>
          <w14:ligatures w14:val="standardContextual"/>
        </w:rPr>
      </w:pPr>
      <w:hyperlink w:anchor="_Toc226290881" w:history="1">
        <w:r w:rsidRPr="002F20AE">
          <w:rPr>
            <w:rStyle w:val="Hyperlink"/>
            <w:noProof/>
          </w:rPr>
          <w:t>3.2.1.1</w:t>
        </w:r>
        <w:r>
          <w:rPr>
            <w:rFonts w:asciiTheme="minorHAnsi" w:eastAsiaTheme="minorEastAsia" w:hAnsiTheme="minorHAnsi" w:cstheme="minorBidi"/>
            <w:noProof/>
            <w:kern w:val="2"/>
            <w:sz w:val="24"/>
            <w:szCs w:val="24"/>
            <w:lang w:val="de-AT" w:eastAsia="de-AT"/>
            <w14:ligatures w14:val="standardContextual"/>
          </w:rPr>
          <w:tab/>
        </w:r>
        <w:r w:rsidRPr="002F20AE">
          <w:rPr>
            <w:rStyle w:val="Hyperlink"/>
            <w:noProof/>
          </w:rPr>
          <w:t>State space</w:t>
        </w:r>
        <w:r>
          <w:rPr>
            <w:noProof/>
            <w:webHidden/>
          </w:rPr>
          <w:tab/>
        </w:r>
        <w:r>
          <w:rPr>
            <w:noProof/>
            <w:webHidden/>
          </w:rPr>
          <w:fldChar w:fldCharType="begin"/>
        </w:r>
        <w:r>
          <w:rPr>
            <w:noProof/>
            <w:webHidden/>
          </w:rPr>
          <w:instrText xml:space="preserve"> PAGEREF _Toc226290881 \h </w:instrText>
        </w:r>
        <w:r>
          <w:rPr>
            <w:noProof/>
            <w:webHidden/>
          </w:rPr>
        </w:r>
        <w:r>
          <w:rPr>
            <w:noProof/>
            <w:webHidden/>
          </w:rPr>
          <w:fldChar w:fldCharType="separate"/>
        </w:r>
        <w:r>
          <w:rPr>
            <w:noProof/>
            <w:webHidden/>
          </w:rPr>
          <w:t>11</w:t>
        </w:r>
        <w:r>
          <w:rPr>
            <w:noProof/>
            <w:webHidden/>
          </w:rPr>
          <w:fldChar w:fldCharType="end"/>
        </w:r>
      </w:hyperlink>
    </w:p>
    <w:p w14:paraId="78788C5B" w14:textId="52A8D2CF" w:rsidR="00E01BCC" w:rsidRDefault="00E01BCC">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290882" w:history="1">
        <w:r w:rsidRPr="002F20AE">
          <w:rPr>
            <w:rStyle w:val="Hyperlink"/>
            <w:noProof/>
          </w:rPr>
          <w:t>3.3</w:t>
        </w:r>
        <w:r>
          <w:rPr>
            <w:rFonts w:asciiTheme="minorHAnsi" w:eastAsiaTheme="minorEastAsia" w:hAnsiTheme="minorHAnsi" w:cstheme="minorBidi"/>
            <w:bCs w:val="0"/>
            <w:noProof/>
            <w:kern w:val="2"/>
            <w:sz w:val="24"/>
            <w:szCs w:val="24"/>
            <w:lang w:val="de-AT" w:eastAsia="de-AT"/>
            <w14:ligatures w14:val="standardContextual"/>
          </w:rPr>
          <w:tab/>
        </w:r>
        <w:r w:rsidRPr="002F20AE">
          <w:rPr>
            <w:rStyle w:val="Hyperlink"/>
            <w:noProof/>
          </w:rPr>
          <w:t>Connection to Q-table Abstraction</w:t>
        </w:r>
        <w:r>
          <w:rPr>
            <w:noProof/>
            <w:webHidden/>
          </w:rPr>
          <w:tab/>
        </w:r>
        <w:r>
          <w:rPr>
            <w:noProof/>
            <w:webHidden/>
          </w:rPr>
          <w:fldChar w:fldCharType="begin"/>
        </w:r>
        <w:r>
          <w:rPr>
            <w:noProof/>
            <w:webHidden/>
          </w:rPr>
          <w:instrText xml:space="preserve"> PAGEREF _Toc226290882 \h </w:instrText>
        </w:r>
        <w:r>
          <w:rPr>
            <w:noProof/>
            <w:webHidden/>
          </w:rPr>
        </w:r>
        <w:r>
          <w:rPr>
            <w:noProof/>
            <w:webHidden/>
          </w:rPr>
          <w:fldChar w:fldCharType="separate"/>
        </w:r>
        <w:r>
          <w:rPr>
            <w:noProof/>
            <w:webHidden/>
          </w:rPr>
          <w:t>12</w:t>
        </w:r>
        <w:r>
          <w:rPr>
            <w:noProof/>
            <w:webHidden/>
          </w:rPr>
          <w:fldChar w:fldCharType="end"/>
        </w:r>
      </w:hyperlink>
    </w:p>
    <w:p w14:paraId="43AD7778" w14:textId="34087DCE" w:rsidR="00E01BCC" w:rsidRDefault="00E01BCC">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6290883" w:history="1">
        <w:r w:rsidRPr="002F20AE">
          <w:rPr>
            <w:rStyle w:val="Hyperlink"/>
            <w:noProof/>
          </w:rPr>
          <w:t>4</w:t>
        </w:r>
        <w:r>
          <w:rPr>
            <w:rFonts w:asciiTheme="minorHAnsi" w:eastAsiaTheme="minorEastAsia" w:hAnsiTheme="minorHAnsi" w:cstheme="minorBidi"/>
            <w:bCs w:val="0"/>
            <w:noProof/>
            <w:kern w:val="2"/>
            <w:sz w:val="24"/>
            <w:szCs w:val="24"/>
            <w:lang w:val="de-AT" w:eastAsia="de-AT"/>
            <w14:ligatures w14:val="standardContextual"/>
          </w:rPr>
          <w:tab/>
        </w:r>
        <w:r w:rsidRPr="002F20AE">
          <w:rPr>
            <w:rStyle w:val="Hyperlink"/>
            <w:noProof/>
          </w:rPr>
          <w:t>Introduction to Reinforcement Learning (RL)</w:t>
        </w:r>
        <w:r>
          <w:rPr>
            <w:noProof/>
            <w:webHidden/>
          </w:rPr>
          <w:tab/>
        </w:r>
        <w:r>
          <w:rPr>
            <w:noProof/>
            <w:webHidden/>
          </w:rPr>
          <w:fldChar w:fldCharType="begin"/>
        </w:r>
        <w:r>
          <w:rPr>
            <w:noProof/>
            <w:webHidden/>
          </w:rPr>
          <w:instrText xml:space="preserve"> PAGEREF _Toc226290883 \h </w:instrText>
        </w:r>
        <w:r>
          <w:rPr>
            <w:noProof/>
            <w:webHidden/>
          </w:rPr>
        </w:r>
        <w:r>
          <w:rPr>
            <w:noProof/>
            <w:webHidden/>
          </w:rPr>
          <w:fldChar w:fldCharType="separate"/>
        </w:r>
        <w:r>
          <w:rPr>
            <w:noProof/>
            <w:webHidden/>
          </w:rPr>
          <w:t>13</w:t>
        </w:r>
        <w:r>
          <w:rPr>
            <w:noProof/>
            <w:webHidden/>
          </w:rPr>
          <w:fldChar w:fldCharType="end"/>
        </w:r>
      </w:hyperlink>
    </w:p>
    <w:p w14:paraId="70CD0C89" w14:textId="5A8DAD09" w:rsidR="00E01BCC" w:rsidRDefault="00E01BCC">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290884" w:history="1">
        <w:r w:rsidRPr="002F20AE">
          <w:rPr>
            <w:rStyle w:val="Hyperlink"/>
            <w:noProof/>
          </w:rPr>
          <w:t>4.1</w:t>
        </w:r>
        <w:r>
          <w:rPr>
            <w:rFonts w:asciiTheme="minorHAnsi" w:eastAsiaTheme="minorEastAsia" w:hAnsiTheme="minorHAnsi" w:cstheme="minorBidi"/>
            <w:bCs w:val="0"/>
            <w:noProof/>
            <w:kern w:val="2"/>
            <w:sz w:val="24"/>
            <w:szCs w:val="24"/>
            <w:lang w:val="de-AT" w:eastAsia="de-AT"/>
            <w14:ligatures w14:val="standardContextual"/>
          </w:rPr>
          <w:tab/>
        </w:r>
        <w:r w:rsidRPr="002F20AE">
          <w:rPr>
            <w:rStyle w:val="Hyperlink"/>
            <w:noProof/>
          </w:rPr>
          <w:t>Markov Decision process</w:t>
        </w:r>
        <w:r>
          <w:rPr>
            <w:noProof/>
            <w:webHidden/>
          </w:rPr>
          <w:tab/>
        </w:r>
        <w:r>
          <w:rPr>
            <w:noProof/>
            <w:webHidden/>
          </w:rPr>
          <w:fldChar w:fldCharType="begin"/>
        </w:r>
        <w:r>
          <w:rPr>
            <w:noProof/>
            <w:webHidden/>
          </w:rPr>
          <w:instrText xml:space="preserve"> PAGEREF _Toc226290884 \h </w:instrText>
        </w:r>
        <w:r>
          <w:rPr>
            <w:noProof/>
            <w:webHidden/>
          </w:rPr>
        </w:r>
        <w:r>
          <w:rPr>
            <w:noProof/>
            <w:webHidden/>
          </w:rPr>
          <w:fldChar w:fldCharType="separate"/>
        </w:r>
        <w:r>
          <w:rPr>
            <w:noProof/>
            <w:webHidden/>
          </w:rPr>
          <w:t>14</w:t>
        </w:r>
        <w:r>
          <w:rPr>
            <w:noProof/>
            <w:webHidden/>
          </w:rPr>
          <w:fldChar w:fldCharType="end"/>
        </w:r>
      </w:hyperlink>
    </w:p>
    <w:p w14:paraId="0566CABA" w14:textId="4F8222B0" w:rsidR="00E01BCC" w:rsidRDefault="00E01BCC">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290885" w:history="1">
        <w:r w:rsidRPr="002F20AE">
          <w:rPr>
            <w:rStyle w:val="Hyperlink"/>
            <w:noProof/>
          </w:rPr>
          <w:t>4.2</w:t>
        </w:r>
        <w:r>
          <w:rPr>
            <w:rFonts w:asciiTheme="minorHAnsi" w:eastAsiaTheme="minorEastAsia" w:hAnsiTheme="minorHAnsi" w:cstheme="minorBidi"/>
            <w:bCs w:val="0"/>
            <w:noProof/>
            <w:kern w:val="2"/>
            <w:sz w:val="24"/>
            <w:szCs w:val="24"/>
            <w:lang w:val="de-AT" w:eastAsia="de-AT"/>
            <w14:ligatures w14:val="standardContextual"/>
          </w:rPr>
          <w:tab/>
        </w:r>
        <w:r w:rsidRPr="002F20AE">
          <w:rPr>
            <w:rStyle w:val="Hyperlink"/>
            <w:noProof/>
          </w:rPr>
          <w:t>Q-Learning</w:t>
        </w:r>
        <w:r>
          <w:rPr>
            <w:noProof/>
            <w:webHidden/>
          </w:rPr>
          <w:tab/>
        </w:r>
        <w:r>
          <w:rPr>
            <w:noProof/>
            <w:webHidden/>
          </w:rPr>
          <w:fldChar w:fldCharType="begin"/>
        </w:r>
        <w:r>
          <w:rPr>
            <w:noProof/>
            <w:webHidden/>
          </w:rPr>
          <w:instrText xml:space="preserve"> PAGEREF _Toc226290885 \h </w:instrText>
        </w:r>
        <w:r>
          <w:rPr>
            <w:noProof/>
            <w:webHidden/>
          </w:rPr>
        </w:r>
        <w:r>
          <w:rPr>
            <w:noProof/>
            <w:webHidden/>
          </w:rPr>
          <w:fldChar w:fldCharType="separate"/>
        </w:r>
        <w:r>
          <w:rPr>
            <w:noProof/>
            <w:webHidden/>
          </w:rPr>
          <w:t>15</w:t>
        </w:r>
        <w:r>
          <w:rPr>
            <w:noProof/>
            <w:webHidden/>
          </w:rPr>
          <w:fldChar w:fldCharType="end"/>
        </w:r>
      </w:hyperlink>
    </w:p>
    <w:p w14:paraId="537BE4DC" w14:textId="2B2C73B0" w:rsidR="00E01BCC" w:rsidRDefault="00E01BCC">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290886" w:history="1">
        <w:r w:rsidRPr="002F20AE">
          <w:rPr>
            <w:rStyle w:val="Hyperlink"/>
            <w:noProof/>
          </w:rPr>
          <w:t>4.3</w:t>
        </w:r>
        <w:r>
          <w:rPr>
            <w:rFonts w:asciiTheme="minorHAnsi" w:eastAsiaTheme="minorEastAsia" w:hAnsiTheme="minorHAnsi" w:cstheme="minorBidi"/>
            <w:bCs w:val="0"/>
            <w:noProof/>
            <w:kern w:val="2"/>
            <w:sz w:val="24"/>
            <w:szCs w:val="24"/>
            <w:lang w:val="de-AT" w:eastAsia="de-AT"/>
            <w14:ligatures w14:val="standardContextual"/>
          </w:rPr>
          <w:tab/>
        </w:r>
        <w:r w:rsidRPr="002F20AE">
          <w:rPr>
            <w:rStyle w:val="Hyperlink"/>
            <w:noProof/>
          </w:rPr>
          <w:t>Q-Table Representation</w:t>
        </w:r>
        <w:r>
          <w:rPr>
            <w:noProof/>
            <w:webHidden/>
          </w:rPr>
          <w:tab/>
        </w:r>
        <w:r>
          <w:rPr>
            <w:noProof/>
            <w:webHidden/>
          </w:rPr>
          <w:fldChar w:fldCharType="begin"/>
        </w:r>
        <w:r>
          <w:rPr>
            <w:noProof/>
            <w:webHidden/>
          </w:rPr>
          <w:instrText xml:space="preserve"> PAGEREF _Toc226290886 \h </w:instrText>
        </w:r>
        <w:r>
          <w:rPr>
            <w:noProof/>
            <w:webHidden/>
          </w:rPr>
        </w:r>
        <w:r>
          <w:rPr>
            <w:noProof/>
            <w:webHidden/>
          </w:rPr>
          <w:fldChar w:fldCharType="separate"/>
        </w:r>
        <w:r>
          <w:rPr>
            <w:noProof/>
            <w:webHidden/>
          </w:rPr>
          <w:t>16</w:t>
        </w:r>
        <w:r>
          <w:rPr>
            <w:noProof/>
            <w:webHidden/>
          </w:rPr>
          <w:fldChar w:fldCharType="end"/>
        </w:r>
      </w:hyperlink>
    </w:p>
    <w:p w14:paraId="5307BAF7" w14:textId="4CADFAFC" w:rsidR="00E01BCC" w:rsidRDefault="00E01BCC">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6290887" w:history="1">
        <w:r w:rsidRPr="002F20AE">
          <w:rPr>
            <w:rStyle w:val="Hyperlink"/>
            <w:noProof/>
          </w:rPr>
          <w:t>5</w:t>
        </w:r>
        <w:r>
          <w:rPr>
            <w:rFonts w:asciiTheme="minorHAnsi" w:eastAsiaTheme="minorEastAsia" w:hAnsiTheme="minorHAnsi" w:cstheme="minorBidi"/>
            <w:bCs w:val="0"/>
            <w:noProof/>
            <w:kern w:val="2"/>
            <w:sz w:val="24"/>
            <w:szCs w:val="24"/>
            <w:lang w:val="de-AT" w:eastAsia="de-AT"/>
            <w14:ligatures w14:val="standardContextual"/>
          </w:rPr>
          <w:tab/>
        </w:r>
        <w:r w:rsidRPr="002F20AE">
          <w:rPr>
            <w:rStyle w:val="Hyperlink"/>
            <w:noProof/>
          </w:rPr>
          <w:t>Parent / Child Theory</w:t>
        </w:r>
        <w:r>
          <w:rPr>
            <w:noProof/>
            <w:webHidden/>
          </w:rPr>
          <w:tab/>
        </w:r>
        <w:r>
          <w:rPr>
            <w:noProof/>
            <w:webHidden/>
          </w:rPr>
          <w:fldChar w:fldCharType="begin"/>
        </w:r>
        <w:r>
          <w:rPr>
            <w:noProof/>
            <w:webHidden/>
          </w:rPr>
          <w:instrText xml:space="preserve"> PAGEREF _Toc226290887 \h </w:instrText>
        </w:r>
        <w:r>
          <w:rPr>
            <w:noProof/>
            <w:webHidden/>
          </w:rPr>
        </w:r>
        <w:r>
          <w:rPr>
            <w:noProof/>
            <w:webHidden/>
          </w:rPr>
          <w:fldChar w:fldCharType="separate"/>
        </w:r>
        <w:r>
          <w:rPr>
            <w:noProof/>
            <w:webHidden/>
          </w:rPr>
          <w:t>17</w:t>
        </w:r>
        <w:r>
          <w:rPr>
            <w:noProof/>
            <w:webHidden/>
          </w:rPr>
          <w:fldChar w:fldCharType="end"/>
        </w:r>
      </w:hyperlink>
    </w:p>
    <w:p w14:paraId="6A9C76E9" w14:textId="2C98F365" w:rsidR="00E01BCC" w:rsidRDefault="00E01BCC">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290888" w:history="1">
        <w:r w:rsidRPr="002F20AE">
          <w:rPr>
            <w:rStyle w:val="Hyperlink"/>
            <w:noProof/>
          </w:rPr>
          <w:t>5.1</w:t>
        </w:r>
        <w:r>
          <w:rPr>
            <w:rFonts w:asciiTheme="minorHAnsi" w:eastAsiaTheme="minorEastAsia" w:hAnsiTheme="minorHAnsi" w:cstheme="minorBidi"/>
            <w:bCs w:val="0"/>
            <w:noProof/>
            <w:kern w:val="2"/>
            <w:sz w:val="24"/>
            <w:szCs w:val="24"/>
            <w:lang w:val="de-AT" w:eastAsia="de-AT"/>
            <w14:ligatures w14:val="standardContextual"/>
          </w:rPr>
          <w:tab/>
        </w:r>
        <w:r w:rsidRPr="002F20AE">
          <w:rPr>
            <w:rStyle w:val="Hyperlink"/>
            <w:noProof/>
          </w:rPr>
          <w:t>Mathematical Definition</w:t>
        </w:r>
        <w:r>
          <w:rPr>
            <w:noProof/>
            <w:webHidden/>
          </w:rPr>
          <w:tab/>
        </w:r>
        <w:r>
          <w:rPr>
            <w:noProof/>
            <w:webHidden/>
          </w:rPr>
          <w:fldChar w:fldCharType="begin"/>
        </w:r>
        <w:r>
          <w:rPr>
            <w:noProof/>
            <w:webHidden/>
          </w:rPr>
          <w:instrText xml:space="preserve"> PAGEREF _Toc226290888 \h </w:instrText>
        </w:r>
        <w:r>
          <w:rPr>
            <w:noProof/>
            <w:webHidden/>
          </w:rPr>
        </w:r>
        <w:r>
          <w:rPr>
            <w:noProof/>
            <w:webHidden/>
          </w:rPr>
          <w:fldChar w:fldCharType="separate"/>
        </w:r>
        <w:r>
          <w:rPr>
            <w:noProof/>
            <w:webHidden/>
          </w:rPr>
          <w:t>17</w:t>
        </w:r>
        <w:r>
          <w:rPr>
            <w:noProof/>
            <w:webHidden/>
          </w:rPr>
          <w:fldChar w:fldCharType="end"/>
        </w:r>
      </w:hyperlink>
    </w:p>
    <w:p w14:paraId="0F8AB90A" w14:textId="58094BE3" w:rsidR="00E01BCC" w:rsidRDefault="00E01BCC">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290889" w:history="1">
        <w:r w:rsidRPr="002F20AE">
          <w:rPr>
            <w:rStyle w:val="Hyperlink"/>
            <w:noProof/>
          </w:rPr>
          <w:t>5.2</w:t>
        </w:r>
        <w:r>
          <w:rPr>
            <w:rFonts w:asciiTheme="minorHAnsi" w:eastAsiaTheme="minorEastAsia" w:hAnsiTheme="minorHAnsi" w:cstheme="minorBidi"/>
            <w:bCs w:val="0"/>
            <w:noProof/>
            <w:kern w:val="2"/>
            <w:sz w:val="24"/>
            <w:szCs w:val="24"/>
            <w:lang w:val="de-AT" w:eastAsia="de-AT"/>
            <w14:ligatures w14:val="standardContextual"/>
          </w:rPr>
          <w:tab/>
        </w:r>
        <w:r w:rsidRPr="002F20AE">
          <w:rPr>
            <w:rStyle w:val="Hyperlink"/>
            <w:noProof/>
          </w:rPr>
          <w:t>Transformation-Based state Equivalence</w:t>
        </w:r>
        <w:r>
          <w:rPr>
            <w:noProof/>
            <w:webHidden/>
          </w:rPr>
          <w:tab/>
        </w:r>
        <w:r>
          <w:rPr>
            <w:noProof/>
            <w:webHidden/>
          </w:rPr>
          <w:fldChar w:fldCharType="begin"/>
        </w:r>
        <w:r>
          <w:rPr>
            <w:noProof/>
            <w:webHidden/>
          </w:rPr>
          <w:instrText xml:space="preserve"> PAGEREF _Toc226290889 \h </w:instrText>
        </w:r>
        <w:r>
          <w:rPr>
            <w:noProof/>
            <w:webHidden/>
          </w:rPr>
        </w:r>
        <w:r>
          <w:rPr>
            <w:noProof/>
            <w:webHidden/>
          </w:rPr>
          <w:fldChar w:fldCharType="separate"/>
        </w:r>
        <w:r>
          <w:rPr>
            <w:noProof/>
            <w:webHidden/>
          </w:rPr>
          <w:t>18</w:t>
        </w:r>
        <w:r>
          <w:rPr>
            <w:noProof/>
            <w:webHidden/>
          </w:rPr>
          <w:fldChar w:fldCharType="end"/>
        </w:r>
      </w:hyperlink>
    </w:p>
    <w:p w14:paraId="57E979CA" w14:textId="6392816B" w:rsidR="00E01BCC" w:rsidRDefault="00E01BCC">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6290890" w:history="1">
        <w:r w:rsidRPr="002F20AE">
          <w:rPr>
            <w:rStyle w:val="Hyperlink"/>
            <w:noProof/>
          </w:rPr>
          <w:t>5.2.1</w:t>
        </w:r>
        <w:r>
          <w:rPr>
            <w:rFonts w:asciiTheme="minorHAnsi" w:eastAsiaTheme="minorEastAsia" w:hAnsiTheme="minorHAnsi" w:cstheme="minorBidi"/>
            <w:noProof/>
            <w:kern w:val="2"/>
            <w:sz w:val="24"/>
            <w:szCs w:val="24"/>
            <w:lang w:val="de-AT" w:eastAsia="de-AT"/>
            <w14:ligatures w14:val="standardContextual"/>
          </w:rPr>
          <w:tab/>
        </w:r>
        <w:r w:rsidRPr="002F20AE">
          <w:rPr>
            <w:rStyle w:val="Hyperlink"/>
            <w:noProof/>
          </w:rPr>
          <w:t>Rotation (r)</w:t>
        </w:r>
        <w:r>
          <w:rPr>
            <w:noProof/>
            <w:webHidden/>
          </w:rPr>
          <w:tab/>
        </w:r>
        <w:r>
          <w:rPr>
            <w:noProof/>
            <w:webHidden/>
          </w:rPr>
          <w:fldChar w:fldCharType="begin"/>
        </w:r>
        <w:r>
          <w:rPr>
            <w:noProof/>
            <w:webHidden/>
          </w:rPr>
          <w:instrText xml:space="preserve"> PAGEREF _Toc226290890 \h </w:instrText>
        </w:r>
        <w:r>
          <w:rPr>
            <w:noProof/>
            <w:webHidden/>
          </w:rPr>
        </w:r>
        <w:r>
          <w:rPr>
            <w:noProof/>
            <w:webHidden/>
          </w:rPr>
          <w:fldChar w:fldCharType="separate"/>
        </w:r>
        <w:r>
          <w:rPr>
            <w:noProof/>
            <w:webHidden/>
          </w:rPr>
          <w:t>19</w:t>
        </w:r>
        <w:r>
          <w:rPr>
            <w:noProof/>
            <w:webHidden/>
          </w:rPr>
          <w:fldChar w:fldCharType="end"/>
        </w:r>
      </w:hyperlink>
    </w:p>
    <w:p w14:paraId="32F22D53" w14:textId="58648D86" w:rsidR="00E01BCC" w:rsidRDefault="00E01BCC">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6290891" w:history="1">
        <w:r w:rsidRPr="002F20AE">
          <w:rPr>
            <w:rStyle w:val="Hyperlink"/>
            <w:noProof/>
          </w:rPr>
          <w:t>5.2.2</w:t>
        </w:r>
        <w:r>
          <w:rPr>
            <w:rFonts w:asciiTheme="minorHAnsi" w:eastAsiaTheme="minorEastAsia" w:hAnsiTheme="minorHAnsi" w:cstheme="minorBidi"/>
            <w:noProof/>
            <w:kern w:val="2"/>
            <w:sz w:val="24"/>
            <w:szCs w:val="24"/>
            <w:lang w:val="de-AT" w:eastAsia="de-AT"/>
            <w14:ligatures w14:val="standardContextual"/>
          </w:rPr>
          <w:tab/>
        </w:r>
        <w:r w:rsidRPr="002F20AE">
          <w:rPr>
            <w:rStyle w:val="Hyperlink"/>
            <w:noProof/>
          </w:rPr>
          <w:t>Scaling (doubling) (d)</w:t>
        </w:r>
        <w:r>
          <w:rPr>
            <w:noProof/>
            <w:webHidden/>
          </w:rPr>
          <w:tab/>
        </w:r>
        <w:r>
          <w:rPr>
            <w:noProof/>
            <w:webHidden/>
          </w:rPr>
          <w:fldChar w:fldCharType="begin"/>
        </w:r>
        <w:r>
          <w:rPr>
            <w:noProof/>
            <w:webHidden/>
          </w:rPr>
          <w:instrText xml:space="preserve"> PAGEREF _Toc226290891 \h </w:instrText>
        </w:r>
        <w:r>
          <w:rPr>
            <w:noProof/>
            <w:webHidden/>
          </w:rPr>
        </w:r>
        <w:r>
          <w:rPr>
            <w:noProof/>
            <w:webHidden/>
          </w:rPr>
          <w:fldChar w:fldCharType="separate"/>
        </w:r>
        <w:r>
          <w:rPr>
            <w:noProof/>
            <w:webHidden/>
          </w:rPr>
          <w:t>19</w:t>
        </w:r>
        <w:r>
          <w:rPr>
            <w:noProof/>
            <w:webHidden/>
          </w:rPr>
          <w:fldChar w:fldCharType="end"/>
        </w:r>
      </w:hyperlink>
    </w:p>
    <w:p w14:paraId="0FC1950F" w14:textId="31B5D120" w:rsidR="00E01BCC" w:rsidRDefault="00E01BCC">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6290892" w:history="1">
        <w:r w:rsidRPr="002F20AE">
          <w:rPr>
            <w:rStyle w:val="Hyperlink"/>
            <w:noProof/>
          </w:rPr>
          <w:t>5.2.3</w:t>
        </w:r>
        <w:r>
          <w:rPr>
            <w:rFonts w:asciiTheme="minorHAnsi" w:eastAsiaTheme="minorEastAsia" w:hAnsiTheme="minorHAnsi" w:cstheme="minorBidi"/>
            <w:noProof/>
            <w:kern w:val="2"/>
            <w:sz w:val="24"/>
            <w:szCs w:val="24"/>
            <w:lang w:val="de-AT" w:eastAsia="de-AT"/>
            <w14:ligatures w14:val="standardContextual"/>
          </w:rPr>
          <w:tab/>
        </w:r>
        <w:r w:rsidRPr="002F20AE">
          <w:rPr>
            <w:rStyle w:val="Hyperlink"/>
            <w:noProof/>
          </w:rPr>
          <w:t>Edge expansion (e)</w:t>
        </w:r>
        <w:r>
          <w:rPr>
            <w:noProof/>
            <w:webHidden/>
          </w:rPr>
          <w:tab/>
        </w:r>
        <w:r>
          <w:rPr>
            <w:noProof/>
            <w:webHidden/>
          </w:rPr>
          <w:fldChar w:fldCharType="begin"/>
        </w:r>
        <w:r>
          <w:rPr>
            <w:noProof/>
            <w:webHidden/>
          </w:rPr>
          <w:instrText xml:space="preserve"> PAGEREF _Toc226290892 \h </w:instrText>
        </w:r>
        <w:r>
          <w:rPr>
            <w:noProof/>
            <w:webHidden/>
          </w:rPr>
        </w:r>
        <w:r>
          <w:rPr>
            <w:noProof/>
            <w:webHidden/>
          </w:rPr>
          <w:fldChar w:fldCharType="separate"/>
        </w:r>
        <w:r>
          <w:rPr>
            <w:noProof/>
            <w:webHidden/>
          </w:rPr>
          <w:t>20</w:t>
        </w:r>
        <w:r>
          <w:rPr>
            <w:noProof/>
            <w:webHidden/>
          </w:rPr>
          <w:fldChar w:fldCharType="end"/>
        </w:r>
      </w:hyperlink>
    </w:p>
    <w:p w14:paraId="10801401" w14:textId="3E3991C0" w:rsidR="00E01BCC" w:rsidRDefault="00E01BCC">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6290893" w:history="1">
        <w:r w:rsidRPr="002F20AE">
          <w:rPr>
            <w:rStyle w:val="Hyperlink"/>
            <w:noProof/>
          </w:rPr>
          <w:t>5.2.4</w:t>
        </w:r>
        <w:r>
          <w:rPr>
            <w:rFonts w:asciiTheme="minorHAnsi" w:eastAsiaTheme="minorEastAsia" w:hAnsiTheme="minorHAnsi" w:cstheme="minorBidi"/>
            <w:noProof/>
            <w:kern w:val="2"/>
            <w:sz w:val="24"/>
            <w:szCs w:val="24"/>
            <w:lang w:val="de-AT" w:eastAsia="de-AT"/>
            <w14:ligatures w14:val="standardContextual"/>
          </w:rPr>
          <w:tab/>
        </w:r>
        <w:r w:rsidRPr="002F20AE">
          <w:rPr>
            <w:rStyle w:val="Hyperlink"/>
            <w:noProof/>
          </w:rPr>
          <w:t>Mirroring (m)</w:t>
        </w:r>
        <w:r>
          <w:rPr>
            <w:noProof/>
            <w:webHidden/>
          </w:rPr>
          <w:tab/>
        </w:r>
        <w:r>
          <w:rPr>
            <w:noProof/>
            <w:webHidden/>
          </w:rPr>
          <w:fldChar w:fldCharType="begin"/>
        </w:r>
        <w:r>
          <w:rPr>
            <w:noProof/>
            <w:webHidden/>
          </w:rPr>
          <w:instrText xml:space="preserve"> PAGEREF _Toc226290893 \h </w:instrText>
        </w:r>
        <w:r>
          <w:rPr>
            <w:noProof/>
            <w:webHidden/>
          </w:rPr>
        </w:r>
        <w:r>
          <w:rPr>
            <w:noProof/>
            <w:webHidden/>
          </w:rPr>
          <w:fldChar w:fldCharType="separate"/>
        </w:r>
        <w:r>
          <w:rPr>
            <w:noProof/>
            <w:webHidden/>
          </w:rPr>
          <w:t>20</w:t>
        </w:r>
        <w:r>
          <w:rPr>
            <w:noProof/>
            <w:webHidden/>
          </w:rPr>
          <w:fldChar w:fldCharType="end"/>
        </w:r>
      </w:hyperlink>
    </w:p>
    <w:p w14:paraId="1C8C1CA5" w14:textId="32AE7C6C" w:rsidR="00E01BCC" w:rsidRDefault="00E01BCC">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290894" w:history="1">
        <w:r w:rsidRPr="002F20AE">
          <w:rPr>
            <w:rStyle w:val="Hyperlink"/>
            <w:noProof/>
          </w:rPr>
          <w:t>5.3</w:t>
        </w:r>
        <w:r>
          <w:rPr>
            <w:rFonts w:asciiTheme="minorHAnsi" w:eastAsiaTheme="minorEastAsia" w:hAnsiTheme="minorHAnsi" w:cstheme="minorBidi"/>
            <w:bCs w:val="0"/>
            <w:noProof/>
            <w:kern w:val="2"/>
            <w:sz w:val="24"/>
            <w:szCs w:val="24"/>
            <w:lang w:val="de-AT" w:eastAsia="de-AT"/>
            <w14:ligatures w14:val="standardContextual"/>
          </w:rPr>
          <w:tab/>
        </w:r>
        <w:r w:rsidRPr="002F20AE">
          <w:rPr>
            <w:rStyle w:val="Hyperlink"/>
            <w:noProof/>
          </w:rPr>
          <w:t>Parent-Child Representation</w:t>
        </w:r>
        <w:r>
          <w:rPr>
            <w:noProof/>
            <w:webHidden/>
          </w:rPr>
          <w:tab/>
        </w:r>
        <w:r>
          <w:rPr>
            <w:noProof/>
            <w:webHidden/>
          </w:rPr>
          <w:fldChar w:fldCharType="begin"/>
        </w:r>
        <w:r>
          <w:rPr>
            <w:noProof/>
            <w:webHidden/>
          </w:rPr>
          <w:instrText xml:space="preserve"> PAGEREF _Toc226290894 \h </w:instrText>
        </w:r>
        <w:r>
          <w:rPr>
            <w:noProof/>
            <w:webHidden/>
          </w:rPr>
        </w:r>
        <w:r>
          <w:rPr>
            <w:noProof/>
            <w:webHidden/>
          </w:rPr>
          <w:fldChar w:fldCharType="separate"/>
        </w:r>
        <w:r>
          <w:rPr>
            <w:noProof/>
            <w:webHidden/>
          </w:rPr>
          <w:t>21</w:t>
        </w:r>
        <w:r>
          <w:rPr>
            <w:noProof/>
            <w:webHidden/>
          </w:rPr>
          <w:fldChar w:fldCharType="end"/>
        </w:r>
      </w:hyperlink>
    </w:p>
    <w:p w14:paraId="463394D9" w14:textId="64328EEF" w:rsidR="00E01BCC" w:rsidRDefault="00E01BCC">
      <w:pPr>
        <w:pStyle w:val="Verzeichnis4"/>
        <w:tabs>
          <w:tab w:val="left" w:pos="1200"/>
          <w:tab w:val="right" w:leader="dot" w:pos="9060"/>
        </w:tabs>
        <w:rPr>
          <w:rFonts w:asciiTheme="minorHAnsi" w:eastAsiaTheme="minorEastAsia" w:hAnsiTheme="minorHAnsi" w:cstheme="minorBidi"/>
          <w:noProof/>
          <w:kern w:val="2"/>
          <w:sz w:val="24"/>
          <w:szCs w:val="24"/>
          <w:lang w:val="de-AT" w:eastAsia="de-AT"/>
          <w14:ligatures w14:val="standardContextual"/>
        </w:rPr>
      </w:pPr>
      <w:hyperlink w:anchor="_Toc226290895" w:history="1">
        <w:r w:rsidRPr="002F20AE">
          <w:rPr>
            <w:rStyle w:val="Hyperlink"/>
            <w:noProof/>
          </w:rPr>
          <w:t>5.3.1.1</w:t>
        </w:r>
        <w:r>
          <w:rPr>
            <w:rFonts w:asciiTheme="minorHAnsi" w:eastAsiaTheme="minorEastAsia" w:hAnsiTheme="minorHAnsi" w:cstheme="minorBidi"/>
            <w:noProof/>
            <w:kern w:val="2"/>
            <w:sz w:val="24"/>
            <w:szCs w:val="24"/>
            <w:lang w:val="de-AT" w:eastAsia="de-AT"/>
            <w14:ligatures w14:val="standardContextual"/>
          </w:rPr>
          <w:tab/>
        </w:r>
        <w:r w:rsidRPr="002F20AE">
          <w:rPr>
            <w:rStyle w:val="Hyperlink"/>
            <w:noProof/>
          </w:rPr>
          <w:t>Parent:</w:t>
        </w:r>
        <w:r>
          <w:rPr>
            <w:noProof/>
            <w:webHidden/>
          </w:rPr>
          <w:tab/>
        </w:r>
        <w:r>
          <w:rPr>
            <w:noProof/>
            <w:webHidden/>
          </w:rPr>
          <w:fldChar w:fldCharType="begin"/>
        </w:r>
        <w:r>
          <w:rPr>
            <w:noProof/>
            <w:webHidden/>
          </w:rPr>
          <w:instrText xml:space="preserve"> PAGEREF _Toc226290895 \h </w:instrText>
        </w:r>
        <w:r>
          <w:rPr>
            <w:noProof/>
            <w:webHidden/>
          </w:rPr>
        </w:r>
        <w:r>
          <w:rPr>
            <w:noProof/>
            <w:webHidden/>
          </w:rPr>
          <w:fldChar w:fldCharType="separate"/>
        </w:r>
        <w:r>
          <w:rPr>
            <w:noProof/>
            <w:webHidden/>
          </w:rPr>
          <w:t>21</w:t>
        </w:r>
        <w:r>
          <w:rPr>
            <w:noProof/>
            <w:webHidden/>
          </w:rPr>
          <w:fldChar w:fldCharType="end"/>
        </w:r>
      </w:hyperlink>
    </w:p>
    <w:p w14:paraId="43E2176F" w14:textId="2A1557B3" w:rsidR="00E01BCC" w:rsidRDefault="00E01BCC">
      <w:pPr>
        <w:pStyle w:val="Verzeichnis4"/>
        <w:tabs>
          <w:tab w:val="left" w:pos="1200"/>
          <w:tab w:val="right" w:leader="dot" w:pos="9060"/>
        </w:tabs>
        <w:rPr>
          <w:rFonts w:asciiTheme="minorHAnsi" w:eastAsiaTheme="minorEastAsia" w:hAnsiTheme="minorHAnsi" w:cstheme="minorBidi"/>
          <w:noProof/>
          <w:kern w:val="2"/>
          <w:sz w:val="24"/>
          <w:szCs w:val="24"/>
          <w:lang w:val="de-AT" w:eastAsia="de-AT"/>
          <w14:ligatures w14:val="standardContextual"/>
        </w:rPr>
      </w:pPr>
      <w:hyperlink w:anchor="_Toc226290896" w:history="1">
        <w:r w:rsidRPr="002F20AE">
          <w:rPr>
            <w:rStyle w:val="Hyperlink"/>
            <w:noProof/>
          </w:rPr>
          <w:t>5.3.1.2</w:t>
        </w:r>
        <w:r>
          <w:rPr>
            <w:rFonts w:asciiTheme="minorHAnsi" w:eastAsiaTheme="minorEastAsia" w:hAnsiTheme="minorHAnsi" w:cstheme="minorBidi"/>
            <w:noProof/>
            <w:kern w:val="2"/>
            <w:sz w:val="24"/>
            <w:szCs w:val="24"/>
            <w:lang w:val="de-AT" w:eastAsia="de-AT"/>
            <w14:ligatures w14:val="standardContextual"/>
          </w:rPr>
          <w:tab/>
        </w:r>
        <w:r w:rsidRPr="002F20AE">
          <w:rPr>
            <w:rStyle w:val="Hyperlink"/>
            <w:noProof/>
          </w:rPr>
          <w:t>Child:</w:t>
        </w:r>
        <w:r>
          <w:rPr>
            <w:noProof/>
            <w:webHidden/>
          </w:rPr>
          <w:tab/>
        </w:r>
        <w:r>
          <w:rPr>
            <w:noProof/>
            <w:webHidden/>
          </w:rPr>
          <w:fldChar w:fldCharType="begin"/>
        </w:r>
        <w:r>
          <w:rPr>
            <w:noProof/>
            <w:webHidden/>
          </w:rPr>
          <w:instrText xml:space="preserve"> PAGEREF _Toc226290896 \h </w:instrText>
        </w:r>
        <w:r>
          <w:rPr>
            <w:noProof/>
            <w:webHidden/>
          </w:rPr>
        </w:r>
        <w:r>
          <w:rPr>
            <w:noProof/>
            <w:webHidden/>
          </w:rPr>
          <w:fldChar w:fldCharType="separate"/>
        </w:r>
        <w:r>
          <w:rPr>
            <w:noProof/>
            <w:webHidden/>
          </w:rPr>
          <w:t>22</w:t>
        </w:r>
        <w:r>
          <w:rPr>
            <w:noProof/>
            <w:webHidden/>
          </w:rPr>
          <w:fldChar w:fldCharType="end"/>
        </w:r>
      </w:hyperlink>
    </w:p>
    <w:p w14:paraId="53A9C58E" w14:textId="1138B708" w:rsidR="00E01BCC" w:rsidRDefault="00E01BCC">
      <w:pPr>
        <w:pStyle w:val="Verzeichnis4"/>
        <w:tabs>
          <w:tab w:val="left" w:pos="1200"/>
          <w:tab w:val="right" w:leader="dot" w:pos="9060"/>
        </w:tabs>
        <w:rPr>
          <w:rFonts w:asciiTheme="minorHAnsi" w:eastAsiaTheme="minorEastAsia" w:hAnsiTheme="minorHAnsi" w:cstheme="minorBidi"/>
          <w:noProof/>
          <w:kern w:val="2"/>
          <w:sz w:val="24"/>
          <w:szCs w:val="24"/>
          <w:lang w:val="de-AT" w:eastAsia="de-AT"/>
          <w14:ligatures w14:val="standardContextual"/>
        </w:rPr>
      </w:pPr>
      <w:hyperlink w:anchor="_Toc226290897" w:history="1">
        <w:r w:rsidRPr="002F20AE">
          <w:rPr>
            <w:rStyle w:val="Hyperlink"/>
            <w:noProof/>
          </w:rPr>
          <w:t>5.3.1.3</w:t>
        </w:r>
        <w:r>
          <w:rPr>
            <w:rFonts w:asciiTheme="minorHAnsi" w:eastAsiaTheme="minorEastAsia" w:hAnsiTheme="minorHAnsi" w:cstheme="minorBidi"/>
            <w:noProof/>
            <w:kern w:val="2"/>
            <w:sz w:val="24"/>
            <w:szCs w:val="24"/>
            <w:lang w:val="de-AT" w:eastAsia="de-AT"/>
            <w14:ligatures w14:val="standardContextual"/>
          </w:rPr>
          <w:tab/>
        </w:r>
        <w:r w:rsidRPr="002F20AE">
          <w:rPr>
            <w:rStyle w:val="Hyperlink"/>
            <w:noProof/>
          </w:rPr>
          <w:t>Splitting</w:t>
        </w:r>
        <w:r>
          <w:rPr>
            <w:noProof/>
            <w:webHidden/>
          </w:rPr>
          <w:tab/>
        </w:r>
        <w:r>
          <w:rPr>
            <w:noProof/>
            <w:webHidden/>
          </w:rPr>
          <w:fldChar w:fldCharType="begin"/>
        </w:r>
        <w:r>
          <w:rPr>
            <w:noProof/>
            <w:webHidden/>
          </w:rPr>
          <w:instrText xml:space="preserve"> PAGEREF _Toc226290897 \h </w:instrText>
        </w:r>
        <w:r>
          <w:rPr>
            <w:noProof/>
            <w:webHidden/>
          </w:rPr>
        </w:r>
        <w:r>
          <w:rPr>
            <w:noProof/>
            <w:webHidden/>
          </w:rPr>
          <w:fldChar w:fldCharType="separate"/>
        </w:r>
        <w:r>
          <w:rPr>
            <w:noProof/>
            <w:webHidden/>
          </w:rPr>
          <w:t>22</w:t>
        </w:r>
        <w:r>
          <w:rPr>
            <w:noProof/>
            <w:webHidden/>
          </w:rPr>
          <w:fldChar w:fldCharType="end"/>
        </w:r>
      </w:hyperlink>
    </w:p>
    <w:p w14:paraId="75962ABF" w14:textId="2883C08B" w:rsidR="00E01BCC" w:rsidRPr="00E01BCC" w:rsidRDefault="00E01BCC" w:rsidP="00E01BCC">
      <w:pPr>
        <w:pStyle w:val="Verzeichnis4"/>
        <w:tabs>
          <w:tab w:val="left" w:pos="1200"/>
          <w:tab w:val="right" w:leader="dot" w:pos="9060"/>
        </w:tabs>
        <w:rPr>
          <w:noProof/>
        </w:rPr>
      </w:pPr>
      <w:hyperlink w:anchor="_Toc226290898" w:history="1">
        <w:r w:rsidRPr="002F20AE">
          <w:rPr>
            <w:rStyle w:val="Hyperlink"/>
            <w:noProof/>
          </w:rPr>
          <w:t>5.3.1.4</w:t>
        </w:r>
        <w:r>
          <w:rPr>
            <w:rFonts w:asciiTheme="minorHAnsi" w:eastAsiaTheme="minorEastAsia" w:hAnsiTheme="minorHAnsi" w:cstheme="minorBidi"/>
            <w:noProof/>
            <w:kern w:val="2"/>
            <w:sz w:val="24"/>
            <w:szCs w:val="24"/>
            <w:lang w:val="de-AT" w:eastAsia="de-AT"/>
            <w14:ligatures w14:val="standardContextual"/>
          </w:rPr>
          <w:tab/>
        </w:r>
        <w:r w:rsidRPr="002F20AE">
          <w:rPr>
            <w:rStyle w:val="Hyperlink"/>
            <w:noProof/>
          </w:rPr>
          <w:t>Reconstruction</w:t>
        </w:r>
        <w:r>
          <w:rPr>
            <w:noProof/>
            <w:webHidden/>
          </w:rPr>
          <w:tab/>
        </w:r>
        <w:r>
          <w:rPr>
            <w:noProof/>
            <w:webHidden/>
          </w:rPr>
          <w:fldChar w:fldCharType="begin"/>
        </w:r>
        <w:r>
          <w:rPr>
            <w:noProof/>
            <w:webHidden/>
          </w:rPr>
          <w:instrText xml:space="preserve"> PAGEREF _Toc226290898 \h </w:instrText>
        </w:r>
        <w:r>
          <w:rPr>
            <w:noProof/>
            <w:webHidden/>
          </w:rPr>
        </w:r>
        <w:r>
          <w:rPr>
            <w:noProof/>
            <w:webHidden/>
          </w:rPr>
          <w:fldChar w:fldCharType="separate"/>
        </w:r>
        <w:r>
          <w:rPr>
            <w:noProof/>
            <w:webHidden/>
          </w:rPr>
          <w:t>23</w:t>
        </w:r>
        <w:r>
          <w:rPr>
            <w:noProof/>
            <w:webHidden/>
          </w:rPr>
          <w:fldChar w:fldCharType="end"/>
        </w:r>
      </w:hyperlink>
    </w:p>
    <w:p w14:paraId="09BB4A8C" w14:textId="6D9468DF" w:rsidR="00E01BCC" w:rsidRDefault="00E01BCC">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6290899" w:history="1">
        <w:r w:rsidRPr="002F20AE">
          <w:rPr>
            <w:rStyle w:val="Hyperlink"/>
            <w:noProof/>
          </w:rPr>
          <w:t>6</w:t>
        </w:r>
        <w:r>
          <w:rPr>
            <w:rFonts w:asciiTheme="minorHAnsi" w:eastAsiaTheme="minorEastAsia" w:hAnsiTheme="minorHAnsi" w:cstheme="minorBidi"/>
            <w:bCs w:val="0"/>
            <w:noProof/>
            <w:kern w:val="2"/>
            <w:sz w:val="24"/>
            <w:szCs w:val="24"/>
            <w:lang w:val="de-AT" w:eastAsia="de-AT"/>
            <w14:ligatures w14:val="standardContextual"/>
          </w:rPr>
          <w:tab/>
        </w:r>
        <w:r w:rsidRPr="002F20AE">
          <w:rPr>
            <w:rStyle w:val="Hyperlink"/>
            <w:noProof/>
          </w:rPr>
          <w:t>Environment</w:t>
        </w:r>
        <w:r>
          <w:rPr>
            <w:noProof/>
            <w:webHidden/>
          </w:rPr>
          <w:tab/>
        </w:r>
        <w:r>
          <w:rPr>
            <w:noProof/>
            <w:webHidden/>
          </w:rPr>
          <w:fldChar w:fldCharType="begin"/>
        </w:r>
        <w:r>
          <w:rPr>
            <w:noProof/>
            <w:webHidden/>
          </w:rPr>
          <w:instrText xml:space="preserve"> PAGEREF _Toc226290899 \h </w:instrText>
        </w:r>
        <w:r>
          <w:rPr>
            <w:noProof/>
            <w:webHidden/>
          </w:rPr>
        </w:r>
        <w:r>
          <w:rPr>
            <w:noProof/>
            <w:webHidden/>
          </w:rPr>
          <w:fldChar w:fldCharType="separate"/>
        </w:r>
        <w:r>
          <w:rPr>
            <w:noProof/>
            <w:webHidden/>
          </w:rPr>
          <w:t>24</w:t>
        </w:r>
        <w:r>
          <w:rPr>
            <w:noProof/>
            <w:webHidden/>
          </w:rPr>
          <w:fldChar w:fldCharType="end"/>
        </w:r>
      </w:hyperlink>
    </w:p>
    <w:p w14:paraId="71279FC5" w14:textId="0FDCC56B" w:rsidR="00E01BCC" w:rsidRDefault="00E01BCC">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6290900" w:history="1">
        <w:r w:rsidRPr="002F20AE">
          <w:rPr>
            <w:rStyle w:val="Hyperlink"/>
            <w:noProof/>
          </w:rPr>
          <w:t>7</w:t>
        </w:r>
        <w:r>
          <w:rPr>
            <w:rFonts w:asciiTheme="minorHAnsi" w:eastAsiaTheme="minorEastAsia" w:hAnsiTheme="minorHAnsi" w:cstheme="minorBidi"/>
            <w:bCs w:val="0"/>
            <w:noProof/>
            <w:kern w:val="2"/>
            <w:sz w:val="24"/>
            <w:szCs w:val="24"/>
            <w:lang w:val="de-AT" w:eastAsia="de-AT"/>
            <w14:ligatures w14:val="standardContextual"/>
          </w:rPr>
          <w:tab/>
        </w:r>
        <w:r w:rsidRPr="002F20AE">
          <w:rPr>
            <w:rStyle w:val="Hyperlink"/>
            <w:noProof/>
          </w:rPr>
          <w:t>Python Implementation</w:t>
        </w:r>
        <w:r>
          <w:rPr>
            <w:noProof/>
            <w:webHidden/>
          </w:rPr>
          <w:tab/>
        </w:r>
        <w:r>
          <w:rPr>
            <w:noProof/>
            <w:webHidden/>
          </w:rPr>
          <w:fldChar w:fldCharType="begin"/>
        </w:r>
        <w:r>
          <w:rPr>
            <w:noProof/>
            <w:webHidden/>
          </w:rPr>
          <w:instrText xml:space="preserve"> PAGEREF _Toc226290900 \h </w:instrText>
        </w:r>
        <w:r>
          <w:rPr>
            <w:noProof/>
            <w:webHidden/>
          </w:rPr>
        </w:r>
        <w:r>
          <w:rPr>
            <w:noProof/>
            <w:webHidden/>
          </w:rPr>
          <w:fldChar w:fldCharType="separate"/>
        </w:r>
        <w:r>
          <w:rPr>
            <w:noProof/>
            <w:webHidden/>
          </w:rPr>
          <w:t>24</w:t>
        </w:r>
        <w:r>
          <w:rPr>
            <w:noProof/>
            <w:webHidden/>
          </w:rPr>
          <w:fldChar w:fldCharType="end"/>
        </w:r>
      </w:hyperlink>
    </w:p>
    <w:p w14:paraId="18292A47" w14:textId="280E806A" w:rsidR="00E01BCC" w:rsidRDefault="00E01BCC">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290901" w:history="1">
        <w:r w:rsidRPr="002F20AE">
          <w:rPr>
            <w:rStyle w:val="Hyperlink"/>
            <w:noProof/>
          </w:rPr>
          <w:t>7.1</w:t>
        </w:r>
        <w:r>
          <w:rPr>
            <w:rFonts w:asciiTheme="minorHAnsi" w:eastAsiaTheme="minorEastAsia" w:hAnsiTheme="minorHAnsi" w:cstheme="minorBidi"/>
            <w:bCs w:val="0"/>
            <w:noProof/>
            <w:kern w:val="2"/>
            <w:sz w:val="24"/>
            <w:szCs w:val="24"/>
            <w:lang w:val="de-AT" w:eastAsia="de-AT"/>
            <w14:ligatures w14:val="standardContextual"/>
          </w:rPr>
          <w:tab/>
        </w:r>
        <w:r w:rsidRPr="002F20AE">
          <w:rPr>
            <w:rStyle w:val="Hyperlink"/>
            <w:noProof/>
          </w:rPr>
          <w:t>Main</w:t>
        </w:r>
        <w:r>
          <w:rPr>
            <w:noProof/>
            <w:webHidden/>
          </w:rPr>
          <w:tab/>
        </w:r>
        <w:r>
          <w:rPr>
            <w:noProof/>
            <w:webHidden/>
          </w:rPr>
          <w:fldChar w:fldCharType="begin"/>
        </w:r>
        <w:r>
          <w:rPr>
            <w:noProof/>
            <w:webHidden/>
          </w:rPr>
          <w:instrText xml:space="preserve"> PAGEREF _Toc226290901 \h </w:instrText>
        </w:r>
        <w:r>
          <w:rPr>
            <w:noProof/>
            <w:webHidden/>
          </w:rPr>
        </w:r>
        <w:r>
          <w:rPr>
            <w:noProof/>
            <w:webHidden/>
          </w:rPr>
          <w:fldChar w:fldCharType="separate"/>
        </w:r>
        <w:r>
          <w:rPr>
            <w:noProof/>
            <w:webHidden/>
          </w:rPr>
          <w:t>24</w:t>
        </w:r>
        <w:r>
          <w:rPr>
            <w:noProof/>
            <w:webHidden/>
          </w:rPr>
          <w:fldChar w:fldCharType="end"/>
        </w:r>
      </w:hyperlink>
    </w:p>
    <w:p w14:paraId="7E4793DF" w14:textId="5FDC396F" w:rsidR="00E01BCC" w:rsidRDefault="00E01BCC">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290902" w:history="1">
        <w:r w:rsidRPr="002F20AE">
          <w:rPr>
            <w:rStyle w:val="Hyperlink"/>
            <w:noProof/>
          </w:rPr>
          <w:t>7.2</w:t>
        </w:r>
        <w:r>
          <w:rPr>
            <w:rFonts w:asciiTheme="minorHAnsi" w:eastAsiaTheme="minorEastAsia" w:hAnsiTheme="minorHAnsi" w:cstheme="minorBidi"/>
            <w:bCs w:val="0"/>
            <w:noProof/>
            <w:kern w:val="2"/>
            <w:sz w:val="24"/>
            <w:szCs w:val="24"/>
            <w:lang w:val="de-AT" w:eastAsia="de-AT"/>
            <w14:ligatures w14:val="standardContextual"/>
          </w:rPr>
          <w:tab/>
        </w:r>
        <w:r w:rsidRPr="002F20AE">
          <w:rPr>
            <w:rStyle w:val="Hyperlink"/>
            <w:noProof/>
          </w:rPr>
          <w:t>Environment</w:t>
        </w:r>
        <w:r>
          <w:rPr>
            <w:noProof/>
            <w:webHidden/>
          </w:rPr>
          <w:tab/>
        </w:r>
        <w:r>
          <w:rPr>
            <w:noProof/>
            <w:webHidden/>
          </w:rPr>
          <w:fldChar w:fldCharType="begin"/>
        </w:r>
        <w:r>
          <w:rPr>
            <w:noProof/>
            <w:webHidden/>
          </w:rPr>
          <w:instrText xml:space="preserve"> PAGEREF _Toc226290902 \h </w:instrText>
        </w:r>
        <w:r>
          <w:rPr>
            <w:noProof/>
            <w:webHidden/>
          </w:rPr>
        </w:r>
        <w:r>
          <w:rPr>
            <w:noProof/>
            <w:webHidden/>
          </w:rPr>
          <w:fldChar w:fldCharType="separate"/>
        </w:r>
        <w:r>
          <w:rPr>
            <w:noProof/>
            <w:webHidden/>
          </w:rPr>
          <w:t>24</w:t>
        </w:r>
        <w:r>
          <w:rPr>
            <w:noProof/>
            <w:webHidden/>
          </w:rPr>
          <w:fldChar w:fldCharType="end"/>
        </w:r>
      </w:hyperlink>
    </w:p>
    <w:p w14:paraId="1B00C70D" w14:textId="390EC8D3" w:rsidR="00E01BCC" w:rsidRDefault="00E01BCC">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6290903" w:history="1">
        <w:r w:rsidRPr="002F20AE">
          <w:rPr>
            <w:rStyle w:val="Hyperlink"/>
            <w:noProof/>
            <w:lang w:eastAsia="de-AT"/>
          </w:rPr>
          <w:t>7.2.1</w:t>
        </w:r>
        <w:r>
          <w:rPr>
            <w:rFonts w:asciiTheme="minorHAnsi" w:eastAsiaTheme="minorEastAsia" w:hAnsiTheme="minorHAnsi" w:cstheme="minorBidi"/>
            <w:noProof/>
            <w:kern w:val="2"/>
            <w:sz w:val="24"/>
            <w:szCs w:val="24"/>
            <w:lang w:val="de-AT" w:eastAsia="de-AT"/>
            <w14:ligatures w14:val="standardContextual"/>
          </w:rPr>
          <w:tab/>
        </w:r>
        <w:r w:rsidRPr="002F20AE">
          <w:rPr>
            <w:rStyle w:val="Hyperlink"/>
            <w:noProof/>
            <w:lang w:eastAsia="de-AT"/>
          </w:rPr>
          <w:t>Core Interaction</w:t>
        </w:r>
        <w:r>
          <w:rPr>
            <w:noProof/>
            <w:webHidden/>
          </w:rPr>
          <w:tab/>
        </w:r>
        <w:r>
          <w:rPr>
            <w:noProof/>
            <w:webHidden/>
          </w:rPr>
          <w:fldChar w:fldCharType="begin"/>
        </w:r>
        <w:r>
          <w:rPr>
            <w:noProof/>
            <w:webHidden/>
          </w:rPr>
          <w:instrText xml:space="preserve"> PAGEREF _Toc226290903 \h </w:instrText>
        </w:r>
        <w:r>
          <w:rPr>
            <w:noProof/>
            <w:webHidden/>
          </w:rPr>
        </w:r>
        <w:r>
          <w:rPr>
            <w:noProof/>
            <w:webHidden/>
          </w:rPr>
          <w:fldChar w:fldCharType="separate"/>
        </w:r>
        <w:r>
          <w:rPr>
            <w:noProof/>
            <w:webHidden/>
          </w:rPr>
          <w:t>25</w:t>
        </w:r>
        <w:r>
          <w:rPr>
            <w:noProof/>
            <w:webHidden/>
          </w:rPr>
          <w:fldChar w:fldCharType="end"/>
        </w:r>
      </w:hyperlink>
    </w:p>
    <w:p w14:paraId="07E10D13" w14:textId="7F693553" w:rsidR="00E01BCC" w:rsidRDefault="00E01BCC">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6290904" w:history="1">
        <w:r w:rsidRPr="002F20AE">
          <w:rPr>
            <w:rStyle w:val="Hyperlink"/>
            <w:noProof/>
            <w:lang w:eastAsia="de-AT"/>
          </w:rPr>
          <w:t>7.2.2</w:t>
        </w:r>
        <w:r>
          <w:rPr>
            <w:rFonts w:asciiTheme="minorHAnsi" w:eastAsiaTheme="minorEastAsia" w:hAnsiTheme="minorHAnsi" w:cstheme="minorBidi"/>
            <w:noProof/>
            <w:kern w:val="2"/>
            <w:sz w:val="24"/>
            <w:szCs w:val="24"/>
            <w:lang w:val="de-AT" w:eastAsia="de-AT"/>
            <w14:ligatures w14:val="standardContextual"/>
          </w:rPr>
          <w:tab/>
        </w:r>
        <w:r w:rsidRPr="002F20AE">
          <w:rPr>
            <w:rStyle w:val="Hyperlink"/>
            <w:noProof/>
            <w:lang w:eastAsia="de-AT"/>
          </w:rPr>
          <w:t>Reward Function</w:t>
        </w:r>
        <w:r>
          <w:rPr>
            <w:noProof/>
            <w:webHidden/>
          </w:rPr>
          <w:tab/>
        </w:r>
        <w:r>
          <w:rPr>
            <w:noProof/>
            <w:webHidden/>
          </w:rPr>
          <w:fldChar w:fldCharType="begin"/>
        </w:r>
        <w:r>
          <w:rPr>
            <w:noProof/>
            <w:webHidden/>
          </w:rPr>
          <w:instrText xml:space="preserve"> PAGEREF _Toc226290904 \h </w:instrText>
        </w:r>
        <w:r>
          <w:rPr>
            <w:noProof/>
            <w:webHidden/>
          </w:rPr>
        </w:r>
        <w:r>
          <w:rPr>
            <w:noProof/>
            <w:webHidden/>
          </w:rPr>
          <w:fldChar w:fldCharType="separate"/>
        </w:r>
        <w:r>
          <w:rPr>
            <w:noProof/>
            <w:webHidden/>
          </w:rPr>
          <w:t>25</w:t>
        </w:r>
        <w:r>
          <w:rPr>
            <w:noProof/>
            <w:webHidden/>
          </w:rPr>
          <w:fldChar w:fldCharType="end"/>
        </w:r>
      </w:hyperlink>
    </w:p>
    <w:p w14:paraId="5FBF5317" w14:textId="7B773902" w:rsidR="00E01BCC" w:rsidRDefault="00E01BCC">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6290905" w:history="1">
        <w:r w:rsidRPr="002F20AE">
          <w:rPr>
            <w:rStyle w:val="Hyperlink"/>
            <w:noProof/>
            <w:lang w:eastAsia="de-AT"/>
          </w:rPr>
          <w:t>7.2.3</w:t>
        </w:r>
        <w:r>
          <w:rPr>
            <w:rFonts w:asciiTheme="minorHAnsi" w:eastAsiaTheme="minorEastAsia" w:hAnsiTheme="minorHAnsi" w:cstheme="minorBidi"/>
            <w:noProof/>
            <w:kern w:val="2"/>
            <w:sz w:val="24"/>
            <w:szCs w:val="24"/>
            <w:lang w:val="de-AT" w:eastAsia="de-AT"/>
            <w14:ligatures w14:val="standardContextual"/>
          </w:rPr>
          <w:tab/>
        </w:r>
        <w:r w:rsidRPr="002F20AE">
          <w:rPr>
            <w:rStyle w:val="Hyperlink"/>
            <w:noProof/>
            <w:lang w:eastAsia="de-AT"/>
          </w:rPr>
          <w:t>Game Mechanics</w:t>
        </w:r>
        <w:r>
          <w:rPr>
            <w:noProof/>
            <w:webHidden/>
          </w:rPr>
          <w:tab/>
        </w:r>
        <w:r>
          <w:rPr>
            <w:noProof/>
            <w:webHidden/>
          </w:rPr>
          <w:fldChar w:fldCharType="begin"/>
        </w:r>
        <w:r>
          <w:rPr>
            <w:noProof/>
            <w:webHidden/>
          </w:rPr>
          <w:instrText xml:space="preserve"> PAGEREF _Toc226290905 \h </w:instrText>
        </w:r>
        <w:r>
          <w:rPr>
            <w:noProof/>
            <w:webHidden/>
          </w:rPr>
        </w:r>
        <w:r>
          <w:rPr>
            <w:noProof/>
            <w:webHidden/>
          </w:rPr>
          <w:fldChar w:fldCharType="separate"/>
        </w:r>
        <w:r>
          <w:rPr>
            <w:noProof/>
            <w:webHidden/>
          </w:rPr>
          <w:t>25</w:t>
        </w:r>
        <w:r>
          <w:rPr>
            <w:noProof/>
            <w:webHidden/>
          </w:rPr>
          <w:fldChar w:fldCharType="end"/>
        </w:r>
      </w:hyperlink>
    </w:p>
    <w:p w14:paraId="49E3743E" w14:textId="64379922" w:rsidR="00E01BCC" w:rsidRDefault="00E01BCC">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290906" w:history="1">
        <w:r w:rsidRPr="002F20AE">
          <w:rPr>
            <w:rStyle w:val="Hyperlink"/>
            <w:noProof/>
          </w:rPr>
          <w:t>7.3</w:t>
        </w:r>
        <w:r>
          <w:rPr>
            <w:rFonts w:asciiTheme="minorHAnsi" w:eastAsiaTheme="minorEastAsia" w:hAnsiTheme="minorHAnsi" w:cstheme="minorBidi"/>
            <w:bCs w:val="0"/>
            <w:noProof/>
            <w:kern w:val="2"/>
            <w:sz w:val="24"/>
            <w:szCs w:val="24"/>
            <w:lang w:val="de-AT" w:eastAsia="de-AT"/>
            <w14:ligatures w14:val="standardContextual"/>
          </w:rPr>
          <w:tab/>
        </w:r>
        <w:r w:rsidRPr="002F20AE">
          <w:rPr>
            <w:rStyle w:val="Hyperlink"/>
            <w:noProof/>
          </w:rPr>
          <w:t>Agent</w:t>
        </w:r>
        <w:r>
          <w:rPr>
            <w:noProof/>
            <w:webHidden/>
          </w:rPr>
          <w:tab/>
        </w:r>
        <w:r>
          <w:rPr>
            <w:noProof/>
            <w:webHidden/>
          </w:rPr>
          <w:fldChar w:fldCharType="begin"/>
        </w:r>
        <w:r>
          <w:rPr>
            <w:noProof/>
            <w:webHidden/>
          </w:rPr>
          <w:instrText xml:space="preserve"> PAGEREF _Toc226290906 \h </w:instrText>
        </w:r>
        <w:r>
          <w:rPr>
            <w:noProof/>
            <w:webHidden/>
          </w:rPr>
        </w:r>
        <w:r>
          <w:rPr>
            <w:noProof/>
            <w:webHidden/>
          </w:rPr>
          <w:fldChar w:fldCharType="separate"/>
        </w:r>
        <w:r>
          <w:rPr>
            <w:noProof/>
            <w:webHidden/>
          </w:rPr>
          <w:t>25</w:t>
        </w:r>
        <w:r>
          <w:rPr>
            <w:noProof/>
            <w:webHidden/>
          </w:rPr>
          <w:fldChar w:fldCharType="end"/>
        </w:r>
      </w:hyperlink>
    </w:p>
    <w:p w14:paraId="35EF5507" w14:textId="7F1DFD94" w:rsidR="00E01BCC" w:rsidRDefault="00E01BCC">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6290907" w:history="1">
        <w:r w:rsidRPr="002F20AE">
          <w:rPr>
            <w:rStyle w:val="Hyperlink"/>
            <w:noProof/>
            <w:lang w:eastAsia="de-AT"/>
          </w:rPr>
          <w:t>7.3.1</w:t>
        </w:r>
        <w:r>
          <w:rPr>
            <w:rFonts w:asciiTheme="minorHAnsi" w:eastAsiaTheme="minorEastAsia" w:hAnsiTheme="minorHAnsi" w:cstheme="minorBidi"/>
            <w:noProof/>
            <w:kern w:val="2"/>
            <w:sz w:val="24"/>
            <w:szCs w:val="24"/>
            <w:lang w:val="de-AT" w:eastAsia="de-AT"/>
            <w14:ligatures w14:val="standardContextual"/>
          </w:rPr>
          <w:tab/>
        </w:r>
        <w:r w:rsidRPr="002F20AE">
          <w:rPr>
            <w:rStyle w:val="Hyperlink"/>
            <w:noProof/>
            <w:lang w:eastAsia="de-AT"/>
          </w:rPr>
          <w:t>Q-Table Representation</w:t>
        </w:r>
        <w:r>
          <w:rPr>
            <w:noProof/>
            <w:webHidden/>
          </w:rPr>
          <w:tab/>
        </w:r>
        <w:r>
          <w:rPr>
            <w:noProof/>
            <w:webHidden/>
          </w:rPr>
          <w:fldChar w:fldCharType="begin"/>
        </w:r>
        <w:r>
          <w:rPr>
            <w:noProof/>
            <w:webHidden/>
          </w:rPr>
          <w:instrText xml:space="preserve"> PAGEREF _Toc226290907 \h </w:instrText>
        </w:r>
        <w:r>
          <w:rPr>
            <w:noProof/>
            <w:webHidden/>
          </w:rPr>
        </w:r>
        <w:r>
          <w:rPr>
            <w:noProof/>
            <w:webHidden/>
          </w:rPr>
          <w:fldChar w:fldCharType="separate"/>
        </w:r>
        <w:r>
          <w:rPr>
            <w:noProof/>
            <w:webHidden/>
          </w:rPr>
          <w:t>25</w:t>
        </w:r>
        <w:r>
          <w:rPr>
            <w:noProof/>
            <w:webHidden/>
          </w:rPr>
          <w:fldChar w:fldCharType="end"/>
        </w:r>
      </w:hyperlink>
    </w:p>
    <w:p w14:paraId="399DB39A" w14:textId="64D69B98" w:rsidR="00E01BCC" w:rsidRDefault="00E01BCC">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6290908" w:history="1">
        <w:r w:rsidRPr="002F20AE">
          <w:rPr>
            <w:rStyle w:val="Hyperlink"/>
            <w:noProof/>
            <w:lang w:eastAsia="de-AT"/>
          </w:rPr>
          <w:t>7.3.2</w:t>
        </w:r>
        <w:r>
          <w:rPr>
            <w:rFonts w:asciiTheme="minorHAnsi" w:eastAsiaTheme="minorEastAsia" w:hAnsiTheme="minorHAnsi" w:cstheme="minorBidi"/>
            <w:noProof/>
            <w:kern w:val="2"/>
            <w:sz w:val="24"/>
            <w:szCs w:val="24"/>
            <w:lang w:val="de-AT" w:eastAsia="de-AT"/>
            <w14:ligatures w14:val="standardContextual"/>
          </w:rPr>
          <w:tab/>
        </w:r>
        <w:r w:rsidRPr="002F20AE">
          <w:rPr>
            <w:rStyle w:val="Hyperlink"/>
            <w:noProof/>
            <w:lang w:eastAsia="de-AT"/>
          </w:rPr>
          <w:t>Action Selection</w:t>
        </w:r>
        <w:r>
          <w:rPr>
            <w:noProof/>
            <w:webHidden/>
          </w:rPr>
          <w:tab/>
        </w:r>
        <w:r>
          <w:rPr>
            <w:noProof/>
            <w:webHidden/>
          </w:rPr>
          <w:fldChar w:fldCharType="begin"/>
        </w:r>
        <w:r>
          <w:rPr>
            <w:noProof/>
            <w:webHidden/>
          </w:rPr>
          <w:instrText xml:space="preserve"> PAGEREF _Toc226290908 \h </w:instrText>
        </w:r>
        <w:r>
          <w:rPr>
            <w:noProof/>
            <w:webHidden/>
          </w:rPr>
        </w:r>
        <w:r>
          <w:rPr>
            <w:noProof/>
            <w:webHidden/>
          </w:rPr>
          <w:fldChar w:fldCharType="separate"/>
        </w:r>
        <w:r>
          <w:rPr>
            <w:noProof/>
            <w:webHidden/>
          </w:rPr>
          <w:t>26</w:t>
        </w:r>
        <w:r>
          <w:rPr>
            <w:noProof/>
            <w:webHidden/>
          </w:rPr>
          <w:fldChar w:fldCharType="end"/>
        </w:r>
      </w:hyperlink>
    </w:p>
    <w:p w14:paraId="71FFEE6A" w14:textId="07222F98" w:rsidR="00E01BCC" w:rsidRDefault="00E01BCC">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6290909" w:history="1">
        <w:r w:rsidRPr="002F20AE">
          <w:rPr>
            <w:rStyle w:val="Hyperlink"/>
            <w:noProof/>
            <w:lang w:eastAsia="de-AT"/>
          </w:rPr>
          <w:t>7.3.3</w:t>
        </w:r>
        <w:r>
          <w:rPr>
            <w:rFonts w:asciiTheme="minorHAnsi" w:eastAsiaTheme="minorEastAsia" w:hAnsiTheme="minorHAnsi" w:cstheme="minorBidi"/>
            <w:noProof/>
            <w:kern w:val="2"/>
            <w:sz w:val="24"/>
            <w:szCs w:val="24"/>
            <w:lang w:val="de-AT" w:eastAsia="de-AT"/>
            <w14:ligatures w14:val="standardContextual"/>
          </w:rPr>
          <w:tab/>
        </w:r>
        <w:r w:rsidRPr="002F20AE">
          <w:rPr>
            <w:rStyle w:val="Hyperlink"/>
            <w:noProof/>
            <w:lang w:eastAsia="de-AT"/>
          </w:rPr>
          <w:t>Learning Process</w:t>
        </w:r>
        <w:r>
          <w:rPr>
            <w:noProof/>
            <w:webHidden/>
          </w:rPr>
          <w:tab/>
        </w:r>
        <w:r>
          <w:rPr>
            <w:noProof/>
            <w:webHidden/>
          </w:rPr>
          <w:fldChar w:fldCharType="begin"/>
        </w:r>
        <w:r>
          <w:rPr>
            <w:noProof/>
            <w:webHidden/>
          </w:rPr>
          <w:instrText xml:space="preserve"> PAGEREF _Toc226290909 \h </w:instrText>
        </w:r>
        <w:r>
          <w:rPr>
            <w:noProof/>
            <w:webHidden/>
          </w:rPr>
        </w:r>
        <w:r>
          <w:rPr>
            <w:noProof/>
            <w:webHidden/>
          </w:rPr>
          <w:fldChar w:fldCharType="separate"/>
        </w:r>
        <w:r>
          <w:rPr>
            <w:noProof/>
            <w:webHidden/>
          </w:rPr>
          <w:t>26</w:t>
        </w:r>
        <w:r>
          <w:rPr>
            <w:noProof/>
            <w:webHidden/>
          </w:rPr>
          <w:fldChar w:fldCharType="end"/>
        </w:r>
      </w:hyperlink>
    </w:p>
    <w:p w14:paraId="026A3FB0" w14:textId="21CDA18E" w:rsidR="00E01BCC" w:rsidRDefault="00E01BCC">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6290910" w:history="1">
        <w:r w:rsidRPr="002F20AE">
          <w:rPr>
            <w:rStyle w:val="Hyperlink"/>
            <w:noProof/>
            <w:lang w:eastAsia="de-AT"/>
          </w:rPr>
          <w:t>7.3.4</w:t>
        </w:r>
        <w:r>
          <w:rPr>
            <w:rFonts w:asciiTheme="minorHAnsi" w:eastAsiaTheme="minorEastAsia" w:hAnsiTheme="minorHAnsi" w:cstheme="minorBidi"/>
            <w:noProof/>
            <w:kern w:val="2"/>
            <w:sz w:val="24"/>
            <w:szCs w:val="24"/>
            <w:lang w:val="de-AT" w:eastAsia="de-AT"/>
            <w14:ligatures w14:val="standardContextual"/>
          </w:rPr>
          <w:tab/>
        </w:r>
        <w:r w:rsidRPr="002F20AE">
          <w:rPr>
            <w:rStyle w:val="Hyperlink"/>
            <w:noProof/>
            <w:lang w:eastAsia="de-AT"/>
          </w:rPr>
          <w:t>Training Loop</w:t>
        </w:r>
        <w:r>
          <w:rPr>
            <w:noProof/>
            <w:webHidden/>
          </w:rPr>
          <w:tab/>
        </w:r>
        <w:r>
          <w:rPr>
            <w:noProof/>
            <w:webHidden/>
          </w:rPr>
          <w:fldChar w:fldCharType="begin"/>
        </w:r>
        <w:r>
          <w:rPr>
            <w:noProof/>
            <w:webHidden/>
          </w:rPr>
          <w:instrText xml:space="preserve"> PAGEREF _Toc226290910 \h </w:instrText>
        </w:r>
        <w:r>
          <w:rPr>
            <w:noProof/>
            <w:webHidden/>
          </w:rPr>
        </w:r>
        <w:r>
          <w:rPr>
            <w:noProof/>
            <w:webHidden/>
          </w:rPr>
          <w:fldChar w:fldCharType="separate"/>
        </w:r>
        <w:r>
          <w:rPr>
            <w:noProof/>
            <w:webHidden/>
          </w:rPr>
          <w:t>26</w:t>
        </w:r>
        <w:r>
          <w:rPr>
            <w:noProof/>
            <w:webHidden/>
          </w:rPr>
          <w:fldChar w:fldCharType="end"/>
        </w:r>
      </w:hyperlink>
    </w:p>
    <w:p w14:paraId="4119FB0F" w14:textId="7DB4500E" w:rsidR="00E01BCC" w:rsidRDefault="00E01BCC">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6290911" w:history="1">
        <w:r w:rsidRPr="002F20AE">
          <w:rPr>
            <w:rStyle w:val="Hyperlink"/>
            <w:noProof/>
            <w:lang w:eastAsia="de-AT"/>
          </w:rPr>
          <w:t>7.3.5</w:t>
        </w:r>
        <w:r>
          <w:rPr>
            <w:rFonts w:asciiTheme="minorHAnsi" w:eastAsiaTheme="minorEastAsia" w:hAnsiTheme="minorHAnsi" w:cstheme="minorBidi"/>
            <w:noProof/>
            <w:kern w:val="2"/>
            <w:sz w:val="24"/>
            <w:szCs w:val="24"/>
            <w:lang w:val="de-AT" w:eastAsia="de-AT"/>
            <w14:ligatures w14:val="standardContextual"/>
          </w:rPr>
          <w:tab/>
        </w:r>
        <w:r w:rsidRPr="002F20AE">
          <w:rPr>
            <w:rStyle w:val="Hyperlink"/>
            <w:noProof/>
            <w:lang w:eastAsia="de-AT"/>
          </w:rPr>
          <w:t>Q-Table Storage</w:t>
        </w:r>
        <w:r>
          <w:rPr>
            <w:noProof/>
            <w:webHidden/>
          </w:rPr>
          <w:tab/>
        </w:r>
        <w:r>
          <w:rPr>
            <w:noProof/>
            <w:webHidden/>
          </w:rPr>
          <w:fldChar w:fldCharType="begin"/>
        </w:r>
        <w:r>
          <w:rPr>
            <w:noProof/>
            <w:webHidden/>
          </w:rPr>
          <w:instrText xml:space="preserve"> PAGEREF _Toc226290911 \h </w:instrText>
        </w:r>
        <w:r>
          <w:rPr>
            <w:noProof/>
            <w:webHidden/>
          </w:rPr>
        </w:r>
        <w:r>
          <w:rPr>
            <w:noProof/>
            <w:webHidden/>
          </w:rPr>
          <w:fldChar w:fldCharType="separate"/>
        </w:r>
        <w:r>
          <w:rPr>
            <w:noProof/>
            <w:webHidden/>
          </w:rPr>
          <w:t>26</w:t>
        </w:r>
        <w:r>
          <w:rPr>
            <w:noProof/>
            <w:webHidden/>
          </w:rPr>
          <w:fldChar w:fldCharType="end"/>
        </w:r>
      </w:hyperlink>
    </w:p>
    <w:p w14:paraId="1CC14A2B" w14:textId="2E433530" w:rsidR="00E01BCC" w:rsidRDefault="00E01BCC">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290912" w:history="1">
        <w:r w:rsidRPr="002F20AE">
          <w:rPr>
            <w:rStyle w:val="Hyperlink"/>
            <w:noProof/>
          </w:rPr>
          <w:t>7.4</w:t>
        </w:r>
        <w:r>
          <w:rPr>
            <w:rFonts w:asciiTheme="minorHAnsi" w:eastAsiaTheme="minorEastAsia" w:hAnsiTheme="minorHAnsi" w:cstheme="minorBidi"/>
            <w:bCs w:val="0"/>
            <w:noProof/>
            <w:kern w:val="2"/>
            <w:sz w:val="24"/>
            <w:szCs w:val="24"/>
            <w:lang w:val="de-AT" w:eastAsia="de-AT"/>
            <w14:ligatures w14:val="standardContextual"/>
          </w:rPr>
          <w:tab/>
        </w:r>
        <w:r w:rsidRPr="002F20AE">
          <w:rPr>
            <w:rStyle w:val="Hyperlink"/>
            <w:noProof/>
          </w:rPr>
          <w:t>Operations</w:t>
        </w:r>
        <w:r>
          <w:rPr>
            <w:noProof/>
            <w:webHidden/>
          </w:rPr>
          <w:tab/>
        </w:r>
        <w:r>
          <w:rPr>
            <w:noProof/>
            <w:webHidden/>
          </w:rPr>
          <w:fldChar w:fldCharType="begin"/>
        </w:r>
        <w:r>
          <w:rPr>
            <w:noProof/>
            <w:webHidden/>
          </w:rPr>
          <w:instrText xml:space="preserve"> PAGEREF _Toc226290912 \h </w:instrText>
        </w:r>
        <w:r>
          <w:rPr>
            <w:noProof/>
            <w:webHidden/>
          </w:rPr>
        </w:r>
        <w:r>
          <w:rPr>
            <w:noProof/>
            <w:webHidden/>
          </w:rPr>
          <w:fldChar w:fldCharType="separate"/>
        </w:r>
        <w:r>
          <w:rPr>
            <w:noProof/>
            <w:webHidden/>
          </w:rPr>
          <w:t>27</w:t>
        </w:r>
        <w:r>
          <w:rPr>
            <w:noProof/>
            <w:webHidden/>
          </w:rPr>
          <w:fldChar w:fldCharType="end"/>
        </w:r>
      </w:hyperlink>
    </w:p>
    <w:p w14:paraId="3E470453" w14:textId="63075E15" w:rsidR="00E01BCC" w:rsidRDefault="00E01BCC">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6290913" w:history="1">
        <w:r w:rsidRPr="002F20AE">
          <w:rPr>
            <w:rStyle w:val="Hyperlink"/>
            <w:noProof/>
            <w:lang w:eastAsia="de-AT"/>
          </w:rPr>
          <w:t>7.4.1</w:t>
        </w:r>
        <w:r>
          <w:rPr>
            <w:rFonts w:asciiTheme="minorHAnsi" w:eastAsiaTheme="minorEastAsia" w:hAnsiTheme="minorHAnsi" w:cstheme="minorBidi"/>
            <w:noProof/>
            <w:kern w:val="2"/>
            <w:sz w:val="24"/>
            <w:szCs w:val="24"/>
            <w:lang w:val="de-AT" w:eastAsia="de-AT"/>
            <w14:ligatures w14:val="standardContextual"/>
          </w:rPr>
          <w:tab/>
        </w:r>
        <w:r w:rsidRPr="002F20AE">
          <w:rPr>
            <w:rStyle w:val="Hyperlink"/>
            <w:noProof/>
            <w:lang w:eastAsia="de-AT"/>
          </w:rPr>
          <w:t>Transformation Operations</w:t>
        </w:r>
        <w:r>
          <w:rPr>
            <w:noProof/>
            <w:webHidden/>
          </w:rPr>
          <w:tab/>
        </w:r>
        <w:r>
          <w:rPr>
            <w:noProof/>
            <w:webHidden/>
          </w:rPr>
          <w:fldChar w:fldCharType="begin"/>
        </w:r>
        <w:r>
          <w:rPr>
            <w:noProof/>
            <w:webHidden/>
          </w:rPr>
          <w:instrText xml:space="preserve"> PAGEREF _Toc226290913 \h </w:instrText>
        </w:r>
        <w:r>
          <w:rPr>
            <w:noProof/>
            <w:webHidden/>
          </w:rPr>
        </w:r>
        <w:r>
          <w:rPr>
            <w:noProof/>
            <w:webHidden/>
          </w:rPr>
          <w:fldChar w:fldCharType="separate"/>
        </w:r>
        <w:r>
          <w:rPr>
            <w:noProof/>
            <w:webHidden/>
          </w:rPr>
          <w:t>27</w:t>
        </w:r>
        <w:r>
          <w:rPr>
            <w:noProof/>
            <w:webHidden/>
          </w:rPr>
          <w:fldChar w:fldCharType="end"/>
        </w:r>
      </w:hyperlink>
    </w:p>
    <w:p w14:paraId="457DC08A" w14:textId="233F1B09" w:rsidR="00E01BCC" w:rsidRDefault="00E01BCC">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6290914" w:history="1">
        <w:r w:rsidRPr="002F20AE">
          <w:rPr>
            <w:rStyle w:val="Hyperlink"/>
            <w:noProof/>
            <w:lang w:eastAsia="de-AT"/>
          </w:rPr>
          <w:t>7.4.2</w:t>
        </w:r>
        <w:r>
          <w:rPr>
            <w:noProof/>
            <w:webHidden/>
          </w:rPr>
          <w:tab/>
        </w:r>
        <w:r>
          <w:rPr>
            <w:noProof/>
            <w:webHidden/>
          </w:rPr>
          <w:fldChar w:fldCharType="begin"/>
        </w:r>
        <w:r>
          <w:rPr>
            <w:noProof/>
            <w:webHidden/>
          </w:rPr>
          <w:instrText xml:space="preserve"> PAGEREF _Toc226290914 \h </w:instrText>
        </w:r>
        <w:r>
          <w:rPr>
            <w:noProof/>
            <w:webHidden/>
          </w:rPr>
        </w:r>
        <w:r>
          <w:rPr>
            <w:noProof/>
            <w:webHidden/>
          </w:rPr>
          <w:fldChar w:fldCharType="separate"/>
        </w:r>
        <w:r>
          <w:rPr>
            <w:noProof/>
            <w:webHidden/>
          </w:rPr>
          <w:t>27</w:t>
        </w:r>
        <w:r>
          <w:rPr>
            <w:noProof/>
            <w:webHidden/>
          </w:rPr>
          <w:fldChar w:fldCharType="end"/>
        </w:r>
      </w:hyperlink>
    </w:p>
    <w:p w14:paraId="0450468D" w14:textId="6F448C03" w:rsidR="00E01BCC" w:rsidRDefault="00E01BCC">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6290915" w:history="1">
        <w:r w:rsidRPr="002F20AE">
          <w:rPr>
            <w:rStyle w:val="Hyperlink"/>
            <w:noProof/>
            <w:lang w:eastAsia="de-AT"/>
          </w:rPr>
          <w:t>7.4.3</w:t>
        </w:r>
        <w:r>
          <w:rPr>
            <w:rFonts w:asciiTheme="minorHAnsi" w:eastAsiaTheme="minorEastAsia" w:hAnsiTheme="minorHAnsi" w:cstheme="minorBidi"/>
            <w:noProof/>
            <w:kern w:val="2"/>
            <w:sz w:val="24"/>
            <w:szCs w:val="24"/>
            <w:lang w:val="de-AT" w:eastAsia="de-AT"/>
            <w14:ligatures w14:val="standardContextual"/>
          </w:rPr>
          <w:tab/>
        </w:r>
        <w:r w:rsidRPr="002F20AE">
          <w:rPr>
            <w:rStyle w:val="Hyperlink"/>
            <w:noProof/>
            <w:lang w:eastAsia="de-AT"/>
          </w:rPr>
          <w:t>Action Transformation</w:t>
        </w:r>
        <w:r>
          <w:rPr>
            <w:noProof/>
            <w:webHidden/>
          </w:rPr>
          <w:tab/>
        </w:r>
        <w:r>
          <w:rPr>
            <w:noProof/>
            <w:webHidden/>
          </w:rPr>
          <w:fldChar w:fldCharType="begin"/>
        </w:r>
        <w:r>
          <w:rPr>
            <w:noProof/>
            <w:webHidden/>
          </w:rPr>
          <w:instrText xml:space="preserve"> PAGEREF _Toc226290915 \h </w:instrText>
        </w:r>
        <w:r>
          <w:rPr>
            <w:noProof/>
            <w:webHidden/>
          </w:rPr>
        </w:r>
        <w:r>
          <w:rPr>
            <w:noProof/>
            <w:webHidden/>
          </w:rPr>
          <w:fldChar w:fldCharType="separate"/>
        </w:r>
        <w:r>
          <w:rPr>
            <w:noProof/>
            <w:webHidden/>
          </w:rPr>
          <w:t>27</w:t>
        </w:r>
        <w:r>
          <w:rPr>
            <w:noProof/>
            <w:webHidden/>
          </w:rPr>
          <w:fldChar w:fldCharType="end"/>
        </w:r>
      </w:hyperlink>
    </w:p>
    <w:p w14:paraId="16AF4F97" w14:textId="566C4DC2" w:rsidR="00E01BCC" w:rsidRDefault="00E01BCC">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6290916" w:history="1">
        <w:r w:rsidRPr="002F20AE">
          <w:rPr>
            <w:rStyle w:val="Hyperlink"/>
            <w:noProof/>
            <w:lang w:eastAsia="de-AT"/>
          </w:rPr>
          <w:t>7.4.4</w:t>
        </w:r>
        <w:r>
          <w:rPr>
            <w:rFonts w:asciiTheme="minorHAnsi" w:eastAsiaTheme="minorEastAsia" w:hAnsiTheme="minorHAnsi" w:cstheme="minorBidi"/>
            <w:noProof/>
            <w:kern w:val="2"/>
            <w:sz w:val="24"/>
            <w:szCs w:val="24"/>
            <w:lang w:val="de-AT" w:eastAsia="de-AT"/>
            <w14:ligatures w14:val="standardContextual"/>
          </w:rPr>
          <w:tab/>
        </w:r>
        <w:r w:rsidRPr="002F20AE">
          <w:rPr>
            <w:rStyle w:val="Hyperlink"/>
            <w:noProof/>
            <w:lang w:eastAsia="de-AT"/>
          </w:rPr>
          <w:t>PreCalculator and State Expansion</w:t>
        </w:r>
        <w:r>
          <w:rPr>
            <w:noProof/>
            <w:webHidden/>
          </w:rPr>
          <w:tab/>
        </w:r>
        <w:r>
          <w:rPr>
            <w:noProof/>
            <w:webHidden/>
          </w:rPr>
          <w:fldChar w:fldCharType="begin"/>
        </w:r>
        <w:r>
          <w:rPr>
            <w:noProof/>
            <w:webHidden/>
          </w:rPr>
          <w:instrText xml:space="preserve"> PAGEREF _Toc226290916 \h </w:instrText>
        </w:r>
        <w:r>
          <w:rPr>
            <w:noProof/>
            <w:webHidden/>
          </w:rPr>
        </w:r>
        <w:r>
          <w:rPr>
            <w:noProof/>
            <w:webHidden/>
          </w:rPr>
          <w:fldChar w:fldCharType="separate"/>
        </w:r>
        <w:r>
          <w:rPr>
            <w:noProof/>
            <w:webHidden/>
          </w:rPr>
          <w:t>27</w:t>
        </w:r>
        <w:r>
          <w:rPr>
            <w:noProof/>
            <w:webHidden/>
          </w:rPr>
          <w:fldChar w:fldCharType="end"/>
        </w:r>
      </w:hyperlink>
    </w:p>
    <w:p w14:paraId="5E8D0874" w14:textId="77902B53" w:rsidR="00E01BCC" w:rsidRDefault="00E01BCC">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6290917" w:history="1">
        <w:r w:rsidRPr="002F20AE">
          <w:rPr>
            <w:rStyle w:val="Hyperlink"/>
            <w:noProof/>
            <w:lang w:eastAsia="de-AT"/>
          </w:rPr>
          <w:t>7.4.5</w:t>
        </w:r>
        <w:r>
          <w:rPr>
            <w:rFonts w:asciiTheme="minorHAnsi" w:eastAsiaTheme="minorEastAsia" w:hAnsiTheme="minorHAnsi" w:cstheme="minorBidi"/>
            <w:noProof/>
            <w:kern w:val="2"/>
            <w:sz w:val="24"/>
            <w:szCs w:val="24"/>
            <w:lang w:val="de-AT" w:eastAsia="de-AT"/>
            <w14:ligatures w14:val="standardContextual"/>
          </w:rPr>
          <w:tab/>
        </w:r>
        <w:r w:rsidRPr="002F20AE">
          <w:rPr>
            <w:rStyle w:val="Hyperlink"/>
            <w:noProof/>
            <w:lang w:eastAsia="de-AT"/>
          </w:rPr>
          <w:t>Parent-Child Abstraction</w:t>
        </w:r>
        <w:r>
          <w:rPr>
            <w:noProof/>
            <w:webHidden/>
          </w:rPr>
          <w:tab/>
        </w:r>
        <w:r>
          <w:rPr>
            <w:noProof/>
            <w:webHidden/>
          </w:rPr>
          <w:fldChar w:fldCharType="begin"/>
        </w:r>
        <w:r>
          <w:rPr>
            <w:noProof/>
            <w:webHidden/>
          </w:rPr>
          <w:instrText xml:space="preserve"> PAGEREF _Toc226290917 \h </w:instrText>
        </w:r>
        <w:r>
          <w:rPr>
            <w:noProof/>
            <w:webHidden/>
          </w:rPr>
        </w:r>
        <w:r>
          <w:rPr>
            <w:noProof/>
            <w:webHidden/>
          </w:rPr>
          <w:fldChar w:fldCharType="separate"/>
        </w:r>
        <w:r>
          <w:rPr>
            <w:noProof/>
            <w:webHidden/>
          </w:rPr>
          <w:t>28</w:t>
        </w:r>
        <w:r>
          <w:rPr>
            <w:noProof/>
            <w:webHidden/>
          </w:rPr>
          <w:fldChar w:fldCharType="end"/>
        </w:r>
      </w:hyperlink>
    </w:p>
    <w:p w14:paraId="638A379C" w14:textId="1D7BD828" w:rsidR="00E01BCC" w:rsidRDefault="00E01BCC">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6290918" w:history="1">
        <w:r w:rsidRPr="002F20AE">
          <w:rPr>
            <w:rStyle w:val="Hyperlink"/>
            <w:noProof/>
            <w:lang w:eastAsia="de-AT"/>
          </w:rPr>
          <w:t>7.4.6</w:t>
        </w:r>
        <w:r>
          <w:rPr>
            <w:rFonts w:asciiTheme="minorHAnsi" w:eastAsiaTheme="minorEastAsia" w:hAnsiTheme="minorHAnsi" w:cstheme="minorBidi"/>
            <w:noProof/>
            <w:kern w:val="2"/>
            <w:sz w:val="24"/>
            <w:szCs w:val="24"/>
            <w:lang w:val="de-AT" w:eastAsia="de-AT"/>
            <w14:ligatures w14:val="standardContextual"/>
          </w:rPr>
          <w:tab/>
        </w:r>
        <w:r w:rsidRPr="002F20AE">
          <w:rPr>
            <w:rStyle w:val="Hyperlink"/>
            <w:noProof/>
            <w:lang w:eastAsia="de-AT"/>
          </w:rPr>
          <w:t>Reconstruction</w:t>
        </w:r>
        <w:r>
          <w:rPr>
            <w:noProof/>
            <w:webHidden/>
          </w:rPr>
          <w:tab/>
        </w:r>
        <w:r>
          <w:rPr>
            <w:noProof/>
            <w:webHidden/>
          </w:rPr>
          <w:fldChar w:fldCharType="begin"/>
        </w:r>
        <w:r>
          <w:rPr>
            <w:noProof/>
            <w:webHidden/>
          </w:rPr>
          <w:instrText xml:space="preserve"> PAGEREF _Toc226290918 \h </w:instrText>
        </w:r>
        <w:r>
          <w:rPr>
            <w:noProof/>
            <w:webHidden/>
          </w:rPr>
        </w:r>
        <w:r>
          <w:rPr>
            <w:noProof/>
            <w:webHidden/>
          </w:rPr>
          <w:fldChar w:fldCharType="separate"/>
        </w:r>
        <w:r>
          <w:rPr>
            <w:noProof/>
            <w:webHidden/>
          </w:rPr>
          <w:t>28</w:t>
        </w:r>
        <w:r>
          <w:rPr>
            <w:noProof/>
            <w:webHidden/>
          </w:rPr>
          <w:fldChar w:fldCharType="end"/>
        </w:r>
      </w:hyperlink>
    </w:p>
    <w:p w14:paraId="488443F9" w14:textId="779BB67E" w:rsidR="00E01BCC" w:rsidRDefault="00E01BCC">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6290919" w:history="1">
        <w:r w:rsidRPr="002F20AE">
          <w:rPr>
            <w:rStyle w:val="Hyperlink"/>
            <w:noProof/>
          </w:rPr>
          <w:t>8</w:t>
        </w:r>
        <w:r>
          <w:rPr>
            <w:rFonts w:asciiTheme="minorHAnsi" w:eastAsiaTheme="minorEastAsia" w:hAnsiTheme="minorHAnsi" w:cstheme="minorBidi"/>
            <w:bCs w:val="0"/>
            <w:noProof/>
            <w:kern w:val="2"/>
            <w:sz w:val="24"/>
            <w:szCs w:val="24"/>
            <w:lang w:val="de-AT" w:eastAsia="de-AT"/>
            <w14:ligatures w14:val="standardContextual"/>
          </w:rPr>
          <w:tab/>
        </w:r>
        <w:r w:rsidRPr="002F20AE">
          <w:rPr>
            <w:rStyle w:val="Hyperlink"/>
            <w:noProof/>
          </w:rPr>
          <w:t>Concept</w:t>
        </w:r>
        <w:r>
          <w:rPr>
            <w:noProof/>
            <w:webHidden/>
          </w:rPr>
          <w:tab/>
        </w:r>
        <w:r>
          <w:rPr>
            <w:noProof/>
            <w:webHidden/>
          </w:rPr>
          <w:fldChar w:fldCharType="begin"/>
        </w:r>
        <w:r>
          <w:rPr>
            <w:noProof/>
            <w:webHidden/>
          </w:rPr>
          <w:instrText xml:space="preserve"> PAGEREF _Toc226290919 \h </w:instrText>
        </w:r>
        <w:r>
          <w:rPr>
            <w:noProof/>
            <w:webHidden/>
          </w:rPr>
        </w:r>
        <w:r>
          <w:rPr>
            <w:noProof/>
            <w:webHidden/>
          </w:rPr>
          <w:fldChar w:fldCharType="separate"/>
        </w:r>
        <w:r>
          <w:rPr>
            <w:noProof/>
            <w:webHidden/>
          </w:rPr>
          <w:t>28</w:t>
        </w:r>
        <w:r>
          <w:rPr>
            <w:noProof/>
            <w:webHidden/>
          </w:rPr>
          <w:fldChar w:fldCharType="end"/>
        </w:r>
      </w:hyperlink>
    </w:p>
    <w:p w14:paraId="15307B4E" w14:textId="5ADB1F69" w:rsidR="00E01BCC" w:rsidRDefault="00E01BCC">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6290920" w:history="1">
        <w:r w:rsidRPr="002F20AE">
          <w:rPr>
            <w:rStyle w:val="Hyperlink"/>
            <w:noProof/>
          </w:rPr>
          <w:t>9</w:t>
        </w:r>
        <w:r>
          <w:rPr>
            <w:rFonts w:asciiTheme="minorHAnsi" w:eastAsiaTheme="minorEastAsia" w:hAnsiTheme="minorHAnsi" w:cstheme="minorBidi"/>
            <w:bCs w:val="0"/>
            <w:noProof/>
            <w:kern w:val="2"/>
            <w:sz w:val="24"/>
            <w:szCs w:val="24"/>
            <w:lang w:val="de-AT" w:eastAsia="de-AT"/>
            <w14:ligatures w14:val="standardContextual"/>
          </w:rPr>
          <w:tab/>
        </w:r>
        <w:r w:rsidRPr="002F20AE">
          <w:rPr>
            <w:rStyle w:val="Hyperlink"/>
            <w:noProof/>
          </w:rPr>
          <w:t>Experiment and Results</w:t>
        </w:r>
        <w:r>
          <w:rPr>
            <w:noProof/>
            <w:webHidden/>
          </w:rPr>
          <w:tab/>
        </w:r>
        <w:r>
          <w:rPr>
            <w:noProof/>
            <w:webHidden/>
          </w:rPr>
          <w:fldChar w:fldCharType="begin"/>
        </w:r>
        <w:r>
          <w:rPr>
            <w:noProof/>
            <w:webHidden/>
          </w:rPr>
          <w:instrText xml:space="preserve"> PAGEREF _Toc226290920 \h </w:instrText>
        </w:r>
        <w:r>
          <w:rPr>
            <w:noProof/>
            <w:webHidden/>
          </w:rPr>
        </w:r>
        <w:r>
          <w:rPr>
            <w:noProof/>
            <w:webHidden/>
          </w:rPr>
          <w:fldChar w:fldCharType="separate"/>
        </w:r>
        <w:r>
          <w:rPr>
            <w:noProof/>
            <w:webHidden/>
          </w:rPr>
          <w:t>28</w:t>
        </w:r>
        <w:r>
          <w:rPr>
            <w:noProof/>
            <w:webHidden/>
          </w:rPr>
          <w:fldChar w:fldCharType="end"/>
        </w:r>
      </w:hyperlink>
    </w:p>
    <w:p w14:paraId="7FF71CA0" w14:textId="700B686E" w:rsidR="00E01BCC" w:rsidRDefault="00E01BCC">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6290921" w:history="1">
        <w:r w:rsidRPr="002F20AE">
          <w:rPr>
            <w:rStyle w:val="Hyperlink"/>
            <w:noProof/>
            <w:lang w:bidi="en-US"/>
          </w:rPr>
          <w:t>Bibliography</w:t>
        </w:r>
        <w:r>
          <w:rPr>
            <w:noProof/>
            <w:webHidden/>
          </w:rPr>
          <w:tab/>
        </w:r>
        <w:r>
          <w:rPr>
            <w:noProof/>
            <w:webHidden/>
          </w:rPr>
          <w:fldChar w:fldCharType="begin"/>
        </w:r>
        <w:r>
          <w:rPr>
            <w:noProof/>
            <w:webHidden/>
          </w:rPr>
          <w:instrText xml:space="preserve"> PAGEREF _Toc226290921 \h </w:instrText>
        </w:r>
        <w:r>
          <w:rPr>
            <w:noProof/>
            <w:webHidden/>
          </w:rPr>
        </w:r>
        <w:r>
          <w:rPr>
            <w:noProof/>
            <w:webHidden/>
          </w:rPr>
          <w:fldChar w:fldCharType="separate"/>
        </w:r>
        <w:r>
          <w:rPr>
            <w:noProof/>
            <w:webHidden/>
          </w:rPr>
          <w:t>30</w:t>
        </w:r>
        <w:r>
          <w:rPr>
            <w:noProof/>
            <w:webHidden/>
          </w:rPr>
          <w:fldChar w:fldCharType="end"/>
        </w:r>
      </w:hyperlink>
    </w:p>
    <w:p w14:paraId="4612164B" w14:textId="5201F02C" w:rsidR="00E01BCC" w:rsidRDefault="00E01BCC">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6290922" w:history="1">
        <w:r w:rsidRPr="002F20AE">
          <w:rPr>
            <w:rStyle w:val="Hyperlink"/>
            <w:noProof/>
            <w:lang w:bidi="en-US"/>
          </w:rPr>
          <w:t>List of Figures</w:t>
        </w:r>
        <w:r>
          <w:rPr>
            <w:noProof/>
            <w:webHidden/>
          </w:rPr>
          <w:tab/>
        </w:r>
        <w:r>
          <w:rPr>
            <w:noProof/>
            <w:webHidden/>
          </w:rPr>
          <w:fldChar w:fldCharType="begin"/>
        </w:r>
        <w:r>
          <w:rPr>
            <w:noProof/>
            <w:webHidden/>
          </w:rPr>
          <w:instrText xml:space="preserve"> PAGEREF _Toc226290922 \h </w:instrText>
        </w:r>
        <w:r>
          <w:rPr>
            <w:noProof/>
            <w:webHidden/>
          </w:rPr>
        </w:r>
        <w:r>
          <w:rPr>
            <w:noProof/>
            <w:webHidden/>
          </w:rPr>
          <w:fldChar w:fldCharType="separate"/>
        </w:r>
        <w:r>
          <w:rPr>
            <w:noProof/>
            <w:webHidden/>
          </w:rPr>
          <w:t>31</w:t>
        </w:r>
        <w:r>
          <w:rPr>
            <w:noProof/>
            <w:webHidden/>
          </w:rPr>
          <w:fldChar w:fldCharType="end"/>
        </w:r>
      </w:hyperlink>
    </w:p>
    <w:p w14:paraId="3EEE11F0" w14:textId="392A7116" w:rsidR="00E01BCC" w:rsidRDefault="00E01BCC">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6290923" w:history="1">
        <w:r w:rsidRPr="002F20AE">
          <w:rPr>
            <w:rStyle w:val="Hyperlink"/>
            <w:noProof/>
            <w:lang w:bidi="en-US"/>
          </w:rPr>
          <w:t>List of Tables</w:t>
        </w:r>
        <w:r>
          <w:rPr>
            <w:noProof/>
            <w:webHidden/>
          </w:rPr>
          <w:tab/>
        </w:r>
        <w:r>
          <w:rPr>
            <w:noProof/>
            <w:webHidden/>
          </w:rPr>
          <w:fldChar w:fldCharType="begin"/>
        </w:r>
        <w:r>
          <w:rPr>
            <w:noProof/>
            <w:webHidden/>
          </w:rPr>
          <w:instrText xml:space="preserve"> PAGEREF _Toc226290923 \h </w:instrText>
        </w:r>
        <w:r>
          <w:rPr>
            <w:noProof/>
            <w:webHidden/>
          </w:rPr>
        </w:r>
        <w:r>
          <w:rPr>
            <w:noProof/>
            <w:webHidden/>
          </w:rPr>
          <w:fldChar w:fldCharType="separate"/>
        </w:r>
        <w:r>
          <w:rPr>
            <w:noProof/>
            <w:webHidden/>
          </w:rPr>
          <w:t>32</w:t>
        </w:r>
        <w:r>
          <w:rPr>
            <w:noProof/>
            <w:webHidden/>
          </w:rPr>
          <w:fldChar w:fldCharType="end"/>
        </w:r>
      </w:hyperlink>
    </w:p>
    <w:p w14:paraId="4E330418" w14:textId="5B22B43E" w:rsidR="00E01BCC" w:rsidRDefault="00E01BCC">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6290924" w:history="1">
        <w:r w:rsidRPr="002F20AE">
          <w:rPr>
            <w:rStyle w:val="Hyperlink"/>
            <w:noProof/>
            <w:lang w:val="de-DE" w:bidi="en-US"/>
          </w:rPr>
          <w:t>Es konnten keine Einträge für ein Abbildungsverzeichnis gefunden werden.</w:t>
        </w:r>
        <w:r w:rsidRPr="002F20AE">
          <w:rPr>
            <w:rStyle w:val="Hyperlink"/>
            <w:noProof/>
            <w:lang w:bidi="en-US"/>
          </w:rPr>
          <w:t>List of Abbreviations</w:t>
        </w:r>
        <w:r>
          <w:rPr>
            <w:noProof/>
            <w:webHidden/>
          </w:rPr>
          <w:tab/>
        </w:r>
        <w:r>
          <w:rPr>
            <w:noProof/>
            <w:webHidden/>
          </w:rPr>
          <w:fldChar w:fldCharType="begin"/>
        </w:r>
        <w:r>
          <w:rPr>
            <w:noProof/>
            <w:webHidden/>
          </w:rPr>
          <w:instrText xml:space="preserve"> PAGEREF _Toc226290924 \h </w:instrText>
        </w:r>
        <w:r>
          <w:rPr>
            <w:noProof/>
            <w:webHidden/>
          </w:rPr>
        </w:r>
        <w:r>
          <w:rPr>
            <w:noProof/>
            <w:webHidden/>
          </w:rPr>
          <w:fldChar w:fldCharType="separate"/>
        </w:r>
        <w:r>
          <w:rPr>
            <w:noProof/>
            <w:webHidden/>
          </w:rPr>
          <w:t>32</w:t>
        </w:r>
        <w:r>
          <w:rPr>
            <w:noProof/>
            <w:webHidden/>
          </w:rPr>
          <w:fldChar w:fldCharType="end"/>
        </w:r>
      </w:hyperlink>
    </w:p>
    <w:p w14:paraId="1630F9BE" w14:textId="3450AD14" w:rsidR="00E01BCC" w:rsidRDefault="00E01BCC">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6290925" w:history="1">
        <w:r w:rsidRPr="002F20AE">
          <w:rPr>
            <w:rStyle w:val="Hyperlink"/>
            <w:noProof/>
            <w:lang w:bidi="en-US"/>
          </w:rPr>
          <w:t>Documentation table of AI-based tools</w:t>
        </w:r>
        <w:r>
          <w:rPr>
            <w:noProof/>
            <w:webHidden/>
          </w:rPr>
          <w:tab/>
        </w:r>
        <w:r>
          <w:rPr>
            <w:noProof/>
            <w:webHidden/>
          </w:rPr>
          <w:fldChar w:fldCharType="begin"/>
        </w:r>
        <w:r>
          <w:rPr>
            <w:noProof/>
            <w:webHidden/>
          </w:rPr>
          <w:instrText xml:space="preserve"> PAGEREF _Toc226290925 \h </w:instrText>
        </w:r>
        <w:r>
          <w:rPr>
            <w:noProof/>
            <w:webHidden/>
          </w:rPr>
        </w:r>
        <w:r>
          <w:rPr>
            <w:noProof/>
            <w:webHidden/>
          </w:rPr>
          <w:fldChar w:fldCharType="separate"/>
        </w:r>
        <w:r>
          <w:rPr>
            <w:noProof/>
            <w:webHidden/>
          </w:rPr>
          <w:t>34</w:t>
        </w:r>
        <w:r>
          <w:rPr>
            <w:noProof/>
            <w:webHidden/>
          </w:rPr>
          <w:fldChar w:fldCharType="end"/>
        </w:r>
      </w:hyperlink>
    </w:p>
    <w:p w14:paraId="6FE9AC83" w14:textId="0013C7BE" w:rsidR="00E01BCC" w:rsidRDefault="00E01BCC">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6290926" w:history="1">
        <w:r w:rsidRPr="002F20AE">
          <w:rPr>
            <w:rStyle w:val="Hyperlink"/>
            <w:noProof/>
            <w:lang w:bidi="en-US"/>
          </w:rPr>
          <w:t>A: Heading of Appendix A</w:t>
        </w:r>
        <w:r>
          <w:rPr>
            <w:noProof/>
            <w:webHidden/>
          </w:rPr>
          <w:tab/>
        </w:r>
        <w:r>
          <w:rPr>
            <w:noProof/>
            <w:webHidden/>
          </w:rPr>
          <w:fldChar w:fldCharType="begin"/>
        </w:r>
        <w:r>
          <w:rPr>
            <w:noProof/>
            <w:webHidden/>
          </w:rPr>
          <w:instrText xml:space="preserve"> PAGEREF _Toc226290926 \h </w:instrText>
        </w:r>
        <w:r>
          <w:rPr>
            <w:noProof/>
            <w:webHidden/>
          </w:rPr>
        </w:r>
        <w:r>
          <w:rPr>
            <w:noProof/>
            <w:webHidden/>
          </w:rPr>
          <w:fldChar w:fldCharType="separate"/>
        </w:r>
        <w:r>
          <w:rPr>
            <w:noProof/>
            <w:webHidden/>
          </w:rPr>
          <w:t>35</w:t>
        </w:r>
        <w:r>
          <w:rPr>
            <w:noProof/>
            <w:webHidden/>
          </w:rPr>
          <w:fldChar w:fldCharType="end"/>
        </w:r>
      </w:hyperlink>
    </w:p>
    <w:p w14:paraId="728C0A28" w14:textId="393A2DB9" w:rsidR="00E01BCC" w:rsidRDefault="00E01BCC">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6290927" w:history="1">
        <w:r w:rsidRPr="002F20AE">
          <w:rPr>
            <w:rStyle w:val="Hyperlink"/>
            <w:noProof/>
            <w:lang w:bidi="en-US"/>
          </w:rPr>
          <w:t>B: Heading of Appendix B</w:t>
        </w:r>
        <w:r>
          <w:rPr>
            <w:noProof/>
            <w:webHidden/>
          </w:rPr>
          <w:tab/>
        </w:r>
        <w:r>
          <w:rPr>
            <w:noProof/>
            <w:webHidden/>
          </w:rPr>
          <w:fldChar w:fldCharType="begin"/>
        </w:r>
        <w:r>
          <w:rPr>
            <w:noProof/>
            <w:webHidden/>
          </w:rPr>
          <w:instrText xml:space="preserve"> PAGEREF _Toc226290927 \h </w:instrText>
        </w:r>
        <w:r>
          <w:rPr>
            <w:noProof/>
            <w:webHidden/>
          </w:rPr>
        </w:r>
        <w:r>
          <w:rPr>
            <w:noProof/>
            <w:webHidden/>
          </w:rPr>
          <w:fldChar w:fldCharType="separate"/>
        </w:r>
        <w:r>
          <w:rPr>
            <w:noProof/>
            <w:webHidden/>
          </w:rPr>
          <w:t>36</w:t>
        </w:r>
        <w:r>
          <w:rPr>
            <w:noProof/>
            <w:webHidden/>
          </w:rPr>
          <w:fldChar w:fldCharType="end"/>
        </w:r>
      </w:hyperlink>
    </w:p>
    <w:p w14:paraId="7F934381" w14:textId="016EA861" w:rsidR="004655FD" w:rsidRPr="00FD6855" w:rsidRDefault="008C47AF">
      <w:r w:rsidRPr="00FD6855">
        <w:rPr>
          <w:rFonts w:cs="Arial"/>
          <w:szCs w:val="22"/>
        </w:rPr>
        <w:lastRenderedPageBreak/>
        <w:fldChar w:fldCharType="end"/>
      </w:r>
    </w:p>
    <w:p w14:paraId="4F91B56E" w14:textId="77777777" w:rsidR="004655FD" w:rsidRPr="00FD6855" w:rsidRDefault="004655FD">
      <w:pPr>
        <w:sectPr w:rsidR="004655FD" w:rsidRPr="00FD6855">
          <w:headerReference w:type="even" r:id="rId19"/>
          <w:headerReference w:type="default" r:id="rId20"/>
          <w:footerReference w:type="default" r:id="rId21"/>
          <w:headerReference w:type="first" r:id="rId22"/>
          <w:footerReference w:type="first" r:id="rId23"/>
          <w:pgSz w:w="11906" w:h="16838"/>
          <w:pgMar w:top="2268" w:right="1418" w:bottom="1134" w:left="1418" w:header="709" w:footer="709" w:gutter="0"/>
          <w:pgNumType w:start="1"/>
          <w:cols w:space="708"/>
          <w:titlePg/>
          <w:docGrid w:linePitch="360"/>
        </w:sectPr>
      </w:pPr>
    </w:p>
    <w:p w14:paraId="073B4386" w14:textId="1B82E00C" w:rsidR="0024628B" w:rsidRPr="00FD6855" w:rsidRDefault="0024628B">
      <w:pPr>
        <w:pStyle w:val="berschrift1"/>
      </w:pPr>
      <w:bookmarkStart w:id="10" w:name="_Toc94629483"/>
      <w:bookmarkStart w:id="11" w:name="_Toc94629666"/>
      <w:bookmarkStart w:id="12" w:name="_Toc226290870"/>
      <w:r w:rsidRPr="00FD6855">
        <w:lastRenderedPageBreak/>
        <w:t>Introduction</w:t>
      </w:r>
      <w:bookmarkEnd w:id="12"/>
    </w:p>
    <w:p w14:paraId="539ACB60" w14:textId="77777777" w:rsidR="0024628B" w:rsidRPr="00FD6855" w:rsidRDefault="0024628B" w:rsidP="0024628B">
      <w:r w:rsidRPr="00FD6855">
        <w:t>Reinforcement Learning (RL) has become one of the most widely used approaches for solving decision making problems. Especially for games or environments where modelling the entire Environment is difficult or impossible such as self-driving cars. One of the most fundamental methods or learning structures for RL is called Q-learning. The agent learns connections between states and actions by storing the best move in a Q-Table. Q-learning works great for small environments where the state space is minor but suffers from a major limitation, the size of the Q-table grows increasingly with the number of different states. This can lead to significant memory requirements and inefficiencies in storing this large number of states.</w:t>
      </w:r>
    </w:p>
    <w:p w14:paraId="747910FE" w14:textId="77777777" w:rsidR="0024628B" w:rsidRPr="00FD6855" w:rsidRDefault="0024628B" w:rsidP="0024628B"/>
    <w:p w14:paraId="638DC86C" w14:textId="77777777" w:rsidR="0024628B" w:rsidRPr="00FD6855" w:rsidRDefault="0024628B" w:rsidP="0024628B">
      <w:r w:rsidRPr="00FD6855">
        <w:t>This thesis focuses on the game 2048 as an example of increasing state space size due to its exponential state growth. Even small versions of the game with a smaller grid can lead to a large number of possible states. To address this issue, this thesis introduces a abstraction approach based on a parent child concept. The core idea is the reduction of saved space by not saving every state but only saving root or in this thesis also called parent states and their corresponding child states. Child states are determined though matrix operations such as rotation doubling and edge detection.</w:t>
      </w:r>
    </w:p>
    <w:p w14:paraId="514EC3A8" w14:textId="77777777" w:rsidR="0024628B" w:rsidRPr="00FD6855" w:rsidRDefault="0024628B" w:rsidP="0024628B">
      <w:pPr>
        <w:pStyle w:val="berschrift2"/>
      </w:pPr>
      <w:bookmarkStart w:id="13" w:name="_Toc226203025"/>
      <w:bookmarkStart w:id="14" w:name="_Toc226290871"/>
      <w:r w:rsidRPr="00FD6855">
        <w:t>Motivation</w:t>
      </w:r>
      <w:bookmarkEnd w:id="13"/>
      <w:bookmarkEnd w:id="14"/>
    </w:p>
    <w:p w14:paraId="55B4D780" w14:textId="71978410" w:rsidR="0024628B" w:rsidRPr="00FD6855" w:rsidRDefault="0024628B" w:rsidP="0024628B">
      <w:r w:rsidRPr="00FD6855">
        <w:t>The Q-table is essentially the brain of the agent. It stores the connection between state and action, creating a state-action pair and directly determines the behaviour of the agent during the decision-making process. As previously stated in small environments this approach is efficient and easy to implement. But in more complex environments or non-deterministic environments this can easily lead to millions of state-action pairs with very similar states and actions. This becomes particularly problematic with scaling as a larger grid in a game like 2048 increases the state space dramatically.</w:t>
      </w:r>
      <w:r w:rsidR="00F35977">
        <w:t xml:space="preserve"> A 4 by 4 2048 Q-table can easily exceed 10 million states (~ 1  GB). This approach would reduce the number of saved states by half. </w:t>
      </w:r>
    </w:p>
    <w:p w14:paraId="15BC30AE" w14:textId="77777777" w:rsidR="0024628B" w:rsidRPr="00FD6855" w:rsidRDefault="0024628B" w:rsidP="0024628B"/>
    <w:p w14:paraId="6FA43B41" w14:textId="77777777" w:rsidR="0024628B" w:rsidRPr="00FD6855" w:rsidRDefault="0024628B" w:rsidP="0024628B">
      <w:r w:rsidRPr="00FD6855">
        <w:t>Many of these states are essentially the same just rotated or doubled and lead to wasted space which could be used to save more important states that are underrepresented in the Q-Table.</w:t>
      </w:r>
    </w:p>
    <w:p w14:paraId="0A8227B9" w14:textId="77777777" w:rsidR="0024628B" w:rsidRPr="00FD6855" w:rsidRDefault="0024628B" w:rsidP="0024628B">
      <w:pPr>
        <w:pStyle w:val="berschrift2"/>
      </w:pPr>
      <w:bookmarkStart w:id="15" w:name="_Toc226203026"/>
      <w:bookmarkStart w:id="16" w:name="_Toc226290872"/>
      <w:r w:rsidRPr="00FD6855">
        <w:t>Problem Statement</w:t>
      </w:r>
      <w:bookmarkEnd w:id="15"/>
      <w:bookmarkEnd w:id="16"/>
    </w:p>
    <w:p w14:paraId="3E3AA878" w14:textId="77777777" w:rsidR="0024628B" w:rsidRPr="00FD6855" w:rsidRDefault="0024628B" w:rsidP="0024628B">
      <w:r w:rsidRPr="00FD6855">
        <w:t xml:space="preserve">The problem addressed in this thesis is the inefficient storage of Q-table entries in environments with large state spaces. </w:t>
      </w:r>
    </w:p>
    <w:p w14:paraId="6B5DC946" w14:textId="77777777" w:rsidR="0024628B" w:rsidRPr="00FD6855" w:rsidRDefault="0024628B" w:rsidP="0024628B"/>
    <w:p w14:paraId="07FF7FCA" w14:textId="77777777" w:rsidR="0024628B" w:rsidRPr="00FD6855" w:rsidRDefault="0024628B" w:rsidP="0024628B">
      <w:r w:rsidRPr="00FD6855">
        <w:lastRenderedPageBreak/>
        <w:t>Traditional in Q-learning every state-action pair is stored separately regardless of the similarities between the pairs. This leads to redundant information being stored multiple times, increasing memory usage without adding new knowledge.</w:t>
      </w:r>
    </w:p>
    <w:p w14:paraId="6FD61783" w14:textId="77777777" w:rsidR="0024628B" w:rsidRPr="00FD6855" w:rsidRDefault="0024628B" w:rsidP="0024628B">
      <w:r w:rsidRPr="00FD6855">
        <w:t>The idea is to design a method that reduces the number of stored states, avoids loss of information and allows reconstruction of the original Q-table when needed.</w:t>
      </w:r>
    </w:p>
    <w:p w14:paraId="0350E019" w14:textId="77777777" w:rsidR="0024628B" w:rsidRPr="00FD6855" w:rsidRDefault="0024628B" w:rsidP="0024628B"/>
    <w:p w14:paraId="50B1DAF3" w14:textId="77777777" w:rsidR="0024628B" w:rsidRPr="00FD6855" w:rsidRDefault="0024628B" w:rsidP="0024628B">
      <w:r w:rsidRPr="00FD6855">
        <w:t>In particular, the problem can be formulated as follows:</w:t>
      </w:r>
    </w:p>
    <w:p w14:paraId="52297B23" w14:textId="203975B1" w:rsidR="0024628B" w:rsidRPr="00FD6855" w:rsidRDefault="0024628B" w:rsidP="0024628B">
      <w:r w:rsidRPr="00FD6855">
        <w:t>How can a Q-table be compressed by identifying relationships between states, such that redundant states are represented through transformations of a smaller set of base states, without significantly degrading the learned policy?</w:t>
      </w:r>
    </w:p>
    <w:p w14:paraId="1C65DCE9" w14:textId="77777777" w:rsidR="0024628B" w:rsidRPr="00FD6855" w:rsidRDefault="0024628B" w:rsidP="0024628B">
      <w:pPr>
        <w:pStyle w:val="berschrift2"/>
      </w:pPr>
      <w:bookmarkStart w:id="17" w:name="_Toc226203027"/>
      <w:bookmarkStart w:id="18" w:name="_Toc226290873"/>
      <w:r w:rsidRPr="00FD6855">
        <w:t>Research Questions</w:t>
      </w:r>
      <w:bookmarkEnd w:id="17"/>
      <w:bookmarkEnd w:id="18"/>
    </w:p>
    <w:p w14:paraId="0AD89F67" w14:textId="77777777" w:rsidR="0024628B" w:rsidRPr="00FD6855" w:rsidRDefault="0024628B" w:rsidP="0024628B">
      <w:pPr>
        <w:pStyle w:val="Listenabsatz"/>
        <w:numPr>
          <w:ilvl w:val="0"/>
          <w:numId w:val="47"/>
        </w:numPr>
      </w:pPr>
      <w:r w:rsidRPr="00FD6855">
        <w:t>How can similarities between states in the game 2048 be identified and represented?</w:t>
      </w:r>
    </w:p>
    <w:p w14:paraId="3367F435" w14:textId="77777777" w:rsidR="0024628B" w:rsidRPr="00FD6855" w:rsidRDefault="0024628B" w:rsidP="0024628B">
      <w:pPr>
        <w:pStyle w:val="Listenabsatz"/>
        <w:numPr>
          <w:ilvl w:val="0"/>
          <w:numId w:val="47"/>
        </w:numPr>
      </w:pPr>
      <w:r w:rsidRPr="00FD6855">
        <w:t>Can a Q-table be compressed by representing states as children of other states through matrix transformation?</w:t>
      </w:r>
    </w:p>
    <w:p w14:paraId="36105B2A" w14:textId="77777777" w:rsidR="0024628B" w:rsidRPr="00FD6855" w:rsidRDefault="0024628B" w:rsidP="0024628B">
      <w:pPr>
        <w:pStyle w:val="Listenabsatz"/>
        <w:numPr>
          <w:ilvl w:val="0"/>
          <w:numId w:val="47"/>
        </w:numPr>
      </w:pPr>
      <w:r w:rsidRPr="00FD6855">
        <w:t>How does this abstraction approach effect the performance of the agent?</w:t>
      </w:r>
    </w:p>
    <w:p w14:paraId="2C861FCB" w14:textId="77777777" w:rsidR="0024628B" w:rsidRPr="00FD6855" w:rsidRDefault="0024628B" w:rsidP="0024628B">
      <w:pPr>
        <w:pStyle w:val="Listenabsatz"/>
        <w:numPr>
          <w:ilvl w:val="0"/>
          <w:numId w:val="47"/>
        </w:numPr>
      </w:pPr>
      <w:r w:rsidRPr="00FD6855">
        <w:t>What is the trade of or overhead of this approach?</w:t>
      </w:r>
    </w:p>
    <w:p w14:paraId="50B11BB6" w14:textId="77777777" w:rsidR="00F35977" w:rsidRDefault="00F35977" w:rsidP="0024628B">
      <w:pPr>
        <w:pStyle w:val="Listenabsatz"/>
        <w:numPr>
          <w:ilvl w:val="0"/>
          <w:numId w:val="47"/>
        </w:numPr>
      </w:pPr>
      <w:r w:rsidRPr="00F35977">
        <w:t>How does transformation depth affect compression ratio and policy accuracy?</w:t>
      </w:r>
    </w:p>
    <w:p w14:paraId="7EC6D121" w14:textId="38F2ABAF" w:rsidR="0024628B" w:rsidRPr="00FD6855" w:rsidRDefault="0024628B" w:rsidP="0024628B">
      <w:pPr>
        <w:pStyle w:val="Listenabsatz"/>
        <w:numPr>
          <w:ilvl w:val="0"/>
          <w:numId w:val="47"/>
        </w:numPr>
      </w:pPr>
      <w:r w:rsidRPr="00FD6855">
        <w:t>What are the limitations of this approach and what can not be done?</w:t>
      </w:r>
    </w:p>
    <w:p w14:paraId="2C51E124" w14:textId="77777777" w:rsidR="0024628B" w:rsidRPr="00FD6855" w:rsidRDefault="0024628B" w:rsidP="0024628B"/>
    <w:p w14:paraId="5C36E92F" w14:textId="77777777" w:rsidR="0024628B" w:rsidRPr="00FD6855" w:rsidRDefault="0024628B" w:rsidP="0024628B">
      <w:pPr>
        <w:pStyle w:val="berschrift2"/>
      </w:pPr>
      <w:bookmarkStart w:id="19" w:name="_Toc226203028"/>
      <w:bookmarkStart w:id="20" w:name="_Toc226290874"/>
      <w:r w:rsidRPr="00FD6855">
        <w:t>Structure of the Thesis</w:t>
      </w:r>
      <w:bookmarkEnd w:id="19"/>
      <w:bookmarkEnd w:id="20"/>
    </w:p>
    <w:p w14:paraId="419C9860" w14:textId="77777777" w:rsidR="0024628B" w:rsidRPr="00FD6855" w:rsidRDefault="0024628B" w:rsidP="0024628B">
      <w:r w:rsidRPr="00FD6855">
        <w:t>This paper is divided into three parts:</w:t>
      </w:r>
    </w:p>
    <w:p w14:paraId="2F8E6EB9" w14:textId="77777777" w:rsidR="0024628B" w:rsidRPr="00FD6855" w:rsidRDefault="0024628B" w:rsidP="0024628B">
      <w:pPr>
        <w:pStyle w:val="Listenabsatz"/>
        <w:numPr>
          <w:ilvl w:val="0"/>
          <w:numId w:val="48"/>
        </w:numPr>
      </w:pPr>
      <w:r w:rsidRPr="00FD6855">
        <w:t>The First introduces reinforcement learning, including Markov decision processes and Q-learning. This section should provide the necessary background needed to understand the learning process and the limitations.</w:t>
      </w:r>
    </w:p>
    <w:p w14:paraId="063A6C81" w14:textId="77777777" w:rsidR="0024628B" w:rsidRPr="00FD6855" w:rsidRDefault="0024628B" w:rsidP="0024628B">
      <w:pPr>
        <w:pStyle w:val="Listenabsatz"/>
        <w:numPr>
          <w:ilvl w:val="0"/>
          <w:numId w:val="48"/>
        </w:numPr>
      </w:pPr>
      <w:r w:rsidRPr="00FD6855">
        <w:t xml:space="preserve">The second part focuses on the concept of Q-table abstraction. It introduces the proposed root-state and child-state model. </w:t>
      </w:r>
    </w:p>
    <w:p w14:paraId="0A61344F" w14:textId="77777777" w:rsidR="0024628B" w:rsidRPr="00FD6855" w:rsidRDefault="0024628B" w:rsidP="0024628B">
      <w:pPr>
        <w:pStyle w:val="Listenabsatz"/>
        <w:numPr>
          <w:ilvl w:val="0"/>
          <w:numId w:val="48"/>
        </w:numPr>
      </w:pPr>
      <w:r w:rsidRPr="00FD6855">
        <w:t>The third part presents the evaluation of the proposed method. It includes the comparison between origin and reconstructed Q-table.</w:t>
      </w:r>
    </w:p>
    <w:p w14:paraId="479F02BD" w14:textId="06A56679" w:rsidR="00477187" w:rsidRPr="00FD6855" w:rsidRDefault="00477187" w:rsidP="0024628B">
      <w:pPr>
        <w:pStyle w:val="berschrift1"/>
      </w:pPr>
      <w:bookmarkStart w:id="21" w:name="_Toc226203029"/>
      <w:bookmarkStart w:id="22" w:name="_Toc226290875"/>
      <w:r w:rsidRPr="00FD6855">
        <w:t>Notation</w:t>
      </w:r>
      <w:bookmarkEnd w:id="22"/>
    </w:p>
    <w:p w14:paraId="1D71B9D2" w14:textId="77777777" w:rsidR="00477187" w:rsidRPr="00FD6855" w:rsidRDefault="00477187" w:rsidP="00477187">
      <w:pPr>
        <w:pStyle w:val="berschrift2"/>
      </w:pPr>
      <w:bookmarkStart w:id="23" w:name="_Toc226290876"/>
      <w:r w:rsidRPr="00FD6855">
        <w:t>Reinforcement Learning Notation</w:t>
      </w:r>
      <w:bookmarkEnd w:id="23"/>
    </w:p>
    <w:p w14:paraId="2EF26F4D" w14:textId="77777777" w:rsidR="00477187" w:rsidRPr="00FD6855" w:rsidRDefault="00477187" w:rsidP="00477187">
      <w:r w:rsidRPr="00FD6855">
        <w:t xml:space="preserve">RL often uses a standardized notation. Here, s denotes a state, a an action, and r the reward received. The policy </w:t>
      </w:r>
      <m:oMath>
        <m:r>
          <w:rPr>
            <w:rFonts w:ascii="Cambria Math" w:hAnsi="Cambria Math"/>
          </w:rPr>
          <m:t>π</m:t>
        </m:r>
      </m:oMath>
      <w:r w:rsidRPr="00FD6855">
        <w:t xml:space="preserve"> describes the agent's decision rule. The following notation is often used in Reinforcement Learning </w:t>
      </w:r>
      <w:sdt>
        <w:sdtPr>
          <w:id w:val="-875311483"/>
          <w:citation/>
        </w:sdtPr>
        <w:sdtContent>
          <w:r w:rsidRPr="00FD6855">
            <w:fldChar w:fldCharType="begin"/>
          </w:r>
          <w:r w:rsidRPr="00FD6855">
            <w:instrText xml:space="preserve">CITATION Sut15 \l 3079 </w:instrText>
          </w:r>
          <w:r w:rsidRPr="00FD6855">
            <w:fldChar w:fldCharType="separate"/>
          </w:r>
          <w:r w:rsidRPr="00FD6855">
            <w:t>[1]</w:t>
          </w:r>
          <w:r w:rsidRPr="00FD6855">
            <w:fldChar w:fldCharType="end"/>
          </w:r>
        </w:sdtContent>
      </w:sdt>
      <w:r w:rsidRPr="00FD6855">
        <w:t>.</w:t>
      </w:r>
    </w:p>
    <w:p w14:paraId="25A4B7CA" w14:textId="77777777" w:rsidR="00477187" w:rsidRPr="00FD6855" w:rsidRDefault="00477187" w:rsidP="00477187"/>
    <w:p w14:paraId="3B2B798E" w14:textId="77777777" w:rsidR="00477187" w:rsidRPr="00FD6855" w:rsidRDefault="00477187" w:rsidP="00477187">
      <w:pPr>
        <w:rPr>
          <w:szCs w:val="22"/>
        </w:rPr>
      </w:pPr>
      <m:oMath>
        <m:r>
          <w:rPr>
            <w:rFonts w:ascii="Cambria Math" w:hAnsi="Cambria Math"/>
            <w:szCs w:val="22"/>
          </w:rPr>
          <m:t>s</m:t>
        </m:r>
      </m:oMath>
      <w:r w:rsidRPr="00FD6855">
        <w:rPr>
          <w:szCs w:val="22"/>
        </w:rPr>
        <w:tab/>
      </w:r>
      <w:r w:rsidRPr="00FD6855">
        <w:rPr>
          <w:szCs w:val="22"/>
        </w:rPr>
        <w:tab/>
      </w:r>
      <m:oMath>
        <m:r>
          <w:rPr>
            <w:rFonts w:ascii="Cambria Math" w:hAnsi="Cambria Math"/>
            <w:szCs w:val="22"/>
          </w:rPr>
          <m:t>state</m:t>
        </m:r>
      </m:oMath>
      <w:r w:rsidRPr="00FD6855">
        <w:rPr>
          <w:szCs w:val="22"/>
        </w:rPr>
        <w:tab/>
      </w:r>
    </w:p>
    <w:p w14:paraId="0DE306C5" w14:textId="77777777" w:rsidR="00477187" w:rsidRPr="00FD6855" w:rsidRDefault="00000000" w:rsidP="00477187">
      <w:pPr>
        <w:rPr>
          <w:szCs w:val="22"/>
        </w:rPr>
      </w:pPr>
      <m:oMath>
        <m:sSub>
          <m:sSubPr>
            <m:ctrlPr>
              <w:rPr>
                <w:rFonts w:ascii="Cambria Math" w:hAnsi="Cambria Math"/>
                <w:i/>
                <w:szCs w:val="22"/>
              </w:rPr>
            </m:ctrlPr>
          </m:sSubPr>
          <m:e>
            <m:r>
              <w:rPr>
                <w:rFonts w:ascii="Cambria Math" w:hAnsi="Cambria Math"/>
                <w:szCs w:val="22"/>
              </w:rPr>
              <m:t>s</m:t>
            </m:r>
          </m:e>
          <m:sub>
            <m:r>
              <w:rPr>
                <w:rFonts w:ascii="Cambria Math" w:hAnsi="Cambria Math"/>
                <w:szCs w:val="22"/>
              </w:rPr>
              <m:t>t</m:t>
            </m:r>
          </m:sub>
        </m:sSub>
      </m:oMath>
      <w:r w:rsidR="00477187" w:rsidRPr="00FD6855">
        <w:rPr>
          <w:szCs w:val="22"/>
        </w:rPr>
        <w:tab/>
      </w:r>
      <w:r w:rsidR="00477187" w:rsidRPr="00FD6855">
        <w:rPr>
          <w:szCs w:val="22"/>
        </w:rPr>
        <w:tab/>
      </w:r>
      <m:oMath>
        <m:r>
          <w:rPr>
            <w:rFonts w:ascii="Cambria Math" w:hAnsi="Cambria Math"/>
            <w:szCs w:val="22"/>
          </w:rPr>
          <m:t>state at time t</m:t>
        </m:r>
      </m:oMath>
    </w:p>
    <w:p w14:paraId="5987604C" w14:textId="77777777" w:rsidR="00477187" w:rsidRPr="00FD6855" w:rsidRDefault="00000000" w:rsidP="00477187">
      <w:pPr>
        <w:rPr>
          <w:szCs w:val="22"/>
        </w:rPr>
      </w:pPr>
      <m:oMath>
        <m:sSup>
          <m:sSupPr>
            <m:ctrlPr>
              <w:rPr>
                <w:rFonts w:ascii="Cambria Math" w:hAnsi="Cambria Math"/>
                <w:i/>
                <w:szCs w:val="22"/>
              </w:rPr>
            </m:ctrlPr>
          </m:sSupPr>
          <m:e>
            <m:r>
              <w:rPr>
                <w:rFonts w:ascii="Cambria Math" w:hAnsi="Cambria Math"/>
                <w:szCs w:val="22"/>
              </w:rPr>
              <m:t>s</m:t>
            </m:r>
          </m:e>
          <m:sup>
            <m:r>
              <w:rPr>
                <w:rFonts w:ascii="Cambria Math" w:hAnsi="Cambria Math"/>
                <w:szCs w:val="22"/>
              </w:rPr>
              <m:t>'</m:t>
            </m:r>
          </m:sup>
        </m:sSup>
      </m:oMath>
      <w:r w:rsidR="00477187" w:rsidRPr="00FD6855">
        <w:rPr>
          <w:szCs w:val="22"/>
        </w:rPr>
        <w:tab/>
      </w:r>
      <w:r w:rsidR="00477187" w:rsidRPr="00FD6855">
        <w:rPr>
          <w:szCs w:val="22"/>
        </w:rPr>
        <w:tab/>
      </w:r>
      <m:oMath>
        <m:r>
          <w:rPr>
            <w:rFonts w:ascii="Cambria Math" w:hAnsi="Cambria Math"/>
            <w:szCs w:val="22"/>
          </w:rPr>
          <m:t>next state</m:t>
        </m:r>
      </m:oMath>
    </w:p>
    <w:p w14:paraId="39862E4F" w14:textId="77777777" w:rsidR="00477187" w:rsidRPr="00FD6855" w:rsidRDefault="00477187" w:rsidP="00477187">
      <w:pPr>
        <w:rPr>
          <w:szCs w:val="22"/>
        </w:rPr>
      </w:pPr>
      <m:oMath>
        <m:r>
          <w:rPr>
            <w:rFonts w:ascii="Cambria Math" w:hAnsi="Cambria Math"/>
            <w:szCs w:val="22"/>
          </w:rPr>
          <m:t>a</m:t>
        </m:r>
      </m:oMath>
      <w:r w:rsidRPr="00FD6855">
        <w:rPr>
          <w:szCs w:val="22"/>
        </w:rPr>
        <w:tab/>
      </w:r>
      <w:r w:rsidRPr="00FD6855">
        <w:rPr>
          <w:szCs w:val="22"/>
        </w:rPr>
        <w:tab/>
      </w:r>
      <m:oMath>
        <m:r>
          <w:rPr>
            <w:rFonts w:ascii="Cambria Math" w:hAnsi="Cambria Math"/>
            <w:szCs w:val="22"/>
          </w:rPr>
          <m:t>action</m:t>
        </m:r>
      </m:oMath>
      <w:r w:rsidRPr="00FD6855">
        <w:rPr>
          <w:szCs w:val="22"/>
        </w:rPr>
        <w:tab/>
      </w:r>
    </w:p>
    <w:p w14:paraId="6BAB5959" w14:textId="77777777" w:rsidR="00477187" w:rsidRPr="00FD6855" w:rsidRDefault="00000000" w:rsidP="00477187">
      <w:pPr>
        <w:rPr>
          <w:szCs w:val="22"/>
        </w:rPr>
      </w:pPr>
      <m:oMath>
        <m:sSub>
          <m:sSubPr>
            <m:ctrlPr>
              <w:rPr>
                <w:rFonts w:ascii="Cambria Math" w:hAnsi="Cambria Math"/>
                <w:i/>
                <w:szCs w:val="22"/>
              </w:rPr>
            </m:ctrlPr>
          </m:sSubPr>
          <m:e>
            <m:r>
              <w:rPr>
                <w:rFonts w:ascii="Cambria Math" w:hAnsi="Cambria Math"/>
                <w:szCs w:val="22"/>
              </w:rPr>
              <m:t>a</m:t>
            </m:r>
          </m:e>
          <m:sub>
            <m:r>
              <w:rPr>
                <w:rFonts w:ascii="Cambria Math" w:hAnsi="Cambria Math"/>
                <w:szCs w:val="22"/>
              </w:rPr>
              <m:t>t</m:t>
            </m:r>
          </m:sub>
        </m:sSub>
      </m:oMath>
      <w:r w:rsidR="00477187" w:rsidRPr="00FD6855">
        <w:rPr>
          <w:szCs w:val="22"/>
        </w:rPr>
        <w:tab/>
      </w:r>
      <w:r w:rsidR="00477187" w:rsidRPr="00FD6855">
        <w:rPr>
          <w:szCs w:val="22"/>
        </w:rPr>
        <w:tab/>
      </w:r>
      <m:oMath>
        <m:r>
          <w:rPr>
            <w:rFonts w:ascii="Cambria Math" w:hAnsi="Cambria Math"/>
            <w:szCs w:val="22"/>
          </w:rPr>
          <m:t>action at time t</m:t>
        </m:r>
      </m:oMath>
    </w:p>
    <w:p w14:paraId="278FA491" w14:textId="77777777" w:rsidR="00477187" w:rsidRPr="00FD6855" w:rsidRDefault="00000000" w:rsidP="00477187">
      <w:pPr>
        <w:rPr>
          <w:szCs w:val="22"/>
        </w:rPr>
      </w:pPr>
      <m:oMath>
        <m:sSup>
          <m:sSupPr>
            <m:ctrlPr>
              <w:rPr>
                <w:rFonts w:ascii="Cambria Math" w:hAnsi="Cambria Math"/>
                <w:i/>
                <w:szCs w:val="22"/>
              </w:rPr>
            </m:ctrlPr>
          </m:sSupPr>
          <m:e>
            <m:r>
              <w:rPr>
                <w:rFonts w:ascii="Cambria Math" w:hAnsi="Cambria Math"/>
                <w:szCs w:val="22"/>
              </w:rPr>
              <m:t>a</m:t>
            </m:r>
          </m:e>
          <m:sup>
            <m:r>
              <w:rPr>
                <w:rFonts w:ascii="Cambria Math" w:hAnsi="Cambria Math"/>
                <w:szCs w:val="22"/>
              </w:rPr>
              <m:t>'</m:t>
            </m:r>
          </m:sup>
        </m:sSup>
      </m:oMath>
      <w:r w:rsidR="00477187" w:rsidRPr="00FD6855">
        <w:rPr>
          <w:szCs w:val="22"/>
        </w:rPr>
        <w:tab/>
      </w:r>
      <w:r w:rsidR="00477187" w:rsidRPr="00FD6855">
        <w:rPr>
          <w:szCs w:val="22"/>
        </w:rPr>
        <w:tab/>
      </w:r>
      <m:oMath>
        <m:r>
          <w:rPr>
            <w:rFonts w:ascii="Cambria Math" w:hAnsi="Cambria Math"/>
            <w:szCs w:val="22"/>
          </w:rPr>
          <m:t>next action</m:t>
        </m:r>
      </m:oMath>
    </w:p>
    <w:p w14:paraId="4CA9249E" w14:textId="77777777" w:rsidR="00477187" w:rsidRPr="00FD6855" w:rsidRDefault="00477187" w:rsidP="00477187">
      <w:pPr>
        <w:rPr>
          <w:szCs w:val="22"/>
        </w:rPr>
      </w:pPr>
    </w:p>
    <w:p w14:paraId="0FEEA85A" w14:textId="77777777" w:rsidR="00477187" w:rsidRPr="00FD6855" w:rsidRDefault="00477187" w:rsidP="00477187">
      <w:pPr>
        <w:rPr>
          <w:szCs w:val="22"/>
        </w:rPr>
      </w:pPr>
      <m:oMath>
        <m:r>
          <w:rPr>
            <w:rFonts w:ascii="Cambria Math" w:hAnsi="Cambria Math"/>
            <w:szCs w:val="22"/>
          </w:rPr>
          <m:t>t</m:t>
        </m:r>
      </m:oMath>
      <w:r w:rsidRPr="00FD6855">
        <w:rPr>
          <w:szCs w:val="22"/>
        </w:rPr>
        <w:tab/>
      </w:r>
      <w:r w:rsidRPr="00FD6855">
        <w:rPr>
          <w:szCs w:val="22"/>
        </w:rPr>
        <w:tab/>
      </w:r>
      <m:oMath>
        <m:r>
          <w:rPr>
            <w:rFonts w:ascii="Cambria Math" w:hAnsi="Cambria Math"/>
            <w:szCs w:val="22"/>
          </w:rPr>
          <m:t>timestep/repetition</m:t>
        </m:r>
      </m:oMath>
    </w:p>
    <w:p w14:paraId="51BD4E33" w14:textId="77777777" w:rsidR="00477187" w:rsidRPr="00FD6855" w:rsidRDefault="00477187" w:rsidP="00477187">
      <w:pPr>
        <w:rPr>
          <w:szCs w:val="22"/>
        </w:rPr>
      </w:pPr>
    </w:p>
    <w:p w14:paraId="666DDBA2" w14:textId="77777777" w:rsidR="00477187" w:rsidRPr="00FD6855" w:rsidRDefault="00477187" w:rsidP="00477187">
      <w:pPr>
        <w:rPr>
          <w:szCs w:val="22"/>
        </w:rPr>
      </w:pPr>
      <m:oMath>
        <m:r>
          <w:rPr>
            <w:rFonts w:ascii="Cambria Math" w:hAnsi="Cambria Math"/>
            <w:szCs w:val="22"/>
          </w:rPr>
          <m:t>r</m:t>
        </m:r>
      </m:oMath>
      <w:r w:rsidRPr="00FD6855">
        <w:rPr>
          <w:szCs w:val="22"/>
        </w:rPr>
        <w:tab/>
      </w:r>
      <w:r w:rsidRPr="00FD6855">
        <w:rPr>
          <w:szCs w:val="22"/>
        </w:rPr>
        <w:tab/>
      </w:r>
      <m:oMath>
        <m:r>
          <w:rPr>
            <w:rFonts w:ascii="Cambria Math" w:hAnsi="Cambria Math"/>
            <w:szCs w:val="22"/>
          </w:rPr>
          <m:t>reward</m:t>
        </m:r>
      </m:oMath>
    </w:p>
    <w:p w14:paraId="1F8FBF47" w14:textId="77777777" w:rsidR="00477187" w:rsidRPr="00FD6855" w:rsidRDefault="00000000" w:rsidP="00477187">
      <w:pPr>
        <w:rPr>
          <w:szCs w:val="22"/>
        </w:rPr>
      </w:pPr>
      <m:oMath>
        <m:sSub>
          <m:sSubPr>
            <m:ctrlPr>
              <w:rPr>
                <w:rFonts w:ascii="Cambria Math" w:hAnsi="Cambria Math"/>
                <w:i/>
                <w:szCs w:val="22"/>
              </w:rPr>
            </m:ctrlPr>
          </m:sSubPr>
          <m:e>
            <m:r>
              <w:rPr>
                <w:rFonts w:ascii="Cambria Math" w:hAnsi="Cambria Math"/>
                <w:szCs w:val="22"/>
              </w:rPr>
              <m:t>r</m:t>
            </m:r>
          </m:e>
          <m:sub>
            <m:r>
              <w:rPr>
                <w:rFonts w:ascii="Cambria Math" w:hAnsi="Cambria Math"/>
                <w:szCs w:val="22"/>
              </w:rPr>
              <m:t>t</m:t>
            </m:r>
          </m:sub>
        </m:sSub>
      </m:oMath>
      <w:r w:rsidR="00477187" w:rsidRPr="00FD6855">
        <w:rPr>
          <w:szCs w:val="22"/>
        </w:rPr>
        <w:tab/>
      </w:r>
      <w:r w:rsidR="00477187" w:rsidRPr="00FD6855">
        <w:rPr>
          <w:szCs w:val="22"/>
        </w:rPr>
        <w:tab/>
      </w:r>
      <m:oMath>
        <m:r>
          <w:rPr>
            <w:rFonts w:ascii="Cambria Math" w:hAnsi="Cambria Math"/>
            <w:szCs w:val="22"/>
          </w:rPr>
          <m:t>reward at time t</m:t>
        </m:r>
      </m:oMath>
    </w:p>
    <w:p w14:paraId="68A9D012" w14:textId="77777777" w:rsidR="00477187" w:rsidRPr="00FD6855" w:rsidRDefault="00477187" w:rsidP="00477187">
      <w:pPr>
        <w:rPr>
          <w:szCs w:val="22"/>
        </w:rPr>
      </w:pPr>
      <m:oMath>
        <m:r>
          <w:rPr>
            <w:rFonts w:ascii="Cambria Math" w:hAnsi="Cambria Math"/>
            <w:szCs w:val="22"/>
          </w:rPr>
          <m:t>R</m:t>
        </m:r>
      </m:oMath>
      <w:r w:rsidRPr="00FD6855">
        <w:rPr>
          <w:szCs w:val="22"/>
        </w:rPr>
        <w:tab/>
      </w:r>
      <w:r w:rsidRPr="00FD6855">
        <w:rPr>
          <w:szCs w:val="22"/>
        </w:rPr>
        <w:tab/>
      </w:r>
      <m:oMath>
        <m:r>
          <w:rPr>
            <w:rFonts w:ascii="Cambria Math" w:hAnsi="Cambria Math"/>
            <w:szCs w:val="22"/>
          </w:rPr>
          <m:t>total Reward</m:t>
        </m:r>
      </m:oMath>
    </w:p>
    <w:p w14:paraId="55A0351A" w14:textId="77777777" w:rsidR="00477187" w:rsidRPr="00FD6855" w:rsidRDefault="00477187" w:rsidP="00477187">
      <w:pPr>
        <w:rPr>
          <w:szCs w:val="22"/>
        </w:rPr>
      </w:pPr>
    </w:p>
    <w:p w14:paraId="7E221C3B" w14:textId="77777777" w:rsidR="00477187" w:rsidRPr="00FD6855" w:rsidRDefault="00477187" w:rsidP="00477187">
      <w:pPr>
        <w:rPr>
          <w:szCs w:val="22"/>
        </w:rPr>
      </w:pPr>
      <m:oMath>
        <m:r>
          <w:rPr>
            <w:rFonts w:ascii="Cambria Math" w:hAnsi="Cambria Math"/>
            <w:szCs w:val="22"/>
          </w:rPr>
          <m:t>e</m:t>
        </m:r>
      </m:oMath>
      <w:r w:rsidRPr="00FD6855">
        <w:rPr>
          <w:szCs w:val="22"/>
        </w:rPr>
        <w:tab/>
      </w:r>
      <w:r w:rsidRPr="00FD6855">
        <w:rPr>
          <w:szCs w:val="22"/>
        </w:rPr>
        <w:tab/>
      </w:r>
      <m:oMath>
        <m:r>
          <w:rPr>
            <w:rFonts w:ascii="Cambria Math" w:hAnsi="Cambria Math"/>
            <w:szCs w:val="22"/>
          </w:rPr>
          <m:t>episodes</m:t>
        </m:r>
      </m:oMath>
    </w:p>
    <w:p w14:paraId="7DA1F1F3" w14:textId="77777777" w:rsidR="00477187" w:rsidRPr="00FD6855" w:rsidRDefault="00477187" w:rsidP="00477187">
      <w:pPr>
        <w:rPr>
          <w:szCs w:val="22"/>
        </w:rPr>
      </w:pPr>
    </w:p>
    <w:p w14:paraId="48CBF47B" w14:textId="77777777" w:rsidR="00477187" w:rsidRPr="00FD6855" w:rsidRDefault="00477187" w:rsidP="00477187">
      <w:pPr>
        <w:rPr>
          <w:szCs w:val="22"/>
        </w:rPr>
      </w:pPr>
      <m:oMath>
        <m:r>
          <w:rPr>
            <w:rFonts w:ascii="Cambria Math" w:hAnsi="Cambria Math"/>
            <w:szCs w:val="22"/>
          </w:rPr>
          <m:t>γ</m:t>
        </m:r>
      </m:oMath>
      <w:r w:rsidRPr="00FD6855">
        <w:rPr>
          <w:szCs w:val="22"/>
        </w:rPr>
        <w:tab/>
      </w:r>
      <w:r w:rsidRPr="00FD6855">
        <w:rPr>
          <w:szCs w:val="22"/>
        </w:rPr>
        <w:tab/>
      </w:r>
      <m:oMath>
        <m:r>
          <w:rPr>
            <w:rFonts w:ascii="Cambria Math" w:hAnsi="Cambria Math"/>
            <w:szCs w:val="22"/>
          </w:rPr>
          <m:t>discount Factor</m:t>
        </m:r>
      </m:oMath>
    </w:p>
    <w:p w14:paraId="536F009A" w14:textId="77777777" w:rsidR="00477187" w:rsidRPr="00FD6855" w:rsidRDefault="00477187" w:rsidP="00477187">
      <w:pPr>
        <w:rPr>
          <w:szCs w:val="22"/>
        </w:rPr>
      </w:pPr>
      <m:oMath>
        <m:r>
          <w:rPr>
            <w:rFonts w:ascii="Cambria Math" w:hAnsi="Cambria Math"/>
            <w:szCs w:val="22"/>
          </w:rPr>
          <m:t>ϵ</m:t>
        </m:r>
      </m:oMath>
      <w:r w:rsidRPr="00FD6855">
        <w:rPr>
          <w:szCs w:val="22"/>
        </w:rPr>
        <w:tab/>
      </w:r>
      <w:r w:rsidRPr="00FD6855">
        <w:rPr>
          <w:szCs w:val="22"/>
        </w:rPr>
        <w:tab/>
      </w:r>
      <m:oMath>
        <m:r>
          <w:rPr>
            <w:rFonts w:ascii="Cambria Math" w:hAnsi="Cambria Math"/>
            <w:szCs w:val="22"/>
          </w:rPr>
          <m:t>exploration rate</m:t>
        </m:r>
      </m:oMath>
    </w:p>
    <w:p w14:paraId="6476FFB1" w14:textId="77777777" w:rsidR="00477187" w:rsidRPr="00FD6855" w:rsidRDefault="00477187" w:rsidP="00477187">
      <w:pPr>
        <w:rPr>
          <w:szCs w:val="22"/>
        </w:rPr>
      </w:pPr>
      <m:oMath>
        <m:r>
          <w:rPr>
            <w:rFonts w:ascii="Cambria Math" w:hAnsi="Cambria Math"/>
            <w:szCs w:val="22"/>
          </w:rPr>
          <m:t>1-ϵ</m:t>
        </m:r>
      </m:oMath>
      <w:r w:rsidRPr="00FD6855">
        <w:rPr>
          <w:szCs w:val="22"/>
        </w:rPr>
        <w:tab/>
      </w:r>
      <w:r w:rsidRPr="00FD6855">
        <w:rPr>
          <w:szCs w:val="22"/>
        </w:rPr>
        <w:tab/>
      </w:r>
      <m:oMath>
        <m:r>
          <w:rPr>
            <w:rFonts w:ascii="Cambria Math" w:hAnsi="Cambria Math"/>
            <w:szCs w:val="22"/>
          </w:rPr>
          <m:t>exploitation rate (probability of using the q-table)</m:t>
        </m:r>
      </m:oMath>
    </w:p>
    <w:p w14:paraId="443C0AC8" w14:textId="77777777" w:rsidR="00477187" w:rsidRPr="00FD6855" w:rsidRDefault="00477187" w:rsidP="00477187">
      <w:pPr>
        <w:rPr>
          <w:szCs w:val="22"/>
        </w:rPr>
      </w:pPr>
      <m:oMath>
        <m:r>
          <w:rPr>
            <w:rFonts w:ascii="Cambria Math" w:hAnsi="Cambria Math"/>
            <w:szCs w:val="22"/>
          </w:rPr>
          <m:t>α</m:t>
        </m:r>
      </m:oMath>
      <w:r w:rsidRPr="00FD6855">
        <w:rPr>
          <w:szCs w:val="22"/>
        </w:rPr>
        <w:tab/>
      </w:r>
      <w:r w:rsidRPr="00FD6855">
        <w:rPr>
          <w:szCs w:val="22"/>
        </w:rPr>
        <w:tab/>
      </w:r>
      <m:oMath>
        <m:r>
          <w:rPr>
            <w:rFonts w:ascii="Cambria Math" w:hAnsi="Cambria Math"/>
            <w:szCs w:val="22"/>
          </w:rPr>
          <m:t>learning rate</m:t>
        </m:r>
      </m:oMath>
    </w:p>
    <w:p w14:paraId="4E76808F" w14:textId="77777777" w:rsidR="00477187" w:rsidRPr="00FD6855" w:rsidRDefault="00477187" w:rsidP="00477187">
      <w:pPr>
        <w:rPr>
          <w:szCs w:val="22"/>
        </w:rPr>
      </w:pPr>
    </w:p>
    <w:p w14:paraId="332EC8FD" w14:textId="77777777" w:rsidR="00477187" w:rsidRPr="00FD6855" w:rsidRDefault="00477187" w:rsidP="00477187">
      <w:pPr>
        <w:rPr>
          <w:szCs w:val="22"/>
        </w:rPr>
      </w:pPr>
      <m:oMath>
        <m:r>
          <w:rPr>
            <w:rFonts w:ascii="Cambria Math" w:hAnsi="Cambria Math"/>
            <w:szCs w:val="22"/>
          </w:rPr>
          <m:t>S</m:t>
        </m:r>
      </m:oMath>
      <w:r w:rsidRPr="00FD6855">
        <w:rPr>
          <w:szCs w:val="22"/>
        </w:rPr>
        <w:tab/>
      </w:r>
      <w:r w:rsidRPr="00FD6855">
        <w:rPr>
          <w:szCs w:val="22"/>
        </w:rPr>
        <w:tab/>
      </w:r>
      <m:oMath>
        <m:r>
          <w:rPr>
            <w:rFonts w:ascii="Cambria Math" w:hAnsi="Cambria Math"/>
            <w:szCs w:val="22"/>
          </w:rPr>
          <m:t>set of all states</m:t>
        </m:r>
      </m:oMath>
    </w:p>
    <w:p w14:paraId="24E15FFD" w14:textId="77777777" w:rsidR="00477187" w:rsidRPr="00FD6855" w:rsidRDefault="00477187" w:rsidP="00477187">
      <w:pPr>
        <w:rPr>
          <w:szCs w:val="22"/>
        </w:rPr>
      </w:pPr>
      <m:oMath>
        <m:r>
          <w:rPr>
            <w:rFonts w:ascii="Cambria Math" w:hAnsi="Cambria Math"/>
            <w:szCs w:val="22"/>
          </w:rPr>
          <m:t>A</m:t>
        </m:r>
      </m:oMath>
      <w:r w:rsidRPr="00FD6855">
        <w:rPr>
          <w:szCs w:val="22"/>
        </w:rPr>
        <w:tab/>
      </w:r>
      <w:r w:rsidRPr="00FD6855">
        <w:rPr>
          <w:szCs w:val="22"/>
        </w:rPr>
        <w:tab/>
      </w:r>
      <m:oMath>
        <m:r>
          <w:rPr>
            <w:rFonts w:ascii="Cambria Math" w:hAnsi="Cambria Math"/>
            <w:szCs w:val="22"/>
          </w:rPr>
          <m:t>set of all actions</m:t>
        </m:r>
      </m:oMath>
    </w:p>
    <w:p w14:paraId="752C2AB9" w14:textId="77777777" w:rsidR="00477187" w:rsidRPr="00FD6855" w:rsidRDefault="00477187" w:rsidP="00477187">
      <w:pPr>
        <w:rPr>
          <w:szCs w:val="22"/>
        </w:rPr>
      </w:pPr>
      <m:oMath>
        <m:r>
          <w:rPr>
            <w:rFonts w:ascii="Cambria Math" w:hAnsi="Cambria Math"/>
            <w:szCs w:val="22"/>
          </w:rPr>
          <m:t>A(s)</m:t>
        </m:r>
      </m:oMath>
      <w:r w:rsidRPr="00FD6855">
        <w:rPr>
          <w:szCs w:val="22"/>
        </w:rPr>
        <w:tab/>
      </w:r>
      <w:r w:rsidRPr="00FD6855">
        <w:rPr>
          <w:szCs w:val="22"/>
        </w:rPr>
        <w:tab/>
      </w:r>
      <m:oMath>
        <m:r>
          <w:rPr>
            <w:rFonts w:ascii="Cambria Math" w:hAnsi="Cambria Math"/>
            <w:szCs w:val="22"/>
          </w:rPr>
          <m:t>set of all possible actions given state s</m:t>
        </m:r>
      </m:oMath>
    </w:p>
    <w:p w14:paraId="3A6FF5CA" w14:textId="77777777" w:rsidR="00477187" w:rsidRPr="00FD6855" w:rsidRDefault="00477187" w:rsidP="00477187">
      <w:pPr>
        <w:rPr>
          <w:szCs w:val="22"/>
        </w:rPr>
      </w:pPr>
    </w:p>
    <w:p w14:paraId="74352683" w14:textId="77777777" w:rsidR="00477187" w:rsidRPr="00FD6855" w:rsidRDefault="00477187" w:rsidP="00477187">
      <w:pPr>
        <w:rPr>
          <w:szCs w:val="22"/>
        </w:rPr>
      </w:pPr>
      <m:oMath>
        <m:r>
          <w:rPr>
            <w:rFonts w:ascii="Cambria Math" w:hAnsi="Cambria Math"/>
            <w:szCs w:val="22"/>
          </w:rPr>
          <m:t>R(s,a,</m:t>
        </m:r>
        <m:sSup>
          <m:sSupPr>
            <m:ctrlPr>
              <w:rPr>
                <w:rFonts w:ascii="Cambria Math" w:hAnsi="Cambria Math"/>
                <w:i/>
                <w:szCs w:val="22"/>
              </w:rPr>
            </m:ctrlPr>
          </m:sSupPr>
          <m:e>
            <m:r>
              <w:rPr>
                <w:rFonts w:ascii="Cambria Math" w:hAnsi="Cambria Math"/>
                <w:szCs w:val="22"/>
              </w:rPr>
              <m:t>s</m:t>
            </m:r>
          </m:e>
          <m:sup>
            <m:r>
              <w:rPr>
                <w:rFonts w:ascii="Cambria Math" w:hAnsi="Cambria Math"/>
                <w:szCs w:val="22"/>
              </w:rPr>
              <m:t>'</m:t>
            </m:r>
          </m:sup>
        </m:sSup>
        <m:r>
          <w:rPr>
            <w:rFonts w:ascii="Cambria Math" w:hAnsi="Cambria Math"/>
            <w:szCs w:val="22"/>
          </w:rPr>
          <m:t>)</m:t>
        </m:r>
      </m:oMath>
      <w:r w:rsidRPr="00FD6855">
        <w:rPr>
          <w:szCs w:val="22"/>
        </w:rPr>
        <w:tab/>
      </w:r>
      <m:oMath>
        <m:r>
          <w:rPr>
            <w:rFonts w:ascii="Cambria Math" w:hAnsi="Cambria Math"/>
            <w:szCs w:val="22"/>
          </w:rPr>
          <m:t>reward funtion</m:t>
        </m:r>
      </m:oMath>
    </w:p>
    <w:p w14:paraId="36137184" w14:textId="77777777" w:rsidR="00477187" w:rsidRPr="00FD6855" w:rsidRDefault="00000000" w:rsidP="00477187">
      <w:pPr>
        <w:rPr>
          <w:szCs w:val="22"/>
        </w:rPr>
      </w:pPr>
      <m:oMath>
        <m:sSub>
          <m:sSubPr>
            <m:ctrlPr>
              <w:rPr>
                <w:rFonts w:ascii="Cambria Math" w:hAnsi="Cambria Math"/>
                <w:i/>
                <w:szCs w:val="22"/>
              </w:rPr>
            </m:ctrlPr>
          </m:sSubPr>
          <m:e>
            <m:r>
              <w:rPr>
                <w:rFonts w:ascii="Cambria Math" w:hAnsi="Cambria Math"/>
                <w:szCs w:val="22"/>
              </w:rPr>
              <m:t>G</m:t>
            </m:r>
          </m:e>
          <m:sub>
            <m:r>
              <w:rPr>
                <w:rFonts w:ascii="Cambria Math" w:hAnsi="Cambria Math"/>
                <w:szCs w:val="22"/>
              </w:rPr>
              <m:t>t</m:t>
            </m:r>
          </m:sub>
        </m:sSub>
      </m:oMath>
      <w:r w:rsidR="00477187" w:rsidRPr="00FD6855">
        <w:rPr>
          <w:szCs w:val="22"/>
        </w:rPr>
        <w:tab/>
      </w:r>
      <w:r w:rsidR="00477187" w:rsidRPr="00FD6855">
        <w:rPr>
          <w:szCs w:val="22"/>
        </w:rPr>
        <w:tab/>
      </w:r>
      <m:oMath>
        <m:r>
          <w:rPr>
            <w:rFonts w:ascii="Cambria Math" w:hAnsi="Cambria Math"/>
            <w:szCs w:val="22"/>
          </w:rPr>
          <m:t>return (cumulative discounted reward)</m:t>
        </m:r>
      </m:oMath>
    </w:p>
    <w:p w14:paraId="22F6AD98" w14:textId="77777777" w:rsidR="00477187" w:rsidRPr="00FD6855" w:rsidRDefault="00477187" w:rsidP="00477187">
      <w:pPr>
        <w:rPr>
          <w:szCs w:val="22"/>
        </w:rPr>
      </w:pPr>
      <m:oMath>
        <m:r>
          <w:rPr>
            <w:rFonts w:ascii="Cambria Math" w:hAnsi="Cambria Math"/>
            <w:szCs w:val="22"/>
          </w:rPr>
          <m:t>P</m:t>
        </m:r>
        <m:d>
          <m:dPr>
            <m:endChr m:val="|"/>
            <m:ctrlPr>
              <w:rPr>
                <w:rFonts w:ascii="Cambria Math" w:hAnsi="Cambria Math"/>
                <w:i/>
                <w:szCs w:val="22"/>
              </w:rPr>
            </m:ctrlPr>
          </m:dPr>
          <m:e>
            <m:sSup>
              <m:sSupPr>
                <m:ctrlPr>
                  <w:rPr>
                    <w:rFonts w:ascii="Cambria Math" w:hAnsi="Cambria Math"/>
                    <w:i/>
                    <w:szCs w:val="22"/>
                  </w:rPr>
                </m:ctrlPr>
              </m:sSupPr>
              <m:e>
                <m:r>
                  <w:rPr>
                    <w:rFonts w:ascii="Cambria Math" w:hAnsi="Cambria Math"/>
                    <w:szCs w:val="22"/>
                  </w:rPr>
                  <m:t>s</m:t>
                </m:r>
              </m:e>
              <m:sup>
                <m:r>
                  <w:rPr>
                    <w:rFonts w:ascii="Cambria Math" w:hAnsi="Cambria Math"/>
                    <w:szCs w:val="22"/>
                  </w:rPr>
                  <m:t>'</m:t>
                </m:r>
              </m:sup>
            </m:sSup>
          </m:e>
        </m:d>
        <m:r>
          <w:rPr>
            <w:rFonts w:ascii="Cambria Math" w:hAnsi="Cambria Math"/>
            <w:szCs w:val="22"/>
          </w:rPr>
          <m:t>s,a)</m:t>
        </m:r>
      </m:oMath>
      <w:r w:rsidRPr="00FD6855">
        <w:rPr>
          <w:szCs w:val="22"/>
        </w:rPr>
        <w:tab/>
      </w:r>
      <m:oMath>
        <m:r>
          <w:rPr>
            <w:rFonts w:ascii="Cambria Math" w:hAnsi="Cambria Math"/>
            <w:szCs w:val="22"/>
          </w:rPr>
          <m:t>transition probability</m:t>
        </m:r>
      </m:oMath>
    </w:p>
    <w:p w14:paraId="6C6E757C" w14:textId="77777777" w:rsidR="00477187" w:rsidRPr="00FD6855" w:rsidRDefault="00477187" w:rsidP="00477187">
      <w:pPr>
        <w:rPr>
          <w:szCs w:val="22"/>
        </w:rPr>
      </w:pPr>
    </w:p>
    <w:p w14:paraId="649E0B02" w14:textId="77777777" w:rsidR="00477187" w:rsidRPr="00FD6855" w:rsidRDefault="00477187" w:rsidP="00477187">
      <w:pPr>
        <w:rPr>
          <w:szCs w:val="22"/>
        </w:rPr>
      </w:pPr>
      <m:oMath>
        <m:r>
          <w:rPr>
            <w:rFonts w:ascii="Cambria Math" w:hAnsi="Cambria Math"/>
            <w:szCs w:val="22"/>
          </w:rPr>
          <m:t>π</m:t>
        </m:r>
      </m:oMath>
      <w:r w:rsidRPr="00FD6855">
        <w:rPr>
          <w:szCs w:val="22"/>
        </w:rPr>
        <w:tab/>
      </w:r>
      <w:r w:rsidRPr="00FD6855">
        <w:rPr>
          <w:szCs w:val="22"/>
        </w:rPr>
        <w:tab/>
      </w:r>
      <m:oMath>
        <m:r>
          <w:rPr>
            <w:rFonts w:ascii="Cambria Math" w:hAnsi="Cambria Math"/>
            <w:szCs w:val="22"/>
          </w:rPr>
          <m:t>policy, decision making rule</m:t>
        </m:r>
      </m:oMath>
    </w:p>
    <w:p w14:paraId="1E193A66" w14:textId="77777777" w:rsidR="00477187" w:rsidRPr="00FD6855" w:rsidRDefault="00477187" w:rsidP="00477187">
      <w:pPr>
        <w:rPr>
          <w:szCs w:val="22"/>
        </w:rPr>
      </w:pPr>
      <m:oMath>
        <m:r>
          <w:rPr>
            <w:rFonts w:ascii="Cambria Math" w:hAnsi="Cambria Math"/>
            <w:szCs w:val="22"/>
          </w:rPr>
          <m:t>π(s)</m:t>
        </m:r>
      </m:oMath>
      <w:r w:rsidRPr="00FD6855">
        <w:rPr>
          <w:szCs w:val="22"/>
        </w:rPr>
        <w:tab/>
      </w:r>
      <w:r w:rsidRPr="00FD6855">
        <w:rPr>
          <w:szCs w:val="22"/>
        </w:rPr>
        <w:tab/>
      </w:r>
      <m:oMath>
        <m:r>
          <w:rPr>
            <w:rFonts w:ascii="Cambria Math" w:hAnsi="Cambria Math"/>
            <w:szCs w:val="22"/>
          </w:rPr>
          <m:t>action taken given state s under deterministic policy π</m:t>
        </m:r>
      </m:oMath>
    </w:p>
    <w:p w14:paraId="48E21965" w14:textId="77777777" w:rsidR="00477187" w:rsidRPr="00FD6855" w:rsidRDefault="00477187" w:rsidP="00477187">
      <w:pPr>
        <w:rPr>
          <w:szCs w:val="22"/>
        </w:rPr>
      </w:pPr>
      <m:oMath>
        <m:r>
          <w:rPr>
            <w:rFonts w:ascii="Cambria Math" w:hAnsi="Cambria Math"/>
            <w:szCs w:val="22"/>
          </w:rPr>
          <m:t>π(a|s)</m:t>
        </m:r>
      </m:oMath>
      <w:r w:rsidRPr="00FD6855">
        <w:rPr>
          <w:szCs w:val="22"/>
        </w:rPr>
        <w:tab/>
      </w:r>
      <w:r w:rsidRPr="00FD6855">
        <w:rPr>
          <w:szCs w:val="22"/>
        </w:rPr>
        <w:tab/>
      </w:r>
      <m:oMath>
        <m:r>
          <w:rPr>
            <w:rFonts w:ascii="Cambria Math" w:hAnsi="Cambria Math"/>
            <w:szCs w:val="22"/>
          </w:rPr>
          <m:t>probability of taking action a given state s under stochastic policy π</m:t>
        </m:r>
      </m:oMath>
    </w:p>
    <w:p w14:paraId="24F51654" w14:textId="77777777" w:rsidR="00477187" w:rsidRPr="00FD6855" w:rsidRDefault="00000000" w:rsidP="00477187">
      <w:pPr>
        <w:rPr>
          <w:szCs w:val="22"/>
        </w:rPr>
      </w:pPr>
      <m:oMath>
        <m:sSup>
          <m:sSupPr>
            <m:ctrlPr>
              <w:rPr>
                <w:rFonts w:ascii="Cambria Math" w:hAnsi="Cambria Math"/>
                <w:i/>
                <w:szCs w:val="22"/>
              </w:rPr>
            </m:ctrlPr>
          </m:sSupPr>
          <m:e>
            <m:r>
              <w:rPr>
                <w:rFonts w:ascii="Cambria Math" w:hAnsi="Cambria Math"/>
                <w:szCs w:val="22"/>
              </w:rPr>
              <m:t>π</m:t>
            </m:r>
          </m:e>
          <m:sup>
            <m:r>
              <w:rPr>
                <w:rFonts w:ascii="Cambria Math" w:hAnsi="Cambria Math"/>
                <w:szCs w:val="22"/>
              </w:rPr>
              <m:t>*</m:t>
            </m:r>
          </m:sup>
        </m:sSup>
        <m:r>
          <w:rPr>
            <w:rFonts w:ascii="Cambria Math" w:hAnsi="Cambria Math"/>
            <w:szCs w:val="22"/>
          </w:rPr>
          <m:t>(s)</m:t>
        </m:r>
      </m:oMath>
      <w:r w:rsidR="00477187" w:rsidRPr="00FD6855">
        <w:rPr>
          <w:szCs w:val="22"/>
        </w:rPr>
        <w:tab/>
      </w:r>
      <w:r w:rsidR="00477187" w:rsidRPr="00FD6855">
        <w:rPr>
          <w:szCs w:val="22"/>
        </w:rPr>
        <w:tab/>
      </w:r>
      <m:oMath>
        <m:r>
          <w:rPr>
            <w:rFonts w:ascii="Cambria Math" w:hAnsi="Cambria Math"/>
            <w:szCs w:val="22"/>
          </w:rPr>
          <m:t>optimal policy, best action with highest expected return</m:t>
        </m:r>
      </m:oMath>
    </w:p>
    <w:p w14:paraId="696657CD" w14:textId="77777777" w:rsidR="00477187" w:rsidRPr="00FD6855" w:rsidRDefault="00477187" w:rsidP="00477187">
      <w:pPr>
        <w:rPr>
          <w:szCs w:val="22"/>
        </w:rPr>
      </w:pPr>
    </w:p>
    <w:p w14:paraId="164331A9" w14:textId="77777777" w:rsidR="00477187" w:rsidRPr="00FD6855" w:rsidRDefault="00000000" w:rsidP="00477187">
      <w:pPr>
        <w:rPr>
          <w:szCs w:val="22"/>
        </w:rPr>
      </w:pPr>
      <m:oMath>
        <m:sSup>
          <m:sSupPr>
            <m:ctrlPr>
              <w:rPr>
                <w:rFonts w:ascii="Cambria Math" w:hAnsi="Cambria Math"/>
                <w:i/>
                <w:szCs w:val="22"/>
              </w:rPr>
            </m:ctrlPr>
          </m:sSupPr>
          <m:e>
            <m:r>
              <w:rPr>
                <w:rFonts w:ascii="Cambria Math" w:hAnsi="Cambria Math"/>
                <w:szCs w:val="22"/>
              </w:rPr>
              <m:t>V</m:t>
            </m:r>
          </m:e>
          <m:sup>
            <m:r>
              <w:rPr>
                <w:rFonts w:ascii="Cambria Math" w:hAnsi="Cambria Math"/>
                <w:szCs w:val="22"/>
              </w:rPr>
              <m:t>π</m:t>
            </m:r>
          </m:sup>
        </m:sSup>
        <m:r>
          <w:rPr>
            <w:rFonts w:ascii="Cambria Math" w:hAnsi="Cambria Math"/>
            <w:szCs w:val="22"/>
          </w:rPr>
          <m:t>(s)</m:t>
        </m:r>
      </m:oMath>
      <w:r w:rsidR="00477187" w:rsidRPr="00FD6855">
        <w:rPr>
          <w:szCs w:val="22"/>
        </w:rPr>
        <w:tab/>
      </w:r>
      <w:r w:rsidR="00477187" w:rsidRPr="00FD6855">
        <w:rPr>
          <w:szCs w:val="22"/>
        </w:rPr>
        <w:tab/>
      </w:r>
      <m:oMath>
        <m:r>
          <w:rPr>
            <w:rFonts w:ascii="Cambria Math" w:hAnsi="Cambria Math"/>
            <w:szCs w:val="22"/>
          </w:rPr>
          <m:t>state value function, expected highest return given state s under policy π</m:t>
        </m:r>
      </m:oMath>
      <w:r w:rsidR="00477187" w:rsidRPr="00FD6855">
        <w:rPr>
          <w:szCs w:val="22"/>
        </w:rPr>
        <w:t xml:space="preserve"> </w:t>
      </w:r>
    </w:p>
    <w:p w14:paraId="2AD4E03C" w14:textId="77777777" w:rsidR="00477187" w:rsidRPr="00FD6855" w:rsidRDefault="00000000" w:rsidP="00477187">
      <w:pPr>
        <w:rPr>
          <w:szCs w:val="22"/>
        </w:rPr>
      </w:pPr>
      <m:oMath>
        <m:sSup>
          <m:sSupPr>
            <m:ctrlPr>
              <w:rPr>
                <w:rFonts w:ascii="Cambria Math" w:hAnsi="Cambria Math"/>
                <w:i/>
                <w:szCs w:val="22"/>
              </w:rPr>
            </m:ctrlPr>
          </m:sSupPr>
          <m:e>
            <m:r>
              <w:rPr>
                <w:rFonts w:ascii="Cambria Math" w:hAnsi="Cambria Math"/>
                <w:szCs w:val="22"/>
              </w:rPr>
              <m:t>V</m:t>
            </m:r>
          </m:e>
          <m:sup>
            <m:r>
              <w:rPr>
                <w:rFonts w:ascii="Cambria Math" w:hAnsi="Cambria Math"/>
                <w:szCs w:val="22"/>
              </w:rPr>
              <m:t>*</m:t>
            </m:r>
          </m:sup>
        </m:sSup>
        <m:d>
          <m:dPr>
            <m:ctrlPr>
              <w:rPr>
                <w:rFonts w:ascii="Cambria Math" w:hAnsi="Cambria Math"/>
                <w:i/>
                <w:szCs w:val="22"/>
              </w:rPr>
            </m:ctrlPr>
          </m:dPr>
          <m:e>
            <m:r>
              <w:rPr>
                <w:rFonts w:ascii="Cambria Math" w:hAnsi="Cambria Math"/>
                <w:szCs w:val="22"/>
              </w:rPr>
              <m:t>s</m:t>
            </m:r>
          </m:e>
        </m:d>
      </m:oMath>
      <w:r w:rsidR="00477187" w:rsidRPr="00FD6855">
        <w:rPr>
          <w:szCs w:val="22"/>
        </w:rPr>
        <w:tab/>
      </w:r>
      <w:r w:rsidR="00477187" w:rsidRPr="00FD6855">
        <w:rPr>
          <w:szCs w:val="22"/>
        </w:rPr>
        <w:tab/>
      </w:r>
      <m:oMath>
        <m:r>
          <w:rPr>
            <w:rFonts w:ascii="Cambria Math" w:hAnsi="Cambria Math"/>
            <w:szCs w:val="22"/>
          </w:rPr>
          <m:t xml:space="preserve">state value function </m:t>
        </m:r>
        <m:d>
          <m:dPr>
            <m:ctrlPr>
              <w:rPr>
                <w:rFonts w:ascii="Cambria Math" w:hAnsi="Cambria Math"/>
                <w:i/>
                <w:szCs w:val="22"/>
              </w:rPr>
            </m:ctrlPr>
          </m:dPr>
          <m:e>
            <m:r>
              <w:rPr>
                <w:rFonts w:ascii="Cambria Math" w:hAnsi="Cambria Math"/>
                <w:szCs w:val="22"/>
              </w:rPr>
              <m:t>optimal policy</m:t>
            </m:r>
          </m:e>
        </m:d>
        <m:r>
          <w:rPr>
            <w:rFonts w:ascii="Cambria Math" w:hAnsi="Cambria Math"/>
            <w:szCs w:val="22"/>
          </w:rPr>
          <m:t xml:space="preserve">, expected highest return given state s </m:t>
        </m:r>
      </m:oMath>
    </w:p>
    <w:p w14:paraId="43AB2E58" w14:textId="77777777" w:rsidR="00477187" w:rsidRPr="00FD6855" w:rsidRDefault="00477187" w:rsidP="00477187">
      <w:pPr>
        <w:ind w:left="709" w:firstLine="709"/>
        <w:rPr>
          <w:szCs w:val="22"/>
        </w:rPr>
      </w:pPr>
      <m:oMath>
        <m:r>
          <w:rPr>
            <w:rFonts w:ascii="Cambria Math" w:hAnsi="Cambria Math"/>
            <w:szCs w:val="22"/>
          </w:rPr>
          <m:t xml:space="preserve">under optimal policy </m:t>
        </m:r>
        <m:sSup>
          <m:sSupPr>
            <m:ctrlPr>
              <w:rPr>
                <w:rFonts w:ascii="Cambria Math" w:hAnsi="Cambria Math"/>
                <w:i/>
                <w:szCs w:val="22"/>
              </w:rPr>
            </m:ctrlPr>
          </m:sSupPr>
          <m:e>
            <m:r>
              <w:rPr>
                <w:rFonts w:ascii="Cambria Math" w:hAnsi="Cambria Math"/>
                <w:szCs w:val="22"/>
              </w:rPr>
              <m:t>π</m:t>
            </m:r>
          </m:e>
          <m:sup>
            <m:r>
              <w:rPr>
                <w:rFonts w:ascii="Cambria Math" w:hAnsi="Cambria Math"/>
                <w:szCs w:val="22"/>
              </w:rPr>
              <m:t>*</m:t>
            </m:r>
          </m:sup>
        </m:sSup>
      </m:oMath>
      <w:r w:rsidRPr="00FD6855">
        <w:rPr>
          <w:szCs w:val="22"/>
        </w:rPr>
        <w:tab/>
      </w:r>
    </w:p>
    <w:p w14:paraId="191DC9ED" w14:textId="77777777" w:rsidR="00477187" w:rsidRPr="00FD6855" w:rsidRDefault="00477187" w:rsidP="00477187">
      <w:pPr>
        <w:ind w:left="709" w:firstLine="709"/>
        <w:rPr>
          <w:szCs w:val="22"/>
        </w:rPr>
      </w:pPr>
    </w:p>
    <w:p w14:paraId="26D8486A" w14:textId="77777777" w:rsidR="00477187" w:rsidRPr="00FD6855" w:rsidRDefault="00000000" w:rsidP="00477187">
      <w:pPr>
        <w:rPr>
          <w:szCs w:val="22"/>
        </w:rPr>
      </w:pPr>
      <m:oMath>
        <m:sSup>
          <m:sSupPr>
            <m:ctrlPr>
              <w:rPr>
                <w:rFonts w:ascii="Cambria Math" w:hAnsi="Cambria Math"/>
                <w:i/>
                <w:szCs w:val="22"/>
              </w:rPr>
            </m:ctrlPr>
          </m:sSupPr>
          <m:e>
            <m:r>
              <w:rPr>
                <w:rFonts w:ascii="Cambria Math" w:hAnsi="Cambria Math"/>
                <w:szCs w:val="22"/>
              </w:rPr>
              <m:t>Q</m:t>
            </m:r>
          </m:e>
          <m:sup>
            <m:r>
              <w:rPr>
                <w:rFonts w:ascii="Cambria Math" w:hAnsi="Cambria Math"/>
                <w:szCs w:val="22"/>
              </w:rPr>
              <m:t>π</m:t>
            </m:r>
          </m:sup>
        </m:sSup>
        <m:d>
          <m:dPr>
            <m:ctrlPr>
              <w:rPr>
                <w:rFonts w:ascii="Cambria Math" w:hAnsi="Cambria Math"/>
                <w:i/>
                <w:szCs w:val="22"/>
              </w:rPr>
            </m:ctrlPr>
          </m:dPr>
          <m:e>
            <m:r>
              <w:rPr>
                <w:rFonts w:ascii="Cambria Math" w:hAnsi="Cambria Math"/>
                <w:szCs w:val="22"/>
              </w:rPr>
              <m:t>s,a</m:t>
            </m:r>
          </m:e>
        </m:d>
      </m:oMath>
      <w:r w:rsidR="00477187" w:rsidRPr="00FD6855">
        <w:rPr>
          <w:szCs w:val="22"/>
        </w:rPr>
        <w:tab/>
      </w:r>
      <m:oMath>
        <m:r>
          <w:rPr>
            <w:rFonts w:ascii="Cambria Math" w:hAnsi="Cambria Math"/>
            <w:szCs w:val="22"/>
          </w:rPr>
          <m:t xml:space="preserve">action value function ( Q-Function ), expected highest return </m:t>
        </m:r>
      </m:oMath>
    </w:p>
    <w:p w14:paraId="525ED0A4" w14:textId="77777777" w:rsidR="00477187" w:rsidRPr="00FD6855" w:rsidRDefault="00477187" w:rsidP="00477187">
      <w:pPr>
        <w:ind w:left="709" w:firstLine="709"/>
        <w:rPr>
          <w:szCs w:val="22"/>
        </w:rPr>
      </w:pPr>
      <m:oMath>
        <m:r>
          <w:rPr>
            <w:rFonts w:ascii="Cambria Math" w:hAnsi="Cambria Math"/>
            <w:szCs w:val="22"/>
          </w:rPr>
          <m:t>given action a in state s under policy π</m:t>
        </m:r>
      </m:oMath>
      <w:r w:rsidRPr="00FD6855">
        <w:rPr>
          <w:szCs w:val="22"/>
        </w:rPr>
        <w:tab/>
      </w:r>
    </w:p>
    <w:p w14:paraId="1A76FE05" w14:textId="77777777" w:rsidR="00477187" w:rsidRPr="00FD6855" w:rsidRDefault="00000000" w:rsidP="00477187">
      <w:pPr>
        <w:rPr>
          <w:szCs w:val="22"/>
        </w:rPr>
      </w:pPr>
      <m:oMath>
        <m:sSup>
          <m:sSupPr>
            <m:ctrlPr>
              <w:rPr>
                <w:rFonts w:ascii="Cambria Math" w:hAnsi="Cambria Math"/>
                <w:i/>
                <w:szCs w:val="22"/>
              </w:rPr>
            </m:ctrlPr>
          </m:sSupPr>
          <m:e>
            <m:r>
              <w:rPr>
                <w:rFonts w:ascii="Cambria Math" w:hAnsi="Cambria Math"/>
                <w:szCs w:val="22"/>
              </w:rPr>
              <m:t>Q</m:t>
            </m:r>
          </m:e>
          <m:sup>
            <m:r>
              <w:rPr>
                <w:rFonts w:ascii="Cambria Math" w:hAnsi="Cambria Math"/>
                <w:szCs w:val="22"/>
              </w:rPr>
              <m:t>*</m:t>
            </m:r>
          </m:sup>
        </m:sSup>
        <m:d>
          <m:dPr>
            <m:ctrlPr>
              <w:rPr>
                <w:rFonts w:ascii="Cambria Math" w:hAnsi="Cambria Math"/>
                <w:i/>
                <w:szCs w:val="22"/>
              </w:rPr>
            </m:ctrlPr>
          </m:dPr>
          <m:e>
            <m:r>
              <w:rPr>
                <w:rFonts w:ascii="Cambria Math" w:hAnsi="Cambria Math"/>
                <w:szCs w:val="22"/>
              </w:rPr>
              <m:t>s,a</m:t>
            </m:r>
          </m:e>
        </m:d>
      </m:oMath>
      <w:r w:rsidR="00477187" w:rsidRPr="00FD6855">
        <w:rPr>
          <w:szCs w:val="22"/>
        </w:rPr>
        <w:tab/>
      </w:r>
      <m:oMath>
        <m:r>
          <w:rPr>
            <w:rFonts w:ascii="Cambria Math" w:hAnsi="Cambria Math"/>
            <w:szCs w:val="22"/>
          </w:rPr>
          <m:t xml:space="preserve">action value function ( Q-Function ), expected highest return </m:t>
        </m:r>
      </m:oMath>
    </w:p>
    <w:p w14:paraId="61FBC282" w14:textId="77777777" w:rsidR="00477187" w:rsidRPr="00FD6855" w:rsidRDefault="00477187" w:rsidP="00477187">
      <w:pPr>
        <w:ind w:left="709" w:firstLine="709"/>
        <w:rPr>
          <w:szCs w:val="22"/>
        </w:rPr>
      </w:pPr>
      <m:oMath>
        <m:r>
          <w:rPr>
            <w:rFonts w:ascii="Cambria Math" w:hAnsi="Cambria Math"/>
            <w:szCs w:val="22"/>
          </w:rPr>
          <m:t xml:space="preserve">given action a in state s under optimal policy </m:t>
        </m:r>
        <m:sSup>
          <m:sSupPr>
            <m:ctrlPr>
              <w:rPr>
                <w:rFonts w:ascii="Cambria Math" w:hAnsi="Cambria Math"/>
                <w:i/>
                <w:szCs w:val="22"/>
              </w:rPr>
            </m:ctrlPr>
          </m:sSupPr>
          <m:e>
            <m:r>
              <w:rPr>
                <w:rFonts w:ascii="Cambria Math" w:hAnsi="Cambria Math"/>
                <w:szCs w:val="22"/>
              </w:rPr>
              <m:t>π</m:t>
            </m:r>
          </m:e>
          <m:sup>
            <m:r>
              <w:rPr>
                <w:rFonts w:ascii="Cambria Math" w:hAnsi="Cambria Math"/>
                <w:szCs w:val="22"/>
              </w:rPr>
              <m:t>*</m:t>
            </m:r>
          </m:sup>
        </m:sSup>
      </m:oMath>
      <w:r w:rsidRPr="00FD6855">
        <w:rPr>
          <w:szCs w:val="22"/>
        </w:rPr>
        <w:tab/>
      </w:r>
    </w:p>
    <w:p w14:paraId="1261D404" w14:textId="77777777" w:rsidR="00477187" w:rsidRPr="00FD6855" w:rsidRDefault="00477187" w:rsidP="00477187">
      <w:pPr>
        <w:ind w:left="709" w:firstLine="709"/>
        <w:rPr>
          <w:szCs w:val="22"/>
        </w:rPr>
      </w:pPr>
    </w:p>
    <w:p w14:paraId="4E0F4850" w14:textId="31C2BEC3" w:rsidR="00477187" w:rsidRPr="00FD6855" w:rsidRDefault="00F35977" w:rsidP="00477187">
      <w:pPr>
        <w:pStyle w:val="berschrift2"/>
      </w:pPr>
      <w:bookmarkStart w:id="24" w:name="_Toc226290877"/>
      <w:r>
        <w:t>Abstraction Notation</w:t>
      </w:r>
      <w:bookmarkEnd w:id="24"/>
    </w:p>
    <w:p w14:paraId="3B55FB02" w14:textId="77777777" w:rsidR="00477187" w:rsidRPr="00FD6855" w:rsidRDefault="00477187" w:rsidP="00477187">
      <w:r w:rsidRPr="00FD6855">
        <w:t>The following notation is specifically used for this bachelor’s thesis and describes the relationship between root and child states.</w:t>
      </w:r>
    </w:p>
    <w:p w14:paraId="6C8B3C50" w14:textId="77777777" w:rsidR="00477187" w:rsidRPr="00FD6855" w:rsidRDefault="00477187" w:rsidP="00477187"/>
    <w:p w14:paraId="3495B8EE" w14:textId="77777777" w:rsidR="00477187" w:rsidRPr="00FD6855" w:rsidRDefault="00477187" w:rsidP="00477187">
      <w:pPr>
        <w:rPr>
          <w:szCs w:val="22"/>
        </w:rPr>
      </w:pPr>
      <m:oMath>
        <m:r>
          <w:rPr>
            <w:rFonts w:ascii="Cambria Math" w:hAnsi="Cambria Math"/>
            <w:szCs w:val="22"/>
          </w:rPr>
          <m:t>p</m:t>
        </m:r>
      </m:oMath>
      <w:r w:rsidRPr="00FD6855">
        <w:rPr>
          <w:szCs w:val="22"/>
        </w:rPr>
        <w:tab/>
      </w:r>
      <w:r w:rsidRPr="00FD6855">
        <w:rPr>
          <w:szCs w:val="22"/>
        </w:rPr>
        <w:tab/>
      </w:r>
      <m:oMath>
        <m:f>
          <m:fPr>
            <m:type m:val="lin"/>
            <m:ctrlPr>
              <w:rPr>
                <w:rFonts w:ascii="Cambria Math" w:hAnsi="Cambria Math"/>
                <w:i/>
                <w:szCs w:val="22"/>
              </w:rPr>
            </m:ctrlPr>
          </m:fPr>
          <m:num>
            <m:r>
              <w:rPr>
                <w:rFonts w:ascii="Cambria Math" w:hAnsi="Cambria Math"/>
                <w:szCs w:val="22"/>
              </w:rPr>
              <m:t>root</m:t>
            </m:r>
          </m:num>
          <m:den>
            <m:r>
              <w:rPr>
                <w:rFonts w:ascii="Cambria Math" w:hAnsi="Cambria Math"/>
                <w:szCs w:val="22"/>
              </w:rPr>
              <m:t>parent</m:t>
            </m:r>
          </m:den>
        </m:f>
        <m:r>
          <w:rPr>
            <w:rFonts w:ascii="Cambria Math" w:hAnsi="Cambria Math"/>
            <w:szCs w:val="22"/>
          </w:rPr>
          <m:t>state</m:t>
        </m:r>
      </m:oMath>
    </w:p>
    <w:p w14:paraId="6EE463A4" w14:textId="77777777" w:rsidR="00477187" w:rsidRPr="00FD6855" w:rsidRDefault="00477187" w:rsidP="00477187">
      <w:pPr>
        <w:rPr>
          <w:szCs w:val="22"/>
        </w:rPr>
      </w:pPr>
      <m:oMath>
        <m:r>
          <w:rPr>
            <w:rFonts w:ascii="Cambria Math" w:hAnsi="Cambria Math"/>
            <w:szCs w:val="22"/>
          </w:rPr>
          <m:t>c</m:t>
        </m:r>
      </m:oMath>
      <w:r w:rsidRPr="00FD6855">
        <w:rPr>
          <w:szCs w:val="22"/>
        </w:rPr>
        <w:tab/>
      </w:r>
      <w:r w:rsidRPr="00FD6855">
        <w:rPr>
          <w:szCs w:val="22"/>
        </w:rPr>
        <w:tab/>
      </w:r>
      <m:oMath>
        <m:r>
          <w:rPr>
            <w:rFonts w:ascii="Cambria Math" w:hAnsi="Cambria Math"/>
            <w:szCs w:val="22"/>
          </w:rPr>
          <m:t>child state</m:t>
        </m:r>
      </m:oMath>
    </w:p>
    <w:p w14:paraId="4ACF7AF8" w14:textId="77777777" w:rsidR="00477187" w:rsidRPr="00FD6855" w:rsidRDefault="00477187" w:rsidP="00477187">
      <w:pPr>
        <w:rPr>
          <w:szCs w:val="22"/>
        </w:rPr>
      </w:pPr>
      <m:oMath>
        <m:r>
          <w:rPr>
            <w:rFonts w:ascii="Cambria Math" w:hAnsi="Cambria Math"/>
            <w:szCs w:val="22"/>
          </w:rPr>
          <m:t>o</m:t>
        </m:r>
      </m:oMath>
      <w:r w:rsidRPr="00FD6855">
        <w:rPr>
          <w:szCs w:val="22"/>
        </w:rPr>
        <w:tab/>
      </w:r>
      <w:r w:rsidRPr="00FD6855">
        <w:rPr>
          <w:szCs w:val="22"/>
        </w:rPr>
        <w:tab/>
      </w:r>
      <m:oMath>
        <m:r>
          <w:rPr>
            <w:rFonts w:ascii="Cambria Math" w:hAnsi="Cambria Math"/>
            <w:szCs w:val="22"/>
          </w:rPr>
          <m:t>operation</m:t>
        </m:r>
      </m:oMath>
    </w:p>
    <w:p w14:paraId="14AD679E" w14:textId="77777777" w:rsidR="00477187" w:rsidRPr="00FD6855" w:rsidRDefault="00477187" w:rsidP="00477187">
      <w:pPr>
        <w:rPr>
          <w:szCs w:val="22"/>
        </w:rPr>
      </w:pPr>
    </w:p>
    <w:p w14:paraId="5B6CE4F9" w14:textId="77777777" w:rsidR="00477187" w:rsidRPr="00FD6855" w:rsidRDefault="00477187" w:rsidP="00477187">
      <w:pPr>
        <w:rPr>
          <w:szCs w:val="22"/>
        </w:rPr>
      </w:pPr>
      <m:oMath>
        <m:r>
          <w:rPr>
            <w:rFonts w:ascii="Cambria Math" w:hAnsi="Cambria Math"/>
            <w:szCs w:val="22"/>
          </w:rPr>
          <m:t>P</m:t>
        </m:r>
      </m:oMath>
      <w:r w:rsidRPr="00FD6855">
        <w:rPr>
          <w:szCs w:val="22"/>
        </w:rPr>
        <w:tab/>
      </w:r>
      <w:r w:rsidRPr="00FD6855">
        <w:rPr>
          <w:szCs w:val="22"/>
        </w:rPr>
        <w:tab/>
      </w:r>
      <m:oMath>
        <m:r>
          <w:rPr>
            <w:rFonts w:ascii="Cambria Math" w:hAnsi="Cambria Math"/>
            <w:szCs w:val="22"/>
          </w:rPr>
          <m:t xml:space="preserve">set of all </m:t>
        </m:r>
        <m:f>
          <m:fPr>
            <m:type m:val="lin"/>
            <m:ctrlPr>
              <w:rPr>
                <w:rFonts w:ascii="Cambria Math" w:hAnsi="Cambria Math"/>
                <w:i/>
                <w:szCs w:val="22"/>
              </w:rPr>
            </m:ctrlPr>
          </m:fPr>
          <m:num>
            <m:r>
              <w:rPr>
                <w:rFonts w:ascii="Cambria Math" w:hAnsi="Cambria Math"/>
                <w:szCs w:val="22"/>
              </w:rPr>
              <m:t>root</m:t>
            </m:r>
          </m:num>
          <m:den>
            <m:r>
              <w:rPr>
                <w:rFonts w:ascii="Cambria Math" w:hAnsi="Cambria Math"/>
                <w:szCs w:val="22"/>
              </w:rPr>
              <m:t>parent</m:t>
            </m:r>
          </m:den>
        </m:f>
        <m:r>
          <w:rPr>
            <w:rFonts w:ascii="Cambria Math" w:hAnsi="Cambria Math"/>
            <w:szCs w:val="22"/>
          </w:rPr>
          <m:t>states</m:t>
        </m:r>
      </m:oMath>
    </w:p>
    <w:p w14:paraId="7B9916B8" w14:textId="77777777" w:rsidR="00477187" w:rsidRPr="00FD6855" w:rsidRDefault="00477187" w:rsidP="00477187">
      <w:pPr>
        <w:rPr>
          <w:szCs w:val="22"/>
        </w:rPr>
      </w:pPr>
      <m:oMath>
        <m:r>
          <w:rPr>
            <w:rFonts w:ascii="Cambria Math" w:hAnsi="Cambria Math"/>
            <w:szCs w:val="22"/>
          </w:rPr>
          <m:t>C</m:t>
        </m:r>
      </m:oMath>
      <w:r w:rsidRPr="00FD6855">
        <w:rPr>
          <w:szCs w:val="22"/>
        </w:rPr>
        <w:tab/>
      </w:r>
      <w:r w:rsidRPr="00FD6855">
        <w:rPr>
          <w:szCs w:val="22"/>
        </w:rPr>
        <w:tab/>
      </w:r>
      <m:oMath>
        <m:r>
          <w:rPr>
            <w:rFonts w:ascii="Cambria Math" w:hAnsi="Cambria Math"/>
            <w:szCs w:val="22"/>
          </w:rPr>
          <m:t>set of all child states</m:t>
        </m:r>
      </m:oMath>
    </w:p>
    <w:p w14:paraId="3B09911F" w14:textId="33263562" w:rsidR="00477187" w:rsidRPr="00FD6855" w:rsidRDefault="00477187" w:rsidP="00477187">
      <w:pPr>
        <w:rPr>
          <w:szCs w:val="22"/>
        </w:rPr>
      </w:pPr>
      <m:oMath>
        <m:r>
          <w:rPr>
            <w:rFonts w:ascii="Cambria Math" w:hAnsi="Cambria Math"/>
            <w:szCs w:val="22"/>
          </w:rPr>
          <m:t>C</m:t>
        </m:r>
        <m:d>
          <m:dPr>
            <m:ctrlPr>
              <w:rPr>
                <w:rFonts w:ascii="Cambria Math" w:hAnsi="Cambria Math"/>
                <w:i/>
                <w:szCs w:val="22"/>
              </w:rPr>
            </m:ctrlPr>
          </m:dPr>
          <m:e>
            <m:r>
              <w:rPr>
                <w:rFonts w:ascii="Cambria Math" w:hAnsi="Cambria Math"/>
                <w:szCs w:val="22"/>
              </w:rPr>
              <m:t>p</m:t>
            </m:r>
          </m:e>
        </m:d>
      </m:oMath>
      <w:r w:rsidRPr="00FD6855">
        <w:rPr>
          <w:szCs w:val="22"/>
        </w:rPr>
        <w:tab/>
      </w:r>
      <w:r w:rsidRPr="00FD6855">
        <w:rPr>
          <w:szCs w:val="22"/>
        </w:rPr>
        <w:tab/>
      </w:r>
      <m:oMath>
        <m:r>
          <w:rPr>
            <w:rFonts w:ascii="Cambria Math" w:hAnsi="Cambria Math"/>
            <w:szCs w:val="22"/>
          </w:rPr>
          <m:t xml:space="preserve">set of all child states for </m:t>
        </m:r>
        <m:f>
          <m:fPr>
            <m:type m:val="lin"/>
            <m:ctrlPr>
              <w:rPr>
                <w:rFonts w:ascii="Cambria Math" w:hAnsi="Cambria Math"/>
                <w:i/>
                <w:szCs w:val="22"/>
              </w:rPr>
            </m:ctrlPr>
          </m:fPr>
          <m:num>
            <m:r>
              <w:rPr>
                <w:rFonts w:ascii="Cambria Math" w:hAnsi="Cambria Math"/>
                <w:szCs w:val="22"/>
              </w:rPr>
              <m:t>root</m:t>
            </m:r>
          </m:num>
          <m:den>
            <m:r>
              <w:rPr>
                <w:rFonts w:ascii="Cambria Math" w:hAnsi="Cambria Math"/>
                <w:szCs w:val="22"/>
              </w:rPr>
              <m:t>parent</m:t>
            </m:r>
          </m:den>
        </m:f>
        <m:r>
          <w:rPr>
            <w:rFonts w:ascii="Cambria Math" w:hAnsi="Cambria Math"/>
            <w:szCs w:val="22"/>
          </w:rPr>
          <m:t xml:space="preserve"> state p</m:t>
        </m:r>
      </m:oMath>
    </w:p>
    <w:p w14:paraId="7383E37F" w14:textId="60DFCC82" w:rsidR="00274511" w:rsidRDefault="00274511" w:rsidP="00477187">
      <w:pPr>
        <w:rPr>
          <w:szCs w:val="22"/>
        </w:rPr>
      </w:pPr>
      <m:oMath>
        <m:r>
          <m:rPr>
            <m:scr m:val="script"/>
          </m:rPr>
          <w:rPr>
            <w:rFonts w:ascii="Cambria Math" w:hAnsi="Cambria Math"/>
            <w:szCs w:val="22"/>
          </w:rPr>
          <m:t>O</m:t>
        </m:r>
      </m:oMath>
      <w:r>
        <w:rPr>
          <w:szCs w:val="22"/>
        </w:rPr>
        <w:t xml:space="preserve"> </w:t>
      </w:r>
      <w:r>
        <w:rPr>
          <w:szCs w:val="22"/>
        </w:rPr>
        <w:tab/>
      </w:r>
      <w:r>
        <w:rPr>
          <w:szCs w:val="22"/>
        </w:rPr>
        <w:tab/>
      </w:r>
      <m:oMath>
        <m:r>
          <w:rPr>
            <w:rFonts w:ascii="Cambria Math" w:hAnsi="Cambria Math"/>
            <w:szCs w:val="22"/>
          </w:rPr>
          <m:t>set of all operations</m:t>
        </m:r>
      </m:oMath>
    </w:p>
    <w:p w14:paraId="4D346FFF" w14:textId="68689C5F" w:rsidR="00274511" w:rsidRPr="00FD6855" w:rsidRDefault="00274511" w:rsidP="00477187">
      <w:pPr>
        <w:rPr>
          <w:szCs w:val="22"/>
        </w:rPr>
      </w:pPr>
      <m:oMath>
        <m:r>
          <w:rPr>
            <w:rFonts w:ascii="Cambria Math" w:hAnsi="Cambria Math"/>
            <w:szCs w:val="22"/>
          </w:rPr>
          <m:t>O</m:t>
        </m:r>
      </m:oMath>
      <w:r w:rsidRPr="00FD6855">
        <w:rPr>
          <w:szCs w:val="22"/>
        </w:rPr>
        <w:tab/>
      </w:r>
      <w:r w:rsidRPr="00FD6855">
        <w:rPr>
          <w:szCs w:val="22"/>
        </w:rPr>
        <w:tab/>
      </w:r>
      <m:oMath>
        <m:r>
          <w:rPr>
            <w:rFonts w:ascii="Cambria Math" w:hAnsi="Cambria Math"/>
            <w:szCs w:val="22"/>
          </w:rPr>
          <m:t>composition of operations</m:t>
        </m:r>
      </m:oMath>
    </w:p>
    <w:p w14:paraId="22A7B530" w14:textId="038684EB" w:rsidR="00477187" w:rsidRDefault="00477187" w:rsidP="00477187">
      <w:pPr>
        <w:rPr>
          <w:szCs w:val="22"/>
        </w:rPr>
      </w:pPr>
      <m:oMath>
        <m:r>
          <w:rPr>
            <w:rFonts w:ascii="Cambria Math" w:hAnsi="Cambria Math"/>
            <w:szCs w:val="22"/>
          </w:rPr>
          <m:t>O</m:t>
        </m:r>
        <m:d>
          <m:dPr>
            <m:ctrlPr>
              <w:rPr>
                <w:rFonts w:ascii="Cambria Math" w:hAnsi="Cambria Math"/>
                <w:i/>
                <w:szCs w:val="22"/>
              </w:rPr>
            </m:ctrlPr>
          </m:dPr>
          <m:e>
            <m:r>
              <w:rPr>
                <w:rFonts w:ascii="Cambria Math" w:hAnsi="Cambria Math"/>
                <w:szCs w:val="22"/>
              </w:rPr>
              <m:t>c</m:t>
            </m:r>
          </m:e>
        </m:d>
      </m:oMath>
      <w:r w:rsidRPr="00FD6855">
        <w:rPr>
          <w:szCs w:val="22"/>
        </w:rPr>
        <w:tab/>
      </w:r>
      <w:r w:rsidRPr="00FD6855">
        <w:rPr>
          <w:szCs w:val="22"/>
        </w:rPr>
        <w:tab/>
      </w:r>
      <m:oMath>
        <m:r>
          <w:rPr>
            <w:rFonts w:ascii="Cambria Math" w:hAnsi="Cambria Math"/>
            <w:szCs w:val="22"/>
          </w:rPr>
          <m:t>set of all possible operations for child state c</m:t>
        </m:r>
      </m:oMath>
    </w:p>
    <w:p w14:paraId="31A3B5A7" w14:textId="49509518" w:rsidR="00274511" w:rsidRDefault="00274511" w:rsidP="00477187">
      <w:pPr>
        <w:rPr>
          <w:szCs w:val="22"/>
        </w:rPr>
      </w:pPr>
      <m:oMath>
        <m:r>
          <w:rPr>
            <w:rFonts w:ascii="Cambria Math" w:hAnsi="Cambria Math"/>
            <w:szCs w:val="22"/>
          </w:rPr>
          <m:t>O(p)</m:t>
        </m:r>
      </m:oMath>
      <w:r>
        <w:rPr>
          <w:szCs w:val="22"/>
        </w:rPr>
        <w:tab/>
      </w:r>
      <w:r>
        <w:rPr>
          <w:szCs w:val="22"/>
        </w:rPr>
        <w:tab/>
      </w:r>
      <m:oMath>
        <m:r>
          <w:rPr>
            <w:rFonts w:ascii="Cambria Math" w:hAnsi="Cambria Math"/>
            <w:szCs w:val="22"/>
          </w:rPr>
          <m:t>set of all possible operations for parent state p</m:t>
        </m:r>
      </m:oMath>
    </w:p>
    <w:p w14:paraId="4561D32F" w14:textId="77777777" w:rsidR="00A15BE2" w:rsidRDefault="00A15BE2" w:rsidP="00477187">
      <w:pPr>
        <w:rPr>
          <w:szCs w:val="22"/>
        </w:rPr>
      </w:pPr>
    </w:p>
    <w:p w14:paraId="01FDC4FF" w14:textId="2E194F30" w:rsidR="00A15BE2" w:rsidRDefault="00A15BE2" w:rsidP="00477187">
      <w:pPr>
        <w:rPr>
          <w:szCs w:val="22"/>
        </w:rPr>
      </w:pPr>
      <m:oMath>
        <m:r>
          <w:rPr>
            <w:rFonts w:ascii="Cambria Math" w:hAnsi="Cambria Math"/>
            <w:szCs w:val="22"/>
          </w:rPr>
          <m:t>M</m:t>
        </m:r>
      </m:oMath>
      <w:r>
        <w:rPr>
          <w:szCs w:val="22"/>
        </w:rPr>
        <w:tab/>
      </w:r>
      <w:r>
        <w:rPr>
          <w:szCs w:val="22"/>
        </w:rPr>
        <w:tab/>
      </w:r>
      <m:oMath>
        <m:r>
          <w:rPr>
            <w:rFonts w:ascii="Cambria Math" w:hAnsi="Cambria Math"/>
            <w:szCs w:val="22"/>
          </w:rPr>
          <m:t>memory usage of non abstracted Q-table</m:t>
        </m:r>
      </m:oMath>
    </w:p>
    <w:p w14:paraId="45A5EFFD" w14:textId="5AE7D950" w:rsidR="00A15BE2" w:rsidRDefault="00000000" w:rsidP="00477187">
      <w:pPr>
        <w:rPr>
          <w:szCs w:val="22"/>
        </w:rPr>
      </w:pPr>
      <m:oMath>
        <m:sSup>
          <m:sSupPr>
            <m:ctrlPr>
              <w:rPr>
                <w:rFonts w:ascii="Cambria Math" w:hAnsi="Cambria Math"/>
                <w:i/>
                <w:szCs w:val="22"/>
              </w:rPr>
            </m:ctrlPr>
          </m:sSupPr>
          <m:e>
            <m:r>
              <w:rPr>
                <w:rFonts w:ascii="Cambria Math" w:hAnsi="Cambria Math"/>
                <w:szCs w:val="22"/>
              </w:rPr>
              <m:t>M</m:t>
            </m:r>
          </m:e>
          <m:sup>
            <m:r>
              <w:rPr>
                <w:rFonts w:ascii="Cambria Math" w:hAnsi="Cambria Math"/>
                <w:szCs w:val="22"/>
              </w:rPr>
              <m:t>'</m:t>
            </m:r>
          </m:sup>
        </m:sSup>
      </m:oMath>
      <w:r w:rsidR="00A15BE2">
        <w:rPr>
          <w:szCs w:val="22"/>
        </w:rPr>
        <w:tab/>
      </w:r>
      <w:r w:rsidR="00A15BE2">
        <w:rPr>
          <w:szCs w:val="22"/>
        </w:rPr>
        <w:tab/>
      </w:r>
      <m:oMath>
        <m:r>
          <w:rPr>
            <w:rFonts w:ascii="Cambria Math" w:hAnsi="Cambria Math"/>
            <w:szCs w:val="22"/>
          </w:rPr>
          <m:t>memory usage of abstracted Q-table</m:t>
        </m:r>
      </m:oMath>
    </w:p>
    <w:p w14:paraId="2A008FD6" w14:textId="706C7D54" w:rsidR="00A15BE2" w:rsidRPr="00A15BE2" w:rsidRDefault="00A15BE2" w:rsidP="00477187">
      <w:pPr>
        <w:rPr>
          <w:szCs w:val="22"/>
          <w:lang w:val="de-AT"/>
        </w:rPr>
      </w:pPr>
      <m:oMath>
        <m:r>
          <w:rPr>
            <w:rFonts w:ascii="Cambria Math" w:hAnsi="Cambria Math"/>
            <w:szCs w:val="22"/>
          </w:rPr>
          <m:t>M</m:t>
        </m:r>
        <m:r>
          <w:rPr>
            <w:rFonts w:ascii="Cambria Math" w:hAnsi="Cambria Math"/>
            <w:szCs w:val="22"/>
            <w:lang w:val="de-AT"/>
          </w:rPr>
          <m:t>(</m:t>
        </m:r>
        <m:r>
          <w:rPr>
            <w:rFonts w:ascii="Cambria Math" w:hAnsi="Cambria Math"/>
            <w:szCs w:val="22"/>
          </w:rPr>
          <m:t>n</m:t>
        </m:r>
        <m:r>
          <w:rPr>
            <w:rFonts w:ascii="Cambria Math" w:hAnsi="Cambria Math"/>
            <w:szCs w:val="22"/>
            <w:lang w:val="de-AT"/>
          </w:rPr>
          <m:t>)</m:t>
        </m:r>
      </m:oMath>
      <w:r w:rsidRPr="00A15BE2">
        <w:rPr>
          <w:szCs w:val="22"/>
          <w:lang w:val="de-AT"/>
        </w:rPr>
        <w:tab/>
      </w:r>
      <w:r w:rsidRPr="00A15BE2">
        <w:rPr>
          <w:szCs w:val="22"/>
          <w:lang w:val="de-AT"/>
        </w:rPr>
        <w:tab/>
      </w:r>
      <m:oMath>
        <m:r>
          <w:rPr>
            <w:rFonts w:ascii="Cambria Math" w:hAnsi="Cambria Math"/>
            <w:szCs w:val="22"/>
          </w:rPr>
          <m:t>memory</m:t>
        </m:r>
        <m:r>
          <w:rPr>
            <w:rFonts w:ascii="Cambria Math" w:hAnsi="Cambria Math"/>
            <w:szCs w:val="22"/>
            <w:lang w:val="de-AT"/>
          </w:rPr>
          <m:t xml:space="preserve"> </m:t>
        </m:r>
        <m:r>
          <w:rPr>
            <w:rFonts w:ascii="Cambria Math" w:hAnsi="Cambria Math"/>
            <w:szCs w:val="22"/>
          </w:rPr>
          <m:t>usage</m:t>
        </m:r>
        <m:r>
          <w:rPr>
            <w:rFonts w:ascii="Cambria Math" w:hAnsi="Cambria Math"/>
            <w:szCs w:val="22"/>
            <w:lang w:val="de-AT"/>
          </w:rPr>
          <m:t xml:space="preserve"> </m:t>
        </m:r>
        <m:r>
          <w:rPr>
            <w:rFonts w:ascii="Cambria Math" w:hAnsi="Cambria Math"/>
            <w:szCs w:val="22"/>
          </w:rPr>
          <m:t>of</m:t>
        </m:r>
        <m:r>
          <w:rPr>
            <w:rFonts w:ascii="Cambria Math" w:hAnsi="Cambria Math"/>
            <w:szCs w:val="22"/>
            <w:lang w:val="de-AT"/>
          </w:rPr>
          <m:t xml:space="preserve"> </m:t>
        </m:r>
        <m:r>
          <w:rPr>
            <w:rFonts w:ascii="Cambria Math" w:hAnsi="Cambria Math"/>
            <w:szCs w:val="22"/>
          </w:rPr>
          <m:t>non</m:t>
        </m:r>
        <m:r>
          <w:rPr>
            <w:rFonts w:ascii="Cambria Math" w:hAnsi="Cambria Math"/>
            <w:szCs w:val="22"/>
            <w:lang w:val="de-AT"/>
          </w:rPr>
          <m:t xml:space="preserve"> </m:t>
        </m:r>
        <m:r>
          <w:rPr>
            <w:rFonts w:ascii="Cambria Math" w:hAnsi="Cambria Math"/>
            <w:szCs w:val="22"/>
          </w:rPr>
          <m:t>abstracted</m:t>
        </m:r>
        <m:r>
          <w:rPr>
            <w:rFonts w:ascii="Cambria Math" w:hAnsi="Cambria Math"/>
            <w:szCs w:val="22"/>
            <w:lang w:val="de-AT"/>
          </w:rPr>
          <m:t xml:space="preserve"> </m:t>
        </m:r>
        <m:r>
          <w:rPr>
            <w:rFonts w:ascii="Cambria Math" w:hAnsi="Cambria Math"/>
            <w:szCs w:val="22"/>
          </w:rPr>
          <m:t>Q</m:t>
        </m:r>
        <m:r>
          <w:rPr>
            <w:rFonts w:ascii="Cambria Math" w:hAnsi="Cambria Math"/>
            <w:szCs w:val="22"/>
            <w:lang w:val="de-AT"/>
          </w:rPr>
          <m:t>-</m:t>
        </m:r>
        <m:r>
          <w:rPr>
            <w:rFonts w:ascii="Cambria Math" w:hAnsi="Cambria Math"/>
            <w:szCs w:val="22"/>
          </w:rPr>
          <m:t>table</m:t>
        </m:r>
        <m:r>
          <w:rPr>
            <w:rFonts w:ascii="Cambria Math" w:hAnsi="Cambria Math"/>
            <w:szCs w:val="22"/>
            <w:lang w:val="de-AT"/>
          </w:rPr>
          <m:t xml:space="preserve"> for grid of size n</m:t>
        </m:r>
      </m:oMath>
    </w:p>
    <w:p w14:paraId="207271CD" w14:textId="7E532DBA" w:rsidR="00A15BE2" w:rsidRDefault="00000000" w:rsidP="00A15BE2">
      <w:pPr>
        <w:rPr>
          <w:szCs w:val="22"/>
        </w:rPr>
      </w:pPr>
      <m:oMath>
        <m:sSup>
          <m:sSupPr>
            <m:ctrlPr>
              <w:rPr>
                <w:rFonts w:ascii="Cambria Math" w:hAnsi="Cambria Math"/>
                <w:i/>
                <w:szCs w:val="22"/>
              </w:rPr>
            </m:ctrlPr>
          </m:sSupPr>
          <m:e>
            <m:r>
              <w:rPr>
                <w:rFonts w:ascii="Cambria Math" w:hAnsi="Cambria Math"/>
                <w:szCs w:val="22"/>
              </w:rPr>
              <m:t>M</m:t>
            </m:r>
          </m:e>
          <m:sup>
            <m:r>
              <w:rPr>
                <w:rFonts w:ascii="Cambria Math" w:hAnsi="Cambria Math"/>
                <w:szCs w:val="22"/>
              </w:rPr>
              <m:t>'</m:t>
            </m:r>
          </m:sup>
        </m:sSup>
        <m:r>
          <w:rPr>
            <w:rFonts w:ascii="Cambria Math" w:hAnsi="Cambria Math"/>
            <w:szCs w:val="22"/>
          </w:rPr>
          <m:t>(n)</m:t>
        </m:r>
      </m:oMath>
      <w:r w:rsidR="00A15BE2">
        <w:rPr>
          <w:szCs w:val="22"/>
        </w:rPr>
        <w:tab/>
      </w:r>
      <w:r w:rsidR="00A15BE2">
        <w:rPr>
          <w:szCs w:val="22"/>
        </w:rPr>
        <w:tab/>
      </w:r>
      <m:oMath>
        <m:r>
          <w:rPr>
            <w:rFonts w:ascii="Cambria Math" w:hAnsi="Cambria Math"/>
            <w:szCs w:val="22"/>
          </w:rPr>
          <m:t>memory usage of abstracted Q-table for grid of size n</m:t>
        </m:r>
      </m:oMath>
    </w:p>
    <w:p w14:paraId="7047FBFD" w14:textId="77777777" w:rsidR="00A15BE2" w:rsidRDefault="00A15BE2" w:rsidP="00477187">
      <w:pPr>
        <w:rPr>
          <w:szCs w:val="22"/>
        </w:rPr>
      </w:pPr>
    </w:p>
    <w:p w14:paraId="1B6D49D1" w14:textId="1620139E" w:rsidR="00A15BE2" w:rsidRDefault="00A15BE2" w:rsidP="00477187">
      <w:pPr>
        <w:rPr>
          <w:szCs w:val="22"/>
        </w:rPr>
      </w:pPr>
      <m:oMath>
        <m:r>
          <w:rPr>
            <w:rFonts w:ascii="Cambria Math" w:hAnsi="Cambria Math"/>
            <w:szCs w:val="22"/>
          </w:rPr>
          <m:t>T</m:t>
        </m:r>
      </m:oMath>
      <w:r>
        <w:rPr>
          <w:szCs w:val="22"/>
        </w:rPr>
        <w:t xml:space="preserve"> </w:t>
      </w:r>
      <w:r>
        <w:rPr>
          <w:szCs w:val="22"/>
        </w:rPr>
        <w:tab/>
      </w:r>
      <w:r>
        <w:rPr>
          <w:szCs w:val="22"/>
        </w:rPr>
        <w:tab/>
      </w:r>
      <m:oMath>
        <m:r>
          <w:rPr>
            <w:rFonts w:ascii="Cambria Math" w:hAnsi="Cambria Math"/>
            <w:szCs w:val="22"/>
          </w:rPr>
          <m:t>time usage of non abstracted Q-table</m:t>
        </m:r>
      </m:oMath>
    </w:p>
    <w:p w14:paraId="005E01BC" w14:textId="099F5D79" w:rsidR="00A15BE2" w:rsidRDefault="00000000" w:rsidP="00477187">
      <w:pPr>
        <w:rPr>
          <w:szCs w:val="22"/>
        </w:rPr>
      </w:pPr>
      <m:oMath>
        <m:sSup>
          <m:sSupPr>
            <m:ctrlPr>
              <w:rPr>
                <w:rFonts w:ascii="Cambria Math" w:hAnsi="Cambria Math"/>
                <w:i/>
                <w:szCs w:val="22"/>
              </w:rPr>
            </m:ctrlPr>
          </m:sSupPr>
          <m:e>
            <m:r>
              <w:rPr>
                <w:rFonts w:ascii="Cambria Math" w:hAnsi="Cambria Math"/>
                <w:szCs w:val="22"/>
              </w:rPr>
              <m:t>T</m:t>
            </m:r>
          </m:e>
          <m:sup>
            <m:r>
              <w:rPr>
                <w:rFonts w:ascii="Cambria Math" w:hAnsi="Cambria Math"/>
                <w:szCs w:val="22"/>
              </w:rPr>
              <m:t>'</m:t>
            </m:r>
          </m:sup>
        </m:sSup>
      </m:oMath>
      <w:r w:rsidR="00A15BE2">
        <w:rPr>
          <w:szCs w:val="22"/>
        </w:rPr>
        <w:tab/>
      </w:r>
      <w:r w:rsidR="00A15BE2">
        <w:rPr>
          <w:szCs w:val="22"/>
        </w:rPr>
        <w:tab/>
      </w:r>
      <m:oMath>
        <m:r>
          <w:rPr>
            <w:rFonts w:ascii="Cambria Math" w:hAnsi="Cambria Math"/>
            <w:szCs w:val="22"/>
          </w:rPr>
          <m:t>time usage of abstracted Q-table</m:t>
        </m:r>
      </m:oMath>
    </w:p>
    <w:p w14:paraId="016AE2B2" w14:textId="16AEE98B" w:rsidR="00A15BE2" w:rsidRDefault="00A15BE2" w:rsidP="00A15BE2">
      <w:pPr>
        <w:rPr>
          <w:szCs w:val="22"/>
        </w:rPr>
      </w:pPr>
      <m:oMath>
        <m:r>
          <w:rPr>
            <w:rFonts w:ascii="Cambria Math" w:hAnsi="Cambria Math"/>
            <w:szCs w:val="22"/>
          </w:rPr>
          <m:t>T(n)</m:t>
        </m:r>
      </m:oMath>
      <w:r>
        <w:rPr>
          <w:szCs w:val="22"/>
        </w:rPr>
        <w:t xml:space="preserve"> </w:t>
      </w:r>
      <w:r>
        <w:rPr>
          <w:szCs w:val="22"/>
        </w:rPr>
        <w:tab/>
      </w:r>
      <w:r>
        <w:rPr>
          <w:szCs w:val="22"/>
        </w:rPr>
        <w:tab/>
      </w:r>
      <m:oMath>
        <m:r>
          <w:rPr>
            <w:rFonts w:ascii="Cambria Math" w:hAnsi="Cambria Math"/>
            <w:szCs w:val="22"/>
          </w:rPr>
          <m:t>time usage of non abstracted Q-table for grid of size n</m:t>
        </m:r>
      </m:oMath>
    </w:p>
    <w:p w14:paraId="7C87829A" w14:textId="4EFD1EE0" w:rsidR="00A15BE2" w:rsidRPr="00A15BE2" w:rsidRDefault="00000000" w:rsidP="00A15BE2">
      <w:pPr>
        <w:rPr>
          <w:szCs w:val="22"/>
        </w:rPr>
      </w:pPr>
      <m:oMath>
        <m:sSup>
          <m:sSupPr>
            <m:ctrlPr>
              <w:rPr>
                <w:rFonts w:ascii="Cambria Math" w:hAnsi="Cambria Math"/>
                <w:i/>
                <w:szCs w:val="22"/>
              </w:rPr>
            </m:ctrlPr>
          </m:sSupPr>
          <m:e>
            <m:r>
              <w:rPr>
                <w:rFonts w:ascii="Cambria Math" w:hAnsi="Cambria Math"/>
                <w:szCs w:val="22"/>
              </w:rPr>
              <m:t>T</m:t>
            </m:r>
          </m:e>
          <m:sup>
            <m:r>
              <w:rPr>
                <w:rFonts w:ascii="Cambria Math" w:hAnsi="Cambria Math"/>
                <w:szCs w:val="22"/>
              </w:rPr>
              <m:t>'</m:t>
            </m:r>
          </m:sup>
        </m:sSup>
        <m:r>
          <w:rPr>
            <w:rFonts w:ascii="Cambria Math" w:hAnsi="Cambria Math"/>
            <w:szCs w:val="22"/>
          </w:rPr>
          <m:t>(n)</m:t>
        </m:r>
      </m:oMath>
      <w:r w:rsidR="00A15BE2" w:rsidRPr="00A15BE2">
        <w:rPr>
          <w:szCs w:val="22"/>
        </w:rPr>
        <w:tab/>
      </w:r>
      <w:r w:rsidR="00A15BE2" w:rsidRPr="00A15BE2">
        <w:rPr>
          <w:szCs w:val="22"/>
        </w:rPr>
        <w:tab/>
      </w:r>
      <m:oMath>
        <m:r>
          <w:rPr>
            <w:rFonts w:ascii="Cambria Math" w:hAnsi="Cambria Math"/>
            <w:szCs w:val="22"/>
          </w:rPr>
          <m:t>time usage of abstracted Q-table for grid of size n</m:t>
        </m:r>
      </m:oMath>
      <w:r w:rsidR="00A15BE2">
        <w:rPr>
          <w:szCs w:val="22"/>
        </w:rPr>
        <w:t xml:space="preserve"> </w:t>
      </w:r>
    </w:p>
    <w:p w14:paraId="21927BAE" w14:textId="77777777" w:rsidR="00A15BE2" w:rsidRPr="00A15BE2" w:rsidRDefault="00A15BE2" w:rsidP="00477187">
      <w:pPr>
        <w:rPr>
          <w:szCs w:val="22"/>
        </w:rPr>
      </w:pPr>
    </w:p>
    <w:p w14:paraId="01A8F923" w14:textId="77777777" w:rsidR="00A15BE2" w:rsidRPr="00A15BE2" w:rsidRDefault="00A15BE2" w:rsidP="00477187">
      <w:pPr>
        <w:rPr>
          <w:szCs w:val="22"/>
        </w:rPr>
      </w:pPr>
    </w:p>
    <w:p w14:paraId="75735E01" w14:textId="77777777" w:rsidR="00477187" w:rsidRPr="00A15BE2" w:rsidRDefault="00477187" w:rsidP="00477187"/>
    <w:p w14:paraId="44BF14B4" w14:textId="144574D0" w:rsidR="00477187" w:rsidRPr="00FD6855" w:rsidRDefault="00477187" w:rsidP="0024628B">
      <w:pPr>
        <w:pStyle w:val="berschrift1"/>
      </w:pPr>
      <w:bookmarkStart w:id="25" w:name="_Toc226290878"/>
      <w:r w:rsidRPr="00FD6855">
        <w:t>Introduction to 2048</w:t>
      </w:r>
      <w:bookmarkEnd w:id="25"/>
    </w:p>
    <w:p w14:paraId="41BF8366" w14:textId="31BEE3B0" w:rsidR="00477187" w:rsidRPr="00FD6855" w:rsidRDefault="00477187" w:rsidP="00477187">
      <w:r w:rsidRPr="00FD6855">
        <w:t xml:space="preserve">The game 2048 was created by Gabriele Cirulli on march 2014. It is a single player, grid based puzzle game were the aim is to achieve the highest score possible by combining tiles with the same value into tiles of the combined value. It is played on a 4 by 4 matrix where every tile </w:t>
      </w:r>
      <w:r w:rsidRPr="00FD6855">
        <w:lastRenderedPageBreak/>
        <w:t xml:space="preserve">starts with the value 0. Upon starting the game two random tiles will become tiles of value 2 with a ratio of 9/10 or a tile of value 4 with a chance of 1/10. </w:t>
      </w:r>
    </w:p>
    <w:p w14:paraId="63378476" w14:textId="77777777" w:rsidR="00477187" w:rsidRPr="00FD6855" w:rsidRDefault="00477187" w:rsidP="00477187"/>
    <w:p w14:paraId="24658B44" w14:textId="2D61DFB9" w:rsidR="00477187" w:rsidRPr="00FD6855" w:rsidRDefault="00477187" w:rsidP="00477187">
      <w:r w:rsidRPr="00FD6855">
        <w:t>The player has 4 actions available from the start, up, down, left and right. Upon choosing an every tile will travel to the furthest possible tile in the given direction. A tile can have the value of 0 and a multiple of 2. For example a tile can be 0, 2, 4, 8, 16, 32, etc… A tile will stop when it hits the wall or another tile with a value other than 0 and its own value. For example a tile of value 4 will travers past tiles of value 0 but will stop upon reaching a tile of value 2 or larger.</w:t>
      </w:r>
      <w:r w:rsidR="00490A2A" w:rsidRPr="00FD6855">
        <w:t xml:space="preserve"> When the tile of value 4 reaches another tile of value 4 both tiles will combine into a tile of value 8. </w:t>
      </w:r>
    </w:p>
    <w:p w14:paraId="40309D87" w14:textId="77777777" w:rsidR="00490A2A" w:rsidRPr="00FD6855" w:rsidRDefault="00490A2A" w:rsidP="00477187"/>
    <w:p w14:paraId="4B286551" w14:textId="77805BB8" w:rsidR="00490A2A" w:rsidRPr="00FD6855" w:rsidRDefault="00490A2A" w:rsidP="00F35977">
      <w:pPr>
        <w:pStyle w:val="berschrift4"/>
      </w:pPr>
      <w:bookmarkStart w:id="26" w:name="_Toc226290879"/>
      <w:r w:rsidRPr="00FD6855">
        <w:t>Example after the player chooses to move right:</w:t>
      </w:r>
      <w:bookmarkEnd w:id="26"/>
    </w:p>
    <w:p w14:paraId="11E18236" w14:textId="77777777" w:rsidR="00490A2A" w:rsidRPr="00FD6855" w:rsidRDefault="00490A2A" w:rsidP="00477187"/>
    <w:p w14:paraId="3154CDC4" w14:textId="77777777" w:rsidR="00AC79A2" w:rsidRDefault="00490A2A" w:rsidP="00AC79A2">
      <w:pPr>
        <w:keepNext/>
        <w:jc w:val="center"/>
      </w:pPr>
      <w:r w:rsidRPr="00FD6855">
        <w:rPr>
          <w:noProof/>
        </w:rPr>
        <w:drawing>
          <wp:inline distT="0" distB="0" distL="0" distR="0" wp14:anchorId="51809077" wp14:editId="739D4272">
            <wp:extent cx="3535045" cy="1162685"/>
            <wp:effectExtent l="0" t="0" r="8255" b="0"/>
            <wp:docPr id="508108596"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535045" cy="1162685"/>
                    </a:xfrm>
                    <a:prstGeom prst="rect">
                      <a:avLst/>
                    </a:prstGeom>
                    <a:noFill/>
                    <a:ln>
                      <a:noFill/>
                    </a:ln>
                  </pic:spPr>
                </pic:pic>
              </a:graphicData>
            </a:graphic>
          </wp:inline>
        </w:drawing>
      </w:r>
    </w:p>
    <w:p w14:paraId="7F0D9A85" w14:textId="0F4F3227" w:rsidR="00490A2A" w:rsidRPr="00AC79A2" w:rsidRDefault="00AC79A2" w:rsidP="00AC79A2">
      <w:pPr>
        <w:pStyle w:val="Beschriftung"/>
        <w:jc w:val="center"/>
        <w:rPr>
          <w:lang w:val="en-US"/>
        </w:rPr>
      </w:pPr>
      <w:bookmarkStart w:id="27" w:name="_Toc226280149"/>
      <w:r w:rsidRPr="00AC79A2">
        <w:rPr>
          <w:lang w:val="en-US"/>
        </w:rPr>
        <w:t xml:space="preserve">Figure </w:t>
      </w:r>
      <w:r>
        <w:fldChar w:fldCharType="begin"/>
      </w:r>
      <w:r w:rsidRPr="00AC79A2">
        <w:rPr>
          <w:lang w:val="en-US"/>
        </w:rPr>
        <w:instrText xml:space="preserve"> SEQ Figure \* ARABIC </w:instrText>
      </w:r>
      <w:r>
        <w:fldChar w:fldCharType="separate"/>
      </w:r>
      <w:r w:rsidR="00E3523C">
        <w:rPr>
          <w:noProof/>
          <w:lang w:val="en-US"/>
        </w:rPr>
        <w:t>1</w:t>
      </w:r>
      <w:r>
        <w:fldChar w:fldCharType="end"/>
      </w:r>
      <w:r w:rsidRPr="00AC79A2">
        <w:rPr>
          <w:lang w:val="en-US"/>
        </w:rPr>
        <w:t>: Example player input right tile shift</w:t>
      </w:r>
      <w:bookmarkEnd w:id="27"/>
    </w:p>
    <w:p w14:paraId="6EA80873" w14:textId="77777777" w:rsidR="00490A2A" w:rsidRPr="00FD6855" w:rsidRDefault="00490A2A" w:rsidP="00490A2A">
      <w:pPr>
        <w:jc w:val="center"/>
      </w:pPr>
    </w:p>
    <w:p w14:paraId="6D305507" w14:textId="3F5921A8" w:rsidR="00490A2A" w:rsidRPr="00FD6855" w:rsidRDefault="00490A2A" w:rsidP="00490A2A">
      <w:r w:rsidRPr="00FD6855">
        <w:t>After every move a new tile is created again with a chance of being 2 or 4 at a random location.</w:t>
      </w:r>
    </w:p>
    <w:p w14:paraId="47204956" w14:textId="77777777" w:rsidR="00490A2A" w:rsidRPr="00FD6855" w:rsidRDefault="00490A2A" w:rsidP="00490A2A"/>
    <w:p w14:paraId="6CFA972D" w14:textId="4B56A340" w:rsidR="00490A2A" w:rsidRPr="00FD6855" w:rsidRDefault="00490A2A" w:rsidP="00490A2A">
      <w:pPr>
        <w:pStyle w:val="berschrift2"/>
      </w:pPr>
      <w:bookmarkStart w:id="28" w:name="_Toc226290880"/>
      <w:r w:rsidRPr="00FD6855">
        <w:t>Connection to Reinforcement Learning</w:t>
      </w:r>
      <w:bookmarkEnd w:id="28"/>
    </w:p>
    <w:p w14:paraId="03D2AF94" w14:textId="748FB559" w:rsidR="00490A2A" w:rsidRPr="00FD6855" w:rsidRDefault="00490A2A" w:rsidP="00490A2A">
      <w:r w:rsidRPr="00FD6855">
        <w:t xml:space="preserve">The simplicity of the game leads to it being commonly used for reinforcement learning. </w:t>
      </w:r>
      <w:r w:rsidR="00262D74" w:rsidRPr="00FD6855">
        <w:t xml:space="preserve">Each player input produces a new state </w:t>
      </w:r>
      <m:oMath>
        <m:r>
          <w:rPr>
            <w:rFonts w:ascii="Cambria Math" w:hAnsi="Cambria Math"/>
          </w:rPr>
          <m:t>s</m:t>
        </m:r>
      </m:oMath>
      <w:r w:rsidR="00262D74" w:rsidRPr="00FD6855">
        <w:t xml:space="preserve">. In context of RL the agent chooses an action </w:t>
      </w:r>
      <m:oMath>
        <m:r>
          <w:rPr>
            <w:rFonts w:ascii="Cambria Math" w:hAnsi="Cambria Math"/>
          </w:rPr>
          <m:t>a</m:t>
        </m:r>
      </m:oMath>
      <w:r w:rsidR="00262D74" w:rsidRPr="00FD6855">
        <w:t xml:space="preserve"> from the set of possible actions given the state. This interaction naturally forms a Markov Decision Process. A challenge in applying reinforcement learning to 2048 is the vast amount of state space. The number of possible grid configurations grows exponentially due to the different tile values and their positions. As a result, storing every state and every action in a Q-table becomes memory expensive very quickly. After running an agent on the game for just one hour can produce a Q-table with millions of entries and the size of gigabyte if not terabyte.</w:t>
      </w:r>
    </w:p>
    <w:p w14:paraId="5B92D158" w14:textId="1BD0C656" w:rsidR="00BE5859" w:rsidRDefault="00BE5859" w:rsidP="00BE5859">
      <w:pPr>
        <w:pStyle w:val="berschrift4"/>
      </w:pPr>
      <w:bookmarkStart w:id="29" w:name="_Toc226290881"/>
      <w:r>
        <w:t>State space</w:t>
      </w:r>
      <w:bookmarkEnd w:id="29"/>
    </w:p>
    <w:p w14:paraId="43243330" w14:textId="77777777" w:rsidR="00BE5859" w:rsidRDefault="00BE5859" w:rsidP="00BE5859">
      <w:r>
        <w:t xml:space="preserve">The state space </w:t>
      </w:r>
      <m:oMath>
        <m:r>
          <w:rPr>
            <w:rFonts w:ascii="Cambria Math" w:hAnsi="Cambria Math"/>
          </w:rPr>
          <m:t>S</m:t>
        </m:r>
      </m:oMath>
      <w:r>
        <w:t xml:space="preserve"> of the game 2048 consists of all possible formations of the grid world. As the game is played on a grid of size n by n where each tile can have a value between 0 and </w:t>
      </w:r>
      <m:oMath>
        <m:sSup>
          <m:sSupPr>
            <m:ctrlPr>
              <w:rPr>
                <w:rFonts w:ascii="Cambria Math" w:hAnsi="Cambria Math"/>
                <w:i/>
              </w:rPr>
            </m:ctrlPr>
          </m:sSupPr>
          <m:e>
            <m:r>
              <w:rPr>
                <w:rFonts w:ascii="Cambria Math" w:hAnsi="Cambria Math"/>
              </w:rPr>
              <m:t>2</m:t>
            </m:r>
          </m:e>
          <m:sup>
            <m:r>
              <w:rPr>
                <w:rFonts w:ascii="Cambria Math" w:hAnsi="Cambria Math"/>
              </w:rPr>
              <m:t>k</m:t>
            </m:r>
          </m:sup>
        </m:sSup>
      </m:oMath>
      <w:r>
        <w:t xml:space="preserve"> where k is the maximum tile value observed during the training, the state space can be defined as:</w:t>
      </w:r>
    </w:p>
    <w:p w14:paraId="73EF5BA5" w14:textId="5ECC9B1E" w:rsidR="00BE5859" w:rsidRPr="00BE5859" w:rsidRDefault="00BE5859" w:rsidP="00BE5859">
      <m:oMathPara>
        <m:oMath>
          <m:r>
            <w:rPr>
              <w:rFonts w:ascii="Cambria Math" w:hAnsi="Cambria Math"/>
            </w:rPr>
            <m:t>s∈S=</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0,2,4,8,…,</m:t>
                  </m:r>
                  <m:sSup>
                    <m:sSupPr>
                      <m:ctrlPr>
                        <w:rPr>
                          <w:rFonts w:ascii="Cambria Math" w:hAnsi="Cambria Math"/>
                          <w:i/>
                        </w:rPr>
                      </m:ctrlPr>
                    </m:sSupPr>
                    <m:e>
                      <m:r>
                        <w:rPr>
                          <w:rFonts w:ascii="Cambria Math" w:hAnsi="Cambria Math"/>
                        </w:rPr>
                        <m:t>2</m:t>
                      </m:r>
                    </m:e>
                    <m:sup>
                      <m:r>
                        <w:rPr>
                          <w:rFonts w:ascii="Cambria Math" w:hAnsi="Cambria Math"/>
                        </w:rPr>
                        <m:t>k</m:t>
                      </m:r>
                    </m:sup>
                  </m:sSup>
                </m:e>
              </m:d>
            </m:e>
            <m:sup>
              <m:r>
                <w:rPr>
                  <w:rFonts w:ascii="Cambria Math" w:hAnsi="Cambria Math"/>
                </w:rPr>
                <m:t>n*n</m:t>
              </m:r>
            </m:sup>
          </m:sSup>
        </m:oMath>
      </m:oMathPara>
    </w:p>
    <w:p w14:paraId="26DFA0B8" w14:textId="77777777" w:rsidR="00BE5859" w:rsidRDefault="00BE5859" w:rsidP="00BE5859"/>
    <w:p w14:paraId="76B59133" w14:textId="157E6D0B" w:rsidR="00BE5859" w:rsidRDefault="00BE5859" w:rsidP="00BE5859">
      <w:r>
        <w:t xml:space="preserve">Each entry </w:t>
      </w:r>
      <m:oMath>
        <m:sSub>
          <m:sSubPr>
            <m:ctrlPr>
              <w:rPr>
                <w:rFonts w:ascii="Cambria Math" w:hAnsi="Cambria Math"/>
                <w:i/>
              </w:rPr>
            </m:ctrlPr>
          </m:sSubPr>
          <m:e>
            <m:r>
              <w:rPr>
                <w:rFonts w:ascii="Cambria Math" w:hAnsi="Cambria Math"/>
              </w:rPr>
              <m:t>s</m:t>
            </m:r>
          </m:e>
          <m:sub>
            <m:r>
              <w:rPr>
                <w:rFonts w:ascii="Cambria Math" w:hAnsi="Cambria Math"/>
              </w:rPr>
              <m:t>i,j</m:t>
            </m:r>
          </m:sub>
        </m:sSub>
      </m:oMath>
      <w:r>
        <w:t xml:space="preserve"> represents the tile at position (i, j).</w:t>
      </w:r>
    </w:p>
    <w:p w14:paraId="1CBA8170" w14:textId="6EF8679C" w:rsidR="00BE5859" w:rsidRDefault="00BE5859" w:rsidP="00BE5859">
      <w:r>
        <w:t>In the implementation each state is represented as a flattened matrix:</w:t>
      </w:r>
    </w:p>
    <w:p w14:paraId="3BC78167" w14:textId="77777777" w:rsidR="00BE5859" w:rsidRDefault="00BE5859" w:rsidP="00BE5859"/>
    <w:p w14:paraId="1CECC7FE" w14:textId="63EC858A" w:rsidR="00BE5859" w:rsidRPr="00BE5859" w:rsidRDefault="00BE5859" w:rsidP="00BE5859">
      <m:oMathPara>
        <m:oMath>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 xml:space="preserve">, …, </m:t>
          </m:r>
          <m:sSub>
            <m:sSubPr>
              <m:ctrlPr>
                <w:rPr>
                  <w:rFonts w:ascii="Cambria Math" w:hAnsi="Cambria Math"/>
                  <w:i/>
                </w:rPr>
              </m:ctrlPr>
            </m:sSubPr>
            <m:e>
              <m:r>
                <w:rPr>
                  <w:rFonts w:ascii="Cambria Math" w:hAnsi="Cambria Math"/>
                </w:rPr>
                <m:t>s</m:t>
              </m:r>
            </m:e>
            <m:sub>
              <m:sSup>
                <m:sSupPr>
                  <m:ctrlPr>
                    <w:rPr>
                      <w:rFonts w:ascii="Cambria Math" w:hAnsi="Cambria Math"/>
                      <w:i/>
                    </w:rPr>
                  </m:ctrlPr>
                </m:sSupPr>
                <m:e>
                  <m:r>
                    <w:rPr>
                      <w:rFonts w:ascii="Cambria Math" w:hAnsi="Cambria Math"/>
                    </w:rPr>
                    <m:t>n</m:t>
                  </m:r>
                </m:e>
                <m:sup>
                  <m:r>
                    <w:rPr>
                      <w:rFonts w:ascii="Cambria Math" w:hAnsi="Cambria Math"/>
                    </w:rPr>
                    <m:t>2</m:t>
                  </m:r>
                </m:sup>
              </m:sSup>
            </m:sub>
          </m:sSub>
          <m:r>
            <w:rPr>
              <w:rFonts w:ascii="Cambria Math" w:hAnsi="Cambria Math"/>
            </w:rPr>
            <m:t>)</m:t>
          </m:r>
        </m:oMath>
      </m:oMathPara>
    </w:p>
    <w:p w14:paraId="57298573" w14:textId="77777777" w:rsidR="00BE5859" w:rsidRDefault="00BE5859" w:rsidP="00BE5859"/>
    <w:p w14:paraId="412248BB" w14:textId="4ACA9427" w:rsidR="00BE5859" w:rsidRDefault="00BE5859" w:rsidP="00BE5859">
      <w:r>
        <w:t>The theoretical size of the entire state space would be defined as:</w:t>
      </w:r>
    </w:p>
    <w:p w14:paraId="6DFD20B8" w14:textId="77777777" w:rsidR="00BE5859" w:rsidRDefault="00BE5859" w:rsidP="00BE5859"/>
    <w:p w14:paraId="1AFC251C" w14:textId="7E9EA5BC" w:rsidR="00BE5859" w:rsidRPr="00BE5859" w:rsidRDefault="00000000" w:rsidP="00BE5859">
      <m:oMathPara>
        <m:oMath>
          <m:d>
            <m:dPr>
              <m:begChr m:val="|"/>
              <m:endChr m:val="|"/>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k+1</m:t>
                  </m:r>
                </m:e>
              </m:d>
            </m:e>
            <m:sup>
              <m:sSup>
                <m:sSupPr>
                  <m:ctrlPr>
                    <w:rPr>
                      <w:rFonts w:ascii="Cambria Math" w:hAnsi="Cambria Math"/>
                      <w:i/>
                    </w:rPr>
                  </m:ctrlPr>
                </m:sSupPr>
                <m:e>
                  <m:r>
                    <w:rPr>
                      <w:rFonts w:ascii="Cambria Math" w:hAnsi="Cambria Math"/>
                    </w:rPr>
                    <m:t>n</m:t>
                  </m:r>
                </m:e>
                <m:sup>
                  <m:r>
                    <w:rPr>
                      <w:rFonts w:ascii="Cambria Math" w:hAnsi="Cambria Math"/>
                    </w:rPr>
                    <m:t>2</m:t>
                  </m:r>
                </m:sup>
              </m:sSup>
            </m:sup>
          </m:sSup>
        </m:oMath>
      </m:oMathPara>
    </w:p>
    <w:p w14:paraId="1A086EB3" w14:textId="77777777" w:rsidR="00BE5859" w:rsidRDefault="00BE5859" w:rsidP="00BE5859"/>
    <w:p w14:paraId="542DAB83" w14:textId="5B707E0F" w:rsidR="00BE5859" w:rsidRPr="00BE5859" w:rsidRDefault="00BE5859" w:rsidP="00BE5859">
      <w:r>
        <w:t xml:space="preserve">But a lot of these states can not be reached due to the game rules or structural equivalents which motivates the abstraction approach discussed in this thesis. </w:t>
      </w:r>
    </w:p>
    <w:p w14:paraId="6245F591" w14:textId="13158C3F" w:rsidR="00262D74" w:rsidRPr="00FD6855" w:rsidRDefault="00262D74" w:rsidP="00262D74">
      <w:pPr>
        <w:pStyle w:val="berschrift2"/>
      </w:pPr>
      <w:bookmarkStart w:id="30" w:name="_Toc226290882"/>
      <w:r w:rsidRPr="00FD6855">
        <w:t>Connection to Q-table Abstraction</w:t>
      </w:r>
      <w:bookmarkEnd w:id="30"/>
    </w:p>
    <w:p w14:paraId="4323A56F" w14:textId="7B4ED02E" w:rsidR="00262D74" w:rsidRPr="00FD6855" w:rsidRDefault="00262D74" w:rsidP="00262D74">
      <w:r w:rsidRPr="00FD6855">
        <w:t xml:space="preserve">This makes 2048 an ideal environment for this thesis. The idea is to not store millions of states as state action pairs but determine one parent state for many child states. A parent </w:t>
      </w:r>
      <m:oMath>
        <m:r>
          <w:rPr>
            <w:rFonts w:ascii="Cambria Math" w:hAnsi="Cambria Math"/>
          </w:rPr>
          <m:t>p</m:t>
        </m:r>
      </m:oMath>
      <w:r w:rsidRPr="00FD6855">
        <w:t xml:space="preserve"> is a state that given the correct operations </w:t>
      </w:r>
      <m:oMath>
        <m:r>
          <w:rPr>
            <w:rFonts w:ascii="Cambria Math" w:hAnsi="Cambria Math"/>
          </w:rPr>
          <m:t>O</m:t>
        </m:r>
      </m:oMath>
      <w:r w:rsidRPr="00FD6855">
        <w:t xml:space="preserve"> can create </w:t>
      </w:r>
      <w:r w:rsidR="002C0114" w:rsidRPr="00FD6855">
        <w:t xml:space="preserve">any child state of the parent </w:t>
      </w:r>
      <m:oMath>
        <m:d>
          <m:dPr>
            <m:begChr m:val="|"/>
            <m:ctrlPr>
              <w:rPr>
                <w:rFonts w:ascii="Cambria Math" w:hAnsi="Cambria Math"/>
                <w:i/>
              </w:rPr>
            </m:ctrlPr>
          </m:dPr>
          <m:e>
            <m:r>
              <w:rPr>
                <w:rFonts w:ascii="Cambria Math" w:hAnsi="Cambria Math"/>
              </w:rPr>
              <m:t>C(p</m:t>
            </m:r>
          </m:e>
        </m:d>
        <m:r>
          <w:rPr>
            <w:rFonts w:ascii="Cambria Math" w:hAnsi="Cambria Math"/>
          </w:rPr>
          <m:t>|</m:t>
        </m:r>
      </m:oMath>
      <w:r w:rsidR="002C0114" w:rsidRPr="00FD6855">
        <w:t xml:space="preserve">. </w:t>
      </w:r>
    </w:p>
    <w:p w14:paraId="1656DF50" w14:textId="77777777" w:rsidR="002C0114" w:rsidRPr="00FD6855" w:rsidRDefault="002C0114" w:rsidP="00262D74"/>
    <w:p w14:paraId="3A215DF7" w14:textId="2D1EA11A" w:rsidR="002C0114" w:rsidRDefault="002C0114" w:rsidP="00262D74">
      <w:r w:rsidRPr="00FD6855">
        <w:t xml:space="preserve">Many states share structural similarities but are counted as distinct states. A state </w:t>
      </w:r>
      <m:oMath>
        <m:r>
          <w:rPr>
            <w:rFonts w:ascii="Cambria Math" w:hAnsi="Cambria Math"/>
          </w:rPr>
          <m:t>s</m:t>
        </m:r>
      </m:oMath>
      <w:r w:rsidRPr="00FD6855">
        <w:t xml:space="preserve"> is a child state </w:t>
      </w:r>
      <m:oMath>
        <m:r>
          <w:rPr>
            <w:rFonts w:ascii="Cambria Math" w:hAnsi="Cambria Math"/>
          </w:rPr>
          <m:t>c</m:t>
        </m:r>
      </m:oMath>
      <w:r w:rsidRPr="00FD6855">
        <w:t xml:space="preserve"> of a parent state </w:t>
      </w:r>
      <m:oMath>
        <m:r>
          <w:rPr>
            <w:rFonts w:ascii="Cambria Math" w:hAnsi="Cambria Math"/>
          </w:rPr>
          <m:t>p</m:t>
        </m:r>
      </m:oMath>
      <w:r w:rsidRPr="00FD6855">
        <w:t xml:space="preserve"> if operations such as rotation, mirroring, doubling of values and scaling can create a copy of either the parent state or the child state.</w:t>
      </w:r>
    </w:p>
    <w:p w14:paraId="7765D684" w14:textId="77777777" w:rsidR="000E2C17" w:rsidRDefault="000E2C17" w:rsidP="00262D74"/>
    <w:p w14:paraId="6D228CE4" w14:textId="5A094427" w:rsidR="000E2C17" w:rsidRDefault="000E2C17" w:rsidP="00262D74">
      <w:r>
        <w:t xml:space="preserve">Many states in </w:t>
      </w:r>
      <m:oMath>
        <m:r>
          <w:rPr>
            <w:rFonts w:ascii="Cambria Math" w:hAnsi="Cambria Math"/>
          </w:rPr>
          <m:t>S</m:t>
        </m:r>
      </m:oMath>
      <w:r>
        <w:t xml:space="preserve"> exhibit structural similarities. This leads to the abstraction function:</w:t>
      </w:r>
    </w:p>
    <w:p w14:paraId="7B25D340" w14:textId="77777777" w:rsidR="000E2C17" w:rsidRDefault="000E2C17" w:rsidP="00262D74"/>
    <w:p w14:paraId="0EC4415E" w14:textId="6D4348E6" w:rsidR="000E2C17" w:rsidRPr="000E2C17" w:rsidRDefault="000E2C17" w:rsidP="00262D74">
      <m:oMathPara>
        <m:oMath>
          <m:r>
            <w:rPr>
              <w:rFonts w:ascii="Cambria Math" w:hAnsi="Cambria Math"/>
            </w:rPr>
            <m:t>f:S→P</m:t>
          </m:r>
        </m:oMath>
      </m:oMathPara>
    </w:p>
    <w:p w14:paraId="62579519" w14:textId="77777777" w:rsidR="000E2C17" w:rsidRDefault="000E2C17" w:rsidP="00262D74"/>
    <w:p w14:paraId="5D9741AB" w14:textId="49B47F03" w:rsidR="000E2C17" w:rsidRPr="000E2C17" w:rsidRDefault="000E2C17" w:rsidP="00262D74">
      <w:r>
        <w:t xml:space="preserve">Where </w:t>
      </w:r>
      <m:oMath>
        <m:r>
          <w:rPr>
            <w:rFonts w:ascii="Cambria Math" w:hAnsi="Cambria Math"/>
          </w:rPr>
          <m:t>P ⊆ S</m:t>
        </m:r>
      </m:oMath>
      <w:r>
        <w:t xml:space="preserve"> is the set of parent states </w:t>
      </w:r>
    </w:p>
    <w:p w14:paraId="11A7299B" w14:textId="23C67021" w:rsidR="000E2C17" w:rsidRDefault="000E2C17" w:rsidP="00262D74">
      <w:r>
        <w:t xml:space="preserve">This function maps a states </w:t>
      </w:r>
      <m:oMath>
        <m:r>
          <w:rPr>
            <w:rFonts w:ascii="Cambria Math" w:hAnsi="Cambria Math"/>
          </w:rPr>
          <m:t>s</m:t>
        </m:r>
      </m:oMath>
      <w:r>
        <w:t xml:space="preserve"> (child state </w:t>
      </w:r>
      <m:oMath>
        <m:r>
          <w:rPr>
            <w:rFonts w:ascii="Cambria Math" w:hAnsi="Cambria Math"/>
          </w:rPr>
          <m:t>c</m:t>
        </m:r>
      </m:oMath>
      <w:r>
        <w:t xml:space="preserve">) to a corresponding parent state </w:t>
      </w:r>
      <m:oMath>
        <m:r>
          <w:rPr>
            <w:rFonts w:ascii="Cambria Math" w:hAnsi="Cambria Math"/>
          </w:rPr>
          <m:t>p</m:t>
        </m:r>
      </m:oMath>
      <w:r>
        <w:t xml:space="preserve"> such that either:</w:t>
      </w:r>
    </w:p>
    <w:p w14:paraId="0D8178AA" w14:textId="3BECFF55" w:rsidR="000E2C17" w:rsidRDefault="000E2C17" w:rsidP="000E2C17">
      <w:pPr>
        <w:pStyle w:val="Listenabsatz"/>
        <w:numPr>
          <w:ilvl w:val="0"/>
          <w:numId w:val="48"/>
        </w:numPr>
      </w:pPr>
      <m:oMath>
        <m:r>
          <w:rPr>
            <w:rFonts w:ascii="Cambria Math" w:hAnsi="Cambria Math"/>
          </w:rPr>
          <m:t>s=p</m:t>
        </m:r>
      </m:oMath>
      <w:r>
        <w:t>, if no parent state exists or</w:t>
      </w:r>
    </w:p>
    <w:p w14:paraId="057100A2" w14:textId="18F94352" w:rsidR="000E2C17" w:rsidRDefault="000E2C17" w:rsidP="000E2C17">
      <w:pPr>
        <w:pStyle w:val="Listenabsatz"/>
        <w:numPr>
          <w:ilvl w:val="0"/>
          <w:numId w:val="48"/>
        </w:numPr>
      </w:pPr>
      <w:r>
        <w:t xml:space="preserve">There exists at least one operation that if applied to the parent </w:t>
      </w:r>
      <m:oMath>
        <m:r>
          <w:rPr>
            <w:rFonts w:ascii="Cambria Math" w:hAnsi="Cambria Math"/>
          </w:rPr>
          <m:t>p</m:t>
        </m:r>
      </m:oMath>
      <w:r>
        <w:t xml:space="preserve"> creates the child </w:t>
      </w:r>
      <m:oMath>
        <m:r>
          <w:rPr>
            <w:rFonts w:ascii="Cambria Math" w:hAnsi="Cambria Math"/>
          </w:rPr>
          <m:t>c</m:t>
        </m:r>
      </m:oMath>
    </w:p>
    <w:p w14:paraId="6DD440A5" w14:textId="77777777" w:rsidR="000E2C17" w:rsidRDefault="000E2C17" w:rsidP="00262D74"/>
    <w:p w14:paraId="73D6CA05" w14:textId="2BD4D7AE" w:rsidR="000E2C17" w:rsidRPr="000E2C17" w:rsidRDefault="000E2C17" w:rsidP="00262D74">
      <m:oMathPara>
        <m:oMath>
          <m:r>
            <w:rPr>
              <w:rFonts w:ascii="Cambria Math" w:hAnsi="Cambria Math"/>
            </w:rPr>
            <m:t>∃ O= ∈</m:t>
          </m:r>
          <m:r>
            <m:rPr>
              <m:scr m:val="script"/>
            </m:rPr>
            <w:rPr>
              <w:rFonts w:ascii="Cambria Math" w:hAnsi="Cambria Math"/>
            </w:rPr>
            <m:t>O :</m:t>
          </m:r>
          <m:r>
            <w:rPr>
              <w:rFonts w:ascii="Cambria Math" w:hAnsi="Cambria Math"/>
            </w:rPr>
            <m:t>s=O(p)</m:t>
          </m:r>
        </m:oMath>
      </m:oMathPara>
    </w:p>
    <w:p w14:paraId="12B8ED7E" w14:textId="77777777" w:rsidR="002C0114" w:rsidRPr="00FD6855" w:rsidRDefault="002C0114" w:rsidP="00262D74"/>
    <w:p w14:paraId="14A7D73E" w14:textId="4AD26AE6" w:rsidR="00262D74" w:rsidRPr="00FD6855" w:rsidRDefault="002C0114" w:rsidP="00262D74">
      <w:r w:rsidRPr="00FD6855">
        <w:t xml:space="preserve">The game 2048, with its grid based environment and the structured use of values that are powers of two, is particularly well suited for this approach. The consistent scaling of tile values </w:t>
      </w:r>
      <w:r w:rsidRPr="00FD6855">
        <w:lastRenderedPageBreak/>
        <w:t xml:space="preserve">and the inherent symmetries within the grid enable the application of transformation-based abstractions. </w:t>
      </w:r>
    </w:p>
    <w:p w14:paraId="59F00907" w14:textId="77777777" w:rsidR="007C05EC" w:rsidRPr="00FD6855" w:rsidRDefault="007C05EC" w:rsidP="00262D74"/>
    <w:p w14:paraId="7C7A9B91" w14:textId="77777777" w:rsidR="00B5447D" w:rsidRPr="00FD6855" w:rsidRDefault="00B5447D" w:rsidP="00B5447D">
      <w:pPr>
        <w:rPr>
          <w:lang w:eastAsia="en-US" w:bidi="en-US"/>
        </w:rPr>
      </w:pPr>
      <w:r w:rsidRPr="00FD6855">
        <w:rPr>
          <w:lang w:eastAsia="en-US" w:bidi="en-US"/>
        </w:rPr>
        <w:t>In this thesis the game will be simulated through 3 different game version. A 2 by 2 tile grid  version, chosen for the purpose of fast testing of ideas and operations. A 3 by 3 version designed to find the effect of scaling operations and the finale 4 by 4 grid version where both ideas will be put together. In this version the goal consists of first reaching the tile 2048 and secondly seeing how far the agent is able to go.</w:t>
      </w:r>
    </w:p>
    <w:p w14:paraId="26EE06F8" w14:textId="6545E069" w:rsidR="0024628B" w:rsidRPr="00FD6855" w:rsidRDefault="0024628B" w:rsidP="0024628B">
      <w:pPr>
        <w:pStyle w:val="berschrift1"/>
      </w:pPr>
      <w:bookmarkStart w:id="31" w:name="_Toc226290883"/>
      <w:r w:rsidRPr="00FD6855">
        <w:t>Introduction to Reinforcement Learning (RL)</w:t>
      </w:r>
      <w:bookmarkEnd w:id="21"/>
      <w:bookmarkEnd w:id="31"/>
    </w:p>
    <w:p w14:paraId="148E250C" w14:textId="77777777" w:rsidR="0024628B" w:rsidRPr="00FD6855" w:rsidRDefault="0024628B" w:rsidP="0024628B">
      <w:r w:rsidRPr="00FD6855">
        <w:t xml:space="preserve">Machine Learning (ML) is a way for computers to understand data and or environment and applying specific actions given a certain input. ML divides itself into 3 sub-categories, Supervised learning where developers use labelled data to train A.I. models for predictive tasks. The data usually gets labelled by the developers themselves. The data is split into a training set and a test set and the A.I. is trained. In unsupervised learning the data is unlabelled and the A.I. is forced to find patterns or clusters in the data. The result is harder to validate and the way the A.I. found the answer can be hard for developers to understand such as in neural networks. </w:t>
      </w:r>
    </w:p>
    <w:p w14:paraId="2C3005BE" w14:textId="77777777" w:rsidR="0024628B" w:rsidRPr="00FD6855" w:rsidRDefault="0024628B" w:rsidP="0024628B"/>
    <w:p w14:paraId="3E1F075E" w14:textId="3CF850CE" w:rsidR="00605758" w:rsidRPr="00FD6855" w:rsidRDefault="0024628B" w:rsidP="0024628B">
      <w:r w:rsidRPr="00FD6855">
        <w:t>Other than in supervised learning and in unsupervised learning in reinforcement learning (RL) the A.I. or in RL often called agent learns not through data but through an environment, often simplified, through trial and error. Guided only with rewards and penalties the agent will find the best way through a maze or get the highest score in a game. It is often used in robotics or autonomous systems such as self-driving cars where agents must adapt over time. In these circumstances the agent chooses the best possible path with help of deep learning to avoid accidents on the road.</w:t>
      </w:r>
    </w:p>
    <w:p w14:paraId="7A32C755" w14:textId="1D9A8F75" w:rsidR="00605758" w:rsidRPr="00FD6855" w:rsidRDefault="00605758" w:rsidP="0024628B"/>
    <w:p w14:paraId="4983E99D" w14:textId="2D817992" w:rsidR="00605758" w:rsidRPr="00FD6855" w:rsidRDefault="00605758" w:rsidP="0024628B">
      <w:r w:rsidRPr="00FD6855">
        <w:t xml:space="preserve">The environment returns a state </w:t>
      </w:r>
      <m:oMath>
        <m:sSub>
          <m:sSubPr>
            <m:ctrlPr>
              <w:rPr>
                <w:rFonts w:ascii="Cambria Math" w:hAnsi="Cambria Math"/>
                <w:i/>
              </w:rPr>
            </m:ctrlPr>
          </m:sSubPr>
          <m:e>
            <m:r>
              <w:rPr>
                <w:rFonts w:ascii="Cambria Math" w:hAnsi="Cambria Math"/>
              </w:rPr>
              <m:t>s</m:t>
            </m:r>
          </m:e>
          <m:sub>
            <m:r>
              <w:rPr>
                <w:rFonts w:ascii="Cambria Math" w:hAnsi="Cambria Math"/>
              </w:rPr>
              <m:t>t</m:t>
            </m:r>
          </m:sub>
        </m:sSub>
      </m:oMath>
      <w:r w:rsidRPr="00FD6855">
        <w:t xml:space="preserve"> to the agent. The agent selects an action </w:t>
      </w:r>
      <m:oMath>
        <m:sSub>
          <m:sSubPr>
            <m:ctrlPr>
              <w:rPr>
                <w:rFonts w:ascii="Cambria Math" w:hAnsi="Cambria Math"/>
                <w:i/>
              </w:rPr>
            </m:ctrlPr>
          </m:sSubPr>
          <m:e>
            <m:r>
              <w:rPr>
                <w:rFonts w:ascii="Cambria Math" w:hAnsi="Cambria Math"/>
              </w:rPr>
              <m:t>a</m:t>
            </m:r>
          </m:e>
          <m:sub>
            <m:r>
              <w:rPr>
                <w:rFonts w:ascii="Cambria Math" w:hAnsi="Cambria Math"/>
              </w:rPr>
              <m:t>t</m:t>
            </m:r>
          </m:sub>
        </m:sSub>
      </m:oMath>
      <w:r w:rsidRPr="00FD6855">
        <w:t xml:space="preserve"> via the given policy. The environment reacts to the action and updates the state to </w:t>
      </w:r>
      <m:oMath>
        <m:sSub>
          <m:sSubPr>
            <m:ctrlPr>
              <w:rPr>
                <w:rFonts w:ascii="Cambria Math" w:hAnsi="Cambria Math"/>
                <w:i/>
              </w:rPr>
            </m:ctrlPr>
          </m:sSubPr>
          <m:e>
            <m:r>
              <w:rPr>
                <w:rFonts w:ascii="Cambria Math" w:hAnsi="Cambria Math"/>
              </w:rPr>
              <m:t>s</m:t>
            </m:r>
          </m:e>
          <m:sub>
            <m:r>
              <w:rPr>
                <w:rFonts w:ascii="Cambria Math" w:hAnsi="Cambria Math"/>
              </w:rPr>
              <m:t>t+1</m:t>
            </m:r>
          </m:sub>
        </m:sSub>
      </m:oMath>
      <w:r w:rsidRPr="00FD6855">
        <w:t xml:space="preserve">. A reward </w:t>
      </w:r>
      <m:oMath>
        <m:sSub>
          <m:sSubPr>
            <m:ctrlPr>
              <w:rPr>
                <w:rFonts w:ascii="Cambria Math" w:hAnsi="Cambria Math"/>
                <w:i/>
              </w:rPr>
            </m:ctrlPr>
          </m:sSubPr>
          <m:e>
            <m:r>
              <w:rPr>
                <w:rFonts w:ascii="Cambria Math" w:hAnsi="Cambria Math"/>
              </w:rPr>
              <m:t>r</m:t>
            </m:r>
          </m:e>
          <m:sub>
            <m:r>
              <w:rPr>
                <w:rFonts w:ascii="Cambria Math" w:hAnsi="Cambria Math"/>
              </w:rPr>
              <m:t>t+1</m:t>
            </m:r>
          </m:sub>
        </m:sSub>
      </m:oMath>
      <w:r w:rsidRPr="00FD6855">
        <w:t xml:space="preserve"> is returned to the agent. Based on the reward the agent adjusts the policy / Q-table. A new loop begins.</w:t>
      </w:r>
    </w:p>
    <w:p w14:paraId="6F3B142F" w14:textId="7FDA964F" w:rsidR="00605758" w:rsidRPr="00FD6855" w:rsidRDefault="00605758" w:rsidP="0024628B"/>
    <w:p w14:paraId="1604895E" w14:textId="6401F1C9" w:rsidR="00605758" w:rsidRPr="00FD6855" w:rsidRDefault="00605758" w:rsidP="0024628B"/>
    <w:p w14:paraId="0C945EA4" w14:textId="7C90D6BA" w:rsidR="00605758" w:rsidRPr="00FD6855" w:rsidRDefault="00AC79A2" w:rsidP="00605758">
      <w:pPr>
        <w:keepNext/>
        <w:jc w:val="center"/>
      </w:pPr>
      <w:r w:rsidRPr="00FD6855">
        <w:rPr>
          <w:noProof/>
        </w:rPr>
        <w:lastRenderedPageBreak/>
        <mc:AlternateContent>
          <mc:Choice Requires="wps">
            <w:drawing>
              <wp:anchor distT="45720" distB="45720" distL="114300" distR="114300" simplePos="0" relativeHeight="251662848" behindDoc="0" locked="0" layoutInCell="1" allowOverlap="1" wp14:anchorId="156B0597" wp14:editId="1AC5DF62">
                <wp:simplePos x="0" y="0"/>
                <wp:positionH relativeFrom="column">
                  <wp:posOffset>1727835</wp:posOffset>
                </wp:positionH>
                <wp:positionV relativeFrom="paragraph">
                  <wp:posOffset>-333359</wp:posOffset>
                </wp:positionV>
                <wp:extent cx="2360930" cy="1404620"/>
                <wp:effectExtent l="0" t="0" r="0" b="635"/>
                <wp:wrapNone/>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89BE2D7" w14:textId="1016F686" w:rsidR="00605758" w:rsidRPr="00FD6855" w:rsidRDefault="00605758" w:rsidP="00605758">
                            <w:pPr>
                              <w:jc w:val="center"/>
                            </w:pPr>
                            <w:r w:rsidRPr="00FD6855">
                              <w:t xml:space="preserve">Reward  </w:t>
                            </w:r>
                            <m:oMath>
                              <m:sSub>
                                <m:sSubPr>
                                  <m:ctrlPr>
                                    <w:rPr>
                                      <w:rFonts w:ascii="Cambria Math" w:hAnsi="Cambria Math"/>
                                      <w:i/>
                                    </w:rPr>
                                  </m:ctrlPr>
                                </m:sSubPr>
                                <m:e>
                                  <m:r>
                                    <w:rPr>
                                      <w:rFonts w:ascii="Cambria Math" w:hAnsi="Cambria Math"/>
                                    </w:rPr>
                                    <m:t>r</m:t>
                                  </m:r>
                                </m:e>
                                <m:sub>
                                  <m:r>
                                    <w:rPr>
                                      <w:rFonts w:ascii="Cambria Math" w:hAnsi="Cambria Math"/>
                                    </w:rPr>
                                    <m:t>t+1</m:t>
                                  </m:r>
                                </m:sub>
                              </m:sSub>
                            </m:oMath>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156B0597" id="Textfeld 2" o:spid="_x0000_s1028" type="#_x0000_t202" style="position:absolute;left:0;text-align:left;margin-left:136.05pt;margin-top:-26.25pt;width:185.9pt;height:110.6pt;z-index:251662848;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" filled="f" stroked="f">
                <v:textbox style="mso-fit-shape-to-text:t">
                  <w:txbxContent>
                    <w:p w14:paraId="789BE2D7" w14:textId="1016F686" w:rsidR="00605758" w:rsidRPr="00FD6855" w:rsidRDefault="00605758" w:rsidP="00605758">
                      <w:pPr>
                        <w:jc w:val="center"/>
                      </w:pPr>
                      <w:r w:rsidRPr="00FD6855">
                        <w:t xml:space="preserve">Reward  </w:t>
                      </w:r>
                      <m:oMath>
                        <m:sSub>
                          <m:sSubPr>
                            <m:ctrlPr>
                              <w:rPr>
                                <w:rFonts w:ascii="Cambria Math" w:hAnsi="Cambria Math"/>
                                <w:i/>
                              </w:rPr>
                            </m:ctrlPr>
                          </m:sSubPr>
                          <m:e>
                            <m:r>
                              <w:rPr>
                                <w:rFonts w:ascii="Cambria Math" w:hAnsi="Cambria Math"/>
                              </w:rPr>
                              <m:t>r</m:t>
                            </m:r>
                          </m:e>
                          <m:sub>
                            <m:r>
                              <w:rPr>
                                <w:rFonts w:ascii="Cambria Math" w:hAnsi="Cambria Math"/>
                              </w:rPr>
                              <m:t>t+1</m:t>
                            </m:r>
                          </m:sub>
                        </m:sSub>
                      </m:oMath>
                    </w:p>
                  </w:txbxContent>
                </v:textbox>
              </v:shape>
            </w:pict>
          </mc:Fallback>
        </mc:AlternateContent>
      </w:r>
      <w:r w:rsidR="00605758" w:rsidRPr="00FD6855">
        <w:rPr>
          <w:noProof/>
        </w:rPr>
        <mc:AlternateContent>
          <mc:Choice Requires="wps">
            <w:drawing>
              <wp:anchor distT="45720" distB="45720" distL="114300" distR="114300" simplePos="0" relativeHeight="251671040" behindDoc="0" locked="0" layoutInCell="1" allowOverlap="1" wp14:anchorId="4723981D" wp14:editId="766D83C3">
                <wp:simplePos x="0" y="0"/>
                <wp:positionH relativeFrom="column">
                  <wp:posOffset>3619500</wp:posOffset>
                </wp:positionH>
                <wp:positionV relativeFrom="paragraph">
                  <wp:posOffset>1118235</wp:posOffset>
                </wp:positionV>
                <wp:extent cx="2360930" cy="1404620"/>
                <wp:effectExtent l="0" t="0" r="0" b="635"/>
                <wp:wrapNone/>
                <wp:docPr id="1523355079"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49606EA" w14:textId="22F046C1" w:rsidR="00605758" w:rsidRPr="00FD6855" w:rsidRDefault="00605758" w:rsidP="00605758">
                            <w:pPr>
                              <w:jc w:val="center"/>
                            </w:pPr>
                            <w:r w:rsidRPr="00FD6855">
                              <w:t>Environment</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4723981D" id="_x0000_s1029" type="#_x0000_t202" style="position:absolute;left:0;text-align:left;margin-left:285pt;margin-top:88.05pt;width:185.9pt;height:110.6pt;z-index:251671040;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" filled="f" stroked="f">
                <v:textbox style="mso-fit-shape-to-text:t">
                  <w:txbxContent>
                    <w:p w14:paraId="149606EA" w14:textId="22F046C1" w:rsidR="00605758" w:rsidRPr="00FD6855" w:rsidRDefault="00605758" w:rsidP="00605758">
                      <w:pPr>
                        <w:jc w:val="center"/>
                      </w:pPr>
                      <w:r w:rsidRPr="00FD6855">
                        <w:t>Environment</w:t>
                      </w:r>
                    </w:p>
                  </w:txbxContent>
                </v:textbox>
              </v:shape>
            </w:pict>
          </mc:Fallback>
        </mc:AlternateContent>
      </w:r>
      <w:r w:rsidR="00605758" w:rsidRPr="00FD6855">
        <w:rPr>
          <w:noProof/>
        </w:rPr>
        <mc:AlternateContent>
          <mc:Choice Requires="wps">
            <w:drawing>
              <wp:anchor distT="45720" distB="45720" distL="114300" distR="114300" simplePos="0" relativeHeight="251668992" behindDoc="0" locked="0" layoutInCell="1" allowOverlap="1" wp14:anchorId="6BE92375" wp14:editId="5F36DCF7">
                <wp:simplePos x="0" y="0"/>
                <wp:positionH relativeFrom="column">
                  <wp:posOffset>-1270</wp:posOffset>
                </wp:positionH>
                <wp:positionV relativeFrom="paragraph">
                  <wp:posOffset>1470660</wp:posOffset>
                </wp:positionV>
                <wp:extent cx="2360930" cy="1404620"/>
                <wp:effectExtent l="0" t="0" r="0" b="635"/>
                <wp:wrapNone/>
                <wp:docPr id="149556782"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3B4F69E" w14:textId="6E036DBE" w:rsidR="00605758" w:rsidRPr="00FD6855" w:rsidRDefault="00605758" w:rsidP="00605758">
                            <w:pPr>
                              <w:jc w:val="center"/>
                            </w:pPr>
                            <w:r w:rsidRPr="00FD6855">
                              <w:t>Agent</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6BE92375" id="_x0000_s1030" type="#_x0000_t202" style="position:absolute;left:0;text-align:left;margin-left:-.1pt;margin-top:115.8pt;width:185.9pt;height:110.6pt;z-index:251668992;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" filled="f" stroked="f">
                <v:textbox style="mso-fit-shape-to-text:t">
                  <w:txbxContent>
                    <w:p w14:paraId="73B4F69E" w14:textId="6E036DBE" w:rsidR="00605758" w:rsidRPr="00FD6855" w:rsidRDefault="00605758" w:rsidP="00605758">
                      <w:pPr>
                        <w:jc w:val="center"/>
                      </w:pPr>
                      <w:r w:rsidRPr="00FD6855">
                        <w:t>Agent</w:t>
                      </w:r>
                    </w:p>
                  </w:txbxContent>
                </v:textbox>
              </v:shape>
            </w:pict>
          </mc:Fallback>
        </mc:AlternateContent>
      </w:r>
      <w:r w:rsidR="00605758" w:rsidRPr="00FD6855">
        <w:rPr>
          <w:noProof/>
        </w:rPr>
        <mc:AlternateContent>
          <mc:Choice Requires="wps">
            <w:drawing>
              <wp:anchor distT="45720" distB="45720" distL="114300" distR="114300" simplePos="0" relativeHeight="251666944" behindDoc="0" locked="0" layoutInCell="1" allowOverlap="1" wp14:anchorId="7E44D4E7" wp14:editId="24C7DFC9">
                <wp:simplePos x="0" y="0"/>
                <wp:positionH relativeFrom="column">
                  <wp:posOffset>1797050</wp:posOffset>
                </wp:positionH>
                <wp:positionV relativeFrom="paragraph">
                  <wp:posOffset>1920240</wp:posOffset>
                </wp:positionV>
                <wp:extent cx="2360930" cy="1404620"/>
                <wp:effectExtent l="0" t="0" r="0" b="635"/>
                <wp:wrapNone/>
                <wp:docPr id="91508194"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B867F25" w14:textId="5FF5B97F" w:rsidR="00605758" w:rsidRPr="00FD6855" w:rsidRDefault="00605758" w:rsidP="00605758">
                            <w:pPr>
                              <w:jc w:val="center"/>
                            </w:pPr>
                            <w:r w:rsidRPr="00FD6855">
                              <w:t xml:space="preserve">Action  </w:t>
                            </w:r>
                            <m:oMath>
                              <m:sSub>
                                <m:sSubPr>
                                  <m:ctrlPr>
                                    <w:rPr>
                                      <w:rFonts w:ascii="Cambria Math" w:hAnsi="Cambria Math"/>
                                      <w:i/>
                                    </w:rPr>
                                  </m:ctrlPr>
                                </m:sSubPr>
                                <m:e>
                                  <m:r>
                                    <w:rPr>
                                      <w:rFonts w:ascii="Cambria Math" w:hAnsi="Cambria Math"/>
                                    </w:rPr>
                                    <m:t>a</m:t>
                                  </m:r>
                                </m:e>
                                <m:sub>
                                  <m:r>
                                    <w:rPr>
                                      <w:rFonts w:ascii="Cambria Math" w:hAnsi="Cambria Math"/>
                                    </w:rPr>
                                    <m:t>t</m:t>
                                  </m:r>
                                </m:sub>
                              </m:sSub>
                            </m:oMath>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7E44D4E7" id="_x0000_s1031" type="#_x0000_t202" style="position:absolute;left:0;text-align:left;margin-left:141.5pt;margin-top:151.2pt;width:185.9pt;height:110.6pt;z-index:25166694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" filled="f" stroked="f">
                <v:textbox style="mso-fit-shape-to-text:t">
                  <w:txbxContent>
                    <w:p w14:paraId="2B867F25" w14:textId="5FF5B97F" w:rsidR="00605758" w:rsidRPr="00FD6855" w:rsidRDefault="00605758" w:rsidP="00605758">
                      <w:pPr>
                        <w:jc w:val="center"/>
                      </w:pPr>
                      <w:r w:rsidRPr="00FD6855">
                        <w:t xml:space="preserve">Action  </w:t>
                      </w:r>
                      <m:oMath>
                        <m:sSub>
                          <m:sSubPr>
                            <m:ctrlPr>
                              <w:rPr>
                                <w:rFonts w:ascii="Cambria Math" w:hAnsi="Cambria Math"/>
                                <w:i/>
                              </w:rPr>
                            </m:ctrlPr>
                          </m:sSubPr>
                          <m:e>
                            <m:r>
                              <w:rPr>
                                <w:rFonts w:ascii="Cambria Math" w:hAnsi="Cambria Math"/>
                              </w:rPr>
                              <m:t>a</m:t>
                            </m:r>
                          </m:e>
                          <m:sub>
                            <m:r>
                              <w:rPr>
                                <w:rFonts w:ascii="Cambria Math" w:hAnsi="Cambria Math"/>
                              </w:rPr>
                              <m:t>t</m:t>
                            </m:r>
                          </m:sub>
                        </m:sSub>
                      </m:oMath>
                    </w:p>
                  </w:txbxContent>
                </v:textbox>
              </v:shape>
            </w:pict>
          </mc:Fallback>
        </mc:AlternateContent>
      </w:r>
      <w:r w:rsidR="00605758" w:rsidRPr="00FD6855">
        <w:rPr>
          <w:noProof/>
        </w:rPr>
        <mc:AlternateContent>
          <mc:Choice Requires="wps">
            <w:drawing>
              <wp:anchor distT="45720" distB="45720" distL="114300" distR="114300" simplePos="0" relativeHeight="251664896" behindDoc="0" locked="0" layoutInCell="1" allowOverlap="1" wp14:anchorId="249AFA14" wp14:editId="02B40ECF">
                <wp:simplePos x="0" y="0"/>
                <wp:positionH relativeFrom="column">
                  <wp:posOffset>1728470</wp:posOffset>
                </wp:positionH>
                <wp:positionV relativeFrom="paragraph">
                  <wp:posOffset>266700</wp:posOffset>
                </wp:positionV>
                <wp:extent cx="2360930" cy="1404620"/>
                <wp:effectExtent l="0" t="0" r="0" b="635"/>
                <wp:wrapNone/>
                <wp:docPr id="1977697286"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EE68D0B" w14:textId="4ABF00F3" w:rsidR="00605758" w:rsidRPr="00FD6855" w:rsidRDefault="00605758" w:rsidP="00605758">
                            <w:pPr>
                              <w:jc w:val="center"/>
                            </w:pPr>
                            <w:r w:rsidRPr="00FD6855">
                              <w:t xml:space="preserve">State  </w:t>
                            </w:r>
                            <m:oMath>
                              <m:sSub>
                                <m:sSubPr>
                                  <m:ctrlPr>
                                    <w:rPr>
                                      <w:rFonts w:ascii="Cambria Math" w:hAnsi="Cambria Math"/>
                                      <w:i/>
                                    </w:rPr>
                                  </m:ctrlPr>
                                </m:sSubPr>
                                <m:e>
                                  <m:r>
                                    <w:rPr>
                                      <w:rFonts w:ascii="Cambria Math" w:hAnsi="Cambria Math"/>
                                    </w:rPr>
                                    <m:t>s</m:t>
                                  </m:r>
                                </m:e>
                                <m:sub>
                                  <m:r>
                                    <w:rPr>
                                      <w:rFonts w:ascii="Cambria Math" w:hAnsi="Cambria Math"/>
                                    </w:rPr>
                                    <m:t>t</m:t>
                                  </m:r>
                                </m:sub>
                              </m:sSub>
                            </m:oMath>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249AFA14" id="_x0000_s1032" type="#_x0000_t202" style="position:absolute;left:0;text-align:left;margin-left:136.1pt;margin-top:21pt;width:185.9pt;height:110.6pt;z-index:25166489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" filled="f" stroked="f">
                <v:textbox style="mso-fit-shape-to-text:t">
                  <w:txbxContent>
                    <w:p w14:paraId="0EE68D0B" w14:textId="4ABF00F3" w:rsidR="00605758" w:rsidRPr="00FD6855" w:rsidRDefault="00605758" w:rsidP="00605758">
                      <w:pPr>
                        <w:jc w:val="center"/>
                      </w:pPr>
                      <w:r w:rsidRPr="00FD6855">
                        <w:t xml:space="preserve">State  </w:t>
                      </w:r>
                      <m:oMath>
                        <m:sSub>
                          <m:sSubPr>
                            <m:ctrlPr>
                              <w:rPr>
                                <w:rFonts w:ascii="Cambria Math" w:hAnsi="Cambria Math"/>
                                <w:i/>
                              </w:rPr>
                            </m:ctrlPr>
                          </m:sSubPr>
                          <m:e>
                            <m:r>
                              <w:rPr>
                                <w:rFonts w:ascii="Cambria Math" w:hAnsi="Cambria Math"/>
                              </w:rPr>
                              <m:t>s</m:t>
                            </m:r>
                          </m:e>
                          <m:sub>
                            <m:r>
                              <w:rPr>
                                <w:rFonts w:ascii="Cambria Math" w:hAnsi="Cambria Math"/>
                              </w:rPr>
                              <m:t>t</m:t>
                            </m:r>
                          </m:sub>
                        </m:sSub>
                      </m:oMath>
                    </w:p>
                  </w:txbxContent>
                </v:textbox>
              </v:shape>
            </w:pict>
          </mc:Fallback>
        </mc:AlternateContent>
      </w:r>
      <w:r>
        <w:rPr>
          <w:noProof/>
        </w:rPr>
        <w:drawing>
          <wp:inline distT="0" distB="0" distL="0" distR="0" wp14:anchorId="5B8A90BC" wp14:editId="4FB3B558">
            <wp:extent cx="2987069" cy="2299877"/>
            <wp:effectExtent l="0" t="0" r="3810" b="5715"/>
            <wp:docPr id="2028708183"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708183" name="Grafik 2028708183"/>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987069" cy="2299877"/>
                    </a:xfrm>
                    <a:prstGeom prst="rect">
                      <a:avLst/>
                    </a:prstGeom>
                  </pic:spPr>
                </pic:pic>
              </a:graphicData>
            </a:graphic>
          </wp:inline>
        </w:drawing>
      </w:r>
    </w:p>
    <w:p w14:paraId="2AF0BA05" w14:textId="160BCB84" w:rsidR="00605758" w:rsidRPr="00FD6855" w:rsidRDefault="00605758" w:rsidP="00605758">
      <w:pPr>
        <w:pStyle w:val="Beschriftung"/>
        <w:jc w:val="center"/>
        <w:rPr>
          <w:lang w:val="en-US"/>
        </w:rPr>
      </w:pPr>
      <w:bookmarkStart w:id="32" w:name="_Toc226280150"/>
      <w:r w:rsidRPr="00FD6855">
        <w:rPr>
          <w:lang w:val="en-US"/>
        </w:rPr>
        <w:t xml:space="preserve">Figure </w:t>
      </w:r>
      <w:r w:rsidRPr="00FD6855">
        <w:rPr>
          <w:lang w:val="en-US"/>
        </w:rPr>
        <w:fldChar w:fldCharType="begin"/>
      </w:r>
      <w:r w:rsidRPr="00FD6855">
        <w:rPr>
          <w:lang w:val="en-US"/>
        </w:rPr>
        <w:instrText xml:space="preserve"> SEQ Figure \* ARABIC </w:instrText>
      </w:r>
      <w:r w:rsidRPr="00FD6855">
        <w:rPr>
          <w:lang w:val="en-US"/>
        </w:rPr>
        <w:fldChar w:fldCharType="separate"/>
      </w:r>
      <w:r w:rsidR="00E3523C">
        <w:rPr>
          <w:noProof/>
          <w:lang w:val="en-US"/>
        </w:rPr>
        <w:t>2</w:t>
      </w:r>
      <w:r w:rsidRPr="00FD6855">
        <w:rPr>
          <w:lang w:val="en-US"/>
        </w:rPr>
        <w:fldChar w:fldCharType="end"/>
      </w:r>
      <w:r w:rsidRPr="00FD6855">
        <w:rPr>
          <w:lang w:val="en-US"/>
        </w:rPr>
        <w:t>: Environment Agent loop</w:t>
      </w:r>
      <w:bookmarkEnd w:id="32"/>
    </w:p>
    <w:p w14:paraId="78AE0A64" w14:textId="77777777" w:rsidR="0024628B" w:rsidRPr="00FD6855" w:rsidRDefault="0024628B" w:rsidP="0024628B"/>
    <w:p w14:paraId="7A49118F" w14:textId="52D723CD" w:rsidR="004C3365" w:rsidRPr="00FD6855" w:rsidRDefault="0024628B" w:rsidP="004C3365">
      <w:r w:rsidRPr="00FD6855">
        <w:t>In this part of the thesis the concepts and procedures of reinforcement learning will be discussed and its uses for this thesis.</w:t>
      </w:r>
    </w:p>
    <w:p w14:paraId="33CEBBC8" w14:textId="0DC43ACD" w:rsidR="004C3365" w:rsidRPr="00FD6855" w:rsidRDefault="004C3365" w:rsidP="004C3365">
      <w:pPr>
        <w:pStyle w:val="berschrift2"/>
      </w:pPr>
      <w:bookmarkStart w:id="33" w:name="_Toc226290884"/>
      <w:r w:rsidRPr="00FD6855">
        <w:t>Markov Decision process</w:t>
      </w:r>
      <w:bookmarkEnd w:id="33"/>
    </w:p>
    <w:p w14:paraId="4CA30FB8" w14:textId="4F06CA8C" w:rsidR="004C3365" w:rsidRPr="00FD6855" w:rsidRDefault="004C3365" w:rsidP="004C3365">
      <w:r w:rsidRPr="00FD6855">
        <w:t>The idea behind RL builds on the Markov Decision Process (MDP) The MDP defines the environment, while the policy determines which action to take in each state.</w:t>
      </w:r>
    </w:p>
    <w:p w14:paraId="5BF9DDF6" w14:textId="77777777" w:rsidR="004C3365" w:rsidRPr="00FD6855" w:rsidRDefault="004C3365" w:rsidP="004C3365"/>
    <w:p w14:paraId="603B624E" w14:textId="39AA884C" w:rsidR="004C3365" w:rsidRPr="00FD6855" w:rsidRDefault="004C3365" w:rsidP="004C3365">
      <w:r w:rsidRPr="00FD6855">
        <w:t xml:space="preserve">The chain begins in state </w:t>
      </w:r>
      <m:oMath>
        <m:sSub>
          <m:sSubPr>
            <m:ctrlPr>
              <w:rPr>
                <w:rFonts w:ascii="Cambria Math" w:hAnsi="Cambria Math"/>
                <w:i/>
              </w:rPr>
            </m:ctrlPr>
          </m:sSubPr>
          <m:e>
            <m:r>
              <w:rPr>
                <w:rFonts w:ascii="Cambria Math" w:hAnsi="Cambria Math"/>
              </w:rPr>
              <m:t>s</m:t>
            </m:r>
          </m:e>
          <m:sub>
            <m:r>
              <w:rPr>
                <w:rFonts w:ascii="Cambria Math" w:hAnsi="Cambria Math"/>
              </w:rPr>
              <m:t>0</m:t>
            </m:r>
          </m:sub>
        </m:sSub>
      </m:oMath>
      <w:r w:rsidR="005A2834" w:rsidRPr="00FD6855">
        <w:t xml:space="preserve">. The agent observes the state and selects an action </w:t>
      </w:r>
      <m:oMath>
        <m:sSub>
          <m:sSubPr>
            <m:ctrlPr>
              <w:rPr>
                <w:rFonts w:ascii="Cambria Math" w:hAnsi="Cambria Math"/>
                <w:i/>
              </w:rPr>
            </m:ctrlPr>
          </m:sSubPr>
          <m:e>
            <m:r>
              <w:rPr>
                <w:rFonts w:ascii="Cambria Math" w:hAnsi="Cambria Math"/>
              </w:rPr>
              <m:t>a</m:t>
            </m:r>
          </m:e>
          <m:sub>
            <m:r>
              <w:rPr>
                <w:rFonts w:ascii="Cambria Math" w:hAnsi="Cambria Math"/>
              </w:rPr>
              <m:t>0</m:t>
            </m:r>
          </m:sub>
        </m:sSub>
      </m:oMath>
      <w:r w:rsidR="005A2834" w:rsidRPr="00FD6855">
        <w:t xml:space="preserve">. In the case of the game 2048 an action can be any of the 4 cardinal directions up, down, left and right. This action is send to the environment and the environment changes based on the action. This leads to the state </w:t>
      </w:r>
      <m:oMath>
        <m:sSub>
          <m:sSubPr>
            <m:ctrlPr>
              <w:rPr>
                <w:rFonts w:ascii="Cambria Math" w:hAnsi="Cambria Math"/>
                <w:i/>
              </w:rPr>
            </m:ctrlPr>
          </m:sSubPr>
          <m:e>
            <m:r>
              <w:rPr>
                <w:rFonts w:ascii="Cambria Math" w:hAnsi="Cambria Math"/>
              </w:rPr>
              <m:t>s</m:t>
            </m:r>
          </m:e>
          <m:sub>
            <m:r>
              <w:rPr>
                <w:rFonts w:ascii="Cambria Math" w:hAnsi="Cambria Math"/>
              </w:rPr>
              <m:t>1</m:t>
            </m:r>
          </m:sub>
        </m:sSub>
      </m:oMath>
      <w:r w:rsidR="005A2834" w:rsidRPr="00FD6855">
        <w:t xml:space="preserve">. A reward </w:t>
      </w:r>
      <m:oMath>
        <m:sSub>
          <m:sSubPr>
            <m:ctrlPr>
              <w:rPr>
                <w:rFonts w:ascii="Cambria Math" w:hAnsi="Cambria Math"/>
                <w:i/>
              </w:rPr>
            </m:ctrlPr>
          </m:sSubPr>
          <m:e>
            <m:r>
              <w:rPr>
                <w:rFonts w:ascii="Cambria Math" w:hAnsi="Cambria Math"/>
              </w:rPr>
              <m:t>r</m:t>
            </m:r>
          </m:e>
          <m:sub>
            <m:r>
              <w:rPr>
                <w:rFonts w:ascii="Cambria Math" w:hAnsi="Cambria Math"/>
              </w:rPr>
              <m:t>1</m:t>
            </m:r>
          </m:sub>
        </m:sSub>
      </m:oMath>
      <w:r w:rsidR="005A2834" w:rsidRPr="00FD6855">
        <w:t xml:space="preserve"> is sent back to the agent to help him determent the next move. The agent observes the state again and chooses an action. This leads to the Markov decision chain:</w:t>
      </w:r>
    </w:p>
    <w:p w14:paraId="7EAE2153" w14:textId="77777777" w:rsidR="005A2834" w:rsidRPr="00FD6855" w:rsidRDefault="005A2834" w:rsidP="004C3365"/>
    <w:p w14:paraId="2DCEC66A" w14:textId="021ADB32" w:rsidR="005A2834" w:rsidRPr="00FD6855" w:rsidRDefault="00000000" w:rsidP="004C3365">
      <m:oMathPara>
        <m:oMath>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r>
            <w:rPr>
              <w:rFonts w:ascii="Cambria Math" w:hAnsi="Cambria Math"/>
            </w:rPr>
            <m:t>→…</m:t>
          </m:r>
        </m:oMath>
      </m:oMathPara>
    </w:p>
    <w:p w14:paraId="7A175280" w14:textId="77777777" w:rsidR="005A2834" w:rsidRPr="00FD6855" w:rsidRDefault="005A2834" w:rsidP="004C3365"/>
    <w:p w14:paraId="15F6FFB2" w14:textId="3126050B" w:rsidR="005A2834" w:rsidRPr="00FD6855" w:rsidRDefault="005A2834" w:rsidP="004C3365">
      <w:r w:rsidRPr="00FD6855">
        <w:t xml:space="preserve">A key concept of the MDP is that each state only depends on the immediate state </w:t>
      </w:r>
      <w:r w:rsidR="00455A35" w:rsidRPr="00FD6855">
        <w:t xml:space="preserve">and action </w:t>
      </w:r>
      <w:r w:rsidRPr="00FD6855">
        <w:t>before it and not on every state before it. This can be derived from the transition probability:</w:t>
      </w:r>
    </w:p>
    <w:p w14:paraId="13D6B27D" w14:textId="77777777" w:rsidR="005A2834" w:rsidRPr="00FD6855" w:rsidRDefault="005A2834" w:rsidP="004C3365"/>
    <w:p w14:paraId="04D23828" w14:textId="71C30B3E" w:rsidR="005A2834" w:rsidRPr="00FD6855" w:rsidRDefault="005A2834" w:rsidP="004C3365">
      <m:oMathPara>
        <m:oMath>
          <m:r>
            <w:rPr>
              <w:rFonts w:ascii="Cambria Math" w:hAnsi="Cambria Math"/>
            </w:rPr>
            <m:t>P(</m:t>
          </m:r>
          <m:sSub>
            <m:sSubPr>
              <m:ctrlPr>
                <w:rPr>
                  <w:rFonts w:ascii="Cambria Math" w:hAnsi="Cambria Math"/>
                  <w:i/>
                </w:rPr>
              </m:ctrlPr>
            </m:sSubPr>
            <m:e>
              <m:r>
                <w:rPr>
                  <w:rFonts w:ascii="Cambria Math" w:hAnsi="Cambria Math"/>
                </w:rPr>
                <m:t>s</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m:t>
          </m:r>
        </m:oMath>
      </m:oMathPara>
    </w:p>
    <w:p w14:paraId="2A5C7CBA" w14:textId="77777777" w:rsidR="00455A35" w:rsidRPr="00FD6855" w:rsidRDefault="00455A35" w:rsidP="004C3365"/>
    <w:p w14:paraId="7AC7688C" w14:textId="004E135D" w:rsidR="00455A35" w:rsidRPr="00FD6855" w:rsidRDefault="00455A35" w:rsidP="004C3365">
      <w:r w:rsidRPr="00FD6855">
        <w:t xml:space="preserve">The objective of an RL agent is to learn a policy </w:t>
      </w:r>
      <m:oMath>
        <m:r>
          <w:rPr>
            <w:rFonts w:ascii="Cambria Math" w:hAnsi="Cambria Math"/>
          </w:rPr>
          <m:t>π</m:t>
        </m:r>
      </m:oMath>
      <w:r w:rsidRPr="00FD6855">
        <w:t xml:space="preserve"> which maximizes the expected sum of possible returns:</w:t>
      </w:r>
    </w:p>
    <w:p w14:paraId="765E1D1B" w14:textId="77777777" w:rsidR="00455A35" w:rsidRPr="00FD6855" w:rsidRDefault="00455A35" w:rsidP="004C3365"/>
    <w:p w14:paraId="04185F80" w14:textId="06E536CC" w:rsidR="00455A35" w:rsidRPr="00FD6855" w:rsidRDefault="00000000" w:rsidP="004C3365">
      <m:oMathPara>
        <m:oMath>
          <m:sSub>
            <m:sSubPr>
              <m:ctrlPr>
                <w:rPr>
                  <w:rFonts w:ascii="Cambria Math" w:hAnsi="Cambria Math"/>
                  <w:i/>
                </w:rPr>
              </m:ctrlPr>
            </m:sSubPr>
            <m:e>
              <m:r>
                <w:rPr>
                  <w:rFonts w:ascii="Cambria Math" w:hAnsi="Cambria Math"/>
                </w:rPr>
                <m:t>G</m:t>
              </m:r>
            </m:e>
            <m:sub>
              <m:r>
                <w:rPr>
                  <w:rFonts w:ascii="Cambria Math" w:hAnsi="Cambria Math"/>
                </w:rPr>
                <m:t>t</m:t>
              </m:r>
            </m:sub>
          </m:sSub>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e</m:t>
              </m:r>
            </m:sup>
            <m:e>
              <m:sSup>
                <m:sSupPr>
                  <m:ctrlPr>
                    <w:rPr>
                      <w:rFonts w:ascii="Cambria Math" w:hAnsi="Cambria Math"/>
                      <w:i/>
                    </w:rPr>
                  </m:ctrlPr>
                </m:sSupPr>
                <m:e>
                  <m:r>
                    <w:rPr>
                      <w:rFonts w:ascii="Cambria Math" w:hAnsi="Cambria Math"/>
                    </w:rPr>
                    <m:t>γ</m:t>
                  </m:r>
                </m:e>
                <m:sup>
                  <m:r>
                    <w:rPr>
                      <w:rFonts w:ascii="Cambria Math" w:hAnsi="Cambria Math"/>
                    </w:rPr>
                    <m:t>k</m:t>
                  </m:r>
                </m:sup>
              </m:sSup>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+k+1</m:t>
              </m:r>
            </m:e>
          </m:nary>
        </m:oMath>
      </m:oMathPara>
    </w:p>
    <w:p w14:paraId="53B23A5E" w14:textId="77777777" w:rsidR="00455A35" w:rsidRPr="00FD6855" w:rsidRDefault="00455A35" w:rsidP="004C3365"/>
    <w:p w14:paraId="09252B52" w14:textId="45CF94EA" w:rsidR="00455A35" w:rsidRPr="00FD6855" w:rsidRDefault="00455A35" w:rsidP="004C3365">
      <w:r w:rsidRPr="00FD6855">
        <w:t xml:space="preserve">In the context of 2048 e is the number of episodes the agent is playing which can range from 1 to 100.000. In normal MDP it is assumed that e is </w:t>
      </w:r>
      <m:oMath>
        <m:r>
          <w:rPr>
            <w:rFonts w:ascii="Cambria Math" w:hAnsi="Cambria Math"/>
          </w:rPr>
          <m:t>∞</m:t>
        </m:r>
      </m:oMath>
      <w:r w:rsidRPr="00FD6855">
        <w:t xml:space="preserve">. The discount factor </w:t>
      </w:r>
      <m:oMath>
        <m:r>
          <w:rPr>
            <w:rFonts w:ascii="Cambria Math" w:hAnsi="Cambria Math"/>
          </w:rPr>
          <m:t>γ</m:t>
        </m:r>
      </m:oMath>
      <w:r w:rsidRPr="00FD6855">
        <w:t xml:space="preserve"> is a number between of 0 to 1 (starting with 1) and ensures that the agent prioritizes exploration first and exploitation later.</w:t>
      </w:r>
    </w:p>
    <w:p w14:paraId="1693155B" w14:textId="0E4F1BD0" w:rsidR="00455A35" w:rsidRPr="00FD6855" w:rsidRDefault="00455A35" w:rsidP="00455A35">
      <w:pPr>
        <w:pStyle w:val="berschrift2"/>
      </w:pPr>
      <w:bookmarkStart w:id="34" w:name="_Toc226290885"/>
      <w:r w:rsidRPr="00FD6855">
        <w:t>Q-Learning</w:t>
      </w:r>
      <w:bookmarkEnd w:id="34"/>
    </w:p>
    <w:p w14:paraId="45F55DDD" w14:textId="7D91A805" w:rsidR="00455A35" w:rsidRDefault="00455A35" w:rsidP="00455A35">
      <w:r w:rsidRPr="00FD6855">
        <w:t xml:space="preserve">Q-Learning is a </w:t>
      </w:r>
      <w:r w:rsidR="00477187" w:rsidRPr="00FD6855">
        <w:t>value-based</w:t>
      </w:r>
      <w:r w:rsidRPr="00FD6855">
        <w:t xml:space="preserve"> RL algorithm. Its aim is to learn the optimal action-value function </w:t>
      </w:r>
      <m:oMath>
        <m:sSup>
          <m:sSupPr>
            <m:ctrlPr>
              <w:rPr>
                <w:rFonts w:ascii="Cambria Math" w:hAnsi="Cambria Math"/>
                <w:i/>
              </w:rPr>
            </m:ctrlPr>
          </m:sSupPr>
          <m:e>
            <m:r>
              <w:rPr>
                <w:rFonts w:ascii="Cambria Math" w:hAnsi="Cambria Math"/>
              </w:rPr>
              <m:t>Q</m:t>
            </m:r>
          </m:e>
          <m:sup>
            <m:r>
              <w:rPr>
                <w:rFonts w:ascii="Cambria Math" w:hAnsi="Cambria Math"/>
              </w:rPr>
              <m:t>*</m:t>
            </m:r>
          </m:sup>
        </m:sSup>
        <m:r>
          <w:rPr>
            <w:rFonts w:ascii="Cambria Math" w:hAnsi="Cambria Math"/>
          </w:rPr>
          <m:t>(s,a)</m:t>
        </m:r>
      </m:oMath>
      <w:r w:rsidRPr="00FD6855">
        <w:t>.</w:t>
      </w:r>
      <w:r w:rsidR="00477187" w:rsidRPr="00FD6855">
        <w:t xml:space="preserve"> </w:t>
      </w:r>
      <w:r w:rsidR="00E3523C">
        <w:t xml:space="preserve">This function returns the maximum expected sum of rewards that can be achieved by taking action </w:t>
      </w:r>
      <m:oMath>
        <m:r>
          <w:rPr>
            <w:rFonts w:ascii="Cambria Math" w:hAnsi="Cambria Math"/>
          </w:rPr>
          <m:t>a</m:t>
        </m:r>
      </m:oMath>
      <w:r w:rsidR="00E3523C">
        <w:t xml:space="preserve"> in state </w:t>
      </w:r>
      <m:oMath>
        <m:r>
          <w:rPr>
            <w:rFonts w:ascii="Cambria Math" w:hAnsi="Cambria Math"/>
          </w:rPr>
          <m:t>s</m:t>
        </m:r>
      </m:oMath>
      <w:r w:rsidR="00E3523C">
        <w:t xml:space="preserve"> and following the optimal policy. Q-Learning is the idea of training an agent by updating its brain over a specific length of time or episodes </w:t>
      </w:r>
      <m:oMath>
        <m:r>
          <w:rPr>
            <w:rFonts w:ascii="Cambria Math" w:hAnsi="Cambria Math"/>
          </w:rPr>
          <m:t>e</m:t>
        </m:r>
      </m:oMath>
      <w:r w:rsidR="00E3523C">
        <w:t xml:space="preserve">. The brain is the Q-table the agent forms throughout the training. The first moves the agent does are random due to the value epsilon </w:t>
      </w:r>
      <m:oMath>
        <m:r>
          <w:rPr>
            <w:rFonts w:ascii="Cambria Math" w:hAnsi="Cambria Math"/>
          </w:rPr>
          <m:t>ε</m:t>
        </m:r>
      </m:oMath>
      <w:r w:rsidR="00E3523C">
        <w:t xml:space="preserve">. The agent moves in random directions and marks down the state and the reward it </w:t>
      </w:r>
      <w:r w:rsidR="009B1272">
        <w:t>receives</w:t>
      </w:r>
      <w:r w:rsidR="00E3523C">
        <w:t xml:space="preserve"> from the environment. The </w:t>
      </w:r>
      <w:r w:rsidR="009B1272">
        <w:t>agent updates the Q-table and transitions to the next state. In code this loop is done through the step() function. The Q-table is updated iteratively using the following update rule:</w:t>
      </w:r>
    </w:p>
    <w:p w14:paraId="7016EEF9" w14:textId="77777777" w:rsidR="009B1272" w:rsidRDefault="009B1272" w:rsidP="00455A35"/>
    <w:p w14:paraId="76742E2B" w14:textId="4E69EA04" w:rsidR="009B1272" w:rsidRPr="009B1272" w:rsidRDefault="009B1272" w:rsidP="00455A35">
      <m:oMathPara>
        <m:oMath>
          <m:r>
            <w:rPr>
              <w:rFonts w:ascii="Cambria Math" w:hAnsi="Cambria Math"/>
            </w:rPr>
            <m:t>Q</m:t>
          </m:r>
          <m:d>
            <m:dPr>
              <m:ctrlPr>
                <w:rPr>
                  <w:rFonts w:ascii="Cambria Math" w:hAnsi="Cambria Math"/>
                  <w:i/>
                </w:rPr>
              </m:ctrlPr>
            </m:dPr>
            <m:e>
              <m:r>
                <w:rPr>
                  <w:rFonts w:ascii="Cambria Math" w:hAnsi="Cambria Math"/>
                </w:rPr>
                <m:t>s,a</m:t>
              </m:r>
            </m:e>
          </m:d>
          <m:r>
            <w:rPr>
              <w:rFonts w:ascii="Cambria Math" w:hAnsi="Cambria Math"/>
            </w:rPr>
            <m:t>←Q</m:t>
          </m:r>
          <m:d>
            <m:dPr>
              <m:ctrlPr>
                <w:rPr>
                  <w:rFonts w:ascii="Cambria Math" w:hAnsi="Cambria Math"/>
                  <w:i/>
                </w:rPr>
              </m:ctrlPr>
            </m:dPr>
            <m:e>
              <m:r>
                <w:rPr>
                  <w:rFonts w:ascii="Cambria Math" w:hAnsi="Cambria Math"/>
                </w:rPr>
                <m:t>s,a</m:t>
              </m:r>
            </m:e>
          </m:d>
          <m:r>
            <w:rPr>
              <w:rFonts w:ascii="Cambria Math" w:hAnsi="Cambria Math"/>
            </w:rPr>
            <m:t>+α(r+γ</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sSup>
                    <m:sSupPr>
                      <m:ctrlPr>
                        <w:rPr>
                          <w:rFonts w:ascii="Cambria Math" w:hAnsi="Cambria Math"/>
                          <w:i/>
                        </w:rPr>
                      </m:ctrlPr>
                    </m:sSupPr>
                    <m:e>
                      <m:r>
                        <w:rPr>
                          <w:rFonts w:ascii="Cambria Math" w:hAnsi="Cambria Math"/>
                        </w:rPr>
                        <m:t>a</m:t>
                      </m:r>
                    </m:e>
                    <m:sup>
                      <m:r>
                        <w:rPr>
                          <w:rFonts w:ascii="Cambria Math" w:hAnsi="Cambria Math"/>
                        </w:rPr>
                        <m:t>#</m:t>
                      </m:r>
                    </m:sup>
                  </m:sSup>
                </m:lim>
              </m:limLow>
            </m:fName>
            <m:e>
              <m:r>
                <w:rPr>
                  <w:rFonts w:ascii="Cambria Math" w:hAnsi="Cambria Math"/>
                </w:rPr>
                <m:t>Q</m:t>
              </m:r>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m:t>
                      </m:r>
                    </m:sup>
                  </m:sSup>
                </m:e>
              </m:d>
              <m:r>
                <w:rPr>
                  <w:rFonts w:ascii="Cambria Math" w:hAnsi="Cambria Math"/>
                </w:rPr>
                <m:t>-Q(s,a)</m:t>
              </m:r>
            </m:e>
          </m:func>
        </m:oMath>
      </m:oMathPara>
    </w:p>
    <w:p w14:paraId="2EE2E44A" w14:textId="77777777" w:rsidR="009B1272" w:rsidRDefault="009B1272" w:rsidP="009B1272">
      <w:pPr>
        <w:rPr>
          <w:szCs w:val="22"/>
        </w:rPr>
      </w:pPr>
    </w:p>
    <w:p w14:paraId="6A3E4FC7" w14:textId="20FABCA6" w:rsidR="009B1272" w:rsidRDefault="009B1272" w:rsidP="00A222FD">
      <w:pPr>
        <w:ind w:left="705" w:hanging="705"/>
        <w:rPr>
          <w:szCs w:val="22"/>
        </w:rPr>
      </w:pPr>
      <m:oMath>
        <m:r>
          <w:rPr>
            <w:rFonts w:ascii="Cambria Math" w:hAnsi="Cambria Math"/>
            <w:szCs w:val="22"/>
          </w:rPr>
          <m:t>γ</m:t>
        </m:r>
      </m:oMath>
      <w:r w:rsidRPr="00FD6855">
        <w:rPr>
          <w:szCs w:val="22"/>
        </w:rPr>
        <w:tab/>
      </w:r>
      <w:r>
        <w:rPr>
          <w:szCs w:val="22"/>
        </w:rPr>
        <w:t>is the discount factor which controls the importance of future rewards. It is a value between 0 and 1 and is updated after every loop. A value of 1 results in more exploration while a value of 0 results in only exploitation. Exploitation in this case results in the agent only choosing the best action from the Q-table while exploration results in the agent choosing random paths.</w:t>
      </w:r>
    </w:p>
    <w:p w14:paraId="039F9396" w14:textId="77777777" w:rsidR="00A222FD" w:rsidRDefault="00A222FD" w:rsidP="00A222FD">
      <w:pPr>
        <w:ind w:left="705" w:hanging="705"/>
        <w:rPr>
          <w:szCs w:val="22"/>
        </w:rPr>
      </w:pPr>
    </w:p>
    <w:p w14:paraId="51CB47A3" w14:textId="7E89168F" w:rsidR="009B1272" w:rsidRDefault="009B1272" w:rsidP="00A222FD">
      <w:pPr>
        <w:ind w:left="705" w:hanging="705"/>
        <w:rPr>
          <w:szCs w:val="22"/>
        </w:rPr>
      </w:pPr>
      <m:oMath>
        <m:r>
          <w:rPr>
            <w:rFonts w:ascii="Cambria Math" w:hAnsi="Cambria Math"/>
            <w:szCs w:val="22"/>
          </w:rPr>
          <m:t>α</m:t>
        </m:r>
      </m:oMath>
      <w:r>
        <w:rPr>
          <w:szCs w:val="22"/>
        </w:rPr>
        <w:tab/>
        <w:t>is the learning rate</w:t>
      </w:r>
      <w:r w:rsidR="00A222FD">
        <w:rPr>
          <w:szCs w:val="22"/>
        </w:rPr>
        <w:t>. I</w:t>
      </w:r>
      <w:r>
        <w:rPr>
          <w:szCs w:val="22"/>
        </w:rPr>
        <w:t xml:space="preserve">t controls the importance of new values compared to old values. A high learning rate results in new values overriding old values and a low learning rate leads to old values being </w:t>
      </w:r>
      <w:r w:rsidR="00A222FD">
        <w:rPr>
          <w:szCs w:val="22"/>
        </w:rPr>
        <w:t>preferred.</w:t>
      </w:r>
    </w:p>
    <w:p w14:paraId="3186A7BF" w14:textId="77777777" w:rsidR="00A222FD" w:rsidRDefault="00A222FD" w:rsidP="00A222FD">
      <w:pPr>
        <w:ind w:left="705" w:hanging="705"/>
        <w:rPr>
          <w:szCs w:val="22"/>
        </w:rPr>
      </w:pPr>
    </w:p>
    <w:p w14:paraId="06A4D948" w14:textId="0E857240" w:rsidR="00A222FD" w:rsidRDefault="00A222FD" w:rsidP="00A222FD">
      <w:pPr>
        <w:ind w:left="705" w:hanging="705"/>
        <w:rPr>
          <w:szCs w:val="22"/>
        </w:rPr>
      </w:pPr>
      <m:oMath>
        <m:r>
          <w:rPr>
            <w:rFonts w:ascii="Cambria Math" w:hAnsi="Cambria Math"/>
            <w:szCs w:val="22"/>
          </w:rPr>
          <m:t>r</m:t>
        </m:r>
      </m:oMath>
      <w:r>
        <w:rPr>
          <w:szCs w:val="22"/>
        </w:rPr>
        <w:tab/>
        <w:t>is the immediate reward. It is the reward the agent receives immediately after performing action a</w:t>
      </w:r>
    </w:p>
    <w:p w14:paraId="7DFEC30F" w14:textId="77777777" w:rsidR="00A222FD" w:rsidRDefault="00A222FD" w:rsidP="00A222FD">
      <w:pPr>
        <w:ind w:left="705" w:hanging="705"/>
        <w:rPr>
          <w:szCs w:val="22"/>
        </w:rPr>
      </w:pPr>
    </w:p>
    <w:p w14:paraId="3B731224" w14:textId="7CB8B504" w:rsidR="00A222FD" w:rsidRDefault="00000000" w:rsidP="009B1272">
      <w:pPr>
        <w:rPr>
          <w:szCs w:val="22"/>
        </w:rPr>
      </w:pPr>
      <m:oMath>
        <m:func>
          <m:funcPr>
            <m:ctrlPr>
              <w:rPr>
                <w:rFonts w:ascii="Cambria Math" w:hAnsi="Cambria Math"/>
                <w:i/>
                <w:szCs w:val="22"/>
              </w:rPr>
            </m:ctrlPr>
          </m:funcPr>
          <m:fName>
            <m:limLow>
              <m:limLowPr>
                <m:ctrlPr>
                  <w:rPr>
                    <w:rFonts w:ascii="Cambria Math" w:hAnsi="Cambria Math"/>
                    <w:i/>
                    <w:szCs w:val="22"/>
                  </w:rPr>
                </m:ctrlPr>
              </m:limLowPr>
              <m:e>
                <m:r>
                  <m:rPr>
                    <m:sty m:val="p"/>
                  </m:rPr>
                  <w:rPr>
                    <w:rFonts w:ascii="Cambria Math" w:hAnsi="Cambria Math"/>
                    <w:szCs w:val="22"/>
                  </w:rPr>
                  <m:t>max</m:t>
                </m:r>
              </m:e>
              <m:lim>
                <m:sSup>
                  <m:sSupPr>
                    <m:ctrlPr>
                      <w:rPr>
                        <w:rFonts w:ascii="Cambria Math" w:hAnsi="Cambria Math"/>
                        <w:i/>
                        <w:szCs w:val="22"/>
                      </w:rPr>
                    </m:ctrlPr>
                  </m:sSupPr>
                  <m:e>
                    <m:r>
                      <w:rPr>
                        <w:rFonts w:ascii="Cambria Math" w:hAnsi="Cambria Math"/>
                        <w:szCs w:val="22"/>
                      </w:rPr>
                      <m:t>a</m:t>
                    </m:r>
                  </m:e>
                  <m:sup>
                    <m:r>
                      <w:rPr>
                        <w:rFonts w:ascii="Cambria Math" w:hAnsi="Cambria Math"/>
                        <w:szCs w:val="22"/>
                      </w:rPr>
                      <m:t>'</m:t>
                    </m:r>
                  </m:sup>
                </m:sSup>
              </m:lim>
            </m:limLow>
          </m:fName>
          <m:e>
            <m:r>
              <w:rPr>
                <w:rFonts w:ascii="Cambria Math" w:hAnsi="Cambria Math"/>
                <w:szCs w:val="22"/>
              </w:rPr>
              <m:t>Q(</m:t>
            </m:r>
            <m:sSup>
              <m:sSupPr>
                <m:ctrlPr>
                  <w:rPr>
                    <w:rFonts w:ascii="Cambria Math" w:hAnsi="Cambria Math"/>
                    <w:i/>
                    <w:szCs w:val="22"/>
                  </w:rPr>
                </m:ctrlPr>
              </m:sSupPr>
              <m:e>
                <m:r>
                  <w:rPr>
                    <w:rFonts w:ascii="Cambria Math" w:hAnsi="Cambria Math"/>
                    <w:szCs w:val="22"/>
                  </w:rPr>
                  <m:t>s</m:t>
                </m:r>
              </m:e>
              <m:sup>
                <m:r>
                  <w:rPr>
                    <w:rFonts w:ascii="Cambria Math" w:hAnsi="Cambria Math"/>
                    <w:szCs w:val="22"/>
                  </w:rPr>
                  <m:t>'</m:t>
                </m:r>
              </m:sup>
            </m:sSup>
            <m:r>
              <w:rPr>
                <w:rFonts w:ascii="Cambria Math" w:hAnsi="Cambria Math"/>
                <w:szCs w:val="22"/>
              </w:rPr>
              <m:t>,</m:t>
            </m:r>
            <m:sSup>
              <m:sSupPr>
                <m:ctrlPr>
                  <w:rPr>
                    <w:rFonts w:ascii="Cambria Math" w:hAnsi="Cambria Math"/>
                    <w:i/>
                    <w:szCs w:val="22"/>
                  </w:rPr>
                </m:ctrlPr>
              </m:sSupPr>
              <m:e>
                <m:r>
                  <w:rPr>
                    <w:rFonts w:ascii="Cambria Math" w:hAnsi="Cambria Math"/>
                    <w:szCs w:val="22"/>
                  </w:rPr>
                  <m:t>a</m:t>
                </m:r>
              </m:e>
              <m:sup>
                <m:r>
                  <w:rPr>
                    <w:rFonts w:ascii="Cambria Math" w:hAnsi="Cambria Math"/>
                    <w:szCs w:val="22"/>
                  </w:rPr>
                  <m:t>'</m:t>
                </m:r>
              </m:sup>
            </m:sSup>
            <m:r>
              <w:rPr>
                <w:rFonts w:ascii="Cambria Math" w:hAnsi="Cambria Math"/>
                <w:szCs w:val="22"/>
              </w:rPr>
              <m:t>)</m:t>
            </m:r>
          </m:e>
        </m:func>
      </m:oMath>
      <w:r w:rsidR="00A222FD">
        <w:rPr>
          <w:szCs w:val="22"/>
        </w:rPr>
        <w:tab/>
        <w:t>represents the estimated optimal future value</w:t>
      </w:r>
    </w:p>
    <w:p w14:paraId="47A205BB" w14:textId="77777777" w:rsidR="00A222FD" w:rsidRDefault="00A222FD" w:rsidP="009B1272">
      <w:pPr>
        <w:rPr>
          <w:szCs w:val="22"/>
        </w:rPr>
      </w:pPr>
    </w:p>
    <w:p w14:paraId="1E8EE9ED" w14:textId="775BB519" w:rsidR="00A222FD" w:rsidRDefault="00A222FD" w:rsidP="009B1272">
      <w:pPr>
        <w:rPr>
          <w:szCs w:val="22"/>
        </w:rPr>
      </w:pPr>
      <w:r>
        <w:rPr>
          <w:szCs w:val="22"/>
        </w:rPr>
        <w:lastRenderedPageBreak/>
        <w:t xml:space="preserve">Q-Learning is an off-policy algorithm, it learns the optimal policy independently of the agents behavior. Depending on the exploration strategies the agent follows different approaches. In an </w:t>
      </w:r>
      <m:oMath>
        <m:r>
          <w:rPr>
            <w:rFonts w:ascii="Cambria Math" w:hAnsi="Cambria Math"/>
            <w:szCs w:val="22"/>
          </w:rPr>
          <m:t>ε</m:t>
        </m:r>
      </m:oMath>
      <w:r>
        <w:rPr>
          <w:szCs w:val="22"/>
        </w:rPr>
        <w:t>-greedy approach the agent prioritizes exploration to explore the environment.</w:t>
      </w:r>
    </w:p>
    <w:p w14:paraId="61AAF38A" w14:textId="77777777" w:rsidR="00A222FD" w:rsidRDefault="00A222FD" w:rsidP="009B1272">
      <w:pPr>
        <w:rPr>
          <w:szCs w:val="22"/>
        </w:rPr>
      </w:pPr>
    </w:p>
    <w:p w14:paraId="25B5EDD7" w14:textId="42DBAA47" w:rsidR="00A222FD" w:rsidRPr="00FD6855" w:rsidRDefault="00A222FD" w:rsidP="009B1272">
      <w:pPr>
        <w:rPr>
          <w:szCs w:val="22"/>
        </w:rPr>
      </w:pPr>
      <w:r>
        <w:rPr>
          <w:szCs w:val="22"/>
        </w:rPr>
        <w:t xml:space="preserve">In the context of 2048 the agent receives the state as a numpy matrix. It observes the matrix and selects depending on the strategy one of the four possible actions. After each move it receives a reward based on the value of tiles merged by the chosen action. The agent updates the Q-table. By continuously updating the Q-values, the agent learns which actions lead to higher rewards and gradually improves its performance. </w:t>
      </w:r>
    </w:p>
    <w:p w14:paraId="1E72EA9A" w14:textId="3DCA3631" w:rsidR="00022599" w:rsidRPr="00FD6855" w:rsidRDefault="00022599" w:rsidP="00022599">
      <w:pPr>
        <w:pStyle w:val="berschrift2"/>
      </w:pPr>
      <w:bookmarkStart w:id="35" w:name="_Toc226290886"/>
      <w:r w:rsidRPr="00FD6855">
        <w:t>Q-Table Representation</w:t>
      </w:r>
      <w:bookmarkEnd w:id="35"/>
    </w:p>
    <w:p w14:paraId="077AC2BB" w14:textId="4DC7DB25" w:rsidR="00022599" w:rsidRDefault="00AC79A2" w:rsidP="00022599">
      <w:r>
        <w:t>A Q-table represents the brain of the Agent. It consists of state-actions pairs where each state is linked to a set of actions and their corresponding Q-values. The Q-values are an estimation of the reward the agent can expect when following each action. During training the agent updates these values based on the rewards received from the environment. This will lead to it gradually improving the policy its learning on. Eventually coming close to the optimal policy.</w:t>
      </w:r>
    </w:p>
    <w:p w14:paraId="313E4A3B" w14:textId="77777777" w:rsidR="00AC79A2" w:rsidRDefault="00AC79A2" w:rsidP="00022599"/>
    <w:p w14:paraId="071092DF" w14:textId="0DD7E48B" w:rsidR="00AC79A2" w:rsidRDefault="00AC79A2" w:rsidP="00022599">
      <w:r>
        <w:t xml:space="preserve">In the context of 2048 a state is a flattened 4 by 4 matrix or depending on the environment a 2 by 2 or 3 by 3 matrix. The actions correspond to the possible movements up, down, left and right. </w:t>
      </w:r>
    </w:p>
    <w:p w14:paraId="4EF2691C" w14:textId="77777777" w:rsidR="00AC79A2" w:rsidRDefault="00AC79A2" w:rsidP="00022599"/>
    <w:p w14:paraId="44C2FC09" w14:textId="3661ABC3" w:rsidR="00AC79A2" w:rsidRPr="00AC79A2" w:rsidRDefault="00AC79A2" w:rsidP="00022599">
      <m:oMathPara>
        <m:oMath>
          <m:r>
            <w:rPr>
              <w:rFonts w:ascii="Cambria Math" w:hAnsi="Cambria Math"/>
            </w:rPr>
            <m:t>(state,actionUP,actionDOWN,actionLEFT,actionRIGHT)</m:t>
          </m:r>
        </m:oMath>
      </m:oMathPara>
    </w:p>
    <w:p w14:paraId="0B86DD92" w14:textId="77777777" w:rsidR="00AC79A2" w:rsidRDefault="00AC79A2" w:rsidP="00022599"/>
    <w:p w14:paraId="1FFA4F7E" w14:textId="2D2B6D4C" w:rsidR="00AC79A2" w:rsidRDefault="00E3523C" w:rsidP="00022599">
      <w:r>
        <w:t>Over time the Q-table stores the learned evaluation of these actions. The agent then chooses the action with the best future results.</w:t>
      </w:r>
    </w:p>
    <w:p w14:paraId="653B4F12" w14:textId="77777777" w:rsidR="00E3523C" w:rsidRDefault="00E3523C" w:rsidP="00022599"/>
    <w:p w14:paraId="4EFA2B5A" w14:textId="77777777" w:rsidR="00E3523C" w:rsidRDefault="00E3523C" w:rsidP="00E3523C">
      <w:pPr>
        <w:keepNext/>
        <w:jc w:val="center"/>
      </w:pPr>
      <w:r w:rsidRPr="00E3523C">
        <w:rPr>
          <w:noProof/>
        </w:rPr>
        <w:drawing>
          <wp:inline distT="0" distB="0" distL="0" distR="0" wp14:anchorId="7C03A9F2" wp14:editId="23FFA746">
            <wp:extent cx="5759450" cy="1332865"/>
            <wp:effectExtent l="0" t="0" r="0" b="635"/>
            <wp:docPr id="68641252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412526" name=""/>
                    <pic:cNvPicPr/>
                  </pic:nvPicPr>
                  <pic:blipFill>
                    <a:blip r:embed="rId26"/>
                    <a:stretch>
                      <a:fillRect/>
                    </a:stretch>
                  </pic:blipFill>
                  <pic:spPr>
                    <a:xfrm>
                      <a:off x="0" y="0"/>
                      <a:ext cx="5759450" cy="1332865"/>
                    </a:xfrm>
                    <a:prstGeom prst="rect">
                      <a:avLst/>
                    </a:prstGeom>
                  </pic:spPr>
                </pic:pic>
              </a:graphicData>
            </a:graphic>
          </wp:inline>
        </w:drawing>
      </w:r>
    </w:p>
    <w:p w14:paraId="746D3DE8" w14:textId="1AAD6DB4" w:rsidR="00E3523C" w:rsidRDefault="00E3523C" w:rsidP="00E3523C">
      <w:pPr>
        <w:pStyle w:val="Beschriftung"/>
        <w:jc w:val="center"/>
      </w:pPr>
      <w:bookmarkStart w:id="36" w:name="_Toc226280151"/>
      <w:r>
        <w:t xml:space="preserve">Figure </w:t>
      </w:r>
      <w:fldSimple w:instr=" SEQ Figure \* ARABIC ">
        <w:r>
          <w:rPr>
            <w:noProof/>
          </w:rPr>
          <w:t>3</w:t>
        </w:r>
      </w:fldSimple>
      <w:r>
        <w:t>: normal Q-table representation</w:t>
      </w:r>
      <w:bookmarkEnd w:id="36"/>
    </w:p>
    <w:p w14:paraId="4A00100C" w14:textId="77777777" w:rsidR="00E3523C" w:rsidRPr="00E3523C" w:rsidRDefault="00E3523C" w:rsidP="00E3523C">
      <w:pPr>
        <w:rPr>
          <w:lang w:val="de-AT" w:eastAsia="en-US" w:bidi="en-US"/>
        </w:rPr>
      </w:pPr>
    </w:p>
    <w:p w14:paraId="7B11CB85" w14:textId="5224EF82" w:rsidR="00022599" w:rsidRPr="00FD6855" w:rsidRDefault="00921AC0" w:rsidP="00022599">
      <w:pPr>
        <w:pStyle w:val="berschrift1"/>
      </w:pPr>
      <w:bookmarkStart w:id="37" w:name="_Toc226290887"/>
      <w:r w:rsidRPr="00FD6855">
        <w:lastRenderedPageBreak/>
        <w:t>Parent / Child Theory</w:t>
      </w:r>
      <w:bookmarkEnd w:id="37"/>
    </w:p>
    <w:p w14:paraId="203A0B83" w14:textId="1AC1068B" w:rsidR="00343F52" w:rsidRDefault="00343F52" w:rsidP="00022599">
      <w:r w:rsidRPr="00FD6855">
        <w:t xml:space="preserve">This thesis introduces a Q-table abstraction based on a parent-child representation of states. In a normal Q-learning setup for the game 2048, the Q-table grows </w:t>
      </w:r>
      <w:r w:rsidR="00FD6855" w:rsidRPr="00FD6855">
        <w:t>exponentially</w:t>
      </w:r>
      <w:r w:rsidRPr="00FD6855">
        <w:t>. This leads to high memory consumption and inefficient storage. The core idea of this work is to reduce the number of stored states by identifying structural similarities between them. Instead of saving every state individually states are grouped into equivalence classes based on matrix transformations. Within each group a parent state represents the best action for all other states. This parent state is stored explicitly while all other states are saved with a key to the parent, the matrix operation and the previously best direction</w:t>
      </w:r>
      <w:r w:rsidR="00DD6B27" w:rsidRPr="00FD6855">
        <w:t xml:space="preserve"> for the state. </w:t>
      </w:r>
    </w:p>
    <w:p w14:paraId="76FF614F" w14:textId="77777777" w:rsidR="005D27F5" w:rsidRDefault="005D27F5" w:rsidP="00022599"/>
    <w:p w14:paraId="7975A98B" w14:textId="7432A4FC" w:rsidR="005D27F5" w:rsidRDefault="005D27F5" w:rsidP="005D27F5">
      <w:pPr>
        <w:pStyle w:val="berschrift2"/>
      </w:pPr>
      <w:bookmarkStart w:id="38" w:name="_Toc226290888"/>
      <w:r>
        <w:t>Mathematical Definition</w:t>
      </w:r>
      <w:bookmarkEnd w:id="38"/>
    </w:p>
    <w:p w14:paraId="7A61C0A4" w14:textId="563C2C23" w:rsidR="00366F16" w:rsidRDefault="005D27F5" w:rsidP="005D27F5">
      <w:r>
        <w:t>Defining this behavior mathematically</w:t>
      </w:r>
      <w:r w:rsidR="00366F16">
        <w:t xml:space="preserve">. The set of parent states </w:t>
      </w:r>
      <m:oMath>
        <m:r>
          <w:rPr>
            <w:rFonts w:ascii="Cambria Math" w:hAnsi="Cambria Math"/>
          </w:rPr>
          <m:t>P</m:t>
        </m:r>
      </m:oMath>
      <w:r w:rsidR="00366F16">
        <w:t xml:space="preserve"> is defined as a subset of the set of all states </w:t>
      </w:r>
      <m:oMath>
        <m:r>
          <w:rPr>
            <w:rFonts w:ascii="Cambria Math" w:hAnsi="Cambria Math"/>
          </w:rPr>
          <m:t>S</m:t>
        </m:r>
      </m:oMath>
      <w:r w:rsidR="00366F16">
        <w:t>:</w:t>
      </w:r>
    </w:p>
    <w:p w14:paraId="161C1BF8" w14:textId="77777777" w:rsidR="00366F16" w:rsidRDefault="00366F16" w:rsidP="005D27F5"/>
    <w:p w14:paraId="2C7114A8" w14:textId="39D593E8" w:rsidR="00366F16" w:rsidRPr="00366F16" w:rsidRDefault="00366F16" w:rsidP="005D27F5">
      <m:oMathPara>
        <m:oMath>
          <m:r>
            <w:rPr>
              <w:rFonts w:ascii="Cambria Math" w:hAnsi="Cambria Math"/>
            </w:rPr>
            <m:t>P⊆S</m:t>
          </m:r>
        </m:oMath>
      </m:oMathPara>
    </w:p>
    <w:p w14:paraId="042A922D" w14:textId="77777777" w:rsidR="00366F16" w:rsidRDefault="00366F16" w:rsidP="005D27F5"/>
    <w:p w14:paraId="67028E54" w14:textId="6E6962BC" w:rsidR="00366F16" w:rsidRDefault="00366F16" w:rsidP="005D27F5">
      <w:r>
        <w:t xml:space="preserve">A state </w:t>
      </w:r>
      <m:oMath>
        <m:r>
          <w:rPr>
            <w:rFonts w:ascii="Cambria Math" w:hAnsi="Cambria Math"/>
          </w:rPr>
          <m:t>s</m:t>
        </m:r>
      </m:oMath>
      <w:r>
        <w:t xml:space="preserve"> is classified as a parent state </w:t>
      </w:r>
      <m:oMath>
        <m:r>
          <w:rPr>
            <w:rFonts w:ascii="Cambria Math" w:hAnsi="Cambria Math"/>
          </w:rPr>
          <m:t>p</m:t>
        </m:r>
      </m:oMath>
      <w:r>
        <w:t xml:space="preserve"> if it cannot be generated from any other distinct state using a sequence of allowed operations and if </w:t>
      </w:r>
      <m:oMath>
        <m:r>
          <w:rPr>
            <w:rFonts w:ascii="Cambria Math" w:hAnsi="Cambria Math"/>
          </w:rPr>
          <m:t>p</m:t>
        </m:r>
      </m:oMath>
      <w:r>
        <w:t xml:space="preserve"> is an element of all the states </w:t>
      </w:r>
      <m:oMath>
        <m:r>
          <w:rPr>
            <w:rFonts w:ascii="Cambria Math" w:hAnsi="Cambria Math"/>
          </w:rPr>
          <m:t>S</m:t>
        </m:r>
      </m:oMath>
      <w:r>
        <w:t>.</w:t>
      </w:r>
    </w:p>
    <w:p w14:paraId="2F0E8CC5" w14:textId="77777777" w:rsidR="00366F16" w:rsidRDefault="00366F16" w:rsidP="005D27F5"/>
    <w:p w14:paraId="64A29623" w14:textId="20F27A0F" w:rsidR="00366F16" w:rsidRDefault="00366F16" w:rsidP="005D27F5">
      <m:oMathPara>
        <m:oMath>
          <m:r>
            <w:rPr>
              <w:rFonts w:ascii="Cambria Math" w:hAnsi="Cambria Math"/>
            </w:rPr>
            <m:t>p∈P ⇔ ∄s∈S,s≠p,∃O:p=O(s)</m:t>
          </m:r>
        </m:oMath>
      </m:oMathPara>
    </w:p>
    <w:p w14:paraId="0D56AF14" w14:textId="77777777" w:rsidR="00366F16" w:rsidRDefault="00366F16" w:rsidP="005D27F5"/>
    <w:p w14:paraId="5DD898C9" w14:textId="77777777" w:rsidR="00227FAC" w:rsidRDefault="00227FAC" w:rsidP="005D27F5">
      <w:r>
        <w:t xml:space="preserve">The set of child states </w:t>
      </w:r>
      <m:oMath>
        <m:r>
          <w:rPr>
            <w:rFonts w:ascii="Cambria Math" w:hAnsi="Cambria Math"/>
          </w:rPr>
          <m:t>C</m:t>
        </m:r>
      </m:oMath>
      <w:r>
        <w:t xml:space="preserve"> is defined as a subset of the set of all states </w:t>
      </w:r>
      <m:oMath>
        <m:r>
          <w:rPr>
            <w:rFonts w:ascii="Cambria Math" w:hAnsi="Cambria Math"/>
          </w:rPr>
          <m:t>S</m:t>
        </m:r>
      </m:oMath>
      <w:r>
        <w:t>.</w:t>
      </w:r>
    </w:p>
    <w:p w14:paraId="52D5C1A7" w14:textId="77777777" w:rsidR="00227FAC" w:rsidRPr="00227FAC" w:rsidRDefault="00227FAC" w:rsidP="005D27F5"/>
    <w:p w14:paraId="38EB5CA3" w14:textId="63A52DAA" w:rsidR="00227FAC" w:rsidRPr="00227FAC" w:rsidRDefault="00227FAC" w:rsidP="005D27F5">
      <m:oMathPara>
        <m:oMath>
          <m:r>
            <w:rPr>
              <w:rFonts w:ascii="Cambria Math" w:hAnsi="Cambria Math"/>
            </w:rPr>
            <m:t>C⊆S</m:t>
          </m:r>
        </m:oMath>
      </m:oMathPara>
    </w:p>
    <w:p w14:paraId="72988DAA" w14:textId="77777777" w:rsidR="00227FAC" w:rsidRPr="00227FAC" w:rsidRDefault="00227FAC" w:rsidP="005D27F5"/>
    <w:p w14:paraId="6E774147" w14:textId="295B2A79" w:rsidR="00227FAC" w:rsidRDefault="00227FAC" w:rsidP="005D27F5">
      <w:r>
        <w:t xml:space="preserve">Every child state </w:t>
      </w:r>
      <m:oMath>
        <m:r>
          <w:rPr>
            <w:rFonts w:ascii="Cambria Math" w:hAnsi="Cambria Math"/>
          </w:rPr>
          <m:t>c</m:t>
        </m:r>
      </m:oMath>
      <w:r>
        <w:t xml:space="preserve"> in the set of all child states </w:t>
      </w:r>
      <m:oMath>
        <m:r>
          <w:rPr>
            <w:rFonts w:ascii="Cambria Math" w:hAnsi="Cambria Math"/>
          </w:rPr>
          <m:t>C</m:t>
        </m:r>
      </m:oMath>
      <w:r>
        <w:t xml:space="preserve"> </w:t>
      </w:r>
      <w:r w:rsidR="002A25BE">
        <w:t xml:space="preserve">is classified as a child state if and only if there exists exactly one parent state </w:t>
      </w:r>
      <m:oMath>
        <m:r>
          <w:rPr>
            <w:rFonts w:ascii="Cambria Math" w:hAnsi="Cambria Math"/>
          </w:rPr>
          <m:t>p</m:t>
        </m:r>
      </m:oMath>
      <w:r w:rsidR="002A25BE">
        <w:t xml:space="preserve"> in the set of all parent states </w:t>
      </w:r>
      <m:oMath>
        <m:r>
          <w:rPr>
            <w:rFonts w:ascii="Cambria Math" w:hAnsi="Cambria Math"/>
          </w:rPr>
          <m:t>P</m:t>
        </m:r>
      </m:oMath>
      <w:r w:rsidR="002A25BE">
        <w:t xml:space="preserve"> and a sequence of transformation operations that generate a child state </w:t>
      </w:r>
      <m:oMath>
        <m:r>
          <w:rPr>
            <w:rFonts w:ascii="Cambria Math" w:hAnsi="Cambria Math"/>
          </w:rPr>
          <m:t>c</m:t>
        </m:r>
      </m:oMath>
      <w:r w:rsidR="002A25BE">
        <w:t xml:space="preserve"> from the parent state </w:t>
      </w:r>
      <m:oMath>
        <m:r>
          <w:rPr>
            <w:rFonts w:ascii="Cambria Math" w:hAnsi="Cambria Math"/>
          </w:rPr>
          <m:t>p</m:t>
        </m:r>
      </m:oMath>
      <w:r w:rsidR="002A25BE">
        <w:t xml:space="preserve">, where </w:t>
      </w:r>
      <m:oMath>
        <m:r>
          <w:rPr>
            <w:rFonts w:ascii="Cambria Math" w:hAnsi="Cambria Math"/>
          </w:rPr>
          <m:t>c≠p</m:t>
        </m:r>
      </m:oMath>
      <w:r w:rsidR="002A25BE">
        <w:t>.</w:t>
      </w:r>
    </w:p>
    <w:p w14:paraId="28846379" w14:textId="77777777" w:rsidR="002A25BE" w:rsidRDefault="002A25BE" w:rsidP="005D27F5"/>
    <w:p w14:paraId="735F0B56" w14:textId="0EFE6A31" w:rsidR="002A25BE" w:rsidRPr="002A25BE" w:rsidRDefault="002A25BE" w:rsidP="005D27F5">
      <m:oMathPara>
        <m:oMath>
          <m:r>
            <w:rPr>
              <w:rFonts w:ascii="Cambria Math" w:hAnsi="Cambria Math"/>
            </w:rPr>
            <m:t>c∈C⇔∃!p∈P, ∃O:c=O</m:t>
          </m:r>
          <m:d>
            <m:dPr>
              <m:ctrlPr>
                <w:rPr>
                  <w:rFonts w:ascii="Cambria Math" w:hAnsi="Cambria Math"/>
                  <w:i/>
                </w:rPr>
              </m:ctrlPr>
            </m:dPr>
            <m:e>
              <m:r>
                <w:rPr>
                  <w:rFonts w:ascii="Cambria Math" w:hAnsi="Cambria Math"/>
                </w:rPr>
                <m:t>p</m:t>
              </m:r>
            </m:e>
          </m:d>
          <m:r>
            <w:rPr>
              <w:rFonts w:ascii="Cambria Math" w:hAnsi="Cambria Math"/>
            </w:rPr>
            <m:t>, c≠p</m:t>
          </m:r>
        </m:oMath>
      </m:oMathPara>
    </w:p>
    <w:p w14:paraId="1C181148" w14:textId="77777777" w:rsidR="00DD6B27" w:rsidRDefault="00DD6B27" w:rsidP="00022599"/>
    <w:p w14:paraId="27D0D2DD" w14:textId="1136268E" w:rsidR="002E4063" w:rsidRDefault="002E4063" w:rsidP="00022599">
      <w:r>
        <w:t xml:space="preserve">The way </w:t>
      </w:r>
      <m:oMath>
        <m:r>
          <w:rPr>
            <w:rFonts w:ascii="Cambria Math" w:hAnsi="Cambria Math"/>
          </w:rPr>
          <m:t>p</m:t>
        </m:r>
      </m:oMath>
      <w:r>
        <w:t xml:space="preserve"> is chosen is by sorting the Q-table by number of zeros in it and choosing the first matching parent in the sorted order. </w:t>
      </w:r>
    </w:p>
    <w:p w14:paraId="58E7E03C" w14:textId="77777777" w:rsidR="002E4063" w:rsidRDefault="002E4063" w:rsidP="00022599"/>
    <w:p w14:paraId="4F059308" w14:textId="58F008A7" w:rsidR="002E4063" w:rsidRPr="002E4063" w:rsidRDefault="002E4063" w:rsidP="00022599">
      <m:oMathPara>
        <m:oMath>
          <m:r>
            <w:rPr>
              <w:rFonts w:ascii="Cambria Math" w:hAnsi="Cambria Math"/>
            </w:rPr>
            <m:t>z</m:t>
          </m:r>
          <m:d>
            <m:dPr>
              <m:ctrlPr>
                <w:rPr>
                  <w:rFonts w:ascii="Cambria Math" w:hAnsi="Cambria Math"/>
                  <w:i/>
                </w:rPr>
              </m:ctrlPr>
            </m:dPr>
            <m:e>
              <m:r>
                <w:rPr>
                  <w:rFonts w:ascii="Cambria Math" w:hAnsi="Cambria Math"/>
                </w:rPr>
                <m:t>s</m:t>
              </m:r>
            </m:e>
          </m:d>
          <m:r>
            <w:rPr>
              <w:rFonts w:ascii="Cambria Math" w:hAnsi="Cambria Math"/>
            </w:rPr>
            <m:t>=number of zero entries in s</m:t>
          </m:r>
        </m:oMath>
      </m:oMathPara>
    </w:p>
    <w:p w14:paraId="59333B93" w14:textId="48D4DA7A" w:rsidR="002E4063" w:rsidRDefault="00000000" w:rsidP="00022599">
      <m:oMathPara>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j</m:t>
              </m:r>
            </m:sub>
          </m:sSub>
          <m:r>
            <w:rPr>
              <w:rFonts w:ascii="Cambria Math" w:hAnsi="Cambria Math"/>
            </w:rPr>
            <m:t xml:space="preserve"> ⟺z</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e>
          </m:d>
          <m:r>
            <w:rPr>
              <w:rFonts w:ascii="Cambria Math" w:hAnsi="Cambria Math"/>
            </w:rPr>
            <m:t>&gt;z(</m:t>
          </m:r>
          <m:sSub>
            <m:sSubPr>
              <m:ctrlPr>
                <w:rPr>
                  <w:rFonts w:ascii="Cambria Math" w:hAnsi="Cambria Math"/>
                  <w:i/>
                </w:rPr>
              </m:ctrlPr>
            </m:sSubPr>
            <m:e>
              <m:r>
                <w:rPr>
                  <w:rFonts w:ascii="Cambria Math" w:hAnsi="Cambria Math"/>
                </w:rPr>
                <m:t>s</m:t>
              </m:r>
            </m:e>
            <m:sub>
              <m:r>
                <w:rPr>
                  <w:rFonts w:ascii="Cambria Math" w:hAnsi="Cambria Math"/>
                </w:rPr>
                <m:t>j</m:t>
              </m:r>
            </m:sub>
          </m:sSub>
          <m:r>
            <w:rPr>
              <w:rFonts w:ascii="Cambria Math" w:hAnsi="Cambria Math"/>
            </w:rPr>
            <m:t>)</m:t>
          </m:r>
        </m:oMath>
      </m:oMathPara>
    </w:p>
    <w:p w14:paraId="430B22A6" w14:textId="77777777" w:rsidR="002E4063" w:rsidRDefault="002E4063" w:rsidP="00022599"/>
    <w:p w14:paraId="4ACA8628" w14:textId="3BEF7659" w:rsidR="002E4063" w:rsidRPr="005C1CE0" w:rsidRDefault="002E4063" w:rsidP="00022599">
      <m:oMathPara>
        <m:oMath>
          <m:r>
            <w:rPr>
              <w:rFonts w:ascii="Cambria Math" w:hAnsi="Cambria Math"/>
            </w:rPr>
            <w:lastRenderedPageBreak/>
            <m:t>f</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p</m:t>
                      </m:r>
                    </m:e>
                    <m:sub>
                      <m:r>
                        <w:rPr>
                          <w:rFonts w:ascii="Cambria Math" w:hAnsi="Cambria Math"/>
                        </w:rPr>
                        <m:t>k</m:t>
                      </m:r>
                    </m:sub>
                  </m:sSub>
                  <m:r>
                    <w:rPr>
                      <w:rFonts w:ascii="Cambria Math" w:hAnsi="Cambria Math"/>
                    </w:rPr>
                    <m:t xml:space="preserve">,   where </m:t>
                  </m:r>
                  <m:sSub>
                    <m:sSubPr>
                      <m:ctrlPr>
                        <w:rPr>
                          <w:rFonts w:ascii="Cambria Math" w:hAnsi="Cambria Math"/>
                          <w:i/>
                        </w:rPr>
                      </m:ctrlPr>
                    </m:sSubPr>
                    <m:e>
                      <m:r>
                        <w:rPr>
                          <w:rFonts w:ascii="Cambria Math" w:hAnsi="Cambria Math"/>
                        </w:rPr>
                        <m:t>p</m:t>
                      </m:r>
                    </m:e>
                    <m:sub>
                      <m:r>
                        <w:rPr>
                          <w:rFonts w:ascii="Cambria Math" w:hAnsi="Cambria Math"/>
                        </w:rPr>
                        <m:t>k</m:t>
                      </m:r>
                    </m:sub>
                  </m:sSub>
                  <m:r>
                    <w:rPr>
                      <w:rFonts w:ascii="Cambria Math" w:hAnsi="Cambria Math"/>
                    </w:rPr>
                    <m:t>=</m:t>
                  </m:r>
                  <m:r>
                    <m:rPr>
                      <m:sty m:val="p"/>
                    </m:rPr>
                    <w:rPr>
                      <w:rFonts w:ascii="Cambria Math" w:hAnsi="Cambria Math"/>
                    </w:rPr>
                    <m:t>min⁡</m:t>
                  </m:r>
                  <m:r>
                    <w:rPr>
                      <w:rFonts w:ascii="Cambria Math" w:hAnsi="Cambria Math"/>
                    </w:rPr>
                    <m:t>{p∈P|∃O:</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=O</m:t>
                  </m:r>
                  <m:d>
                    <m:dPr>
                      <m:ctrlPr>
                        <w:rPr>
                          <w:rFonts w:ascii="Cambria Math" w:hAnsi="Cambria Math"/>
                          <w:i/>
                        </w:rPr>
                      </m:ctrlPr>
                    </m:dPr>
                    <m:e>
                      <m:r>
                        <w:rPr>
                          <w:rFonts w:ascii="Cambria Math" w:hAnsi="Cambria Math"/>
                        </w:rPr>
                        <m:t>p</m:t>
                      </m:r>
                    </m:e>
                  </m:d>
                  <m:r>
                    <w:rPr>
                      <w:rFonts w:ascii="Cambria Math" w:hAnsi="Cambria Math"/>
                    </w:rPr>
                    <m:t>}</m:t>
                  </m:r>
                </m:e>
                <m:e>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 otherwise</m:t>
                  </m:r>
                </m:e>
              </m:eqArr>
            </m:e>
          </m:d>
        </m:oMath>
      </m:oMathPara>
    </w:p>
    <w:p w14:paraId="0E3A7DAC" w14:textId="77777777" w:rsidR="005C1CE0" w:rsidRDefault="005C1CE0" w:rsidP="00022599"/>
    <w:p w14:paraId="7CA6B007" w14:textId="77777777" w:rsidR="005C1CE0" w:rsidRDefault="005C1CE0" w:rsidP="00022599"/>
    <w:p w14:paraId="4E986389" w14:textId="77777777" w:rsidR="005C1CE0" w:rsidRPr="00FD6855" w:rsidRDefault="005C1CE0" w:rsidP="00022599"/>
    <w:p w14:paraId="7551309E" w14:textId="261AD1B6" w:rsidR="00DD6B27" w:rsidRPr="00FD6855" w:rsidRDefault="00DD6B27" w:rsidP="00DD6B27">
      <w:pPr>
        <w:pStyle w:val="berschrift2"/>
      </w:pPr>
      <w:bookmarkStart w:id="39" w:name="_Toc226290889"/>
      <w:r w:rsidRPr="00FD6855">
        <w:t>Transformation-Based state Equivalence</w:t>
      </w:r>
      <w:bookmarkEnd w:id="39"/>
    </w:p>
    <w:p w14:paraId="0F3098ED" w14:textId="41FF2F9C" w:rsidR="00DD6B27" w:rsidRDefault="00DD6B27" w:rsidP="00DD6B27">
      <w:r w:rsidRPr="00FD6855">
        <w:t xml:space="preserve">Two states are considered equivalent if one can be transformed into the other using a sequence of predefined matrix operations. Formally a state </w:t>
      </w:r>
      <m:oMath>
        <m:r>
          <w:rPr>
            <w:rFonts w:ascii="Cambria Math" w:hAnsi="Cambria Math"/>
          </w:rPr>
          <m:t>s</m:t>
        </m:r>
      </m:oMath>
      <w:r w:rsidRPr="00FD6855">
        <w:t xml:space="preserve"> can be a child state </w:t>
      </w:r>
      <m:oMath>
        <m:r>
          <w:rPr>
            <w:rFonts w:ascii="Cambria Math" w:hAnsi="Cambria Math"/>
          </w:rPr>
          <m:t>c</m:t>
        </m:r>
      </m:oMath>
      <w:r w:rsidRPr="00FD6855">
        <w:t xml:space="preserve"> of a parent state </w:t>
      </w:r>
      <m:oMath>
        <m:r>
          <w:rPr>
            <w:rFonts w:ascii="Cambria Math" w:hAnsi="Cambria Math"/>
          </w:rPr>
          <m:t>p</m:t>
        </m:r>
      </m:oMath>
      <w:r w:rsidRPr="00FD6855">
        <w:t xml:space="preserve"> if there exists at least one sequence of operations such that:</w:t>
      </w:r>
    </w:p>
    <w:p w14:paraId="4D9968F1" w14:textId="77777777" w:rsidR="0031027B" w:rsidRDefault="0031027B" w:rsidP="00DD6B27"/>
    <w:p w14:paraId="603DBFB0" w14:textId="48BCFBBD" w:rsidR="0031027B" w:rsidRPr="00FD6855" w:rsidRDefault="00000000" w:rsidP="00DD6B27">
      <m:oMathPara>
        <m:oMath>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⟺∃O:</m:t>
          </m:r>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=O(</m:t>
          </m:r>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m:t>
          </m:r>
        </m:oMath>
      </m:oMathPara>
    </w:p>
    <w:p w14:paraId="2227D2EA" w14:textId="77777777" w:rsidR="00DD6B27" w:rsidRPr="00FD6855" w:rsidRDefault="00DD6B27" w:rsidP="00DD6B27"/>
    <w:p w14:paraId="7D433EA4" w14:textId="2FD5AB75" w:rsidR="00DD6B27" w:rsidRPr="00FD6855" w:rsidRDefault="00DD6B27" w:rsidP="00DD6B27">
      <m:oMathPara>
        <m:oMath>
          <m:r>
            <w:rPr>
              <w:rFonts w:ascii="Cambria Math" w:hAnsi="Cambria Math"/>
            </w:rPr>
            <m:t>c=O(p)</m:t>
          </m:r>
        </m:oMath>
      </m:oMathPara>
    </w:p>
    <w:p w14:paraId="70E32487" w14:textId="77777777" w:rsidR="00DD6B27" w:rsidRPr="00FD6855" w:rsidRDefault="00DD6B27" w:rsidP="00DD6B27"/>
    <w:p w14:paraId="11693D28" w14:textId="59BD1402" w:rsidR="00DD6B27" w:rsidRPr="00FD6855" w:rsidRDefault="00DD6B27" w:rsidP="00DD6B27">
      <w:r w:rsidRPr="00FD6855">
        <w:t>A sequence of operations can be:</w:t>
      </w:r>
    </w:p>
    <w:p w14:paraId="5EEAEA23" w14:textId="77777777" w:rsidR="00DD6B27" w:rsidRPr="00FD6855" w:rsidRDefault="00DD6B27" w:rsidP="00DD6B27"/>
    <w:p w14:paraId="2AF45135" w14:textId="59E6310A" w:rsidR="00DD6B27" w:rsidRPr="00FD6855" w:rsidRDefault="00DD6B27" w:rsidP="00DD6B27">
      <m:oMathPara>
        <m:oMath>
          <m:r>
            <w:rPr>
              <w:rFonts w:ascii="Cambria Math" w:hAnsi="Cambria Math"/>
            </w:rPr>
            <m:t>r</m:t>
          </m:r>
        </m:oMath>
      </m:oMathPara>
    </w:p>
    <w:p w14:paraId="424431CF" w14:textId="6C2B78C0" w:rsidR="00DD6B27" w:rsidRPr="00FD6855" w:rsidRDefault="00DD6B27" w:rsidP="00DD6B27">
      <m:oMathPara>
        <m:oMath>
          <m:r>
            <w:rPr>
              <w:rFonts w:ascii="Cambria Math" w:hAnsi="Cambria Math"/>
            </w:rPr>
            <m:t>ddr</m:t>
          </m:r>
        </m:oMath>
      </m:oMathPara>
    </w:p>
    <w:p w14:paraId="5AA275D6" w14:textId="5EDBA105" w:rsidR="00DD6B27" w:rsidRPr="005C1CE0" w:rsidRDefault="00DD6B27" w:rsidP="00DD6B27">
      <m:oMathPara>
        <m:oMath>
          <m:r>
            <w:rPr>
              <w:rFonts w:ascii="Cambria Math" w:hAnsi="Cambria Math"/>
            </w:rPr>
            <m:t>mrdre</m:t>
          </m:r>
        </m:oMath>
      </m:oMathPara>
    </w:p>
    <w:p w14:paraId="00F4E976" w14:textId="1640A391" w:rsidR="005C1CE0" w:rsidRDefault="005C1CE0" w:rsidP="00DD6B27">
      <w:r>
        <w:t>A Sequence of operations is defined as:</w:t>
      </w:r>
    </w:p>
    <w:p w14:paraId="63A31C72" w14:textId="77777777" w:rsidR="005C1CE0" w:rsidRDefault="005C1CE0" w:rsidP="00DD6B27"/>
    <w:p w14:paraId="75748D02" w14:textId="56957FE2" w:rsidR="005C1CE0" w:rsidRPr="005C1CE0" w:rsidRDefault="005C1CE0" w:rsidP="00DD6B27">
      <m:oMathPara>
        <m:oMath>
          <m:r>
            <w:rPr>
              <w:rFonts w:ascii="Cambria Math" w:hAnsi="Cambria Math"/>
            </w:rPr>
            <m:t>O=(</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 xml:space="preserve">, …, </m:t>
          </m:r>
          <m:sSub>
            <m:sSubPr>
              <m:ctrlPr>
                <w:rPr>
                  <w:rFonts w:ascii="Cambria Math" w:hAnsi="Cambria Math"/>
                  <w:i/>
                </w:rPr>
              </m:ctrlPr>
            </m:sSubPr>
            <m:e>
              <m:r>
                <w:rPr>
                  <w:rFonts w:ascii="Cambria Math" w:hAnsi="Cambria Math"/>
                </w:rPr>
                <m:t>o</m:t>
              </m:r>
            </m:e>
            <m:sub>
              <m:r>
                <w:rPr>
                  <w:rFonts w:ascii="Cambria Math" w:hAnsi="Cambria Math"/>
                </w:rPr>
                <m:t>k</m:t>
              </m:r>
            </m:sub>
          </m:sSub>
          <m:r>
            <w:rPr>
              <w:rFonts w:ascii="Cambria Math" w:hAnsi="Cambria Math"/>
            </w:rPr>
            <m:t>)</m:t>
          </m:r>
        </m:oMath>
      </m:oMathPara>
    </w:p>
    <w:p w14:paraId="7D81ADE5" w14:textId="77777777" w:rsidR="005C1CE0" w:rsidRPr="00FD6855" w:rsidRDefault="005C1CE0" w:rsidP="00DD6B27"/>
    <w:p w14:paraId="400AEFE4" w14:textId="5BD2BB61" w:rsidR="00DD6B27" w:rsidRDefault="005C1CE0" w:rsidP="00DD6B27">
      <w:r>
        <w:t xml:space="preserve">Where </w:t>
      </w:r>
      <m:oMath>
        <m:sSub>
          <m:sSubPr>
            <m:ctrlPr>
              <w:rPr>
                <w:rFonts w:ascii="Cambria Math" w:hAnsi="Cambria Math"/>
                <w:i/>
              </w:rPr>
            </m:ctrlPr>
          </m:sSubPr>
          <m:e>
            <m:r>
              <w:rPr>
                <w:rFonts w:ascii="Cambria Math" w:hAnsi="Cambria Math"/>
              </w:rPr>
              <m:t>o</m:t>
            </m:r>
          </m:e>
          <m:sub>
            <m:r>
              <w:rPr>
                <w:rFonts w:ascii="Cambria Math" w:hAnsi="Cambria Math"/>
              </w:rPr>
              <m:t>i</m:t>
            </m:r>
          </m:sub>
        </m:sSub>
      </m:oMath>
      <w:r>
        <w:t xml:space="preserve"> is an element of the set of all possible operations:</w:t>
      </w:r>
    </w:p>
    <w:p w14:paraId="36A8B5E5" w14:textId="77777777" w:rsidR="005C1CE0" w:rsidRDefault="005C1CE0" w:rsidP="00DD6B27"/>
    <w:p w14:paraId="0568C1E0" w14:textId="1357374C" w:rsidR="005C1CE0" w:rsidRPr="005C1CE0" w:rsidRDefault="00000000" w:rsidP="00DD6B27">
      <m:oMathPara>
        <m:oMath>
          <m:sSub>
            <m:sSubPr>
              <m:ctrlPr>
                <w:rPr>
                  <w:rFonts w:ascii="Cambria Math" w:hAnsi="Cambria Math"/>
                  <w:i/>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m:oMathPara>
    </w:p>
    <w:p w14:paraId="1D365DCB" w14:textId="77777777" w:rsidR="005C1CE0" w:rsidRDefault="005C1CE0" w:rsidP="00DD6B27"/>
    <w:p w14:paraId="55D9E291" w14:textId="26A059EE" w:rsidR="005C1CE0" w:rsidRDefault="005C1CE0" w:rsidP="00DD6B27">
      <w:r>
        <w:t>A sequence is applied to a parent in an additive loop to generate a child state:</w:t>
      </w:r>
    </w:p>
    <w:p w14:paraId="05A0D03E" w14:textId="0C129658" w:rsidR="005C1CE0" w:rsidRDefault="005C1CE0" w:rsidP="00DD6B27"/>
    <w:p w14:paraId="6BF6FCC5" w14:textId="45AEBB3C" w:rsidR="005C1CE0" w:rsidRDefault="005C1CE0" w:rsidP="00DD6B27">
      <m:oMathPara>
        <m:oMath>
          <m:r>
            <w:rPr>
              <w:rFonts w:ascii="Cambria Math" w:hAnsi="Cambria Math"/>
            </w:rPr>
            <m:t>c= O</m:t>
          </m:r>
          <m:d>
            <m:dPr>
              <m:ctrlPr>
                <w:rPr>
                  <w:rFonts w:ascii="Cambria Math" w:hAnsi="Cambria Math"/>
                  <w:i/>
                </w:rPr>
              </m:ctrlPr>
            </m:dPr>
            <m:e>
              <m:r>
                <w:rPr>
                  <w:rFonts w:ascii="Cambria Math" w:hAnsi="Cambria Math"/>
                </w:rPr>
                <m:t>p</m:t>
              </m:r>
            </m:e>
          </m:d>
          <m:r>
            <w:rPr>
              <w:rFonts w:ascii="Cambria Math" w:hAnsi="Cambria Math"/>
            </w:rPr>
            <m:t>=r(d(r(p)))</m:t>
          </m:r>
        </m:oMath>
      </m:oMathPara>
    </w:p>
    <w:p w14:paraId="48F47D52" w14:textId="39AF2E8C" w:rsidR="005C1CE0" w:rsidRDefault="005C1CE0" w:rsidP="00DD6B27"/>
    <w:p w14:paraId="6F33D222" w14:textId="37CE5135" w:rsidR="005C1CE0" w:rsidRDefault="005C1CE0" w:rsidP="00DD6B27">
      <w:r>
        <w:t>Or mathematically:</w:t>
      </w:r>
    </w:p>
    <w:p w14:paraId="1693E489" w14:textId="77777777" w:rsidR="005C1CE0" w:rsidRDefault="005C1CE0" w:rsidP="00DD6B27"/>
    <w:p w14:paraId="6C5C6A0A" w14:textId="0EDEB4FF" w:rsidR="005C1CE0" w:rsidRDefault="005C1CE0" w:rsidP="00DD6B27">
      <m:oMathPara>
        <m:oMath>
          <m:r>
            <w:rPr>
              <w:rFonts w:ascii="Cambria Math" w:hAnsi="Cambria Math"/>
            </w:rPr>
            <m:t>c= O</m:t>
          </m:r>
          <m:d>
            <m:dPr>
              <m:ctrlPr>
                <w:rPr>
                  <w:rFonts w:ascii="Cambria Math" w:hAnsi="Cambria Math"/>
                  <w:i/>
                </w:rPr>
              </m:ctrlPr>
            </m:dPr>
            <m:e>
              <m:r>
                <w:rPr>
                  <w:rFonts w:ascii="Cambria Math" w:hAnsi="Cambria Math"/>
                </w:rPr>
                <m:t>p</m:t>
              </m:r>
            </m:e>
          </m:d>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d>
            <m:dPr>
              <m:ctrlPr>
                <w:rPr>
                  <w:rFonts w:ascii="Cambria Math" w:hAnsi="Cambria Math"/>
                  <w:i/>
                </w:rPr>
              </m:ctrlPr>
            </m:dPr>
            <m:e>
              <m:r>
                <w:rPr>
                  <w:rFonts w:ascii="Cambria Math" w:hAnsi="Cambria Math"/>
                </w:rPr>
                <m:t>p</m:t>
              </m:r>
            </m:e>
          </m:d>
          <m:r>
            <w:rPr>
              <w:rFonts w:ascii="Cambria Math" w:hAnsi="Cambria Math"/>
            </w:rPr>
            <m:t>…)</m:t>
          </m:r>
        </m:oMath>
      </m:oMathPara>
    </w:p>
    <w:p w14:paraId="6071BC15" w14:textId="77777777" w:rsidR="005C1CE0" w:rsidRPr="00FD6855" w:rsidRDefault="005C1CE0" w:rsidP="00DD6B27"/>
    <w:p w14:paraId="0E10CF2F" w14:textId="3D730BB3" w:rsidR="00DD6B27" w:rsidRPr="00FD6855" w:rsidRDefault="00DD6B27" w:rsidP="00DD6B27">
      <w:r w:rsidRPr="00FD6855">
        <w:t>In order for this to work the actions must be able to be either transformed or must have the same value if a state is scaled to not lose context for the agent.</w:t>
      </w:r>
    </w:p>
    <w:p w14:paraId="1ED93AEB" w14:textId="77777777" w:rsidR="00DD6B27" w:rsidRPr="00FD6855" w:rsidRDefault="00DD6B27" w:rsidP="00DD6B27"/>
    <w:p w14:paraId="232B2F20" w14:textId="2106492B" w:rsidR="00DD6B27" w:rsidRDefault="00DD6B27" w:rsidP="00DD6B27">
      <w:r w:rsidRPr="00FD6855">
        <w:lastRenderedPageBreak/>
        <w:t xml:space="preserve">The actions of a state that is transformed must be of the same context for the agent to not lose information. If an action with a transformation applied reduces the context of a state for the agent the abstraction is </w:t>
      </w:r>
      <w:r w:rsidR="00284D12" w:rsidRPr="00FD6855">
        <w:t>a hindrance.</w:t>
      </w:r>
    </w:p>
    <w:p w14:paraId="091B1575" w14:textId="77777777" w:rsidR="002A5AA6" w:rsidRDefault="002A5AA6" w:rsidP="00DD6B27"/>
    <w:p w14:paraId="2E05F475" w14:textId="0CE12E5B" w:rsidR="002A5AA6" w:rsidRPr="00FD6855" w:rsidRDefault="002A5AA6" w:rsidP="00DD6B27">
      <w:r>
        <w:t xml:space="preserve">Information is defined as data that the agent uses to play the game. Information can be a state, an action or the hidden relation between states. The agent gets punished for choosing moves that result in high rewards in the early game just to lose in the long game. The agent will therefore sometimes choose actions that appear bad in the short term but add in the long term. This information should not get lost. The direction column in the child Q-table is designed to save the best direction not in the short term but in the long term and will transform the actions of the agent if the actions provided from the parent collide with the best direction of the original state. </w:t>
      </w:r>
    </w:p>
    <w:p w14:paraId="79F93CBD" w14:textId="77777777" w:rsidR="00DD6B27" w:rsidRPr="00FD6855" w:rsidRDefault="00DD6B27" w:rsidP="00DD6B27"/>
    <w:p w14:paraId="727C051E" w14:textId="5E41CCA9" w:rsidR="00022599" w:rsidRPr="00FD6855" w:rsidRDefault="00DD6B27" w:rsidP="00022599">
      <w:r w:rsidRPr="00FD6855">
        <w:t>The following transformation operations are considered when deciding between parent and child:</w:t>
      </w:r>
    </w:p>
    <w:p w14:paraId="4300917C" w14:textId="4AC2DB81" w:rsidR="00DD6B27" w:rsidRPr="00FD6855" w:rsidRDefault="00DD6B27" w:rsidP="00284D12">
      <w:pPr>
        <w:pStyle w:val="berschrift3"/>
      </w:pPr>
      <w:bookmarkStart w:id="40" w:name="_Toc226290890"/>
      <w:r w:rsidRPr="00FD6855">
        <w:t>Rotation (r)</w:t>
      </w:r>
      <w:bookmarkEnd w:id="40"/>
    </w:p>
    <w:p w14:paraId="62701752" w14:textId="0D1AF551" w:rsidR="00022599" w:rsidRPr="00FD6855" w:rsidRDefault="00DD6B27" w:rsidP="00DD6B27">
      <w:r w:rsidRPr="00FD6855">
        <w:t>A state can be rotated by 90° increments. Two states are equivalent if one can be derived from the other if a rotation is applied. M</w:t>
      </w:r>
      <w:r w:rsidR="00022599" w:rsidRPr="00FD6855">
        <w:t xml:space="preserve">atrix A and </w:t>
      </w:r>
      <w:r w:rsidRPr="00FD6855">
        <w:t>m</w:t>
      </w:r>
      <w:r w:rsidR="00022599" w:rsidRPr="00FD6855">
        <w:t>atrix B are the same if you can rotate A to get to B.</w:t>
      </w:r>
      <w:r w:rsidRPr="00FD6855">
        <w:t xml:space="preserve"> This operation exploits the symmetry of grid based worlds as the action up can also be rotated to the left, down or right. </w:t>
      </w:r>
    </w:p>
    <w:p w14:paraId="3E4C92B8" w14:textId="77777777" w:rsidR="00AC79A2" w:rsidRDefault="00FC7FFB" w:rsidP="00AC79A2">
      <w:pPr>
        <w:pStyle w:val="Listenabsatz"/>
        <w:keepNext/>
        <w:jc w:val="center"/>
      </w:pPr>
      <w:r w:rsidRPr="00FD6855">
        <w:rPr>
          <w:noProof/>
        </w:rPr>
        <w:drawing>
          <wp:inline distT="0" distB="0" distL="0" distR="0" wp14:anchorId="7B902798" wp14:editId="5EFF3DE2">
            <wp:extent cx="4810125" cy="2019300"/>
            <wp:effectExtent l="0" t="0" r="9525" b="0"/>
            <wp:docPr id="1777882499"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810125" cy="2019300"/>
                    </a:xfrm>
                    <a:prstGeom prst="rect">
                      <a:avLst/>
                    </a:prstGeom>
                    <a:noFill/>
                    <a:ln>
                      <a:noFill/>
                    </a:ln>
                  </pic:spPr>
                </pic:pic>
              </a:graphicData>
            </a:graphic>
          </wp:inline>
        </w:drawing>
      </w:r>
    </w:p>
    <w:p w14:paraId="7A430737" w14:textId="3D3D1C7A" w:rsidR="00022599" w:rsidRPr="00FD6855" w:rsidRDefault="00AC79A2" w:rsidP="00AC79A2">
      <w:pPr>
        <w:pStyle w:val="Beschriftung"/>
        <w:jc w:val="center"/>
        <w:rPr>
          <w:lang w:val="en-US"/>
        </w:rPr>
      </w:pPr>
      <w:bookmarkStart w:id="41" w:name="_Toc226280152"/>
      <w:r>
        <w:t xml:space="preserve">Figure </w:t>
      </w:r>
      <w:fldSimple w:instr=" SEQ Figure \* ARABIC ">
        <w:r w:rsidR="00E3523C">
          <w:rPr>
            <w:noProof/>
          </w:rPr>
          <w:t>4</w:t>
        </w:r>
      </w:fldSimple>
      <w:r>
        <w:t>: Transformation-Based Rotation</w:t>
      </w:r>
      <w:bookmarkEnd w:id="41"/>
    </w:p>
    <w:p w14:paraId="41E0046B" w14:textId="77777777" w:rsidR="00FC7FFB" w:rsidRPr="00FD6855" w:rsidRDefault="00FC7FFB" w:rsidP="00FC7FFB">
      <w:pPr>
        <w:pStyle w:val="Listenabsatz"/>
        <w:jc w:val="center"/>
      </w:pPr>
    </w:p>
    <w:p w14:paraId="1F86D441" w14:textId="4F3C54E8" w:rsidR="00284D12" w:rsidRPr="00FD6855" w:rsidRDefault="00284D12" w:rsidP="00284D12">
      <w:pPr>
        <w:pStyle w:val="berschrift3"/>
      </w:pPr>
      <w:bookmarkStart w:id="42" w:name="_Toc226290891"/>
      <w:r w:rsidRPr="00FD6855">
        <w:t>Scaling (doubling) (d)</w:t>
      </w:r>
      <w:bookmarkEnd w:id="42"/>
    </w:p>
    <w:p w14:paraId="640F0C46" w14:textId="51D49ECB" w:rsidR="00FC7FFB" w:rsidRPr="00FD6855" w:rsidRDefault="00284D12" w:rsidP="00284D12">
      <w:r w:rsidRPr="00FD6855">
        <w:t>A state can be scaled by multiplying all tile values by a constant factor. Two states are equivalent if one is a scaled value of the other. M</w:t>
      </w:r>
      <w:r w:rsidR="00FC7FFB" w:rsidRPr="00FD6855">
        <w:t xml:space="preserve">atrix A and matrix B are the same if you can double </w:t>
      </w:r>
      <w:r w:rsidR="00FC7FFB" w:rsidRPr="00FD6855">
        <w:lastRenderedPageBreak/>
        <w:t>A to get to B.</w:t>
      </w:r>
      <w:r w:rsidRPr="00FD6855">
        <w:t xml:space="preserve"> This is particulary effective in games like 2048 due to the exponential structure of the tile values. </w:t>
      </w:r>
    </w:p>
    <w:p w14:paraId="0E230ACE" w14:textId="77777777" w:rsidR="00AC79A2" w:rsidRDefault="00FC7FFB" w:rsidP="00AC79A2">
      <w:pPr>
        <w:pStyle w:val="Listenabsatz"/>
        <w:keepNext/>
        <w:jc w:val="center"/>
      </w:pPr>
      <w:r w:rsidRPr="00FD6855">
        <w:rPr>
          <w:noProof/>
        </w:rPr>
        <w:drawing>
          <wp:inline distT="0" distB="0" distL="0" distR="0" wp14:anchorId="5EF9B3D9" wp14:editId="15DCEDF6">
            <wp:extent cx="4810125" cy="2019300"/>
            <wp:effectExtent l="0" t="0" r="9525" b="0"/>
            <wp:docPr id="1899516534"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810125" cy="2019300"/>
                    </a:xfrm>
                    <a:prstGeom prst="rect">
                      <a:avLst/>
                    </a:prstGeom>
                    <a:noFill/>
                    <a:ln>
                      <a:noFill/>
                    </a:ln>
                  </pic:spPr>
                </pic:pic>
              </a:graphicData>
            </a:graphic>
          </wp:inline>
        </w:drawing>
      </w:r>
    </w:p>
    <w:p w14:paraId="4DFE25B2" w14:textId="1CD376AE" w:rsidR="00FC7FFB" w:rsidRPr="00FD6855" w:rsidRDefault="00AC79A2" w:rsidP="00AC79A2">
      <w:pPr>
        <w:pStyle w:val="Beschriftung"/>
        <w:jc w:val="center"/>
        <w:rPr>
          <w:lang w:val="en-US"/>
        </w:rPr>
      </w:pPr>
      <w:bookmarkStart w:id="43" w:name="_Toc226280153"/>
      <w:r>
        <w:t xml:space="preserve">Figure </w:t>
      </w:r>
      <w:fldSimple w:instr=" SEQ Figure \* ARABIC ">
        <w:r w:rsidR="00E3523C">
          <w:rPr>
            <w:noProof/>
          </w:rPr>
          <w:t>5</w:t>
        </w:r>
      </w:fldSimple>
      <w:r>
        <w:t>: Transformation-Based Scaling</w:t>
      </w:r>
      <w:bookmarkEnd w:id="43"/>
    </w:p>
    <w:p w14:paraId="69FE552F" w14:textId="676DA270" w:rsidR="00FC7FFB" w:rsidRPr="00FD6855" w:rsidRDefault="00284D12" w:rsidP="00284D12">
      <w:pPr>
        <w:pStyle w:val="berschrift3"/>
      </w:pPr>
      <w:bookmarkStart w:id="44" w:name="_Toc226290892"/>
      <w:r w:rsidRPr="00FD6855">
        <w:t>Edge expansion (e)</w:t>
      </w:r>
      <w:bookmarkEnd w:id="44"/>
    </w:p>
    <w:p w14:paraId="4CA84CAC" w14:textId="52FB23E2" w:rsidR="00FC7FFB" w:rsidRPr="00FD6855" w:rsidRDefault="00284D12" w:rsidP="00284D12">
      <w:r w:rsidRPr="00FD6855">
        <w:t>States can be extended by adding empty or low-value tiles  at the borders while preserving the internal structure. This allows smaller patterns to represent larger states. M</w:t>
      </w:r>
      <w:r w:rsidR="00FC7FFB" w:rsidRPr="00FD6855">
        <w:t>atrix A and matrix B are the same if you can add an edge to A to get to B.</w:t>
      </w:r>
    </w:p>
    <w:p w14:paraId="1A0223F6" w14:textId="77777777" w:rsidR="00AC79A2" w:rsidRDefault="00FC7FFB" w:rsidP="00AC79A2">
      <w:pPr>
        <w:keepNext/>
        <w:ind w:left="720"/>
        <w:jc w:val="center"/>
      </w:pPr>
      <w:r w:rsidRPr="00FD6855">
        <w:rPr>
          <w:noProof/>
        </w:rPr>
        <w:drawing>
          <wp:inline distT="0" distB="0" distL="0" distR="0" wp14:anchorId="0E803B18" wp14:editId="1BD17565">
            <wp:extent cx="4810125" cy="2019300"/>
            <wp:effectExtent l="0" t="0" r="9525" b="0"/>
            <wp:docPr id="638150674"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810125" cy="2019300"/>
                    </a:xfrm>
                    <a:prstGeom prst="rect">
                      <a:avLst/>
                    </a:prstGeom>
                    <a:noFill/>
                    <a:ln>
                      <a:noFill/>
                    </a:ln>
                  </pic:spPr>
                </pic:pic>
              </a:graphicData>
            </a:graphic>
          </wp:inline>
        </w:drawing>
      </w:r>
    </w:p>
    <w:p w14:paraId="5BAF7D31" w14:textId="0E82EAF8" w:rsidR="00FC7FFB" w:rsidRPr="00FD6855" w:rsidRDefault="00AC79A2" w:rsidP="00AC79A2">
      <w:pPr>
        <w:pStyle w:val="Beschriftung"/>
        <w:jc w:val="center"/>
        <w:rPr>
          <w:lang w:val="en-US"/>
        </w:rPr>
      </w:pPr>
      <w:bookmarkStart w:id="45" w:name="_Toc226280154"/>
      <w:r w:rsidRPr="00E3523C">
        <w:rPr>
          <w:lang w:val="en-US"/>
        </w:rPr>
        <w:t xml:space="preserve">Figure </w:t>
      </w:r>
      <w:r>
        <w:fldChar w:fldCharType="begin"/>
      </w:r>
      <w:r w:rsidRPr="00E3523C">
        <w:rPr>
          <w:lang w:val="en-US"/>
        </w:rPr>
        <w:instrText xml:space="preserve"> SEQ Figure \* ARABIC </w:instrText>
      </w:r>
      <w:r>
        <w:fldChar w:fldCharType="separate"/>
      </w:r>
      <w:r w:rsidR="00E3523C" w:rsidRPr="00E3523C">
        <w:rPr>
          <w:noProof/>
          <w:lang w:val="en-US"/>
        </w:rPr>
        <w:t>6</w:t>
      </w:r>
      <w:r>
        <w:fldChar w:fldCharType="end"/>
      </w:r>
      <w:r w:rsidRPr="00E3523C">
        <w:rPr>
          <w:lang w:val="en-US"/>
        </w:rPr>
        <w:t>: Transformation-Based edge expansion</w:t>
      </w:r>
      <w:bookmarkEnd w:id="45"/>
    </w:p>
    <w:p w14:paraId="6DB31055" w14:textId="77777777" w:rsidR="00FC7FFB" w:rsidRPr="00FD6855" w:rsidRDefault="00FC7FFB" w:rsidP="00FC7FFB">
      <w:pPr>
        <w:ind w:left="720"/>
        <w:jc w:val="center"/>
      </w:pPr>
    </w:p>
    <w:p w14:paraId="1713E854" w14:textId="0F177C0E" w:rsidR="00284D12" w:rsidRPr="00FD6855" w:rsidRDefault="00284D12" w:rsidP="00284D12">
      <w:pPr>
        <w:pStyle w:val="berschrift3"/>
      </w:pPr>
      <w:bookmarkStart w:id="46" w:name="_Toc226290893"/>
      <w:r w:rsidRPr="00FD6855">
        <w:t>Mirroring (m)</w:t>
      </w:r>
      <w:bookmarkEnd w:id="46"/>
    </w:p>
    <w:p w14:paraId="1DE5791C" w14:textId="0A3B882C" w:rsidR="00FC7FFB" w:rsidRPr="00FD6855" w:rsidRDefault="00284D12" w:rsidP="00284D12">
      <w:r w:rsidRPr="00FD6855">
        <w:t>A state can be mirrored along horizontal or vertical axes. Two states a equivalent if one is a mirrored version of the other. M</w:t>
      </w:r>
      <w:r w:rsidR="00FC7FFB" w:rsidRPr="00FD6855">
        <w:t>atrix A and matrix B are the same if you can mirror A to get to B.</w:t>
      </w:r>
    </w:p>
    <w:p w14:paraId="232D3FC1" w14:textId="77777777" w:rsidR="00AC79A2" w:rsidRDefault="00FC7FFB" w:rsidP="00AC79A2">
      <w:pPr>
        <w:pStyle w:val="Listenabsatz"/>
        <w:keepNext/>
        <w:jc w:val="center"/>
      </w:pPr>
      <w:r w:rsidRPr="00FD6855">
        <w:rPr>
          <w:noProof/>
        </w:rPr>
        <w:lastRenderedPageBreak/>
        <w:drawing>
          <wp:inline distT="0" distB="0" distL="0" distR="0" wp14:anchorId="5DBF2908" wp14:editId="73B86439">
            <wp:extent cx="4810125" cy="2019300"/>
            <wp:effectExtent l="0" t="0" r="9525" b="0"/>
            <wp:docPr id="1411639079"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810125" cy="2019300"/>
                    </a:xfrm>
                    <a:prstGeom prst="rect">
                      <a:avLst/>
                    </a:prstGeom>
                    <a:noFill/>
                    <a:ln>
                      <a:noFill/>
                    </a:ln>
                  </pic:spPr>
                </pic:pic>
              </a:graphicData>
            </a:graphic>
          </wp:inline>
        </w:drawing>
      </w:r>
    </w:p>
    <w:p w14:paraId="62728D3A" w14:textId="3F35B4C5" w:rsidR="00FC7FFB" w:rsidRPr="00FD6855" w:rsidRDefault="00AC79A2" w:rsidP="00AC79A2">
      <w:pPr>
        <w:pStyle w:val="Beschriftung"/>
        <w:jc w:val="center"/>
        <w:rPr>
          <w:lang w:val="en-US"/>
        </w:rPr>
      </w:pPr>
      <w:bookmarkStart w:id="47" w:name="_Toc226280155"/>
      <w:r>
        <w:t xml:space="preserve">Figure </w:t>
      </w:r>
      <w:fldSimple w:instr=" SEQ Figure \* ARABIC ">
        <w:r w:rsidR="00E3523C">
          <w:rPr>
            <w:noProof/>
          </w:rPr>
          <w:t>7</w:t>
        </w:r>
      </w:fldSimple>
      <w:r>
        <w:t>: Transformation-Based Mirroring</w:t>
      </w:r>
      <w:bookmarkEnd w:id="47"/>
    </w:p>
    <w:p w14:paraId="7EEE8312" w14:textId="77777777" w:rsidR="00FC7FFB" w:rsidRPr="00FD6855" w:rsidRDefault="00FC7FFB" w:rsidP="00FC7FFB">
      <w:pPr>
        <w:pStyle w:val="Listenabsatz"/>
        <w:jc w:val="center"/>
      </w:pPr>
    </w:p>
    <w:p w14:paraId="45A1826C" w14:textId="25BD846E" w:rsidR="00284D12" w:rsidRPr="00FD6855" w:rsidRDefault="00284D12" w:rsidP="00284D12">
      <w:pPr>
        <w:pStyle w:val="berschrift2"/>
      </w:pPr>
      <w:bookmarkStart w:id="48" w:name="_Toc226290894"/>
      <w:r w:rsidRPr="00FD6855">
        <w:t>Parent-Child Representation</w:t>
      </w:r>
      <w:bookmarkEnd w:id="48"/>
    </w:p>
    <w:p w14:paraId="5422D824" w14:textId="114E1AEA" w:rsidR="00284D12" w:rsidRPr="00FD6855" w:rsidRDefault="00284D12" w:rsidP="00284D12">
      <w:r w:rsidRPr="00FD6855">
        <w:t>Using the operations above the original Q-table can be divided into two components. A Q-table filled with parent state</w:t>
      </w:r>
      <w:r w:rsidR="00911834">
        <w:t>-action pairs</w:t>
      </w:r>
      <w:r w:rsidRPr="00FD6855">
        <w:t>:</w:t>
      </w:r>
    </w:p>
    <w:p w14:paraId="173A773E" w14:textId="77777777" w:rsidR="00284D12" w:rsidRPr="00FD6855" w:rsidRDefault="00284D12" w:rsidP="00284D12"/>
    <w:p w14:paraId="2FF7B211" w14:textId="49A36698" w:rsidR="00284D12" w:rsidRPr="00FD6855" w:rsidRDefault="00284D12" w:rsidP="00284D12">
      <m:oMathPara>
        <m:oMath>
          <m:r>
            <w:rPr>
              <w:rFonts w:ascii="Cambria Math" w:hAnsi="Cambria Math"/>
            </w:rPr>
            <m:t>(index,state, actionUP, actionDOWN,actionLEFT,actionRIGHT)</m:t>
          </m:r>
        </m:oMath>
      </m:oMathPara>
    </w:p>
    <w:p w14:paraId="6871A4C9" w14:textId="77777777" w:rsidR="00284D12" w:rsidRPr="00FD6855" w:rsidRDefault="00284D12" w:rsidP="00284D12"/>
    <w:p w14:paraId="22C16DBA" w14:textId="62E81EF8" w:rsidR="00284D12" w:rsidRPr="00FD6855" w:rsidRDefault="00284D12" w:rsidP="00284D12">
      <w:r w:rsidRPr="00FD6855">
        <w:t>The index is used for the child to link to the parent. The state is a flattened matrix. The actions represent a float valu</w:t>
      </w:r>
      <w:r w:rsidR="0042664B" w:rsidRPr="00FD6855">
        <w:t>e of each direction on the grid chosen by the agent.</w:t>
      </w:r>
    </w:p>
    <w:p w14:paraId="2D0A1B6D" w14:textId="77777777" w:rsidR="0042664B" w:rsidRPr="00FD6855" w:rsidRDefault="0042664B" w:rsidP="00284D12"/>
    <w:p w14:paraId="3FB87592" w14:textId="4EE91D5C" w:rsidR="0042664B" w:rsidRPr="00FD6855" w:rsidRDefault="0042664B" w:rsidP="00284D12">
      <m:oMathPara>
        <m:oMath>
          <m:r>
            <w:rPr>
              <w:rFonts w:ascii="Cambria Math" w:hAnsi="Cambria Math"/>
            </w:rPr>
            <m:t>(1,"</m:t>
          </m:r>
          <m:r>
            <m:rPr>
              <m:nor/>
            </m:rPr>
            <w:rPr>
              <w:rFonts w:ascii="Cambria Math" w:hAnsi="Cambria Math"/>
            </w:rPr>
            <m:t>0,0,2,0,2,4,2,4,8"</m:t>
          </m:r>
          <m:r>
            <w:rPr>
              <w:rFonts w:ascii="Cambria Math" w:hAnsi="Cambria Math"/>
            </w:rPr>
            <m:t>, 23.34, 13.3,10.534,32.5758)</m:t>
          </m:r>
        </m:oMath>
      </m:oMathPara>
    </w:p>
    <w:p w14:paraId="6DF87974" w14:textId="77777777" w:rsidR="00FD6855" w:rsidRPr="00FD6855" w:rsidRDefault="00FD6855" w:rsidP="00284D12"/>
    <w:p w14:paraId="04D76DC3" w14:textId="2EB4D014" w:rsidR="00FD6855" w:rsidRPr="00FD6855" w:rsidRDefault="00FD6855" w:rsidP="00284D12">
      <w:r w:rsidRPr="00FD6855">
        <w:t>The second part of the divided Q-table is the child Q-table filled with the index of the parent and operations applied to the parent to get to the original child.</w:t>
      </w:r>
    </w:p>
    <w:p w14:paraId="1EC499B4" w14:textId="77777777" w:rsidR="00FD6855" w:rsidRPr="00FD6855" w:rsidRDefault="00FD6855" w:rsidP="00284D12"/>
    <w:p w14:paraId="555E9A8C" w14:textId="0CA4E410" w:rsidR="00FD6855" w:rsidRPr="00FD6855" w:rsidRDefault="00FD6855" w:rsidP="00284D12">
      <m:oMathPara>
        <m:oMath>
          <m:r>
            <w:rPr>
              <w:rFonts w:ascii="Cambria Math" w:hAnsi="Cambria Math"/>
            </w:rPr>
            <m:t>(parentIndex, operations,direction)</m:t>
          </m:r>
        </m:oMath>
      </m:oMathPara>
    </w:p>
    <w:p w14:paraId="2EB3D5C1" w14:textId="77777777" w:rsidR="00FD6855" w:rsidRPr="00FD6855" w:rsidRDefault="00FD6855" w:rsidP="00284D12"/>
    <w:p w14:paraId="029A03A9" w14:textId="3E5469BC" w:rsidR="00FD6855" w:rsidRPr="00FD6855" w:rsidRDefault="00FD6855" w:rsidP="00284D12">
      <w:r w:rsidRPr="00FD6855">
        <w:t>The index is a key that points to the original parent and the operations are a string of operations applied to the child to get to the parent.</w:t>
      </w:r>
      <w:r>
        <w:t xml:space="preserve"> The direction property insures the agent doesn’t lose context </w:t>
      </w:r>
      <w:r w:rsidR="00AC79A2">
        <w:t>of the state.</w:t>
      </w:r>
    </w:p>
    <w:p w14:paraId="2C6DFEE8" w14:textId="77777777" w:rsidR="00FD6855" w:rsidRPr="00FD6855" w:rsidRDefault="00FD6855" w:rsidP="00284D12"/>
    <w:p w14:paraId="22CEAC4D" w14:textId="7EC44253" w:rsidR="00FD6855" w:rsidRPr="00FD6855" w:rsidRDefault="00FD6855" w:rsidP="00284D12">
      <m:oMathPara>
        <m:oMath>
          <m:r>
            <w:rPr>
              <w:rFonts w:ascii="Cambria Math" w:hAnsi="Cambria Math"/>
            </w:rPr>
            <m:t>(12, "</m:t>
          </m:r>
          <m:r>
            <m:rPr>
              <m:nor/>
            </m:rPr>
            <w:rPr>
              <w:rFonts w:ascii="Cambria Math" w:hAnsi="Cambria Math"/>
            </w:rPr>
            <m:t>rdde"</m:t>
          </m:r>
          <m:r>
            <w:rPr>
              <w:rFonts w:ascii="Cambria Math" w:hAnsi="Cambria Math"/>
            </w:rPr>
            <m:t>,1)</m:t>
          </m:r>
        </m:oMath>
      </m:oMathPara>
    </w:p>
    <w:p w14:paraId="76D54835" w14:textId="77777777" w:rsidR="00FD6855" w:rsidRPr="00FD6855" w:rsidRDefault="00FD6855" w:rsidP="00284D12"/>
    <w:p w14:paraId="76BF1972" w14:textId="30856014" w:rsidR="00FD6855" w:rsidRDefault="00FD6855" w:rsidP="00284D12">
      <w:r w:rsidRPr="00FD6855">
        <w:t xml:space="preserve">This </w:t>
      </w:r>
      <w:r>
        <w:t>idea leads to 2 files the parent Q-table and the child Q-table.</w:t>
      </w:r>
    </w:p>
    <w:p w14:paraId="7673C296" w14:textId="77777777" w:rsidR="00FD6855" w:rsidRDefault="00FD6855" w:rsidP="00284D12"/>
    <w:p w14:paraId="6FF965C5" w14:textId="071E80E7" w:rsidR="00FD6855" w:rsidRDefault="00FD6855" w:rsidP="00AC79A2">
      <w:pPr>
        <w:pStyle w:val="berschrift4"/>
      </w:pPr>
      <w:bookmarkStart w:id="49" w:name="_Toc226290895"/>
      <w:r>
        <w:t>Parent:</w:t>
      </w:r>
      <w:bookmarkEnd w:id="49"/>
      <w:r>
        <w:t xml:space="preserve"> </w:t>
      </w:r>
    </w:p>
    <w:p w14:paraId="365EC6D1" w14:textId="77777777" w:rsidR="00AC79A2" w:rsidRDefault="00FD6855" w:rsidP="00AC79A2">
      <w:pPr>
        <w:keepNext/>
        <w:jc w:val="center"/>
      </w:pPr>
      <w:r w:rsidRPr="00FD6855">
        <w:rPr>
          <w:noProof/>
        </w:rPr>
        <w:lastRenderedPageBreak/>
        <w:drawing>
          <wp:inline distT="0" distB="0" distL="0" distR="0" wp14:anchorId="78138859" wp14:editId="62892A5A">
            <wp:extent cx="5759450" cy="1329055"/>
            <wp:effectExtent l="0" t="0" r="0" b="4445"/>
            <wp:docPr id="93771698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716984" name=""/>
                    <pic:cNvPicPr/>
                  </pic:nvPicPr>
                  <pic:blipFill>
                    <a:blip r:embed="rId31"/>
                    <a:stretch>
                      <a:fillRect/>
                    </a:stretch>
                  </pic:blipFill>
                  <pic:spPr>
                    <a:xfrm>
                      <a:off x="0" y="0"/>
                      <a:ext cx="5759450" cy="1329055"/>
                    </a:xfrm>
                    <a:prstGeom prst="rect">
                      <a:avLst/>
                    </a:prstGeom>
                  </pic:spPr>
                </pic:pic>
              </a:graphicData>
            </a:graphic>
          </wp:inline>
        </w:drawing>
      </w:r>
    </w:p>
    <w:p w14:paraId="1BAB2E0A" w14:textId="2AEDAC3A" w:rsidR="00FD6855" w:rsidRPr="00E3523C" w:rsidRDefault="00AC79A2" w:rsidP="00AC79A2">
      <w:pPr>
        <w:pStyle w:val="Beschriftung"/>
        <w:jc w:val="center"/>
        <w:rPr>
          <w:lang w:val="en-US"/>
        </w:rPr>
      </w:pPr>
      <w:bookmarkStart w:id="50" w:name="_Toc226280156"/>
      <w:r w:rsidRPr="00E3523C">
        <w:rPr>
          <w:lang w:val="en-US"/>
        </w:rPr>
        <w:t xml:space="preserve">Figure </w:t>
      </w:r>
      <w:r>
        <w:fldChar w:fldCharType="begin"/>
      </w:r>
      <w:r w:rsidRPr="00E3523C">
        <w:rPr>
          <w:lang w:val="en-US"/>
        </w:rPr>
        <w:instrText xml:space="preserve"> SEQ Figure \* ARABIC </w:instrText>
      </w:r>
      <w:r>
        <w:fldChar w:fldCharType="separate"/>
      </w:r>
      <w:r w:rsidR="00E3523C" w:rsidRPr="00E3523C">
        <w:rPr>
          <w:noProof/>
          <w:lang w:val="en-US"/>
        </w:rPr>
        <w:t>8</w:t>
      </w:r>
      <w:r>
        <w:fldChar w:fldCharType="end"/>
      </w:r>
      <w:r w:rsidRPr="00E3523C">
        <w:rPr>
          <w:lang w:val="en-US"/>
        </w:rPr>
        <w:t>: parent Q-table representation</w:t>
      </w:r>
      <w:bookmarkEnd w:id="50"/>
    </w:p>
    <w:p w14:paraId="5988939F" w14:textId="77777777" w:rsidR="00FD6855" w:rsidRDefault="00FD6855" w:rsidP="00FD6855">
      <w:pPr>
        <w:jc w:val="left"/>
      </w:pPr>
    </w:p>
    <w:p w14:paraId="3A95FF33" w14:textId="1CCD5CB6" w:rsidR="00FD6855" w:rsidRDefault="00FD6855" w:rsidP="00AC79A2">
      <w:pPr>
        <w:pStyle w:val="berschrift4"/>
      </w:pPr>
      <w:bookmarkStart w:id="51" w:name="_Toc226290896"/>
      <w:r>
        <w:t>Child:</w:t>
      </w:r>
      <w:bookmarkEnd w:id="51"/>
    </w:p>
    <w:p w14:paraId="06C15307" w14:textId="77777777" w:rsidR="00AC79A2" w:rsidRDefault="00FD6855" w:rsidP="00AC79A2">
      <w:pPr>
        <w:keepNext/>
        <w:jc w:val="center"/>
      </w:pPr>
      <w:r w:rsidRPr="00FD6855">
        <w:rPr>
          <w:noProof/>
        </w:rPr>
        <w:drawing>
          <wp:inline distT="0" distB="0" distL="0" distR="0" wp14:anchorId="41B181D5" wp14:editId="359E703E">
            <wp:extent cx="3168336" cy="1092530"/>
            <wp:effectExtent l="0" t="0" r="0" b="0"/>
            <wp:docPr id="127642494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424946" name=""/>
                    <pic:cNvPicPr/>
                  </pic:nvPicPr>
                  <pic:blipFill>
                    <a:blip r:embed="rId32"/>
                    <a:stretch>
                      <a:fillRect/>
                    </a:stretch>
                  </pic:blipFill>
                  <pic:spPr>
                    <a:xfrm>
                      <a:off x="0" y="0"/>
                      <a:ext cx="3179499" cy="1096379"/>
                    </a:xfrm>
                    <a:prstGeom prst="rect">
                      <a:avLst/>
                    </a:prstGeom>
                  </pic:spPr>
                </pic:pic>
              </a:graphicData>
            </a:graphic>
          </wp:inline>
        </w:drawing>
      </w:r>
    </w:p>
    <w:p w14:paraId="4604A72D" w14:textId="1261F318" w:rsidR="00FD6855" w:rsidRDefault="00AC79A2" w:rsidP="00AC79A2">
      <w:pPr>
        <w:pStyle w:val="Beschriftung"/>
        <w:jc w:val="center"/>
        <w:rPr>
          <w:lang w:val="en-US"/>
        </w:rPr>
      </w:pPr>
      <w:bookmarkStart w:id="52" w:name="_Toc226280157"/>
      <w:r w:rsidRPr="00E3523C">
        <w:rPr>
          <w:lang w:val="en-US"/>
        </w:rPr>
        <w:t xml:space="preserve">Figure </w:t>
      </w:r>
      <w:r>
        <w:fldChar w:fldCharType="begin"/>
      </w:r>
      <w:r w:rsidRPr="00E3523C">
        <w:rPr>
          <w:lang w:val="en-US"/>
        </w:rPr>
        <w:instrText xml:space="preserve"> SEQ Figure \* ARABIC </w:instrText>
      </w:r>
      <w:r>
        <w:fldChar w:fldCharType="separate"/>
      </w:r>
      <w:r w:rsidR="00E3523C" w:rsidRPr="00E3523C">
        <w:rPr>
          <w:noProof/>
          <w:lang w:val="en-US"/>
        </w:rPr>
        <w:t>9</w:t>
      </w:r>
      <w:r>
        <w:fldChar w:fldCharType="end"/>
      </w:r>
      <w:r w:rsidRPr="00E3523C">
        <w:rPr>
          <w:lang w:val="en-US"/>
        </w:rPr>
        <w:t>: child Q-table representation</w:t>
      </w:r>
      <w:bookmarkEnd w:id="52"/>
    </w:p>
    <w:p w14:paraId="31A8170C" w14:textId="77777777" w:rsidR="00E3523C" w:rsidRDefault="00E3523C" w:rsidP="00E3523C">
      <w:pPr>
        <w:rPr>
          <w:lang w:eastAsia="en-US" w:bidi="en-US"/>
        </w:rPr>
      </w:pPr>
    </w:p>
    <w:p w14:paraId="57457E22" w14:textId="137D12B6" w:rsidR="00E3523C" w:rsidRPr="00E3523C" w:rsidRDefault="00E3523C" w:rsidP="00E3523C">
      <w:pPr>
        <w:rPr>
          <w:lang w:eastAsia="en-US" w:bidi="en-US"/>
        </w:rPr>
      </w:pPr>
      <w:r>
        <w:rPr>
          <w:lang w:eastAsia="en-US" w:bidi="en-US"/>
        </w:rPr>
        <w:t xml:space="preserve">In theory the splitting of parent to child reduces the storage space needed for the Q-table. A normal Q-table often sits at around 5 GB depending on the complexity of the game and the number of possible actions and states. This idea should cut the memory usage in half. </w:t>
      </w:r>
    </w:p>
    <w:p w14:paraId="112B2DE1" w14:textId="77777777" w:rsidR="00FD6855" w:rsidRDefault="00FD6855" w:rsidP="00FD6855">
      <w:pPr>
        <w:jc w:val="center"/>
      </w:pPr>
    </w:p>
    <w:p w14:paraId="3732A64C" w14:textId="6EA5DA5C" w:rsidR="00911834" w:rsidRDefault="00F35977" w:rsidP="00A222FD">
      <w:pPr>
        <w:jc w:val="left"/>
      </w:pPr>
      <w:r>
        <w:t>One issue that could arise from this approach can be the loss of information as not every state abstraction can be done to the corresponding actions.</w:t>
      </w:r>
      <w:r w:rsidR="002A5AA6">
        <w:t xml:space="preserve"> The child inherits the actions of the parent state</w:t>
      </w:r>
      <w:r w:rsidR="00911834">
        <w:t>-action pair</w:t>
      </w:r>
      <w:r w:rsidR="002A5AA6">
        <w:t xml:space="preserve">. If the actions of the parent state result in loss of information, in this case the wrong direction, the child will transform the actions of the parent to match the best direction saved. </w:t>
      </w:r>
    </w:p>
    <w:p w14:paraId="4D98FD25" w14:textId="77777777" w:rsidR="00B20DFD" w:rsidRDefault="00B20DFD" w:rsidP="00A222FD">
      <w:pPr>
        <w:jc w:val="left"/>
      </w:pPr>
    </w:p>
    <w:p w14:paraId="54368B5A" w14:textId="4A31888E" w:rsidR="00911834" w:rsidRDefault="00B20DFD" w:rsidP="00B20DFD">
      <w:pPr>
        <w:pStyle w:val="berschrift4"/>
      </w:pPr>
      <w:bookmarkStart w:id="53" w:name="_Toc226290897"/>
      <w:r>
        <w:t>Splitting</w:t>
      </w:r>
      <w:bookmarkEnd w:id="53"/>
    </w:p>
    <w:p w14:paraId="4921F9C2" w14:textId="48320500" w:rsidR="00911834" w:rsidRDefault="00911834" w:rsidP="00A222FD">
      <w:pPr>
        <w:jc w:val="left"/>
      </w:pPr>
      <w:r>
        <w:t xml:space="preserve">A parent state-action pair </w:t>
      </w:r>
      <w:r w:rsidR="00B20DFD">
        <w:t>consists</w:t>
      </w:r>
      <w:r>
        <w:t xml:space="preserve"> of the parent state and the actions for the given state. </w:t>
      </w:r>
    </w:p>
    <w:p w14:paraId="3CB3A760" w14:textId="77777777" w:rsidR="00911834" w:rsidRDefault="00911834" w:rsidP="00A222FD">
      <w:pPr>
        <w:jc w:val="left"/>
      </w:pPr>
    </w:p>
    <w:p w14:paraId="66FE341F" w14:textId="6E1A15CE" w:rsidR="00B20DFD" w:rsidRPr="00B20DFD" w:rsidRDefault="00B20DFD" w:rsidP="00A222FD">
      <w:pPr>
        <w:jc w:val="left"/>
      </w:pPr>
      <m:oMathPara>
        <m:oMath>
          <m:sSub>
            <m:sSubPr>
              <m:ctrlPr>
                <w:rPr>
                  <w:rFonts w:ascii="Cambria Math" w:hAnsi="Cambria Math"/>
                  <w:i/>
                </w:rPr>
              </m:ctrlPr>
            </m:sSubPr>
            <m:e>
              <m:r>
                <w:rPr>
                  <w:rFonts w:ascii="Cambria Math" w:hAnsi="Cambria Math"/>
                </w:rPr>
                <m:t>p</m:t>
              </m:r>
            </m:e>
            <m:sub>
              <m:r>
                <w:rPr>
                  <w:rFonts w:ascii="Cambria Math" w:hAnsi="Cambria Math"/>
                </w:rPr>
                <m:t>sa</m:t>
              </m:r>
            </m:sub>
          </m:sSub>
          <m:r>
            <w:rPr>
              <w:rFonts w:ascii="Cambria Math" w:hAnsi="Cambria Math"/>
            </w:rPr>
            <m:t>=(p,</m:t>
          </m:r>
          <m:sSub>
            <m:sSubPr>
              <m:ctrlPr>
                <w:rPr>
                  <w:rFonts w:ascii="Cambria Math" w:hAnsi="Cambria Math"/>
                  <w:i/>
                </w:rPr>
              </m:ctrlPr>
            </m:sSubPr>
            <m:e>
              <m:r>
                <w:rPr>
                  <w:rFonts w:ascii="Cambria Math" w:hAnsi="Cambria Math"/>
                </w:rPr>
                <m:t>q</m:t>
              </m:r>
            </m:e>
            <m:sub>
              <m:r>
                <w:rPr>
                  <w:rFonts w:ascii="Cambria Math" w:hAnsi="Cambria Math"/>
                </w:rPr>
                <m:t>p</m:t>
              </m:r>
            </m:sub>
          </m:sSub>
          <m:r>
            <w:rPr>
              <w:rFonts w:ascii="Cambria Math" w:hAnsi="Cambria Math"/>
            </w:rPr>
            <m:t>)</m:t>
          </m:r>
        </m:oMath>
      </m:oMathPara>
    </w:p>
    <w:p w14:paraId="727A632F" w14:textId="55ACF58C" w:rsidR="00B20DFD" w:rsidRDefault="00B20DFD" w:rsidP="00A222FD">
      <w:pPr>
        <w:jc w:val="left"/>
      </w:pPr>
      <w:r>
        <w:t>With:</w:t>
      </w:r>
    </w:p>
    <w:p w14:paraId="3B63738A" w14:textId="0A10C71A" w:rsidR="00B20DFD" w:rsidRPr="00B20DFD" w:rsidRDefault="00B20DFD" w:rsidP="00A222FD">
      <w:pPr>
        <w:jc w:val="left"/>
      </w:pPr>
      <m:oMathPara>
        <m:oMath>
          <m:sSub>
            <m:sSubPr>
              <m:ctrlPr>
                <w:rPr>
                  <w:rFonts w:ascii="Cambria Math" w:hAnsi="Cambria Math"/>
                  <w:i/>
                </w:rPr>
              </m:ctrlPr>
            </m:sSubPr>
            <m:e>
              <m:r>
                <w:rPr>
                  <w:rFonts w:ascii="Cambria Math" w:hAnsi="Cambria Math"/>
                </w:rPr>
                <m:t>q</m:t>
              </m:r>
            </m:e>
            <m:sub>
              <m:r>
                <w:rPr>
                  <w:rFonts w:ascii="Cambria Math" w:hAnsi="Cambria Math"/>
                </w:rPr>
                <m:t>p</m:t>
              </m:r>
            </m:sub>
          </m:sSub>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p</m:t>
              </m:r>
            </m:sub>
            <m:sup>
              <m:r>
                <w:rPr>
                  <w:rFonts w:ascii="Cambria Math" w:hAnsi="Cambria Math"/>
                </w:rPr>
                <m:t>up</m:t>
              </m:r>
            </m:sup>
          </m:sSubSup>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p</m:t>
              </m:r>
            </m:sub>
            <m:sup>
              <m:r>
                <w:rPr>
                  <w:rFonts w:ascii="Cambria Math" w:hAnsi="Cambria Math"/>
                </w:rPr>
                <m:t>down</m:t>
              </m:r>
            </m:sup>
          </m:sSubSup>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p</m:t>
              </m:r>
            </m:sub>
            <m:sup>
              <m:r>
                <w:rPr>
                  <w:rFonts w:ascii="Cambria Math" w:hAnsi="Cambria Math"/>
                </w:rPr>
                <m:t>left</m:t>
              </m:r>
            </m:sup>
          </m:sSubSup>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p</m:t>
              </m:r>
            </m:sub>
            <m:sup>
              <m:r>
                <w:rPr>
                  <w:rFonts w:ascii="Cambria Math" w:hAnsi="Cambria Math"/>
                </w:rPr>
                <m:t>right</m:t>
              </m:r>
            </m:sup>
          </m:sSubSup>
          <m:r>
            <w:rPr>
              <w:rFonts w:ascii="Cambria Math" w:hAnsi="Cambria Math"/>
            </w:rPr>
            <m:t xml:space="preserve">) </m:t>
          </m:r>
        </m:oMath>
      </m:oMathPara>
    </w:p>
    <w:p w14:paraId="7013B7CD" w14:textId="77777777" w:rsidR="00B20DFD" w:rsidRPr="00B20DFD" w:rsidRDefault="00B20DFD" w:rsidP="00A222FD">
      <w:pPr>
        <w:jc w:val="left"/>
      </w:pPr>
    </w:p>
    <w:p w14:paraId="1CDF4DD3" w14:textId="226E261D" w:rsidR="00B20DFD" w:rsidRDefault="00B20DFD" w:rsidP="00A222FD">
      <w:pPr>
        <w:jc w:val="left"/>
      </w:pPr>
      <m:oMath>
        <m:sSub>
          <m:sSubPr>
            <m:ctrlPr>
              <w:rPr>
                <w:rFonts w:ascii="Cambria Math" w:hAnsi="Cambria Math"/>
                <w:i/>
              </w:rPr>
            </m:ctrlPr>
          </m:sSubPr>
          <m:e>
            <m:r>
              <w:rPr>
                <w:rFonts w:ascii="Cambria Math" w:hAnsi="Cambria Math"/>
              </w:rPr>
              <m:t>q</m:t>
            </m:r>
          </m:e>
          <m:sub>
            <m:r>
              <w:rPr>
                <w:rFonts w:ascii="Cambria Math" w:hAnsi="Cambria Math"/>
              </w:rPr>
              <m:t>p</m:t>
            </m:r>
          </m:sub>
        </m:sSub>
      </m:oMath>
      <w:r>
        <w:tab/>
        <w:t>Q-values for parent state-action pair</w:t>
      </w:r>
    </w:p>
    <w:p w14:paraId="0AB82A96" w14:textId="0D58A4C2" w:rsidR="00B20DFD" w:rsidRDefault="00B20DFD" w:rsidP="00A222FD">
      <w:pPr>
        <w:jc w:val="left"/>
      </w:pPr>
      <m:oMath>
        <m:sSub>
          <m:sSubPr>
            <m:ctrlPr>
              <w:rPr>
                <w:rFonts w:ascii="Cambria Math" w:hAnsi="Cambria Math"/>
                <w:i/>
              </w:rPr>
            </m:ctrlPr>
          </m:sSubPr>
          <m:e>
            <m:r>
              <w:rPr>
                <w:rFonts w:ascii="Cambria Math" w:hAnsi="Cambria Math"/>
              </w:rPr>
              <m:t>Q</m:t>
            </m:r>
          </m:e>
          <m:sub>
            <m:r>
              <w:rPr>
                <w:rFonts w:ascii="Cambria Math" w:hAnsi="Cambria Math"/>
              </w:rPr>
              <m:t>p</m:t>
            </m:r>
          </m:sub>
        </m:sSub>
      </m:oMath>
      <w:r>
        <w:tab/>
        <w:t>Q-value for parent</w:t>
      </w:r>
    </w:p>
    <w:p w14:paraId="51BA402F" w14:textId="77777777" w:rsidR="00B20DFD" w:rsidRDefault="00B20DFD" w:rsidP="00A222FD">
      <w:pPr>
        <w:jc w:val="left"/>
      </w:pPr>
    </w:p>
    <w:p w14:paraId="55306EFA" w14:textId="37DEE18F" w:rsidR="00B20DFD" w:rsidRPr="00554DCA" w:rsidRDefault="00B20DFD" w:rsidP="00A222FD">
      <w:pPr>
        <w:jc w:val="left"/>
      </w:pPr>
      <m:oMathPara>
        <m:oMath>
          <m:r>
            <w:rPr>
              <w:rFonts w:ascii="Cambria Math" w:hAnsi="Cambria Math"/>
            </w:rPr>
            <m:t>c=(p,O,</m:t>
          </m:r>
          <m:sSub>
            <m:sSubPr>
              <m:ctrlPr>
                <w:rPr>
                  <w:rFonts w:ascii="Cambria Math" w:hAnsi="Cambria Math"/>
                  <w:i/>
                </w:rPr>
              </m:ctrlPr>
            </m:sSubPr>
            <m:e>
              <m:r>
                <w:rPr>
                  <w:rFonts w:ascii="Cambria Math" w:hAnsi="Cambria Math"/>
                </w:rPr>
                <m:t>d</m:t>
              </m:r>
            </m:e>
            <m:sub>
              <m:r>
                <w:rPr>
                  <w:rFonts w:ascii="Cambria Math" w:hAnsi="Cambria Math"/>
                </w:rPr>
                <m:t>c</m:t>
              </m:r>
            </m:sub>
          </m:sSub>
          <m:r>
            <w:rPr>
              <w:rFonts w:ascii="Cambria Math" w:hAnsi="Cambria Math"/>
            </w:rPr>
            <m:t>)</m:t>
          </m:r>
        </m:oMath>
      </m:oMathPara>
    </w:p>
    <w:p w14:paraId="56AB9B7C" w14:textId="77777777" w:rsidR="00554DCA" w:rsidRDefault="00554DCA" w:rsidP="00A222FD">
      <w:pPr>
        <w:jc w:val="left"/>
      </w:pPr>
    </w:p>
    <w:p w14:paraId="2DF0599A" w14:textId="23005883" w:rsidR="00911834" w:rsidRPr="00B20DFD" w:rsidRDefault="00B20DFD" w:rsidP="00B20DFD">
      <w:pPr>
        <w:pStyle w:val="Listenabsatz"/>
        <w:numPr>
          <w:ilvl w:val="0"/>
          <w:numId w:val="48"/>
        </w:numPr>
        <w:jc w:val="left"/>
      </w:pPr>
      <m:oMath>
        <m:r>
          <w:rPr>
            <w:rFonts w:ascii="Cambria Math" w:hAnsi="Cambria Math"/>
          </w:rPr>
          <m:t>p</m:t>
        </m:r>
        <m:r>
          <w:rPr>
            <w:rFonts w:ascii="Cambria Math" w:hAnsi="Cambria Math"/>
          </w:rPr>
          <m:t>∈P</m:t>
        </m:r>
      </m:oMath>
      <w:r>
        <w:tab/>
      </w:r>
      <w:r>
        <w:tab/>
        <w:t xml:space="preserve">the parent state for the child </w:t>
      </w:r>
    </w:p>
    <w:p w14:paraId="3B713C32" w14:textId="5F504DBD" w:rsidR="00B20DFD" w:rsidRDefault="00B20DFD" w:rsidP="00B20DFD">
      <w:pPr>
        <w:pStyle w:val="Listenabsatz"/>
        <w:numPr>
          <w:ilvl w:val="0"/>
          <w:numId w:val="48"/>
        </w:numPr>
        <w:jc w:val="left"/>
      </w:pPr>
      <m:oMath>
        <m:r>
          <w:rPr>
            <w:rFonts w:ascii="Cambria Math" w:hAnsi="Cambria Math"/>
          </w:rPr>
          <m:t>O</m:t>
        </m:r>
      </m:oMath>
      <w:r>
        <w:t xml:space="preserve"> </w:t>
      </w:r>
      <w:r>
        <w:tab/>
      </w:r>
      <w:r>
        <w:tab/>
        <w:t>Operational sequence</w:t>
      </w:r>
    </w:p>
    <w:p w14:paraId="50A9B431" w14:textId="41FF9076" w:rsidR="00B20DFD" w:rsidRDefault="00B20DFD" w:rsidP="00B20DFD">
      <w:pPr>
        <w:pStyle w:val="Listenabsatz"/>
        <w:numPr>
          <w:ilvl w:val="0"/>
          <w:numId w:val="48"/>
        </w:numPr>
        <w:jc w:val="left"/>
      </w:pPr>
      <m:oMath>
        <m:sSub>
          <m:sSubPr>
            <m:ctrlPr>
              <w:rPr>
                <w:rFonts w:ascii="Cambria Math" w:hAnsi="Cambria Math"/>
                <w:i/>
              </w:rPr>
            </m:ctrlPr>
          </m:sSubPr>
          <m:e>
            <m:r>
              <w:rPr>
                <w:rFonts w:ascii="Cambria Math" w:hAnsi="Cambria Math"/>
              </w:rPr>
              <m:t>d</m:t>
            </m:r>
          </m:e>
          <m:sub>
            <m:r>
              <w:rPr>
                <w:rFonts w:ascii="Cambria Math" w:hAnsi="Cambria Math"/>
              </w:rPr>
              <m:t>c</m:t>
            </m:r>
          </m:sub>
        </m:sSub>
        <m:r>
          <w:rPr>
            <w:rFonts w:ascii="Cambria Math" w:hAnsi="Cambria Math"/>
          </w:rPr>
          <m:t>∈A</m:t>
        </m:r>
      </m:oMath>
      <w:r>
        <w:tab/>
      </w:r>
      <w:r>
        <w:tab/>
        <w:t>the saved best direction for the child state</w:t>
      </w:r>
    </w:p>
    <w:p w14:paraId="694B2D3F" w14:textId="77777777" w:rsidR="00B20DFD" w:rsidRDefault="00B20DFD" w:rsidP="00B20DFD">
      <w:pPr>
        <w:jc w:val="left"/>
      </w:pPr>
    </w:p>
    <w:p w14:paraId="2C0B379F" w14:textId="50A49A15" w:rsidR="00B20DFD" w:rsidRDefault="00B20DFD" w:rsidP="00B20DFD">
      <w:pPr>
        <w:jc w:val="left"/>
      </w:pPr>
      <w:r>
        <w:t>Example:</w:t>
      </w:r>
    </w:p>
    <w:p w14:paraId="7039C479" w14:textId="078B5C51" w:rsidR="002A5AA6" w:rsidRPr="002A5AA6" w:rsidRDefault="00B20DFD" w:rsidP="00A222FD">
      <w:pPr>
        <w:jc w:val="left"/>
      </w:pPr>
      <m:oMathPara>
        <m:oMath>
          <m:sSub>
            <m:sSubPr>
              <m:ctrlPr>
                <w:rPr>
                  <w:rFonts w:ascii="Cambria Math" w:hAnsi="Cambria Math"/>
                  <w:i/>
                </w:rPr>
              </m:ctrlPr>
            </m:sSubPr>
            <m:e>
              <m:r>
                <w:rPr>
                  <w:rFonts w:ascii="Cambria Math" w:hAnsi="Cambria Math"/>
                </w:rPr>
                <m:t>p</m:t>
              </m:r>
            </m:e>
            <m:sub>
              <m:r>
                <w:rPr>
                  <w:rFonts w:ascii="Cambria Math" w:hAnsi="Cambria Math"/>
                </w:rPr>
                <m:t>sa</m:t>
              </m:r>
            </m:sub>
          </m:sSub>
          <m:r>
            <w:rPr>
              <w:rFonts w:ascii="Cambria Math" w:hAnsi="Cambria Math"/>
            </w:rPr>
            <m:t>= (1;0,2,2,0;25.34,12.23,29.123,26.296)</m:t>
          </m:r>
        </m:oMath>
      </m:oMathPara>
    </w:p>
    <w:p w14:paraId="4FC3BF1C" w14:textId="3FCEC327" w:rsidR="002A5AA6" w:rsidRPr="00911834" w:rsidRDefault="00B20DFD" w:rsidP="00A222FD">
      <w:pPr>
        <w:jc w:val="left"/>
      </w:pPr>
      <m:oMathPara>
        <m:oMath>
          <m:sSub>
            <m:sSubPr>
              <m:ctrlPr>
                <w:rPr>
                  <w:rFonts w:ascii="Cambria Math" w:hAnsi="Cambria Math"/>
                  <w:i/>
                </w:rPr>
              </m:ctrlPr>
            </m:sSubPr>
            <m:e>
              <m:r>
                <w:rPr>
                  <w:rFonts w:ascii="Cambria Math" w:hAnsi="Cambria Math"/>
                </w:rPr>
                <m:t>c</m:t>
              </m:r>
            </m:e>
            <m:sub>
              <m:r>
                <w:rPr>
                  <w:rFonts w:ascii="Cambria Math" w:hAnsi="Cambria Math"/>
                </w:rPr>
                <m:t>sa</m:t>
              </m:r>
            </m:sub>
          </m:sSub>
          <m:r>
            <w:rPr>
              <w:rFonts w:ascii="Cambria Math" w:hAnsi="Cambria Math"/>
            </w:rPr>
            <m:t>=</m:t>
          </m:r>
          <m:r>
            <w:rPr>
              <w:rFonts w:ascii="Cambria Math" w:hAnsi="Cambria Math"/>
            </w:rPr>
            <m:t>(0,4,4,0;</m:t>
          </m:r>
          <m:r>
            <w:rPr>
              <w:rFonts w:ascii="Cambria Math" w:hAnsi="Cambria Math"/>
            </w:rPr>
            <m:t>25.34,</m:t>
          </m:r>
          <m:r>
            <w:rPr>
              <w:rFonts w:ascii="Cambria Math" w:hAnsi="Cambria Math"/>
            </w:rPr>
            <m:t>21</m:t>
          </m:r>
          <m:r>
            <w:rPr>
              <w:rFonts w:ascii="Cambria Math" w:hAnsi="Cambria Math"/>
            </w:rPr>
            <m:t>.</m:t>
          </m:r>
          <m:r>
            <w:rPr>
              <w:rFonts w:ascii="Cambria Math" w:hAnsi="Cambria Math"/>
            </w:rPr>
            <m:t>56</m:t>
          </m:r>
          <m:r>
            <w:rPr>
              <w:rFonts w:ascii="Cambria Math" w:hAnsi="Cambria Math"/>
            </w:rPr>
            <m:t>,2</m:t>
          </m:r>
          <m:r>
            <w:rPr>
              <w:rFonts w:ascii="Cambria Math" w:hAnsi="Cambria Math"/>
            </w:rPr>
            <m:t>5</m:t>
          </m:r>
          <m:r>
            <w:rPr>
              <w:rFonts w:ascii="Cambria Math" w:hAnsi="Cambria Math"/>
            </w:rPr>
            <m:t>.23,2</m:t>
          </m:r>
          <m:r>
            <w:rPr>
              <w:rFonts w:ascii="Cambria Math" w:hAnsi="Cambria Math"/>
            </w:rPr>
            <m:t>2</m:t>
          </m:r>
          <m:r>
            <w:rPr>
              <w:rFonts w:ascii="Cambria Math" w:hAnsi="Cambria Math"/>
            </w:rPr>
            <m:t>.</m:t>
          </m:r>
          <m:r>
            <w:rPr>
              <w:rFonts w:ascii="Cambria Math" w:hAnsi="Cambria Math"/>
            </w:rPr>
            <m:t>8</m:t>
          </m:r>
          <m:r>
            <w:rPr>
              <w:rFonts w:ascii="Cambria Math" w:hAnsi="Cambria Math"/>
            </w:rPr>
            <m:t>96</m:t>
          </m:r>
          <m:r>
            <w:rPr>
              <w:rFonts w:ascii="Cambria Math" w:hAnsi="Cambria Math"/>
            </w:rPr>
            <m:t>;0)</m:t>
          </m:r>
        </m:oMath>
      </m:oMathPara>
    </w:p>
    <w:p w14:paraId="0BBA3EEE" w14:textId="77777777" w:rsidR="00911834" w:rsidRPr="002A5AA6" w:rsidRDefault="00911834" w:rsidP="00A222FD">
      <w:pPr>
        <w:jc w:val="left"/>
      </w:pPr>
    </w:p>
    <w:p w14:paraId="6F105E8A" w14:textId="71E87689" w:rsidR="002A5AA6" w:rsidRPr="00911834" w:rsidRDefault="00911834" w:rsidP="00A222FD">
      <w:pPr>
        <w:jc w:val="left"/>
      </w:pPr>
      <m:oMathPara>
        <m:oMath>
          <m:r>
            <w:rPr>
              <w:rFonts w:ascii="Cambria Math" w:hAnsi="Cambria Math"/>
            </w:rPr>
            <m:t>c=O</m:t>
          </m:r>
          <m:d>
            <m:dPr>
              <m:ctrlPr>
                <w:rPr>
                  <w:rFonts w:ascii="Cambria Math" w:hAnsi="Cambria Math"/>
                  <w:i/>
                </w:rPr>
              </m:ctrlPr>
            </m:dPr>
            <m:e>
              <m:r>
                <w:rPr>
                  <w:rFonts w:ascii="Cambria Math" w:hAnsi="Cambria Math"/>
                </w:rPr>
                <m:t>p</m:t>
              </m:r>
            </m:e>
          </m:d>
          <m:r>
            <w:rPr>
              <w:rFonts w:ascii="Cambria Math" w:hAnsi="Cambria Math"/>
            </w:rPr>
            <m:t>+direction_</m:t>
          </m:r>
          <m:r>
            <w:rPr>
              <w:rFonts w:ascii="Cambria Math" w:hAnsi="Cambria Math"/>
            </w:rPr>
            <m:t>c</m:t>
          </m:r>
        </m:oMath>
      </m:oMathPara>
    </w:p>
    <w:p w14:paraId="2268B907" w14:textId="77777777" w:rsidR="00911834" w:rsidRPr="00911834" w:rsidRDefault="00911834" w:rsidP="00A222FD">
      <w:pPr>
        <w:jc w:val="left"/>
      </w:pPr>
    </w:p>
    <w:p w14:paraId="70F6474D" w14:textId="5E527652" w:rsidR="00911834" w:rsidRPr="00911834" w:rsidRDefault="00911834" w:rsidP="00A222FD">
      <w:pPr>
        <w:jc w:val="left"/>
      </w:pPr>
      <m:oMathPara>
        <m:oMath>
          <m:r>
            <w:rPr>
              <w:rFonts w:ascii="Cambria Math" w:hAnsi="Cambria Math"/>
            </w:rPr>
            <m:t>c=(1;d;0)</m:t>
          </m:r>
        </m:oMath>
      </m:oMathPara>
    </w:p>
    <w:p w14:paraId="6665DBFC" w14:textId="77777777" w:rsidR="00911834" w:rsidRDefault="00911834" w:rsidP="00A222FD">
      <w:pPr>
        <w:jc w:val="left"/>
      </w:pPr>
    </w:p>
    <w:p w14:paraId="46D6A05F" w14:textId="2EF1E167" w:rsidR="002A5AA6" w:rsidRDefault="00911834" w:rsidP="00B20DFD">
      <w:pPr>
        <w:pStyle w:val="berschrift4"/>
      </w:pPr>
      <w:bookmarkStart w:id="54" w:name="_Toc226290898"/>
      <w:r>
        <w:t>Reconstruction</w:t>
      </w:r>
      <w:bookmarkEnd w:id="54"/>
    </w:p>
    <w:p w14:paraId="23D04F05" w14:textId="753ECA2D" w:rsidR="00B20DFD" w:rsidRDefault="00B20DFD" w:rsidP="00A222FD">
      <w:pPr>
        <w:jc w:val="left"/>
      </w:pPr>
      <w:r>
        <w:t>The reconstructed state of the child is generated with the operational sequence saved in the child plus the parent state.</w:t>
      </w:r>
    </w:p>
    <w:p w14:paraId="0046A3A9" w14:textId="77777777" w:rsidR="00B20DFD" w:rsidRDefault="00B20DFD" w:rsidP="00A222FD">
      <w:pPr>
        <w:jc w:val="left"/>
      </w:pPr>
    </w:p>
    <w:p w14:paraId="15342245" w14:textId="43B8C0D9" w:rsidR="00B20DFD" w:rsidRDefault="00554DCA" w:rsidP="00A222FD">
      <w:pPr>
        <w:jc w:val="left"/>
      </w:pPr>
      <m:oMathPara>
        <m:oMath>
          <m:r>
            <w:rPr>
              <w:rFonts w:ascii="Cambria Math" w:hAnsi="Cambria Math"/>
            </w:rPr>
            <m:t>c</m:t>
          </m:r>
          <m:r>
            <w:rPr>
              <w:rFonts w:ascii="Cambria Math" w:hAnsi="Cambria Math"/>
            </w:rPr>
            <m:t>=</m:t>
          </m:r>
          <m:r>
            <w:rPr>
              <w:rFonts w:ascii="Cambria Math" w:hAnsi="Cambria Math"/>
            </w:rPr>
            <m:t>O(p)</m:t>
          </m:r>
        </m:oMath>
      </m:oMathPara>
    </w:p>
    <w:p w14:paraId="67ACA2CB" w14:textId="77777777" w:rsidR="00B20DFD" w:rsidRDefault="00B20DFD" w:rsidP="00A222FD">
      <w:pPr>
        <w:jc w:val="left"/>
      </w:pPr>
    </w:p>
    <w:p w14:paraId="556681EB" w14:textId="70193DD9" w:rsidR="00554DCA" w:rsidRDefault="00554DCA" w:rsidP="00A222FD">
      <w:pPr>
        <w:jc w:val="left"/>
      </w:pPr>
      <w:r>
        <w:t>Additionally the transformation must also be applied to the actions of the parent:</w:t>
      </w:r>
    </w:p>
    <w:p w14:paraId="645AAA96" w14:textId="77777777" w:rsidR="00554DCA" w:rsidRDefault="00554DCA" w:rsidP="00A222FD">
      <w:pPr>
        <w:jc w:val="left"/>
      </w:pPr>
    </w:p>
    <w:p w14:paraId="45BBBB28" w14:textId="164A90F5" w:rsidR="00554DCA" w:rsidRPr="00554DCA" w:rsidRDefault="00554DCA" w:rsidP="00A222FD">
      <w:pPr>
        <w:jc w:val="left"/>
      </w:pPr>
      <m:oMathPara>
        <m:oMath>
          <m:sSub>
            <m:sSubPr>
              <m:ctrlPr>
                <w:rPr>
                  <w:rFonts w:ascii="Cambria Math" w:hAnsi="Cambria Math"/>
                  <w:i/>
                </w:rPr>
              </m:ctrlPr>
            </m:sSubPr>
            <m:e>
              <m:r>
                <w:rPr>
                  <w:rFonts w:ascii="Cambria Math" w:hAnsi="Cambria Math"/>
                </w:rPr>
                <m:t>T</m:t>
              </m:r>
            </m:e>
            <m:sub>
              <m:r>
                <w:rPr>
                  <w:rFonts w:ascii="Cambria Math" w:hAnsi="Cambria Math"/>
                </w:rPr>
                <m:t>O</m:t>
              </m:r>
            </m:sub>
          </m:sSub>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4</m:t>
              </m:r>
            </m:sup>
          </m:s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4</m:t>
              </m:r>
            </m:sup>
          </m:sSup>
        </m:oMath>
      </m:oMathPara>
    </w:p>
    <w:p w14:paraId="1375C067" w14:textId="77777777" w:rsidR="00554DCA" w:rsidRPr="00554DCA" w:rsidRDefault="00554DCA" w:rsidP="00A222FD">
      <w:pPr>
        <w:jc w:val="left"/>
      </w:pPr>
    </w:p>
    <w:p w14:paraId="29354E32" w14:textId="2FB48FAF" w:rsidR="00554DCA" w:rsidRPr="00554DCA" w:rsidRDefault="00554DCA" w:rsidP="00A222FD">
      <w:pPr>
        <w:jc w:val="left"/>
      </w:pPr>
      <m:oMathPara>
        <m:oMath>
          <m:sSubSup>
            <m:sSubSupPr>
              <m:ctrlPr>
                <w:rPr>
                  <w:rFonts w:ascii="Cambria Math" w:hAnsi="Cambria Math"/>
                  <w:i/>
                </w:rPr>
              </m:ctrlPr>
            </m:sSubSupPr>
            <m:e>
              <m:r>
                <w:rPr>
                  <w:rFonts w:ascii="Cambria Math" w:hAnsi="Cambria Math"/>
                </w:rPr>
                <m:t>q</m:t>
              </m:r>
            </m:e>
            <m:sub>
              <m:r>
                <w:rPr>
                  <w:rFonts w:ascii="Cambria Math" w:hAnsi="Cambria Math"/>
                </w:rPr>
                <m:t>c</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p</m:t>
              </m:r>
            </m:sub>
          </m:sSub>
          <m:r>
            <w:rPr>
              <w:rFonts w:ascii="Cambria Math" w:hAnsi="Cambria Math"/>
            </w:rPr>
            <m:t>)</m:t>
          </m:r>
        </m:oMath>
      </m:oMathPara>
    </w:p>
    <w:p w14:paraId="39581818" w14:textId="77777777" w:rsidR="00554DCA" w:rsidRDefault="00554DCA" w:rsidP="00A222FD">
      <w:pPr>
        <w:jc w:val="left"/>
      </w:pPr>
    </w:p>
    <w:p w14:paraId="19DD8364" w14:textId="210A75D7" w:rsidR="00554DCA" w:rsidRDefault="00554DCA" w:rsidP="00A222FD">
      <w:pPr>
        <w:jc w:val="left"/>
      </w:pPr>
      <m:oMath>
        <m:sSubSup>
          <m:sSubSupPr>
            <m:ctrlPr>
              <w:rPr>
                <w:rFonts w:ascii="Cambria Math" w:hAnsi="Cambria Math"/>
                <w:i/>
              </w:rPr>
            </m:ctrlPr>
          </m:sSubSupPr>
          <m:e>
            <m:r>
              <w:rPr>
                <w:rFonts w:ascii="Cambria Math" w:hAnsi="Cambria Math"/>
              </w:rPr>
              <m:t>q</m:t>
            </m:r>
          </m:e>
          <m:sub>
            <m:r>
              <w:rPr>
                <w:rFonts w:ascii="Cambria Math" w:hAnsi="Cambria Math"/>
              </w:rPr>
              <m:t>c</m:t>
            </m:r>
          </m:sub>
          <m:sup>
            <m:r>
              <w:rPr>
                <w:rFonts w:ascii="Cambria Math" w:hAnsi="Cambria Math"/>
              </w:rPr>
              <m:t>'</m:t>
            </m:r>
          </m:sup>
        </m:sSubSup>
      </m:oMath>
      <w:r>
        <w:t xml:space="preserve"> </w:t>
      </w:r>
      <w:r>
        <w:tab/>
        <w:t>the reconstructed actions from the parent state-action pair to the child</w:t>
      </w:r>
    </w:p>
    <w:p w14:paraId="1A82DB14" w14:textId="77777777" w:rsidR="00554DCA" w:rsidRDefault="00554DCA" w:rsidP="00A222FD">
      <w:pPr>
        <w:jc w:val="left"/>
      </w:pPr>
    </w:p>
    <w:p w14:paraId="2E7C1BD1" w14:textId="123F9787" w:rsidR="00554DCA" w:rsidRDefault="00554DCA" w:rsidP="00A222FD">
      <w:pPr>
        <w:jc w:val="left"/>
      </w:pPr>
      <w:r>
        <w:t>If the best direction of the child and the best direction of the parent is not the same the actions will be transformed to fit the best direction.</w:t>
      </w:r>
    </w:p>
    <w:p w14:paraId="468F354A" w14:textId="77777777" w:rsidR="00554DCA" w:rsidRDefault="00554DCA" w:rsidP="00A222FD">
      <w:pPr>
        <w:jc w:val="left"/>
      </w:pPr>
    </w:p>
    <w:p w14:paraId="2E147E15" w14:textId="335A4908" w:rsidR="00554DCA" w:rsidRPr="00554DCA" w:rsidRDefault="00554DCA" w:rsidP="00A222FD">
      <w:pPr>
        <w:jc w:val="left"/>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d</m:t>
                  </m:r>
                </m:e>
              </m:acc>
            </m:e>
            <m:sub>
              <m:r>
                <w:rPr>
                  <w:rFonts w:ascii="Cambria Math" w:hAnsi="Cambria Math"/>
                </w:rPr>
                <m:t>c</m:t>
              </m:r>
            </m:sub>
          </m:sSub>
          <m:r>
            <w:rPr>
              <w:rFonts w:ascii="Cambria Math" w:hAnsi="Cambria Math"/>
            </w:rPr>
            <m:t>=arg</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a∈A</m:t>
                  </m:r>
                </m:lim>
              </m:limLow>
            </m:fName>
            <m:e>
              <m:sSubSup>
                <m:sSubSupPr>
                  <m:ctrlPr>
                    <w:rPr>
                      <w:rFonts w:ascii="Cambria Math" w:hAnsi="Cambria Math"/>
                      <w:i/>
                    </w:rPr>
                  </m:ctrlPr>
                </m:sSubSupPr>
                <m:e>
                  <m:r>
                    <w:rPr>
                      <w:rFonts w:ascii="Cambria Math" w:hAnsi="Cambria Math"/>
                    </w:rPr>
                    <m:t>q</m:t>
                  </m:r>
                </m:e>
                <m:sub>
                  <m:r>
                    <w:rPr>
                      <w:rFonts w:ascii="Cambria Math" w:hAnsi="Cambria Math"/>
                    </w:rPr>
                    <m:t>c</m:t>
                  </m:r>
                </m:sub>
                <m:sup>
                  <m:r>
                    <w:rPr>
                      <w:rFonts w:ascii="Cambria Math" w:hAnsi="Cambria Math"/>
                    </w:rPr>
                    <m:t>'</m:t>
                  </m:r>
                </m:sup>
              </m:sSubSup>
            </m:e>
          </m:func>
          <m:r>
            <w:rPr>
              <w:rFonts w:ascii="Cambria Math" w:hAnsi="Cambria Math"/>
            </w:rPr>
            <m:t>(a)</m:t>
          </m:r>
        </m:oMath>
      </m:oMathPara>
    </w:p>
    <w:p w14:paraId="4DD676D5" w14:textId="77777777" w:rsidR="00554DCA" w:rsidRPr="00554DCA" w:rsidRDefault="00554DCA" w:rsidP="00A222FD">
      <w:pPr>
        <w:jc w:val="left"/>
      </w:pPr>
    </w:p>
    <w:p w14:paraId="71D4CC19" w14:textId="7F99D147" w:rsidR="00554DCA" w:rsidRDefault="00554DCA" w:rsidP="00A222FD">
      <w:pPr>
        <w:jc w:val="left"/>
      </w:pPr>
      <w:r>
        <w:t>If the best direction of the child and the best direction of the parent is the same the actions of the parent are applied to the child.</w:t>
      </w:r>
    </w:p>
    <w:p w14:paraId="2310382E" w14:textId="77777777" w:rsidR="00554DCA" w:rsidRDefault="00554DCA" w:rsidP="00A222FD">
      <w:pPr>
        <w:jc w:val="left"/>
      </w:pPr>
    </w:p>
    <w:p w14:paraId="27E698C9" w14:textId="634BFAF1" w:rsidR="00554DCA" w:rsidRPr="00554DCA" w:rsidRDefault="00554DCA" w:rsidP="00A222FD">
      <w:pPr>
        <w:jc w:val="left"/>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d</m:t>
                  </m:r>
                </m:e>
              </m:acc>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c</m:t>
              </m:r>
            </m:sub>
          </m:sSub>
        </m:oMath>
      </m:oMathPara>
    </w:p>
    <w:p w14:paraId="14ED6C90" w14:textId="1356B97B" w:rsidR="00554DCA" w:rsidRPr="00554DCA" w:rsidRDefault="00554DCA" w:rsidP="00A222FD">
      <w:pPr>
        <w:jc w:val="left"/>
      </w:pPr>
      <m:oMathPara>
        <m:oMath>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c</m:t>
              </m:r>
            </m:sub>
            <m:sup>
              <m:r>
                <w:rPr>
                  <w:rFonts w:ascii="Cambria Math" w:hAnsi="Cambria Math"/>
                </w:rPr>
                <m:t>'</m:t>
              </m:r>
            </m:sup>
          </m:sSubSup>
        </m:oMath>
      </m:oMathPara>
    </w:p>
    <w:p w14:paraId="715770BE" w14:textId="77777777" w:rsidR="00554DCA" w:rsidRDefault="00554DCA" w:rsidP="00A222FD">
      <w:pPr>
        <w:jc w:val="left"/>
      </w:pPr>
    </w:p>
    <w:p w14:paraId="18060D0F" w14:textId="58464A98" w:rsidR="00554DCA" w:rsidRDefault="00E1362E" w:rsidP="00A222FD">
      <w:pPr>
        <w:jc w:val="left"/>
      </w:pPr>
      <w:r>
        <w:t>Example:</w:t>
      </w:r>
    </w:p>
    <w:p w14:paraId="710F02FB" w14:textId="2519FE94" w:rsidR="00911834" w:rsidRPr="00911834" w:rsidRDefault="00911834" w:rsidP="00A222FD">
      <w:pPr>
        <w:jc w:val="left"/>
      </w:pPr>
      <m:oMathPara>
        <m:oMath>
          <m:r>
            <w:rPr>
              <w:rFonts w:ascii="Cambria Math" w:hAnsi="Cambria Math"/>
            </w:rPr>
            <m:t>s=O(c)</m:t>
          </m:r>
        </m:oMath>
      </m:oMathPara>
    </w:p>
    <w:p w14:paraId="6E3F97F0" w14:textId="60B8E83C" w:rsidR="00911834" w:rsidRPr="00911834" w:rsidRDefault="00911834" w:rsidP="00A222FD">
      <w:pPr>
        <w:jc w:val="left"/>
      </w:pPr>
      <m:oMathPara>
        <m:oMath>
          <m:r>
            <w:rPr>
              <w:rFonts w:ascii="Cambria Math" w:hAnsi="Cambria Math"/>
            </w:rPr>
            <m:t>s=(</m:t>
          </m:r>
          <m:r>
            <w:rPr>
              <w:rFonts w:ascii="Cambria Math" w:hAnsi="Cambria Math"/>
            </w:rPr>
            <m:t>0,4,4,0;0;25.34,12.23,29.123,26.296;0</m:t>
          </m:r>
          <m:r>
            <w:rPr>
              <w:rFonts w:ascii="Cambria Math" w:hAnsi="Cambria Math"/>
            </w:rPr>
            <m:t>)</m:t>
          </m:r>
        </m:oMath>
      </m:oMathPara>
    </w:p>
    <w:p w14:paraId="0C3B3A7D" w14:textId="77777777" w:rsidR="00911834" w:rsidRDefault="00911834" w:rsidP="00A222FD">
      <w:pPr>
        <w:jc w:val="left"/>
      </w:pPr>
    </w:p>
    <w:p w14:paraId="796977EF" w14:textId="51B37FED" w:rsidR="00911834" w:rsidRDefault="00911834" w:rsidP="00A222FD">
      <w:pPr>
        <w:jc w:val="left"/>
      </w:pPr>
      <w:r>
        <w:t xml:space="preserve">If </w:t>
      </w:r>
      <m:oMath>
        <m:r>
          <w:rPr>
            <w:rFonts w:ascii="Cambria Math" w:hAnsi="Cambria Math"/>
          </w:rPr>
          <m:t>bestDirection ≠direction_s</m:t>
        </m:r>
      </m:oMath>
      <w:r>
        <w:t>:</w:t>
      </w:r>
    </w:p>
    <w:p w14:paraId="3A7CB36C" w14:textId="77777777" w:rsidR="00911834" w:rsidRDefault="00911834" w:rsidP="00A222FD">
      <w:pPr>
        <w:jc w:val="left"/>
      </w:pPr>
    </w:p>
    <w:p w14:paraId="79D4921D" w14:textId="1DB6403A" w:rsidR="00911834" w:rsidRDefault="00911834" w:rsidP="00A222FD">
      <w:pPr>
        <w:jc w:val="left"/>
      </w:pPr>
      <m:oMathPara>
        <m:oMath>
          <m:r>
            <w:rPr>
              <w:rFonts w:ascii="Cambria Math" w:hAnsi="Cambria Math"/>
            </w:rPr>
            <m:t>apply best direction (s)</m:t>
          </m:r>
        </m:oMath>
      </m:oMathPara>
    </w:p>
    <w:p w14:paraId="156FB790" w14:textId="2EBDCBBE" w:rsidR="00911834" w:rsidRDefault="00911834" w:rsidP="00A222FD">
      <w:pPr>
        <w:jc w:val="left"/>
      </w:pPr>
      <m:oMathPara>
        <m:oMath>
          <m:r>
            <w:rPr>
              <w:rFonts w:ascii="Cambria Math" w:hAnsi="Cambria Math"/>
            </w:rPr>
            <m:t>s</m:t>
          </m:r>
          <m:r>
            <w:rPr>
              <w:rFonts w:ascii="Cambria Math" w:hAnsi="Cambria Math"/>
            </w:rPr>
            <m:t>=(0,4,4,0;0;25.34,12.23,2</m:t>
          </m:r>
          <m:r>
            <w:rPr>
              <w:rFonts w:ascii="Cambria Math" w:hAnsi="Cambria Math"/>
            </w:rPr>
            <m:t>5</m:t>
          </m:r>
          <m:r>
            <w:rPr>
              <w:rFonts w:ascii="Cambria Math" w:hAnsi="Cambria Math"/>
            </w:rPr>
            <m:t>.</m:t>
          </m:r>
          <m:r>
            <w:rPr>
              <w:rFonts w:ascii="Cambria Math" w:hAnsi="Cambria Math"/>
            </w:rPr>
            <m:t>33</m:t>
          </m:r>
          <m:r>
            <w:rPr>
              <w:rFonts w:ascii="Cambria Math" w:hAnsi="Cambria Math"/>
            </w:rPr>
            <m:t>,2</m:t>
          </m:r>
          <m:r>
            <w:rPr>
              <w:rFonts w:ascii="Cambria Math" w:hAnsi="Cambria Math"/>
            </w:rPr>
            <m:t>5</m:t>
          </m:r>
          <m:r>
            <w:rPr>
              <w:rFonts w:ascii="Cambria Math" w:hAnsi="Cambria Math"/>
            </w:rPr>
            <m:t>.</m:t>
          </m:r>
          <m:r>
            <w:rPr>
              <w:rFonts w:ascii="Cambria Math" w:hAnsi="Cambria Math"/>
            </w:rPr>
            <m:t>34</m:t>
          </m:r>
          <m:r>
            <w:rPr>
              <w:rFonts w:ascii="Cambria Math" w:hAnsi="Cambria Math"/>
            </w:rPr>
            <m:t>;0)</m:t>
          </m:r>
        </m:oMath>
      </m:oMathPara>
    </w:p>
    <w:p w14:paraId="4B77AC4B" w14:textId="77777777" w:rsidR="00911834" w:rsidRPr="00FD6855" w:rsidRDefault="00911834" w:rsidP="00A222FD">
      <w:pPr>
        <w:jc w:val="left"/>
      </w:pPr>
    </w:p>
    <w:p w14:paraId="38BCE4A5" w14:textId="52C30109" w:rsidR="00921AC0" w:rsidRDefault="00921AC0" w:rsidP="00921AC0">
      <w:pPr>
        <w:pStyle w:val="berschrift1"/>
      </w:pPr>
      <w:bookmarkStart w:id="55" w:name="_Toc226290899"/>
      <w:r w:rsidRPr="00FD6855">
        <w:t>Environment</w:t>
      </w:r>
      <w:bookmarkEnd w:id="55"/>
    </w:p>
    <w:p w14:paraId="48A3DEB3" w14:textId="3DE864DD" w:rsidR="00E01BCC" w:rsidRPr="00E01BCC" w:rsidRDefault="00E01BCC" w:rsidP="00E01BCC">
      <w:r>
        <w:t>The environment is the game 2048.</w:t>
      </w:r>
    </w:p>
    <w:p w14:paraId="3CCCE8AC" w14:textId="060B98CE" w:rsidR="0024628B" w:rsidRPr="00FD6855" w:rsidRDefault="008F5211">
      <w:pPr>
        <w:pStyle w:val="berschrift1"/>
      </w:pPr>
      <w:bookmarkStart w:id="56" w:name="_Toc226290900"/>
      <w:r w:rsidRPr="00FD6855">
        <w:t>Python Implementation</w:t>
      </w:r>
      <w:bookmarkEnd w:id="56"/>
    </w:p>
    <w:p w14:paraId="5E0F48B9" w14:textId="5DA91F2A" w:rsidR="008F5211" w:rsidRPr="00FD6855" w:rsidRDefault="008F5211" w:rsidP="008F5211">
      <w:pPr>
        <w:pStyle w:val="berschrift2"/>
      </w:pPr>
      <w:bookmarkStart w:id="57" w:name="_Toc226290901"/>
      <w:r w:rsidRPr="00FD6855">
        <w:t>Main</w:t>
      </w:r>
      <w:bookmarkEnd w:id="57"/>
    </w:p>
    <w:p w14:paraId="79D9DCD1" w14:textId="77777777" w:rsidR="00B27B18" w:rsidRPr="00FD6855" w:rsidRDefault="00B27B18" w:rsidP="00B27B18">
      <w:pPr>
        <w:rPr>
          <w:rFonts w:ascii="Times New Roman" w:hAnsi="Times New Roman"/>
          <w:color w:val="EE0000"/>
          <w:sz w:val="24"/>
          <w:lang w:eastAsia="de-AT"/>
        </w:rPr>
      </w:pPr>
      <w:r w:rsidRPr="00FD6855">
        <w:rPr>
          <w:color w:val="EE0000"/>
        </w:rPr>
        <w:t>The main module serves as the entry point of the application and coordinates the interaction between all components. It allows the execution of different modes, including training, evaluation, and operation analysis.</w:t>
      </w:r>
    </w:p>
    <w:p w14:paraId="35F928A0" w14:textId="77777777" w:rsidR="00B27B18" w:rsidRPr="00FD6855" w:rsidRDefault="00B27B18" w:rsidP="00B27B18">
      <w:pPr>
        <w:rPr>
          <w:color w:val="EE0000"/>
        </w:rPr>
      </w:pPr>
      <w:r w:rsidRPr="00FD6855">
        <w:rPr>
          <w:color w:val="EE0000"/>
        </w:rPr>
        <w:t>The training mode initializes the environment and the agent, and performs reinforcement learning over a specified number of episodes. During this phase, the agent interacts with the environment, updates its Q-values, and periodically stores the learned Q-table.</w:t>
      </w:r>
    </w:p>
    <w:p w14:paraId="32984EC7" w14:textId="77777777" w:rsidR="00B27B18" w:rsidRPr="00FD6855" w:rsidRDefault="00B27B18" w:rsidP="00B27B18">
      <w:pPr>
        <w:rPr>
          <w:color w:val="EE0000"/>
        </w:rPr>
      </w:pPr>
      <w:r w:rsidRPr="00FD6855">
        <w:rPr>
          <w:color w:val="EE0000"/>
        </w:rPr>
        <w:t>The play mode is used for evaluation. In this mode, the previously stored Q-tables are loaded and reconstructed into a single table. The agent then selects actions greedily based on the learned values.</w:t>
      </w:r>
    </w:p>
    <w:p w14:paraId="1812FB2B" w14:textId="77777777" w:rsidR="00B27B18" w:rsidRPr="00FD6855" w:rsidRDefault="00B27B18" w:rsidP="00B27B18">
      <w:pPr>
        <w:rPr>
          <w:color w:val="EE0000"/>
        </w:rPr>
      </w:pPr>
      <w:r w:rsidRPr="00FD6855">
        <w:rPr>
          <w:color w:val="EE0000"/>
        </w:rPr>
        <w:t>Additionally, an operation mode is available to analyze transformation operations applied to states, which is particularly useful for debugging and validating the abstraction process.</w:t>
      </w:r>
    </w:p>
    <w:p w14:paraId="1AC280E4" w14:textId="6A910CB3" w:rsidR="008F5211" w:rsidRPr="00FD6855" w:rsidRDefault="008F5211" w:rsidP="008F5211">
      <w:pPr>
        <w:pStyle w:val="berschrift2"/>
      </w:pPr>
      <w:bookmarkStart w:id="58" w:name="_Toc226290902"/>
      <w:r w:rsidRPr="00FD6855">
        <w:t>Environment</w:t>
      </w:r>
      <w:bookmarkEnd w:id="58"/>
    </w:p>
    <w:p w14:paraId="200E5B8A" w14:textId="77777777" w:rsidR="00B27B18" w:rsidRPr="00FD6855" w:rsidRDefault="00B27B18" w:rsidP="00B27B18">
      <w:pPr>
        <w:rPr>
          <w:color w:val="EE0000"/>
          <w:lang w:eastAsia="de-AT"/>
        </w:rPr>
      </w:pPr>
      <w:r w:rsidRPr="00FD6855">
        <w:rPr>
          <w:color w:val="EE0000"/>
          <w:lang w:eastAsia="de-AT"/>
        </w:rPr>
        <w:t>The environment models the game logic of 2048 and represents the interface between the agent and the game mechanics. It is implemented as a class that manages the grid, applies actions, and computes rewards.</w:t>
      </w:r>
    </w:p>
    <w:p w14:paraId="61DA80F1" w14:textId="77777777" w:rsidR="00B27B18" w:rsidRPr="00FD6855" w:rsidRDefault="00B27B18" w:rsidP="00B27B18">
      <w:pPr>
        <w:rPr>
          <w:color w:val="EE0000"/>
          <w:lang w:eastAsia="de-AT"/>
        </w:rPr>
      </w:pPr>
      <w:r w:rsidRPr="00FD6855">
        <w:rPr>
          <w:color w:val="EE0000"/>
          <w:lang w:eastAsia="de-AT"/>
        </w:rPr>
        <w:lastRenderedPageBreak/>
        <w:t>The environment maintains a square grid of configurable size (e.g., 2×2, 3×3, or 4×4). At the beginning of each episode, the grid is initialized with zeros and two tiles are spawned at random positions.</w:t>
      </w:r>
    </w:p>
    <w:p w14:paraId="16918627" w14:textId="77777777" w:rsidR="00B27B18" w:rsidRPr="00FD6855" w:rsidRDefault="00B27B18" w:rsidP="00B27B18">
      <w:pPr>
        <w:pStyle w:val="berschrift3"/>
        <w:rPr>
          <w:color w:val="EE0000"/>
          <w:lang w:eastAsia="de-AT"/>
        </w:rPr>
      </w:pPr>
      <w:bookmarkStart w:id="59" w:name="_Toc226290903"/>
      <w:r w:rsidRPr="00FD6855">
        <w:rPr>
          <w:color w:val="EE0000"/>
          <w:lang w:eastAsia="de-AT"/>
        </w:rPr>
        <w:t>Core Interaction</w:t>
      </w:r>
      <w:bookmarkEnd w:id="59"/>
    </w:p>
    <w:p w14:paraId="67D44F85" w14:textId="77777777" w:rsidR="00B27B18" w:rsidRPr="00FD6855" w:rsidRDefault="00B27B18" w:rsidP="00B27B18">
      <w:pPr>
        <w:rPr>
          <w:color w:val="EE0000"/>
          <w:lang w:eastAsia="de-AT"/>
        </w:rPr>
      </w:pPr>
      <w:r w:rsidRPr="00FD6855">
        <w:rPr>
          <w:color w:val="EE0000"/>
          <w:lang w:eastAsia="de-AT"/>
        </w:rPr>
        <w:t>The central function of the environment is the step function:</w:t>
      </w:r>
    </w:p>
    <w:p w14:paraId="56FB9AD9" w14:textId="77777777" w:rsidR="00B27B18" w:rsidRPr="00FD6855" w:rsidRDefault="00B27B18" w:rsidP="00B27B18">
      <w:pPr>
        <w:rPr>
          <w:color w:val="EE0000"/>
          <w:lang w:eastAsia="de-AT"/>
        </w:rPr>
      </w:pPr>
      <w:r w:rsidRPr="00FD6855">
        <w:rPr>
          <w:color w:val="EE0000"/>
          <w:lang w:eastAsia="de-AT"/>
        </w:rPr>
        <w:t xml:space="preserve">It receives an action (up, down, left, right) </w:t>
      </w:r>
    </w:p>
    <w:p w14:paraId="0D706880" w14:textId="77777777" w:rsidR="00B27B18" w:rsidRPr="00FD6855" w:rsidRDefault="00B27B18" w:rsidP="00B27B18">
      <w:pPr>
        <w:rPr>
          <w:color w:val="EE0000"/>
          <w:lang w:eastAsia="de-AT"/>
        </w:rPr>
      </w:pPr>
      <w:r w:rsidRPr="00FD6855">
        <w:rPr>
          <w:color w:val="EE0000"/>
          <w:lang w:eastAsia="de-AT"/>
        </w:rPr>
        <w:t xml:space="preserve">Applies the corresponding transformation to the grid </w:t>
      </w:r>
    </w:p>
    <w:p w14:paraId="2C65BF08" w14:textId="77777777" w:rsidR="00B27B18" w:rsidRPr="00FD6855" w:rsidRDefault="00B27B18" w:rsidP="00B27B18">
      <w:pPr>
        <w:rPr>
          <w:color w:val="EE0000"/>
          <w:lang w:eastAsia="de-AT"/>
        </w:rPr>
      </w:pPr>
      <w:r w:rsidRPr="00FD6855">
        <w:rPr>
          <w:color w:val="EE0000"/>
          <w:lang w:eastAsia="de-AT"/>
        </w:rPr>
        <w:t xml:space="preserve">Calculates the reward based on merged tiles </w:t>
      </w:r>
    </w:p>
    <w:p w14:paraId="565E6927" w14:textId="77777777" w:rsidR="00B27B18" w:rsidRPr="00FD6855" w:rsidRDefault="00B27B18" w:rsidP="00B27B18">
      <w:pPr>
        <w:rPr>
          <w:color w:val="EE0000"/>
          <w:lang w:eastAsia="de-AT"/>
        </w:rPr>
      </w:pPr>
      <w:r w:rsidRPr="00FD6855">
        <w:rPr>
          <w:color w:val="EE0000"/>
          <w:lang w:eastAsia="de-AT"/>
        </w:rPr>
        <w:t xml:space="preserve">Spawns a new tile if the move was valid </w:t>
      </w:r>
    </w:p>
    <w:p w14:paraId="7EF4CF70" w14:textId="77777777" w:rsidR="00B27B18" w:rsidRPr="00FD6855" w:rsidRDefault="00B27B18" w:rsidP="00B27B18">
      <w:pPr>
        <w:rPr>
          <w:color w:val="EE0000"/>
          <w:lang w:eastAsia="de-AT"/>
        </w:rPr>
      </w:pPr>
      <w:r w:rsidRPr="00FD6855">
        <w:rPr>
          <w:color w:val="EE0000"/>
          <w:lang w:eastAsia="de-AT"/>
        </w:rPr>
        <w:t xml:space="preserve">Returns the next state, reward, terminal condition, and additional information </w:t>
      </w:r>
    </w:p>
    <w:p w14:paraId="10C6E677" w14:textId="77777777" w:rsidR="00B27B18" w:rsidRPr="00FD6855" w:rsidRDefault="00B27B18" w:rsidP="00B27B18">
      <w:pPr>
        <w:rPr>
          <w:color w:val="EE0000"/>
          <w:lang w:eastAsia="de-AT"/>
        </w:rPr>
      </w:pPr>
      <w:r w:rsidRPr="00FD6855">
        <w:rPr>
          <w:color w:val="EE0000"/>
          <w:lang w:eastAsia="de-AT"/>
        </w:rPr>
        <w:t>As shown in the implementation , the environment ensures that only valid actions are executed and tracks whether a move has changed the grid.</w:t>
      </w:r>
    </w:p>
    <w:p w14:paraId="39841090" w14:textId="77777777" w:rsidR="00B27B18" w:rsidRPr="00FD6855" w:rsidRDefault="00B27B18" w:rsidP="00B27B18">
      <w:pPr>
        <w:pStyle w:val="berschrift3"/>
        <w:rPr>
          <w:color w:val="EE0000"/>
          <w:lang w:eastAsia="de-AT"/>
        </w:rPr>
      </w:pPr>
      <w:bookmarkStart w:id="60" w:name="_Toc226290904"/>
      <w:r w:rsidRPr="00FD6855">
        <w:rPr>
          <w:color w:val="EE0000"/>
          <w:lang w:eastAsia="de-AT"/>
        </w:rPr>
        <w:t>Reward Function</w:t>
      </w:r>
      <w:bookmarkEnd w:id="60"/>
    </w:p>
    <w:p w14:paraId="1A7C3A08" w14:textId="77777777" w:rsidR="00B27B18" w:rsidRPr="00FD6855" w:rsidRDefault="00B27B18" w:rsidP="00B27B18">
      <w:pPr>
        <w:rPr>
          <w:color w:val="EE0000"/>
          <w:lang w:eastAsia="de-AT"/>
        </w:rPr>
      </w:pPr>
      <w:r w:rsidRPr="00FD6855">
        <w:rPr>
          <w:color w:val="EE0000"/>
          <w:lang w:eastAsia="de-AT"/>
        </w:rPr>
        <w:t>The reward is primarily based on the value of merged tiles. Additionally, a small penalty is applied to discourage ineffective moves, and a bonus term proportional to the number of empty tiles is added:</w:t>
      </w:r>
    </w:p>
    <w:p w14:paraId="2ACB16F4" w14:textId="77777777" w:rsidR="00B27B18" w:rsidRPr="00FD6855" w:rsidRDefault="00B27B18" w:rsidP="00B27B18">
      <w:pPr>
        <w:rPr>
          <w:color w:val="EE0000"/>
          <w:lang w:eastAsia="de-AT"/>
        </w:rPr>
      </w:pPr>
      <w:r w:rsidRPr="00FD6855">
        <w:rPr>
          <w:color w:val="EE0000"/>
          <w:lang w:eastAsia="de-AT"/>
        </w:rPr>
        <w:t xml:space="preserve">Merge reward → encourages combining tiles </w:t>
      </w:r>
    </w:p>
    <w:p w14:paraId="4C3C6482" w14:textId="77777777" w:rsidR="00B27B18" w:rsidRPr="00FD6855" w:rsidRDefault="00B27B18" w:rsidP="00B27B18">
      <w:pPr>
        <w:rPr>
          <w:color w:val="EE0000"/>
          <w:lang w:eastAsia="de-AT"/>
        </w:rPr>
      </w:pPr>
      <w:r w:rsidRPr="00FD6855">
        <w:rPr>
          <w:color w:val="EE0000"/>
          <w:lang w:eastAsia="de-AT"/>
        </w:rPr>
        <w:t xml:space="preserve">Small penalty → discourages useless moves </w:t>
      </w:r>
    </w:p>
    <w:p w14:paraId="43E8AF36" w14:textId="77777777" w:rsidR="00B27B18" w:rsidRPr="00FD6855" w:rsidRDefault="00B27B18" w:rsidP="00B27B18">
      <w:pPr>
        <w:rPr>
          <w:color w:val="EE0000"/>
          <w:lang w:eastAsia="de-AT"/>
        </w:rPr>
      </w:pPr>
      <w:r w:rsidRPr="00FD6855">
        <w:rPr>
          <w:color w:val="EE0000"/>
          <w:lang w:eastAsia="de-AT"/>
        </w:rPr>
        <w:t xml:space="preserve">Empty tile bonus → promotes open board states </w:t>
      </w:r>
    </w:p>
    <w:p w14:paraId="5096783E" w14:textId="77777777" w:rsidR="00B27B18" w:rsidRPr="00FD6855" w:rsidRDefault="00B27B18" w:rsidP="00B27B18">
      <w:pPr>
        <w:rPr>
          <w:color w:val="EE0000"/>
          <w:lang w:eastAsia="de-AT"/>
        </w:rPr>
      </w:pPr>
      <w:r w:rsidRPr="00FD6855">
        <w:rPr>
          <w:color w:val="EE0000"/>
          <w:lang w:eastAsia="de-AT"/>
        </w:rPr>
        <w:t>This reward shaping improves learning stability.</w:t>
      </w:r>
    </w:p>
    <w:p w14:paraId="378FC342" w14:textId="77777777" w:rsidR="00B27B18" w:rsidRPr="00FD6855" w:rsidRDefault="00B27B18" w:rsidP="00B27B18">
      <w:pPr>
        <w:pStyle w:val="berschrift3"/>
        <w:rPr>
          <w:color w:val="EE0000"/>
          <w:lang w:eastAsia="de-AT"/>
        </w:rPr>
      </w:pPr>
      <w:bookmarkStart w:id="61" w:name="_Toc226290905"/>
      <w:r w:rsidRPr="00FD6855">
        <w:rPr>
          <w:color w:val="EE0000"/>
          <w:lang w:eastAsia="de-AT"/>
        </w:rPr>
        <w:t>Game Mechanics</w:t>
      </w:r>
      <w:bookmarkEnd w:id="61"/>
    </w:p>
    <w:p w14:paraId="21428190" w14:textId="77777777" w:rsidR="00B27B18" w:rsidRPr="00FD6855" w:rsidRDefault="00B27B18" w:rsidP="00B27B18">
      <w:pPr>
        <w:rPr>
          <w:color w:val="EE0000"/>
          <w:lang w:eastAsia="de-AT"/>
        </w:rPr>
      </w:pPr>
      <w:r w:rsidRPr="00FD6855">
        <w:rPr>
          <w:color w:val="EE0000"/>
          <w:lang w:eastAsia="de-AT"/>
        </w:rPr>
        <w:t>The environment implements all essential game mechanics:</w:t>
      </w:r>
    </w:p>
    <w:p w14:paraId="0F7128D6" w14:textId="77777777" w:rsidR="00B27B18" w:rsidRPr="00FD6855" w:rsidRDefault="00B27B18" w:rsidP="00B27B18">
      <w:pPr>
        <w:rPr>
          <w:color w:val="EE0000"/>
          <w:lang w:eastAsia="de-AT"/>
        </w:rPr>
      </w:pPr>
      <w:r w:rsidRPr="00FD6855">
        <w:rPr>
          <w:color w:val="EE0000"/>
          <w:lang w:eastAsia="de-AT"/>
        </w:rPr>
        <w:t xml:space="preserve">Tile merging (left/right/up/down) </w:t>
      </w:r>
    </w:p>
    <w:p w14:paraId="03386413" w14:textId="77777777" w:rsidR="00B27B18" w:rsidRPr="00FD6855" w:rsidRDefault="00B27B18" w:rsidP="00B27B18">
      <w:pPr>
        <w:rPr>
          <w:color w:val="EE0000"/>
          <w:lang w:eastAsia="de-AT"/>
        </w:rPr>
      </w:pPr>
      <w:r w:rsidRPr="00FD6855">
        <w:rPr>
          <w:color w:val="EE0000"/>
          <w:lang w:eastAsia="de-AT"/>
        </w:rPr>
        <w:t xml:space="preserve">Random tile spawning (90% probability for 2, 10% for 4) </w:t>
      </w:r>
    </w:p>
    <w:p w14:paraId="2563E793" w14:textId="77777777" w:rsidR="00B27B18" w:rsidRPr="00FD6855" w:rsidRDefault="00B27B18" w:rsidP="00B27B18">
      <w:pPr>
        <w:rPr>
          <w:color w:val="EE0000"/>
          <w:lang w:eastAsia="de-AT"/>
        </w:rPr>
      </w:pPr>
      <w:r w:rsidRPr="00FD6855">
        <w:rPr>
          <w:color w:val="EE0000"/>
          <w:lang w:eastAsia="de-AT"/>
        </w:rPr>
        <w:t xml:space="preserve">Detection of available actions </w:t>
      </w:r>
    </w:p>
    <w:p w14:paraId="04B7AE80" w14:textId="77777777" w:rsidR="00B27B18" w:rsidRPr="00FD6855" w:rsidRDefault="00B27B18" w:rsidP="00B27B18">
      <w:pPr>
        <w:rPr>
          <w:color w:val="EE0000"/>
          <w:lang w:eastAsia="de-AT"/>
        </w:rPr>
      </w:pPr>
      <w:r w:rsidRPr="00FD6855">
        <w:rPr>
          <w:color w:val="EE0000"/>
          <w:lang w:eastAsia="de-AT"/>
        </w:rPr>
        <w:t xml:space="preserve">Terminal condition (no moves possible) </w:t>
      </w:r>
    </w:p>
    <w:p w14:paraId="15AE228B" w14:textId="77777777" w:rsidR="00B27B18" w:rsidRPr="00FD6855" w:rsidRDefault="00B27B18" w:rsidP="00B27B18">
      <w:pPr>
        <w:rPr>
          <w:lang w:eastAsia="de-AT"/>
        </w:rPr>
      </w:pPr>
      <w:r w:rsidRPr="00FD6855">
        <w:rPr>
          <w:color w:val="EE0000"/>
          <w:lang w:eastAsia="de-AT"/>
        </w:rPr>
        <w:t>The game ends when no empty tiles remain and no further merges are possible.</w:t>
      </w:r>
    </w:p>
    <w:p w14:paraId="60B0FB9F" w14:textId="1BF22A22" w:rsidR="008F5211" w:rsidRPr="00FD6855" w:rsidRDefault="008F5211" w:rsidP="008F5211">
      <w:pPr>
        <w:pStyle w:val="berschrift2"/>
      </w:pPr>
      <w:bookmarkStart w:id="62" w:name="_Toc226290906"/>
      <w:r w:rsidRPr="00FD6855">
        <w:t>Agent</w:t>
      </w:r>
      <w:bookmarkEnd w:id="62"/>
    </w:p>
    <w:p w14:paraId="54F0E405" w14:textId="77777777" w:rsidR="00B27B18" w:rsidRPr="00FD6855" w:rsidRDefault="00B27B18" w:rsidP="00B27B18">
      <w:pPr>
        <w:rPr>
          <w:color w:val="EE0000"/>
          <w:lang w:eastAsia="de-AT"/>
        </w:rPr>
      </w:pPr>
      <w:r w:rsidRPr="00FD6855">
        <w:rPr>
          <w:color w:val="EE0000"/>
          <w:lang w:eastAsia="de-AT"/>
        </w:rPr>
        <w:t>The agent implements a value-based reinforcement learning approach using a Q-table. It learns a mapping from states to action values.</w:t>
      </w:r>
    </w:p>
    <w:p w14:paraId="38687A52" w14:textId="77777777" w:rsidR="00B27B18" w:rsidRPr="00FD6855" w:rsidRDefault="00B27B18" w:rsidP="00B27B18">
      <w:pPr>
        <w:pStyle w:val="berschrift3"/>
        <w:rPr>
          <w:color w:val="EE0000"/>
          <w:lang w:eastAsia="de-AT"/>
        </w:rPr>
      </w:pPr>
      <w:bookmarkStart w:id="63" w:name="_Toc226290907"/>
      <w:r w:rsidRPr="00FD6855">
        <w:rPr>
          <w:color w:val="EE0000"/>
          <w:lang w:eastAsia="de-AT"/>
        </w:rPr>
        <w:t>Q-Table Representation</w:t>
      </w:r>
      <w:bookmarkEnd w:id="63"/>
    </w:p>
    <w:p w14:paraId="1B2961D9" w14:textId="77777777" w:rsidR="00B27B18" w:rsidRPr="00FD6855" w:rsidRDefault="00B27B18" w:rsidP="00B27B18">
      <w:pPr>
        <w:rPr>
          <w:color w:val="EE0000"/>
          <w:lang w:eastAsia="de-AT"/>
        </w:rPr>
      </w:pPr>
      <w:r w:rsidRPr="00FD6855">
        <w:rPr>
          <w:color w:val="EE0000"/>
          <w:lang w:eastAsia="de-AT"/>
        </w:rPr>
        <w:t>The Q-table is implemented as a dictionary:</w:t>
      </w:r>
    </w:p>
    <w:p w14:paraId="1D9B954E" w14:textId="77777777" w:rsidR="00B27B18" w:rsidRPr="00FD6855" w:rsidRDefault="00B27B18" w:rsidP="00B27B18">
      <w:pPr>
        <w:rPr>
          <w:color w:val="EE0000"/>
          <w:lang w:eastAsia="de-AT"/>
        </w:rPr>
      </w:pPr>
      <w:r w:rsidRPr="00FD6855">
        <w:rPr>
          <w:color w:val="EE0000"/>
          <w:lang w:eastAsia="de-AT"/>
        </w:rPr>
        <w:lastRenderedPageBreak/>
        <w:t xml:space="preserve">Key: flattened grid state (tuple) </w:t>
      </w:r>
    </w:p>
    <w:p w14:paraId="74BB9225" w14:textId="77777777" w:rsidR="00B27B18" w:rsidRPr="00FD6855" w:rsidRDefault="00B27B18" w:rsidP="00B27B18">
      <w:pPr>
        <w:rPr>
          <w:color w:val="EE0000"/>
          <w:lang w:eastAsia="de-AT"/>
        </w:rPr>
      </w:pPr>
      <w:r w:rsidRPr="00FD6855">
        <w:rPr>
          <w:color w:val="EE0000"/>
          <w:lang w:eastAsia="de-AT"/>
        </w:rPr>
        <w:t xml:space="preserve">Value: list of action values [up, down, left, right] </w:t>
      </w:r>
    </w:p>
    <w:p w14:paraId="5AE29A37" w14:textId="77777777" w:rsidR="00B27B18" w:rsidRPr="00FD6855" w:rsidRDefault="00B27B18" w:rsidP="00B27B18">
      <w:pPr>
        <w:rPr>
          <w:color w:val="EE0000"/>
          <w:lang w:eastAsia="de-AT"/>
        </w:rPr>
      </w:pPr>
      <w:r w:rsidRPr="00FD6855">
        <w:rPr>
          <w:color w:val="EE0000"/>
          <w:lang w:eastAsia="de-AT"/>
        </w:rPr>
        <w:t>This allows efficient lookup and storage of learned values .</w:t>
      </w:r>
    </w:p>
    <w:p w14:paraId="424304B9" w14:textId="55A9F6B4" w:rsidR="00B27B18" w:rsidRPr="00FD6855" w:rsidRDefault="00B27B18" w:rsidP="00B27B18">
      <w:pPr>
        <w:rPr>
          <w:color w:val="EE0000"/>
          <w:lang w:eastAsia="de-AT"/>
        </w:rPr>
      </w:pPr>
    </w:p>
    <w:p w14:paraId="201917C2" w14:textId="77777777" w:rsidR="00B27B18" w:rsidRPr="00FD6855" w:rsidRDefault="00B27B18" w:rsidP="00B27B18">
      <w:pPr>
        <w:pStyle w:val="berschrift3"/>
        <w:rPr>
          <w:color w:val="EE0000"/>
          <w:lang w:eastAsia="de-AT"/>
        </w:rPr>
      </w:pPr>
      <w:bookmarkStart w:id="64" w:name="_Toc226290908"/>
      <w:r w:rsidRPr="00FD6855">
        <w:rPr>
          <w:color w:val="EE0000"/>
          <w:lang w:eastAsia="de-AT"/>
        </w:rPr>
        <w:t>Action Selection</w:t>
      </w:r>
      <w:bookmarkEnd w:id="64"/>
    </w:p>
    <w:p w14:paraId="7DB12C30" w14:textId="77777777" w:rsidR="00B27B18" w:rsidRPr="00FD6855" w:rsidRDefault="00B27B18" w:rsidP="00B27B18">
      <w:pPr>
        <w:rPr>
          <w:color w:val="EE0000"/>
          <w:lang w:eastAsia="de-AT"/>
        </w:rPr>
      </w:pPr>
      <w:r w:rsidRPr="00FD6855">
        <w:rPr>
          <w:color w:val="EE0000"/>
          <w:lang w:eastAsia="de-AT"/>
        </w:rPr>
        <w:t>The agent uses an ε-greedy strategy:</w:t>
      </w:r>
    </w:p>
    <w:p w14:paraId="10F92EEB" w14:textId="77777777" w:rsidR="00B27B18" w:rsidRPr="00FD6855" w:rsidRDefault="00B27B18" w:rsidP="00B27B18">
      <w:pPr>
        <w:rPr>
          <w:color w:val="EE0000"/>
          <w:lang w:eastAsia="de-AT"/>
        </w:rPr>
      </w:pPr>
      <w:r w:rsidRPr="00FD6855">
        <w:rPr>
          <w:color w:val="EE0000"/>
          <w:lang w:eastAsia="de-AT"/>
        </w:rPr>
        <w:t xml:space="preserve">With probability ε → random action (exploration) </w:t>
      </w:r>
    </w:p>
    <w:p w14:paraId="42899C0D" w14:textId="77777777" w:rsidR="00B27B18" w:rsidRPr="00FD6855" w:rsidRDefault="00B27B18" w:rsidP="00B27B18">
      <w:pPr>
        <w:rPr>
          <w:color w:val="EE0000"/>
          <w:lang w:eastAsia="de-AT"/>
        </w:rPr>
      </w:pPr>
      <w:r w:rsidRPr="00FD6855">
        <w:rPr>
          <w:color w:val="EE0000"/>
          <w:lang w:eastAsia="de-AT"/>
        </w:rPr>
        <w:t xml:space="preserve">Otherwise → best known action (exploitation) </w:t>
      </w:r>
    </w:p>
    <w:p w14:paraId="34347EC8" w14:textId="77777777" w:rsidR="00B27B18" w:rsidRPr="00FD6855" w:rsidRDefault="00B27B18" w:rsidP="00B27B18">
      <w:pPr>
        <w:rPr>
          <w:color w:val="EE0000"/>
          <w:lang w:eastAsia="de-AT"/>
        </w:rPr>
      </w:pPr>
      <w:r w:rsidRPr="00FD6855">
        <w:rPr>
          <w:color w:val="EE0000"/>
          <w:lang w:eastAsia="de-AT"/>
        </w:rPr>
        <w:t>Only valid actions are considered, ensuring compatibility with the environment.</w:t>
      </w:r>
    </w:p>
    <w:p w14:paraId="5CF09340" w14:textId="746A4203" w:rsidR="00B27B18" w:rsidRPr="00FD6855" w:rsidRDefault="00B27B18" w:rsidP="00B27B18">
      <w:pPr>
        <w:rPr>
          <w:color w:val="EE0000"/>
          <w:lang w:eastAsia="de-AT"/>
        </w:rPr>
      </w:pPr>
    </w:p>
    <w:p w14:paraId="144DDADD" w14:textId="77777777" w:rsidR="00B27B18" w:rsidRPr="00FD6855" w:rsidRDefault="00B27B18" w:rsidP="00B27B18">
      <w:pPr>
        <w:pStyle w:val="berschrift3"/>
        <w:rPr>
          <w:color w:val="EE0000"/>
          <w:lang w:eastAsia="de-AT"/>
        </w:rPr>
      </w:pPr>
      <w:bookmarkStart w:id="65" w:name="_Toc226290909"/>
      <w:r w:rsidRPr="00FD6855">
        <w:rPr>
          <w:color w:val="EE0000"/>
          <w:lang w:eastAsia="de-AT"/>
        </w:rPr>
        <w:t>Learning Process</w:t>
      </w:r>
      <w:bookmarkEnd w:id="65"/>
    </w:p>
    <w:p w14:paraId="09D2173F" w14:textId="77777777" w:rsidR="00B27B18" w:rsidRPr="00FD6855" w:rsidRDefault="00B27B18" w:rsidP="00B27B18">
      <w:pPr>
        <w:rPr>
          <w:color w:val="EE0000"/>
          <w:lang w:eastAsia="de-AT"/>
        </w:rPr>
      </w:pPr>
      <w:r w:rsidRPr="00FD6855">
        <w:rPr>
          <w:color w:val="EE0000"/>
          <w:lang w:eastAsia="de-AT"/>
        </w:rPr>
        <w:t>The Q-values are updated using the Q-learning update rule:</w:t>
      </w:r>
    </w:p>
    <w:p w14:paraId="5BD27FE3" w14:textId="77777777" w:rsidR="00B27B18" w:rsidRPr="00FD6855" w:rsidRDefault="00B27B18" w:rsidP="00B27B18">
      <w:pPr>
        <w:rPr>
          <w:color w:val="EE0000"/>
          <w:lang w:eastAsia="de-AT"/>
        </w:rPr>
      </w:pPr>
      <m:oMathPara>
        <m:oMath>
          <m:r>
            <w:rPr>
              <w:rFonts w:ascii="Cambria Math" w:hAnsi="Cambria Math"/>
              <w:color w:val="EE0000"/>
              <w:lang w:eastAsia="de-AT"/>
            </w:rPr>
            <m:t>Q(s,a)←(1-α)Q(s,a)+α(r+</m:t>
          </m:r>
          <m:r>
            <m:rPr>
              <m:sty m:val="p"/>
            </m:rPr>
            <w:rPr>
              <w:rFonts w:ascii="Cambria Math" w:hAnsi="Cambria Math"/>
              <w:color w:val="EE0000"/>
              <w:lang w:eastAsia="de-AT"/>
            </w:rPr>
            <m:t>max</m:t>
          </m:r>
          <m:r>
            <w:rPr>
              <w:rFonts w:ascii="Cambria Math" w:hAnsi="Cambria Math"/>
              <w:color w:val="EE0000"/>
              <w:lang w:eastAsia="de-AT"/>
            </w:rPr>
            <m:t>⁡Q(</m:t>
          </m:r>
          <m:sSup>
            <m:sSupPr>
              <m:ctrlPr>
                <w:rPr>
                  <w:rFonts w:ascii="Cambria Math" w:hAnsi="Cambria Math"/>
                  <w:color w:val="EE0000"/>
                  <w:lang w:eastAsia="de-AT"/>
                </w:rPr>
              </m:ctrlPr>
            </m:sSupPr>
            <m:e>
              <m:r>
                <w:rPr>
                  <w:rFonts w:ascii="Cambria Math" w:hAnsi="Cambria Math"/>
                  <w:color w:val="EE0000"/>
                  <w:lang w:eastAsia="de-AT"/>
                </w:rPr>
                <m:t>s</m:t>
              </m:r>
            </m:e>
            <m:sup>
              <m:r>
                <m:rPr>
                  <m:sty m:val="p"/>
                </m:rPr>
                <w:rPr>
                  <w:rFonts w:ascii="Cambria Math" w:hAnsi="Cambria Math"/>
                  <w:color w:val="EE0000"/>
                  <w:lang w:eastAsia="de-AT"/>
                </w:rPr>
                <m:t>'</m:t>
              </m:r>
            </m:sup>
          </m:sSup>
          <m:r>
            <w:rPr>
              <w:rFonts w:ascii="Cambria Math" w:hAnsi="Cambria Math"/>
              <w:color w:val="EE0000"/>
              <w:lang w:eastAsia="de-AT"/>
            </w:rPr>
            <m:t>,</m:t>
          </m:r>
          <m:sSup>
            <m:sSupPr>
              <m:ctrlPr>
                <w:rPr>
                  <w:rFonts w:ascii="Cambria Math" w:hAnsi="Cambria Math"/>
                  <w:color w:val="EE0000"/>
                  <w:lang w:eastAsia="de-AT"/>
                </w:rPr>
              </m:ctrlPr>
            </m:sSupPr>
            <m:e>
              <m:r>
                <w:rPr>
                  <w:rFonts w:ascii="Cambria Math" w:hAnsi="Cambria Math"/>
                  <w:color w:val="EE0000"/>
                  <w:lang w:eastAsia="de-AT"/>
                </w:rPr>
                <m:t>a</m:t>
              </m:r>
            </m:e>
            <m:sup>
              <m:r>
                <m:rPr>
                  <m:sty m:val="p"/>
                </m:rPr>
                <w:rPr>
                  <w:rFonts w:ascii="Cambria Math" w:hAnsi="Cambria Math"/>
                  <w:color w:val="EE0000"/>
                  <w:lang w:eastAsia="de-AT"/>
                </w:rPr>
                <m:t>'</m:t>
              </m:r>
            </m:sup>
          </m:sSup>
          <m:r>
            <w:rPr>
              <w:rFonts w:ascii="Cambria Math" w:hAnsi="Cambria Math"/>
              <w:color w:val="EE0000"/>
              <w:lang w:eastAsia="de-AT"/>
            </w:rPr>
            <m:t>))</m:t>
          </m:r>
          <m:r>
            <m:rPr>
              <m:sty m:val="p"/>
            </m:rPr>
            <w:rPr>
              <w:rFonts w:ascii="Cambria Math" w:hAnsi="Cambria Math"/>
              <w:color w:val="EE0000"/>
              <w:lang w:eastAsia="de-AT"/>
            </w:rPr>
            <w:br/>
          </m:r>
        </m:oMath>
      </m:oMathPara>
    </w:p>
    <w:p w14:paraId="31721B21" w14:textId="1039CC6E" w:rsidR="00B27B18" w:rsidRPr="00FD6855" w:rsidRDefault="00B27B18" w:rsidP="00B27B18">
      <w:pPr>
        <w:rPr>
          <w:color w:val="EE0000"/>
          <w:lang w:eastAsia="de-AT"/>
        </w:rPr>
      </w:pPr>
      <w:r w:rsidRPr="00FD6855">
        <w:rPr>
          <w:color w:val="EE0000"/>
          <w:lang w:eastAsia="de-AT"/>
        </w:rPr>
        <w:t>Notably, no discount factor is used in this implementation, meaning that future rewards are treated equally to immediate rewards.</w:t>
      </w:r>
    </w:p>
    <w:p w14:paraId="018791D7" w14:textId="77777777" w:rsidR="00B27B18" w:rsidRPr="00FD6855" w:rsidRDefault="00B27B18" w:rsidP="00B27B18">
      <w:pPr>
        <w:pStyle w:val="berschrift3"/>
        <w:rPr>
          <w:color w:val="EE0000"/>
          <w:sz w:val="27"/>
          <w:szCs w:val="27"/>
          <w:lang w:eastAsia="de-AT"/>
        </w:rPr>
      </w:pPr>
      <w:bookmarkStart w:id="66" w:name="_Toc226290910"/>
      <w:r w:rsidRPr="00FD6855">
        <w:rPr>
          <w:color w:val="EE0000"/>
          <w:sz w:val="27"/>
          <w:szCs w:val="27"/>
          <w:lang w:eastAsia="de-AT"/>
        </w:rPr>
        <w:t>Training Loop</w:t>
      </w:r>
      <w:bookmarkEnd w:id="66"/>
    </w:p>
    <w:p w14:paraId="48F29835" w14:textId="77777777" w:rsidR="00B27B18" w:rsidRPr="00FD6855" w:rsidRDefault="00B27B18" w:rsidP="00B27B18">
      <w:pPr>
        <w:rPr>
          <w:color w:val="EE0000"/>
          <w:lang w:eastAsia="de-AT"/>
        </w:rPr>
      </w:pPr>
      <w:r w:rsidRPr="00FD6855">
        <w:rPr>
          <w:color w:val="EE0000"/>
          <w:lang w:eastAsia="de-AT"/>
        </w:rPr>
        <w:t>During training:</w:t>
      </w:r>
    </w:p>
    <w:p w14:paraId="1DC5FE73" w14:textId="77777777" w:rsidR="00B27B18" w:rsidRPr="00FD6855" w:rsidRDefault="00B27B18" w:rsidP="00B27B18">
      <w:pPr>
        <w:rPr>
          <w:color w:val="EE0000"/>
          <w:lang w:eastAsia="de-AT"/>
        </w:rPr>
      </w:pPr>
      <w:r w:rsidRPr="00FD6855">
        <w:rPr>
          <w:color w:val="EE0000"/>
          <w:lang w:eastAsia="de-AT"/>
        </w:rPr>
        <w:t xml:space="preserve">The environment is reset </w:t>
      </w:r>
    </w:p>
    <w:p w14:paraId="4FBF54DF" w14:textId="77777777" w:rsidR="00B27B18" w:rsidRPr="00FD6855" w:rsidRDefault="00B27B18" w:rsidP="00B27B18">
      <w:pPr>
        <w:rPr>
          <w:color w:val="EE0000"/>
          <w:lang w:eastAsia="de-AT"/>
        </w:rPr>
      </w:pPr>
      <w:r w:rsidRPr="00FD6855">
        <w:rPr>
          <w:color w:val="EE0000"/>
          <w:lang w:eastAsia="de-AT"/>
        </w:rPr>
        <w:t xml:space="preserve">The agent selects actions </w:t>
      </w:r>
    </w:p>
    <w:p w14:paraId="7A27D9B5" w14:textId="77777777" w:rsidR="00B27B18" w:rsidRPr="00FD6855" w:rsidRDefault="00B27B18" w:rsidP="00B27B18">
      <w:pPr>
        <w:rPr>
          <w:color w:val="EE0000"/>
          <w:lang w:eastAsia="de-AT"/>
        </w:rPr>
      </w:pPr>
      <w:r w:rsidRPr="00FD6855">
        <w:rPr>
          <w:color w:val="EE0000"/>
          <w:lang w:eastAsia="de-AT"/>
        </w:rPr>
        <w:t xml:space="preserve">The environment returns next state and reward </w:t>
      </w:r>
    </w:p>
    <w:p w14:paraId="65D7E7C4" w14:textId="77777777" w:rsidR="00B27B18" w:rsidRPr="00FD6855" w:rsidRDefault="00B27B18" w:rsidP="00B27B18">
      <w:pPr>
        <w:rPr>
          <w:color w:val="EE0000"/>
          <w:lang w:eastAsia="de-AT"/>
        </w:rPr>
      </w:pPr>
      <w:r w:rsidRPr="00FD6855">
        <w:rPr>
          <w:color w:val="EE0000"/>
          <w:lang w:eastAsia="de-AT"/>
        </w:rPr>
        <w:t xml:space="preserve">The agent updates the Q-table </w:t>
      </w:r>
    </w:p>
    <w:p w14:paraId="26E34384" w14:textId="77777777" w:rsidR="00B27B18" w:rsidRPr="00FD6855" w:rsidRDefault="00B27B18" w:rsidP="00B27B18">
      <w:pPr>
        <w:rPr>
          <w:color w:val="EE0000"/>
          <w:lang w:eastAsia="de-AT"/>
        </w:rPr>
      </w:pPr>
      <w:r w:rsidRPr="00FD6855">
        <w:rPr>
          <w:color w:val="EE0000"/>
          <w:lang w:eastAsia="de-AT"/>
        </w:rPr>
        <w:t xml:space="preserve">The exploration rate ε decays over time </w:t>
      </w:r>
    </w:p>
    <w:p w14:paraId="77A1D559" w14:textId="77777777" w:rsidR="00B27B18" w:rsidRPr="00FD6855" w:rsidRDefault="00B27B18" w:rsidP="00B27B18">
      <w:pPr>
        <w:rPr>
          <w:color w:val="EE0000"/>
          <w:lang w:eastAsia="de-AT"/>
        </w:rPr>
      </w:pPr>
      <w:r w:rsidRPr="00FD6855">
        <w:rPr>
          <w:color w:val="EE0000"/>
          <w:lang w:eastAsia="de-AT"/>
        </w:rPr>
        <w:t>The learned Q-table is periodically stored as a CSV file.</w:t>
      </w:r>
    </w:p>
    <w:p w14:paraId="1682B298" w14:textId="59066C22" w:rsidR="00B27B18" w:rsidRPr="00FD6855" w:rsidRDefault="00B27B18" w:rsidP="00B27B18">
      <w:pPr>
        <w:rPr>
          <w:color w:val="EE0000"/>
          <w:lang w:eastAsia="de-AT"/>
        </w:rPr>
      </w:pPr>
    </w:p>
    <w:p w14:paraId="2F0A1D0E" w14:textId="77777777" w:rsidR="00B27B18" w:rsidRPr="00FD6855" w:rsidRDefault="00B27B18" w:rsidP="00B27B18">
      <w:pPr>
        <w:pStyle w:val="berschrift3"/>
        <w:rPr>
          <w:color w:val="EE0000"/>
          <w:lang w:eastAsia="de-AT"/>
        </w:rPr>
      </w:pPr>
      <w:bookmarkStart w:id="67" w:name="_Toc226290911"/>
      <w:r w:rsidRPr="00FD6855">
        <w:rPr>
          <w:color w:val="EE0000"/>
          <w:lang w:eastAsia="de-AT"/>
        </w:rPr>
        <w:t>Q-Table Storage</w:t>
      </w:r>
      <w:bookmarkEnd w:id="67"/>
    </w:p>
    <w:p w14:paraId="32095F87" w14:textId="77777777" w:rsidR="00B27B18" w:rsidRPr="00FD6855" w:rsidRDefault="00B27B18" w:rsidP="00B27B18">
      <w:pPr>
        <w:rPr>
          <w:color w:val="EE0000"/>
          <w:lang w:eastAsia="de-AT"/>
        </w:rPr>
      </w:pPr>
      <w:r w:rsidRPr="00FD6855">
        <w:rPr>
          <w:color w:val="EE0000"/>
          <w:lang w:eastAsia="de-AT"/>
        </w:rPr>
        <w:t>The implementation supports multiple storage formats:</w:t>
      </w:r>
    </w:p>
    <w:p w14:paraId="2CA295C9" w14:textId="77777777" w:rsidR="00B27B18" w:rsidRPr="00FD6855" w:rsidRDefault="00B27B18" w:rsidP="00B27B18">
      <w:pPr>
        <w:rPr>
          <w:color w:val="EE0000"/>
          <w:lang w:eastAsia="de-AT"/>
        </w:rPr>
      </w:pPr>
      <w:r w:rsidRPr="00FD6855">
        <w:rPr>
          <w:b/>
          <w:bCs/>
          <w:color w:val="EE0000"/>
          <w:lang w:eastAsia="de-AT"/>
        </w:rPr>
        <w:t>Single Q-table</w:t>
      </w:r>
      <w:r w:rsidRPr="00FD6855">
        <w:rPr>
          <w:color w:val="EE0000"/>
          <w:lang w:eastAsia="de-AT"/>
        </w:rPr>
        <w:t xml:space="preserve">: stores all states directly </w:t>
      </w:r>
    </w:p>
    <w:p w14:paraId="74590E64" w14:textId="77777777" w:rsidR="00B27B18" w:rsidRPr="00FD6855" w:rsidRDefault="00B27B18" w:rsidP="00B27B18">
      <w:pPr>
        <w:rPr>
          <w:color w:val="EE0000"/>
          <w:lang w:eastAsia="de-AT"/>
        </w:rPr>
      </w:pPr>
      <w:r w:rsidRPr="00FD6855">
        <w:rPr>
          <w:b/>
          <w:bCs/>
          <w:color w:val="EE0000"/>
          <w:lang w:eastAsia="de-AT"/>
        </w:rPr>
        <w:t>Parent Q-table</w:t>
      </w:r>
      <w:r w:rsidRPr="00FD6855">
        <w:rPr>
          <w:color w:val="EE0000"/>
          <w:lang w:eastAsia="de-AT"/>
        </w:rPr>
        <w:t xml:space="preserve">: stores representative states </w:t>
      </w:r>
    </w:p>
    <w:p w14:paraId="178A1262" w14:textId="77777777" w:rsidR="00B27B18" w:rsidRPr="00FD6855" w:rsidRDefault="00B27B18" w:rsidP="00B27B18">
      <w:pPr>
        <w:rPr>
          <w:color w:val="EE0000"/>
          <w:lang w:eastAsia="de-AT"/>
        </w:rPr>
      </w:pPr>
      <w:r w:rsidRPr="00FD6855">
        <w:rPr>
          <w:b/>
          <w:bCs/>
          <w:color w:val="EE0000"/>
          <w:lang w:eastAsia="de-AT"/>
        </w:rPr>
        <w:t>Child Q-table</w:t>
      </w:r>
      <w:r w:rsidRPr="00FD6855">
        <w:rPr>
          <w:color w:val="EE0000"/>
          <w:lang w:eastAsia="de-AT"/>
        </w:rPr>
        <w:t xml:space="preserve">: stores transformation mappings </w:t>
      </w:r>
    </w:p>
    <w:p w14:paraId="26EFFD6A" w14:textId="77777777" w:rsidR="00B27B18" w:rsidRPr="00FD6855" w:rsidRDefault="00B27B18" w:rsidP="00B27B18">
      <w:pPr>
        <w:rPr>
          <w:color w:val="EE0000"/>
          <w:lang w:eastAsia="de-AT"/>
        </w:rPr>
      </w:pPr>
      <w:r w:rsidRPr="00FD6855">
        <w:rPr>
          <w:b/>
          <w:bCs/>
          <w:color w:val="EE0000"/>
          <w:lang w:eastAsia="de-AT"/>
        </w:rPr>
        <w:t>Reconstructed Q-table</w:t>
      </w:r>
      <w:r w:rsidRPr="00FD6855">
        <w:rPr>
          <w:color w:val="EE0000"/>
          <w:lang w:eastAsia="de-AT"/>
        </w:rPr>
        <w:t xml:space="preserve">: rebuilt from parent-child relationships </w:t>
      </w:r>
    </w:p>
    <w:p w14:paraId="5FD98DBE" w14:textId="77777777" w:rsidR="00B27B18" w:rsidRPr="00FD6855" w:rsidRDefault="00B27B18" w:rsidP="00B27B18">
      <w:pPr>
        <w:rPr>
          <w:color w:val="EE0000"/>
          <w:lang w:eastAsia="de-AT"/>
        </w:rPr>
      </w:pPr>
      <w:r w:rsidRPr="00FD6855">
        <w:rPr>
          <w:color w:val="EE0000"/>
          <w:lang w:eastAsia="de-AT"/>
        </w:rPr>
        <w:t>This structure enables efficient storage and evaluation of the abstraction approach.</w:t>
      </w:r>
    </w:p>
    <w:p w14:paraId="0604C486" w14:textId="77777777" w:rsidR="00B27B18" w:rsidRPr="00FD6855" w:rsidRDefault="00B27B18" w:rsidP="00B27B18"/>
    <w:p w14:paraId="2DF67F95" w14:textId="60CD36D2" w:rsidR="008F5211" w:rsidRPr="00FD6855" w:rsidRDefault="008F5211" w:rsidP="008F5211">
      <w:pPr>
        <w:pStyle w:val="berschrift2"/>
      </w:pPr>
      <w:bookmarkStart w:id="68" w:name="_Toc226290912"/>
      <w:r w:rsidRPr="00FD6855">
        <w:lastRenderedPageBreak/>
        <w:t>Operations</w:t>
      </w:r>
      <w:bookmarkEnd w:id="68"/>
    </w:p>
    <w:p w14:paraId="092DAE3E" w14:textId="77777777" w:rsidR="00B27B18" w:rsidRPr="00FD6855" w:rsidRDefault="00B27B18" w:rsidP="00B27B18">
      <w:pPr>
        <w:rPr>
          <w:color w:val="EE0000"/>
          <w:lang w:eastAsia="de-AT"/>
        </w:rPr>
      </w:pPr>
      <w:r w:rsidRPr="00FD6855">
        <w:rPr>
          <w:color w:val="EE0000"/>
          <w:lang w:eastAsia="de-AT"/>
        </w:rPr>
        <w:t>The core contribution of this thesis is the abstraction of states using transformation operations. These operations exploit structural similarities between states.</w:t>
      </w:r>
    </w:p>
    <w:p w14:paraId="38823EF1" w14:textId="77777777" w:rsidR="00B27B18" w:rsidRPr="00FD6855" w:rsidRDefault="00B27B18" w:rsidP="00B27B18">
      <w:pPr>
        <w:pStyle w:val="berschrift3"/>
        <w:rPr>
          <w:lang w:eastAsia="de-AT"/>
        </w:rPr>
      </w:pPr>
      <w:bookmarkStart w:id="69" w:name="_Toc226290913"/>
      <w:r w:rsidRPr="00FD6855">
        <w:rPr>
          <w:lang w:eastAsia="de-AT"/>
        </w:rPr>
        <w:t>Transformation Operations</w:t>
      </w:r>
      <w:bookmarkEnd w:id="69"/>
    </w:p>
    <w:p w14:paraId="77B579C8" w14:textId="77777777" w:rsidR="00B27B18" w:rsidRPr="00FD6855" w:rsidRDefault="00B27B18" w:rsidP="00B27B18">
      <w:pPr>
        <w:rPr>
          <w:color w:val="EE0000"/>
          <w:lang w:eastAsia="de-AT"/>
        </w:rPr>
      </w:pPr>
      <w:r w:rsidRPr="00FD6855">
        <w:rPr>
          <w:color w:val="EE0000"/>
          <w:lang w:eastAsia="de-AT"/>
        </w:rPr>
        <w:t>The implementation includes the following operations :</w:t>
      </w:r>
    </w:p>
    <w:p w14:paraId="080DE133" w14:textId="77777777" w:rsidR="00B27B18" w:rsidRPr="00FD6855" w:rsidRDefault="00B27B18" w:rsidP="00B27B18">
      <w:pPr>
        <w:rPr>
          <w:color w:val="EE0000"/>
          <w:lang w:eastAsia="de-AT"/>
        </w:rPr>
      </w:pPr>
      <w:r w:rsidRPr="00FD6855">
        <w:rPr>
          <w:b/>
          <w:bCs/>
          <w:color w:val="EE0000"/>
          <w:lang w:eastAsia="de-AT"/>
        </w:rPr>
        <w:t>Rotation (r)</w:t>
      </w:r>
      <w:r w:rsidRPr="00FD6855">
        <w:rPr>
          <w:color w:val="EE0000"/>
          <w:lang w:eastAsia="de-AT"/>
        </w:rPr>
        <w:t xml:space="preserve">: rotates the grid by 90° </w:t>
      </w:r>
    </w:p>
    <w:p w14:paraId="1785189A" w14:textId="77777777" w:rsidR="00B27B18" w:rsidRPr="00FD6855" w:rsidRDefault="00B27B18" w:rsidP="00B27B18">
      <w:pPr>
        <w:rPr>
          <w:color w:val="EE0000"/>
          <w:lang w:eastAsia="de-AT"/>
        </w:rPr>
      </w:pPr>
      <w:r w:rsidRPr="00FD6855">
        <w:rPr>
          <w:b/>
          <w:bCs/>
          <w:color w:val="EE0000"/>
          <w:lang w:eastAsia="de-AT"/>
        </w:rPr>
        <w:t>Doubling (d)</w:t>
      </w:r>
      <w:r w:rsidRPr="00FD6855">
        <w:rPr>
          <w:color w:val="EE0000"/>
          <w:lang w:eastAsia="de-AT"/>
        </w:rPr>
        <w:t xml:space="preserve">: scales all tile values by a factor of 2 </w:t>
      </w:r>
    </w:p>
    <w:p w14:paraId="680D92D3" w14:textId="77777777" w:rsidR="00B27B18" w:rsidRPr="00FD6855" w:rsidRDefault="00B27B18" w:rsidP="00B27B18">
      <w:pPr>
        <w:rPr>
          <w:color w:val="EE0000"/>
          <w:lang w:eastAsia="de-AT"/>
        </w:rPr>
      </w:pPr>
      <w:r w:rsidRPr="00FD6855">
        <w:rPr>
          <w:color w:val="EE0000"/>
          <w:lang w:eastAsia="de-AT"/>
        </w:rPr>
        <w:t>These operations allow the transformation of one state into another structurally equivalent state.</w:t>
      </w:r>
    </w:p>
    <w:p w14:paraId="6BC6A269" w14:textId="54A3F18D" w:rsidR="00B27B18" w:rsidRPr="00FD6855" w:rsidRDefault="00B27B18" w:rsidP="00B27B18">
      <w:pPr>
        <w:pStyle w:val="berschrift3"/>
        <w:rPr>
          <w:lang w:eastAsia="de-AT"/>
        </w:rPr>
      </w:pPr>
      <w:bookmarkStart w:id="70" w:name="_Toc226290914"/>
      <w:bookmarkEnd w:id="70"/>
    </w:p>
    <w:p w14:paraId="3E51765A" w14:textId="77777777" w:rsidR="00B27B18" w:rsidRPr="00FD6855" w:rsidRDefault="00B27B18" w:rsidP="00B27B18">
      <w:pPr>
        <w:pStyle w:val="berschrift3"/>
        <w:rPr>
          <w:sz w:val="27"/>
          <w:szCs w:val="27"/>
          <w:lang w:eastAsia="de-AT"/>
        </w:rPr>
      </w:pPr>
      <w:bookmarkStart w:id="71" w:name="_Toc226290915"/>
      <w:r w:rsidRPr="00FD6855">
        <w:rPr>
          <w:sz w:val="27"/>
          <w:szCs w:val="27"/>
          <w:lang w:eastAsia="de-AT"/>
        </w:rPr>
        <w:t>Action Transformation</w:t>
      </w:r>
      <w:bookmarkEnd w:id="71"/>
    </w:p>
    <w:p w14:paraId="56363D3A" w14:textId="77777777" w:rsidR="00B27B18" w:rsidRPr="00FD6855" w:rsidRDefault="00B27B18" w:rsidP="00B27B18">
      <w:pPr>
        <w:rPr>
          <w:color w:val="EE0000"/>
          <w:lang w:eastAsia="de-AT"/>
        </w:rPr>
      </w:pPr>
      <w:r w:rsidRPr="00FD6855">
        <w:rPr>
          <w:color w:val="EE0000"/>
          <w:lang w:eastAsia="de-AT"/>
        </w:rPr>
        <w:t>When a state is transformed, the corresponding actions must also be transformed. For example, after a rotation:</w:t>
      </w:r>
    </w:p>
    <w:p w14:paraId="79D7AE70" w14:textId="77777777" w:rsidR="00B27B18" w:rsidRPr="00FD6855" w:rsidRDefault="00B27B18" w:rsidP="00B27B18">
      <w:pPr>
        <w:rPr>
          <w:color w:val="EE0000"/>
          <w:lang w:eastAsia="de-AT"/>
        </w:rPr>
      </w:pPr>
      <w:r w:rsidRPr="00FD6855">
        <w:rPr>
          <w:color w:val="EE0000"/>
          <w:lang w:eastAsia="de-AT"/>
        </w:rPr>
        <w:t xml:space="preserve">up → left </w:t>
      </w:r>
    </w:p>
    <w:p w14:paraId="624BECC1" w14:textId="77777777" w:rsidR="00B27B18" w:rsidRPr="00FD6855" w:rsidRDefault="00B27B18" w:rsidP="00B27B18">
      <w:pPr>
        <w:rPr>
          <w:color w:val="EE0000"/>
          <w:lang w:eastAsia="de-AT"/>
        </w:rPr>
      </w:pPr>
      <w:r w:rsidRPr="00FD6855">
        <w:rPr>
          <w:color w:val="EE0000"/>
          <w:lang w:eastAsia="de-AT"/>
        </w:rPr>
        <w:t xml:space="preserve">left → down </w:t>
      </w:r>
    </w:p>
    <w:p w14:paraId="15C6A1E0" w14:textId="77777777" w:rsidR="00B27B18" w:rsidRPr="00FD6855" w:rsidRDefault="00B27B18" w:rsidP="00B27B18">
      <w:pPr>
        <w:rPr>
          <w:color w:val="EE0000"/>
          <w:lang w:eastAsia="de-AT"/>
        </w:rPr>
      </w:pPr>
      <w:r w:rsidRPr="00FD6855">
        <w:rPr>
          <w:color w:val="EE0000"/>
          <w:lang w:eastAsia="de-AT"/>
        </w:rPr>
        <w:t xml:space="preserve">down → right </w:t>
      </w:r>
    </w:p>
    <w:p w14:paraId="003CC839" w14:textId="77777777" w:rsidR="00B27B18" w:rsidRPr="00FD6855" w:rsidRDefault="00B27B18" w:rsidP="00B27B18">
      <w:pPr>
        <w:rPr>
          <w:color w:val="EE0000"/>
          <w:lang w:eastAsia="de-AT"/>
        </w:rPr>
      </w:pPr>
      <w:r w:rsidRPr="00FD6855">
        <w:rPr>
          <w:color w:val="EE0000"/>
          <w:lang w:eastAsia="de-AT"/>
        </w:rPr>
        <w:t xml:space="preserve">right → up </w:t>
      </w:r>
    </w:p>
    <w:p w14:paraId="36D9EEE0" w14:textId="77777777" w:rsidR="00B27B18" w:rsidRPr="00FD6855" w:rsidRDefault="00B27B18" w:rsidP="00B27B18">
      <w:pPr>
        <w:rPr>
          <w:color w:val="EE0000"/>
          <w:lang w:eastAsia="de-AT"/>
        </w:rPr>
      </w:pPr>
      <w:r w:rsidRPr="00FD6855">
        <w:rPr>
          <w:color w:val="EE0000"/>
          <w:lang w:eastAsia="de-AT"/>
        </w:rPr>
        <w:t>This ensures that the learned policy remains consistent across transformed states.</w:t>
      </w:r>
    </w:p>
    <w:p w14:paraId="61ADDBBE" w14:textId="03FD5201" w:rsidR="00B27B18" w:rsidRPr="00FD6855" w:rsidRDefault="00B27B18" w:rsidP="00B27B18">
      <w:pPr>
        <w:rPr>
          <w:color w:val="EE0000"/>
          <w:lang w:eastAsia="de-AT"/>
        </w:rPr>
      </w:pPr>
    </w:p>
    <w:p w14:paraId="65D4047A" w14:textId="77777777" w:rsidR="00B27B18" w:rsidRPr="00FD6855" w:rsidRDefault="00B27B18" w:rsidP="00B27B18">
      <w:pPr>
        <w:pStyle w:val="berschrift3"/>
        <w:rPr>
          <w:lang w:eastAsia="de-AT"/>
        </w:rPr>
      </w:pPr>
      <w:bookmarkStart w:id="72" w:name="_Toc226290916"/>
      <w:r w:rsidRPr="00FD6855">
        <w:rPr>
          <w:lang w:eastAsia="de-AT"/>
        </w:rPr>
        <w:t>PreCalculator and State Expansion</w:t>
      </w:r>
      <w:bookmarkEnd w:id="72"/>
    </w:p>
    <w:p w14:paraId="11BCB136" w14:textId="77777777" w:rsidR="00B27B18" w:rsidRPr="00FD6855" w:rsidRDefault="00B27B18" w:rsidP="00B27B18">
      <w:pPr>
        <w:rPr>
          <w:color w:val="EE0000"/>
          <w:lang w:eastAsia="de-AT"/>
        </w:rPr>
      </w:pPr>
      <w:r w:rsidRPr="00FD6855">
        <w:rPr>
          <w:color w:val="EE0000"/>
          <w:lang w:eastAsia="de-AT"/>
        </w:rPr>
        <w:t>The PreCalculator explores all reachable states from a given parent state using a breadth-first search approach.</w:t>
      </w:r>
    </w:p>
    <w:p w14:paraId="0EE725E2" w14:textId="77777777" w:rsidR="00B27B18" w:rsidRPr="00FD6855" w:rsidRDefault="00B27B18" w:rsidP="00B27B18">
      <w:pPr>
        <w:rPr>
          <w:color w:val="EE0000"/>
          <w:lang w:eastAsia="de-AT"/>
        </w:rPr>
      </w:pPr>
      <w:r w:rsidRPr="00FD6855">
        <w:rPr>
          <w:color w:val="EE0000"/>
          <w:lang w:eastAsia="de-AT"/>
        </w:rPr>
        <w:t>For each parent state, it generates:</w:t>
      </w:r>
    </w:p>
    <w:p w14:paraId="54A50A98" w14:textId="77777777" w:rsidR="00B27B18" w:rsidRPr="00FD6855" w:rsidRDefault="00B27B18" w:rsidP="00B27B18">
      <w:pPr>
        <w:rPr>
          <w:color w:val="EE0000"/>
          <w:lang w:eastAsia="de-AT"/>
        </w:rPr>
      </w:pPr>
      <w:r w:rsidRPr="00FD6855">
        <w:rPr>
          <w:color w:val="EE0000"/>
          <w:lang w:eastAsia="de-AT"/>
        </w:rPr>
        <w:t xml:space="preserve">All reachable child states </w:t>
      </w:r>
    </w:p>
    <w:p w14:paraId="5A944B99" w14:textId="77777777" w:rsidR="00B27B18" w:rsidRPr="00FD6855" w:rsidRDefault="00B27B18" w:rsidP="00B27B18">
      <w:pPr>
        <w:rPr>
          <w:color w:val="EE0000"/>
          <w:lang w:eastAsia="de-AT"/>
        </w:rPr>
      </w:pPr>
      <w:r w:rsidRPr="00FD6855">
        <w:rPr>
          <w:color w:val="EE0000"/>
          <w:lang w:eastAsia="de-AT"/>
        </w:rPr>
        <w:t xml:space="preserve">The sequence of operations required </w:t>
      </w:r>
    </w:p>
    <w:p w14:paraId="06251962" w14:textId="77777777" w:rsidR="00B27B18" w:rsidRPr="00FD6855" w:rsidRDefault="00B27B18" w:rsidP="00B27B18">
      <w:pPr>
        <w:rPr>
          <w:color w:val="EE0000"/>
          <w:lang w:eastAsia="de-AT"/>
        </w:rPr>
      </w:pPr>
      <w:r w:rsidRPr="00FD6855">
        <w:rPr>
          <w:color w:val="EE0000"/>
          <w:lang w:eastAsia="de-AT"/>
        </w:rPr>
        <w:t xml:space="preserve">The transformed action values </w:t>
      </w:r>
    </w:p>
    <w:p w14:paraId="584B6E30" w14:textId="77777777" w:rsidR="00B27B18" w:rsidRPr="00FD6855" w:rsidRDefault="00B27B18" w:rsidP="00B27B18">
      <w:pPr>
        <w:rPr>
          <w:color w:val="EE0000"/>
          <w:lang w:eastAsia="de-AT"/>
        </w:rPr>
      </w:pPr>
      <w:r w:rsidRPr="00FD6855">
        <w:rPr>
          <w:color w:val="EE0000"/>
          <w:lang w:eastAsia="de-AT"/>
        </w:rPr>
        <w:t>Each result contains:</w:t>
      </w:r>
    </w:p>
    <w:p w14:paraId="60CEFA02" w14:textId="77777777" w:rsidR="00B27B18" w:rsidRPr="00FD6855" w:rsidRDefault="00B27B18" w:rsidP="00B27B18">
      <w:pPr>
        <w:rPr>
          <w:color w:val="EE0000"/>
          <w:lang w:eastAsia="de-AT"/>
        </w:rPr>
      </w:pPr>
      <w:r w:rsidRPr="00FD6855">
        <w:rPr>
          <w:color w:val="EE0000"/>
          <w:lang w:eastAsia="de-AT"/>
        </w:rPr>
        <w:t xml:space="preserve">State </w:t>
      </w:r>
    </w:p>
    <w:p w14:paraId="7F59FF02" w14:textId="77777777" w:rsidR="00B27B18" w:rsidRPr="00FD6855" w:rsidRDefault="00B27B18" w:rsidP="00B27B18">
      <w:pPr>
        <w:rPr>
          <w:color w:val="EE0000"/>
          <w:lang w:eastAsia="de-AT"/>
        </w:rPr>
      </w:pPr>
      <w:r w:rsidRPr="00FD6855">
        <w:rPr>
          <w:color w:val="EE0000"/>
          <w:lang w:eastAsia="de-AT"/>
        </w:rPr>
        <w:t xml:space="preserve">Action values </w:t>
      </w:r>
    </w:p>
    <w:p w14:paraId="3A98D93A" w14:textId="77777777" w:rsidR="00B27B18" w:rsidRPr="00FD6855" w:rsidRDefault="00B27B18" w:rsidP="00B27B18">
      <w:pPr>
        <w:rPr>
          <w:color w:val="EE0000"/>
          <w:lang w:eastAsia="de-AT"/>
        </w:rPr>
      </w:pPr>
      <w:r w:rsidRPr="00FD6855">
        <w:rPr>
          <w:color w:val="EE0000"/>
          <w:lang w:eastAsia="de-AT"/>
        </w:rPr>
        <w:t xml:space="preserve">Depth </w:t>
      </w:r>
    </w:p>
    <w:p w14:paraId="14D25652" w14:textId="77777777" w:rsidR="00B27B18" w:rsidRPr="00FD6855" w:rsidRDefault="00B27B18" w:rsidP="00B27B18">
      <w:pPr>
        <w:rPr>
          <w:color w:val="EE0000"/>
          <w:lang w:eastAsia="de-AT"/>
        </w:rPr>
      </w:pPr>
      <w:r w:rsidRPr="00FD6855">
        <w:rPr>
          <w:color w:val="EE0000"/>
          <w:lang w:eastAsia="de-AT"/>
        </w:rPr>
        <w:t xml:space="preserve">Operation path </w:t>
      </w:r>
    </w:p>
    <w:p w14:paraId="64464FDE" w14:textId="77777777" w:rsidR="00B27B18" w:rsidRPr="00FD6855" w:rsidRDefault="00B27B18" w:rsidP="00B27B18">
      <w:pPr>
        <w:rPr>
          <w:color w:val="EE0000"/>
          <w:lang w:eastAsia="de-AT"/>
        </w:rPr>
      </w:pPr>
      <w:r w:rsidRPr="00FD6855">
        <w:rPr>
          <w:color w:val="EE0000"/>
          <w:lang w:eastAsia="de-AT"/>
        </w:rPr>
        <w:t>This allows the construction of a mapping between parent and child states.</w:t>
      </w:r>
    </w:p>
    <w:p w14:paraId="7872EDCF" w14:textId="30768D28" w:rsidR="00B27B18" w:rsidRPr="00FD6855" w:rsidRDefault="00B27B18" w:rsidP="00B27B18">
      <w:pPr>
        <w:rPr>
          <w:color w:val="EE0000"/>
          <w:lang w:eastAsia="de-AT"/>
        </w:rPr>
      </w:pPr>
    </w:p>
    <w:p w14:paraId="6C1A0932" w14:textId="77777777" w:rsidR="00B27B18" w:rsidRPr="00FD6855" w:rsidRDefault="00B27B18" w:rsidP="00B27B18">
      <w:pPr>
        <w:pStyle w:val="berschrift3"/>
        <w:rPr>
          <w:lang w:eastAsia="de-AT"/>
        </w:rPr>
      </w:pPr>
      <w:bookmarkStart w:id="73" w:name="_Toc226290917"/>
      <w:r w:rsidRPr="00FD6855">
        <w:rPr>
          <w:lang w:eastAsia="de-AT"/>
        </w:rPr>
        <w:lastRenderedPageBreak/>
        <w:t>Parent-Child Abstraction</w:t>
      </w:r>
      <w:bookmarkEnd w:id="73"/>
    </w:p>
    <w:p w14:paraId="3DDFABB1" w14:textId="77777777" w:rsidR="00B27B18" w:rsidRPr="00FD6855" w:rsidRDefault="00B27B18" w:rsidP="00B27B18">
      <w:pPr>
        <w:rPr>
          <w:color w:val="EE0000"/>
          <w:lang w:eastAsia="de-AT"/>
        </w:rPr>
      </w:pPr>
      <w:r w:rsidRPr="00FD6855">
        <w:rPr>
          <w:color w:val="EE0000"/>
          <w:lang w:eastAsia="de-AT"/>
        </w:rPr>
        <w:t>The Q-table is divided into:</w:t>
      </w:r>
    </w:p>
    <w:p w14:paraId="48CA67C3" w14:textId="77777777" w:rsidR="00B27B18" w:rsidRPr="00FD6855" w:rsidRDefault="00B27B18" w:rsidP="00B27B18">
      <w:pPr>
        <w:rPr>
          <w:color w:val="EE0000"/>
          <w:lang w:eastAsia="de-AT"/>
        </w:rPr>
      </w:pPr>
      <w:r w:rsidRPr="00FD6855">
        <w:rPr>
          <w:b/>
          <w:bCs/>
          <w:color w:val="EE0000"/>
          <w:lang w:eastAsia="de-AT"/>
        </w:rPr>
        <w:t>Parent states</w:t>
      </w:r>
      <w:r w:rsidRPr="00FD6855">
        <w:rPr>
          <w:color w:val="EE0000"/>
          <w:lang w:eastAsia="de-AT"/>
        </w:rPr>
        <w:t xml:space="preserve">: explicitly stored states </w:t>
      </w:r>
    </w:p>
    <w:p w14:paraId="17FB821A" w14:textId="77777777" w:rsidR="00B27B18" w:rsidRPr="00FD6855" w:rsidRDefault="00B27B18" w:rsidP="00B27B18">
      <w:pPr>
        <w:rPr>
          <w:color w:val="EE0000"/>
          <w:lang w:eastAsia="de-AT"/>
        </w:rPr>
      </w:pPr>
      <w:r w:rsidRPr="00FD6855">
        <w:rPr>
          <w:b/>
          <w:bCs/>
          <w:color w:val="EE0000"/>
          <w:lang w:eastAsia="de-AT"/>
        </w:rPr>
        <w:t>Child states</w:t>
      </w:r>
      <w:r w:rsidRPr="00FD6855">
        <w:rPr>
          <w:color w:val="EE0000"/>
          <w:lang w:eastAsia="de-AT"/>
        </w:rPr>
        <w:t xml:space="preserve">: derived via transformation operations </w:t>
      </w:r>
    </w:p>
    <w:p w14:paraId="26BAE641" w14:textId="77777777" w:rsidR="00B27B18" w:rsidRPr="00FD6855" w:rsidRDefault="00B27B18" w:rsidP="00B27B18">
      <w:pPr>
        <w:rPr>
          <w:color w:val="EE0000"/>
          <w:lang w:eastAsia="de-AT"/>
        </w:rPr>
      </w:pPr>
      <w:r w:rsidRPr="00FD6855">
        <w:rPr>
          <w:color w:val="EE0000"/>
          <w:lang w:eastAsia="de-AT"/>
        </w:rPr>
        <w:t>If a state can be generated from an existing parent, it is stored as a child instead of a new parent. This significantly reduces storage requirements.</w:t>
      </w:r>
    </w:p>
    <w:p w14:paraId="6B20180A" w14:textId="4F1216B1" w:rsidR="00B27B18" w:rsidRPr="00FD6855" w:rsidRDefault="00B27B18" w:rsidP="00B27B18">
      <w:pPr>
        <w:rPr>
          <w:color w:val="EE0000"/>
          <w:lang w:eastAsia="de-AT"/>
        </w:rPr>
      </w:pPr>
    </w:p>
    <w:p w14:paraId="49471BF6" w14:textId="77777777" w:rsidR="00B27B18" w:rsidRPr="00FD6855" w:rsidRDefault="00B27B18" w:rsidP="00B27B18">
      <w:pPr>
        <w:pStyle w:val="berschrift3"/>
        <w:rPr>
          <w:lang w:eastAsia="de-AT"/>
        </w:rPr>
      </w:pPr>
      <w:bookmarkStart w:id="74" w:name="_Toc226290918"/>
      <w:r w:rsidRPr="00FD6855">
        <w:rPr>
          <w:lang w:eastAsia="de-AT"/>
        </w:rPr>
        <w:t>Reconstruction</w:t>
      </w:r>
      <w:bookmarkEnd w:id="74"/>
    </w:p>
    <w:p w14:paraId="48088E99" w14:textId="77777777" w:rsidR="00B27B18" w:rsidRPr="00FD6855" w:rsidRDefault="00B27B18" w:rsidP="00B27B18">
      <w:pPr>
        <w:rPr>
          <w:color w:val="EE0000"/>
          <w:lang w:eastAsia="de-AT"/>
        </w:rPr>
      </w:pPr>
      <w:r w:rsidRPr="00FD6855">
        <w:rPr>
          <w:color w:val="EE0000"/>
          <w:lang w:eastAsia="de-AT"/>
        </w:rPr>
        <w:t>To evaluate the abstraction, a full Q-table is reconstructed:</w:t>
      </w:r>
    </w:p>
    <w:p w14:paraId="0B536272" w14:textId="77777777" w:rsidR="00B27B18" w:rsidRPr="00FD6855" w:rsidRDefault="00B27B18" w:rsidP="00B27B18">
      <w:pPr>
        <w:rPr>
          <w:color w:val="EE0000"/>
          <w:lang w:eastAsia="de-AT"/>
        </w:rPr>
      </w:pPr>
      <w:r w:rsidRPr="00FD6855">
        <w:rPr>
          <w:color w:val="EE0000"/>
          <w:lang w:eastAsia="de-AT"/>
        </w:rPr>
        <w:t xml:space="preserve">Parent states are copied directly </w:t>
      </w:r>
    </w:p>
    <w:p w14:paraId="18F4613E" w14:textId="77777777" w:rsidR="00B27B18" w:rsidRPr="00FD6855" w:rsidRDefault="00B27B18" w:rsidP="00B27B18">
      <w:pPr>
        <w:rPr>
          <w:color w:val="EE0000"/>
          <w:lang w:eastAsia="de-AT"/>
        </w:rPr>
      </w:pPr>
      <w:r w:rsidRPr="00FD6855">
        <w:rPr>
          <w:color w:val="EE0000"/>
          <w:lang w:eastAsia="de-AT"/>
        </w:rPr>
        <w:t xml:space="preserve">Child states are generated using stored operations </w:t>
      </w:r>
    </w:p>
    <w:p w14:paraId="72435958" w14:textId="77777777" w:rsidR="00B27B18" w:rsidRPr="00FD6855" w:rsidRDefault="00B27B18" w:rsidP="00B27B18">
      <w:pPr>
        <w:rPr>
          <w:color w:val="EE0000"/>
          <w:lang w:eastAsia="de-AT"/>
        </w:rPr>
      </w:pPr>
      <w:r w:rsidRPr="00FD6855">
        <w:rPr>
          <w:color w:val="EE0000"/>
          <w:lang w:eastAsia="de-AT"/>
        </w:rPr>
        <w:t xml:space="preserve">Action values are transformed accordingly </w:t>
      </w:r>
    </w:p>
    <w:p w14:paraId="1CC76C4C" w14:textId="77777777" w:rsidR="00B27B18" w:rsidRPr="00FD6855" w:rsidRDefault="00B27B18" w:rsidP="00B27B18">
      <w:pPr>
        <w:rPr>
          <w:color w:val="EE0000"/>
          <w:lang w:eastAsia="de-AT"/>
        </w:rPr>
      </w:pPr>
      <w:r w:rsidRPr="00FD6855">
        <w:rPr>
          <w:color w:val="EE0000"/>
          <w:lang w:eastAsia="de-AT"/>
        </w:rPr>
        <w:t>If the reconstructed best action differs from the stored one, the action values are minimally adjusted to preserve the original policy.</w:t>
      </w:r>
    </w:p>
    <w:p w14:paraId="5D7FF66B" w14:textId="77777777" w:rsidR="00B27B18" w:rsidRPr="00FD6855" w:rsidRDefault="00B27B18" w:rsidP="00B27B18"/>
    <w:p w14:paraId="3EFA38F2" w14:textId="3F97DE91" w:rsidR="00921AC0" w:rsidRPr="00FD6855" w:rsidRDefault="00921AC0">
      <w:pPr>
        <w:pStyle w:val="berschrift1"/>
      </w:pPr>
      <w:bookmarkStart w:id="75" w:name="_Toc226290919"/>
      <w:r w:rsidRPr="00FD6855">
        <w:t>Concept</w:t>
      </w:r>
      <w:bookmarkEnd w:id="75"/>
    </w:p>
    <w:p w14:paraId="3FF0881A" w14:textId="77777777" w:rsidR="00FD6855" w:rsidRPr="00FD6855" w:rsidRDefault="00FD6855" w:rsidP="00FD6855"/>
    <w:bookmarkEnd w:id="10"/>
    <w:bookmarkEnd w:id="11"/>
    <w:p w14:paraId="23EA29AF" w14:textId="1C5B9537" w:rsidR="004655FD" w:rsidRPr="00FD6855" w:rsidRDefault="00921AC0">
      <w:pPr>
        <w:pStyle w:val="berschrift1"/>
      </w:pPr>
      <w:r w:rsidRPr="00FD6855">
        <w:t xml:space="preserve"> </w:t>
      </w:r>
      <w:bookmarkStart w:id="76" w:name="_Toc226290920"/>
      <w:r w:rsidRPr="00FD6855">
        <w:t>Experiment and Results</w:t>
      </w:r>
      <w:bookmarkEnd w:id="76"/>
    </w:p>
    <w:p w14:paraId="3503CE72" w14:textId="77777777" w:rsidR="0024628B" w:rsidRPr="00FD6855" w:rsidRDefault="0024628B" w:rsidP="0024628B"/>
    <w:p w14:paraId="5980A264" w14:textId="5BDFB579" w:rsidR="00A5676E" w:rsidRPr="00FD6855" w:rsidRDefault="00A5676E" w:rsidP="00A5676E">
      <w:pPr>
        <w:rPr>
          <w:szCs w:val="22"/>
        </w:rPr>
      </w:pPr>
      <w:bookmarkStart w:id="77" w:name="_Toc94629486"/>
      <w:bookmarkStart w:id="78" w:name="_Toc94629669"/>
    </w:p>
    <w:bookmarkEnd w:id="77"/>
    <w:bookmarkEnd w:id="78"/>
    <w:p w14:paraId="5CDC36F7" w14:textId="779B4F76" w:rsidR="004655FD" w:rsidRPr="00FD6855" w:rsidRDefault="00066859">
      <w:r w:rsidRPr="00FD6855">
        <w:t xml:space="preserve">Cross-references should be generated automatically in order to make updating easy. This example shows a cross-reference to </w:t>
      </w:r>
      <w:r w:rsidRPr="00FD6855">
        <w:fldChar w:fldCharType="begin"/>
      </w:r>
      <w:r w:rsidRPr="00FD6855">
        <w:instrText xml:space="preserve"> REF _Ref129710389 \h </w:instrText>
      </w:r>
      <w:r w:rsidRPr="00FD6855">
        <w:fldChar w:fldCharType="separate"/>
      </w:r>
      <w:r w:rsidRPr="00FD6855">
        <w:t>Figure 1</w:t>
      </w:r>
      <w:r w:rsidRPr="00FD6855">
        <w:fldChar w:fldCharType="end"/>
      </w:r>
      <w:r w:rsidRPr="00FD6855">
        <w:fldChar w:fldCharType="begin"/>
      </w:r>
      <w:r w:rsidRPr="00FD6855">
        <w:instrText xml:space="preserve"> REF _Ref210875356 \h  \* MERGEFORMAT </w:instrText>
      </w:r>
      <w:r w:rsidRPr="00FD6855">
        <w:fldChar w:fldCharType="separate"/>
      </w:r>
      <w:r w:rsidRPr="00FD6855">
        <w:fldChar w:fldCharType="end"/>
      </w:r>
      <w:r w:rsidRPr="00FD6855">
        <w:t xml:space="preserve">. </w:t>
      </w:r>
    </w:p>
    <w:p w14:paraId="07358ADC" w14:textId="77777777" w:rsidR="004655FD" w:rsidRPr="00FD6855" w:rsidRDefault="00066859">
      <w:pPr>
        <w:keepNext/>
        <w:spacing w:before="120" w:after="120"/>
        <w:jc w:val="center"/>
      </w:pPr>
      <w:r w:rsidRPr="00FD6855">
        <w:rPr>
          <w:noProof/>
          <w:lang w:eastAsia="en-US"/>
        </w:rPr>
        <w:drawing>
          <wp:inline distT="0" distB="0" distL="0" distR="0" wp14:anchorId="31205FB9" wp14:editId="42051140">
            <wp:extent cx="2964180" cy="350520"/>
            <wp:effectExtent l="0" t="0" r="7620" b="0"/>
            <wp:docPr id="8" name="Picture 0" descr="Text: Einstein Albert 2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0" descr="Text: Einstein Albert 2008"/>
                    <pic:cNvPicPr>
                      <a:picLocks noChangeAspect="1"/>
                    </pic:cNvPicPr>
                  </pic:nvPicPr>
                  <pic:blipFill>
                    <a:blip r:embed="rId33"/>
                    <a:stretch/>
                  </pic:blipFill>
                  <pic:spPr bwMode="auto">
                    <a:xfrm>
                      <a:off x="0" y="0"/>
                      <a:ext cx="2964180" cy="350520"/>
                    </a:xfrm>
                    <a:prstGeom prst="rect">
                      <a:avLst/>
                    </a:prstGeom>
                    <a:noFill/>
                    <a:ln>
                      <a:noFill/>
                    </a:ln>
                  </pic:spPr>
                </pic:pic>
              </a:graphicData>
            </a:graphic>
          </wp:inline>
        </w:drawing>
      </w:r>
    </w:p>
    <w:p w14:paraId="2C1CC754" w14:textId="4982C727" w:rsidR="004655FD" w:rsidRPr="00FD6855" w:rsidRDefault="00066859">
      <w:pPr>
        <w:pStyle w:val="Beschriftung"/>
        <w:jc w:val="center"/>
        <w:rPr>
          <w:lang w:val="en-US"/>
        </w:rPr>
      </w:pPr>
      <w:bookmarkStart w:id="79" w:name="_Ref129710389"/>
      <w:bookmarkStart w:id="80" w:name="_Toc226280158"/>
      <w:r w:rsidRPr="00FD6855">
        <w:rPr>
          <w:lang w:val="en-US"/>
        </w:rPr>
        <w:t xml:space="preserve">Figure </w:t>
      </w:r>
      <w:r w:rsidRPr="00FD6855">
        <w:rPr>
          <w:lang w:val="en-US"/>
        </w:rPr>
        <w:fldChar w:fldCharType="begin"/>
      </w:r>
      <w:r w:rsidRPr="00FD6855">
        <w:rPr>
          <w:lang w:val="en-US"/>
        </w:rPr>
        <w:instrText xml:space="preserve"> SEQ Figure \* ARABIC </w:instrText>
      </w:r>
      <w:r w:rsidRPr="00FD6855">
        <w:rPr>
          <w:lang w:val="en-US"/>
        </w:rPr>
        <w:fldChar w:fldCharType="separate"/>
      </w:r>
      <w:r w:rsidR="00E3523C">
        <w:rPr>
          <w:noProof/>
          <w:lang w:val="en-US"/>
        </w:rPr>
        <w:t>10</w:t>
      </w:r>
      <w:r w:rsidRPr="00FD6855">
        <w:rPr>
          <w:lang w:val="en-US"/>
        </w:rPr>
        <w:fldChar w:fldCharType="end"/>
      </w:r>
      <w:bookmarkEnd w:id="79"/>
      <w:r w:rsidRPr="00FD6855">
        <w:rPr>
          <w:lang w:val="en-US"/>
        </w:rPr>
        <w:t>: Example of name and year printed on spine</w:t>
      </w:r>
      <w:r w:rsidR="00B95538" w:rsidRPr="00FD6855">
        <w:rPr>
          <w:lang w:val="en-US"/>
        </w:rPr>
        <w:t xml:space="preserve"> (Source)</w:t>
      </w:r>
      <w:r w:rsidRPr="00FD6855">
        <w:rPr>
          <w:lang w:val="en-US"/>
        </w:rPr>
        <w:t>.</w:t>
      </w:r>
      <w:bookmarkEnd w:id="80"/>
    </w:p>
    <w:p w14:paraId="6717BE33" w14:textId="77777777" w:rsidR="004655FD" w:rsidRPr="00FD6855" w:rsidRDefault="00066859">
      <w:r w:rsidRPr="00FD6855">
        <w:t xml:space="preserve">Below there is a cross-reference to </w:t>
      </w:r>
      <w:r w:rsidRPr="00FD6855">
        <w:fldChar w:fldCharType="begin"/>
      </w:r>
      <w:r w:rsidRPr="00FD6855">
        <w:instrText xml:space="preserve"> REF _Ref129710418 \h </w:instrText>
      </w:r>
      <w:r w:rsidRPr="00FD6855">
        <w:fldChar w:fldCharType="separate"/>
      </w:r>
      <w:r w:rsidRPr="00FD6855">
        <w:t>Table 1</w:t>
      </w:r>
      <w:r w:rsidRPr="00FD6855">
        <w:fldChar w:fldCharType="end"/>
      </w:r>
      <w:r w:rsidRPr="00FD6855">
        <w:t xml:space="preserve">. The table format shown here serves as an example only. Tables may be formatted individually. </w:t>
      </w:r>
    </w:p>
    <w:p w14:paraId="14E89ED2" w14:textId="77777777" w:rsidR="004655FD" w:rsidRPr="00FD6855" w:rsidRDefault="004655FD">
      <w:pPr>
        <w:rPr>
          <w:sz w:val="10"/>
          <w:szCs w:val="10"/>
        </w:rPr>
      </w:pPr>
    </w:p>
    <w:p w14:paraId="0CEE2F6B" w14:textId="79672C31" w:rsidR="00A5676E" w:rsidRPr="00FD6855" w:rsidRDefault="00A5676E" w:rsidP="00A5676E">
      <w:pPr>
        <w:pStyle w:val="Beschriftung"/>
        <w:keepNext/>
        <w:jc w:val="center"/>
        <w:rPr>
          <w:lang w:val="en-US"/>
        </w:rPr>
      </w:pPr>
      <w:r w:rsidRPr="00FD6855">
        <w:rPr>
          <w:lang w:val="en-US"/>
        </w:rPr>
        <w:t xml:space="preserve">Tabelle </w:t>
      </w:r>
      <w:r w:rsidRPr="00FD6855">
        <w:rPr>
          <w:lang w:val="en-US"/>
        </w:rPr>
        <w:fldChar w:fldCharType="begin"/>
      </w:r>
      <w:r w:rsidRPr="00FD6855">
        <w:rPr>
          <w:lang w:val="en-US"/>
        </w:rPr>
        <w:instrText xml:space="preserve"> SEQ Tabelle \* ARABIC </w:instrText>
      </w:r>
      <w:r w:rsidRPr="00FD6855">
        <w:rPr>
          <w:lang w:val="en-US"/>
        </w:rPr>
        <w:fldChar w:fldCharType="separate"/>
      </w:r>
      <w:r w:rsidRPr="00FD6855">
        <w:rPr>
          <w:lang w:val="en-US"/>
        </w:rPr>
        <w:t>1</w:t>
      </w:r>
      <w:r w:rsidRPr="00FD6855">
        <w:rPr>
          <w:lang w:val="en-US"/>
        </w:rPr>
        <w:fldChar w:fldCharType="end"/>
      </w:r>
      <w:r w:rsidRPr="00FD6855">
        <w:rPr>
          <w:lang w:val="en-US"/>
        </w:rPr>
        <w:t>: Schedule for “Applied Mathematics”</w:t>
      </w:r>
      <w:r w:rsidR="00B95538" w:rsidRPr="00FD6855">
        <w:rPr>
          <w:lang w:val="en-US"/>
        </w:rPr>
        <w:t xml:space="preserve"> (Quelle)</w:t>
      </w:r>
      <w:r w:rsidRPr="00FD6855">
        <w:rPr>
          <w:lang w:val="en-US"/>
        </w:rPr>
        <w:t>.</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020" w:firstRow="1" w:lastRow="0" w:firstColumn="0" w:lastColumn="0" w:noHBand="0" w:noVBand="0"/>
      </w:tblPr>
      <w:tblGrid>
        <w:gridCol w:w="3015"/>
        <w:gridCol w:w="3019"/>
        <w:gridCol w:w="3020"/>
      </w:tblGrid>
      <w:tr w:rsidR="004655FD" w:rsidRPr="00FD6855" w14:paraId="6DF32AB1" w14:textId="77777777" w:rsidTr="00A5676E">
        <w:tc>
          <w:tcPr>
            <w:tcW w:w="3015" w:type="dxa"/>
            <w:shd w:val="clear" w:color="000000" w:fill="A6A6A6"/>
          </w:tcPr>
          <w:p w14:paraId="3B218E2B" w14:textId="77777777" w:rsidR="004655FD" w:rsidRPr="00FD6855" w:rsidRDefault="00066859">
            <w:pPr>
              <w:rPr>
                <w:b/>
              </w:rPr>
            </w:pPr>
            <w:bookmarkStart w:id="81" w:name="_Ref210875665"/>
            <w:bookmarkStart w:id="82" w:name="_Ref210875652"/>
            <w:r w:rsidRPr="00FD6855">
              <w:rPr>
                <w:b/>
              </w:rPr>
              <w:t>Date</w:t>
            </w:r>
          </w:p>
        </w:tc>
        <w:tc>
          <w:tcPr>
            <w:tcW w:w="3019" w:type="dxa"/>
            <w:shd w:val="clear" w:color="000000" w:fill="A6A6A6"/>
          </w:tcPr>
          <w:p w14:paraId="1157E416" w14:textId="77777777" w:rsidR="004655FD" w:rsidRPr="00FD6855" w:rsidRDefault="00066859">
            <w:pPr>
              <w:rPr>
                <w:b/>
              </w:rPr>
            </w:pPr>
            <w:r w:rsidRPr="00FD6855">
              <w:rPr>
                <w:b/>
              </w:rPr>
              <w:t>Subject</w:t>
            </w:r>
          </w:p>
        </w:tc>
        <w:tc>
          <w:tcPr>
            <w:tcW w:w="3020" w:type="dxa"/>
            <w:shd w:val="clear" w:color="000000" w:fill="A6A6A6"/>
          </w:tcPr>
          <w:p w14:paraId="73D5D903" w14:textId="77777777" w:rsidR="004655FD" w:rsidRPr="00FD6855" w:rsidRDefault="00066859">
            <w:pPr>
              <w:rPr>
                <w:b/>
              </w:rPr>
            </w:pPr>
            <w:r w:rsidRPr="00FD6855">
              <w:rPr>
                <w:b/>
              </w:rPr>
              <w:t>Room</w:t>
            </w:r>
          </w:p>
        </w:tc>
      </w:tr>
      <w:tr w:rsidR="004655FD" w:rsidRPr="00FD6855" w14:paraId="31029C11" w14:textId="77777777" w:rsidTr="00A5676E">
        <w:tc>
          <w:tcPr>
            <w:tcW w:w="3015" w:type="dxa"/>
          </w:tcPr>
          <w:p w14:paraId="24B9CA01" w14:textId="77777777" w:rsidR="004655FD" w:rsidRPr="00FD6855" w:rsidRDefault="00066859">
            <w:pPr>
              <w:rPr>
                <w:b/>
                <w:bCs/>
              </w:rPr>
            </w:pPr>
            <w:r w:rsidRPr="00FD6855">
              <w:rPr>
                <w:b/>
                <w:bCs/>
              </w:rPr>
              <w:t>20. 08. 2008</w:t>
            </w:r>
          </w:p>
        </w:tc>
        <w:tc>
          <w:tcPr>
            <w:tcW w:w="3019" w:type="dxa"/>
          </w:tcPr>
          <w:p w14:paraId="06874C07" w14:textId="77777777" w:rsidR="004655FD" w:rsidRPr="00FD6855" w:rsidRDefault="00066859">
            <w:r w:rsidRPr="00FD6855">
              <w:t>Graph Theory</w:t>
            </w:r>
          </w:p>
        </w:tc>
        <w:tc>
          <w:tcPr>
            <w:tcW w:w="3020" w:type="dxa"/>
          </w:tcPr>
          <w:p w14:paraId="0F7C5CD9" w14:textId="77777777" w:rsidR="004655FD" w:rsidRPr="00FD6855" w:rsidRDefault="00066859">
            <w:r w:rsidRPr="00FD6855">
              <w:t>HS 3.13</w:t>
            </w:r>
          </w:p>
        </w:tc>
      </w:tr>
      <w:tr w:rsidR="004655FD" w:rsidRPr="00FD6855" w14:paraId="73DBB19A" w14:textId="77777777" w:rsidTr="00A5676E">
        <w:tc>
          <w:tcPr>
            <w:tcW w:w="3015" w:type="dxa"/>
          </w:tcPr>
          <w:p w14:paraId="4C2A0A99" w14:textId="77777777" w:rsidR="004655FD" w:rsidRPr="00FD6855" w:rsidRDefault="00066859">
            <w:pPr>
              <w:rPr>
                <w:b/>
                <w:bCs/>
              </w:rPr>
            </w:pPr>
            <w:r w:rsidRPr="00FD6855">
              <w:rPr>
                <w:b/>
                <w:bCs/>
              </w:rPr>
              <w:t>01. 10. 2008</w:t>
            </w:r>
          </w:p>
        </w:tc>
        <w:tc>
          <w:tcPr>
            <w:tcW w:w="3019" w:type="dxa"/>
          </w:tcPr>
          <w:p w14:paraId="03E561EF" w14:textId="77777777" w:rsidR="004655FD" w:rsidRPr="00FD6855" w:rsidRDefault="00066859">
            <w:r w:rsidRPr="00FD6855">
              <w:t>Biomathematics</w:t>
            </w:r>
          </w:p>
        </w:tc>
        <w:tc>
          <w:tcPr>
            <w:tcW w:w="3020" w:type="dxa"/>
          </w:tcPr>
          <w:p w14:paraId="11EAB2D8" w14:textId="77777777" w:rsidR="004655FD" w:rsidRPr="00FD6855" w:rsidRDefault="00066859">
            <w:pPr>
              <w:keepNext/>
            </w:pPr>
            <w:r w:rsidRPr="00FD6855">
              <w:t>HS 1.05</w:t>
            </w:r>
          </w:p>
        </w:tc>
      </w:tr>
      <w:bookmarkEnd w:id="81"/>
      <w:bookmarkEnd w:id="82"/>
    </w:tbl>
    <w:p w14:paraId="5E179D78" w14:textId="77777777" w:rsidR="00A5676E" w:rsidRPr="00FD6855" w:rsidRDefault="00A5676E"/>
    <w:p w14:paraId="08B5B2F9" w14:textId="7F46E6F7" w:rsidR="004655FD" w:rsidRPr="00FD6855" w:rsidRDefault="00066859">
      <w:r w:rsidRPr="00FD6855">
        <w:t xml:space="preserve">This is a cross-reference to Equation </w:t>
      </w:r>
      <w:r w:rsidRPr="00FD6855">
        <w:fldChar w:fldCharType="begin"/>
      </w:r>
      <w:r w:rsidRPr="00FD6855">
        <w:instrText xml:space="preserve"> REF _Ref211054459 \h </w:instrText>
      </w:r>
      <w:r w:rsidRPr="00FD6855">
        <w:fldChar w:fldCharType="separate"/>
      </w:r>
      <w:r w:rsidRPr="00FD6855">
        <w:t>(1)</w:t>
      </w:r>
      <w:r w:rsidRPr="00FD6855">
        <w:fldChar w:fldCharType="end"/>
      </w:r>
      <w:r w:rsidRPr="00FD6855">
        <w:t>:</w:t>
      </w:r>
    </w:p>
    <w:tbl>
      <w:tblPr>
        <w:tblW w:w="0" w:type="auto"/>
        <w:tblLayout w:type="fixed"/>
        <w:tblLook w:val="0000" w:firstRow="0" w:lastRow="0" w:firstColumn="0" w:lastColumn="0" w:noHBand="0" w:noVBand="0"/>
      </w:tblPr>
      <w:tblGrid>
        <w:gridCol w:w="4605"/>
        <w:gridCol w:w="4606"/>
      </w:tblGrid>
      <w:tr w:rsidR="004655FD" w:rsidRPr="00FD6855" w14:paraId="272A9AF5" w14:textId="77777777">
        <w:tc>
          <w:tcPr>
            <w:tcW w:w="4605" w:type="dxa"/>
          </w:tcPr>
          <w:p w14:paraId="3D9FBB58" w14:textId="77777777" w:rsidR="004655FD" w:rsidRPr="00FD6855" w:rsidRDefault="00066859">
            <w:pPr>
              <w:jc w:val="center"/>
            </w:pPr>
            <m:oMathPara>
              <m:oMathParaPr>
                <m:jc m:val="center"/>
              </m:oMathParaPr>
              <m:oMath>
                <m:r>
                  <w:rPr>
                    <w:rFonts w:ascii="Cambria Math" w:hAnsi="Cambria Math"/>
                  </w:rPr>
                  <m:t>x</m:t>
                </m:r>
                <m:r>
                  <m:rPr>
                    <m:sty m:val="p"/>
                  </m:rPr>
                  <w:rPr>
                    <w:rFonts w:ascii="Cambria Math" w:hAnsi="Cambria Math"/>
                  </w:rPr>
                  <m:t>=-</m:t>
                </m:r>
                <m:f>
                  <m:fPr>
                    <m:ctrlPr>
                      <w:rPr>
                        <w:rFonts w:ascii="Cambria Math" w:hAnsi="Cambria Math"/>
                      </w:rPr>
                    </m:ctrlPr>
                  </m:fPr>
                  <m:num>
                    <m:r>
                      <w:rPr>
                        <w:rFonts w:ascii="Cambria Math" w:hAnsi="Cambria Math"/>
                      </w:rPr>
                      <m:t>p</m:t>
                    </m:r>
                  </m:num>
                  <m:den>
                    <m:r>
                      <m:rPr>
                        <m:sty m:val="p"/>
                      </m:rPr>
                      <w:rPr>
                        <w:rFonts w:ascii="Cambria Math" w:hAnsi="Cambria Math"/>
                      </w:rPr>
                      <m:t>2</m:t>
                    </m:r>
                  </m:den>
                </m:f>
                <m:r>
                  <m:rPr>
                    <m:sty m:val="p"/>
                  </m:rPr>
                  <w:rPr>
                    <w:rFonts w:ascii="Cambria Math" w:hAnsi="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p</m:t>
                                </m:r>
                              </m:num>
                              <m:den>
                                <m:r>
                                  <m:rPr>
                                    <m:sty m:val="p"/>
                                  </m:rPr>
                                  <w:rPr>
                                    <w:rFonts w:ascii="Cambria Math" w:hAnsi="Cambria Math"/>
                                  </w:rPr>
                                  <m:t>2</m:t>
                                </m:r>
                              </m:den>
                            </m:f>
                          </m:e>
                        </m:d>
                      </m:e>
                      <m:sup>
                        <m:r>
                          <m:rPr>
                            <m:sty m:val="p"/>
                          </m:rPr>
                          <w:rPr>
                            <w:rFonts w:ascii="Cambria Math" w:hAnsi="Cambria Math"/>
                          </w:rPr>
                          <m:t>2</m:t>
                        </m:r>
                      </m:sup>
                    </m:sSup>
                    <m:r>
                      <m:rPr>
                        <m:sty m:val="p"/>
                      </m:rPr>
                      <w:rPr>
                        <w:rFonts w:ascii="Cambria Math" w:hAnsi="Cambria Math"/>
                      </w:rPr>
                      <m:t>-</m:t>
                    </m:r>
                    <m:r>
                      <w:rPr>
                        <w:rFonts w:ascii="Cambria Math" w:hAnsi="Cambria Math"/>
                      </w:rPr>
                      <m:t>q</m:t>
                    </m:r>
                  </m:e>
                </m:rad>
              </m:oMath>
            </m:oMathPara>
          </w:p>
        </w:tc>
        <w:tc>
          <w:tcPr>
            <w:tcW w:w="4606" w:type="dxa"/>
            <w:vAlign w:val="center"/>
          </w:tcPr>
          <w:p w14:paraId="33E30459" w14:textId="77777777" w:rsidR="004655FD" w:rsidRPr="00FD6855" w:rsidRDefault="00066859" w:rsidP="00A5676E">
            <w:pPr>
              <w:pStyle w:val="Beschriftung1"/>
              <w:jc w:val="right"/>
              <w:rPr>
                <w:lang w:val="en-US"/>
              </w:rPr>
            </w:pPr>
            <w:bookmarkStart w:id="83" w:name="_Ref210955552"/>
            <w:bookmarkStart w:id="84" w:name="_Ref211054459"/>
            <w:r w:rsidRPr="00FD6855">
              <w:rPr>
                <w:lang w:val="en-US"/>
              </w:rPr>
              <w:t>(</w:t>
            </w:r>
            <w:r w:rsidRPr="00FD6855">
              <w:rPr>
                <w:lang w:val="en-US"/>
              </w:rPr>
              <w:fldChar w:fldCharType="begin"/>
            </w:r>
            <w:r w:rsidRPr="00FD6855">
              <w:rPr>
                <w:lang w:val="en-US"/>
              </w:rPr>
              <w:instrText xml:space="preserve">SEQ Formel \*Arabic </w:instrText>
            </w:r>
            <w:r w:rsidRPr="00FD6855">
              <w:rPr>
                <w:lang w:val="en-US"/>
              </w:rPr>
              <w:fldChar w:fldCharType="separate"/>
            </w:r>
            <w:r w:rsidRPr="00FD6855">
              <w:rPr>
                <w:lang w:val="en-US"/>
              </w:rPr>
              <w:t>1</w:t>
            </w:r>
            <w:r w:rsidRPr="00FD6855">
              <w:rPr>
                <w:lang w:val="en-US"/>
              </w:rPr>
              <w:fldChar w:fldCharType="end"/>
            </w:r>
            <w:bookmarkStart w:id="85" w:name="_Ref211054544"/>
            <w:bookmarkStart w:id="86" w:name="_Ref211054451"/>
            <w:bookmarkEnd w:id="83"/>
            <w:r w:rsidRPr="00FD6855">
              <w:rPr>
                <w:lang w:val="en-US"/>
              </w:rPr>
              <w:t>)</w:t>
            </w:r>
            <w:bookmarkEnd w:id="84"/>
            <w:bookmarkEnd w:id="85"/>
            <w:bookmarkEnd w:id="86"/>
          </w:p>
        </w:tc>
      </w:tr>
    </w:tbl>
    <w:p w14:paraId="28876D91" w14:textId="77777777" w:rsidR="004655FD" w:rsidRPr="00FD6855" w:rsidRDefault="004655FD"/>
    <w:p w14:paraId="6E830EDE" w14:textId="77777777" w:rsidR="004655FD" w:rsidRPr="00FD6855" w:rsidRDefault="00066859">
      <w:r w:rsidRPr="00FD6855">
        <w:t xml:space="preserve">Bibliography references should be automated especially when there is a long list of books. This is a sample reference to sources </w:t>
      </w:r>
      <w:sdt>
        <w:sdtPr>
          <w:id w:val="-1913613546"/>
        </w:sdtPr>
        <w:sdtContent>
          <w:r w:rsidRPr="00FD6855">
            <w:fldChar w:fldCharType="begin"/>
          </w:r>
          <w:r w:rsidRPr="00FD6855">
            <w:instrText xml:space="preserve"> CITATION Bal \l 3079 </w:instrText>
          </w:r>
          <w:r w:rsidRPr="00FD6855">
            <w:fldChar w:fldCharType="separate"/>
          </w:r>
          <w:r w:rsidRPr="00FD6855">
            <w:t>[1]</w:t>
          </w:r>
          <w:r w:rsidRPr="00FD6855">
            <w:fldChar w:fldCharType="end"/>
          </w:r>
        </w:sdtContent>
      </w:sdt>
      <w:r w:rsidRPr="00FD6855">
        <w:t xml:space="preserve"> and </w:t>
      </w:r>
      <w:sdt>
        <w:sdtPr>
          <w:id w:val="1138231529"/>
        </w:sdtPr>
        <w:sdtContent>
          <w:r w:rsidRPr="00FD6855">
            <w:fldChar w:fldCharType="begin"/>
          </w:r>
          <w:r w:rsidRPr="00FD6855">
            <w:instrText xml:space="preserve"> CITATION Wag07 \l 3079 </w:instrText>
          </w:r>
          <w:r w:rsidRPr="00FD6855">
            <w:fldChar w:fldCharType="separate"/>
          </w:r>
          <w:r w:rsidRPr="00FD6855">
            <w:t>[2]</w:t>
          </w:r>
          <w:r w:rsidRPr="00FD6855">
            <w:fldChar w:fldCharType="end"/>
          </w:r>
        </w:sdtContent>
      </w:sdt>
      <w:r w:rsidRPr="00FD6855">
        <w:t>. The style of citation and the Bibliography format used here is one of several possible ways, depending on the discipline and the functionality of the word processor.</w:t>
      </w:r>
    </w:p>
    <w:p w14:paraId="34DE4785" w14:textId="77777777" w:rsidR="004655FD" w:rsidRPr="00FD6855" w:rsidRDefault="004655FD"/>
    <w:p w14:paraId="4E6A904F" w14:textId="77777777" w:rsidR="004655FD" w:rsidRPr="00FD6855" w:rsidRDefault="00066859" w:rsidP="008C47AF">
      <w:pPr>
        <w:pStyle w:val="Startberschrift"/>
        <w:rPr>
          <w:lang w:val="en-US"/>
        </w:rPr>
      </w:pPr>
      <w:r w:rsidRPr="00FD6855">
        <w:rPr>
          <w:lang w:val="en-US"/>
        </w:rPr>
        <w:br w:type="page" w:clear="all"/>
      </w:r>
      <w:bookmarkStart w:id="87" w:name="_Toc94629489"/>
      <w:bookmarkStart w:id="88" w:name="_Toc226290921"/>
      <w:r w:rsidRPr="00FD6855">
        <w:rPr>
          <w:lang w:val="en-US"/>
        </w:rPr>
        <w:lastRenderedPageBreak/>
        <w:t>Bibliography</w:t>
      </w:r>
      <w:bookmarkEnd w:id="87"/>
      <w:bookmarkEnd w:id="88"/>
    </w:p>
    <w:p w14:paraId="692EFC1E" w14:textId="77777777" w:rsidR="004655FD" w:rsidRPr="00FD6855" w:rsidRDefault="00066859">
      <w:pPr>
        <w:pStyle w:val="Literatur"/>
        <w:rPr>
          <w:rFonts w:ascii="Times New Roman" w:hAnsi="Times New Roman"/>
          <w:sz w:val="20"/>
          <w:szCs w:val="20"/>
          <w:lang w:eastAsia="de-AT"/>
        </w:rPr>
      </w:pPr>
      <w:r w:rsidRPr="00FD6855">
        <w:fldChar w:fldCharType="begin"/>
      </w:r>
      <w:r w:rsidRPr="00FD6855">
        <w:instrText xml:space="preserve"> BIBLIOGRAPHY  \l 3079 </w:instrText>
      </w:r>
      <w:r w:rsidRPr="00FD6855">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20"/>
        <w:gridCol w:w="8750"/>
      </w:tblGrid>
      <w:tr w:rsidR="004655FD" w:rsidRPr="00FD6855" w14:paraId="43AB9255" w14:textId="77777777">
        <w:trPr>
          <w:tblCellSpacing w:w="15" w:type="dxa"/>
        </w:trPr>
        <w:tc>
          <w:tcPr>
            <w:tcW w:w="50" w:type="pct"/>
          </w:tcPr>
          <w:p w14:paraId="4A8AE76F" w14:textId="77777777" w:rsidR="004655FD" w:rsidRPr="00FD6855" w:rsidRDefault="00066859">
            <w:pPr>
              <w:pStyle w:val="Literaturverzeichnis"/>
              <w:rPr>
                <w:sz w:val="24"/>
                <w:szCs w:val="24"/>
                <w:lang w:val="en-US"/>
              </w:rPr>
            </w:pPr>
            <w:r w:rsidRPr="00FD6855">
              <w:rPr>
                <w:lang w:val="en-US"/>
              </w:rPr>
              <w:t xml:space="preserve">[1] </w:t>
            </w:r>
          </w:p>
        </w:tc>
        <w:tc>
          <w:tcPr>
            <w:tcW w:w="0" w:type="auto"/>
          </w:tcPr>
          <w:p w14:paraId="4DDD73AD" w14:textId="77777777" w:rsidR="004655FD" w:rsidRPr="00FD6855" w:rsidRDefault="00066859">
            <w:pPr>
              <w:pStyle w:val="Literaturverzeichnis"/>
              <w:rPr>
                <w:lang w:val="en-US"/>
              </w:rPr>
            </w:pPr>
            <w:r w:rsidRPr="00A54C98">
              <w:t xml:space="preserve">H. Balzert, Lehrbuch der Objektmodellierung - Analyse und Entwurf mit der UML 2, 2. </w:t>
            </w:r>
            <w:r w:rsidRPr="00FD6855">
              <w:rPr>
                <w:lang w:val="en-US"/>
              </w:rPr>
              <w:t xml:space="preserve">Ausg., Elsevier GmbH, München 2005., München: Elsevier GmbH, 2005. </w:t>
            </w:r>
          </w:p>
        </w:tc>
      </w:tr>
      <w:tr w:rsidR="004655FD" w:rsidRPr="002A5AA6" w14:paraId="03C3EC9D" w14:textId="77777777">
        <w:trPr>
          <w:tblCellSpacing w:w="15" w:type="dxa"/>
        </w:trPr>
        <w:tc>
          <w:tcPr>
            <w:tcW w:w="50" w:type="pct"/>
          </w:tcPr>
          <w:p w14:paraId="2819A298" w14:textId="77777777" w:rsidR="004655FD" w:rsidRPr="00FD6855" w:rsidRDefault="00066859">
            <w:pPr>
              <w:pStyle w:val="Literaturverzeichnis"/>
              <w:rPr>
                <w:lang w:val="en-US"/>
              </w:rPr>
            </w:pPr>
            <w:r w:rsidRPr="00FD6855">
              <w:rPr>
                <w:lang w:val="en-US"/>
              </w:rPr>
              <w:t xml:space="preserve">[2] </w:t>
            </w:r>
          </w:p>
        </w:tc>
        <w:tc>
          <w:tcPr>
            <w:tcW w:w="0" w:type="auto"/>
          </w:tcPr>
          <w:p w14:paraId="7A7F6147" w14:textId="77777777" w:rsidR="004655FD" w:rsidRPr="00A54C98" w:rsidRDefault="00066859">
            <w:pPr>
              <w:pStyle w:val="Literaturverzeichnis"/>
            </w:pPr>
            <w:r w:rsidRPr="00FD6855">
              <w:rPr>
                <w:lang w:val="en-US"/>
              </w:rPr>
              <w:t xml:space="preserve">K. W. Wagner, Performance Excellence. </w:t>
            </w:r>
            <w:r w:rsidRPr="00A54C98">
              <w:t xml:space="preserve">Der Praxisleitfaden zum effektiven Prozessmanagement, München: Hanser Fachbuch, 2007. </w:t>
            </w:r>
          </w:p>
        </w:tc>
      </w:tr>
    </w:tbl>
    <w:p w14:paraId="0E58F46B" w14:textId="77777777" w:rsidR="004655FD" w:rsidRPr="00A54C98" w:rsidRDefault="004655FD">
      <w:pPr>
        <w:rPr>
          <w:lang w:val="de-AT"/>
        </w:rPr>
      </w:pPr>
    </w:p>
    <w:p w14:paraId="05A554E3" w14:textId="77777777" w:rsidR="004655FD" w:rsidRPr="00FD6855" w:rsidRDefault="00066859" w:rsidP="008C47AF">
      <w:pPr>
        <w:pStyle w:val="Startberschrift"/>
        <w:rPr>
          <w:lang w:val="en-US"/>
        </w:rPr>
      </w:pPr>
      <w:r w:rsidRPr="00FD6855">
        <w:rPr>
          <w:lang w:val="en-US"/>
        </w:rPr>
        <w:fldChar w:fldCharType="end"/>
      </w:r>
      <w:r w:rsidRPr="00A54C98">
        <w:br w:type="page" w:clear="all"/>
      </w:r>
      <w:bookmarkStart w:id="89" w:name="_Toc94629490"/>
      <w:bookmarkStart w:id="90" w:name="_Toc226290922"/>
      <w:r w:rsidRPr="00FD6855">
        <w:rPr>
          <w:lang w:val="en-US"/>
        </w:rPr>
        <w:lastRenderedPageBreak/>
        <w:t>List of Figures</w:t>
      </w:r>
      <w:bookmarkEnd w:id="89"/>
      <w:bookmarkEnd w:id="90"/>
    </w:p>
    <w:p w14:paraId="6FA8E899" w14:textId="01C2F5EB" w:rsidR="00E3523C" w:rsidRDefault="00066859">
      <w:pPr>
        <w:pStyle w:val="Abbildungsverzeichnis"/>
        <w:tabs>
          <w:tab w:val="right" w:leader="dot" w:pos="9060"/>
        </w:tabs>
        <w:rPr>
          <w:rFonts w:asciiTheme="minorHAnsi" w:eastAsiaTheme="minorEastAsia" w:hAnsiTheme="minorHAnsi" w:cstheme="minorBidi"/>
          <w:noProof/>
          <w:kern w:val="2"/>
          <w:sz w:val="24"/>
          <w:szCs w:val="24"/>
          <w:lang w:eastAsia="de-AT" w:bidi="ar-SA"/>
          <w14:ligatures w14:val="standardContextual"/>
        </w:rPr>
      </w:pPr>
      <w:r w:rsidRPr="00FD6855">
        <w:rPr>
          <w:lang w:val="en-US"/>
        </w:rPr>
        <w:fldChar w:fldCharType="begin"/>
      </w:r>
      <w:r w:rsidRPr="00FD6855">
        <w:rPr>
          <w:lang w:val="en-US"/>
        </w:rPr>
        <w:instrText xml:space="preserve"> TOC \h \z \c "Figure" </w:instrText>
      </w:r>
      <w:r w:rsidRPr="00FD6855">
        <w:rPr>
          <w:lang w:val="en-US"/>
        </w:rPr>
        <w:fldChar w:fldCharType="separate"/>
      </w:r>
      <w:hyperlink w:anchor="_Toc226280149" w:history="1">
        <w:r w:rsidR="00E3523C" w:rsidRPr="009475D7">
          <w:rPr>
            <w:rStyle w:val="Hyperlink"/>
            <w:noProof/>
            <w:lang w:val="en-US"/>
          </w:rPr>
          <w:t>Figure 1: Example player input right tile shift</w:t>
        </w:r>
        <w:r w:rsidR="00E3523C">
          <w:rPr>
            <w:noProof/>
            <w:webHidden/>
          </w:rPr>
          <w:tab/>
        </w:r>
        <w:r w:rsidR="00E3523C">
          <w:rPr>
            <w:noProof/>
            <w:webHidden/>
          </w:rPr>
          <w:fldChar w:fldCharType="begin"/>
        </w:r>
        <w:r w:rsidR="00E3523C">
          <w:rPr>
            <w:noProof/>
            <w:webHidden/>
          </w:rPr>
          <w:instrText xml:space="preserve"> PAGEREF _Toc226280149 \h </w:instrText>
        </w:r>
        <w:r w:rsidR="00E3523C">
          <w:rPr>
            <w:noProof/>
            <w:webHidden/>
          </w:rPr>
        </w:r>
        <w:r w:rsidR="00E3523C">
          <w:rPr>
            <w:noProof/>
            <w:webHidden/>
          </w:rPr>
          <w:fldChar w:fldCharType="separate"/>
        </w:r>
        <w:r w:rsidR="00E3523C">
          <w:rPr>
            <w:noProof/>
            <w:webHidden/>
          </w:rPr>
          <w:t>11</w:t>
        </w:r>
        <w:r w:rsidR="00E3523C">
          <w:rPr>
            <w:noProof/>
            <w:webHidden/>
          </w:rPr>
          <w:fldChar w:fldCharType="end"/>
        </w:r>
      </w:hyperlink>
    </w:p>
    <w:p w14:paraId="3DF0260D" w14:textId="35670872" w:rsidR="00E3523C" w:rsidRDefault="00E3523C">
      <w:pPr>
        <w:pStyle w:val="Abbildungsverzeichnis"/>
        <w:tabs>
          <w:tab w:val="right" w:leader="dot" w:pos="9060"/>
        </w:tabs>
        <w:rPr>
          <w:rFonts w:asciiTheme="minorHAnsi" w:eastAsiaTheme="minorEastAsia" w:hAnsiTheme="minorHAnsi" w:cstheme="minorBidi"/>
          <w:noProof/>
          <w:kern w:val="2"/>
          <w:sz w:val="24"/>
          <w:szCs w:val="24"/>
          <w:lang w:eastAsia="de-AT" w:bidi="ar-SA"/>
          <w14:ligatures w14:val="standardContextual"/>
        </w:rPr>
      </w:pPr>
      <w:hyperlink w:anchor="_Toc226280150" w:history="1">
        <w:r w:rsidRPr="009475D7">
          <w:rPr>
            <w:rStyle w:val="Hyperlink"/>
            <w:noProof/>
            <w:lang w:val="en-US"/>
          </w:rPr>
          <w:t>Figure 2: Environment Agent loop</w:t>
        </w:r>
        <w:r>
          <w:rPr>
            <w:noProof/>
            <w:webHidden/>
          </w:rPr>
          <w:tab/>
        </w:r>
        <w:r>
          <w:rPr>
            <w:noProof/>
            <w:webHidden/>
          </w:rPr>
          <w:fldChar w:fldCharType="begin"/>
        </w:r>
        <w:r>
          <w:rPr>
            <w:noProof/>
            <w:webHidden/>
          </w:rPr>
          <w:instrText xml:space="preserve"> PAGEREF _Toc226280150 \h </w:instrText>
        </w:r>
        <w:r>
          <w:rPr>
            <w:noProof/>
            <w:webHidden/>
          </w:rPr>
        </w:r>
        <w:r>
          <w:rPr>
            <w:noProof/>
            <w:webHidden/>
          </w:rPr>
          <w:fldChar w:fldCharType="separate"/>
        </w:r>
        <w:r>
          <w:rPr>
            <w:noProof/>
            <w:webHidden/>
          </w:rPr>
          <w:t>13</w:t>
        </w:r>
        <w:r>
          <w:rPr>
            <w:noProof/>
            <w:webHidden/>
          </w:rPr>
          <w:fldChar w:fldCharType="end"/>
        </w:r>
      </w:hyperlink>
    </w:p>
    <w:p w14:paraId="40F08CED" w14:textId="5BBC7B9D" w:rsidR="00E3523C" w:rsidRDefault="00E3523C">
      <w:pPr>
        <w:pStyle w:val="Abbildungsverzeichnis"/>
        <w:tabs>
          <w:tab w:val="right" w:leader="dot" w:pos="9060"/>
        </w:tabs>
        <w:rPr>
          <w:rFonts w:asciiTheme="minorHAnsi" w:eastAsiaTheme="minorEastAsia" w:hAnsiTheme="minorHAnsi" w:cstheme="minorBidi"/>
          <w:noProof/>
          <w:kern w:val="2"/>
          <w:sz w:val="24"/>
          <w:szCs w:val="24"/>
          <w:lang w:eastAsia="de-AT" w:bidi="ar-SA"/>
          <w14:ligatures w14:val="standardContextual"/>
        </w:rPr>
      </w:pPr>
      <w:hyperlink w:anchor="_Toc226280151" w:history="1">
        <w:r w:rsidRPr="009475D7">
          <w:rPr>
            <w:rStyle w:val="Hyperlink"/>
            <w:noProof/>
          </w:rPr>
          <w:t>Figure 3: normal Q-table representation</w:t>
        </w:r>
        <w:r>
          <w:rPr>
            <w:noProof/>
            <w:webHidden/>
          </w:rPr>
          <w:tab/>
        </w:r>
        <w:r>
          <w:rPr>
            <w:noProof/>
            <w:webHidden/>
          </w:rPr>
          <w:fldChar w:fldCharType="begin"/>
        </w:r>
        <w:r>
          <w:rPr>
            <w:noProof/>
            <w:webHidden/>
          </w:rPr>
          <w:instrText xml:space="preserve"> PAGEREF _Toc226280151 \h </w:instrText>
        </w:r>
        <w:r>
          <w:rPr>
            <w:noProof/>
            <w:webHidden/>
          </w:rPr>
        </w:r>
        <w:r>
          <w:rPr>
            <w:noProof/>
            <w:webHidden/>
          </w:rPr>
          <w:fldChar w:fldCharType="separate"/>
        </w:r>
        <w:r>
          <w:rPr>
            <w:noProof/>
            <w:webHidden/>
          </w:rPr>
          <w:t>14</w:t>
        </w:r>
        <w:r>
          <w:rPr>
            <w:noProof/>
            <w:webHidden/>
          </w:rPr>
          <w:fldChar w:fldCharType="end"/>
        </w:r>
      </w:hyperlink>
    </w:p>
    <w:p w14:paraId="675B2F85" w14:textId="52A43CB3" w:rsidR="00E3523C" w:rsidRDefault="00E3523C">
      <w:pPr>
        <w:pStyle w:val="Abbildungsverzeichnis"/>
        <w:tabs>
          <w:tab w:val="right" w:leader="dot" w:pos="9060"/>
        </w:tabs>
        <w:rPr>
          <w:rFonts w:asciiTheme="minorHAnsi" w:eastAsiaTheme="minorEastAsia" w:hAnsiTheme="minorHAnsi" w:cstheme="minorBidi"/>
          <w:noProof/>
          <w:kern w:val="2"/>
          <w:sz w:val="24"/>
          <w:szCs w:val="24"/>
          <w:lang w:eastAsia="de-AT" w:bidi="ar-SA"/>
          <w14:ligatures w14:val="standardContextual"/>
        </w:rPr>
      </w:pPr>
      <w:hyperlink w:anchor="_Toc226280152" w:history="1">
        <w:r w:rsidRPr="009475D7">
          <w:rPr>
            <w:rStyle w:val="Hyperlink"/>
            <w:noProof/>
          </w:rPr>
          <w:t>Figure 4: Transformation-Based Rotation</w:t>
        </w:r>
        <w:r>
          <w:rPr>
            <w:noProof/>
            <w:webHidden/>
          </w:rPr>
          <w:tab/>
        </w:r>
        <w:r>
          <w:rPr>
            <w:noProof/>
            <w:webHidden/>
          </w:rPr>
          <w:fldChar w:fldCharType="begin"/>
        </w:r>
        <w:r>
          <w:rPr>
            <w:noProof/>
            <w:webHidden/>
          </w:rPr>
          <w:instrText xml:space="preserve"> PAGEREF _Toc226280152 \h </w:instrText>
        </w:r>
        <w:r>
          <w:rPr>
            <w:noProof/>
            <w:webHidden/>
          </w:rPr>
        </w:r>
        <w:r>
          <w:rPr>
            <w:noProof/>
            <w:webHidden/>
          </w:rPr>
          <w:fldChar w:fldCharType="separate"/>
        </w:r>
        <w:r>
          <w:rPr>
            <w:noProof/>
            <w:webHidden/>
          </w:rPr>
          <w:t>16</w:t>
        </w:r>
        <w:r>
          <w:rPr>
            <w:noProof/>
            <w:webHidden/>
          </w:rPr>
          <w:fldChar w:fldCharType="end"/>
        </w:r>
      </w:hyperlink>
    </w:p>
    <w:p w14:paraId="303AEFD6" w14:textId="42FCF2B8" w:rsidR="00E3523C" w:rsidRDefault="00E3523C">
      <w:pPr>
        <w:pStyle w:val="Abbildungsverzeichnis"/>
        <w:tabs>
          <w:tab w:val="right" w:leader="dot" w:pos="9060"/>
        </w:tabs>
        <w:rPr>
          <w:rFonts w:asciiTheme="minorHAnsi" w:eastAsiaTheme="minorEastAsia" w:hAnsiTheme="minorHAnsi" w:cstheme="minorBidi"/>
          <w:noProof/>
          <w:kern w:val="2"/>
          <w:sz w:val="24"/>
          <w:szCs w:val="24"/>
          <w:lang w:eastAsia="de-AT" w:bidi="ar-SA"/>
          <w14:ligatures w14:val="standardContextual"/>
        </w:rPr>
      </w:pPr>
      <w:hyperlink w:anchor="_Toc226280153" w:history="1">
        <w:r w:rsidRPr="009475D7">
          <w:rPr>
            <w:rStyle w:val="Hyperlink"/>
            <w:noProof/>
          </w:rPr>
          <w:t>Figure 5: Transformation-Based Scaling</w:t>
        </w:r>
        <w:r>
          <w:rPr>
            <w:noProof/>
            <w:webHidden/>
          </w:rPr>
          <w:tab/>
        </w:r>
        <w:r>
          <w:rPr>
            <w:noProof/>
            <w:webHidden/>
          </w:rPr>
          <w:fldChar w:fldCharType="begin"/>
        </w:r>
        <w:r>
          <w:rPr>
            <w:noProof/>
            <w:webHidden/>
          </w:rPr>
          <w:instrText xml:space="preserve"> PAGEREF _Toc226280153 \h </w:instrText>
        </w:r>
        <w:r>
          <w:rPr>
            <w:noProof/>
            <w:webHidden/>
          </w:rPr>
        </w:r>
        <w:r>
          <w:rPr>
            <w:noProof/>
            <w:webHidden/>
          </w:rPr>
          <w:fldChar w:fldCharType="separate"/>
        </w:r>
        <w:r>
          <w:rPr>
            <w:noProof/>
            <w:webHidden/>
          </w:rPr>
          <w:t>16</w:t>
        </w:r>
        <w:r>
          <w:rPr>
            <w:noProof/>
            <w:webHidden/>
          </w:rPr>
          <w:fldChar w:fldCharType="end"/>
        </w:r>
      </w:hyperlink>
    </w:p>
    <w:p w14:paraId="600FBB82" w14:textId="5C11780B" w:rsidR="00E3523C" w:rsidRDefault="00E3523C">
      <w:pPr>
        <w:pStyle w:val="Abbildungsverzeichnis"/>
        <w:tabs>
          <w:tab w:val="right" w:leader="dot" w:pos="9060"/>
        </w:tabs>
        <w:rPr>
          <w:rFonts w:asciiTheme="minorHAnsi" w:eastAsiaTheme="minorEastAsia" w:hAnsiTheme="minorHAnsi" w:cstheme="minorBidi"/>
          <w:noProof/>
          <w:kern w:val="2"/>
          <w:sz w:val="24"/>
          <w:szCs w:val="24"/>
          <w:lang w:eastAsia="de-AT" w:bidi="ar-SA"/>
          <w14:ligatures w14:val="standardContextual"/>
        </w:rPr>
      </w:pPr>
      <w:hyperlink w:anchor="_Toc226280154" w:history="1">
        <w:r w:rsidRPr="009475D7">
          <w:rPr>
            <w:rStyle w:val="Hyperlink"/>
            <w:noProof/>
            <w:lang w:val="en-US"/>
          </w:rPr>
          <w:t>Figure 6: Transformation-Based edge expansion</w:t>
        </w:r>
        <w:r>
          <w:rPr>
            <w:noProof/>
            <w:webHidden/>
          </w:rPr>
          <w:tab/>
        </w:r>
        <w:r>
          <w:rPr>
            <w:noProof/>
            <w:webHidden/>
          </w:rPr>
          <w:fldChar w:fldCharType="begin"/>
        </w:r>
        <w:r>
          <w:rPr>
            <w:noProof/>
            <w:webHidden/>
          </w:rPr>
          <w:instrText xml:space="preserve"> PAGEREF _Toc226280154 \h </w:instrText>
        </w:r>
        <w:r>
          <w:rPr>
            <w:noProof/>
            <w:webHidden/>
          </w:rPr>
        </w:r>
        <w:r>
          <w:rPr>
            <w:noProof/>
            <w:webHidden/>
          </w:rPr>
          <w:fldChar w:fldCharType="separate"/>
        </w:r>
        <w:r>
          <w:rPr>
            <w:noProof/>
            <w:webHidden/>
          </w:rPr>
          <w:t>17</w:t>
        </w:r>
        <w:r>
          <w:rPr>
            <w:noProof/>
            <w:webHidden/>
          </w:rPr>
          <w:fldChar w:fldCharType="end"/>
        </w:r>
      </w:hyperlink>
    </w:p>
    <w:p w14:paraId="5699511A" w14:textId="5096DC03" w:rsidR="00E3523C" w:rsidRDefault="00E3523C">
      <w:pPr>
        <w:pStyle w:val="Abbildungsverzeichnis"/>
        <w:tabs>
          <w:tab w:val="right" w:leader="dot" w:pos="9060"/>
        </w:tabs>
        <w:rPr>
          <w:rFonts w:asciiTheme="minorHAnsi" w:eastAsiaTheme="minorEastAsia" w:hAnsiTheme="minorHAnsi" w:cstheme="minorBidi"/>
          <w:noProof/>
          <w:kern w:val="2"/>
          <w:sz w:val="24"/>
          <w:szCs w:val="24"/>
          <w:lang w:eastAsia="de-AT" w:bidi="ar-SA"/>
          <w14:ligatures w14:val="standardContextual"/>
        </w:rPr>
      </w:pPr>
      <w:hyperlink w:anchor="_Toc226280155" w:history="1">
        <w:r w:rsidRPr="009475D7">
          <w:rPr>
            <w:rStyle w:val="Hyperlink"/>
            <w:noProof/>
          </w:rPr>
          <w:t>Figure 7: Transformation-Based Mirroring</w:t>
        </w:r>
        <w:r>
          <w:rPr>
            <w:noProof/>
            <w:webHidden/>
          </w:rPr>
          <w:tab/>
        </w:r>
        <w:r>
          <w:rPr>
            <w:noProof/>
            <w:webHidden/>
          </w:rPr>
          <w:fldChar w:fldCharType="begin"/>
        </w:r>
        <w:r>
          <w:rPr>
            <w:noProof/>
            <w:webHidden/>
          </w:rPr>
          <w:instrText xml:space="preserve"> PAGEREF _Toc226280155 \h </w:instrText>
        </w:r>
        <w:r>
          <w:rPr>
            <w:noProof/>
            <w:webHidden/>
          </w:rPr>
        </w:r>
        <w:r>
          <w:rPr>
            <w:noProof/>
            <w:webHidden/>
          </w:rPr>
          <w:fldChar w:fldCharType="separate"/>
        </w:r>
        <w:r>
          <w:rPr>
            <w:noProof/>
            <w:webHidden/>
          </w:rPr>
          <w:t>17</w:t>
        </w:r>
        <w:r>
          <w:rPr>
            <w:noProof/>
            <w:webHidden/>
          </w:rPr>
          <w:fldChar w:fldCharType="end"/>
        </w:r>
      </w:hyperlink>
    </w:p>
    <w:p w14:paraId="52C93B58" w14:textId="358D38B7" w:rsidR="00E3523C" w:rsidRDefault="00E3523C">
      <w:pPr>
        <w:pStyle w:val="Abbildungsverzeichnis"/>
        <w:tabs>
          <w:tab w:val="right" w:leader="dot" w:pos="9060"/>
        </w:tabs>
        <w:rPr>
          <w:rFonts w:asciiTheme="minorHAnsi" w:eastAsiaTheme="minorEastAsia" w:hAnsiTheme="minorHAnsi" w:cstheme="minorBidi"/>
          <w:noProof/>
          <w:kern w:val="2"/>
          <w:sz w:val="24"/>
          <w:szCs w:val="24"/>
          <w:lang w:eastAsia="de-AT" w:bidi="ar-SA"/>
          <w14:ligatures w14:val="standardContextual"/>
        </w:rPr>
      </w:pPr>
      <w:hyperlink w:anchor="_Toc226280156" w:history="1">
        <w:r w:rsidRPr="009475D7">
          <w:rPr>
            <w:rStyle w:val="Hyperlink"/>
            <w:noProof/>
            <w:lang w:val="en-US"/>
          </w:rPr>
          <w:t>Figure 8: parent Q-table representation</w:t>
        </w:r>
        <w:r>
          <w:rPr>
            <w:noProof/>
            <w:webHidden/>
          </w:rPr>
          <w:tab/>
        </w:r>
        <w:r>
          <w:rPr>
            <w:noProof/>
            <w:webHidden/>
          </w:rPr>
          <w:fldChar w:fldCharType="begin"/>
        </w:r>
        <w:r>
          <w:rPr>
            <w:noProof/>
            <w:webHidden/>
          </w:rPr>
          <w:instrText xml:space="preserve"> PAGEREF _Toc226280156 \h </w:instrText>
        </w:r>
        <w:r>
          <w:rPr>
            <w:noProof/>
            <w:webHidden/>
          </w:rPr>
        </w:r>
        <w:r>
          <w:rPr>
            <w:noProof/>
            <w:webHidden/>
          </w:rPr>
          <w:fldChar w:fldCharType="separate"/>
        </w:r>
        <w:r>
          <w:rPr>
            <w:noProof/>
            <w:webHidden/>
          </w:rPr>
          <w:t>18</w:t>
        </w:r>
        <w:r>
          <w:rPr>
            <w:noProof/>
            <w:webHidden/>
          </w:rPr>
          <w:fldChar w:fldCharType="end"/>
        </w:r>
      </w:hyperlink>
    </w:p>
    <w:p w14:paraId="0CF68433" w14:textId="0A93B33D" w:rsidR="00E3523C" w:rsidRDefault="00E3523C">
      <w:pPr>
        <w:pStyle w:val="Abbildungsverzeichnis"/>
        <w:tabs>
          <w:tab w:val="right" w:leader="dot" w:pos="9060"/>
        </w:tabs>
        <w:rPr>
          <w:rFonts w:asciiTheme="minorHAnsi" w:eastAsiaTheme="minorEastAsia" w:hAnsiTheme="minorHAnsi" w:cstheme="minorBidi"/>
          <w:noProof/>
          <w:kern w:val="2"/>
          <w:sz w:val="24"/>
          <w:szCs w:val="24"/>
          <w:lang w:eastAsia="de-AT" w:bidi="ar-SA"/>
          <w14:ligatures w14:val="standardContextual"/>
        </w:rPr>
      </w:pPr>
      <w:hyperlink w:anchor="_Toc226280157" w:history="1">
        <w:r w:rsidRPr="009475D7">
          <w:rPr>
            <w:rStyle w:val="Hyperlink"/>
            <w:noProof/>
            <w:lang w:val="en-US"/>
          </w:rPr>
          <w:t>Figure 9: child Q-table representation</w:t>
        </w:r>
        <w:r>
          <w:rPr>
            <w:noProof/>
            <w:webHidden/>
          </w:rPr>
          <w:tab/>
        </w:r>
        <w:r>
          <w:rPr>
            <w:noProof/>
            <w:webHidden/>
          </w:rPr>
          <w:fldChar w:fldCharType="begin"/>
        </w:r>
        <w:r>
          <w:rPr>
            <w:noProof/>
            <w:webHidden/>
          </w:rPr>
          <w:instrText xml:space="preserve"> PAGEREF _Toc226280157 \h </w:instrText>
        </w:r>
        <w:r>
          <w:rPr>
            <w:noProof/>
            <w:webHidden/>
          </w:rPr>
        </w:r>
        <w:r>
          <w:rPr>
            <w:noProof/>
            <w:webHidden/>
          </w:rPr>
          <w:fldChar w:fldCharType="separate"/>
        </w:r>
        <w:r>
          <w:rPr>
            <w:noProof/>
            <w:webHidden/>
          </w:rPr>
          <w:t>19</w:t>
        </w:r>
        <w:r>
          <w:rPr>
            <w:noProof/>
            <w:webHidden/>
          </w:rPr>
          <w:fldChar w:fldCharType="end"/>
        </w:r>
      </w:hyperlink>
    </w:p>
    <w:p w14:paraId="683A5B36" w14:textId="1719D982" w:rsidR="00E3523C" w:rsidRDefault="00E3523C">
      <w:pPr>
        <w:pStyle w:val="Abbildungsverzeichnis"/>
        <w:tabs>
          <w:tab w:val="right" w:leader="dot" w:pos="9060"/>
        </w:tabs>
        <w:rPr>
          <w:rFonts w:asciiTheme="minorHAnsi" w:eastAsiaTheme="minorEastAsia" w:hAnsiTheme="minorHAnsi" w:cstheme="minorBidi"/>
          <w:noProof/>
          <w:kern w:val="2"/>
          <w:sz w:val="24"/>
          <w:szCs w:val="24"/>
          <w:lang w:eastAsia="de-AT" w:bidi="ar-SA"/>
          <w14:ligatures w14:val="standardContextual"/>
        </w:rPr>
      </w:pPr>
      <w:hyperlink w:anchor="_Toc226280158" w:history="1">
        <w:r w:rsidRPr="009475D7">
          <w:rPr>
            <w:rStyle w:val="Hyperlink"/>
            <w:noProof/>
            <w:lang w:val="en-US"/>
          </w:rPr>
          <w:t>Figure 10: Example of name and year printed on spine (Source).</w:t>
        </w:r>
        <w:r>
          <w:rPr>
            <w:noProof/>
            <w:webHidden/>
          </w:rPr>
          <w:tab/>
        </w:r>
        <w:r>
          <w:rPr>
            <w:noProof/>
            <w:webHidden/>
          </w:rPr>
          <w:fldChar w:fldCharType="begin"/>
        </w:r>
        <w:r>
          <w:rPr>
            <w:noProof/>
            <w:webHidden/>
          </w:rPr>
          <w:instrText xml:space="preserve"> PAGEREF _Toc226280158 \h </w:instrText>
        </w:r>
        <w:r>
          <w:rPr>
            <w:noProof/>
            <w:webHidden/>
          </w:rPr>
        </w:r>
        <w:r>
          <w:rPr>
            <w:noProof/>
            <w:webHidden/>
          </w:rPr>
          <w:fldChar w:fldCharType="separate"/>
        </w:r>
        <w:r>
          <w:rPr>
            <w:noProof/>
            <w:webHidden/>
          </w:rPr>
          <w:t>24</w:t>
        </w:r>
        <w:r>
          <w:rPr>
            <w:noProof/>
            <w:webHidden/>
          </w:rPr>
          <w:fldChar w:fldCharType="end"/>
        </w:r>
      </w:hyperlink>
    </w:p>
    <w:p w14:paraId="14209E7C" w14:textId="21CA19C9" w:rsidR="004655FD" w:rsidRPr="00A54C98" w:rsidRDefault="00066859" w:rsidP="008C47AF">
      <w:pPr>
        <w:pStyle w:val="Startberschrift"/>
      </w:pPr>
      <w:r w:rsidRPr="00FD6855">
        <w:rPr>
          <w:szCs w:val="22"/>
          <w:lang w:val="en-US"/>
        </w:rPr>
        <w:fldChar w:fldCharType="end"/>
      </w:r>
      <w:r w:rsidRPr="00A54C98">
        <w:br w:type="page" w:clear="all"/>
      </w:r>
      <w:bookmarkStart w:id="91" w:name="_Toc94629491"/>
      <w:bookmarkStart w:id="92" w:name="_Toc226290923"/>
      <w:r w:rsidRPr="00A54C98">
        <w:lastRenderedPageBreak/>
        <w:t>List of Tables</w:t>
      </w:r>
      <w:bookmarkEnd w:id="91"/>
      <w:bookmarkEnd w:id="92"/>
    </w:p>
    <w:p w14:paraId="5F9B0EE6" w14:textId="69BB9212" w:rsidR="004655FD" w:rsidRPr="00FD6855" w:rsidRDefault="00066859" w:rsidP="008C47AF">
      <w:pPr>
        <w:pStyle w:val="Startberschrift"/>
        <w:rPr>
          <w:lang w:val="en-US"/>
        </w:rPr>
      </w:pPr>
      <w:r w:rsidRPr="00FD6855">
        <w:rPr>
          <w:b w:val="0"/>
          <w:sz w:val="22"/>
          <w:lang w:val="en-US"/>
        </w:rPr>
        <w:fldChar w:fldCharType="begin"/>
      </w:r>
      <w:r w:rsidRPr="00E3523C">
        <w:instrText xml:space="preserve"> TOC \h \z \c "Table" </w:instrText>
      </w:r>
      <w:r w:rsidRPr="00FD6855">
        <w:rPr>
          <w:b w:val="0"/>
          <w:sz w:val="22"/>
          <w:lang w:val="en-US"/>
        </w:rPr>
        <w:fldChar w:fldCharType="separate"/>
      </w:r>
      <w:bookmarkStart w:id="93" w:name="_Toc226290924"/>
      <w:r w:rsidR="00E3523C">
        <w:rPr>
          <w:bCs/>
          <w:noProof/>
          <w:sz w:val="22"/>
          <w:lang w:val="de-DE"/>
        </w:rPr>
        <w:t>Es konnten keine Einträge für ein Abbildungsverzeichnis gefunden werden.</w:t>
      </w:r>
      <w:r w:rsidRPr="00FD6855">
        <w:rPr>
          <w:szCs w:val="22"/>
          <w:lang w:val="en-US"/>
        </w:rPr>
        <w:fldChar w:fldCharType="end"/>
      </w:r>
      <w:r w:rsidRPr="00E3523C">
        <w:br w:type="page" w:clear="all"/>
      </w:r>
      <w:bookmarkStart w:id="94" w:name="_Toc94629492"/>
      <w:r w:rsidRPr="00FD6855">
        <w:rPr>
          <w:lang w:val="en-US"/>
        </w:rPr>
        <w:lastRenderedPageBreak/>
        <w:t>List of Abbreviations</w:t>
      </w:r>
      <w:bookmarkEnd w:id="93"/>
      <w:bookmarkEnd w:id="94"/>
    </w:p>
    <w:tbl>
      <w:tblPr>
        <w:tblW w:w="0" w:type="auto"/>
        <w:tblLook w:val="04A0" w:firstRow="1" w:lastRow="0" w:firstColumn="1" w:lastColumn="0" w:noHBand="0" w:noVBand="1"/>
      </w:tblPr>
      <w:tblGrid>
        <w:gridCol w:w="1646"/>
        <w:gridCol w:w="7424"/>
      </w:tblGrid>
      <w:tr w:rsidR="004655FD" w:rsidRPr="00FD6855" w14:paraId="6A5E3278" w14:textId="77777777">
        <w:tc>
          <w:tcPr>
            <w:tcW w:w="1668" w:type="dxa"/>
            <w:vAlign w:val="center"/>
          </w:tcPr>
          <w:p w14:paraId="5A9786B6" w14:textId="660EE155" w:rsidR="004655FD" w:rsidRPr="00FD6855" w:rsidRDefault="00E3523C">
            <w:r>
              <w:t>ML</w:t>
            </w:r>
          </w:p>
        </w:tc>
        <w:tc>
          <w:tcPr>
            <w:tcW w:w="7543" w:type="dxa"/>
            <w:vAlign w:val="center"/>
          </w:tcPr>
          <w:p w14:paraId="0217E94F" w14:textId="203ADFB8" w:rsidR="004655FD" w:rsidRPr="00FD6855" w:rsidRDefault="00E3523C">
            <w:r>
              <w:t>Machine Learning</w:t>
            </w:r>
          </w:p>
        </w:tc>
      </w:tr>
      <w:tr w:rsidR="004655FD" w:rsidRPr="00FD6855" w14:paraId="118690B3" w14:textId="77777777">
        <w:tc>
          <w:tcPr>
            <w:tcW w:w="1668" w:type="dxa"/>
            <w:vAlign w:val="center"/>
          </w:tcPr>
          <w:p w14:paraId="3AC31D55" w14:textId="4526F8CB" w:rsidR="004655FD" w:rsidRPr="00FD6855" w:rsidRDefault="00E3523C">
            <w:r>
              <w:t>RL</w:t>
            </w:r>
          </w:p>
        </w:tc>
        <w:tc>
          <w:tcPr>
            <w:tcW w:w="7543" w:type="dxa"/>
            <w:vAlign w:val="center"/>
          </w:tcPr>
          <w:p w14:paraId="6A491A65" w14:textId="4E3F74AB" w:rsidR="004655FD" w:rsidRPr="00FD6855" w:rsidRDefault="00E3523C" w:rsidP="00E3523C">
            <w:pPr>
              <w:pStyle w:val="Aufzhlungszeichen"/>
              <w:numPr>
                <w:ilvl w:val="0"/>
                <w:numId w:val="0"/>
              </w:numPr>
              <w:ind w:left="360" w:hanging="360"/>
            </w:pPr>
            <w:r>
              <w:t>Reinforcement Learning</w:t>
            </w:r>
          </w:p>
        </w:tc>
      </w:tr>
      <w:tr w:rsidR="004655FD" w:rsidRPr="00FD6855" w14:paraId="0E2E80CC" w14:textId="77777777">
        <w:tc>
          <w:tcPr>
            <w:tcW w:w="1668" w:type="dxa"/>
            <w:vAlign w:val="center"/>
          </w:tcPr>
          <w:p w14:paraId="7269EE1A" w14:textId="77777777" w:rsidR="004655FD" w:rsidRPr="00FD6855" w:rsidRDefault="004655FD"/>
        </w:tc>
        <w:tc>
          <w:tcPr>
            <w:tcW w:w="7543" w:type="dxa"/>
            <w:vAlign w:val="center"/>
          </w:tcPr>
          <w:p w14:paraId="64E05BCC" w14:textId="77777777" w:rsidR="004655FD" w:rsidRPr="00FD6855" w:rsidRDefault="004655FD"/>
        </w:tc>
      </w:tr>
      <w:tr w:rsidR="004655FD" w:rsidRPr="00FD6855" w14:paraId="28ACEA2A" w14:textId="77777777">
        <w:tc>
          <w:tcPr>
            <w:tcW w:w="1668" w:type="dxa"/>
            <w:vAlign w:val="center"/>
          </w:tcPr>
          <w:p w14:paraId="290FC3DD" w14:textId="77777777" w:rsidR="004655FD" w:rsidRPr="00FD6855" w:rsidRDefault="004655FD"/>
        </w:tc>
        <w:tc>
          <w:tcPr>
            <w:tcW w:w="7543" w:type="dxa"/>
            <w:vAlign w:val="center"/>
          </w:tcPr>
          <w:p w14:paraId="5CD9C023" w14:textId="77777777" w:rsidR="004655FD" w:rsidRPr="00FD6855" w:rsidRDefault="004655FD"/>
        </w:tc>
      </w:tr>
      <w:tr w:rsidR="004655FD" w:rsidRPr="00FD6855" w14:paraId="56D40606" w14:textId="77777777">
        <w:tc>
          <w:tcPr>
            <w:tcW w:w="1668" w:type="dxa"/>
            <w:vAlign w:val="center"/>
          </w:tcPr>
          <w:p w14:paraId="0CA012DF" w14:textId="77777777" w:rsidR="004655FD" w:rsidRPr="00FD6855" w:rsidRDefault="004655FD"/>
        </w:tc>
        <w:tc>
          <w:tcPr>
            <w:tcW w:w="7543" w:type="dxa"/>
            <w:vAlign w:val="center"/>
          </w:tcPr>
          <w:p w14:paraId="74009EAB" w14:textId="77777777" w:rsidR="004655FD" w:rsidRPr="00FD6855" w:rsidRDefault="004655FD"/>
        </w:tc>
      </w:tr>
      <w:tr w:rsidR="004655FD" w:rsidRPr="00FD6855" w14:paraId="28C05C4D" w14:textId="77777777">
        <w:tc>
          <w:tcPr>
            <w:tcW w:w="1668" w:type="dxa"/>
            <w:vAlign w:val="center"/>
          </w:tcPr>
          <w:p w14:paraId="1EF7F06B" w14:textId="77777777" w:rsidR="004655FD" w:rsidRPr="00FD6855" w:rsidRDefault="004655FD"/>
        </w:tc>
        <w:tc>
          <w:tcPr>
            <w:tcW w:w="7543" w:type="dxa"/>
            <w:vAlign w:val="center"/>
          </w:tcPr>
          <w:p w14:paraId="28CF035A" w14:textId="77777777" w:rsidR="004655FD" w:rsidRPr="00FD6855" w:rsidRDefault="004655FD"/>
        </w:tc>
      </w:tr>
      <w:tr w:rsidR="004655FD" w:rsidRPr="00FD6855" w14:paraId="34DD58B7" w14:textId="77777777">
        <w:tc>
          <w:tcPr>
            <w:tcW w:w="1668" w:type="dxa"/>
            <w:vAlign w:val="center"/>
          </w:tcPr>
          <w:p w14:paraId="76A1D02F" w14:textId="77777777" w:rsidR="004655FD" w:rsidRPr="00FD6855" w:rsidRDefault="004655FD"/>
        </w:tc>
        <w:tc>
          <w:tcPr>
            <w:tcW w:w="7543" w:type="dxa"/>
            <w:vAlign w:val="center"/>
          </w:tcPr>
          <w:p w14:paraId="38BC8F97" w14:textId="77777777" w:rsidR="004655FD" w:rsidRPr="00FD6855" w:rsidRDefault="004655FD"/>
        </w:tc>
      </w:tr>
      <w:tr w:rsidR="004655FD" w:rsidRPr="00FD6855" w14:paraId="0271B74E" w14:textId="77777777">
        <w:tc>
          <w:tcPr>
            <w:tcW w:w="1668" w:type="dxa"/>
            <w:vAlign w:val="center"/>
          </w:tcPr>
          <w:p w14:paraId="2AA13B8C" w14:textId="77777777" w:rsidR="004655FD" w:rsidRPr="00FD6855" w:rsidRDefault="004655FD"/>
        </w:tc>
        <w:tc>
          <w:tcPr>
            <w:tcW w:w="7543" w:type="dxa"/>
            <w:vAlign w:val="center"/>
          </w:tcPr>
          <w:p w14:paraId="06764640" w14:textId="77777777" w:rsidR="004655FD" w:rsidRPr="00FD6855" w:rsidRDefault="004655FD"/>
        </w:tc>
      </w:tr>
    </w:tbl>
    <w:p w14:paraId="5F91EBB3" w14:textId="77777777" w:rsidR="004655FD" w:rsidRPr="00FD6855" w:rsidRDefault="004655FD"/>
    <w:p w14:paraId="1D761CC4" w14:textId="77777777" w:rsidR="00160C3C" w:rsidRPr="00FD6855" w:rsidRDefault="00160C3C">
      <w:pPr>
        <w:spacing w:line="240" w:lineRule="auto"/>
        <w:jc w:val="left"/>
        <w:rPr>
          <w:b/>
          <w:sz w:val="36"/>
          <w:szCs w:val="36"/>
          <w:lang w:eastAsia="en-US" w:bidi="en-US"/>
        </w:rPr>
      </w:pPr>
      <w:r w:rsidRPr="00FD6855">
        <w:br w:type="page"/>
      </w:r>
    </w:p>
    <w:p w14:paraId="491ED7C4" w14:textId="77777777" w:rsidR="00C223E0" w:rsidRPr="00FD6855" w:rsidRDefault="00C223E0" w:rsidP="00C223E0">
      <w:pPr>
        <w:pStyle w:val="Startberschrift"/>
        <w:rPr>
          <w:lang w:val="en-US"/>
        </w:rPr>
      </w:pPr>
      <w:bookmarkStart w:id="95" w:name="_Toc179447972"/>
      <w:bookmarkStart w:id="96" w:name="_Toc179448536"/>
      <w:bookmarkStart w:id="97" w:name="_Toc179459013"/>
      <w:bookmarkStart w:id="98" w:name="_Toc226290925"/>
      <w:r w:rsidRPr="00FD6855">
        <w:rPr>
          <w:lang w:val="en-US"/>
        </w:rPr>
        <w:lastRenderedPageBreak/>
        <w:t xml:space="preserve">Documentation table </w:t>
      </w:r>
      <w:bookmarkEnd w:id="95"/>
      <w:bookmarkEnd w:id="96"/>
      <w:r w:rsidRPr="00FD6855">
        <w:rPr>
          <w:lang w:val="en-US"/>
        </w:rPr>
        <w:t>of AI-based tools</w:t>
      </w:r>
      <w:bookmarkEnd w:id="97"/>
      <w:bookmarkEnd w:id="98"/>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020" w:firstRow="1" w:lastRow="0" w:firstColumn="0" w:lastColumn="0" w:noHBand="0" w:noVBand="0"/>
      </w:tblPr>
      <w:tblGrid>
        <w:gridCol w:w="2544"/>
        <w:gridCol w:w="2835"/>
        <w:gridCol w:w="3675"/>
      </w:tblGrid>
      <w:tr w:rsidR="00C223E0" w:rsidRPr="00FD6855" w14:paraId="10D50B3F" w14:textId="77777777" w:rsidTr="0097006E">
        <w:tc>
          <w:tcPr>
            <w:tcW w:w="2544" w:type="dxa"/>
            <w:shd w:val="clear" w:color="000000" w:fill="A6A6A6"/>
          </w:tcPr>
          <w:p w14:paraId="3F484F66" w14:textId="77777777" w:rsidR="00C223E0" w:rsidRPr="00FD6855" w:rsidRDefault="00C223E0" w:rsidP="0097006E">
            <w:pPr>
              <w:spacing w:line="240" w:lineRule="auto"/>
              <w:rPr>
                <w:b/>
                <w:bCs/>
              </w:rPr>
            </w:pPr>
            <w:r w:rsidRPr="00FD6855">
              <w:rPr>
                <w:b/>
                <w:bCs/>
              </w:rPr>
              <w:t>AI-based tools</w:t>
            </w:r>
          </w:p>
        </w:tc>
        <w:tc>
          <w:tcPr>
            <w:tcW w:w="2835" w:type="dxa"/>
            <w:shd w:val="clear" w:color="000000" w:fill="A6A6A6"/>
          </w:tcPr>
          <w:p w14:paraId="541AC3AF" w14:textId="77777777" w:rsidR="00C223E0" w:rsidRPr="00FD6855" w:rsidRDefault="00C223E0" w:rsidP="0097006E">
            <w:pPr>
              <w:spacing w:line="240" w:lineRule="auto"/>
              <w:rPr>
                <w:b/>
                <w:bCs/>
              </w:rPr>
            </w:pPr>
            <w:r w:rsidRPr="00FD6855">
              <w:rPr>
                <w:b/>
                <w:bCs/>
              </w:rPr>
              <w:t>Intended use</w:t>
            </w:r>
          </w:p>
        </w:tc>
        <w:tc>
          <w:tcPr>
            <w:tcW w:w="3675" w:type="dxa"/>
            <w:shd w:val="clear" w:color="000000" w:fill="A6A6A6"/>
          </w:tcPr>
          <w:p w14:paraId="21D2034B" w14:textId="77777777" w:rsidR="00C223E0" w:rsidRPr="00FD6855" w:rsidRDefault="00C223E0" w:rsidP="0097006E">
            <w:pPr>
              <w:spacing w:line="240" w:lineRule="auto"/>
              <w:rPr>
                <w:b/>
                <w:bCs/>
              </w:rPr>
            </w:pPr>
            <w:r w:rsidRPr="00FD6855">
              <w:rPr>
                <w:b/>
                <w:bCs/>
              </w:rPr>
              <w:t>Prompt, source, page, paragraph...</w:t>
            </w:r>
          </w:p>
        </w:tc>
      </w:tr>
      <w:tr w:rsidR="00C223E0" w:rsidRPr="00FD6855" w14:paraId="77829626" w14:textId="77777777" w:rsidTr="0097006E">
        <w:tc>
          <w:tcPr>
            <w:tcW w:w="2544" w:type="dxa"/>
          </w:tcPr>
          <w:p w14:paraId="581D2FCD" w14:textId="77777777" w:rsidR="00C223E0" w:rsidRPr="00FD6855" w:rsidRDefault="00C223E0" w:rsidP="0097006E">
            <w:pPr>
              <w:rPr>
                <w:b/>
                <w:bCs/>
              </w:rPr>
            </w:pPr>
            <w:r w:rsidRPr="00FD6855">
              <w:rPr>
                <w:b/>
                <w:bCs/>
              </w:rPr>
              <w:t>DeepL Translate</w:t>
            </w:r>
          </w:p>
        </w:tc>
        <w:tc>
          <w:tcPr>
            <w:tcW w:w="2835" w:type="dxa"/>
          </w:tcPr>
          <w:p w14:paraId="72BFA2FC" w14:textId="77777777" w:rsidR="00C223E0" w:rsidRPr="00FD6855" w:rsidRDefault="00C223E0" w:rsidP="0097006E">
            <w:r w:rsidRPr="00FD6855">
              <w:t>Translation of an article in English</w:t>
            </w:r>
          </w:p>
        </w:tc>
        <w:tc>
          <w:tcPr>
            <w:tcW w:w="3675" w:type="dxa"/>
          </w:tcPr>
          <w:p w14:paraId="3CDCA3BE" w14:textId="77777777" w:rsidR="00C223E0" w:rsidRPr="00FD6855" w:rsidRDefault="00C223E0" w:rsidP="0097006E">
            <w:r w:rsidRPr="00FD6855">
              <w:t>Source (XXX), Chapter X on page X-X</w:t>
            </w:r>
          </w:p>
        </w:tc>
      </w:tr>
      <w:tr w:rsidR="00C223E0" w:rsidRPr="00FD6855" w14:paraId="3515936C" w14:textId="77777777" w:rsidTr="0097006E">
        <w:tc>
          <w:tcPr>
            <w:tcW w:w="2544" w:type="dxa"/>
          </w:tcPr>
          <w:p w14:paraId="67C71FBF" w14:textId="77777777" w:rsidR="00C223E0" w:rsidRPr="00FD6855" w:rsidRDefault="00C223E0" w:rsidP="0097006E">
            <w:pPr>
              <w:rPr>
                <w:b/>
                <w:bCs/>
              </w:rPr>
            </w:pPr>
            <w:r w:rsidRPr="00FD6855">
              <w:rPr>
                <w:b/>
                <w:bCs/>
              </w:rPr>
              <w:t>ChatGPT (4.0)</w:t>
            </w:r>
          </w:p>
        </w:tc>
        <w:tc>
          <w:tcPr>
            <w:tcW w:w="2835" w:type="dxa"/>
          </w:tcPr>
          <w:p w14:paraId="5D19CA9C" w14:textId="77777777" w:rsidR="00C223E0" w:rsidRPr="00FD6855" w:rsidRDefault="00C223E0" w:rsidP="0097006E">
            <w:r w:rsidRPr="00FD6855">
              <w:t>Grammar and spelling</w:t>
            </w:r>
          </w:p>
        </w:tc>
        <w:tc>
          <w:tcPr>
            <w:tcW w:w="3675" w:type="dxa"/>
          </w:tcPr>
          <w:p w14:paraId="417EB5E9" w14:textId="77777777" w:rsidR="00C223E0" w:rsidRPr="00FD6855" w:rsidRDefault="00C223E0" w:rsidP="0097006E">
            <w:r w:rsidRPr="00FD6855">
              <w:t>"Please list issues with spelling and grammar in the following text: ..." Entire document</w:t>
            </w:r>
          </w:p>
        </w:tc>
      </w:tr>
      <w:tr w:rsidR="00C223E0" w:rsidRPr="00FD6855" w14:paraId="7DF7A790" w14:textId="77777777" w:rsidTr="0097006E">
        <w:tc>
          <w:tcPr>
            <w:tcW w:w="2544" w:type="dxa"/>
          </w:tcPr>
          <w:p w14:paraId="17C55FAB" w14:textId="77777777" w:rsidR="00C223E0" w:rsidRPr="00FD6855" w:rsidRDefault="00C223E0" w:rsidP="0097006E">
            <w:pPr>
              <w:rPr>
                <w:b/>
                <w:bCs/>
              </w:rPr>
            </w:pPr>
          </w:p>
        </w:tc>
        <w:tc>
          <w:tcPr>
            <w:tcW w:w="2835" w:type="dxa"/>
          </w:tcPr>
          <w:p w14:paraId="09F3D6E6" w14:textId="77777777" w:rsidR="00C223E0" w:rsidRPr="00FD6855" w:rsidRDefault="00C223E0" w:rsidP="0097006E"/>
        </w:tc>
        <w:tc>
          <w:tcPr>
            <w:tcW w:w="3675" w:type="dxa"/>
          </w:tcPr>
          <w:p w14:paraId="6A87FCBC" w14:textId="77777777" w:rsidR="00C223E0" w:rsidRPr="00FD6855" w:rsidRDefault="00C223E0" w:rsidP="0097006E"/>
        </w:tc>
      </w:tr>
    </w:tbl>
    <w:p w14:paraId="7C0C0CFD" w14:textId="51935D7B" w:rsidR="004655FD" w:rsidRPr="00FD6855" w:rsidRDefault="00066859" w:rsidP="008C47AF">
      <w:pPr>
        <w:pStyle w:val="Startberschrift"/>
        <w:rPr>
          <w:lang w:val="en-US"/>
        </w:rPr>
      </w:pPr>
      <w:r w:rsidRPr="00FD6855">
        <w:rPr>
          <w:lang w:val="en-US"/>
        </w:rPr>
        <w:br w:type="page" w:clear="all"/>
      </w:r>
      <w:bookmarkStart w:id="99" w:name="_Toc94629493"/>
      <w:bookmarkStart w:id="100" w:name="_Toc226290926"/>
      <w:r w:rsidRPr="00FD6855">
        <w:rPr>
          <w:lang w:val="en-US"/>
        </w:rPr>
        <w:lastRenderedPageBreak/>
        <w:t>A: Heading of Appendix A</w:t>
      </w:r>
      <w:bookmarkEnd w:id="99"/>
      <w:bookmarkEnd w:id="100"/>
    </w:p>
    <w:p w14:paraId="755B4A61" w14:textId="77777777" w:rsidR="004655FD" w:rsidRPr="00E95722" w:rsidRDefault="00066859" w:rsidP="008C47AF">
      <w:pPr>
        <w:pStyle w:val="Startberschrift"/>
        <w:rPr>
          <w:lang w:val="en-GB"/>
        </w:rPr>
      </w:pPr>
      <w:r w:rsidRPr="00FD6855">
        <w:rPr>
          <w:lang w:val="en-US"/>
        </w:rPr>
        <w:br w:type="page" w:clear="all"/>
      </w:r>
      <w:bookmarkStart w:id="101" w:name="_Toc94629494"/>
      <w:bookmarkStart w:id="102" w:name="_Toc226290927"/>
      <w:r w:rsidRPr="00FD6855">
        <w:rPr>
          <w:lang w:val="en-US"/>
        </w:rPr>
        <w:lastRenderedPageBreak/>
        <w:t>B: Heading of Appendix B</w:t>
      </w:r>
      <w:bookmarkEnd w:id="101"/>
      <w:bookmarkEnd w:id="102"/>
    </w:p>
    <w:sectPr w:rsidR="004655FD" w:rsidRPr="00E95722">
      <w:pgSz w:w="11906" w:h="16838"/>
      <w:pgMar w:top="2268" w:right="1418"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A3E9F5" w14:textId="77777777" w:rsidR="00157DE8" w:rsidRPr="00FD6855" w:rsidRDefault="00157DE8">
      <w:r w:rsidRPr="00FD6855">
        <w:separator/>
      </w:r>
    </w:p>
  </w:endnote>
  <w:endnote w:type="continuationSeparator" w:id="0">
    <w:p w14:paraId="720A446C" w14:textId="77777777" w:rsidR="00157DE8" w:rsidRPr="00FD6855" w:rsidRDefault="00157DE8">
      <w:r w:rsidRPr="00FD685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33BD2" w14:textId="77777777" w:rsidR="004655FD" w:rsidRPr="00FD6855" w:rsidRDefault="00066859">
    <w:pPr>
      <w:pStyle w:val="Fuzeile"/>
      <w:framePr w:wrap="around" w:vAnchor="text" w:hAnchor="margin" w:xAlign="right" w:y="1"/>
      <w:rPr>
        <w:rStyle w:val="Seitenzahl"/>
      </w:rPr>
    </w:pPr>
    <w:r w:rsidRPr="00FD6855">
      <w:rPr>
        <w:rStyle w:val="Seitenzahl"/>
      </w:rPr>
      <w:fldChar w:fldCharType="begin"/>
    </w:r>
    <w:r w:rsidRPr="00FD6855">
      <w:rPr>
        <w:rStyle w:val="Seitenzahl"/>
      </w:rPr>
      <w:instrText xml:space="preserve">PAGE  </w:instrText>
    </w:r>
    <w:r w:rsidRPr="00FD6855">
      <w:rPr>
        <w:rStyle w:val="Seitenzahl"/>
      </w:rPr>
      <w:fldChar w:fldCharType="end"/>
    </w:r>
  </w:p>
  <w:p w14:paraId="7F4ABD9A" w14:textId="77777777" w:rsidR="004655FD" w:rsidRPr="00FD6855" w:rsidRDefault="004655FD">
    <w:pPr>
      <w:pStyle w:val="Fuzeil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CD1BFF" w14:textId="77777777" w:rsidR="004655FD" w:rsidRPr="00FD6855" w:rsidRDefault="004655FD">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3FEAC" w14:textId="77777777" w:rsidR="004655FD" w:rsidRPr="00FD6855" w:rsidRDefault="004655FD">
    <w:pPr>
      <w:pStyle w:val="Fuzeil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264FBB" w14:textId="77777777" w:rsidR="004655FD" w:rsidRPr="00FD6855" w:rsidRDefault="00066859">
    <w:pPr>
      <w:pStyle w:val="Fuzeile"/>
      <w:framePr w:wrap="around" w:vAnchor="text" w:hAnchor="margin" w:xAlign="right" w:y="1"/>
      <w:rPr>
        <w:rStyle w:val="Seitenzahl"/>
      </w:rPr>
    </w:pPr>
    <w:r w:rsidRPr="00FD6855">
      <w:rPr>
        <w:rStyle w:val="Seitenzahl"/>
      </w:rPr>
      <w:fldChar w:fldCharType="begin"/>
    </w:r>
    <w:r w:rsidRPr="00FD6855">
      <w:rPr>
        <w:rStyle w:val="Seitenzahl"/>
      </w:rPr>
      <w:instrText xml:space="preserve">PAGE  </w:instrText>
    </w:r>
    <w:r w:rsidRPr="00FD6855">
      <w:rPr>
        <w:rStyle w:val="Seitenzahl"/>
      </w:rPr>
      <w:fldChar w:fldCharType="separate"/>
    </w:r>
    <w:r w:rsidRPr="00FD6855">
      <w:rPr>
        <w:rStyle w:val="Seitenzahl"/>
      </w:rPr>
      <w:t>2</w:t>
    </w:r>
    <w:r w:rsidRPr="00FD6855">
      <w:rPr>
        <w:rStyle w:val="Seitenzahl"/>
      </w:rPr>
      <w:fldChar w:fldCharType="end"/>
    </w:r>
  </w:p>
  <w:p w14:paraId="66CDA7AD" w14:textId="77777777" w:rsidR="004655FD" w:rsidRPr="00FD6855" w:rsidRDefault="00066859">
    <w:pPr>
      <w:pStyle w:val="Fuzeile"/>
      <w:ind w:right="360"/>
      <w:jc w:val="left"/>
    </w:pPr>
    <w:r w:rsidRPr="00FD6855">
      <w:tab/>
    </w:r>
    <w:r w:rsidRPr="00FD6855">
      <w:tab/>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3F948B" w14:textId="77777777" w:rsidR="004655FD" w:rsidRPr="00FD6855" w:rsidRDefault="00066859">
    <w:pPr>
      <w:pStyle w:val="Fuzeile"/>
      <w:jc w:val="right"/>
    </w:pPr>
    <w:r w:rsidRPr="00FD6855">
      <w:fldChar w:fldCharType="begin"/>
    </w:r>
    <w:r w:rsidRPr="00FD6855">
      <w:instrText xml:space="preserve"> PAGE   \* MERGEFORMAT </w:instrText>
    </w:r>
    <w:r w:rsidRPr="00FD6855">
      <w:fldChar w:fldCharType="separate"/>
    </w:r>
    <w:r w:rsidRPr="00FD6855">
      <w:t>2</w:t>
    </w:r>
    <w:r w:rsidRPr="00FD6855">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B6B4D" w14:textId="77777777" w:rsidR="004655FD" w:rsidRPr="00FD6855" w:rsidRDefault="004655FD">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BA2059" w14:textId="77777777" w:rsidR="00157DE8" w:rsidRPr="00FD6855" w:rsidRDefault="00157DE8">
      <w:r w:rsidRPr="00FD6855">
        <w:separator/>
      </w:r>
    </w:p>
  </w:footnote>
  <w:footnote w:type="continuationSeparator" w:id="0">
    <w:p w14:paraId="2DCB2414" w14:textId="77777777" w:rsidR="00157DE8" w:rsidRPr="00FD6855" w:rsidRDefault="00157DE8">
      <w:r w:rsidRPr="00FD685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C9283B" w14:textId="77777777" w:rsidR="004655FD" w:rsidRPr="00FD6855" w:rsidRDefault="00066859">
    <w:pPr>
      <w:pStyle w:val="Kopfzeile"/>
    </w:pPr>
    <w:r w:rsidRPr="00FD6855">
      <w:rPr>
        <w:noProof/>
        <w:lang w:eastAsia="ja-JP"/>
      </w:rPr>
      <w:drawing>
        <wp:anchor distT="0" distB="0" distL="114300" distR="114300" simplePos="0" relativeHeight="251659776" behindDoc="1" locked="0" layoutInCell="0" allowOverlap="1" wp14:anchorId="54B1511C" wp14:editId="4FF7FFF1">
          <wp:simplePos x="0" y="0"/>
          <wp:positionH relativeFrom="margin">
            <wp:align>center</wp:align>
          </wp:positionH>
          <wp:positionV relativeFrom="margin">
            <wp:align>center</wp:align>
          </wp:positionV>
          <wp:extent cx="7559040" cy="10692130"/>
          <wp:effectExtent l="0" t="0" r="3810" b="0"/>
          <wp:wrapNone/>
          <wp:docPr id="1" name="WordPictureWatermark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1" name="WordPictureWatermark2">
                    <a:extLst>
                      <a:ext uri="{C183D7F6-B498-43B3-948B-1728B52AA6E4}">
                        <adec:decorative xmlns:adec="http://schemas.microsoft.com/office/drawing/2017/decorative" val="1"/>
                      </a:ext>
                    </a:extLst>
                  </pic:cNvPr>
                  <pic:cNvPicPr/>
                </pic:nvPicPr>
                <pic:blipFill>
                  <a:blip r:embed="rId1"/>
                  <a:stretch/>
                </pic:blipFill>
                <pic:spPr bwMode="auto">
                  <a:xfrm>
                    <a:off x="0" y="0"/>
                    <a:ext cx="7559040" cy="1069213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B7643" w14:textId="77777777" w:rsidR="004655FD" w:rsidRPr="00FD6855" w:rsidRDefault="004655FD">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720122" w14:textId="77777777" w:rsidR="004655FD" w:rsidRPr="00FD6855" w:rsidRDefault="00066859">
    <w:pPr>
      <w:pStyle w:val="Kopfzeile"/>
    </w:pPr>
    <w:r w:rsidRPr="00FD6855">
      <w:rPr>
        <w:noProof/>
        <w:lang w:eastAsia="en-US"/>
      </w:rPr>
      <w:drawing>
        <wp:anchor distT="0" distB="0" distL="114300" distR="114300" simplePos="0" relativeHeight="251655680" behindDoc="1" locked="0" layoutInCell="1" allowOverlap="1" wp14:anchorId="50510B26" wp14:editId="65B73B66">
          <wp:simplePos x="0" y="0"/>
          <wp:positionH relativeFrom="column">
            <wp:posOffset>-891540</wp:posOffset>
          </wp:positionH>
          <wp:positionV relativeFrom="page">
            <wp:posOffset>15240</wp:posOffset>
          </wp:positionV>
          <wp:extent cx="7554032" cy="10685301"/>
          <wp:effectExtent l="0" t="0" r="8890" b="1905"/>
          <wp:wrapNone/>
          <wp:docPr id="2" name="Grafik 3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39">
                    <a:extLst>
                      <a:ext uri="{C183D7F6-B498-43B3-948B-1728B52AA6E4}">
                        <adec:decorative xmlns:adec="http://schemas.microsoft.com/office/drawing/2017/decorative" val="1"/>
                      </a:ext>
                    </a:extLst>
                  </pic:cNvPr>
                  <pic:cNvPicPr>
                    <a:picLocks noChangeAspect="1"/>
                  </pic:cNvPicPr>
                </pic:nvPicPr>
                <pic:blipFill>
                  <a:blip r:embed="rId1"/>
                  <a:stretch/>
                </pic:blipFill>
                <pic:spPr bwMode="auto">
                  <a:xfrm>
                    <a:off x="0" y="0"/>
                    <a:ext cx="7554032" cy="10685301"/>
                  </a:xfrm>
                  <a:prstGeom prst="rect">
                    <a:avLst/>
                  </a:prstGeom>
                </pic:spPr>
              </pic:pic>
            </a:graphicData>
          </a:graphic>
          <wp14:sizeRelH relativeFrom="margin">
            <wp14:pctWidth>0</wp14:pctWidth>
          </wp14:sizeRelH>
          <wp14:sizeRelV relativeFrom="margin">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8BC1D" w14:textId="77777777" w:rsidR="004655FD" w:rsidRPr="00FD6855" w:rsidRDefault="00066859">
    <w:pPr>
      <w:pStyle w:val="Kopfzeile"/>
    </w:pPr>
    <w:r w:rsidRPr="00FD6855">
      <w:rPr>
        <w:noProof/>
        <w:lang w:eastAsia="ja-JP"/>
      </w:rPr>
      <w:drawing>
        <wp:anchor distT="0" distB="0" distL="114300" distR="114300" simplePos="0" relativeHeight="251660288" behindDoc="1" locked="0" layoutInCell="0" allowOverlap="1" wp14:anchorId="4A675792" wp14:editId="4D43E8CE">
          <wp:simplePos x="0" y="0"/>
          <wp:positionH relativeFrom="margin">
            <wp:align>center</wp:align>
          </wp:positionH>
          <wp:positionV relativeFrom="margin">
            <wp:align>center</wp:align>
          </wp:positionV>
          <wp:extent cx="7559040" cy="10692130"/>
          <wp:effectExtent l="0" t="0" r="3810" b="0"/>
          <wp:wrapNone/>
          <wp:docPr id="4" name="WordPictureWatermark5">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4" name="WordPictureWatermark5">
                    <a:extLst>
                      <a:ext uri="{C183D7F6-B498-43B3-948B-1728B52AA6E4}">
                        <adec:decorative xmlns:adec="http://schemas.microsoft.com/office/drawing/2017/decorative" val="1"/>
                      </a:ext>
                    </a:extLst>
                  </pic:cNvPr>
                  <pic:cNvPicPr/>
                </pic:nvPicPr>
                <pic:blipFill>
                  <a:blip r:embed="rId1"/>
                  <a:stretch/>
                </pic:blipFill>
                <pic:spPr bwMode="auto">
                  <a:xfrm>
                    <a:off x="0" y="0"/>
                    <a:ext cx="7559040" cy="1069213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4ACFF5" w14:textId="77777777" w:rsidR="004655FD" w:rsidRPr="00FD6855" w:rsidRDefault="00066859">
    <w:pPr>
      <w:pStyle w:val="Kopfzeile"/>
      <w:rPr>
        <w:szCs w:val="18"/>
      </w:rPr>
    </w:pPr>
    <w:r w:rsidRPr="00FD6855">
      <w:rPr>
        <w:noProof/>
        <w:szCs w:val="18"/>
        <w:lang w:eastAsia="ja-JP"/>
      </w:rPr>
      <w:drawing>
        <wp:anchor distT="0" distB="0" distL="114300" distR="114300" simplePos="0" relativeHeight="251658240" behindDoc="1" locked="0" layoutInCell="0" allowOverlap="1" wp14:anchorId="3F44B936" wp14:editId="5F169A4F">
          <wp:simplePos x="0" y="0"/>
          <wp:positionH relativeFrom="margin">
            <wp:align>center</wp:align>
          </wp:positionH>
          <wp:positionV relativeFrom="margin">
            <wp:align>center</wp:align>
          </wp:positionV>
          <wp:extent cx="7559040" cy="10692130"/>
          <wp:effectExtent l="0" t="0" r="3810" b="0"/>
          <wp:wrapNone/>
          <wp:docPr id="3" name="WordPictureWatermark6">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3" name="WordPictureWatermark6">
                    <a:extLst>
                      <a:ext uri="{C183D7F6-B498-43B3-948B-1728B52AA6E4}">
                        <adec:decorative xmlns:adec="http://schemas.microsoft.com/office/drawing/2017/decorative" val="1"/>
                      </a:ext>
                    </a:extLst>
                  </pic:cNvPr>
                  <pic:cNvPicPr/>
                </pic:nvPicPr>
                <pic:blipFill>
                  <a:blip r:embed="rId1"/>
                  <a:stretch/>
                </pic:blipFill>
                <pic:spPr bwMode="auto">
                  <a:xfrm>
                    <a:off x="0" y="0"/>
                    <a:ext cx="7559040" cy="1069213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105FD4" w14:textId="77777777" w:rsidR="004655FD" w:rsidRPr="00FD6855" w:rsidRDefault="004655FD">
    <w:pPr>
      <w:pStyle w:val="Kopfzeile"/>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41844C" w14:textId="77777777" w:rsidR="004655FD" w:rsidRPr="00FD6855" w:rsidRDefault="00066859">
    <w:pPr>
      <w:pStyle w:val="Kopfzeile"/>
    </w:pPr>
    <w:r w:rsidRPr="00FD6855">
      <w:rPr>
        <w:noProof/>
        <w:lang w:eastAsia="ja-JP"/>
      </w:rPr>
      <w:drawing>
        <wp:anchor distT="0" distB="0" distL="114300" distR="114300" simplePos="0" relativeHeight="251656192" behindDoc="1" locked="0" layoutInCell="0" allowOverlap="1" wp14:anchorId="7C553BD4" wp14:editId="5B261FC1">
          <wp:simplePos x="0" y="0"/>
          <wp:positionH relativeFrom="margin">
            <wp:align>center</wp:align>
          </wp:positionH>
          <wp:positionV relativeFrom="margin">
            <wp:align>center</wp:align>
          </wp:positionV>
          <wp:extent cx="7559040" cy="10692130"/>
          <wp:effectExtent l="0" t="0" r="3810" b="0"/>
          <wp:wrapNone/>
          <wp:docPr id="5" name="WordPictureWatermark8">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5" name="WordPictureWatermark8">
                    <a:extLst>
                      <a:ext uri="{C183D7F6-B498-43B3-948B-1728B52AA6E4}">
                        <adec:decorative xmlns:adec="http://schemas.microsoft.com/office/drawing/2017/decorative" val="1"/>
                      </a:ext>
                    </a:extLst>
                  </pic:cNvPr>
                  <pic:cNvPicPr/>
                </pic:nvPicPr>
                <pic:blipFill>
                  <a:blip r:embed="rId1"/>
                  <a:stretch/>
                </pic:blipFill>
                <pic:spPr bwMode="auto">
                  <a:xfrm>
                    <a:off x="0" y="0"/>
                    <a:ext cx="7559040" cy="1069213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2A8AC" w14:textId="77777777" w:rsidR="004655FD" w:rsidRPr="00FD6855" w:rsidRDefault="004655FD">
    <w:pPr>
      <w:pStyle w:val="Kopfzeile"/>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C70C4" w14:textId="77777777" w:rsidR="004655FD" w:rsidRPr="00FD6855" w:rsidRDefault="004655FD">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8684F96E"/>
    <w:lvl w:ilvl="0">
      <w:start w:val="1"/>
      <w:numFmt w:val="bullet"/>
      <w:pStyle w:val="Aufzhlungszeichen"/>
      <w:lvlText w:val=""/>
      <w:lvlJc w:val="left"/>
      <w:pPr>
        <w:tabs>
          <w:tab w:val="num" w:pos="360"/>
        </w:tabs>
        <w:ind w:left="360" w:hanging="360"/>
      </w:pPr>
      <w:rPr>
        <w:rFonts w:ascii="Symbol" w:hAnsi="Symbol" w:hint="default"/>
      </w:rPr>
    </w:lvl>
  </w:abstractNum>
  <w:abstractNum w:abstractNumId="1" w15:restartNumberingAfterBreak="0">
    <w:nsid w:val="03627D23"/>
    <w:multiLevelType w:val="hybridMultilevel"/>
    <w:tmpl w:val="FD183046"/>
    <w:lvl w:ilvl="0" w:tplc="5514449C">
      <w:start w:val="1"/>
      <w:numFmt w:val="decimal"/>
      <w:lvlText w:val="%1."/>
      <w:lvlJc w:val="left"/>
      <w:pPr>
        <w:tabs>
          <w:tab w:val="num" w:pos="720"/>
        </w:tabs>
        <w:ind w:left="720" w:hanging="360"/>
      </w:pPr>
    </w:lvl>
    <w:lvl w:ilvl="1" w:tplc="629426FE">
      <w:start w:val="1"/>
      <w:numFmt w:val="lowerLetter"/>
      <w:lvlText w:val="%2."/>
      <w:lvlJc w:val="left"/>
      <w:pPr>
        <w:tabs>
          <w:tab w:val="num" w:pos="1440"/>
        </w:tabs>
        <w:ind w:left="1440" w:hanging="360"/>
      </w:pPr>
    </w:lvl>
    <w:lvl w:ilvl="2" w:tplc="2DB02ACE">
      <w:start w:val="1"/>
      <w:numFmt w:val="lowerRoman"/>
      <w:lvlText w:val="%3."/>
      <w:lvlJc w:val="right"/>
      <w:pPr>
        <w:tabs>
          <w:tab w:val="num" w:pos="2160"/>
        </w:tabs>
        <w:ind w:left="2160" w:hanging="180"/>
      </w:pPr>
    </w:lvl>
    <w:lvl w:ilvl="3" w:tplc="80A244BC">
      <w:start w:val="1"/>
      <w:numFmt w:val="decimal"/>
      <w:lvlText w:val="%4."/>
      <w:lvlJc w:val="left"/>
      <w:pPr>
        <w:tabs>
          <w:tab w:val="num" w:pos="2880"/>
        </w:tabs>
        <w:ind w:left="2880" w:hanging="360"/>
      </w:pPr>
    </w:lvl>
    <w:lvl w:ilvl="4" w:tplc="4546105A">
      <w:start w:val="1"/>
      <w:numFmt w:val="lowerLetter"/>
      <w:lvlText w:val="%5."/>
      <w:lvlJc w:val="left"/>
      <w:pPr>
        <w:tabs>
          <w:tab w:val="num" w:pos="3600"/>
        </w:tabs>
        <w:ind w:left="3600" w:hanging="360"/>
      </w:pPr>
    </w:lvl>
    <w:lvl w:ilvl="5" w:tplc="CA8CD356">
      <w:start w:val="1"/>
      <w:numFmt w:val="lowerRoman"/>
      <w:lvlText w:val="%6."/>
      <w:lvlJc w:val="right"/>
      <w:pPr>
        <w:tabs>
          <w:tab w:val="num" w:pos="4320"/>
        </w:tabs>
        <w:ind w:left="4320" w:hanging="180"/>
      </w:pPr>
    </w:lvl>
    <w:lvl w:ilvl="6" w:tplc="29BA1A92">
      <w:start w:val="1"/>
      <w:numFmt w:val="decimal"/>
      <w:lvlText w:val="%7."/>
      <w:lvlJc w:val="left"/>
      <w:pPr>
        <w:tabs>
          <w:tab w:val="num" w:pos="5040"/>
        </w:tabs>
        <w:ind w:left="5040" w:hanging="360"/>
      </w:pPr>
    </w:lvl>
    <w:lvl w:ilvl="7" w:tplc="AB3C8B0C">
      <w:start w:val="1"/>
      <w:numFmt w:val="lowerLetter"/>
      <w:lvlText w:val="%8."/>
      <w:lvlJc w:val="left"/>
      <w:pPr>
        <w:tabs>
          <w:tab w:val="num" w:pos="5760"/>
        </w:tabs>
        <w:ind w:left="5760" w:hanging="360"/>
      </w:pPr>
    </w:lvl>
    <w:lvl w:ilvl="8" w:tplc="E97E29C0">
      <w:start w:val="1"/>
      <w:numFmt w:val="lowerRoman"/>
      <w:lvlText w:val="%9."/>
      <w:lvlJc w:val="right"/>
      <w:pPr>
        <w:tabs>
          <w:tab w:val="num" w:pos="6480"/>
        </w:tabs>
        <w:ind w:left="6480" w:hanging="180"/>
      </w:pPr>
    </w:lvl>
  </w:abstractNum>
  <w:abstractNum w:abstractNumId="2" w15:restartNumberingAfterBreak="0">
    <w:nsid w:val="044503CD"/>
    <w:multiLevelType w:val="multilevel"/>
    <w:tmpl w:val="15EA004A"/>
    <w:lvl w:ilvl="0">
      <w:start w:val="1"/>
      <w:numFmt w:val="decimal"/>
      <w:lvlText w:val="%1"/>
      <w:lvlJc w:val="left"/>
      <w:pPr>
        <w:tabs>
          <w:tab w:val="num" w:pos="432"/>
        </w:tabs>
        <w:ind w:left="432" w:hanging="432"/>
      </w:pPr>
      <w:rPr>
        <w:rFonts w:ascii="Helvetica" w:hAnsi="Helvetica" w:hint="default"/>
        <w:b/>
        <w:i w:val="0"/>
        <w:sz w:val="36"/>
        <w:szCs w:val="36"/>
      </w:rPr>
    </w:lvl>
    <w:lvl w:ilvl="1">
      <w:start w:val="1"/>
      <w:numFmt w:val="decimal"/>
      <w:lvlText w:val="%1.%2"/>
      <w:lvlJc w:val="left"/>
      <w:pPr>
        <w:tabs>
          <w:tab w:val="num" w:pos="576"/>
        </w:tabs>
        <w:ind w:left="576" w:hanging="576"/>
      </w:pPr>
      <w:rPr>
        <w:rFonts w:ascii="Helvetica" w:hAnsi="Helvetica" w:hint="default"/>
        <w:b/>
        <w:i w:val="0"/>
        <w:sz w:val="32"/>
        <w:szCs w:val="32"/>
      </w:rPr>
    </w:lvl>
    <w:lvl w:ilvl="2">
      <w:start w:val="1"/>
      <w:numFmt w:val="decimal"/>
      <w:lvlText w:val="%1.%2.%3"/>
      <w:lvlJc w:val="left"/>
      <w:pPr>
        <w:tabs>
          <w:tab w:val="num" w:pos="720"/>
        </w:tabs>
        <w:ind w:left="720" w:hanging="720"/>
      </w:pPr>
      <w:rPr>
        <w:rFonts w:ascii="Helvetica" w:hAnsi="Helvetica" w:hint="default"/>
        <w:sz w:val="28"/>
        <w:szCs w:val="28"/>
      </w:rPr>
    </w:lvl>
    <w:lvl w:ilvl="3">
      <w:start w:val="1"/>
      <w:numFmt w:val="decimal"/>
      <w:lvlText w:val="%1.%2.%3.%4"/>
      <w:lvlJc w:val="left"/>
      <w:pPr>
        <w:tabs>
          <w:tab w:val="num" w:pos="864"/>
        </w:tabs>
        <w:ind w:left="864" w:hanging="864"/>
      </w:pPr>
      <w:rPr>
        <w:rFonts w:ascii="Helvetica" w:hAnsi="Helvetica" w:hint="default"/>
        <w:b/>
        <w:i w:val="0"/>
        <w:sz w:val="24"/>
        <w:szCs w:val="24"/>
      </w:rPr>
    </w:lvl>
    <w:lvl w:ilvl="4">
      <w:start w:val="1"/>
      <w:numFmt w:val="decimal"/>
      <w:lvlText w:val="%1.%2.%3.%4.%5"/>
      <w:lvlJc w:val="left"/>
      <w:pPr>
        <w:tabs>
          <w:tab w:val="num" w:pos="1008"/>
        </w:tabs>
        <w:ind w:left="1008" w:hanging="1008"/>
      </w:pPr>
      <w:rPr>
        <w:rFonts w:ascii="Helvetica" w:hAnsi="Helvetica" w:hint="default"/>
        <w:b/>
        <w:i w:val="0"/>
        <w:sz w:val="22"/>
        <w:szCs w:val="22"/>
      </w:rPr>
    </w:lvl>
    <w:lvl w:ilvl="5">
      <w:start w:val="1"/>
      <w:numFmt w:val="decimal"/>
      <w:lvlText w:val="%1.%2.%3.%4.%5.%6"/>
      <w:lvlJc w:val="left"/>
      <w:pPr>
        <w:tabs>
          <w:tab w:val="num" w:pos="1152"/>
        </w:tabs>
        <w:ind w:left="1152" w:hanging="1152"/>
      </w:pPr>
      <w:rPr>
        <w:rFonts w:ascii="Arial" w:hAnsi="Arial" w:hint="default"/>
        <w:sz w:val="22"/>
        <w:szCs w:val="22"/>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15:restartNumberingAfterBreak="0">
    <w:nsid w:val="0E633085"/>
    <w:multiLevelType w:val="hybridMultilevel"/>
    <w:tmpl w:val="2C10BE1C"/>
    <w:lvl w:ilvl="0" w:tplc="D9AAF2A0">
      <w:start w:val="1"/>
      <w:numFmt w:val="bullet"/>
      <w:lvlText w:val=""/>
      <w:lvlJc w:val="left"/>
      <w:pPr>
        <w:tabs>
          <w:tab w:val="num" w:pos="227"/>
        </w:tabs>
        <w:ind w:left="227" w:hanging="227"/>
      </w:pPr>
      <w:rPr>
        <w:rFonts w:ascii="Wingdings" w:hAnsi="Wingdings" w:hint="default"/>
        <w:b w:val="0"/>
        <w:i w:val="0"/>
        <w:caps w:val="0"/>
        <w:strike w:val="0"/>
        <w:vanish w:val="0"/>
        <w:color w:val="auto"/>
        <w:position w:val="-2"/>
        <w:sz w:val="28"/>
        <w:szCs w:val="28"/>
        <w:vertAlign w:val="baseline"/>
      </w:rPr>
    </w:lvl>
    <w:lvl w:ilvl="1" w:tplc="82B4D526">
      <w:start w:val="1"/>
      <w:numFmt w:val="bullet"/>
      <w:pStyle w:val="FormatvorlageAufzhlung2"/>
      <w:lvlText w:val="–"/>
      <w:lvlJc w:val="left"/>
      <w:pPr>
        <w:tabs>
          <w:tab w:val="num" w:pos="680"/>
        </w:tabs>
        <w:ind w:left="737" w:hanging="283"/>
      </w:pPr>
      <w:rPr>
        <w:rFonts w:ascii="Helvetica" w:hAnsi="Helvetica" w:hint="default"/>
        <w:b w:val="0"/>
        <w:i w:val="0"/>
        <w:caps w:val="0"/>
        <w:strike w:val="0"/>
        <w:vanish w:val="0"/>
        <w:color w:val="auto"/>
        <w:position w:val="2"/>
        <w:sz w:val="22"/>
        <w:szCs w:val="22"/>
        <w:vertAlign w:val="baseline"/>
      </w:rPr>
    </w:lvl>
    <w:lvl w:ilvl="2" w:tplc="923EC3FA">
      <w:start w:val="1"/>
      <w:numFmt w:val="bullet"/>
      <w:lvlText w:val=""/>
      <w:lvlJc w:val="left"/>
      <w:pPr>
        <w:tabs>
          <w:tab w:val="num" w:pos="2160"/>
        </w:tabs>
        <w:ind w:left="2160" w:hanging="360"/>
      </w:pPr>
      <w:rPr>
        <w:rFonts w:ascii="Wingdings" w:hAnsi="Wingdings" w:hint="default"/>
      </w:rPr>
    </w:lvl>
    <w:lvl w:ilvl="3" w:tplc="D2E89544">
      <w:start w:val="1"/>
      <w:numFmt w:val="bullet"/>
      <w:lvlText w:val=""/>
      <w:lvlJc w:val="left"/>
      <w:pPr>
        <w:tabs>
          <w:tab w:val="num" w:pos="2880"/>
        </w:tabs>
        <w:ind w:left="2880" w:hanging="360"/>
      </w:pPr>
      <w:rPr>
        <w:rFonts w:ascii="Symbol" w:hAnsi="Symbol" w:hint="default"/>
      </w:rPr>
    </w:lvl>
    <w:lvl w:ilvl="4" w:tplc="EFCC11A8">
      <w:start w:val="1"/>
      <w:numFmt w:val="bullet"/>
      <w:lvlText w:val="o"/>
      <w:lvlJc w:val="left"/>
      <w:pPr>
        <w:tabs>
          <w:tab w:val="num" w:pos="3600"/>
        </w:tabs>
        <w:ind w:left="3600" w:hanging="360"/>
      </w:pPr>
      <w:rPr>
        <w:rFonts w:ascii="Courier New" w:hAnsi="Courier New" w:cs="Courier New" w:hint="default"/>
      </w:rPr>
    </w:lvl>
    <w:lvl w:ilvl="5" w:tplc="AAF4F792">
      <w:start w:val="1"/>
      <w:numFmt w:val="bullet"/>
      <w:lvlText w:val=""/>
      <w:lvlJc w:val="left"/>
      <w:pPr>
        <w:tabs>
          <w:tab w:val="num" w:pos="4320"/>
        </w:tabs>
        <w:ind w:left="4320" w:hanging="360"/>
      </w:pPr>
      <w:rPr>
        <w:rFonts w:ascii="Wingdings" w:hAnsi="Wingdings" w:hint="default"/>
      </w:rPr>
    </w:lvl>
    <w:lvl w:ilvl="6" w:tplc="47584E5A">
      <w:start w:val="1"/>
      <w:numFmt w:val="bullet"/>
      <w:lvlText w:val=""/>
      <w:lvlJc w:val="left"/>
      <w:pPr>
        <w:tabs>
          <w:tab w:val="num" w:pos="5040"/>
        </w:tabs>
        <w:ind w:left="5040" w:hanging="360"/>
      </w:pPr>
      <w:rPr>
        <w:rFonts w:ascii="Symbol" w:hAnsi="Symbol" w:hint="default"/>
      </w:rPr>
    </w:lvl>
    <w:lvl w:ilvl="7" w:tplc="5B16C930">
      <w:start w:val="1"/>
      <w:numFmt w:val="bullet"/>
      <w:lvlText w:val="o"/>
      <w:lvlJc w:val="left"/>
      <w:pPr>
        <w:tabs>
          <w:tab w:val="num" w:pos="5760"/>
        </w:tabs>
        <w:ind w:left="5760" w:hanging="360"/>
      </w:pPr>
      <w:rPr>
        <w:rFonts w:ascii="Courier New" w:hAnsi="Courier New" w:cs="Courier New" w:hint="default"/>
      </w:rPr>
    </w:lvl>
    <w:lvl w:ilvl="8" w:tplc="BE6A61B4">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0EB03B18"/>
    <w:multiLevelType w:val="multilevel"/>
    <w:tmpl w:val="78302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F206B43"/>
    <w:multiLevelType w:val="hybridMultilevel"/>
    <w:tmpl w:val="0407001D"/>
    <w:lvl w:ilvl="0" w:tplc="7A5C94CA">
      <w:start w:val="1"/>
      <w:numFmt w:val="decimal"/>
      <w:lvlText w:val="%1)"/>
      <w:lvlJc w:val="left"/>
      <w:pPr>
        <w:tabs>
          <w:tab w:val="num" w:pos="360"/>
        </w:tabs>
        <w:ind w:left="360" w:hanging="360"/>
      </w:pPr>
    </w:lvl>
    <w:lvl w:ilvl="1" w:tplc="AF142AC6">
      <w:start w:val="1"/>
      <w:numFmt w:val="lowerLetter"/>
      <w:lvlText w:val="%2)"/>
      <w:lvlJc w:val="left"/>
      <w:pPr>
        <w:tabs>
          <w:tab w:val="num" w:pos="720"/>
        </w:tabs>
        <w:ind w:left="720" w:hanging="360"/>
      </w:pPr>
    </w:lvl>
    <w:lvl w:ilvl="2" w:tplc="699C14D0">
      <w:start w:val="1"/>
      <w:numFmt w:val="lowerRoman"/>
      <w:lvlText w:val="%3)"/>
      <w:lvlJc w:val="left"/>
      <w:pPr>
        <w:tabs>
          <w:tab w:val="num" w:pos="1080"/>
        </w:tabs>
        <w:ind w:left="1080" w:hanging="360"/>
      </w:pPr>
    </w:lvl>
    <w:lvl w:ilvl="3" w:tplc="BA6A1BF2">
      <w:start w:val="1"/>
      <w:numFmt w:val="decimal"/>
      <w:lvlText w:val="(%4)"/>
      <w:lvlJc w:val="left"/>
      <w:pPr>
        <w:tabs>
          <w:tab w:val="num" w:pos="1440"/>
        </w:tabs>
        <w:ind w:left="1440" w:hanging="360"/>
      </w:pPr>
    </w:lvl>
    <w:lvl w:ilvl="4" w:tplc="917CD5A0">
      <w:start w:val="1"/>
      <w:numFmt w:val="lowerLetter"/>
      <w:lvlText w:val="(%5)"/>
      <w:lvlJc w:val="left"/>
      <w:pPr>
        <w:tabs>
          <w:tab w:val="num" w:pos="1800"/>
        </w:tabs>
        <w:ind w:left="1800" w:hanging="360"/>
      </w:pPr>
    </w:lvl>
    <w:lvl w:ilvl="5" w:tplc="E1F63156">
      <w:start w:val="1"/>
      <w:numFmt w:val="lowerRoman"/>
      <w:lvlText w:val="(%6)"/>
      <w:lvlJc w:val="left"/>
      <w:pPr>
        <w:tabs>
          <w:tab w:val="num" w:pos="2160"/>
        </w:tabs>
        <w:ind w:left="2160" w:hanging="360"/>
      </w:pPr>
    </w:lvl>
    <w:lvl w:ilvl="6" w:tplc="1632D28A">
      <w:start w:val="1"/>
      <w:numFmt w:val="decimal"/>
      <w:lvlText w:val="%7."/>
      <w:lvlJc w:val="left"/>
      <w:pPr>
        <w:tabs>
          <w:tab w:val="num" w:pos="2520"/>
        </w:tabs>
        <w:ind w:left="2520" w:hanging="360"/>
      </w:pPr>
    </w:lvl>
    <w:lvl w:ilvl="7" w:tplc="87A42C20">
      <w:start w:val="1"/>
      <w:numFmt w:val="lowerLetter"/>
      <w:lvlText w:val="%8."/>
      <w:lvlJc w:val="left"/>
      <w:pPr>
        <w:tabs>
          <w:tab w:val="num" w:pos="2880"/>
        </w:tabs>
        <w:ind w:left="2880" w:hanging="360"/>
      </w:pPr>
    </w:lvl>
    <w:lvl w:ilvl="8" w:tplc="528415EA">
      <w:start w:val="1"/>
      <w:numFmt w:val="lowerRoman"/>
      <w:lvlText w:val="%9."/>
      <w:lvlJc w:val="left"/>
      <w:pPr>
        <w:tabs>
          <w:tab w:val="num" w:pos="3240"/>
        </w:tabs>
        <w:ind w:left="3240" w:hanging="360"/>
      </w:pPr>
    </w:lvl>
  </w:abstractNum>
  <w:abstractNum w:abstractNumId="6" w15:restartNumberingAfterBreak="0">
    <w:nsid w:val="10EC6F05"/>
    <w:multiLevelType w:val="hybridMultilevel"/>
    <w:tmpl w:val="D180AB78"/>
    <w:lvl w:ilvl="0" w:tplc="8F0C48C6">
      <w:start w:val="1"/>
      <w:numFmt w:val="decimal"/>
      <w:lvlText w:val="%1."/>
      <w:lvlJc w:val="left"/>
      <w:pPr>
        <w:tabs>
          <w:tab w:val="num" w:pos="720"/>
        </w:tabs>
        <w:ind w:left="720" w:hanging="360"/>
      </w:pPr>
    </w:lvl>
    <w:lvl w:ilvl="1" w:tplc="65B44330">
      <w:start w:val="1"/>
      <w:numFmt w:val="lowerLetter"/>
      <w:lvlText w:val="%2."/>
      <w:lvlJc w:val="left"/>
      <w:pPr>
        <w:tabs>
          <w:tab w:val="num" w:pos="1440"/>
        </w:tabs>
        <w:ind w:left="1440" w:hanging="360"/>
      </w:pPr>
    </w:lvl>
    <w:lvl w:ilvl="2" w:tplc="068A5E82">
      <w:start w:val="1"/>
      <w:numFmt w:val="lowerRoman"/>
      <w:lvlText w:val="%3."/>
      <w:lvlJc w:val="right"/>
      <w:pPr>
        <w:tabs>
          <w:tab w:val="num" w:pos="2160"/>
        </w:tabs>
        <w:ind w:left="2160" w:hanging="180"/>
      </w:pPr>
    </w:lvl>
    <w:lvl w:ilvl="3" w:tplc="37286E24">
      <w:start w:val="1"/>
      <w:numFmt w:val="decimal"/>
      <w:lvlText w:val="%4."/>
      <w:lvlJc w:val="left"/>
      <w:pPr>
        <w:tabs>
          <w:tab w:val="num" w:pos="2880"/>
        </w:tabs>
        <w:ind w:left="2880" w:hanging="360"/>
      </w:pPr>
    </w:lvl>
    <w:lvl w:ilvl="4" w:tplc="E68E88A2">
      <w:start w:val="1"/>
      <w:numFmt w:val="lowerLetter"/>
      <w:lvlText w:val="%5."/>
      <w:lvlJc w:val="left"/>
      <w:pPr>
        <w:tabs>
          <w:tab w:val="num" w:pos="3600"/>
        </w:tabs>
        <w:ind w:left="3600" w:hanging="360"/>
      </w:pPr>
    </w:lvl>
    <w:lvl w:ilvl="5" w:tplc="281AD432">
      <w:start w:val="1"/>
      <w:numFmt w:val="lowerRoman"/>
      <w:lvlText w:val="%6."/>
      <w:lvlJc w:val="right"/>
      <w:pPr>
        <w:tabs>
          <w:tab w:val="num" w:pos="4320"/>
        </w:tabs>
        <w:ind w:left="4320" w:hanging="180"/>
      </w:pPr>
    </w:lvl>
    <w:lvl w:ilvl="6" w:tplc="0BCA8116">
      <w:start w:val="1"/>
      <w:numFmt w:val="decimal"/>
      <w:lvlText w:val="%7."/>
      <w:lvlJc w:val="left"/>
      <w:pPr>
        <w:tabs>
          <w:tab w:val="num" w:pos="5040"/>
        </w:tabs>
        <w:ind w:left="5040" w:hanging="360"/>
      </w:pPr>
    </w:lvl>
    <w:lvl w:ilvl="7" w:tplc="B35A1034">
      <w:start w:val="1"/>
      <w:numFmt w:val="lowerLetter"/>
      <w:lvlText w:val="%8."/>
      <w:lvlJc w:val="left"/>
      <w:pPr>
        <w:tabs>
          <w:tab w:val="num" w:pos="5760"/>
        </w:tabs>
        <w:ind w:left="5760" w:hanging="360"/>
      </w:pPr>
    </w:lvl>
    <w:lvl w:ilvl="8" w:tplc="0F1AA80C">
      <w:start w:val="1"/>
      <w:numFmt w:val="lowerRoman"/>
      <w:lvlText w:val="%9."/>
      <w:lvlJc w:val="right"/>
      <w:pPr>
        <w:tabs>
          <w:tab w:val="num" w:pos="6480"/>
        </w:tabs>
        <w:ind w:left="6480" w:hanging="180"/>
      </w:pPr>
    </w:lvl>
  </w:abstractNum>
  <w:abstractNum w:abstractNumId="7" w15:restartNumberingAfterBreak="0">
    <w:nsid w:val="124F1A77"/>
    <w:multiLevelType w:val="hybridMultilevel"/>
    <w:tmpl w:val="F02451EA"/>
    <w:lvl w:ilvl="0" w:tplc="EC1C8150">
      <w:start w:val="1"/>
      <w:numFmt w:val="decimal"/>
      <w:lvlText w:val="%1."/>
      <w:lvlJc w:val="left"/>
      <w:pPr>
        <w:tabs>
          <w:tab w:val="num" w:pos="720"/>
        </w:tabs>
        <w:ind w:left="720" w:hanging="360"/>
      </w:pPr>
    </w:lvl>
    <w:lvl w:ilvl="1" w:tplc="636EF4C8">
      <w:start w:val="1"/>
      <w:numFmt w:val="lowerLetter"/>
      <w:lvlText w:val="%2."/>
      <w:lvlJc w:val="left"/>
      <w:pPr>
        <w:tabs>
          <w:tab w:val="num" w:pos="1440"/>
        </w:tabs>
        <w:ind w:left="1440" w:hanging="360"/>
      </w:pPr>
    </w:lvl>
    <w:lvl w:ilvl="2" w:tplc="32C2AAB4">
      <w:start w:val="1"/>
      <w:numFmt w:val="lowerRoman"/>
      <w:lvlText w:val="%3."/>
      <w:lvlJc w:val="right"/>
      <w:pPr>
        <w:tabs>
          <w:tab w:val="num" w:pos="2160"/>
        </w:tabs>
        <w:ind w:left="2160" w:hanging="180"/>
      </w:pPr>
    </w:lvl>
    <w:lvl w:ilvl="3" w:tplc="43962B52">
      <w:start w:val="1"/>
      <w:numFmt w:val="decimal"/>
      <w:lvlText w:val="%4."/>
      <w:lvlJc w:val="left"/>
      <w:pPr>
        <w:tabs>
          <w:tab w:val="num" w:pos="2880"/>
        </w:tabs>
        <w:ind w:left="2880" w:hanging="360"/>
      </w:pPr>
    </w:lvl>
    <w:lvl w:ilvl="4" w:tplc="65E0C836">
      <w:start w:val="1"/>
      <w:numFmt w:val="lowerLetter"/>
      <w:lvlText w:val="%5."/>
      <w:lvlJc w:val="left"/>
      <w:pPr>
        <w:tabs>
          <w:tab w:val="num" w:pos="3600"/>
        </w:tabs>
        <w:ind w:left="3600" w:hanging="360"/>
      </w:pPr>
    </w:lvl>
    <w:lvl w:ilvl="5" w:tplc="46523DC8">
      <w:start w:val="1"/>
      <w:numFmt w:val="lowerRoman"/>
      <w:lvlText w:val="%6."/>
      <w:lvlJc w:val="right"/>
      <w:pPr>
        <w:tabs>
          <w:tab w:val="num" w:pos="4320"/>
        </w:tabs>
        <w:ind w:left="4320" w:hanging="180"/>
      </w:pPr>
    </w:lvl>
    <w:lvl w:ilvl="6" w:tplc="ABE874CE">
      <w:start w:val="1"/>
      <w:numFmt w:val="decimal"/>
      <w:lvlText w:val="%7."/>
      <w:lvlJc w:val="left"/>
      <w:pPr>
        <w:tabs>
          <w:tab w:val="num" w:pos="5040"/>
        </w:tabs>
        <w:ind w:left="5040" w:hanging="360"/>
      </w:pPr>
    </w:lvl>
    <w:lvl w:ilvl="7" w:tplc="848E9CFE">
      <w:start w:val="1"/>
      <w:numFmt w:val="lowerLetter"/>
      <w:lvlText w:val="%8."/>
      <w:lvlJc w:val="left"/>
      <w:pPr>
        <w:tabs>
          <w:tab w:val="num" w:pos="5760"/>
        </w:tabs>
        <w:ind w:left="5760" w:hanging="360"/>
      </w:pPr>
    </w:lvl>
    <w:lvl w:ilvl="8" w:tplc="6D802F8C">
      <w:start w:val="1"/>
      <w:numFmt w:val="lowerRoman"/>
      <w:lvlText w:val="%9."/>
      <w:lvlJc w:val="right"/>
      <w:pPr>
        <w:tabs>
          <w:tab w:val="num" w:pos="6480"/>
        </w:tabs>
        <w:ind w:left="6480" w:hanging="180"/>
      </w:pPr>
    </w:lvl>
  </w:abstractNum>
  <w:abstractNum w:abstractNumId="8" w15:restartNumberingAfterBreak="0">
    <w:nsid w:val="14972941"/>
    <w:multiLevelType w:val="multilevel"/>
    <w:tmpl w:val="CCF21B9A"/>
    <w:lvl w:ilvl="0">
      <w:start w:val="1"/>
      <w:numFmt w:val="decimal"/>
      <w:lvlText w:val="%1"/>
      <w:lvlJc w:val="left"/>
      <w:pPr>
        <w:tabs>
          <w:tab w:val="num" w:pos="432"/>
        </w:tabs>
        <w:ind w:left="432" w:hanging="432"/>
      </w:pPr>
      <w:rPr>
        <w:rFonts w:ascii="Helvetica" w:hAnsi="Helvetica" w:hint="default"/>
        <w:b/>
        <w:bCs w:val="0"/>
        <w:i w:val="0"/>
        <w:iCs w:val="0"/>
        <w:caps w:val="0"/>
        <w:smallCaps w:val="0"/>
        <w:strike w:val="0"/>
        <w:vanish w:val="0"/>
        <w:color w:val="000000"/>
        <w:spacing w:val="0"/>
        <w:position w:val="0"/>
        <w:sz w:val="36"/>
        <w:szCs w:val="36"/>
        <w:u w:val="none"/>
        <w:vertAlign w:val="baseline"/>
        <w14:textOutline w14:w="0" w14:cap="rnd" w14:cmpd="sng" w14:algn="ctr">
          <w14:noFill/>
          <w14:prstDash w14:val="solid"/>
          <w14:bevel/>
        </w14:textOutline>
      </w:rPr>
    </w:lvl>
    <w:lvl w:ilvl="1">
      <w:start w:val="1"/>
      <w:numFmt w:val="decimal"/>
      <w:lvlText w:val="%1.%2"/>
      <w:lvlJc w:val="left"/>
      <w:pPr>
        <w:tabs>
          <w:tab w:val="num" w:pos="576"/>
        </w:tabs>
        <w:ind w:left="576" w:hanging="576"/>
      </w:pPr>
      <w:rPr>
        <w:rFonts w:ascii="Helvetica" w:hAnsi="Helvetica" w:hint="default"/>
        <w:b/>
        <w:i w:val="0"/>
        <w:sz w:val="32"/>
        <w:szCs w:val="32"/>
      </w:rPr>
    </w:lvl>
    <w:lvl w:ilvl="2">
      <w:start w:val="1"/>
      <w:numFmt w:val="decimal"/>
      <w:lvlText w:val="%1.%2.%3"/>
      <w:lvlJc w:val="left"/>
      <w:pPr>
        <w:tabs>
          <w:tab w:val="num" w:pos="720"/>
        </w:tabs>
        <w:ind w:left="720" w:hanging="720"/>
      </w:pPr>
      <w:rPr>
        <w:rFonts w:ascii="Helvetica" w:hAnsi="Helvetica" w:hint="default"/>
        <w:sz w:val="28"/>
        <w:szCs w:val="28"/>
      </w:rPr>
    </w:lvl>
    <w:lvl w:ilvl="3">
      <w:start w:val="1"/>
      <w:numFmt w:val="decimal"/>
      <w:lvlText w:val="%1.%2.%3.%4"/>
      <w:lvlJc w:val="left"/>
      <w:pPr>
        <w:tabs>
          <w:tab w:val="num" w:pos="864"/>
        </w:tabs>
        <w:ind w:left="864" w:hanging="864"/>
      </w:pPr>
      <w:rPr>
        <w:rFonts w:ascii="Arial" w:hAnsi="Arial" w:hint="default"/>
        <w:sz w:val="24"/>
        <w:szCs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9" w15:restartNumberingAfterBreak="0">
    <w:nsid w:val="157D171B"/>
    <w:multiLevelType w:val="multilevel"/>
    <w:tmpl w:val="3D1E2726"/>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0" w15:restartNumberingAfterBreak="0">
    <w:nsid w:val="17D74674"/>
    <w:multiLevelType w:val="multilevel"/>
    <w:tmpl w:val="4A1C7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646CF9"/>
    <w:multiLevelType w:val="multilevel"/>
    <w:tmpl w:val="9160A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6C0B5C"/>
    <w:multiLevelType w:val="hybridMultilevel"/>
    <w:tmpl w:val="F28C6F7C"/>
    <w:lvl w:ilvl="0" w:tplc="659C9B32">
      <w:start w:val="1"/>
      <w:numFmt w:val="decimal"/>
      <w:lvlText w:val="%1."/>
      <w:lvlJc w:val="left"/>
      <w:pPr>
        <w:tabs>
          <w:tab w:val="num" w:pos="720"/>
        </w:tabs>
        <w:ind w:left="720" w:hanging="360"/>
      </w:pPr>
    </w:lvl>
    <w:lvl w:ilvl="1" w:tplc="7AB6112E">
      <w:start w:val="1"/>
      <w:numFmt w:val="lowerLetter"/>
      <w:lvlText w:val="%2."/>
      <w:lvlJc w:val="left"/>
      <w:pPr>
        <w:tabs>
          <w:tab w:val="num" w:pos="1440"/>
        </w:tabs>
        <w:ind w:left="1440" w:hanging="360"/>
      </w:pPr>
    </w:lvl>
    <w:lvl w:ilvl="2" w:tplc="76ECB894">
      <w:start w:val="1"/>
      <w:numFmt w:val="lowerRoman"/>
      <w:lvlText w:val="%3."/>
      <w:lvlJc w:val="right"/>
      <w:pPr>
        <w:tabs>
          <w:tab w:val="num" w:pos="2160"/>
        </w:tabs>
        <w:ind w:left="2160" w:hanging="180"/>
      </w:pPr>
    </w:lvl>
    <w:lvl w:ilvl="3" w:tplc="9D44C8BA">
      <w:start w:val="1"/>
      <w:numFmt w:val="decimal"/>
      <w:lvlText w:val="%4."/>
      <w:lvlJc w:val="left"/>
      <w:pPr>
        <w:tabs>
          <w:tab w:val="num" w:pos="2880"/>
        </w:tabs>
        <w:ind w:left="2880" w:hanging="360"/>
      </w:pPr>
    </w:lvl>
    <w:lvl w:ilvl="4" w:tplc="2774DC84">
      <w:start w:val="1"/>
      <w:numFmt w:val="lowerLetter"/>
      <w:lvlText w:val="%5."/>
      <w:lvlJc w:val="left"/>
      <w:pPr>
        <w:tabs>
          <w:tab w:val="num" w:pos="3600"/>
        </w:tabs>
        <w:ind w:left="3600" w:hanging="360"/>
      </w:pPr>
    </w:lvl>
    <w:lvl w:ilvl="5" w:tplc="62523B74">
      <w:start w:val="1"/>
      <w:numFmt w:val="lowerRoman"/>
      <w:lvlText w:val="%6."/>
      <w:lvlJc w:val="right"/>
      <w:pPr>
        <w:tabs>
          <w:tab w:val="num" w:pos="4320"/>
        </w:tabs>
        <w:ind w:left="4320" w:hanging="180"/>
      </w:pPr>
    </w:lvl>
    <w:lvl w:ilvl="6" w:tplc="5E681A40">
      <w:start w:val="1"/>
      <w:numFmt w:val="decimal"/>
      <w:lvlText w:val="%7."/>
      <w:lvlJc w:val="left"/>
      <w:pPr>
        <w:tabs>
          <w:tab w:val="num" w:pos="5040"/>
        </w:tabs>
        <w:ind w:left="5040" w:hanging="360"/>
      </w:pPr>
    </w:lvl>
    <w:lvl w:ilvl="7" w:tplc="4ADC40D2">
      <w:start w:val="1"/>
      <w:numFmt w:val="lowerLetter"/>
      <w:lvlText w:val="%8."/>
      <w:lvlJc w:val="left"/>
      <w:pPr>
        <w:tabs>
          <w:tab w:val="num" w:pos="5760"/>
        </w:tabs>
        <w:ind w:left="5760" w:hanging="360"/>
      </w:pPr>
    </w:lvl>
    <w:lvl w:ilvl="8" w:tplc="4E34AE80">
      <w:start w:val="1"/>
      <w:numFmt w:val="lowerRoman"/>
      <w:lvlText w:val="%9."/>
      <w:lvlJc w:val="right"/>
      <w:pPr>
        <w:tabs>
          <w:tab w:val="num" w:pos="6480"/>
        </w:tabs>
        <w:ind w:left="6480" w:hanging="180"/>
      </w:pPr>
    </w:lvl>
  </w:abstractNum>
  <w:abstractNum w:abstractNumId="13" w15:restartNumberingAfterBreak="0">
    <w:nsid w:val="1F135FC9"/>
    <w:multiLevelType w:val="multilevel"/>
    <w:tmpl w:val="D6922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DF71D1"/>
    <w:multiLevelType w:val="multilevel"/>
    <w:tmpl w:val="78B67266"/>
    <w:lvl w:ilvl="0">
      <w:start w:val="1"/>
      <w:numFmt w:val="decimal"/>
      <w:lvlText w:val="%1"/>
      <w:lvlJc w:val="left"/>
      <w:pPr>
        <w:tabs>
          <w:tab w:val="num" w:pos="432"/>
        </w:tabs>
        <w:ind w:left="432" w:hanging="432"/>
      </w:pPr>
      <w:rPr>
        <w:rFonts w:ascii="Arial" w:hAnsi="Arial" w:hint="default"/>
        <w:sz w:val="36"/>
        <w:szCs w:val="36"/>
      </w:rPr>
    </w:lvl>
    <w:lvl w:ilvl="1">
      <w:start w:val="1"/>
      <w:numFmt w:val="decimal"/>
      <w:lvlText w:val="%1.%2"/>
      <w:lvlJc w:val="left"/>
      <w:pPr>
        <w:tabs>
          <w:tab w:val="num" w:pos="576"/>
        </w:tabs>
        <w:ind w:left="576" w:hanging="576"/>
      </w:pPr>
      <w:rPr>
        <w:rFonts w:ascii="Helvetica" w:hAnsi="Helvetica" w:hint="default"/>
        <w:sz w:val="32"/>
        <w:szCs w:val="32"/>
      </w:rPr>
    </w:lvl>
    <w:lvl w:ilvl="2">
      <w:start w:val="1"/>
      <w:numFmt w:val="decimal"/>
      <w:lvlText w:val="%1.%2.%3"/>
      <w:lvlJc w:val="left"/>
      <w:pPr>
        <w:tabs>
          <w:tab w:val="num" w:pos="720"/>
        </w:tabs>
        <w:ind w:left="720" w:hanging="720"/>
      </w:pPr>
      <w:rPr>
        <w:rFonts w:ascii="Helvetica" w:hAnsi="Helvetica" w:hint="default"/>
        <w:sz w:val="28"/>
        <w:szCs w:val="28"/>
      </w:rPr>
    </w:lvl>
    <w:lvl w:ilvl="3">
      <w:start w:val="1"/>
      <w:numFmt w:val="decimal"/>
      <w:lvlText w:val="%1.%2.%3.%4"/>
      <w:lvlJc w:val="left"/>
      <w:pPr>
        <w:tabs>
          <w:tab w:val="num" w:pos="864"/>
        </w:tabs>
        <w:ind w:left="864" w:hanging="864"/>
      </w:pPr>
      <w:rPr>
        <w:rFonts w:ascii="Arial" w:hAnsi="Arial" w:hint="default"/>
        <w:sz w:val="24"/>
        <w:szCs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5" w15:restartNumberingAfterBreak="0">
    <w:nsid w:val="27C4573B"/>
    <w:multiLevelType w:val="multilevel"/>
    <w:tmpl w:val="5456DBBA"/>
    <w:lvl w:ilvl="0">
      <w:start w:val="1"/>
      <w:numFmt w:val="decimal"/>
      <w:lvlText w:val="%1."/>
      <w:lvlJc w:val="left"/>
      <w:pPr>
        <w:tabs>
          <w:tab w:val="num" w:pos="0"/>
        </w:tabs>
        <w:ind w:left="360" w:hanging="360"/>
      </w:pPr>
      <w:rPr>
        <w:rFonts w:hint="default"/>
      </w:rPr>
    </w:lvl>
    <w:lvl w:ilvl="1">
      <w:start w:val="1"/>
      <w:numFmt w:val="decimal"/>
      <w:lvlText w:val="%1.%2."/>
      <w:lvlJc w:val="left"/>
      <w:pPr>
        <w:tabs>
          <w:tab w:val="num" w:pos="0"/>
        </w:tabs>
        <w:ind w:left="792" w:hanging="792"/>
      </w:pPr>
      <w:rPr>
        <w:rFonts w:hint="default"/>
      </w:rPr>
    </w:lvl>
    <w:lvl w:ilvl="2">
      <w:start w:val="1"/>
      <w:numFmt w:val="decimal"/>
      <w:lvlText w:val="%1.%2.%3."/>
      <w:lvlJc w:val="left"/>
      <w:pPr>
        <w:tabs>
          <w:tab w:val="num" w:pos="0"/>
        </w:tabs>
        <w:ind w:left="1224" w:hanging="504"/>
      </w:pPr>
      <w:rPr>
        <w:rFonts w:hint="default"/>
      </w:rPr>
    </w:lvl>
    <w:lvl w:ilvl="3">
      <w:start w:val="1"/>
      <w:numFmt w:val="decimal"/>
      <w:lvlText w:val="%1.%2.%3.%4."/>
      <w:lvlJc w:val="left"/>
      <w:pPr>
        <w:tabs>
          <w:tab w:val="num" w:pos="0"/>
        </w:tabs>
        <w:ind w:left="1728" w:hanging="648"/>
      </w:pPr>
      <w:rPr>
        <w:rFonts w:hint="default"/>
      </w:rPr>
    </w:lvl>
    <w:lvl w:ilvl="4">
      <w:start w:val="1"/>
      <w:numFmt w:val="decimal"/>
      <w:lvlText w:val="%1.%2.%3.%4.%5."/>
      <w:lvlJc w:val="left"/>
      <w:pPr>
        <w:tabs>
          <w:tab w:val="num" w:pos="0"/>
        </w:tabs>
        <w:ind w:left="2232" w:hanging="792"/>
      </w:pPr>
      <w:rPr>
        <w:rFonts w:hint="default"/>
      </w:rPr>
    </w:lvl>
    <w:lvl w:ilvl="5">
      <w:start w:val="1"/>
      <w:numFmt w:val="decimal"/>
      <w:lvlText w:val="%1.%2.%3.%4.%5.%6."/>
      <w:lvlJc w:val="left"/>
      <w:pPr>
        <w:tabs>
          <w:tab w:val="num" w:pos="0"/>
        </w:tabs>
        <w:ind w:left="2736" w:hanging="936"/>
      </w:pPr>
      <w:rPr>
        <w:rFonts w:hint="default"/>
      </w:rPr>
    </w:lvl>
    <w:lvl w:ilvl="6">
      <w:start w:val="1"/>
      <w:numFmt w:val="decimal"/>
      <w:lvlText w:val="%1.%2.%3.%4.%5.%6.%7."/>
      <w:lvlJc w:val="left"/>
      <w:pPr>
        <w:tabs>
          <w:tab w:val="num" w:pos="0"/>
        </w:tabs>
        <w:ind w:left="3240" w:hanging="1080"/>
      </w:pPr>
      <w:rPr>
        <w:rFonts w:hint="default"/>
      </w:rPr>
    </w:lvl>
    <w:lvl w:ilvl="7">
      <w:start w:val="1"/>
      <w:numFmt w:val="decimal"/>
      <w:lvlText w:val="%1.%2.%3.%4.%5.%6.%7.%8."/>
      <w:lvlJc w:val="left"/>
      <w:pPr>
        <w:tabs>
          <w:tab w:val="num" w:pos="0"/>
        </w:tabs>
        <w:ind w:left="3744" w:hanging="1224"/>
      </w:pPr>
      <w:rPr>
        <w:rFonts w:hint="default"/>
      </w:rPr>
    </w:lvl>
    <w:lvl w:ilvl="8">
      <w:start w:val="1"/>
      <w:numFmt w:val="decimal"/>
      <w:lvlText w:val="%1.%2.%3.%4.%5.%6.%7.%8.%9."/>
      <w:lvlJc w:val="left"/>
      <w:pPr>
        <w:tabs>
          <w:tab w:val="num" w:pos="0"/>
        </w:tabs>
        <w:ind w:left="4320" w:hanging="1440"/>
      </w:pPr>
      <w:rPr>
        <w:rFonts w:hint="default"/>
      </w:rPr>
    </w:lvl>
  </w:abstractNum>
  <w:abstractNum w:abstractNumId="16" w15:restartNumberingAfterBreak="0">
    <w:nsid w:val="28C727C2"/>
    <w:multiLevelType w:val="multilevel"/>
    <w:tmpl w:val="10B656FE"/>
    <w:lvl w:ilvl="0">
      <w:start w:val="1"/>
      <w:numFmt w:val="decimal"/>
      <w:lvlText w:val="%1"/>
      <w:lvlJc w:val="left"/>
      <w:pPr>
        <w:tabs>
          <w:tab w:val="num" w:pos="432"/>
        </w:tabs>
        <w:ind w:left="432" w:hanging="432"/>
      </w:pPr>
      <w:rPr>
        <w:rFonts w:ascii="Helvetica" w:hAnsi="Helvetica" w:hint="default"/>
        <w:b/>
        <w:i w:val="0"/>
        <w:sz w:val="36"/>
        <w:szCs w:val="36"/>
      </w:rPr>
    </w:lvl>
    <w:lvl w:ilvl="1">
      <w:start w:val="1"/>
      <w:numFmt w:val="decimal"/>
      <w:lvlText w:val="%1.%2"/>
      <w:lvlJc w:val="left"/>
      <w:pPr>
        <w:tabs>
          <w:tab w:val="num" w:pos="576"/>
        </w:tabs>
        <w:ind w:left="576" w:hanging="576"/>
      </w:pPr>
      <w:rPr>
        <w:rFonts w:ascii="Helvetica" w:hAnsi="Helvetica" w:hint="default"/>
        <w:b/>
        <w:i w:val="0"/>
        <w:sz w:val="32"/>
        <w:szCs w:val="32"/>
      </w:rPr>
    </w:lvl>
    <w:lvl w:ilvl="2">
      <w:start w:val="1"/>
      <w:numFmt w:val="decimal"/>
      <w:lvlText w:val="%1.%2.%3"/>
      <w:lvlJc w:val="left"/>
      <w:pPr>
        <w:tabs>
          <w:tab w:val="num" w:pos="720"/>
        </w:tabs>
        <w:ind w:left="720" w:hanging="720"/>
      </w:pPr>
      <w:rPr>
        <w:rFonts w:ascii="Helvetica" w:hAnsi="Helvetica" w:hint="default"/>
        <w:sz w:val="28"/>
        <w:szCs w:val="28"/>
      </w:rPr>
    </w:lvl>
    <w:lvl w:ilvl="3">
      <w:start w:val="1"/>
      <w:numFmt w:val="decimal"/>
      <w:lvlText w:val="%1.%2.%3.%4"/>
      <w:lvlJc w:val="left"/>
      <w:pPr>
        <w:tabs>
          <w:tab w:val="num" w:pos="864"/>
        </w:tabs>
        <w:ind w:left="864" w:hanging="864"/>
      </w:pPr>
      <w:rPr>
        <w:rFonts w:ascii="Helvetica" w:hAnsi="Helvetica" w:hint="default"/>
        <w:b/>
        <w:i w:val="0"/>
        <w:sz w:val="24"/>
        <w:szCs w:val="24"/>
      </w:rPr>
    </w:lvl>
    <w:lvl w:ilvl="4">
      <w:start w:val="1"/>
      <w:numFmt w:val="decimal"/>
      <w:lvlText w:val="%1.%2.%3.%4.%5"/>
      <w:lvlJc w:val="left"/>
      <w:pPr>
        <w:tabs>
          <w:tab w:val="num" w:pos="1008"/>
        </w:tabs>
        <w:ind w:left="1008" w:hanging="1008"/>
      </w:pPr>
      <w:rPr>
        <w:rFonts w:ascii="Helvetica" w:hAnsi="Helvetica" w:hint="default"/>
        <w:b/>
        <w:i w:val="0"/>
        <w:sz w:val="22"/>
        <w:szCs w:val="22"/>
      </w:rPr>
    </w:lvl>
    <w:lvl w:ilvl="5">
      <w:start w:val="1"/>
      <w:numFmt w:val="decimal"/>
      <w:lvlText w:val="%1.%2.%3.%4.%5.%6"/>
      <w:lvlJc w:val="left"/>
      <w:pPr>
        <w:tabs>
          <w:tab w:val="num" w:pos="1152"/>
        </w:tabs>
        <w:ind w:left="1152" w:hanging="1152"/>
      </w:pPr>
      <w:rPr>
        <w:rFonts w:ascii="Arial" w:hAnsi="Arial" w:hint="default"/>
        <w:sz w:val="22"/>
        <w:szCs w:val="22"/>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7" w15:restartNumberingAfterBreak="0">
    <w:nsid w:val="2BDE1013"/>
    <w:multiLevelType w:val="multilevel"/>
    <w:tmpl w:val="DD325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252997"/>
    <w:multiLevelType w:val="multilevel"/>
    <w:tmpl w:val="A4FABC4E"/>
    <w:lvl w:ilvl="0">
      <w:start w:val="1"/>
      <w:numFmt w:val="decimal"/>
      <w:lvlText w:val="%1"/>
      <w:lvlJc w:val="left"/>
      <w:pPr>
        <w:tabs>
          <w:tab w:val="num" w:pos="432"/>
        </w:tabs>
        <w:ind w:left="432" w:hanging="432"/>
      </w:pPr>
      <w:rPr>
        <w:rFonts w:ascii="Helvetica" w:hAnsi="Helvetica" w:hint="default"/>
        <w:b/>
        <w:i w:val="0"/>
        <w:sz w:val="36"/>
        <w:szCs w:val="36"/>
      </w:rPr>
    </w:lvl>
    <w:lvl w:ilvl="1">
      <w:start w:val="1"/>
      <w:numFmt w:val="decimal"/>
      <w:lvlText w:val="%1.%2"/>
      <w:lvlJc w:val="left"/>
      <w:pPr>
        <w:tabs>
          <w:tab w:val="num" w:pos="576"/>
        </w:tabs>
        <w:ind w:left="576" w:hanging="576"/>
      </w:pPr>
      <w:rPr>
        <w:rFonts w:ascii="Helvetica" w:hAnsi="Helvetica" w:hint="default"/>
        <w:b/>
        <w:i w:val="0"/>
        <w:sz w:val="32"/>
        <w:szCs w:val="32"/>
      </w:rPr>
    </w:lvl>
    <w:lvl w:ilvl="2">
      <w:start w:val="1"/>
      <w:numFmt w:val="decimal"/>
      <w:lvlText w:val="%1.%2.%3"/>
      <w:lvlJc w:val="left"/>
      <w:pPr>
        <w:tabs>
          <w:tab w:val="num" w:pos="720"/>
        </w:tabs>
        <w:ind w:left="720" w:hanging="720"/>
      </w:pPr>
      <w:rPr>
        <w:rFonts w:ascii="Helvetica" w:hAnsi="Helvetica" w:hint="default"/>
        <w:sz w:val="28"/>
        <w:szCs w:val="28"/>
      </w:rPr>
    </w:lvl>
    <w:lvl w:ilvl="3">
      <w:start w:val="1"/>
      <w:numFmt w:val="decimal"/>
      <w:lvlText w:val="%1.%2.%3.%4"/>
      <w:lvlJc w:val="left"/>
      <w:pPr>
        <w:tabs>
          <w:tab w:val="num" w:pos="864"/>
        </w:tabs>
        <w:ind w:left="864" w:hanging="864"/>
      </w:pPr>
      <w:rPr>
        <w:rFonts w:ascii="Helvetica" w:hAnsi="Helvetica" w:hint="default"/>
        <w:b/>
        <w:i w:val="0"/>
        <w:sz w:val="24"/>
        <w:szCs w:val="24"/>
      </w:rPr>
    </w:lvl>
    <w:lvl w:ilvl="4">
      <w:start w:val="1"/>
      <w:numFmt w:val="decimal"/>
      <w:lvlText w:val="%1.%2.%3.%4.%5"/>
      <w:lvlJc w:val="left"/>
      <w:pPr>
        <w:tabs>
          <w:tab w:val="num" w:pos="1008"/>
        </w:tabs>
        <w:ind w:left="1008" w:hanging="1008"/>
      </w:pPr>
      <w:rPr>
        <w:rFonts w:ascii="Helvetica" w:hAnsi="Helvetica" w:hint="default"/>
        <w:b/>
        <w:i w:val="0"/>
        <w:sz w:val="22"/>
        <w:szCs w:val="22"/>
      </w:rPr>
    </w:lvl>
    <w:lvl w:ilvl="5">
      <w:start w:val="1"/>
      <w:numFmt w:val="decimal"/>
      <w:lvlText w:val="%1.%2.%3.%4.%5.%6"/>
      <w:lvlJc w:val="left"/>
      <w:pPr>
        <w:tabs>
          <w:tab w:val="num" w:pos="1152"/>
        </w:tabs>
        <w:ind w:left="1152" w:hanging="1152"/>
      </w:pPr>
      <w:rPr>
        <w:rFonts w:ascii="Arial" w:hAnsi="Arial" w:hint="default"/>
        <w:sz w:val="22"/>
        <w:szCs w:val="22"/>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9" w15:restartNumberingAfterBreak="0">
    <w:nsid w:val="36F91E92"/>
    <w:multiLevelType w:val="hybridMultilevel"/>
    <w:tmpl w:val="12DABA06"/>
    <w:lvl w:ilvl="0" w:tplc="1D0E12F6">
      <w:start w:val="1"/>
      <w:numFmt w:val="bullet"/>
      <w:lvlText w:val=""/>
      <w:lvlJc w:val="left"/>
      <w:pPr>
        <w:tabs>
          <w:tab w:val="num" w:pos="714"/>
        </w:tabs>
        <w:ind w:left="714" w:hanging="357"/>
      </w:pPr>
      <w:rPr>
        <w:rFonts w:ascii="Wingdings 2" w:hAnsi="Wingdings 2" w:hint="default"/>
        <w:color w:val="808080"/>
        <w:sz w:val="22"/>
        <w:szCs w:val="22"/>
      </w:rPr>
    </w:lvl>
    <w:lvl w:ilvl="1" w:tplc="C5FAA0CA">
      <w:start w:val="1"/>
      <w:numFmt w:val="bullet"/>
      <w:lvlText w:val="o"/>
      <w:lvlJc w:val="left"/>
      <w:pPr>
        <w:tabs>
          <w:tab w:val="num" w:pos="1440"/>
        </w:tabs>
        <w:ind w:left="1440" w:hanging="360"/>
      </w:pPr>
      <w:rPr>
        <w:rFonts w:ascii="Courier New" w:hAnsi="Courier New" w:cs="Courier New" w:hint="default"/>
      </w:rPr>
    </w:lvl>
    <w:lvl w:ilvl="2" w:tplc="E682AEE6">
      <w:start w:val="1"/>
      <w:numFmt w:val="bullet"/>
      <w:lvlText w:val=""/>
      <w:lvlJc w:val="left"/>
      <w:pPr>
        <w:tabs>
          <w:tab w:val="num" w:pos="2160"/>
        </w:tabs>
        <w:ind w:left="2160" w:hanging="360"/>
      </w:pPr>
      <w:rPr>
        <w:rFonts w:ascii="Wingdings" w:hAnsi="Wingdings" w:hint="default"/>
      </w:rPr>
    </w:lvl>
    <w:lvl w:ilvl="3" w:tplc="2FFC42E2">
      <w:start w:val="1"/>
      <w:numFmt w:val="bullet"/>
      <w:lvlText w:val=""/>
      <w:lvlJc w:val="left"/>
      <w:pPr>
        <w:tabs>
          <w:tab w:val="num" w:pos="2880"/>
        </w:tabs>
        <w:ind w:left="2880" w:hanging="360"/>
      </w:pPr>
      <w:rPr>
        <w:rFonts w:ascii="Symbol" w:hAnsi="Symbol" w:hint="default"/>
      </w:rPr>
    </w:lvl>
    <w:lvl w:ilvl="4" w:tplc="417ED946">
      <w:start w:val="1"/>
      <w:numFmt w:val="bullet"/>
      <w:lvlText w:val="o"/>
      <w:lvlJc w:val="left"/>
      <w:pPr>
        <w:tabs>
          <w:tab w:val="num" w:pos="3600"/>
        </w:tabs>
        <w:ind w:left="3600" w:hanging="360"/>
      </w:pPr>
      <w:rPr>
        <w:rFonts w:ascii="Courier New" w:hAnsi="Courier New" w:cs="Courier New" w:hint="default"/>
      </w:rPr>
    </w:lvl>
    <w:lvl w:ilvl="5" w:tplc="05F04B5A">
      <w:start w:val="1"/>
      <w:numFmt w:val="bullet"/>
      <w:lvlText w:val=""/>
      <w:lvlJc w:val="left"/>
      <w:pPr>
        <w:tabs>
          <w:tab w:val="num" w:pos="4320"/>
        </w:tabs>
        <w:ind w:left="4320" w:hanging="360"/>
      </w:pPr>
      <w:rPr>
        <w:rFonts w:ascii="Wingdings" w:hAnsi="Wingdings" w:hint="default"/>
      </w:rPr>
    </w:lvl>
    <w:lvl w:ilvl="6" w:tplc="3AE272FC">
      <w:start w:val="1"/>
      <w:numFmt w:val="bullet"/>
      <w:lvlText w:val=""/>
      <w:lvlJc w:val="left"/>
      <w:pPr>
        <w:tabs>
          <w:tab w:val="num" w:pos="5040"/>
        </w:tabs>
        <w:ind w:left="5040" w:hanging="360"/>
      </w:pPr>
      <w:rPr>
        <w:rFonts w:ascii="Symbol" w:hAnsi="Symbol" w:hint="default"/>
      </w:rPr>
    </w:lvl>
    <w:lvl w:ilvl="7" w:tplc="BCF6B770">
      <w:start w:val="1"/>
      <w:numFmt w:val="bullet"/>
      <w:lvlText w:val="o"/>
      <w:lvlJc w:val="left"/>
      <w:pPr>
        <w:tabs>
          <w:tab w:val="num" w:pos="5760"/>
        </w:tabs>
        <w:ind w:left="5760" w:hanging="360"/>
      </w:pPr>
      <w:rPr>
        <w:rFonts w:ascii="Courier New" w:hAnsi="Courier New" w:cs="Courier New" w:hint="default"/>
      </w:rPr>
    </w:lvl>
    <w:lvl w:ilvl="8" w:tplc="B7942330">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38AB32F4"/>
    <w:multiLevelType w:val="hybridMultilevel"/>
    <w:tmpl w:val="31E8DD62"/>
    <w:lvl w:ilvl="0" w:tplc="EBB04088">
      <w:start w:val="1"/>
      <w:numFmt w:val="bullet"/>
      <w:lvlText w:val="-"/>
      <w:lvlJc w:val="left"/>
      <w:pPr>
        <w:ind w:left="720" w:hanging="360"/>
      </w:pPr>
      <w:rPr>
        <w:rFonts w:ascii="Arial" w:eastAsia="Times New Roman" w:hAnsi="Arial" w:cs="Aria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1" w15:restartNumberingAfterBreak="0">
    <w:nsid w:val="3BAC0578"/>
    <w:multiLevelType w:val="multilevel"/>
    <w:tmpl w:val="F43A0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E8A0763"/>
    <w:multiLevelType w:val="hybridMultilevel"/>
    <w:tmpl w:val="1794D48A"/>
    <w:lvl w:ilvl="0" w:tplc="42DAFB00">
      <w:start w:val="1"/>
      <w:numFmt w:val="bullet"/>
      <w:pStyle w:val="FormatvorlageAufzhlung3"/>
      <w:lvlText w:val=""/>
      <w:lvlJc w:val="left"/>
      <w:pPr>
        <w:tabs>
          <w:tab w:val="num" w:pos="227"/>
        </w:tabs>
        <w:ind w:left="227" w:hanging="227"/>
      </w:pPr>
      <w:rPr>
        <w:rFonts w:ascii="Wingdings" w:hAnsi="Wingdings" w:hint="default"/>
        <w:b w:val="0"/>
        <w:i w:val="0"/>
        <w:caps w:val="0"/>
        <w:strike w:val="0"/>
        <w:vanish w:val="0"/>
        <w:color w:val="auto"/>
        <w:position w:val="-2"/>
        <w:sz w:val="22"/>
        <w:szCs w:val="22"/>
        <w:vertAlign w:val="baseline"/>
      </w:rPr>
    </w:lvl>
    <w:lvl w:ilvl="1" w:tplc="D4B6F44A">
      <w:start w:val="1"/>
      <w:numFmt w:val="bullet"/>
      <w:lvlText w:val="o"/>
      <w:lvlJc w:val="left"/>
      <w:pPr>
        <w:tabs>
          <w:tab w:val="num" w:pos="1440"/>
        </w:tabs>
        <w:ind w:left="1440" w:hanging="360"/>
      </w:pPr>
      <w:rPr>
        <w:rFonts w:ascii="Courier New" w:hAnsi="Courier New" w:cs="Courier New" w:hint="default"/>
      </w:rPr>
    </w:lvl>
    <w:lvl w:ilvl="2" w:tplc="68865106">
      <w:start w:val="1"/>
      <w:numFmt w:val="bullet"/>
      <w:lvlText w:val=""/>
      <w:lvlJc w:val="left"/>
      <w:pPr>
        <w:tabs>
          <w:tab w:val="num" w:pos="2160"/>
        </w:tabs>
        <w:ind w:left="2160" w:hanging="360"/>
      </w:pPr>
      <w:rPr>
        <w:rFonts w:ascii="Wingdings" w:hAnsi="Wingdings" w:hint="default"/>
      </w:rPr>
    </w:lvl>
    <w:lvl w:ilvl="3" w:tplc="A6BAD294">
      <w:start w:val="1"/>
      <w:numFmt w:val="bullet"/>
      <w:lvlText w:val=""/>
      <w:lvlJc w:val="left"/>
      <w:pPr>
        <w:tabs>
          <w:tab w:val="num" w:pos="2880"/>
        </w:tabs>
        <w:ind w:left="2880" w:hanging="360"/>
      </w:pPr>
      <w:rPr>
        <w:rFonts w:ascii="Symbol" w:hAnsi="Symbol" w:hint="default"/>
      </w:rPr>
    </w:lvl>
    <w:lvl w:ilvl="4" w:tplc="F802319C">
      <w:start w:val="1"/>
      <w:numFmt w:val="bullet"/>
      <w:lvlText w:val="o"/>
      <w:lvlJc w:val="left"/>
      <w:pPr>
        <w:tabs>
          <w:tab w:val="num" w:pos="3600"/>
        </w:tabs>
        <w:ind w:left="3600" w:hanging="360"/>
      </w:pPr>
      <w:rPr>
        <w:rFonts w:ascii="Courier New" w:hAnsi="Courier New" w:cs="Courier New" w:hint="default"/>
      </w:rPr>
    </w:lvl>
    <w:lvl w:ilvl="5" w:tplc="827C622C">
      <w:start w:val="1"/>
      <w:numFmt w:val="bullet"/>
      <w:lvlText w:val=""/>
      <w:lvlJc w:val="left"/>
      <w:pPr>
        <w:tabs>
          <w:tab w:val="num" w:pos="4320"/>
        </w:tabs>
        <w:ind w:left="4320" w:hanging="360"/>
      </w:pPr>
      <w:rPr>
        <w:rFonts w:ascii="Wingdings" w:hAnsi="Wingdings" w:hint="default"/>
      </w:rPr>
    </w:lvl>
    <w:lvl w:ilvl="6" w:tplc="BEF8CE4C">
      <w:start w:val="1"/>
      <w:numFmt w:val="bullet"/>
      <w:lvlText w:val=""/>
      <w:lvlJc w:val="left"/>
      <w:pPr>
        <w:tabs>
          <w:tab w:val="num" w:pos="5040"/>
        </w:tabs>
        <w:ind w:left="5040" w:hanging="360"/>
      </w:pPr>
      <w:rPr>
        <w:rFonts w:ascii="Symbol" w:hAnsi="Symbol" w:hint="default"/>
      </w:rPr>
    </w:lvl>
    <w:lvl w:ilvl="7" w:tplc="F432D488">
      <w:start w:val="1"/>
      <w:numFmt w:val="bullet"/>
      <w:lvlText w:val="o"/>
      <w:lvlJc w:val="left"/>
      <w:pPr>
        <w:tabs>
          <w:tab w:val="num" w:pos="5760"/>
        </w:tabs>
        <w:ind w:left="5760" w:hanging="360"/>
      </w:pPr>
      <w:rPr>
        <w:rFonts w:ascii="Courier New" w:hAnsi="Courier New" w:cs="Courier New" w:hint="default"/>
      </w:rPr>
    </w:lvl>
    <w:lvl w:ilvl="8" w:tplc="060E897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3EB96FF6"/>
    <w:multiLevelType w:val="hybridMultilevel"/>
    <w:tmpl w:val="EBC0DCFE"/>
    <w:lvl w:ilvl="0" w:tplc="0C07000F">
      <w:start w:val="1"/>
      <w:numFmt w:val="decimal"/>
      <w:lvlText w:val="%1."/>
      <w:lvlJc w:val="left"/>
      <w:pPr>
        <w:ind w:left="720" w:hanging="360"/>
      </w:pPr>
      <w:rPr>
        <w:rFonts w:hint="default"/>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24" w15:restartNumberingAfterBreak="0">
    <w:nsid w:val="45D54C0A"/>
    <w:multiLevelType w:val="multilevel"/>
    <w:tmpl w:val="9D88061C"/>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5" w15:restartNumberingAfterBreak="0">
    <w:nsid w:val="4783416F"/>
    <w:multiLevelType w:val="hybridMultilevel"/>
    <w:tmpl w:val="E1A40384"/>
    <w:lvl w:ilvl="0" w:tplc="3A4CF630">
      <w:start w:val="1"/>
      <w:numFmt w:val="bullet"/>
      <w:pStyle w:val="FormatvorlageAufzhlung1"/>
      <w:lvlText w:val=""/>
      <w:lvlJc w:val="left"/>
      <w:pPr>
        <w:tabs>
          <w:tab w:val="num" w:pos="227"/>
        </w:tabs>
        <w:ind w:left="227" w:hanging="227"/>
      </w:pPr>
      <w:rPr>
        <w:rFonts w:ascii="Wingdings" w:hAnsi="Wingdings" w:hint="default"/>
        <w:b w:val="0"/>
        <w:i w:val="0"/>
        <w:caps w:val="0"/>
        <w:strike w:val="0"/>
        <w:vanish w:val="0"/>
        <w:color w:val="auto"/>
        <w:position w:val="-2"/>
        <w:sz w:val="28"/>
        <w:szCs w:val="28"/>
        <w:vertAlign w:val="baseline"/>
      </w:rPr>
    </w:lvl>
    <w:lvl w:ilvl="1" w:tplc="1B4A4138">
      <w:start w:val="1"/>
      <w:numFmt w:val="bullet"/>
      <w:lvlText w:val="o"/>
      <w:lvlJc w:val="left"/>
      <w:pPr>
        <w:tabs>
          <w:tab w:val="num" w:pos="1440"/>
        </w:tabs>
        <w:ind w:left="1440" w:hanging="360"/>
      </w:pPr>
      <w:rPr>
        <w:rFonts w:ascii="Courier New" w:hAnsi="Courier New" w:cs="Courier New" w:hint="default"/>
      </w:rPr>
    </w:lvl>
    <w:lvl w:ilvl="2" w:tplc="6770B1DC">
      <w:start w:val="1"/>
      <w:numFmt w:val="bullet"/>
      <w:lvlText w:val=""/>
      <w:lvlJc w:val="left"/>
      <w:pPr>
        <w:tabs>
          <w:tab w:val="num" w:pos="2160"/>
        </w:tabs>
        <w:ind w:left="2160" w:hanging="360"/>
      </w:pPr>
      <w:rPr>
        <w:rFonts w:ascii="Wingdings" w:hAnsi="Wingdings" w:hint="default"/>
      </w:rPr>
    </w:lvl>
    <w:lvl w:ilvl="3" w:tplc="E0D855A8">
      <w:start w:val="1"/>
      <w:numFmt w:val="bullet"/>
      <w:lvlText w:val=""/>
      <w:lvlJc w:val="left"/>
      <w:pPr>
        <w:tabs>
          <w:tab w:val="num" w:pos="2880"/>
        </w:tabs>
        <w:ind w:left="2880" w:hanging="360"/>
      </w:pPr>
      <w:rPr>
        <w:rFonts w:ascii="Symbol" w:hAnsi="Symbol" w:hint="default"/>
      </w:rPr>
    </w:lvl>
    <w:lvl w:ilvl="4" w:tplc="6358A744">
      <w:start w:val="1"/>
      <w:numFmt w:val="bullet"/>
      <w:lvlText w:val="o"/>
      <w:lvlJc w:val="left"/>
      <w:pPr>
        <w:tabs>
          <w:tab w:val="num" w:pos="3600"/>
        </w:tabs>
        <w:ind w:left="3600" w:hanging="360"/>
      </w:pPr>
      <w:rPr>
        <w:rFonts w:ascii="Courier New" w:hAnsi="Courier New" w:cs="Courier New" w:hint="default"/>
      </w:rPr>
    </w:lvl>
    <w:lvl w:ilvl="5" w:tplc="659C9A3E">
      <w:start w:val="1"/>
      <w:numFmt w:val="bullet"/>
      <w:lvlText w:val=""/>
      <w:lvlJc w:val="left"/>
      <w:pPr>
        <w:tabs>
          <w:tab w:val="num" w:pos="4320"/>
        </w:tabs>
        <w:ind w:left="4320" w:hanging="360"/>
      </w:pPr>
      <w:rPr>
        <w:rFonts w:ascii="Wingdings" w:hAnsi="Wingdings" w:hint="default"/>
      </w:rPr>
    </w:lvl>
    <w:lvl w:ilvl="6" w:tplc="D2F6E0F6">
      <w:start w:val="1"/>
      <w:numFmt w:val="bullet"/>
      <w:lvlText w:val=""/>
      <w:lvlJc w:val="left"/>
      <w:pPr>
        <w:tabs>
          <w:tab w:val="num" w:pos="5040"/>
        </w:tabs>
        <w:ind w:left="5040" w:hanging="360"/>
      </w:pPr>
      <w:rPr>
        <w:rFonts w:ascii="Symbol" w:hAnsi="Symbol" w:hint="default"/>
      </w:rPr>
    </w:lvl>
    <w:lvl w:ilvl="7" w:tplc="DF5EC8B8">
      <w:start w:val="1"/>
      <w:numFmt w:val="bullet"/>
      <w:lvlText w:val="o"/>
      <w:lvlJc w:val="left"/>
      <w:pPr>
        <w:tabs>
          <w:tab w:val="num" w:pos="5760"/>
        </w:tabs>
        <w:ind w:left="5760" w:hanging="360"/>
      </w:pPr>
      <w:rPr>
        <w:rFonts w:ascii="Courier New" w:hAnsi="Courier New" w:cs="Courier New" w:hint="default"/>
      </w:rPr>
    </w:lvl>
    <w:lvl w:ilvl="8" w:tplc="B6B27548">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4CD014EA"/>
    <w:multiLevelType w:val="multilevel"/>
    <w:tmpl w:val="1E9CB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D4E6CA0"/>
    <w:multiLevelType w:val="hybridMultilevel"/>
    <w:tmpl w:val="0407001D"/>
    <w:lvl w:ilvl="0" w:tplc="E8CC90BC">
      <w:start w:val="1"/>
      <w:numFmt w:val="decimal"/>
      <w:lvlText w:val="%1)"/>
      <w:lvlJc w:val="left"/>
      <w:pPr>
        <w:tabs>
          <w:tab w:val="num" w:pos="360"/>
        </w:tabs>
        <w:ind w:left="360" w:hanging="360"/>
      </w:pPr>
    </w:lvl>
    <w:lvl w:ilvl="1" w:tplc="E5F48600">
      <w:start w:val="1"/>
      <w:numFmt w:val="lowerLetter"/>
      <w:lvlText w:val="%2)"/>
      <w:lvlJc w:val="left"/>
      <w:pPr>
        <w:tabs>
          <w:tab w:val="num" w:pos="720"/>
        </w:tabs>
        <w:ind w:left="720" w:hanging="360"/>
      </w:pPr>
    </w:lvl>
    <w:lvl w:ilvl="2" w:tplc="22FA2780">
      <w:start w:val="1"/>
      <w:numFmt w:val="lowerRoman"/>
      <w:lvlText w:val="%3)"/>
      <w:lvlJc w:val="left"/>
      <w:pPr>
        <w:tabs>
          <w:tab w:val="num" w:pos="1080"/>
        </w:tabs>
        <w:ind w:left="1080" w:hanging="360"/>
      </w:pPr>
    </w:lvl>
    <w:lvl w:ilvl="3" w:tplc="E1A86C32">
      <w:start w:val="1"/>
      <w:numFmt w:val="decimal"/>
      <w:lvlText w:val="(%4)"/>
      <w:lvlJc w:val="left"/>
      <w:pPr>
        <w:tabs>
          <w:tab w:val="num" w:pos="1440"/>
        </w:tabs>
        <w:ind w:left="1440" w:hanging="360"/>
      </w:pPr>
    </w:lvl>
    <w:lvl w:ilvl="4" w:tplc="1862DAAE">
      <w:start w:val="1"/>
      <w:numFmt w:val="lowerLetter"/>
      <w:lvlText w:val="(%5)"/>
      <w:lvlJc w:val="left"/>
      <w:pPr>
        <w:tabs>
          <w:tab w:val="num" w:pos="1800"/>
        </w:tabs>
        <w:ind w:left="1800" w:hanging="360"/>
      </w:pPr>
    </w:lvl>
    <w:lvl w:ilvl="5" w:tplc="01F688AA">
      <w:start w:val="1"/>
      <w:numFmt w:val="lowerRoman"/>
      <w:lvlText w:val="(%6)"/>
      <w:lvlJc w:val="left"/>
      <w:pPr>
        <w:tabs>
          <w:tab w:val="num" w:pos="2160"/>
        </w:tabs>
        <w:ind w:left="2160" w:hanging="360"/>
      </w:pPr>
    </w:lvl>
    <w:lvl w:ilvl="6" w:tplc="546E6388">
      <w:start w:val="1"/>
      <w:numFmt w:val="decimal"/>
      <w:lvlText w:val="%7."/>
      <w:lvlJc w:val="left"/>
      <w:pPr>
        <w:tabs>
          <w:tab w:val="num" w:pos="2520"/>
        </w:tabs>
        <w:ind w:left="2520" w:hanging="360"/>
      </w:pPr>
    </w:lvl>
    <w:lvl w:ilvl="7" w:tplc="F774B998">
      <w:start w:val="1"/>
      <w:numFmt w:val="lowerLetter"/>
      <w:lvlText w:val="%8."/>
      <w:lvlJc w:val="left"/>
      <w:pPr>
        <w:tabs>
          <w:tab w:val="num" w:pos="2880"/>
        </w:tabs>
        <w:ind w:left="2880" w:hanging="360"/>
      </w:pPr>
    </w:lvl>
    <w:lvl w:ilvl="8" w:tplc="A6905A4C">
      <w:start w:val="1"/>
      <w:numFmt w:val="lowerRoman"/>
      <w:lvlText w:val="%9."/>
      <w:lvlJc w:val="left"/>
      <w:pPr>
        <w:tabs>
          <w:tab w:val="num" w:pos="3240"/>
        </w:tabs>
        <w:ind w:left="3240" w:hanging="360"/>
      </w:pPr>
    </w:lvl>
  </w:abstractNum>
  <w:abstractNum w:abstractNumId="28" w15:restartNumberingAfterBreak="0">
    <w:nsid w:val="4DA45556"/>
    <w:multiLevelType w:val="multilevel"/>
    <w:tmpl w:val="29BEE70E"/>
    <w:lvl w:ilvl="0">
      <w:start w:val="1"/>
      <w:numFmt w:val="decimal"/>
      <w:lvlText w:val="%1"/>
      <w:lvlJc w:val="left"/>
      <w:pPr>
        <w:tabs>
          <w:tab w:val="num" w:pos="432"/>
        </w:tabs>
        <w:ind w:left="432" w:hanging="432"/>
      </w:pPr>
      <w:rPr>
        <w:rFonts w:ascii="Helvetica" w:hAnsi="Helvetica" w:hint="default"/>
        <w:b/>
        <w:bCs w:val="0"/>
        <w:i w:val="0"/>
        <w:iCs w:val="0"/>
        <w:caps w:val="0"/>
        <w:smallCaps w:val="0"/>
        <w:strike w:val="0"/>
        <w:vanish w:val="0"/>
        <w:color w:val="000000"/>
        <w:spacing w:val="0"/>
        <w:position w:val="0"/>
        <w:sz w:val="36"/>
        <w:szCs w:val="36"/>
        <w:u w:val="none"/>
        <w:vertAlign w:val="baseline"/>
        <w14:textOutline w14:w="0" w14:cap="rnd" w14:cmpd="sng" w14:algn="ctr">
          <w14:noFill/>
          <w14:prstDash w14:val="solid"/>
          <w14:bevel/>
        </w14:textOutline>
      </w:rPr>
    </w:lvl>
    <w:lvl w:ilvl="1">
      <w:start w:val="1"/>
      <w:numFmt w:val="decimal"/>
      <w:lvlText w:val="%1.%2"/>
      <w:lvlJc w:val="left"/>
      <w:pPr>
        <w:tabs>
          <w:tab w:val="num" w:pos="576"/>
        </w:tabs>
        <w:ind w:left="576" w:hanging="576"/>
      </w:pPr>
      <w:rPr>
        <w:rFonts w:ascii="Helvetica" w:hAnsi="Helvetica" w:hint="default"/>
        <w:b/>
        <w:i w:val="0"/>
        <w:sz w:val="32"/>
        <w:szCs w:val="32"/>
      </w:rPr>
    </w:lvl>
    <w:lvl w:ilvl="2">
      <w:start w:val="1"/>
      <w:numFmt w:val="decimal"/>
      <w:lvlText w:val="%1.%2.%3"/>
      <w:lvlJc w:val="left"/>
      <w:pPr>
        <w:tabs>
          <w:tab w:val="num" w:pos="720"/>
        </w:tabs>
        <w:ind w:left="720" w:hanging="720"/>
      </w:pPr>
      <w:rPr>
        <w:rFonts w:ascii="Helvetica" w:hAnsi="Helvetica" w:hint="default"/>
        <w:sz w:val="28"/>
        <w:szCs w:val="28"/>
      </w:rPr>
    </w:lvl>
    <w:lvl w:ilvl="3">
      <w:start w:val="1"/>
      <w:numFmt w:val="decimal"/>
      <w:lvlText w:val="%1.%2.%3.%4"/>
      <w:lvlJc w:val="left"/>
      <w:pPr>
        <w:tabs>
          <w:tab w:val="num" w:pos="864"/>
        </w:tabs>
        <w:ind w:left="864" w:hanging="864"/>
      </w:pPr>
      <w:rPr>
        <w:rFonts w:ascii="Arial" w:hAnsi="Arial" w:hint="default"/>
        <w:sz w:val="24"/>
        <w:szCs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9" w15:restartNumberingAfterBreak="0">
    <w:nsid w:val="4E9A38FB"/>
    <w:multiLevelType w:val="multilevel"/>
    <w:tmpl w:val="8E48E0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F1F0E5E"/>
    <w:multiLevelType w:val="multilevel"/>
    <w:tmpl w:val="C08C6CF0"/>
    <w:lvl w:ilvl="0">
      <w:start w:val="1"/>
      <w:numFmt w:val="decimal"/>
      <w:lvlText w:val="%1"/>
      <w:lvlJc w:val="left"/>
      <w:pPr>
        <w:tabs>
          <w:tab w:val="num" w:pos="432"/>
        </w:tabs>
        <w:ind w:left="432" w:hanging="432"/>
      </w:pPr>
      <w:rPr>
        <w:rFonts w:ascii="Helvetica" w:hAnsi="Helvetica" w:hint="default"/>
        <w:b/>
        <w:bCs w:val="0"/>
        <w:i w:val="0"/>
        <w:iCs w:val="0"/>
        <w:caps w:val="0"/>
        <w:smallCaps w:val="0"/>
        <w:strike w:val="0"/>
        <w:vanish w:val="0"/>
        <w:color w:val="000000"/>
        <w:spacing w:val="0"/>
        <w:position w:val="0"/>
        <w:sz w:val="36"/>
        <w:szCs w:val="36"/>
        <w:u w:val="none"/>
        <w:vertAlign w:val="baseline"/>
        <w14:textOutline w14:w="0" w14:cap="rnd" w14:cmpd="sng" w14:algn="ctr">
          <w14:noFill/>
          <w14:prstDash w14:val="solid"/>
          <w14:bevel/>
        </w14:textOutline>
      </w:rPr>
    </w:lvl>
    <w:lvl w:ilvl="1">
      <w:start w:val="1"/>
      <w:numFmt w:val="decimal"/>
      <w:lvlText w:val="%1.%2"/>
      <w:lvlJc w:val="left"/>
      <w:pPr>
        <w:tabs>
          <w:tab w:val="num" w:pos="576"/>
        </w:tabs>
        <w:ind w:left="576" w:hanging="576"/>
      </w:pPr>
      <w:rPr>
        <w:rFonts w:ascii="Helvetica" w:hAnsi="Helvetica" w:hint="default"/>
        <w:sz w:val="32"/>
        <w:szCs w:val="32"/>
      </w:rPr>
    </w:lvl>
    <w:lvl w:ilvl="2">
      <w:start w:val="1"/>
      <w:numFmt w:val="decimal"/>
      <w:lvlText w:val="%1.%2.%3"/>
      <w:lvlJc w:val="left"/>
      <w:pPr>
        <w:tabs>
          <w:tab w:val="num" w:pos="720"/>
        </w:tabs>
        <w:ind w:left="720" w:hanging="720"/>
      </w:pPr>
      <w:rPr>
        <w:rFonts w:ascii="Helvetica" w:hAnsi="Helvetica" w:hint="default"/>
        <w:sz w:val="28"/>
        <w:szCs w:val="28"/>
      </w:rPr>
    </w:lvl>
    <w:lvl w:ilvl="3">
      <w:start w:val="1"/>
      <w:numFmt w:val="decimal"/>
      <w:lvlText w:val="%1.%2.%3.%4"/>
      <w:lvlJc w:val="left"/>
      <w:pPr>
        <w:tabs>
          <w:tab w:val="num" w:pos="864"/>
        </w:tabs>
        <w:ind w:left="864" w:hanging="864"/>
      </w:pPr>
      <w:rPr>
        <w:rFonts w:ascii="Arial" w:hAnsi="Arial" w:hint="default"/>
        <w:sz w:val="24"/>
        <w:szCs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1" w15:restartNumberingAfterBreak="0">
    <w:nsid w:val="4F552E7D"/>
    <w:multiLevelType w:val="hybridMultilevel"/>
    <w:tmpl w:val="3E0EFEC6"/>
    <w:lvl w:ilvl="0" w:tplc="7FFC88E8">
      <w:start w:val="1"/>
      <w:numFmt w:val="decimal"/>
      <w:lvlText w:val="[%1]"/>
      <w:lvlJc w:val="left"/>
      <w:pPr>
        <w:ind w:left="720" w:hanging="360"/>
      </w:pPr>
      <w:rPr>
        <w:rFonts w:hint="default"/>
      </w:rPr>
    </w:lvl>
    <w:lvl w:ilvl="1" w:tplc="9F8AFD26">
      <w:start w:val="1"/>
      <w:numFmt w:val="lowerLetter"/>
      <w:lvlText w:val="%2."/>
      <w:lvlJc w:val="left"/>
      <w:pPr>
        <w:ind w:left="1440" w:hanging="360"/>
      </w:pPr>
    </w:lvl>
    <w:lvl w:ilvl="2" w:tplc="2E06F874">
      <w:start w:val="1"/>
      <w:numFmt w:val="lowerRoman"/>
      <w:lvlText w:val="%3."/>
      <w:lvlJc w:val="right"/>
      <w:pPr>
        <w:ind w:left="2160" w:hanging="180"/>
      </w:pPr>
    </w:lvl>
    <w:lvl w:ilvl="3" w:tplc="FC420158">
      <w:start w:val="1"/>
      <w:numFmt w:val="decimal"/>
      <w:lvlText w:val="%4."/>
      <w:lvlJc w:val="left"/>
      <w:pPr>
        <w:ind w:left="2880" w:hanging="360"/>
      </w:pPr>
    </w:lvl>
    <w:lvl w:ilvl="4" w:tplc="FCACE7B6">
      <w:start w:val="1"/>
      <w:numFmt w:val="lowerLetter"/>
      <w:lvlText w:val="%5."/>
      <w:lvlJc w:val="left"/>
      <w:pPr>
        <w:ind w:left="3600" w:hanging="360"/>
      </w:pPr>
    </w:lvl>
    <w:lvl w:ilvl="5" w:tplc="C400B508">
      <w:start w:val="1"/>
      <w:numFmt w:val="lowerRoman"/>
      <w:lvlText w:val="%6."/>
      <w:lvlJc w:val="right"/>
      <w:pPr>
        <w:ind w:left="4320" w:hanging="180"/>
      </w:pPr>
    </w:lvl>
    <w:lvl w:ilvl="6" w:tplc="774409A8">
      <w:start w:val="1"/>
      <w:numFmt w:val="decimal"/>
      <w:lvlText w:val="%7."/>
      <w:lvlJc w:val="left"/>
      <w:pPr>
        <w:ind w:left="5040" w:hanging="360"/>
      </w:pPr>
    </w:lvl>
    <w:lvl w:ilvl="7" w:tplc="F77273AC">
      <w:start w:val="1"/>
      <w:numFmt w:val="lowerLetter"/>
      <w:lvlText w:val="%8."/>
      <w:lvlJc w:val="left"/>
      <w:pPr>
        <w:ind w:left="5760" w:hanging="360"/>
      </w:pPr>
    </w:lvl>
    <w:lvl w:ilvl="8" w:tplc="FB6ACDE8">
      <w:start w:val="1"/>
      <w:numFmt w:val="lowerRoman"/>
      <w:lvlText w:val="%9."/>
      <w:lvlJc w:val="right"/>
      <w:pPr>
        <w:ind w:left="6480" w:hanging="180"/>
      </w:pPr>
    </w:lvl>
  </w:abstractNum>
  <w:abstractNum w:abstractNumId="32" w15:restartNumberingAfterBreak="0">
    <w:nsid w:val="4F5F2985"/>
    <w:multiLevelType w:val="multilevel"/>
    <w:tmpl w:val="24EE05E4"/>
    <w:lvl w:ilvl="0">
      <w:start w:val="1"/>
      <w:numFmt w:val="bullet"/>
      <w:lvlText w:val=""/>
      <w:lvlJc w:val="left"/>
      <w:pPr>
        <w:tabs>
          <w:tab w:val="num" w:pos="227"/>
        </w:tabs>
        <w:ind w:left="227" w:hanging="227"/>
      </w:pPr>
      <w:rPr>
        <w:rFonts w:ascii="Wingdings" w:hAnsi="Wingdings" w:hint="default"/>
        <w:b/>
        <w:i w:val="0"/>
        <w:caps w:val="0"/>
        <w:strike w:val="0"/>
        <w:vanish w:val="0"/>
        <w:color w:val="auto"/>
        <w:position w:val="0"/>
        <w:sz w:val="22"/>
        <w:szCs w:val="22"/>
        <w:vertAlign w:val="baseline"/>
      </w:rPr>
    </w:lvl>
    <w:lvl w:ilvl="1">
      <w:start w:val="1"/>
      <w:numFmt w:val="decimal"/>
      <w:lvlText w:val="%1.%2"/>
      <w:lvlJc w:val="left"/>
      <w:pPr>
        <w:tabs>
          <w:tab w:val="num" w:pos="576"/>
        </w:tabs>
        <w:ind w:left="576" w:hanging="576"/>
      </w:pPr>
      <w:rPr>
        <w:rFonts w:ascii="Helvetica" w:hAnsi="Helvetica" w:hint="default"/>
        <w:b/>
        <w:i w:val="0"/>
        <w:sz w:val="32"/>
        <w:szCs w:val="32"/>
      </w:rPr>
    </w:lvl>
    <w:lvl w:ilvl="2">
      <w:start w:val="1"/>
      <w:numFmt w:val="decimal"/>
      <w:lvlText w:val="%1.%2.%3"/>
      <w:lvlJc w:val="left"/>
      <w:pPr>
        <w:tabs>
          <w:tab w:val="num" w:pos="720"/>
        </w:tabs>
        <w:ind w:left="720" w:hanging="720"/>
      </w:pPr>
      <w:rPr>
        <w:rFonts w:ascii="Helvetica" w:hAnsi="Helvetica" w:hint="default"/>
        <w:sz w:val="28"/>
        <w:szCs w:val="28"/>
      </w:rPr>
    </w:lvl>
    <w:lvl w:ilvl="3">
      <w:start w:val="1"/>
      <w:numFmt w:val="decimal"/>
      <w:lvlText w:val="%1.%2.%3.%4"/>
      <w:lvlJc w:val="left"/>
      <w:pPr>
        <w:tabs>
          <w:tab w:val="num" w:pos="864"/>
        </w:tabs>
        <w:ind w:left="864" w:hanging="864"/>
      </w:pPr>
      <w:rPr>
        <w:rFonts w:ascii="Helvetica" w:hAnsi="Helvetica" w:hint="default"/>
        <w:b/>
        <w:i w:val="0"/>
        <w:sz w:val="24"/>
        <w:szCs w:val="24"/>
      </w:rPr>
    </w:lvl>
    <w:lvl w:ilvl="4">
      <w:start w:val="1"/>
      <w:numFmt w:val="decimal"/>
      <w:lvlText w:val="%1.%2.%3.%4.%5"/>
      <w:lvlJc w:val="left"/>
      <w:pPr>
        <w:tabs>
          <w:tab w:val="num" w:pos="1008"/>
        </w:tabs>
        <w:ind w:left="1008" w:hanging="1008"/>
      </w:pPr>
      <w:rPr>
        <w:rFonts w:ascii="Helvetica" w:hAnsi="Helvetica" w:hint="default"/>
        <w:b/>
        <w:i w:val="0"/>
        <w:sz w:val="22"/>
        <w:szCs w:val="22"/>
      </w:rPr>
    </w:lvl>
    <w:lvl w:ilvl="5">
      <w:start w:val="1"/>
      <w:numFmt w:val="decimal"/>
      <w:lvlText w:val="%1.%2.%3.%4.%5.%6"/>
      <w:lvlJc w:val="left"/>
      <w:pPr>
        <w:tabs>
          <w:tab w:val="num" w:pos="1152"/>
        </w:tabs>
        <w:ind w:left="1152" w:hanging="1152"/>
      </w:pPr>
      <w:rPr>
        <w:rFonts w:ascii="Arial" w:hAnsi="Arial" w:hint="default"/>
        <w:sz w:val="22"/>
        <w:szCs w:val="22"/>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3" w15:restartNumberingAfterBreak="0">
    <w:nsid w:val="519F7907"/>
    <w:multiLevelType w:val="hybridMultilevel"/>
    <w:tmpl w:val="2DA80260"/>
    <w:lvl w:ilvl="0" w:tplc="0C07000F">
      <w:start w:val="1"/>
      <w:numFmt w:val="decimal"/>
      <w:lvlText w:val="%1."/>
      <w:lvlJc w:val="left"/>
      <w:pPr>
        <w:ind w:left="720" w:hanging="360"/>
      </w:pPr>
      <w:rPr>
        <w:rFonts w:hint="default"/>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34" w15:restartNumberingAfterBreak="0">
    <w:nsid w:val="51D10D79"/>
    <w:multiLevelType w:val="multilevel"/>
    <w:tmpl w:val="1D56B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7B628B9"/>
    <w:multiLevelType w:val="multilevel"/>
    <w:tmpl w:val="02888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D6A02C4"/>
    <w:multiLevelType w:val="hybridMultilevel"/>
    <w:tmpl w:val="0407001D"/>
    <w:lvl w:ilvl="0" w:tplc="9B44F57C">
      <w:start w:val="1"/>
      <w:numFmt w:val="decimal"/>
      <w:lvlText w:val="%1)"/>
      <w:lvlJc w:val="left"/>
      <w:pPr>
        <w:tabs>
          <w:tab w:val="num" w:pos="360"/>
        </w:tabs>
        <w:ind w:left="360" w:hanging="360"/>
      </w:pPr>
    </w:lvl>
    <w:lvl w:ilvl="1" w:tplc="49DC0C2A">
      <w:start w:val="1"/>
      <w:numFmt w:val="lowerLetter"/>
      <w:lvlText w:val="%2)"/>
      <w:lvlJc w:val="left"/>
      <w:pPr>
        <w:tabs>
          <w:tab w:val="num" w:pos="720"/>
        </w:tabs>
        <w:ind w:left="720" w:hanging="360"/>
      </w:pPr>
    </w:lvl>
    <w:lvl w:ilvl="2" w:tplc="EFF639EC">
      <w:start w:val="1"/>
      <w:numFmt w:val="lowerRoman"/>
      <w:lvlText w:val="%3)"/>
      <w:lvlJc w:val="left"/>
      <w:pPr>
        <w:tabs>
          <w:tab w:val="num" w:pos="1080"/>
        </w:tabs>
        <w:ind w:left="1080" w:hanging="360"/>
      </w:pPr>
    </w:lvl>
    <w:lvl w:ilvl="3" w:tplc="5D367C32">
      <w:start w:val="1"/>
      <w:numFmt w:val="decimal"/>
      <w:lvlText w:val="(%4)"/>
      <w:lvlJc w:val="left"/>
      <w:pPr>
        <w:tabs>
          <w:tab w:val="num" w:pos="1440"/>
        </w:tabs>
        <w:ind w:left="1440" w:hanging="360"/>
      </w:pPr>
    </w:lvl>
    <w:lvl w:ilvl="4" w:tplc="F4C02E14">
      <w:start w:val="1"/>
      <w:numFmt w:val="lowerLetter"/>
      <w:lvlText w:val="(%5)"/>
      <w:lvlJc w:val="left"/>
      <w:pPr>
        <w:tabs>
          <w:tab w:val="num" w:pos="1800"/>
        </w:tabs>
        <w:ind w:left="1800" w:hanging="360"/>
      </w:pPr>
    </w:lvl>
    <w:lvl w:ilvl="5" w:tplc="1F4ACF52">
      <w:start w:val="1"/>
      <w:numFmt w:val="lowerRoman"/>
      <w:lvlText w:val="(%6)"/>
      <w:lvlJc w:val="left"/>
      <w:pPr>
        <w:tabs>
          <w:tab w:val="num" w:pos="2160"/>
        </w:tabs>
        <w:ind w:left="2160" w:hanging="360"/>
      </w:pPr>
    </w:lvl>
    <w:lvl w:ilvl="6" w:tplc="10BA0AB8">
      <w:start w:val="1"/>
      <w:numFmt w:val="decimal"/>
      <w:lvlText w:val="%7."/>
      <w:lvlJc w:val="left"/>
      <w:pPr>
        <w:tabs>
          <w:tab w:val="num" w:pos="2520"/>
        </w:tabs>
        <w:ind w:left="2520" w:hanging="360"/>
      </w:pPr>
    </w:lvl>
    <w:lvl w:ilvl="7" w:tplc="98F21476">
      <w:start w:val="1"/>
      <w:numFmt w:val="lowerLetter"/>
      <w:lvlText w:val="%8."/>
      <w:lvlJc w:val="left"/>
      <w:pPr>
        <w:tabs>
          <w:tab w:val="num" w:pos="2880"/>
        </w:tabs>
        <w:ind w:left="2880" w:hanging="360"/>
      </w:pPr>
    </w:lvl>
    <w:lvl w:ilvl="8" w:tplc="3B360E12">
      <w:start w:val="1"/>
      <w:numFmt w:val="lowerRoman"/>
      <w:lvlText w:val="%9."/>
      <w:lvlJc w:val="left"/>
      <w:pPr>
        <w:tabs>
          <w:tab w:val="num" w:pos="3240"/>
        </w:tabs>
        <w:ind w:left="3240" w:hanging="360"/>
      </w:pPr>
    </w:lvl>
  </w:abstractNum>
  <w:abstractNum w:abstractNumId="37" w15:restartNumberingAfterBreak="0">
    <w:nsid w:val="5EB45FD6"/>
    <w:multiLevelType w:val="multilevel"/>
    <w:tmpl w:val="D6F885B0"/>
    <w:lvl w:ilvl="0">
      <w:start w:val="1"/>
      <w:numFmt w:val="bullet"/>
      <w:lvlText w:val=""/>
      <w:lvlJc w:val="left"/>
      <w:pPr>
        <w:tabs>
          <w:tab w:val="num" w:pos="227"/>
        </w:tabs>
        <w:ind w:left="227" w:hanging="227"/>
      </w:pPr>
      <w:rPr>
        <w:rFonts w:ascii="Wingdings" w:hAnsi="Wingdings" w:hint="default"/>
        <w:b/>
        <w:i w:val="0"/>
        <w:caps w:val="0"/>
        <w:strike w:val="0"/>
        <w:vanish w:val="0"/>
        <w:color w:val="auto"/>
        <w:position w:val="0"/>
        <w:sz w:val="22"/>
        <w:szCs w:val="22"/>
        <w:vertAlign w:val="baseline"/>
      </w:rPr>
    </w:lvl>
    <w:lvl w:ilvl="1">
      <w:start w:val="1"/>
      <w:numFmt w:val="decimal"/>
      <w:lvlText w:val="%1.%2"/>
      <w:lvlJc w:val="left"/>
      <w:pPr>
        <w:tabs>
          <w:tab w:val="num" w:pos="576"/>
        </w:tabs>
        <w:ind w:left="576" w:hanging="576"/>
      </w:pPr>
      <w:rPr>
        <w:rFonts w:ascii="Helvetica" w:hAnsi="Helvetica" w:hint="default"/>
        <w:b/>
        <w:i w:val="0"/>
        <w:sz w:val="32"/>
        <w:szCs w:val="32"/>
      </w:rPr>
    </w:lvl>
    <w:lvl w:ilvl="2">
      <w:start w:val="1"/>
      <w:numFmt w:val="decimal"/>
      <w:lvlText w:val="%1.%2.%3"/>
      <w:lvlJc w:val="left"/>
      <w:pPr>
        <w:tabs>
          <w:tab w:val="num" w:pos="720"/>
        </w:tabs>
        <w:ind w:left="720" w:hanging="720"/>
      </w:pPr>
      <w:rPr>
        <w:rFonts w:ascii="Helvetica" w:hAnsi="Helvetica" w:hint="default"/>
        <w:sz w:val="28"/>
        <w:szCs w:val="28"/>
      </w:rPr>
    </w:lvl>
    <w:lvl w:ilvl="3">
      <w:start w:val="1"/>
      <w:numFmt w:val="decimal"/>
      <w:lvlText w:val="%1.%2.%3.%4"/>
      <w:lvlJc w:val="left"/>
      <w:pPr>
        <w:tabs>
          <w:tab w:val="num" w:pos="864"/>
        </w:tabs>
        <w:ind w:left="864" w:hanging="864"/>
      </w:pPr>
      <w:rPr>
        <w:rFonts w:ascii="Helvetica" w:hAnsi="Helvetica" w:hint="default"/>
        <w:b/>
        <w:i w:val="0"/>
        <w:sz w:val="24"/>
        <w:szCs w:val="24"/>
      </w:rPr>
    </w:lvl>
    <w:lvl w:ilvl="4">
      <w:start w:val="1"/>
      <w:numFmt w:val="decimal"/>
      <w:lvlText w:val="%1.%2.%3.%4.%5"/>
      <w:lvlJc w:val="left"/>
      <w:pPr>
        <w:tabs>
          <w:tab w:val="num" w:pos="1008"/>
        </w:tabs>
        <w:ind w:left="1008" w:hanging="1008"/>
      </w:pPr>
      <w:rPr>
        <w:rFonts w:ascii="Helvetica" w:hAnsi="Helvetica" w:hint="default"/>
        <w:b/>
        <w:i w:val="0"/>
        <w:sz w:val="22"/>
        <w:szCs w:val="22"/>
      </w:rPr>
    </w:lvl>
    <w:lvl w:ilvl="5">
      <w:start w:val="1"/>
      <w:numFmt w:val="decimal"/>
      <w:lvlText w:val="%1.%2.%3.%4.%5.%6"/>
      <w:lvlJc w:val="left"/>
      <w:pPr>
        <w:tabs>
          <w:tab w:val="num" w:pos="1152"/>
        </w:tabs>
        <w:ind w:left="1152" w:hanging="1152"/>
      </w:pPr>
      <w:rPr>
        <w:rFonts w:ascii="Arial" w:hAnsi="Arial" w:hint="default"/>
        <w:sz w:val="22"/>
        <w:szCs w:val="22"/>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8" w15:restartNumberingAfterBreak="0">
    <w:nsid w:val="5FE927A2"/>
    <w:multiLevelType w:val="hybridMultilevel"/>
    <w:tmpl w:val="0407001D"/>
    <w:lvl w:ilvl="0" w:tplc="3CE0C87C">
      <w:start w:val="1"/>
      <w:numFmt w:val="decimal"/>
      <w:lvlText w:val="%1)"/>
      <w:lvlJc w:val="left"/>
      <w:pPr>
        <w:tabs>
          <w:tab w:val="num" w:pos="360"/>
        </w:tabs>
        <w:ind w:left="360" w:hanging="360"/>
      </w:pPr>
    </w:lvl>
    <w:lvl w:ilvl="1" w:tplc="B0B460B0">
      <w:start w:val="1"/>
      <w:numFmt w:val="lowerLetter"/>
      <w:lvlText w:val="%2)"/>
      <w:lvlJc w:val="left"/>
      <w:pPr>
        <w:tabs>
          <w:tab w:val="num" w:pos="720"/>
        </w:tabs>
        <w:ind w:left="720" w:hanging="360"/>
      </w:pPr>
    </w:lvl>
    <w:lvl w:ilvl="2" w:tplc="CE925BA2">
      <w:start w:val="1"/>
      <w:numFmt w:val="lowerRoman"/>
      <w:lvlText w:val="%3)"/>
      <w:lvlJc w:val="left"/>
      <w:pPr>
        <w:tabs>
          <w:tab w:val="num" w:pos="1080"/>
        </w:tabs>
        <w:ind w:left="1080" w:hanging="360"/>
      </w:pPr>
    </w:lvl>
    <w:lvl w:ilvl="3" w:tplc="DA741E42">
      <w:start w:val="1"/>
      <w:numFmt w:val="decimal"/>
      <w:lvlText w:val="(%4)"/>
      <w:lvlJc w:val="left"/>
      <w:pPr>
        <w:tabs>
          <w:tab w:val="num" w:pos="1440"/>
        </w:tabs>
        <w:ind w:left="1440" w:hanging="360"/>
      </w:pPr>
    </w:lvl>
    <w:lvl w:ilvl="4" w:tplc="2A08FCC2">
      <w:start w:val="1"/>
      <w:numFmt w:val="lowerLetter"/>
      <w:lvlText w:val="(%5)"/>
      <w:lvlJc w:val="left"/>
      <w:pPr>
        <w:tabs>
          <w:tab w:val="num" w:pos="1800"/>
        </w:tabs>
        <w:ind w:left="1800" w:hanging="360"/>
      </w:pPr>
    </w:lvl>
    <w:lvl w:ilvl="5" w:tplc="42320ADC">
      <w:start w:val="1"/>
      <w:numFmt w:val="lowerRoman"/>
      <w:lvlText w:val="(%6)"/>
      <w:lvlJc w:val="left"/>
      <w:pPr>
        <w:tabs>
          <w:tab w:val="num" w:pos="2160"/>
        </w:tabs>
        <w:ind w:left="2160" w:hanging="360"/>
      </w:pPr>
    </w:lvl>
    <w:lvl w:ilvl="6" w:tplc="D6EA7536">
      <w:start w:val="1"/>
      <w:numFmt w:val="decimal"/>
      <w:lvlText w:val="%7."/>
      <w:lvlJc w:val="left"/>
      <w:pPr>
        <w:tabs>
          <w:tab w:val="num" w:pos="2520"/>
        </w:tabs>
        <w:ind w:left="2520" w:hanging="360"/>
      </w:pPr>
    </w:lvl>
    <w:lvl w:ilvl="7" w:tplc="12DAB9D2">
      <w:start w:val="1"/>
      <w:numFmt w:val="lowerLetter"/>
      <w:lvlText w:val="%8."/>
      <w:lvlJc w:val="left"/>
      <w:pPr>
        <w:tabs>
          <w:tab w:val="num" w:pos="2880"/>
        </w:tabs>
        <w:ind w:left="2880" w:hanging="360"/>
      </w:pPr>
    </w:lvl>
    <w:lvl w:ilvl="8" w:tplc="3EC6B126">
      <w:start w:val="1"/>
      <w:numFmt w:val="lowerRoman"/>
      <w:lvlText w:val="%9."/>
      <w:lvlJc w:val="left"/>
      <w:pPr>
        <w:tabs>
          <w:tab w:val="num" w:pos="3240"/>
        </w:tabs>
        <w:ind w:left="3240" w:hanging="360"/>
      </w:pPr>
    </w:lvl>
  </w:abstractNum>
  <w:abstractNum w:abstractNumId="39" w15:restartNumberingAfterBreak="0">
    <w:nsid w:val="60CD5A82"/>
    <w:multiLevelType w:val="multilevel"/>
    <w:tmpl w:val="D898B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1A67545"/>
    <w:multiLevelType w:val="multilevel"/>
    <w:tmpl w:val="37B43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2342B99"/>
    <w:multiLevelType w:val="hybridMultilevel"/>
    <w:tmpl w:val="8E3CFEA2"/>
    <w:lvl w:ilvl="0" w:tplc="4B72DCE6">
      <w:start w:val="1"/>
      <w:numFmt w:val="bullet"/>
      <w:lvlText w:val=""/>
      <w:lvlJc w:val="left"/>
      <w:pPr>
        <w:tabs>
          <w:tab w:val="num" w:pos="227"/>
        </w:tabs>
        <w:ind w:left="227" w:hanging="227"/>
      </w:pPr>
      <w:rPr>
        <w:rFonts w:ascii="Wingdings" w:hAnsi="Wingdings" w:hint="default"/>
        <w:b w:val="0"/>
        <w:i w:val="0"/>
        <w:caps w:val="0"/>
        <w:strike w:val="0"/>
        <w:vanish w:val="0"/>
        <w:color w:val="auto"/>
        <w:position w:val="-2"/>
        <w:sz w:val="28"/>
        <w:szCs w:val="28"/>
        <w:vertAlign w:val="baseline"/>
      </w:rPr>
    </w:lvl>
    <w:lvl w:ilvl="1" w:tplc="0E5671E4">
      <w:start w:val="1"/>
      <w:numFmt w:val="bullet"/>
      <w:lvlText w:val="–"/>
      <w:lvlJc w:val="left"/>
      <w:pPr>
        <w:tabs>
          <w:tab w:val="num" w:pos="680"/>
        </w:tabs>
        <w:ind w:left="737" w:hanging="283"/>
      </w:pPr>
      <w:rPr>
        <w:rFonts w:ascii="Helvetica" w:hAnsi="Helvetica" w:hint="default"/>
        <w:b w:val="0"/>
        <w:i w:val="0"/>
        <w:caps w:val="0"/>
        <w:strike w:val="0"/>
        <w:vanish w:val="0"/>
        <w:color w:val="auto"/>
        <w:position w:val="2"/>
        <w:sz w:val="22"/>
        <w:szCs w:val="22"/>
        <w:vertAlign w:val="baseline"/>
      </w:rPr>
    </w:lvl>
    <w:lvl w:ilvl="2" w:tplc="94642DA0">
      <w:start w:val="1"/>
      <w:numFmt w:val="bullet"/>
      <w:lvlText w:val=""/>
      <w:lvlJc w:val="left"/>
      <w:pPr>
        <w:tabs>
          <w:tab w:val="num" w:pos="1134"/>
        </w:tabs>
        <w:ind w:left="1134" w:hanging="227"/>
      </w:pPr>
      <w:rPr>
        <w:rFonts w:ascii="Wingdings" w:hAnsi="Wingdings" w:hint="default"/>
        <w:b w:val="0"/>
        <w:i w:val="0"/>
        <w:caps w:val="0"/>
        <w:strike w:val="0"/>
        <w:vanish w:val="0"/>
        <w:color w:val="auto"/>
        <w:position w:val="-2"/>
        <w:sz w:val="22"/>
        <w:szCs w:val="22"/>
        <w:vertAlign w:val="baseline"/>
      </w:rPr>
    </w:lvl>
    <w:lvl w:ilvl="3" w:tplc="CFE40FEC">
      <w:start w:val="1"/>
      <w:numFmt w:val="bullet"/>
      <w:lvlText w:val=""/>
      <w:lvlJc w:val="left"/>
      <w:pPr>
        <w:tabs>
          <w:tab w:val="num" w:pos="2880"/>
        </w:tabs>
        <w:ind w:left="2880" w:hanging="360"/>
      </w:pPr>
      <w:rPr>
        <w:rFonts w:ascii="Symbol" w:hAnsi="Symbol" w:hint="default"/>
      </w:rPr>
    </w:lvl>
    <w:lvl w:ilvl="4" w:tplc="32A2E89C">
      <w:start w:val="1"/>
      <w:numFmt w:val="bullet"/>
      <w:lvlText w:val="o"/>
      <w:lvlJc w:val="left"/>
      <w:pPr>
        <w:tabs>
          <w:tab w:val="num" w:pos="3600"/>
        </w:tabs>
        <w:ind w:left="3600" w:hanging="360"/>
      </w:pPr>
      <w:rPr>
        <w:rFonts w:ascii="Courier New" w:hAnsi="Courier New" w:cs="Courier New" w:hint="default"/>
      </w:rPr>
    </w:lvl>
    <w:lvl w:ilvl="5" w:tplc="44E42C06">
      <w:start w:val="1"/>
      <w:numFmt w:val="bullet"/>
      <w:lvlText w:val=""/>
      <w:lvlJc w:val="left"/>
      <w:pPr>
        <w:tabs>
          <w:tab w:val="num" w:pos="4320"/>
        </w:tabs>
        <w:ind w:left="4320" w:hanging="360"/>
      </w:pPr>
      <w:rPr>
        <w:rFonts w:ascii="Wingdings" w:hAnsi="Wingdings" w:hint="default"/>
      </w:rPr>
    </w:lvl>
    <w:lvl w:ilvl="6" w:tplc="3D60FA72">
      <w:start w:val="1"/>
      <w:numFmt w:val="bullet"/>
      <w:lvlText w:val=""/>
      <w:lvlJc w:val="left"/>
      <w:pPr>
        <w:tabs>
          <w:tab w:val="num" w:pos="5040"/>
        </w:tabs>
        <w:ind w:left="5040" w:hanging="360"/>
      </w:pPr>
      <w:rPr>
        <w:rFonts w:ascii="Symbol" w:hAnsi="Symbol" w:hint="default"/>
      </w:rPr>
    </w:lvl>
    <w:lvl w:ilvl="7" w:tplc="B2785024">
      <w:start w:val="1"/>
      <w:numFmt w:val="bullet"/>
      <w:lvlText w:val="o"/>
      <w:lvlJc w:val="left"/>
      <w:pPr>
        <w:tabs>
          <w:tab w:val="num" w:pos="5760"/>
        </w:tabs>
        <w:ind w:left="5760" w:hanging="360"/>
      </w:pPr>
      <w:rPr>
        <w:rFonts w:ascii="Courier New" w:hAnsi="Courier New" w:cs="Courier New" w:hint="default"/>
      </w:rPr>
    </w:lvl>
    <w:lvl w:ilvl="8" w:tplc="D4BA771C">
      <w:start w:val="1"/>
      <w:numFmt w:val="bullet"/>
      <w:lvlText w:val=""/>
      <w:lvlJc w:val="left"/>
      <w:pPr>
        <w:tabs>
          <w:tab w:val="num" w:pos="6480"/>
        </w:tabs>
        <w:ind w:left="6480" w:hanging="360"/>
      </w:pPr>
      <w:rPr>
        <w:rFonts w:ascii="Wingdings" w:hAnsi="Wingdings" w:hint="default"/>
      </w:rPr>
    </w:lvl>
  </w:abstractNum>
  <w:abstractNum w:abstractNumId="42" w15:restartNumberingAfterBreak="0">
    <w:nsid w:val="6786541A"/>
    <w:multiLevelType w:val="hybridMultilevel"/>
    <w:tmpl w:val="51602F82"/>
    <w:lvl w:ilvl="0" w:tplc="D4344752">
      <w:start w:val="1"/>
      <w:numFmt w:val="decimal"/>
      <w:lvlText w:val="%1."/>
      <w:lvlJc w:val="left"/>
      <w:pPr>
        <w:tabs>
          <w:tab w:val="num" w:pos="717"/>
        </w:tabs>
        <w:ind w:left="717" w:hanging="360"/>
      </w:pPr>
      <w:rPr>
        <w:rFonts w:hint="default"/>
        <w:color w:val="auto"/>
        <w:sz w:val="36"/>
        <w:szCs w:val="36"/>
      </w:rPr>
    </w:lvl>
    <w:lvl w:ilvl="1" w:tplc="73086A48">
      <w:start w:val="1"/>
      <w:numFmt w:val="bullet"/>
      <w:lvlText w:val="o"/>
      <w:lvlJc w:val="left"/>
      <w:pPr>
        <w:tabs>
          <w:tab w:val="num" w:pos="1440"/>
        </w:tabs>
        <w:ind w:left="1440" w:hanging="360"/>
      </w:pPr>
      <w:rPr>
        <w:rFonts w:ascii="Courier New" w:hAnsi="Courier New" w:cs="Courier New" w:hint="default"/>
      </w:rPr>
    </w:lvl>
    <w:lvl w:ilvl="2" w:tplc="A99C4AAC">
      <w:start w:val="1"/>
      <w:numFmt w:val="bullet"/>
      <w:lvlText w:val=""/>
      <w:lvlJc w:val="left"/>
      <w:pPr>
        <w:tabs>
          <w:tab w:val="num" w:pos="2160"/>
        </w:tabs>
        <w:ind w:left="2160" w:hanging="360"/>
      </w:pPr>
      <w:rPr>
        <w:rFonts w:ascii="Wingdings" w:hAnsi="Wingdings" w:hint="default"/>
      </w:rPr>
    </w:lvl>
    <w:lvl w:ilvl="3" w:tplc="34DA1958">
      <w:start w:val="1"/>
      <w:numFmt w:val="bullet"/>
      <w:lvlText w:val=""/>
      <w:lvlJc w:val="left"/>
      <w:pPr>
        <w:tabs>
          <w:tab w:val="num" w:pos="2880"/>
        </w:tabs>
        <w:ind w:left="2880" w:hanging="360"/>
      </w:pPr>
      <w:rPr>
        <w:rFonts w:ascii="Symbol" w:hAnsi="Symbol" w:hint="default"/>
      </w:rPr>
    </w:lvl>
    <w:lvl w:ilvl="4" w:tplc="871A79BE">
      <w:start w:val="1"/>
      <w:numFmt w:val="bullet"/>
      <w:lvlText w:val="o"/>
      <w:lvlJc w:val="left"/>
      <w:pPr>
        <w:tabs>
          <w:tab w:val="num" w:pos="3600"/>
        </w:tabs>
        <w:ind w:left="3600" w:hanging="360"/>
      </w:pPr>
      <w:rPr>
        <w:rFonts w:ascii="Courier New" w:hAnsi="Courier New" w:cs="Courier New" w:hint="default"/>
      </w:rPr>
    </w:lvl>
    <w:lvl w:ilvl="5" w:tplc="0A6C4F40">
      <w:start w:val="1"/>
      <w:numFmt w:val="bullet"/>
      <w:lvlText w:val=""/>
      <w:lvlJc w:val="left"/>
      <w:pPr>
        <w:tabs>
          <w:tab w:val="num" w:pos="4320"/>
        </w:tabs>
        <w:ind w:left="4320" w:hanging="360"/>
      </w:pPr>
      <w:rPr>
        <w:rFonts w:ascii="Wingdings" w:hAnsi="Wingdings" w:hint="default"/>
      </w:rPr>
    </w:lvl>
    <w:lvl w:ilvl="6" w:tplc="DB70EFBE">
      <w:start w:val="1"/>
      <w:numFmt w:val="bullet"/>
      <w:lvlText w:val=""/>
      <w:lvlJc w:val="left"/>
      <w:pPr>
        <w:tabs>
          <w:tab w:val="num" w:pos="5040"/>
        </w:tabs>
        <w:ind w:left="5040" w:hanging="360"/>
      </w:pPr>
      <w:rPr>
        <w:rFonts w:ascii="Symbol" w:hAnsi="Symbol" w:hint="default"/>
      </w:rPr>
    </w:lvl>
    <w:lvl w:ilvl="7" w:tplc="DAB861CE">
      <w:start w:val="1"/>
      <w:numFmt w:val="bullet"/>
      <w:lvlText w:val="o"/>
      <w:lvlJc w:val="left"/>
      <w:pPr>
        <w:tabs>
          <w:tab w:val="num" w:pos="5760"/>
        </w:tabs>
        <w:ind w:left="5760" w:hanging="360"/>
      </w:pPr>
      <w:rPr>
        <w:rFonts w:ascii="Courier New" w:hAnsi="Courier New" w:cs="Courier New" w:hint="default"/>
      </w:rPr>
    </w:lvl>
    <w:lvl w:ilvl="8" w:tplc="B2C6EA6A">
      <w:start w:val="1"/>
      <w:numFmt w:val="bullet"/>
      <w:lvlText w:val=""/>
      <w:lvlJc w:val="left"/>
      <w:pPr>
        <w:tabs>
          <w:tab w:val="num" w:pos="6480"/>
        </w:tabs>
        <w:ind w:left="6480" w:hanging="360"/>
      </w:pPr>
      <w:rPr>
        <w:rFonts w:ascii="Wingdings" w:hAnsi="Wingdings" w:hint="default"/>
      </w:rPr>
    </w:lvl>
  </w:abstractNum>
  <w:abstractNum w:abstractNumId="43" w15:restartNumberingAfterBreak="0">
    <w:nsid w:val="6C0710F7"/>
    <w:multiLevelType w:val="multilevel"/>
    <w:tmpl w:val="302093E6"/>
    <w:lvl w:ilvl="0">
      <w:start w:val="1"/>
      <w:numFmt w:val="decimal"/>
      <w:pStyle w:val="berschrift1"/>
      <w:lvlText w:val="%1"/>
      <w:lvlJc w:val="left"/>
      <w:pPr>
        <w:ind w:left="432" w:hanging="432"/>
      </w:pPr>
      <w:rPr>
        <w:rFonts w:hint="default"/>
        <w:b/>
        <w:bCs w:val="0"/>
        <w:i w:val="0"/>
        <w:iCs w:val="0"/>
        <w:caps w:val="0"/>
        <w:smallCaps w:val="0"/>
        <w:strike w:val="0"/>
        <w:vanish w:val="0"/>
        <w:color w:val="000000"/>
        <w:spacing w:val="0"/>
        <w:position w:val="0"/>
        <w:sz w:val="36"/>
        <w:szCs w:val="36"/>
        <w:u w:val="none"/>
        <w:vertAlign w:val="baseline"/>
        <w14:textOutline w14:w="0" w14:cap="rnd" w14:cmpd="sng" w14:algn="ctr">
          <w14:noFill/>
          <w14:prstDash w14:val="solid"/>
          <w14:bevel/>
        </w14:textOutline>
      </w:rPr>
    </w:lvl>
    <w:lvl w:ilvl="1">
      <w:start w:val="1"/>
      <w:numFmt w:val="decimal"/>
      <w:pStyle w:val="berschrift2"/>
      <w:lvlText w:val="%1.%2"/>
      <w:lvlJc w:val="left"/>
      <w:pPr>
        <w:ind w:left="576" w:hanging="576"/>
      </w:pPr>
      <w:rPr>
        <w:rFonts w:hint="default"/>
        <w:b/>
        <w:i w:val="0"/>
        <w:sz w:val="32"/>
        <w:szCs w:val="32"/>
      </w:rPr>
    </w:lvl>
    <w:lvl w:ilvl="2">
      <w:start w:val="1"/>
      <w:numFmt w:val="decimal"/>
      <w:pStyle w:val="berschrift3"/>
      <w:lvlText w:val="%1.%2.%3"/>
      <w:lvlJc w:val="left"/>
      <w:pPr>
        <w:ind w:left="720" w:hanging="720"/>
      </w:pPr>
      <w:rPr>
        <w:rFonts w:hint="default"/>
        <w:sz w:val="28"/>
        <w:szCs w:val="28"/>
      </w:rPr>
    </w:lvl>
    <w:lvl w:ilvl="3">
      <w:start w:val="1"/>
      <w:numFmt w:val="decimal"/>
      <w:pStyle w:val="berschrift4"/>
      <w:lvlText w:val="%1.%2.%3.%4"/>
      <w:lvlJc w:val="left"/>
      <w:pPr>
        <w:ind w:left="864" w:hanging="864"/>
      </w:pPr>
      <w:rPr>
        <w:rFonts w:hint="default"/>
        <w:sz w:val="24"/>
        <w:szCs w:val="24"/>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abstractNum w:abstractNumId="44" w15:restartNumberingAfterBreak="0">
    <w:nsid w:val="6D3B41E2"/>
    <w:multiLevelType w:val="multilevel"/>
    <w:tmpl w:val="670CD38E"/>
    <w:lvl w:ilvl="0">
      <w:start w:val="1"/>
      <w:numFmt w:val="decimal"/>
      <w:lvlText w:val="%1"/>
      <w:lvlJc w:val="left"/>
      <w:pPr>
        <w:tabs>
          <w:tab w:val="num" w:pos="432"/>
        </w:tabs>
        <w:ind w:left="432" w:hanging="432"/>
      </w:pPr>
      <w:rPr>
        <w:rFonts w:ascii="Helvetica" w:hAnsi="Helvetica" w:hint="default"/>
        <w:b/>
        <w:i w:val="0"/>
        <w:sz w:val="36"/>
        <w:szCs w:val="36"/>
      </w:rPr>
    </w:lvl>
    <w:lvl w:ilvl="1">
      <w:start w:val="1"/>
      <w:numFmt w:val="decimal"/>
      <w:lvlText w:val="%1.%2"/>
      <w:lvlJc w:val="left"/>
      <w:pPr>
        <w:tabs>
          <w:tab w:val="num" w:pos="576"/>
        </w:tabs>
        <w:ind w:left="576" w:hanging="576"/>
      </w:pPr>
      <w:rPr>
        <w:rFonts w:ascii="Helvetica" w:hAnsi="Helvetica" w:hint="default"/>
        <w:b/>
        <w:i w:val="0"/>
        <w:sz w:val="32"/>
        <w:szCs w:val="32"/>
      </w:rPr>
    </w:lvl>
    <w:lvl w:ilvl="2">
      <w:start w:val="1"/>
      <w:numFmt w:val="decimal"/>
      <w:lvlText w:val="%1.%2.%3"/>
      <w:lvlJc w:val="left"/>
      <w:pPr>
        <w:tabs>
          <w:tab w:val="num" w:pos="720"/>
        </w:tabs>
        <w:ind w:left="720" w:hanging="720"/>
      </w:pPr>
      <w:rPr>
        <w:rFonts w:ascii="Helvetica" w:hAnsi="Helvetica" w:hint="default"/>
        <w:sz w:val="28"/>
        <w:szCs w:val="28"/>
      </w:rPr>
    </w:lvl>
    <w:lvl w:ilvl="3">
      <w:start w:val="1"/>
      <w:numFmt w:val="decimal"/>
      <w:lvlText w:val="%1.%2.%3.%4"/>
      <w:lvlJc w:val="left"/>
      <w:pPr>
        <w:tabs>
          <w:tab w:val="num" w:pos="864"/>
        </w:tabs>
        <w:ind w:left="864" w:hanging="864"/>
      </w:pPr>
      <w:rPr>
        <w:rFonts w:ascii="Helvetica" w:hAnsi="Helvetica" w:hint="default"/>
        <w:b/>
        <w:i w:val="0"/>
        <w:sz w:val="24"/>
        <w:szCs w:val="24"/>
      </w:rPr>
    </w:lvl>
    <w:lvl w:ilvl="4">
      <w:start w:val="1"/>
      <w:numFmt w:val="decimal"/>
      <w:lvlText w:val="%1.%2.%3.%4.%5"/>
      <w:lvlJc w:val="left"/>
      <w:pPr>
        <w:tabs>
          <w:tab w:val="num" w:pos="1008"/>
        </w:tabs>
        <w:ind w:left="1008" w:hanging="1008"/>
      </w:pPr>
      <w:rPr>
        <w:rFonts w:ascii="Helvetica" w:hAnsi="Helvetica" w:hint="default"/>
        <w:b/>
        <w:i w:val="0"/>
        <w:sz w:val="22"/>
        <w:szCs w:val="22"/>
      </w:rPr>
    </w:lvl>
    <w:lvl w:ilvl="5">
      <w:start w:val="1"/>
      <w:numFmt w:val="decimal"/>
      <w:lvlText w:val="%1.%2.%3.%4.%5.%6"/>
      <w:lvlJc w:val="left"/>
      <w:pPr>
        <w:tabs>
          <w:tab w:val="num" w:pos="1152"/>
        </w:tabs>
        <w:ind w:left="1152" w:hanging="1152"/>
      </w:pPr>
      <w:rPr>
        <w:rFonts w:ascii="Arial" w:hAnsi="Arial" w:hint="default"/>
        <w:sz w:val="22"/>
        <w:szCs w:val="22"/>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45" w15:restartNumberingAfterBreak="0">
    <w:nsid w:val="6DB63347"/>
    <w:multiLevelType w:val="hybridMultilevel"/>
    <w:tmpl w:val="F2625610"/>
    <w:lvl w:ilvl="0" w:tplc="F7344EAC">
      <w:start w:val="1"/>
      <w:numFmt w:val="bullet"/>
      <w:lvlText w:val=""/>
      <w:lvlJc w:val="left"/>
      <w:pPr>
        <w:tabs>
          <w:tab w:val="num" w:pos="227"/>
        </w:tabs>
        <w:ind w:left="227" w:hanging="227"/>
      </w:pPr>
      <w:rPr>
        <w:rFonts w:ascii="Wingdings" w:hAnsi="Wingdings" w:hint="default"/>
        <w:b w:val="0"/>
        <w:i w:val="0"/>
        <w:caps w:val="0"/>
        <w:strike w:val="0"/>
        <w:vanish w:val="0"/>
        <w:color w:val="auto"/>
        <w:position w:val="-2"/>
        <w:sz w:val="28"/>
        <w:szCs w:val="28"/>
        <w:vertAlign w:val="baseline"/>
      </w:rPr>
    </w:lvl>
    <w:lvl w:ilvl="1" w:tplc="A3A6B52E">
      <w:start w:val="1"/>
      <w:numFmt w:val="bullet"/>
      <w:lvlText w:val="o"/>
      <w:lvlJc w:val="left"/>
      <w:pPr>
        <w:tabs>
          <w:tab w:val="num" w:pos="1440"/>
        </w:tabs>
        <w:ind w:left="1440" w:hanging="360"/>
      </w:pPr>
      <w:rPr>
        <w:rFonts w:ascii="Courier New" w:hAnsi="Courier New" w:cs="Courier New" w:hint="default"/>
      </w:rPr>
    </w:lvl>
    <w:lvl w:ilvl="2" w:tplc="4374166A">
      <w:start w:val="1"/>
      <w:numFmt w:val="bullet"/>
      <w:lvlText w:val=""/>
      <w:lvlJc w:val="left"/>
      <w:pPr>
        <w:tabs>
          <w:tab w:val="num" w:pos="2160"/>
        </w:tabs>
        <w:ind w:left="2160" w:hanging="360"/>
      </w:pPr>
      <w:rPr>
        <w:rFonts w:ascii="Wingdings" w:hAnsi="Wingdings" w:hint="default"/>
      </w:rPr>
    </w:lvl>
    <w:lvl w:ilvl="3" w:tplc="376CB56C">
      <w:start w:val="1"/>
      <w:numFmt w:val="bullet"/>
      <w:lvlText w:val=""/>
      <w:lvlJc w:val="left"/>
      <w:pPr>
        <w:tabs>
          <w:tab w:val="num" w:pos="2880"/>
        </w:tabs>
        <w:ind w:left="2880" w:hanging="360"/>
      </w:pPr>
      <w:rPr>
        <w:rFonts w:ascii="Symbol" w:hAnsi="Symbol" w:hint="default"/>
      </w:rPr>
    </w:lvl>
    <w:lvl w:ilvl="4" w:tplc="7476625E">
      <w:start w:val="1"/>
      <w:numFmt w:val="bullet"/>
      <w:lvlText w:val="o"/>
      <w:lvlJc w:val="left"/>
      <w:pPr>
        <w:tabs>
          <w:tab w:val="num" w:pos="3600"/>
        </w:tabs>
        <w:ind w:left="3600" w:hanging="360"/>
      </w:pPr>
      <w:rPr>
        <w:rFonts w:ascii="Courier New" w:hAnsi="Courier New" w:cs="Courier New" w:hint="default"/>
      </w:rPr>
    </w:lvl>
    <w:lvl w:ilvl="5" w:tplc="2B302320">
      <w:start w:val="1"/>
      <w:numFmt w:val="bullet"/>
      <w:lvlText w:val=""/>
      <w:lvlJc w:val="left"/>
      <w:pPr>
        <w:tabs>
          <w:tab w:val="num" w:pos="4320"/>
        </w:tabs>
        <w:ind w:left="4320" w:hanging="360"/>
      </w:pPr>
      <w:rPr>
        <w:rFonts w:ascii="Wingdings" w:hAnsi="Wingdings" w:hint="default"/>
      </w:rPr>
    </w:lvl>
    <w:lvl w:ilvl="6" w:tplc="F51A8CC2">
      <w:start w:val="1"/>
      <w:numFmt w:val="bullet"/>
      <w:lvlText w:val=""/>
      <w:lvlJc w:val="left"/>
      <w:pPr>
        <w:tabs>
          <w:tab w:val="num" w:pos="5040"/>
        </w:tabs>
        <w:ind w:left="5040" w:hanging="360"/>
      </w:pPr>
      <w:rPr>
        <w:rFonts w:ascii="Symbol" w:hAnsi="Symbol" w:hint="default"/>
      </w:rPr>
    </w:lvl>
    <w:lvl w:ilvl="7" w:tplc="8BE43B74">
      <w:start w:val="1"/>
      <w:numFmt w:val="bullet"/>
      <w:lvlText w:val="o"/>
      <w:lvlJc w:val="left"/>
      <w:pPr>
        <w:tabs>
          <w:tab w:val="num" w:pos="5760"/>
        </w:tabs>
        <w:ind w:left="5760" w:hanging="360"/>
      </w:pPr>
      <w:rPr>
        <w:rFonts w:ascii="Courier New" w:hAnsi="Courier New" w:cs="Courier New" w:hint="default"/>
      </w:rPr>
    </w:lvl>
    <w:lvl w:ilvl="8" w:tplc="2CFAEA6A">
      <w:start w:val="1"/>
      <w:numFmt w:val="bullet"/>
      <w:lvlText w:val=""/>
      <w:lvlJc w:val="left"/>
      <w:pPr>
        <w:tabs>
          <w:tab w:val="num" w:pos="6480"/>
        </w:tabs>
        <w:ind w:left="6480" w:hanging="360"/>
      </w:pPr>
      <w:rPr>
        <w:rFonts w:ascii="Wingdings" w:hAnsi="Wingdings" w:hint="default"/>
      </w:rPr>
    </w:lvl>
  </w:abstractNum>
  <w:abstractNum w:abstractNumId="46" w15:restartNumberingAfterBreak="0">
    <w:nsid w:val="73C77517"/>
    <w:multiLevelType w:val="hybridMultilevel"/>
    <w:tmpl w:val="609A6FDC"/>
    <w:lvl w:ilvl="0" w:tplc="0C07000F">
      <w:start w:val="1"/>
      <w:numFmt w:val="decimal"/>
      <w:lvlText w:val="%1."/>
      <w:lvlJc w:val="left"/>
      <w:pPr>
        <w:ind w:left="720" w:hanging="360"/>
      </w:pPr>
      <w:rPr>
        <w:rFonts w:hint="default"/>
      </w:rPr>
    </w:lvl>
    <w:lvl w:ilvl="1" w:tplc="0C070019">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47" w15:restartNumberingAfterBreak="0">
    <w:nsid w:val="740B2A9E"/>
    <w:multiLevelType w:val="hybridMultilevel"/>
    <w:tmpl w:val="36F84A8E"/>
    <w:lvl w:ilvl="0" w:tplc="9F528A16">
      <w:start w:val="1"/>
      <w:numFmt w:val="decimal"/>
      <w:lvlText w:val="%1."/>
      <w:lvlJc w:val="left"/>
      <w:pPr>
        <w:tabs>
          <w:tab w:val="num" w:pos="720"/>
        </w:tabs>
        <w:ind w:left="720" w:hanging="360"/>
      </w:pPr>
    </w:lvl>
    <w:lvl w:ilvl="1" w:tplc="196C956C">
      <w:start w:val="1"/>
      <w:numFmt w:val="lowerLetter"/>
      <w:lvlText w:val="%2."/>
      <w:lvlJc w:val="left"/>
      <w:pPr>
        <w:tabs>
          <w:tab w:val="num" w:pos="1440"/>
        </w:tabs>
        <w:ind w:left="1440" w:hanging="360"/>
      </w:pPr>
    </w:lvl>
    <w:lvl w:ilvl="2" w:tplc="F9DAABB6">
      <w:start w:val="1"/>
      <w:numFmt w:val="lowerRoman"/>
      <w:lvlText w:val="%3."/>
      <w:lvlJc w:val="right"/>
      <w:pPr>
        <w:tabs>
          <w:tab w:val="num" w:pos="2160"/>
        </w:tabs>
        <w:ind w:left="2160" w:hanging="180"/>
      </w:pPr>
    </w:lvl>
    <w:lvl w:ilvl="3" w:tplc="04ACAEA2">
      <w:start w:val="1"/>
      <w:numFmt w:val="decimal"/>
      <w:lvlText w:val="%4."/>
      <w:lvlJc w:val="left"/>
      <w:pPr>
        <w:tabs>
          <w:tab w:val="num" w:pos="2880"/>
        </w:tabs>
        <w:ind w:left="2880" w:hanging="360"/>
      </w:pPr>
    </w:lvl>
    <w:lvl w:ilvl="4" w:tplc="EB20B698">
      <w:start w:val="1"/>
      <w:numFmt w:val="lowerLetter"/>
      <w:lvlText w:val="%5."/>
      <w:lvlJc w:val="left"/>
      <w:pPr>
        <w:tabs>
          <w:tab w:val="num" w:pos="3600"/>
        </w:tabs>
        <w:ind w:left="3600" w:hanging="360"/>
      </w:pPr>
    </w:lvl>
    <w:lvl w:ilvl="5" w:tplc="9730AEDE">
      <w:start w:val="1"/>
      <w:numFmt w:val="lowerRoman"/>
      <w:lvlText w:val="%6."/>
      <w:lvlJc w:val="right"/>
      <w:pPr>
        <w:tabs>
          <w:tab w:val="num" w:pos="4320"/>
        </w:tabs>
        <w:ind w:left="4320" w:hanging="180"/>
      </w:pPr>
    </w:lvl>
    <w:lvl w:ilvl="6" w:tplc="FF028B92">
      <w:start w:val="1"/>
      <w:numFmt w:val="decimal"/>
      <w:lvlText w:val="%7."/>
      <w:lvlJc w:val="left"/>
      <w:pPr>
        <w:tabs>
          <w:tab w:val="num" w:pos="5040"/>
        </w:tabs>
        <w:ind w:left="5040" w:hanging="360"/>
      </w:pPr>
    </w:lvl>
    <w:lvl w:ilvl="7" w:tplc="F8406374">
      <w:start w:val="1"/>
      <w:numFmt w:val="lowerLetter"/>
      <w:lvlText w:val="%8."/>
      <w:lvlJc w:val="left"/>
      <w:pPr>
        <w:tabs>
          <w:tab w:val="num" w:pos="5760"/>
        </w:tabs>
        <w:ind w:left="5760" w:hanging="360"/>
      </w:pPr>
    </w:lvl>
    <w:lvl w:ilvl="8" w:tplc="C7000308">
      <w:start w:val="1"/>
      <w:numFmt w:val="lowerRoman"/>
      <w:lvlText w:val="%9."/>
      <w:lvlJc w:val="right"/>
      <w:pPr>
        <w:tabs>
          <w:tab w:val="num" w:pos="6480"/>
        </w:tabs>
        <w:ind w:left="6480" w:hanging="180"/>
      </w:pPr>
    </w:lvl>
  </w:abstractNum>
  <w:abstractNum w:abstractNumId="48" w15:restartNumberingAfterBreak="0">
    <w:nsid w:val="7CC96C01"/>
    <w:multiLevelType w:val="multilevel"/>
    <w:tmpl w:val="41B08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E5856A4"/>
    <w:multiLevelType w:val="hybridMultilevel"/>
    <w:tmpl w:val="0407001D"/>
    <w:lvl w:ilvl="0" w:tplc="32D44662">
      <w:start w:val="1"/>
      <w:numFmt w:val="decimal"/>
      <w:lvlText w:val="%1)"/>
      <w:lvlJc w:val="left"/>
      <w:pPr>
        <w:tabs>
          <w:tab w:val="num" w:pos="360"/>
        </w:tabs>
        <w:ind w:left="360" w:hanging="360"/>
      </w:pPr>
    </w:lvl>
    <w:lvl w:ilvl="1" w:tplc="A66AA6FA">
      <w:start w:val="1"/>
      <w:numFmt w:val="lowerLetter"/>
      <w:lvlText w:val="%2)"/>
      <w:lvlJc w:val="left"/>
      <w:pPr>
        <w:tabs>
          <w:tab w:val="num" w:pos="720"/>
        </w:tabs>
        <w:ind w:left="720" w:hanging="360"/>
      </w:pPr>
    </w:lvl>
    <w:lvl w:ilvl="2" w:tplc="7204664E">
      <w:start w:val="1"/>
      <w:numFmt w:val="lowerRoman"/>
      <w:lvlText w:val="%3)"/>
      <w:lvlJc w:val="left"/>
      <w:pPr>
        <w:tabs>
          <w:tab w:val="num" w:pos="1080"/>
        </w:tabs>
        <w:ind w:left="1080" w:hanging="360"/>
      </w:pPr>
    </w:lvl>
    <w:lvl w:ilvl="3" w:tplc="308CD1A0">
      <w:start w:val="1"/>
      <w:numFmt w:val="decimal"/>
      <w:lvlText w:val="(%4)"/>
      <w:lvlJc w:val="left"/>
      <w:pPr>
        <w:tabs>
          <w:tab w:val="num" w:pos="1440"/>
        </w:tabs>
        <w:ind w:left="1440" w:hanging="360"/>
      </w:pPr>
    </w:lvl>
    <w:lvl w:ilvl="4" w:tplc="A06A8A12">
      <w:start w:val="1"/>
      <w:numFmt w:val="lowerLetter"/>
      <w:lvlText w:val="(%5)"/>
      <w:lvlJc w:val="left"/>
      <w:pPr>
        <w:tabs>
          <w:tab w:val="num" w:pos="1800"/>
        </w:tabs>
        <w:ind w:left="1800" w:hanging="360"/>
      </w:pPr>
    </w:lvl>
    <w:lvl w:ilvl="5" w:tplc="39F85F9A">
      <w:start w:val="1"/>
      <w:numFmt w:val="lowerRoman"/>
      <w:lvlText w:val="(%6)"/>
      <w:lvlJc w:val="left"/>
      <w:pPr>
        <w:tabs>
          <w:tab w:val="num" w:pos="2160"/>
        </w:tabs>
        <w:ind w:left="2160" w:hanging="360"/>
      </w:pPr>
    </w:lvl>
    <w:lvl w:ilvl="6" w:tplc="35545B4C">
      <w:start w:val="1"/>
      <w:numFmt w:val="decimal"/>
      <w:lvlText w:val="%7."/>
      <w:lvlJc w:val="left"/>
      <w:pPr>
        <w:tabs>
          <w:tab w:val="num" w:pos="2520"/>
        </w:tabs>
        <w:ind w:left="2520" w:hanging="360"/>
      </w:pPr>
    </w:lvl>
    <w:lvl w:ilvl="7" w:tplc="D15C3964">
      <w:start w:val="1"/>
      <w:numFmt w:val="lowerLetter"/>
      <w:lvlText w:val="%8."/>
      <w:lvlJc w:val="left"/>
      <w:pPr>
        <w:tabs>
          <w:tab w:val="num" w:pos="2880"/>
        </w:tabs>
        <w:ind w:left="2880" w:hanging="360"/>
      </w:pPr>
    </w:lvl>
    <w:lvl w:ilvl="8" w:tplc="1018B264">
      <w:start w:val="1"/>
      <w:numFmt w:val="lowerRoman"/>
      <w:lvlText w:val="%9."/>
      <w:lvlJc w:val="left"/>
      <w:pPr>
        <w:tabs>
          <w:tab w:val="num" w:pos="3240"/>
        </w:tabs>
        <w:ind w:left="3240" w:hanging="360"/>
      </w:pPr>
    </w:lvl>
  </w:abstractNum>
  <w:num w:numId="1" w16cid:durableId="917322739">
    <w:abstractNumId w:val="19"/>
  </w:num>
  <w:num w:numId="2" w16cid:durableId="602420734">
    <w:abstractNumId w:val="42"/>
  </w:num>
  <w:num w:numId="3" w16cid:durableId="1533421957">
    <w:abstractNumId w:val="43"/>
  </w:num>
  <w:num w:numId="4" w16cid:durableId="2123264492">
    <w:abstractNumId w:val="24"/>
  </w:num>
  <w:num w:numId="5" w16cid:durableId="820930021">
    <w:abstractNumId w:val="14"/>
  </w:num>
  <w:num w:numId="6" w16cid:durableId="1389913134">
    <w:abstractNumId w:val="43"/>
  </w:num>
  <w:num w:numId="7" w16cid:durableId="1395161831">
    <w:abstractNumId w:val="38"/>
  </w:num>
  <w:num w:numId="8" w16cid:durableId="2038651776">
    <w:abstractNumId w:val="36"/>
  </w:num>
  <w:num w:numId="9" w16cid:durableId="168958065">
    <w:abstractNumId w:val="30"/>
  </w:num>
  <w:num w:numId="10" w16cid:durableId="787044192">
    <w:abstractNumId w:val="37"/>
  </w:num>
  <w:num w:numId="11" w16cid:durableId="904225507">
    <w:abstractNumId w:val="8"/>
  </w:num>
  <w:num w:numId="12" w16cid:durableId="794253783">
    <w:abstractNumId w:val="49"/>
  </w:num>
  <w:num w:numId="13" w16cid:durableId="491331121">
    <w:abstractNumId w:val="5"/>
  </w:num>
  <w:num w:numId="14" w16cid:durableId="252476657">
    <w:abstractNumId w:val="27"/>
  </w:num>
  <w:num w:numId="15" w16cid:durableId="84887720">
    <w:abstractNumId w:val="37"/>
  </w:num>
  <w:num w:numId="16" w16cid:durableId="390152630">
    <w:abstractNumId w:val="37"/>
  </w:num>
  <w:num w:numId="17" w16cid:durableId="1546675930">
    <w:abstractNumId w:val="37"/>
  </w:num>
  <w:num w:numId="18" w16cid:durableId="713577333">
    <w:abstractNumId w:val="37"/>
  </w:num>
  <w:num w:numId="19" w16cid:durableId="773793981">
    <w:abstractNumId w:val="37"/>
  </w:num>
  <w:num w:numId="20" w16cid:durableId="471096848">
    <w:abstractNumId w:val="25"/>
  </w:num>
  <w:num w:numId="21" w16cid:durableId="1114666802">
    <w:abstractNumId w:val="3"/>
  </w:num>
  <w:num w:numId="22" w16cid:durableId="1395424874">
    <w:abstractNumId w:val="41"/>
  </w:num>
  <w:num w:numId="23" w16cid:durableId="1038428442">
    <w:abstractNumId w:val="16"/>
  </w:num>
  <w:num w:numId="24" w16cid:durableId="1407072320">
    <w:abstractNumId w:val="2"/>
  </w:num>
  <w:num w:numId="25" w16cid:durableId="216163700">
    <w:abstractNumId w:val="18"/>
  </w:num>
  <w:num w:numId="26" w16cid:durableId="2088651182">
    <w:abstractNumId w:val="44"/>
  </w:num>
  <w:num w:numId="27" w16cid:durableId="1515538675">
    <w:abstractNumId w:val="45"/>
  </w:num>
  <w:num w:numId="28" w16cid:durableId="541946711">
    <w:abstractNumId w:val="22"/>
  </w:num>
  <w:num w:numId="29" w16cid:durableId="1194465493">
    <w:abstractNumId w:val="9"/>
  </w:num>
  <w:num w:numId="30" w16cid:durableId="332877442">
    <w:abstractNumId w:val="43"/>
  </w:num>
  <w:num w:numId="31" w16cid:durableId="716710068">
    <w:abstractNumId w:val="43"/>
  </w:num>
  <w:num w:numId="32" w16cid:durableId="533348458">
    <w:abstractNumId w:val="37"/>
  </w:num>
  <w:num w:numId="33" w16cid:durableId="1062681288">
    <w:abstractNumId w:val="43"/>
  </w:num>
  <w:num w:numId="34" w16cid:durableId="625434528">
    <w:abstractNumId w:val="32"/>
  </w:num>
  <w:num w:numId="35" w16cid:durableId="414714410">
    <w:abstractNumId w:val="12"/>
  </w:num>
  <w:num w:numId="36" w16cid:durableId="1373110278">
    <w:abstractNumId w:val="7"/>
  </w:num>
  <w:num w:numId="37" w16cid:durableId="617227454">
    <w:abstractNumId w:val="37"/>
  </w:num>
  <w:num w:numId="38" w16cid:durableId="1790079274">
    <w:abstractNumId w:val="1"/>
  </w:num>
  <w:num w:numId="39" w16cid:durableId="2097702312">
    <w:abstractNumId w:val="6"/>
  </w:num>
  <w:num w:numId="40" w16cid:durableId="1697078809">
    <w:abstractNumId w:val="47"/>
  </w:num>
  <w:num w:numId="41" w16cid:durableId="194393474">
    <w:abstractNumId w:val="28"/>
  </w:num>
  <w:num w:numId="42" w16cid:durableId="216357792">
    <w:abstractNumId w:val="43"/>
  </w:num>
  <w:num w:numId="43" w16cid:durableId="1061709866">
    <w:abstractNumId w:val="43"/>
  </w:num>
  <w:num w:numId="44" w16cid:durableId="818155652">
    <w:abstractNumId w:val="43"/>
  </w:num>
  <w:num w:numId="45" w16cid:durableId="1335912869">
    <w:abstractNumId w:val="15"/>
    <w:lvlOverride w:ilvl="0">
      <w:startOverride w:val="1"/>
    </w:lvlOverride>
  </w:num>
  <w:num w:numId="46" w16cid:durableId="168833707">
    <w:abstractNumId w:val="31"/>
  </w:num>
  <w:num w:numId="47" w16cid:durableId="447815207">
    <w:abstractNumId w:val="23"/>
  </w:num>
  <w:num w:numId="48" w16cid:durableId="812218005">
    <w:abstractNumId w:val="20"/>
  </w:num>
  <w:num w:numId="49" w16cid:durableId="520432986">
    <w:abstractNumId w:val="17"/>
  </w:num>
  <w:num w:numId="50" w16cid:durableId="331106554">
    <w:abstractNumId w:val="10"/>
  </w:num>
  <w:num w:numId="51" w16cid:durableId="1664509617">
    <w:abstractNumId w:val="40"/>
  </w:num>
  <w:num w:numId="52" w16cid:durableId="1751194342">
    <w:abstractNumId w:val="26"/>
  </w:num>
  <w:num w:numId="53" w16cid:durableId="596212366">
    <w:abstractNumId w:val="11"/>
  </w:num>
  <w:num w:numId="54" w16cid:durableId="1705129111">
    <w:abstractNumId w:val="4"/>
  </w:num>
  <w:num w:numId="55" w16cid:durableId="241372750">
    <w:abstractNumId w:val="21"/>
  </w:num>
  <w:num w:numId="56" w16cid:durableId="523516600">
    <w:abstractNumId w:val="13"/>
  </w:num>
  <w:num w:numId="57" w16cid:durableId="1417358096">
    <w:abstractNumId w:val="35"/>
  </w:num>
  <w:num w:numId="58" w16cid:durableId="1971983040">
    <w:abstractNumId w:val="34"/>
  </w:num>
  <w:num w:numId="59" w16cid:durableId="1804344850">
    <w:abstractNumId w:val="48"/>
  </w:num>
  <w:num w:numId="60" w16cid:durableId="3752485">
    <w:abstractNumId w:val="39"/>
  </w:num>
  <w:num w:numId="61" w16cid:durableId="21245131">
    <w:abstractNumId w:val="29"/>
  </w:num>
  <w:num w:numId="62" w16cid:durableId="1736581732">
    <w:abstractNumId w:val="33"/>
  </w:num>
  <w:num w:numId="63" w16cid:durableId="1030453644">
    <w:abstractNumId w:val="46"/>
  </w:num>
  <w:num w:numId="64" w16cid:durableId="11079706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9"/>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55FD"/>
    <w:rsid w:val="00022599"/>
    <w:rsid w:val="000327A3"/>
    <w:rsid w:val="0003553E"/>
    <w:rsid w:val="0005758D"/>
    <w:rsid w:val="00066859"/>
    <w:rsid w:val="000E2C17"/>
    <w:rsid w:val="00157DE8"/>
    <w:rsid w:val="00160C3C"/>
    <w:rsid w:val="001D0FBE"/>
    <w:rsid w:val="002179B4"/>
    <w:rsid w:val="00227FAC"/>
    <w:rsid w:val="0024628B"/>
    <w:rsid w:val="00262D74"/>
    <w:rsid w:val="00274511"/>
    <w:rsid w:val="00284D12"/>
    <w:rsid w:val="00295062"/>
    <w:rsid w:val="002A25BE"/>
    <w:rsid w:val="002A5AA6"/>
    <w:rsid w:val="002C0114"/>
    <w:rsid w:val="002E4063"/>
    <w:rsid w:val="0031027B"/>
    <w:rsid w:val="00343F52"/>
    <w:rsid w:val="00366F16"/>
    <w:rsid w:val="003861F4"/>
    <w:rsid w:val="0042664B"/>
    <w:rsid w:val="00455A35"/>
    <w:rsid w:val="004655FD"/>
    <w:rsid w:val="00477187"/>
    <w:rsid w:val="00490A2A"/>
    <w:rsid w:val="004B5681"/>
    <w:rsid w:val="004C3365"/>
    <w:rsid w:val="00554DCA"/>
    <w:rsid w:val="005A2834"/>
    <w:rsid w:val="005C1CE0"/>
    <w:rsid w:val="005D27F5"/>
    <w:rsid w:val="00605758"/>
    <w:rsid w:val="00612E2F"/>
    <w:rsid w:val="0069248E"/>
    <w:rsid w:val="007C05EC"/>
    <w:rsid w:val="00885498"/>
    <w:rsid w:val="008C47AF"/>
    <w:rsid w:val="008D6FD6"/>
    <w:rsid w:val="008F5211"/>
    <w:rsid w:val="00911834"/>
    <w:rsid w:val="00921AC0"/>
    <w:rsid w:val="009807EA"/>
    <w:rsid w:val="009B1272"/>
    <w:rsid w:val="00A15BE2"/>
    <w:rsid w:val="00A222FD"/>
    <w:rsid w:val="00A54C98"/>
    <w:rsid w:val="00A5676E"/>
    <w:rsid w:val="00AC3415"/>
    <w:rsid w:val="00AC79A2"/>
    <w:rsid w:val="00B20DFD"/>
    <w:rsid w:val="00B27B18"/>
    <w:rsid w:val="00B5447D"/>
    <w:rsid w:val="00B95538"/>
    <w:rsid w:val="00BB7F70"/>
    <w:rsid w:val="00BC60DB"/>
    <w:rsid w:val="00BD4EB2"/>
    <w:rsid w:val="00BE5859"/>
    <w:rsid w:val="00C223E0"/>
    <w:rsid w:val="00C325CA"/>
    <w:rsid w:val="00CB4233"/>
    <w:rsid w:val="00DD6B27"/>
    <w:rsid w:val="00E01BCC"/>
    <w:rsid w:val="00E1362E"/>
    <w:rsid w:val="00E3523C"/>
    <w:rsid w:val="00E677A1"/>
    <w:rsid w:val="00E95722"/>
    <w:rsid w:val="00EC7D38"/>
    <w:rsid w:val="00EE3C3B"/>
    <w:rsid w:val="00F35977"/>
    <w:rsid w:val="00F47708"/>
    <w:rsid w:val="00F5274B"/>
    <w:rsid w:val="00F943DF"/>
    <w:rsid w:val="00FA0C80"/>
    <w:rsid w:val="00FC7FFB"/>
    <w:rsid w:val="00FD0CF7"/>
    <w:rsid w:val="00FD685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A5B3F7"/>
  <w15:docId w15:val="{38804BC3-846F-40A9-A2C9-FAC644C148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AT" w:eastAsia="de-A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spacing w:line="312" w:lineRule="auto"/>
      <w:jc w:val="both"/>
    </w:pPr>
    <w:rPr>
      <w:rFonts w:ascii="Arial" w:hAnsi="Arial"/>
      <w:sz w:val="22"/>
      <w:szCs w:val="24"/>
      <w:lang w:val="en-US" w:eastAsia="de-DE"/>
    </w:rPr>
  </w:style>
  <w:style w:type="paragraph" w:styleId="berschrift1">
    <w:name w:val="heading 1"/>
    <w:basedOn w:val="Standard"/>
    <w:next w:val="Standard"/>
    <w:link w:val="berschrift1Zchn"/>
    <w:qFormat/>
    <w:rsid w:val="00A5676E"/>
    <w:pPr>
      <w:keepNext/>
      <w:numPr>
        <w:numId w:val="3"/>
      </w:numPr>
      <w:spacing w:before="240" w:after="240"/>
      <w:ind w:left="431" w:hanging="431"/>
      <w:outlineLvl w:val="0"/>
    </w:pPr>
    <w:rPr>
      <w:rFonts w:cs="Arial"/>
      <w:b/>
      <w:bCs/>
      <w:sz w:val="36"/>
      <w:szCs w:val="36"/>
    </w:rPr>
  </w:style>
  <w:style w:type="paragraph" w:styleId="berschrift2">
    <w:name w:val="heading 2"/>
    <w:basedOn w:val="Standard"/>
    <w:next w:val="Standard"/>
    <w:link w:val="berschrift2Zchn"/>
    <w:qFormat/>
    <w:rsid w:val="00A5676E"/>
    <w:pPr>
      <w:keepNext/>
      <w:numPr>
        <w:ilvl w:val="1"/>
        <w:numId w:val="3"/>
      </w:numPr>
      <w:spacing w:before="240" w:after="240"/>
      <w:ind w:left="578" w:hanging="578"/>
      <w:outlineLvl w:val="1"/>
    </w:pPr>
    <w:rPr>
      <w:rFonts w:cs="Arial"/>
      <w:b/>
      <w:bCs/>
      <w:iCs/>
      <w:sz w:val="32"/>
      <w:szCs w:val="28"/>
    </w:rPr>
  </w:style>
  <w:style w:type="paragraph" w:styleId="berschrift3">
    <w:name w:val="heading 3"/>
    <w:basedOn w:val="Standard"/>
    <w:next w:val="Standard"/>
    <w:link w:val="berschrift3Zchn"/>
    <w:qFormat/>
    <w:rsid w:val="00A5676E"/>
    <w:pPr>
      <w:keepNext/>
      <w:numPr>
        <w:ilvl w:val="2"/>
        <w:numId w:val="3"/>
      </w:numPr>
      <w:spacing w:before="240" w:after="240"/>
      <w:outlineLvl w:val="2"/>
    </w:pPr>
    <w:rPr>
      <w:rFonts w:cs="Arial"/>
      <w:b/>
      <w:bCs/>
      <w:sz w:val="28"/>
      <w:szCs w:val="26"/>
    </w:rPr>
  </w:style>
  <w:style w:type="paragraph" w:styleId="berschrift4">
    <w:name w:val="heading 4"/>
    <w:basedOn w:val="Standard"/>
    <w:link w:val="berschrift4Zchn"/>
    <w:qFormat/>
    <w:rsid w:val="00A5676E"/>
    <w:pPr>
      <w:numPr>
        <w:ilvl w:val="3"/>
        <w:numId w:val="3"/>
      </w:numPr>
      <w:spacing w:before="240" w:after="240"/>
      <w:ind w:left="862" w:hanging="862"/>
      <w:contextualSpacing/>
      <w:outlineLvl w:val="3"/>
    </w:pPr>
    <w:rPr>
      <w:b/>
      <w:bCs/>
      <w:sz w:val="24"/>
      <w:lang w:val="en-GB"/>
    </w:rPr>
  </w:style>
  <w:style w:type="paragraph" w:styleId="berschrift5">
    <w:name w:val="heading 5"/>
    <w:basedOn w:val="Standard"/>
    <w:next w:val="Standard"/>
    <w:link w:val="berschrift5Zchn"/>
    <w:qFormat/>
    <w:rsid w:val="00A5676E"/>
    <w:pPr>
      <w:numPr>
        <w:ilvl w:val="4"/>
        <w:numId w:val="3"/>
      </w:numPr>
      <w:spacing w:before="240" w:after="240"/>
      <w:ind w:left="1009" w:hanging="1009"/>
      <w:outlineLvl w:val="4"/>
    </w:pPr>
    <w:rPr>
      <w:b/>
      <w:bCs/>
      <w:iCs/>
      <w:szCs w:val="26"/>
    </w:rPr>
  </w:style>
  <w:style w:type="paragraph" w:styleId="berschrift6">
    <w:name w:val="heading 6"/>
    <w:basedOn w:val="Standard"/>
    <w:next w:val="Standard"/>
    <w:link w:val="berschrift6Zchn"/>
    <w:qFormat/>
    <w:rsid w:val="00A5676E"/>
    <w:pPr>
      <w:numPr>
        <w:ilvl w:val="5"/>
        <w:numId w:val="3"/>
      </w:numPr>
      <w:spacing w:before="240" w:after="240"/>
      <w:ind w:left="1151" w:hanging="1151"/>
      <w:outlineLvl w:val="5"/>
    </w:pPr>
    <w:rPr>
      <w:bCs/>
      <w:szCs w:val="22"/>
    </w:rPr>
  </w:style>
  <w:style w:type="paragraph" w:styleId="berschrift7">
    <w:name w:val="heading 7"/>
    <w:basedOn w:val="Standard"/>
    <w:next w:val="Standard"/>
    <w:link w:val="berschrift7Zchn"/>
    <w:qFormat/>
    <w:pPr>
      <w:numPr>
        <w:ilvl w:val="6"/>
        <w:numId w:val="3"/>
      </w:numPr>
      <w:spacing w:before="240" w:after="60"/>
      <w:outlineLvl w:val="6"/>
    </w:pPr>
  </w:style>
  <w:style w:type="paragraph" w:styleId="berschrift8">
    <w:name w:val="heading 8"/>
    <w:basedOn w:val="Standard"/>
    <w:next w:val="Standard"/>
    <w:link w:val="berschrift8Zchn"/>
    <w:qFormat/>
    <w:pPr>
      <w:numPr>
        <w:ilvl w:val="7"/>
        <w:numId w:val="3"/>
      </w:numPr>
      <w:spacing w:before="240" w:after="60"/>
      <w:outlineLvl w:val="7"/>
    </w:pPr>
    <w:rPr>
      <w:iCs/>
    </w:rPr>
  </w:style>
  <w:style w:type="paragraph" w:styleId="berschrift9">
    <w:name w:val="heading 9"/>
    <w:basedOn w:val="Standard"/>
    <w:next w:val="Standard"/>
    <w:link w:val="berschrift9Zchn"/>
    <w:qFormat/>
    <w:pPr>
      <w:numPr>
        <w:ilvl w:val="8"/>
        <w:numId w:val="3"/>
      </w:numPr>
      <w:spacing w:before="240" w:after="60"/>
      <w:outlineLvl w:val="8"/>
    </w:pPr>
    <w:rPr>
      <w:rFonts w:cs="Arial"/>
      <w:szCs w:val="22"/>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rsid w:val="00A5676E"/>
    <w:rPr>
      <w:rFonts w:ascii="Arial" w:hAnsi="Arial" w:cs="Arial"/>
      <w:b/>
      <w:bCs/>
      <w:sz w:val="36"/>
      <w:szCs w:val="36"/>
      <w:lang w:val="de-DE" w:eastAsia="de-DE"/>
    </w:rPr>
  </w:style>
  <w:style w:type="character" w:customStyle="1" w:styleId="berschrift2Zchn">
    <w:name w:val="Überschrift 2 Zchn"/>
    <w:basedOn w:val="Absatz-Standardschriftart"/>
    <w:link w:val="berschrift2"/>
    <w:rsid w:val="00A5676E"/>
    <w:rPr>
      <w:rFonts w:ascii="Arial" w:hAnsi="Arial" w:cs="Arial"/>
      <w:b/>
      <w:bCs/>
      <w:iCs/>
      <w:sz w:val="32"/>
      <w:szCs w:val="28"/>
      <w:lang w:val="de-DE" w:eastAsia="de-DE"/>
    </w:rPr>
  </w:style>
  <w:style w:type="character" w:customStyle="1" w:styleId="berschrift3Zchn">
    <w:name w:val="Überschrift 3 Zchn"/>
    <w:basedOn w:val="Absatz-Standardschriftart"/>
    <w:link w:val="berschrift3"/>
    <w:rsid w:val="00A5676E"/>
    <w:rPr>
      <w:rFonts w:ascii="Arial" w:hAnsi="Arial" w:cs="Arial"/>
      <w:b/>
      <w:bCs/>
      <w:sz w:val="28"/>
      <w:szCs w:val="26"/>
      <w:lang w:val="de-DE" w:eastAsia="de-DE"/>
    </w:rPr>
  </w:style>
  <w:style w:type="character" w:customStyle="1" w:styleId="berschrift4Zchn">
    <w:name w:val="Überschrift 4 Zchn"/>
    <w:basedOn w:val="Absatz-Standardschriftart"/>
    <w:link w:val="berschrift4"/>
    <w:rsid w:val="00A5676E"/>
    <w:rPr>
      <w:rFonts w:ascii="Arial" w:hAnsi="Arial"/>
      <w:b/>
      <w:bCs/>
      <w:sz w:val="24"/>
      <w:szCs w:val="24"/>
      <w:lang w:val="en-GB" w:eastAsia="de-DE"/>
    </w:rPr>
  </w:style>
  <w:style w:type="character" w:customStyle="1" w:styleId="berschrift5Zchn">
    <w:name w:val="Überschrift 5 Zchn"/>
    <w:basedOn w:val="Absatz-Standardschriftart"/>
    <w:link w:val="berschrift5"/>
    <w:rsid w:val="00A5676E"/>
    <w:rPr>
      <w:rFonts w:ascii="Arial" w:hAnsi="Arial"/>
      <w:b/>
      <w:bCs/>
      <w:iCs/>
      <w:sz w:val="22"/>
      <w:szCs w:val="26"/>
      <w:lang w:val="de-DE" w:eastAsia="de-DE"/>
    </w:rPr>
  </w:style>
  <w:style w:type="character" w:customStyle="1" w:styleId="berschrift6Zchn">
    <w:name w:val="Überschrift 6 Zchn"/>
    <w:basedOn w:val="Absatz-Standardschriftart"/>
    <w:link w:val="berschrift6"/>
    <w:rsid w:val="00A5676E"/>
    <w:rPr>
      <w:rFonts w:ascii="Arial" w:hAnsi="Arial"/>
      <w:bCs/>
      <w:sz w:val="22"/>
      <w:szCs w:val="22"/>
      <w:lang w:val="de-DE" w:eastAsia="de-DE"/>
    </w:rPr>
  </w:style>
  <w:style w:type="character" w:customStyle="1" w:styleId="berschrift7Zchn">
    <w:name w:val="Überschrift 7 Zchn"/>
    <w:basedOn w:val="Absatz-Standardschriftart"/>
    <w:link w:val="berschrift7"/>
    <w:uiPriority w:val="9"/>
    <w:rPr>
      <w:rFonts w:ascii="Arial" w:eastAsia="Arial" w:hAnsi="Arial" w:cs="Arial"/>
      <w:b/>
      <w:bCs/>
      <w:i/>
      <w:iCs/>
      <w:sz w:val="22"/>
      <w:szCs w:val="22"/>
    </w:rPr>
  </w:style>
  <w:style w:type="character" w:customStyle="1" w:styleId="berschrift8Zchn">
    <w:name w:val="Überschrift 8 Zchn"/>
    <w:basedOn w:val="Absatz-Standardschriftart"/>
    <w:link w:val="berschrift8"/>
    <w:uiPriority w:val="9"/>
    <w:rPr>
      <w:rFonts w:ascii="Arial" w:eastAsia="Arial" w:hAnsi="Arial" w:cs="Arial"/>
      <w:i/>
      <w:iCs/>
      <w:sz w:val="22"/>
      <w:szCs w:val="22"/>
    </w:rPr>
  </w:style>
  <w:style w:type="character" w:customStyle="1" w:styleId="berschrift9Zchn">
    <w:name w:val="Überschrift 9 Zchn"/>
    <w:basedOn w:val="Absatz-Standardschriftart"/>
    <w:link w:val="berschrift9"/>
    <w:uiPriority w:val="9"/>
    <w:rPr>
      <w:rFonts w:ascii="Arial" w:eastAsia="Arial" w:hAnsi="Arial" w:cs="Arial"/>
      <w:i/>
      <w:iCs/>
      <w:sz w:val="21"/>
      <w:szCs w:val="21"/>
    </w:rPr>
  </w:style>
  <w:style w:type="paragraph" w:styleId="Listenabsatz">
    <w:name w:val="List Paragraph"/>
    <w:basedOn w:val="Standard"/>
    <w:uiPriority w:val="34"/>
    <w:qFormat/>
    <w:pPr>
      <w:ind w:left="720"/>
      <w:contextualSpacing/>
    </w:pPr>
  </w:style>
  <w:style w:type="paragraph" w:styleId="KeinLeerraum">
    <w:name w:val="No Spacing"/>
    <w:uiPriority w:val="1"/>
    <w:qFormat/>
  </w:style>
  <w:style w:type="paragraph" w:styleId="Titel">
    <w:name w:val="Title"/>
    <w:basedOn w:val="Standard"/>
    <w:next w:val="Standard"/>
    <w:link w:val="TitelZchn"/>
    <w:uiPriority w:val="10"/>
    <w:qFormat/>
    <w:pPr>
      <w:spacing w:before="300" w:after="200"/>
      <w:contextualSpacing/>
    </w:pPr>
    <w:rPr>
      <w:sz w:val="48"/>
      <w:szCs w:val="48"/>
    </w:rPr>
  </w:style>
  <w:style w:type="character" w:customStyle="1" w:styleId="TitelZchn">
    <w:name w:val="Titel Zchn"/>
    <w:basedOn w:val="Absatz-Standardschriftart"/>
    <w:link w:val="Titel"/>
    <w:uiPriority w:val="10"/>
    <w:rPr>
      <w:sz w:val="48"/>
      <w:szCs w:val="48"/>
    </w:rPr>
  </w:style>
  <w:style w:type="paragraph" w:styleId="Untertitel">
    <w:name w:val="Subtitle"/>
    <w:basedOn w:val="Standard"/>
    <w:next w:val="Standard"/>
    <w:link w:val="UntertitelZchn"/>
    <w:uiPriority w:val="11"/>
    <w:qFormat/>
    <w:pPr>
      <w:spacing w:before="200" w:after="200"/>
    </w:pPr>
    <w:rPr>
      <w:sz w:val="24"/>
    </w:rPr>
  </w:style>
  <w:style w:type="character" w:customStyle="1" w:styleId="UntertitelZchn">
    <w:name w:val="Untertitel Zchn"/>
    <w:basedOn w:val="Absatz-Standardschriftart"/>
    <w:link w:val="Untertitel"/>
    <w:uiPriority w:val="11"/>
    <w:rPr>
      <w:sz w:val="24"/>
      <w:szCs w:val="24"/>
    </w:rPr>
  </w:style>
  <w:style w:type="paragraph" w:styleId="Zitat">
    <w:name w:val="Quote"/>
    <w:basedOn w:val="Standard"/>
    <w:next w:val="Standard"/>
    <w:link w:val="ZitatZchn"/>
    <w:uiPriority w:val="29"/>
    <w:qFormat/>
    <w:pPr>
      <w:ind w:left="720" w:right="720"/>
    </w:pPr>
    <w:rPr>
      <w:i/>
    </w:rPr>
  </w:style>
  <w:style w:type="character" w:customStyle="1" w:styleId="ZitatZchn">
    <w:name w:val="Zitat Zchn"/>
    <w:link w:val="Zitat"/>
    <w:uiPriority w:val="29"/>
    <w:rPr>
      <w:i/>
    </w:rPr>
  </w:style>
  <w:style w:type="paragraph" w:styleId="IntensivesZitat">
    <w:name w:val="Intense Quote"/>
    <w:basedOn w:val="Standard"/>
    <w:next w:val="Standard"/>
    <w:link w:val="IntensivesZitatZchn"/>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IntensivesZitatZchn">
    <w:name w:val="Intensives Zitat Zchn"/>
    <w:link w:val="IntensivesZitat"/>
    <w:uiPriority w:val="30"/>
    <w:rPr>
      <w:i/>
    </w:rPr>
  </w:style>
  <w:style w:type="character" w:customStyle="1" w:styleId="KopfzeileZchn">
    <w:name w:val="Kopfzeile Zchn"/>
    <w:basedOn w:val="Absatz-Standardschriftart"/>
    <w:link w:val="Kopfzeile"/>
    <w:uiPriority w:val="99"/>
  </w:style>
  <w:style w:type="character" w:customStyle="1" w:styleId="FooterChar">
    <w:name w:val="Footer Char"/>
    <w:basedOn w:val="Absatz-Standardschriftart"/>
    <w:uiPriority w:val="99"/>
  </w:style>
  <w:style w:type="character" w:customStyle="1" w:styleId="CaptionChar">
    <w:name w:val="Caption Char"/>
    <w:uiPriority w:val="99"/>
  </w:style>
  <w:style w:type="table" w:customStyle="1" w:styleId="TableGridLight">
    <w:name w:val="Table Grid Light"/>
    <w:basedOn w:val="NormaleTabelle"/>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EinfacheTabelle1">
    <w:name w:val="Plain Table 1"/>
    <w:basedOn w:val="NormaleTabelle"/>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EinfacheTabelle2">
    <w:name w:val="Plain Table 2"/>
    <w:basedOn w:val="NormaleTabelle"/>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EinfacheTabelle3">
    <w:name w:val="Plain Table 3"/>
    <w:basedOn w:val="NormaleTabelle"/>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EinfacheTabelle4">
    <w:name w:val="Plain Table 4"/>
    <w:basedOn w:val="NormaleTabelle"/>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EinfacheTabelle5">
    <w:name w:val="Plain Table 5"/>
    <w:basedOn w:val="NormaleTabelle"/>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itternetztabelle1hell">
    <w:name w:val="Grid Table 1 Light"/>
    <w:basedOn w:val="NormaleTabelle"/>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NormaleTabelle"/>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NormaleTabelle"/>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NormaleTabelle"/>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NormaleTabelle"/>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NormaleTabelle"/>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NormaleTabelle"/>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Gitternetztabelle2">
    <w:name w:val="Grid Table 2"/>
    <w:basedOn w:val="NormaleTabelle"/>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NormaleTabelle"/>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NormaleTabelle"/>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NormaleTabelle"/>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NormaleTabelle"/>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NormaleTabelle"/>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NormaleTabelle"/>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itternetztabelle3">
    <w:name w:val="Grid Table 3"/>
    <w:basedOn w:val="NormaleTabelle"/>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NormaleTabelle"/>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NormaleTabelle"/>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NormaleTabelle"/>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NormaleTabelle"/>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NormaleTabelle"/>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NormaleTabelle"/>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itternetztabelle4">
    <w:name w:val="Grid Table 4"/>
    <w:basedOn w:val="NormaleTabelle"/>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NormaleTabelle"/>
    <w:uiPriority w:val="5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NormaleTabelle"/>
    <w:uiPriority w:val="5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NormaleTabelle"/>
    <w:uiPriority w:val="5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NormaleTabelle"/>
    <w:uiPriority w:val="5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NormaleTabelle"/>
    <w:uiPriority w:val="5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NormaleTabelle"/>
    <w:uiPriority w:val="5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itternetztabelle5dunkel">
    <w:name w:val="Grid Table 5 Dark"/>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Gitternetztabelle6farbig">
    <w:name w:val="Grid Table 6 Colorful"/>
    <w:basedOn w:val="NormaleTabelle"/>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NormaleTabelle"/>
    <w:uiPriority w:val="99"/>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NormaleTabelle"/>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NormaleTabelle"/>
    <w:uiPriority w:val="99"/>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NormaleTabelle"/>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NormaleTabelle"/>
    <w:uiPriority w:val="99"/>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NormaleTabelle"/>
    <w:uiPriority w:val="99"/>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Gitternetztabelle7farbig">
    <w:name w:val="Grid Table 7 Colorful"/>
    <w:basedOn w:val="NormaleTabelle"/>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NormaleTabelle"/>
    <w:uiPriority w:val="99"/>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0" w:space="0" w:color="auto"/>
          <w:left w:val="none" w:sz="0" w:space="0" w:color="auto"/>
          <w:bottom w:val="single" w:sz="4" w:space="0" w:color="A6BFDD" w:themeColor="accent1" w:themeTint="80"/>
          <w:right w:val="none" w:sz="0" w:space="0" w:color="auto"/>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0" w:space="0" w:color="auto"/>
          <w:left w:val="none" w:sz="0" w:space="0" w:color="auto"/>
          <w:bottom w:val="none" w:sz="0" w:space="0" w:color="auto"/>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0" w:space="0" w:color="auto"/>
          <w:left w:val="single" w:sz="4" w:space="0" w:color="A6BFDD" w:themeColor="accent1" w:themeTint="80"/>
          <w:bottom w:val="none" w:sz="0" w:space="0" w:color="auto"/>
          <w:right w:val="none" w:sz="0" w:space="0" w:color="auto"/>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NormaleTabelle"/>
    <w:uiPriority w:val="99"/>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NormaleTabelle"/>
    <w:uiPriority w:val="99"/>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0" w:space="0" w:color="auto"/>
          <w:left w:val="none" w:sz="0" w:space="0" w:color="auto"/>
          <w:bottom w:val="single" w:sz="4" w:space="0" w:color="9ABB59" w:themeColor="accent3" w:themeTint="FE"/>
          <w:right w:val="none" w:sz="0" w:space="0" w:color="auto"/>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0" w:space="0" w:color="auto"/>
          <w:left w:val="none" w:sz="0" w:space="0" w:color="auto"/>
          <w:bottom w:val="none" w:sz="0" w:space="0" w:color="auto"/>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0" w:space="0" w:color="auto"/>
          <w:left w:val="single" w:sz="4" w:space="0" w:color="9ABB59" w:themeColor="accent3" w:themeTint="FE"/>
          <w:bottom w:val="none" w:sz="0" w:space="0" w:color="auto"/>
          <w:right w:val="none" w:sz="0" w:space="0" w:color="auto"/>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NormaleTabelle"/>
    <w:uiPriority w:val="99"/>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NormaleTabelle"/>
    <w:uiPriority w:val="99"/>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0" w:space="0" w:color="auto"/>
          <w:left w:val="none" w:sz="0" w:space="0" w:color="auto"/>
          <w:bottom w:val="single" w:sz="4" w:space="0" w:color="99D0DE" w:themeColor="accent5" w:themeTint="90"/>
          <w:right w:val="none" w:sz="0" w:space="0" w:color="auto"/>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0" w:space="0" w:color="auto"/>
          <w:left w:val="none" w:sz="0" w:space="0" w:color="auto"/>
          <w:bottom w:val="none" w:sz="0" w:space="0" w:color="auto"/>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0" w:space="0" w:color="auto"/>
          <w:left w:val="single" w:sz="4" w:space="0" w:color="99D0DE" w:themeColor="accent5" w:themeTint="90"/>
          <w:bottom w:val="none" w:sz="0" w:space="0" w:color="auto"/>
          <w:right w:val="none" w:sz="0" w:space="0" w:color="auto"/>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NormaleTabelle"/>
    <w:uiPriority w:val="99"/>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0" w:space="0" w:color="auto"/>
          <w:left w:val="none" w:sz="0" w:space="0" w:color="auto"/>
          <w:bottom w:val="single" w:sz="4" w:space="0" w:color="FAC396" w:themeColor="accent6" w:themeTint="90"/>
          <w:right w:val="none" w:sz="0" w:space="0" w:color="auto"/>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0" w:space="0" w:color="auto"/>
          <w:left w:val="none" w:sz="0" w:space="0" w:color="auto"/>
          <w:bottom w:val="none" w:sz="0" w:space="0" w:color="auto"/>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0" w:space="0" w:color="auto"/>
          <w:left w:val="single" w:sz="4" w:space="0" w:color="FAC396" w:themeColor="accent6" w:themeTint="90"/>
          <w:bottom w:val="none" w:sz="0" w:space="0" w:color="auto"/>
          <w:right w:val="none" w:sz="0" w:space="0" w:color="auto"/>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Listentabelle1hell">
    <w:name w:val="List Table 1 Light"/>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Listentabelle2">
    <w:name w:val="List Table 2"/>
    <w:basedOn w:val="NormaleTabelle"/>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NormaleTabelle"/>
    <w:uiPriority w:val="99"/>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NormaleTabelle"/>
    <w:uiPriority w:val="99"/>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NormaleTabelle"/>
    <w:uiPriority w:val="99"/>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NormaleTabelle"/>
    <w:uiPriority w:val="99"/>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NormaleTabelle"/>
    <w:uiPriority w:val="99"/>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NormaleTabelle"/>
    <w:uiPriority w:val="99"/>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entabelle3">
    <w:name w:val="List Table 3"/>
    <w:basedOn w:val="NormaleTabelle"/>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NormaleTabelle"/>
    <w:uiPriority w:val="99"/>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NormaleTabelle"/>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NormaleTabelle"/>
    <w:uiPriority w:val="99"/>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NormaleTabelle"/>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NormaleTabelle"/>
    <w:uiPriority w:val="99"/>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NormaleTabelle"/>
    <w:uiPriority w:val="99"/>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Listentabelle4">
    <w:name w:val="List Table 4"/>
    <w:basedOn w:val="NormaleTabelle"/>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NormaleTabelle"/>
    <w:uiPriority w:val="9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NormaleTabelle"/>
    <w:uiPriority w:val="9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NormaleTabelle"/>
    <w:uiPriority w:val="9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NormaleTabelle"/>
    <w:uiPriority w:val="9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NormaleTabelle"/>
    <w:uiPriority w:val="9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NormaleTabelle"/>
    <w:uiPriority w:val="9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entabelle5dunkel">
    <w:name w:val="List Table 5 Dark"/>
    <w:basedOn w:val="NormaleTabelle"/>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NormaleTabelle"/>
    <w:uiPriority w:val="99"/>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NormaleTabelle"/>
    <w:uiPriority w:val="99"/>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NormaleTabelle"/>
    <w:uiPriority w:val="99"/>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NormaleTabelle"/>
    <w:uiPriority w:val="99"/>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NormaleTabelle"/>
    <w:uiPriority w:val="99"/>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NormaleTabelle"/>
    <w:uiPriority w:val="99"/>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Listentabelle6farbig">
    <w:name w:val="List Table 6 Colorful"/>
    <w:basedOn w:val="NormaleTabelle"/>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NormaleTabelle"/>
    <w:uiPriority w:val="99"/>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NormaleTabelle"/>
    <w:uiPriority w:val="99"/>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NormaleTabelle"/>
    <w:uiPriority w:val="99"/>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NormaleTabelle"/>
    <w:uiPriority w:val="99"/>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NormaleTabelle"/>
    <w:uiPriority w:val="99"/>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NormaleTabelle"/>
    <w:uiPriority w:val="99"/>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Listentabelle7farbig">
    <w:name w:val="List Table 7 Colorful"/>
    <w:basedOn w:val="NormaleTabelle"/>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NormaleTabelle"/>
    <w:uiPriority w:val="99"/>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0" w:space="0" w:color="auto"/>
          <w:left w:val="none" w:sz="0" w:space="0" w:color="auto"/>
          <w:bottom w:val="single" w:sz="4" w:space="0" w:color="4F81BD" w:themeColor="accent1"/>
          <w:right w:val="none" w:sz="0" w:space="0" w:color="auto"/>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0" w:space="0" w:color="auto"/>
          <w:left w:val="none" w:sz="0" w:space="0" w:color="auto"/>
          <w:bottom w:val="none" w:sz="0" w:space="0" w:color="auto"/>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0" w:space="0" w:color="auto"/>
          <w:left w:val="single" w:sz="4" w:space="0" w:color="4F81BD" w:themeColor="accent1"/>
          <w:bottom w:val="none" w:sz="0" w:space="0" w:color="auto"/>
          <w:right w:val="none" w:sz="0" w:space="0" w:color="auto"/>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NormaleTabelle"/>
    <w:uiPriority w:val="99"/>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NormaleTabelle"/>
    <w:uiPriority w:val="99"/>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0" w:space="0" w:color="auto"/>
          <w:left w:val="none" w:sz="0" w:space="0" w:color="auto"/>
          <w:bottom w:val="single" w:sz="4" w:space="0" w:color="C3D69B" w:themeColor="accent3" w:themeTint="98"/>
          <w:right w:val="none" w:sz="0" w:space="0" w:color="auto"/>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0" w:space="0" w:color="auto"/>
          <w:left w:val="none" w:sz="0" w:space="0" w:color="auto"/>
          <w:bottom w:val="none" w:sz="0" w:space="0" w:color="auto"/>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0" w:space="0" w:color="auto"/>
          <w:left w:val="single" w:sz="4" w:space="0" w:color="C3D69B" w:themeColor="accent3" w:themeTint="98"/>
          <w:bottom w:val="none" w:sz="0" w:space="0" w:color="auto"/>
          <w:right w:val="none" w:sz="0" w:space="0" w:color="auto"/>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NormaleTabelle"/>
    <w:uiPriority w:val="99"/>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NormaleTabelle"/>
    <w:uiPriority w:val="99"/>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0" w:space="0" w:color="auto"/>
          <w:left w:val="none" w:sz="0" w:space="0" w:color="auto"/>
          <w:bottom w:val="single" w:sz="4" w:space="0" w:color="92CCDC" w:themeColor="accent5" w:themeTint="9A"/>
          <w:right w:val="none" w:sz="0" w:space="0" w:color="auto"/>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0" w:space="0" w:color="auto"/>
          <w:left w:val="none" w:sz="0" w:space="0" w:color="auto"/>
          <w:bottom w:val="none" w:sz="0" w:space="0" w:color="auto"/>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0" w:space="0" w:color="auto"/>
          <w:left w:val="single" w:sz="4" w:space="0" w:color="92CCDC" w:themeColor="accent5" w:themeTint="9A"/>
          <w:bottom w:val="none" w:sz="0" w:space="0" w:color="auto"/>
          <w:right w:val="none" w:sz="0" w:space="0" w:color="auto"/>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NormaleTabelle"/>
    <w:uiPriority w:val="99"/>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0" w:space="0" w:color="auto"/>
          <w:left w:val="none" w:sz="0" w:space="0" w:color="auto"/>
          <w:bottom w:val="single" w:sz="4" w:space="0" w:color="FAC090" w:themeColor="accent6" w:themeTint="98"/>
          <w:right w:val="none" w:sz="0" w:space="0" w:color="auto"/>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0" w:space="0" w:color="auto"/>
          <w:left w:val="none" w:sz="0" w:space="0" w:color="auto"/>
          <w:bottom w:val="none" w:sz="0" w:space="0" w:color="auto"/>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0" w:space="0" w:color="auto"/>
          <w:left w:val="single" w:sz="4" w:space="0" w:color="FAC090" w:themeColor="accent6" w:themeTint="98"/>
          <w:bottom w:val="none" w:sz="0" w:space="0" w:color="auto"/>
          <w:right w:val="none" w:sz="0" w:space="0" w:color="auto"/>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NormaleTabelle"/>
    <w:uiPriority w:val="99"/>
    <w:rPr>
      <w:color w:val="404040"/>
      <w:lang w:val="de-DE" w:eastAsia="de-D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NormaleTabelle"/>
    <w:uiPriority w:val="99"/>
    <w:rPr>
      <w:color w:val="404040"/>
      <w:lang w:val="de-DE" w:eastAsia="de-DE"/>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NormaleTabelle"/>
    <w:uiPriority w:val="99"/>
    <w:rPr>
      <w:color w:val="404040"/>
      <w:lang w:val="de-DE" w:eastAsia="de-DE"/>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NormaleTabelle"/>
    <w:uiPriority w:val="99"/>
    <w:rPr>
      <w:color w:val="404040"/>
      <w:lang w:val="de-DE" w:eastAsia="de-DE"/>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NormaleTabelle"/>
    <w:uiPriority w:val="99"/>
    <w:rPr>
      <w:color w:val="404040"/>
      <w:lang w:val="de-DE" w:eastAsia="de-DE"/>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NormaleTabelle"/>
    <w:uiPriority w:val="99"/>
    <w:rPr>
      <w:color w:val="404040"/>
      <w:lang w:val="de-DE" w:eastAsia="de-DE"/>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NormaleTabelle"/>
    <w:uiPriority w:val="99"/>
    <w:rPr>
      <w:color w:val="404040"/>
      <w:lang w:val="de-DE" w:eastAsia="de-DE"/>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NormaleTabelle"/>
    <w:uiPriority w:val="99"/>
    <w:rPr>
      <w:color w:val="404040"/>
      <w:lang w:val="de-DE" w:eastAsia="de-D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NormaleTabelle"/>
    <w:uiPriority w:val="99"/>
    <w:rPr>
      <w:color w:val="404040"/>
      <w:lang w:val="de-DE" w:eastAsia="de-DE"/>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NormaleTabelle"/>
    <w:uiPriority w:val="99"/>
    <w:rPr>
      <w:color w:val="404040"/>
      <w:lang w:val="de-DE" w:eastAsia="de-DE"/>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NormaleTabelle"/>
    <w:uiPriority w:val="99"/>
    <w:rPr>
      <w:color w:val="404040"/>
      <w:lang w:val="de-DE" w:eastAsia="de-DE"/>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NormaleTabelle"/>
    <w:uiPriority w:val="99"/>
    <w:rPr>
      <w:color w:val="404040"/>
      <w:lang w:val="de-DE" w:eastAsia="de-DE"/>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NormaleTabelle"/>
    <w:uiPriority w:val="99"/>
    <w:rPr>
      <w:color w:val="404040"/>
      <w:lang w:val="de-DE" w:eastAsia="de-DE"/>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NormaleTabelle"/>
    <w:uiPriority w:val="99"/>
    <w:rPr>
      <w:color w:val="404040"/>
      <w:lang w:val="de-DE" w:eastAsia="de-DE"/>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NormaleTabelle"/>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NormaleTabelle"/>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NormaleTabelle"/>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NormaleTabelle"/>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NormaleTabelle"/>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NormaleTabelle"/>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NormaleTabelle"/>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FunotentextZchn">
    <w:name w:val="Fußnotentext Zchn"/>
    <w:link w:val="Funotentext"/>
    <w:uiPriority w:val="99"/>
    <w:rPr>
      <w:sz w:val="18"/>
    </w:rPr>
  </w:style>
  <w:style w:type="paragraph" w:styleId="Endnotentext">
    <w:name w:val="endnote text"/>
    <w:basedOn w:val="Standard"/>
    <w:link w:val="EndnotentextZchn"/>
    <w:uiPriority w:val="99"/>
    <w:semiHidden/>
    <w:unhideWhenUsed/>
    <w:pPr>
      <w:spacing w:line="240" w:lineRule="auto"/>
    </w:pPr>
    <w:rPr>
      <w:sz w:val="20"/>
    </w:rPr>
  </w:style>
  <w:style w:type="character" w:customStyle="1" w:styleId="EndnotentextZchn">
    <w:name w:val="Endnotentext Zchn"/>
    <w:link w:val="Endnotentext"/>
    <w:uiPriority w:val="99"/>
    <w:rPr>
      <w:sz w:val="20"/>
    </w:rPr>
  </w:style>
  <w:style w:type="character" w:styleId="Endnotenzeichen">
    <w:name w:val="endnote reference"/>
    <w:basedOn w:val="Absatz-Standardschriftart"/>
    <w:uiPriority w:val="99"/>
    <w:semiHidden/>
    <w:unhideWhenUsed/>
    <w:rPr>
      <w:vertAlign w:val="superscript"/>
    </w:rPr>
  </w:style>
  <w:style w:type="paragraph" w:styleId="Inhaltsverzeichnisberschrift">
    <w:name w:val="TOC Heading"/>
    <w:uiPriority w:val="39"/>
    <w:unhideWhenUsed/>
  </w:style>
  <w:style w:type="paragraph" w:customStyle="1" w:styleId="FormatvorlageAufzhlung3">
    <w:name w:val="Formatvorlage Aufzählung 3"/>
    <w:basedOn w:val="Standard"/>
    <w:pPr>
      <w:numPr>
        <w:numId w:val="28"/>
      </w:numPr>
    </w:pPr>
  </w:style>
  <w:style w:type="paragraph" w:customStyle="1" w:styleId="Literatur">
    <w:name w:val="Literatur"/>
    <w:basedOn w:val="Standard"/>
    <w:next w:val="Standard"/>
    <w:pPr>
      <w:spacing w:after="120" w:line="240" w:lineRule="auto"/>
      <w:outlineLvl w:val="0"/>
    </w:pPr>
    <w:rPr>
      <w:sz w:val="36"/>
    </w:rPr>
  </w:style>
  <w:style w:type="paragraph" w:customStyle="1" w:styleId="FormatvorlageAufzhlung2">
    <w:name w:val="Formatvorlage Aufzählung 2"/>
    <w:basedOn w:val="Standard"/>
    <w:pPr>
      <w:numPr>
        <w:ilvl w:val="1"/>
        <w:numId w:val="21"/>
      </w:numPr>
      <w:tabs>
        <w:tab w:val="clear" w:pos="680"/>
        <w:tab w:val="num" w:pos="360"/>
      </w:tabs>
      <w:ind w:left="0" w:firstLine="0"/>
    </w:pPr>
  </w:style>
  <w:style w:type="character" w:styleId="Hyperlink">
    <w:name w:val="Hyperlink"/>
    <w:uiPriority w:val="99"/>
    <w:rPr>
      <w:rFonts w:ascii="Arial" w:hAnsi="Arial"/>
      <w:color w:val="auto"/>
      <w:sz w:val="22"/>
      <w:u w:val="none"/>
    </w:rPr>
  </w:style>
  <w:style w:type="paragraph" w:customStyle="1" w:styleId="FormatvorlageAufzhlung1">
    <w:name w:val="Formatvorlage Aufzählung 1"/>
    <w:basedOn w:val="Standard"/>
    <w:pPr>
      <w:numPr>
        <w:numId w:val="20"/>
      </w:numPr>
    </w:pPr>
  </w:style>
  <w:style w:type="paragraph" w:styleId="Dokumentstruktur">
    <w:name w:val="Document Map"/>
    <w:basedOn w:val="Standard"/>
    <w:semiHidden/>
    <w:pPr>
      <w:shd w:val="clear" w:color="auto" w:fill="000080"/>
    </w:pPr>
    <w:rPr>
      <w:rFonts w:ascii="Tahoma" w:hAnsi="Tahoma" w:cs="Tahoma"/>
      <w:sz w:val="20"/>
      <w:szCs w:val="20"/>
    </w:rPr>
  </w:style>
  <w:style w:type="paragraph" w:styleId="Kopfzeile">
    <w:name w:val="header"/>
    <w:basedOn w:val="Standard"/>
    <w:link w:val="KopfzeileZchn"/>
    <w:pPr>
      <w:tabs>
        <w:tab w:val="center" w:pos="4536"/>
        <w:tab w:val="right" w:pos="9072"/>
      </w:tabs>
    </w:pPr>
    <w:rPr>
      <w:sz w:val="18"/>
    </w:rPr>
  </w:style>
  <w:style w:type="paragraph" w:styleId="Fuzeile">
    <w:name w:val="footer"/>
    <w:basedOn w:val="Standard"/>
    <w:link w:val="FuzeileZchn"/>
    <w:pPr>
      <w:tabs>
        <w:tab w:val="center" w:pos="4536"/>
        <w:tab w:val="right" w:pos="9072"/>
      </w:tabs>
    </w:pPr>
    <w:rPr>
      <w:sz w:val="18"/>
    </w:rPr>
  </w:style>
  <w:style w:type="character" w:customStyle="1" w:styleId="FuzeileZchn">
    <w:name w:val="Fußzeile Zchn"/>
    <w:link w:val="Fuzeile"/>
    <w:rPr>
      <w:rFonts w:ascii="Arial" w:hAnsi="Arial"/>
      <w:sz w:val="18"/>
      <w:szCs w:val="24"/>
      <w:lang w:val="de-DE" w:eastAsia="de-DE" w:bidi="ar-SA"/>
    </w:rPr>
  </w:style>
  <w:style w:type="character" w:styleId="Seitenzahl">
    <w:name w:val="page number"/>
    <w:rPr>
      <w:rFonts w:ascii="Arial" w:hAnsi="Arial"/>
      <w:sz w:val="16"/>
      <w:szCs w:val="18"/>
    </w:rPr>
  </w:style>
  <w:style w:type="paragraph" w:styleId="Verzeichnis1">
    <w:name w:val="toc 1"/>
    <w:basedOn w:val="Standard"/>
    <w:next w:val="Standard"/>
    <w:uiPriority w:val="39"/>
    <w:pPr>
      <w:tabs>
        <w:tab w:val="left" w:pos="960"/>
        <w:tab w:val="right" w:leader="dot" w:pos="9061"/>
      </w:tabs>
      <w:spacing w:before="240" w:after="60"/>
    </w:pPr>
    <w:rPr>
      <w:rFonts w:cs="Arial"/>
      <w:bCs/>
      <w:szCs w:val="22"/>
    </w:rPr>
  </w:style>
  <w:style w:type="paragraph" w:styleId="Verzeichnis2">
    <w:name w:val="toc 2"/>
    <w:basedOn w:val="Standard"/>
    <w:next w:val="Standard"/>
    <w:uiPriority w:val="39"/>
    <w:pPr>
      <w:spacing w:after="60"/>
      <w:ind w:left="113"/>
    </w:pPr>
    <w:rPr>
      <w:bCs/>
      <w:szCs w:val="20"/>
    </w:rPr>
  </w:style>
  <w:style w:type="paragraph" w:styleId="Verzeichnis3">
    <w:name w:val="toc 3"/>
    <w:basedOn w:val="Standard"/>
    <w:next w:val="Standard"/>
    <w:uiPriority w:val="39"/>
    <w:pPr>
      <w:tabs>
        <w:tab w:val="left" w:pos="960"/>
        <w:tab w:val="right" w:leader="dot" w:pos="9060"/>
      </w:tabs>
      <w:spacing w:after="60"/>
      <w:ind w:left="227"/>
    </w:pPr>
    <w:rPr>
      <w:szCs w:val="20"/>
    </w:rPr>
  </w:style>
  <w:style w:type="paragraph" w:styleId="Verzeichnis4">
    <w:name w:val="toc 4"/>
    <w:basedOn w:val="Standard"/>
    <w:next w:val="Standard"/>
    <w:uiPriority w:val="39"/>
    <w:pPr>
      <w:spacing w:after="120"/>
      <w:ind w:left="170"/>
    </w:pPr>
    <w:rPr>
      <w:szCs w:val="20"/>
    </w:rPr>
  </w:style>
  <w:style w:type="paragraph" w:styleId="Verzeichnis5">
    <w:name w:val="toc 5"/>
    <w:basedOn w:val="Standard"/>
    <w:next w:val="Standard"/>
    <w:semiHidden/>
    <w:pPr>
      <w:spacing w:after="120"/>
    </w:pPr>
    <w:rPr>
      <w:szCs w:val="20"/>
    </w:rPr>
  </w:style>
  <w:style w:type="paragraph" w:styleId="Verzeichnis6">
    <w:name w:val="toc 6"/>
    <w:basedOn w:val="Standard"/>
    <w:next w:val="Standard"/>
    <w:semiHidden/>
    <w:pPr>
      <w:ind w:left="960"/>
    </w:pPr>
    <w:rPr>
      <w:rFonts w:ascii="Times New Roman" w:hAnsi="Times New Roman"/>
      <w:sz w:val="20"/>
      <w:szCs w:val="20"/>
    </w:rPr>
  </w:style>
  <w:style w:type="paragraph" w:styleId="Verzeichnis7">
    <w:name w:val="toc 7"/>
    <w:basedOn w:val="Standard"/>
    <w:next w:val="Standard"/>
    <w:semiHidden/>
    <w:pPr>
      <w:ind w:left="1200"/>
    </w:pPr>
    <w:rPr>
      <w:rFonts w:ascii="Times New Roman" w:hAnsi="Times New Roman"/>
      <w:sz w:val="20"/>
      <w:szCs w:val="20"/>
    </w:rPr>
  </w:style>
  <w:style w:type="paragraph" w:styleId="Verzeichnis8">
    <w:name w:val="toc 8"/>
    <w:basedOn w:val="Standard"/>
    <w:next w:val="Standard"/>
    <w:semiHidden/>
    <w:pPr>
      <w:ind w:left="1440"/>
    </w:pPr>
    <w:rPr>
      <w:rFonts w:ascii="Times New Roman" w:hAnsi="Times New Roman"/>
      <w:sz w:val="20"/>
      <w:szCs w:val="20"/>
    </w:rPr>
  </w:style>
  <w:style w:type="paragraph" w:styleId="Verzeichnis9">
    <w:name w:val="toc 9"/>
    <w:basedOn w:val="Standard"/>
    <w:next w:val="Standard"/>
    <w:semiHidden/>
    <w:pPr>
      <w:ind w:left="1680"/>
    </w:pPr>
    <w:rPr>
      <w:rFonts w:ascii="Times New Roman" w:hAnsi="Times New Roman"/>
      <w:sz w:val="20"/>
      <w:szCs w:val="20"/>
    </w:rPr>
  </w:style>
  <w:style w:type="character" w:styleId="Zeilennummer">
    <w:name w:val="line number"/>
    <w:basedOn w:val="Absatz-Standardschriftart"/>
  </w:style>
  <w:style w:type="paragraph" w:styleId="Funotentext">
    <w:name w:val="footnote text"/>
    <w:basedOn w:val="Standard"/>
    <w:link w:val="FunotentextZchn"/>
    <w:semiHidden/>
    <w:rPr>
      <w:sz w:val="20"/>
      <w:szCs w:val="20"/>
    </w:rPr>
  </w:style>
  <w:style w:type="character" w:styleId="Funotenzeichen">
    <w:name w:val="footnote reference"/>
    <w:semiHidden/>
    <w:rPr>
      <w:vertAlign w:val="superscript"/>
    </w:rPr>
  </w:style>
  <w:style w:type="table" w:styleId="Tabellenraster">
    <w:name w:val="Table Grid"/>
    <w:basedOn w:val="NormaleTabelle"/>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Sprechblasentext">
    <w:name w:val="Balloon Text"/>
    <w:basedOn w:val="Standard"/>
    <w:semiHidden/>
    <w:rPr>
      <w:rFonts w:ascii="Tahoma" w:hAnsi="Tahoma" w:cs="Tahoma"/>
      <w:sz w:val="16"/>
      <w:szCs w:val="16"/>
    </w:rPr>
  </w:style>
  <w:style w:type="paragraph" w:styleId="Beschriftung">
    <w:name w:val="caption"/>
    <w:basedOn w:val="Standard"/>
    <w:next w:val="Standard"/>
    <w:qFormat/>
    <w:pPr>
      <w:spacing w:before="120" w:after="240"/>
      <w:jc w:val="left"/>
    </w:pPr>
    <w:rPr>
      <w:bCs/>
      <w:color w:val="000000"/>
      <w:sz w:val="20"/>
      <w:szCs w:val="18"/>
      <w:lang w:val="de-AT" w:eastAsia="en-US" w:bidi="en-US"/>
    </w:rPr>
  </w:style>
  <w:style w:type="paragraph" w:styleId="Abbildungsverzeichnis">
    <w:name w:val="table of figures"/>
    <w:basedOn w:val="Standard"/>
    <w:next w:val="Standard"/>
    <w:uiPriority w:val="99"/>
    <w:unhideWhenUsed/>
    <w:qFormat/>
    <w:rPr>
      <w:szCs w:val="22"/>
      <w:lang w:val="de-AT" w:eastAsia="en-US" w:bidi="en-US"/>
    </w:rPr>
  </w:style>
  <w:style w:type="paragraph" w:styleId="Literaturverzeichnis">
    <w:name w:val="Bibliography"/>
    <w:basedOn w:val="Standard"/>
    <w:unhideWhenUsed/>
    <w:qFormat/>
    <w:pPr>
      <w:spacing w:after="200"/>
    </w:pPr>
    <w:rPr>
      <w:szCs w:val="22"/>
      <w:lang w:val="de-AT" w:eastAsia="en-US" w:bidi="en-US"/>
    </w:rPr>
  </w:style>
  <w:style w:type="character" w:styleId="Kommentarzeichen">
    <w:name w:val="annotation reference"/>
    <w:semiHidden/>
    <w:unhideWhenUsed/>
    <w:rPr>
      <w:sz w:val="16"/>
      <w:szCs w:val="16"/>
    </w:rPr>
  </w:style>
  <w:style w:type="paragraph" w:styleId="Kommentartext">
    <w:name w:val="annotation text"/>
    <w:basedOn w:val="Standard"/>
    <w:link w:val="KommentartextZchn"/>
    <w:unhideWhenUsed/>
    <w:pPr>
      <w:spacing w:after="200"/>
    </w:pPr>
    <w:rPr>
      <w:rFonts w:ascii="Times New Roman" w:hAnsi="Times New Roman"/>
      <w:sz w:val="20"/>
      <w:szCs w:val="20"/>
      <w:lang w:val="de-AT" w:eastAsia="en-US" w:bidi="en-US"/>
    </w:rPr>
  </w:style>
  <w:style w:type="character" w:customStyle="1" w:styleId="KommentartextZchn">
    <w:name w:val="Kommentartext Zchn"/>
    <w:link w:val="Kommentartext"/>
    <w:rPr>
      <w:lang w:val="de-AT" w:eastAsia="en-US" w:bidi="en-US"/>
    </w:rPr>
  </w:style>
  <w:style w:type="paragraph" w:customStyle="1" w:styleId="Startberschrift">
    <w:name w:val="Startüberschrift"/>
    <w:basedOn w:val="Standard"/>
    <w:next w:val="Standard"/>
    <w:link w:val="StartberschriftZchn"/>
    <w:qFormat/>
    <w:pPr>
      <w:spacing w:after="120"/>
      <w:outlineLvl w:val="0"/>
    </w:pPr>
    <w:rPr>
      <w:b/>
      <w:sz w:val="36"/>
      <w:szCs w:val="36"/>
      <w:lang w:val="de-AT" w:eastAsia="en-US" w:bidi="en-US"/>
    </w:rPr>
  </w:style>
  <w:style w:type="character" w:customStyle="1" w:styleId="StartberschriftZchn">
    <w:name w:val="Startüberschrift Zchn"/>
    <w:link w:val="Startberschrift"/>
    <w:rPr>
      <w:rFonts w:ascii="Arial" w:hAnsi="Arial"/>
      <w:b/>
      <w:sz w:val="36"/>
      <w:szCs w:val="36"/>
      <w:lang w:eastAsia="en-US" w:bidi="en-US"/>
    </w:rPr>
  </w:style>
  <w:style w:type="paragraph" w:customStyle="1" w:styleId="DeckblattBachelorarbeit">
    <w:name w:val="Deckblatt Bachelorarbeit"/>
    <w:basedOn w:val="Standard"/>
    <w:pPr>
      <w:tabs>
        <w:tab w:val="left" w:pos="426"/>
      </w:tabs>
      <w:jc w:val="left"/>
    </w:pPr>
    <w:rPr>
      <w:rFonts w:cs="Arial"/>
      <w:b/>
      <w:color w:val="000000" w:themeColor="text1"/>
      <w:sz w:val="40"/>
      <w:szCs w:val="40"/>
    </w:rPr>
  </w:style>
  <w:style w:type="paragraph" w:customStyle="1" w:styleId="DeckblattStudiengang">
    <w:name w:val="Deckblatt Studiengang"/>
    <w:basedOn w:val="Standard"/>
    <w:pPr>
      <w:tabs>
        <w:tab w:val="left" w:pos="426"/>
      </w:tabs>
      <w:spacing w:before="120"/>
      <w:jc w:val="left"/>
    </w:pPr>
    <w:rPr>
      <w:rFonts w:cs="Arial"/>
      <w:color w:val="000000" w:themeColor="text1"/>
      <w:sz w:val="32"/>
      <w:szCs w:val="32"/>
    </w:rPr>
  </w:style>
  <w:style w:type="paragraph" w:customStyle="1" w:styleId="DeckblattArbeitstitel">
    <w:name w:val="Deckblatt Arbeitstitel"/>
    <w:basedOn w:val="Standard"/>
    <w:rPr>
      <w:b/>
      <w:sz w:val="40"/>
      <w:szCs w:val="40"/>
    </w:rPr>
  </w:style>
  <w:style w:type="paragraph" w:customStyle="1" w:styleId="DeckblattAutor">
    <w:name w:val="Deckblatt Autor"/>
    <w:basedOn w:val="Standard"/>
    <w:pPr>
      <w:tabs>
        <w:tab w:val="left" w:pos="426"/>
      </w:tabs>
      <w:spacing w:line="276" w:lineRule="auto"/>
      <w:jc w:val="left"/>
    </w:pPr>
    <w:rPr>
      <w:rFonts w:cs="Arial"/>
      <w:color w:val="000000" w:themeColor="text1"/>
      <w:sz w:val="26"/>
      <w:szCs w:val="26"/>
    </w:rPr>
  </w:style>
  <w:style w:type="paragraph" w:customStyle="1" w:styleId="berschrift1OhneNummerierung">
    <w:name w:val="Überschrift1OhneNummerierung"/>
    <w:basedOn w:val="berschrift1"/>
    <w:next w:val="Standard"/>
    <w:link w:val="berschrift1OhneNummerierungZchn"/>
    <w:pPr>
      <w:keepLines/>
      <w:numPr>
        <w:numId w:val="0"/>
      </w:numPr>
      <w:spacing w:before="480" w:after="120" w:line="240" w:lineRule="auto"/>
    </w:pPr>
    <w:rPr>
      <w:rFonts w:cs="Times New Roman"/>
      <w:color w:val="000000"/>
      <w:szCs w:val="28"/>
      <w:lang w:val="de-AT" w:eastAsia="en-US" w:bidi="en-US"/>
    </w:rPr>
  </w:style>
  <w:style w:type="character" w:customStyle="1" w:styleId="berschrift1OhneNummerierungZchn">
    <w:name w:val="Überschrift1OhneNummerierung Zchn"/>
    <w:link w:val="berschrift1OhneNummerierung"/>
    <w:rPr>
      <w:rFonts w:ascii="Arial" w:hAnsi="Arial"/>
      <w:b/>
      <w:bCs/>
      <w:color w:val="000000"/>
      <w:sz w:val="36"/>
      <w:szCs w:val="28"/>
      <w:lang w:val="de-AT" w:eastAsia="en-US" w:bidi="en-US"/>
    </w:rPr>
  </w:style>
  <w:style w:type="paragraph" w:customStyle="1" w:styleId="Beschriftung1">
    <w:name w:val="Beschriftung1"/>
    <w:basedOn w:val="Standard"/>
    <w:next w:val="Standard"/>
    <w:pPr>
      <w:spacing w:before="120" w:after="240" w:line="240" w:lineRule="auto"/>
      <w:jc w:val="center"/>
    </w:pPr>
    <w:rPr>
      <w:rFonts w:ascii="Times New Roman" w:hAnsi="Times New Roman"/>
      <w:bCs/>
      <w:color w:val="000000"/>
      <w:sz w:val="20"/>
      <w:szCs w:val="18"/>
      <w:lang w:val="de-AT" w:bidi="en-US"/>
    </w:rPr>
  </w:style>
  <w:style w:type="character" w:styleId="Platzhaltertext">
    <w:name w:val="Placeholder Text"/>
    <w:basedOn w:val="Absatz-Standardschriftart"/>
    <w:uiPriority w:val="99"/>
    <w:semiHidden/>
    <w:rPr>
      <w:color w:val="808080"/>
    </w:rPr>
  </w:style>
  <w:style w:type="paragraph" w:customStyle="1" w:styleId="Startberschrift1">
    <w:name w:val="Startüberschrift 1"/>
    <w:basedOn w:val="Startberschrift"/>
    <w:link w:val="Startberschrift1Zchn"/>
    <w:qFormat/>
    <w:rsid w:val="008C47AF"/>
    <w:pPr>
      <w:outlineLvl w:val="9"/>
    </w:pPr>
    <w:rPr>
      <w:lang w:val="en-GB"/>
    </w:rPr>
  </w:style>
  <w:style w:type="character" w:customStyle="1" w:styleId="Startberschrift1Zchn">
    <w:name w:val="Startüberschrift 1 Zchn"/>
    <w:basedOn w:val="StartberschriftZchn"/>
    <w:link w:val="Startberschrift1"/>
    <w:rsid w:val="008C47AF"/>
    <w:rPr>
      <w:rFonts w:ascii="Arial" w:hAnsi="Arial"/>
      <w:b/>
      <w:sz w:val="36"/>
      <w:szCs w:val="36"/>
      <w:lang w:val="en-GB" w:eastAsia="en-US" w:bidi="en-US"/>
    </w:rPr>
  </w:style>
  <w:style w:type="numbering" w:customStyle="1" w:styleId="KeineListe1">
    <w:name w:val="Keine Liste1"/>
    <w:next w:val="KeineListe"/>
    <w:uiPriority w:val="99"/>
    <w:semiHidden/>
    <w:unhideWhenUsed/>
    <w:rsid w:val="00B27B18"/>
  </w:style>
  <w:style w:type="paragraph" w:customStyle="1" w:styleId="msonormal0">
    <w:name w:val="msonormal"/>
    <w:basedOn w:val="Standard"/>
    <w:rsid w:val="00B27B18"/>
    <w:pPr>
      <w:spacing w:before="100" w:beforeAutospacing="1" w:after="100" w:afterAutospacing="1" w:line="240" w:lineRule="auto"/>
      <w:jc w:val="left"/>
    </w:pPr>
    <w:rPr>
      <w:rFonts w:ascii="Times New Roman" w:hAnsi="Times New Roman"/>
      <w:sz w:val="24"/>
      <w:lang w:val="de-AT" w:eastAsia="de-AT"/>
    </w:rPr>
  </w:style>
  <w:style w:type="paragraph" w:styleId="StandardWeb">
    <w:name w:val="Normal (Web)"/>
    <w:basedOn w:val="Standard"/>
    <w:uiPriority w:val="99"/>
    <w:semiHidden/>
    <w:unhideWhenUsed/>
    <w:rsid w:val="00B27B18"/>
    <w:pPr>
      <w:spacing w:before="100" w:beforeAutospacing="1" w:after="100" w:afterAutospacing="1" w:line="240" w:lineRule="auto"/>
      <w:jc w:val="left"/>
    </w:pPr>
    <w:rPr>
      <w:rFonts w:ascii="Times New Roman" w:hAnsi="Times New Roman"/>
      <w:sz w:val="24"/>
      <w:lang w:val="de-AT" w:eastAsia="de-AT"/>
    </w:rPr>
  </w:style>
  <w:style w:type="paragraph" w:styleId="Aufzhlungszeichen">
    <w:name w:val="List Bullet"/>
    <w:basedOn w:val="Standard"/>
    <w:uiPriority w:val="99"/>
    <w:unhideWhenUsed/>
    <w:rsid w:val="00E3523C"/>
    <w:pPr>
      <w:numPr>
        <w:numId w:val="64"/>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6.xml"/><Relationship Id="rId26" Type="http://schemas.openxmlformats.org/officeDocument/2006/relationships/image" Target="media/image5.png"/><Relationship Id="rId3" Type="http://schemas.openxmlformats.org/officeDocument/2006/relationships/numbering" Target="numbering.xml"/><Relationship Id="rId21" Type="http://schemas.openxmlformats.org/officeDocument/2006/relationships/footer" Target="footer5.xml"/><Relationship Id="rId34"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4.png"/><Relationship Id="rId33" Type="http://schemas.openxmlformats.org/officeDocument/2006/relationships/image" Target="media/image12.jpg"/><Relationship Id="rId2" Type="http://schemas.openxmlformats.org/officeDocument/2006/relationships/customXml" Target="../customXml/item2.xml"/><Relationship Id="rId16" Type="http://schemas.openxmlformats.org/officeDocument/2006/relationships/header" Target="header5.xml"/><Relationship Id="rId20" Type="http://schemas.openxmlformats.org/officeDocument/2006/relationships/header" Target="header8.xml"/><Relationship Id="rId29" Type="http://schemas.openxmlformats.org/officeDocument/2006/relationships/image" Target="media/image8.emf"/><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3.emf"/><Relationship Id="rId32" Type="http://schemas.openxmlformats.org/officeDocument/2006/relationships/image" Target="media/image11.png"/><Relationship Id="rId5" Type="http://schemas.openxmlformats.org/officeDocument/2006/relationships/settings" Target="settings.xml"/><Relationship Id="rId15" Type="http://schemas.openxmlformats.org/officeDocument/2006/relationships/header" Target="header4.xml"/><Relationship Id="rId23" Type="http://schemas.openxmlformats.org/officeDocument/2006/relationships/footer" Target="footer6.xml"/><Relationship Id="rId28" Type="http://schemas.openxmlformats.org/officeDocument/2006/relationships/image" Target="media/image7.emf"/><Relationship Id="rId36"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header" Target="header7.xml"/><Relationship Id="rId31"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9.xml"/><Relationship Id="rId27" Type="http://schemas.openxmlformats.org/officeDocument/2006/relationships/image" Target="media/image6.emf"/><Relationship Id="rId30" Type="http://schemas.openxmlformats.org/officeDocument/2006/relationships/image" Target="media/image9.emf"/><Relationship Id="rId35" Type="http://schemas.openxmlformats.org/officeDocument/2006/relationships/glossaryDocument" Target="glossary/document.xml"/><Relationship Id="rId8"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3.xml.rels><?xml version="1.0" encoding="UTF-8" standalone="yes"?>
<Relationships xmlns="http://schemas.openxmlformats.org/package/2006/relationships"><Relationship Id="rId1" Type="http://schemas.openxmlformats.org/officeDocument/2006/relationships/image" Target="media/image2.jpg"/></Relationships>
</file>

<file path=word/_rels/header4.xml.rels><?xml version="1.0" encoding="UTF-8" standalone="yes"?>
<Relationships xmlns="http://schemas.openxmlformats.org/package/2006/relationships"><Relationship Id="rId1" Type="http://schemas.openxmlformats.org/officeDocument/2006/relationships/image" Target="media/image1.jpg"/></Relationships>
</file>

<file path=word/_rels/header5.xml.rels><?xml version="1.0" encoding="UTF-8" standalone="yes"?>
<Relationships xmlns="http://schemas.openxmlformats.org/package/2006/relationships"><Relationship Id="rId1" Type="http://schemas.openxmlformats.org/officeDocument/2006/relationships/image" Target="media/image1.jpg"/></Relationships>
</file>

<file path=word/_rels/header7.xml.rels><?xml version="1.0" encoding="UTF-8" standalone="yes"?>
<Relationships xmlns="http://schemas.openxmlformats.org/package/2006/relationships"><Relationship Id="rId1" Type="http://schemas.openxmlformats.org/officeDocument/2006/relationships/image" Target="media/image1.jp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3CFDB0E532D4FDE83D7D4062A717D47"/>
        <w:category>
          <w:name w:val="Allgemein"/>
          <w:gallery w:val="placeholder"/>
        </w:category>
        <w:types>
          <w:type w:val="bbPlcHdr"/>
        </w:types>
        <w:behaviors>
          <w:behavior w:val="content"/>
        </w:behaviors>
        <w:guid w:val="{CCF83F0D-A7D2-442B-B1FD-E5AEE66861F3}"/>
      </w:docPartPr>
      <w:docPartBody>
        <w:p w:rsidR="00CB09C3" w:rsidRDefault="002A32C4">
          <w:pPr>
            <w:pStyle w:val="A3CFDB0E532D4FDE83D7D4062A717D47"/>
          </w:pPr>
          <w:r>
            <w:rPr>
              <w:rStyle w:val="Platzhaltertext"/>
              <w:color w:val="auto"/>
            </w:rPr>
            <w:t>Bitte ausfüllen.</w:t>
          </w:r>
        </w:p>
      </w:docPartBody>
    </w:docPart>
    <w:docPart>
      <w:docPartPr>
        <w:name w:val="EE586A278ED1489D986F5646E7F6C1AB"/>
        <w:category>
          <w:name w:val="Allgemein"/>
          <w:gallery w:val="placeholder"/>
        </w:category>
        <w:types>
          <w:type w:val="bbPlcHdr"/>
        </w:types>
        <w:behaviors>
          <w:behavior w:val="content"/>
        </w:behaviors>
        <w:guid w:val="{0E567C2D-D51B-469F-A675-B7BDB5F30FCF}"/>
      </w:docPartPr>
      <w:docPartBody>
        <w:p w:rsidR="00CB09C3" w:rsidRDefault="002A32C4">
          <w:pPr>
            <w:pStyle w:val="EE586A278ED1489D986F5646E7F6C1AB"/>
          </w:pPr>
          <w:r>
            <w:rPr>
              <w:rStyle w:val="Platzhaltertext"/>
              <w:color w:val="auto"/>
            </w:rPr>
            <w:t>Bitte ausfüllen.</w:t>
          </w:r>
        </w:p>
      </w:docPartBody>
    </w:docPart>
    <w:docPart>
      <w:docPartPr>
        <w:name w:val="1418CF84EAE149A7B04654601E0A8642"/>
        <w:category>
          <w:name w:val="Allgemein"/>
          <w:gallery w:val="placeholder"/>
        </w:category>
        <w:types>
          <w:type w:val="bbPlcHdr"/>
        </w:types>
        <w:behaviors>
          <w:behavior w:val="content"/>
        </w:behaviors>
        <w:guid w:val="{6F90D748-9B7C-492B-A46C-41AEB99C9274}"/>
      </w:docPartPr>
      <w:docPartBody>
        <w:p w:rsidR="00CB09C3" w:rsidRDefault="002A32C4">
          <w:pPr>
            <w:pStyle w:val="1418CF84EAE149A7B04654601E0A8642"/>
          </w:pPr>
          <w:r>
            <w:rPr>
              <w:rStyle w:val="Platzhaltertext"/>
            </w:rPr>
            <w:t>Klicken oder tippen Sie hier, um Text einzugeben.</w:t>
          </w:r>
        </w:p>
      </w:docPartBody>
    </w:docPart>
    <w:docPart>
      <w:docPartPr>
        <w:name w:val="B1750F414F9E45EC85D5A25DB9A182D0"/>
        <w:category>
          <w:name w:val="Allgemein"/>
          <w:gallery w:val="placeholder"/>
        </w:category>
        <w:types>
          <w:type w:val="bbPlcHdr"/>
        </w:types>
        <w:behaviors>
          <w:behavior w:val="content"/>
        </w:behaviors>
        <w:guid w:val="{6E67525F-E2B6-4380-A32B-5D68A3753013}"/>
      </w:docPartPr>
      <w:docPartBody>
        <w:p w:rsidR="00CB09C3" w:rsidRDefault="002A32C4">
          <w:pPr>
            <w:pStyle w:val="B1750F414F9E45EC85D5A25DB9A182D0"/>
          </w:pPr>
          <w:r>
            <w:t>Schlagwort1, Schlagwort2, Schlagwort3, Schlagwort4, Schlagwort5</w:t>
          </w:r>
        </w:p>
      </w:docPartBody>
    </w:docPart>
  </w:docParts>
</w:glossaryDocument>
</file>

<file path=word/glossary/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33B92" w:rsidRDefault="00033B92">
      <w:pPr>
        <w:spacing w:after="0" w:line="240" w:lineRule="auto"/>
      </w:pPr>
      <w:r>
        <w:separator/>
      </w:r>
    </w:p>
  </w:endnote>
  <w:endnote w:type="continuationSeparator" w:id="0">
    <w:p w:rsidR="00033B92" w:rsidRDefault="00033B92">
      <w:pPr>
        <w:spacing w:after="0" w:line="240" w:lineRule="auto"/>
      </w:pPr>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glossary/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33B92" w:rsidRDefault="00033B92">
      <w:pPr>
        <w:spacing w:after="0" w:line="240" w:lineRule="auto"/>
      </w:pPr>
      <w:r>
        <w:separator/>
      </w:r>
    </w:p>
  </w:footnote>
  <w:footnote w:type="continuationSeparator" w:id="0">
    <w:p w:rsidR="00033B92" w:rsidRDefault="00033B92">
      <w:pPr>
        <w:spacing w:after="0" w:line="240" w:lineRule="auto"/>
      </w:pPr>
      <w:r>
        <w:continuationSeparato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efaultTabStop w:val="709"/>
  <w:hyphenationZone w:val="425"/>
  <w:characterSpacingControl w:val="doNotCompress"/>
  <w:footnotePr>
    <w:footnote w:id="-1"/>
    <w:footnote w:id="0"/>
  </w:footnotePr>
  <w:endnotePr>
    <w:endnote w:id="-1"/>
    <w:endnote w:id="0"/>
  </w:endnotePr>
  <w:compat>
    <w:useFELayou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B09C3"/>
    <w:rsid w:val="00033B92"/>
    <w:rsid w:val="0005758D"/>
    <w:rsid w:val="00190F0B"/>
    <w:rsid w:val="00195C57"/>
    <w:rsid w:val="001D0FBE"/>
    <w:rsid w:val="002179B4"/>
    <w:rsid w:val="002A32C4"/>
    <w:rsid w:val="002D57ED"/>
    <w:rsid w:val="002E48DD"/>
    <w:rsid w:val="004239F2"/>
    <w:rsid w:val="00555A51"/>
    <w:rsid w:val="0069248E"/>
    <w:rsid w:val="00775426"/>
    <w:rsid w:val="007F0858"/>
    <w:rsid w:val="00885498"/>
    <w:rsid w:val="008D6FD6"/>
    <w:rsid w:val="00AA26DC"/>
    <w:rsid w:val="00B16928"/>
    <w:rsid w:val="00BC60DB"/>
    <w:rsid w:val="00C05AFA"/>
    <w:rsid w:val="00C325CA"/>
    <w:rsid w:val="00CB09C3"/>
    <w:rsid w:val="00D65839"/>
    <w:rsid w:val="00E26F40"/>
    <w:rsid w:val="00F943D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pPr>
      <w:keepNext/>
      <w:keepLines/>
      <w:spacing w:before="480" w:after="200"/>
      <w:outlineLvl w:val="0"/>
    </w:pPr>
    <w:rPr>
      <w:rFonts w:ascii="Arial" w:eastAsia="Arial" w:hAnsi="Arial" w:cs="Arial"/>
      <w:sz w:val="40"/>
      <w:szCs w:val="40"/>
    </w:rPr>
  </w:style>
  <w:style w:type="paragraph" w:styleId="berschrift2">
    <w:name w:val="heading 2"/>
    <w:basedOn w:val="Standard"/>
    <w:next w:val="Standard"/>
    <w:link w:val="berschrift2Zchn"/>
    <w:uiPriority w:val="9"/>
    <w:unhideWhenUsed/>
    <w:qFormat/>
    <w:pPr>
      <w:keepNext/>
      <w:keepLines/>
      <w:spacing w:before="360" w:after="200"/>
      <w:outlineLvl w:val="1"/>
    </w:pPr>
    <w:rPr>
      <w:rFonts w:ascii="Arial" w:eastAsia="Arial" w:hAnsi="Arial" w:cs="Arial"/>
      <w:sz w:val="34"/>
    </w:rPr>
  </w:style>
  <w:style w:type="paragraph" w:styleId="berschrift3">
    <w:name w:val="heading 3"/>
    <w:basedOn w:val="Standard"/>
    <w:next w:val="Standard"/>
    <w:link w:val="berschrift3Zchn"/>
    <w:uiPriority w:val="9"/>
    <w:unhideWhenUsed/>
    <w:qFormat/>
    <w:pPr>
      <w:keepNext/>
      <w:keepLines/>
      <w:spacing w:before="320" w:after="200"/>
      <w:outlineLvl w:val="2"/>
    </w:pPr>
    <w:rPr>
      <w:rFonts w:ascii="Arial" w:eastAsia="Arial" w:hAnsi="Arial" w:cs="Arial"/>
      <w:sz w:val="30"/>
      <w:szCs w:val="30"/>
    </w:rPr>
  </w:style>
  <w:style w:type="paragraph" w:styleId="berschrift4">
    <w:name w:val="heading 4"/>
    <w:basedOn w:val="Standard"/>
    <w:next w:val="Standard"/>
    <w:link w:val="berschrift4Zchn"/>
    <w:uiPriority w:val="9"/>
    <w:unhideWhenUsed/>
    <w:qFormat/>
    <w:pPr>
      <w:keepNext/>
      <w:keepLines/>
      <w:spacing w:before="320" w:after="200"/>
      <w:outlineLvl w:val="3"/>
    </w:pPr>
    <w:rPr>
      <w:rFonts w:ascii="Arial" w:eastAsia="Arial" w:hAnsi="Arial" w:cs="Arial"/>
      <w:b/>
      <w:bCs/>
      <w:sz w:val="26"/>
      <w:szCs w:val="26"/>
    </w:rPr>
  </w:style>
  <w:style w:type="paragraph" w:styleId="berschrift5">
    <w:name w:val="heading 5"/>
    <w:basedOn w:val="Standard"/>
    <w:next w:val="Standard"/>
    <w:link w:val="berschrift5Zchn"/>
    <w:uiPriority w:val="9"/>
    <w:unhideWhenUsed/>
    <w:qFormat/>
    <w:pPr>
      <w:keepNext/>
      <w:keepLines/>
      <w:spacing w:before="320" w:after="200"/>
      <w:outlineLvl w:val="4"/>
    </w:pPr>
    <w:rPr>
      <w:rFonts w:ascii="Arial" w:eastAsia="Arial" w:hAnsi="Arial" w:cs="Arial"/>
      <w:b/>
      <w:bCs/>
      <w:sz w:val="24"/>
      <w:szCs w:val="24"/>
    </w:rPr>
  </w:style>
  <w:style w:type="paragraph" w:styleId="berschrift6">
    <w:name w:val="heading 6"/>
    <w:basedOn w:val="Standard"/>
    <w:next w:val="Standard"/>
    <w:link w:val="berschrift6Zchn"/>
    <w:uiPriority w:val="9"/>
    <w:unhideWhenUsed/>
    <w:qFormat/>
    <w:pPr>
      <w:keepNext/>
      <w:keepLines/>
      <w:spacing w:before="320" w:after="200"/>
      <w:outlineLvl w:val="5"/>
    </w:pPr>
    <w:rPr>
      <w:rFonts w:ascii="Arial" w:eastAsia="Arial" w:hAnsi="Arial" w:cs="Arial"/>
      <w:b/>
      <w:bCs/>
    </w:rPr>
  </w:style>
  <w:style w:type="paragraph" w:styleId="berschrift7">
    <w:name w:val="heading 7"/>
    <w:basedOn w:val="Standard"/>
    <w:next w:val="Standard"/>
    <w:link w:val="berschrift7Zchn"/>
    <w:uiPriority w:val="9"/>
    <w:unhideWhenUsed/>
    <w:qFormat/>
    <w:pPr>
      <w:keepNext/>
      <w:keepLines/>
      <w:spacing w:before="320" w:after="200"/>
      <w:outlineLvl w:val="6"/>
    </w:pPr>
    <w:rPr>
      <w:rFonts w:ascii="Arial" w:eastAsia="Arial" w:hAnsi="Arial" w:cs="Arial"/>
      <w:b/>
      <w:bCs/>
      <w:i/>
      <w:iCs/>
    </w:rPr>
  </w:style>
  <w:style w:type="paragraph" w:styleId="berschrift8">
    <w:name w:val="heading 8"/>
    <w:basedOn w:val="Standard"/>
    <w:next w:val="Standard"/>
    <w:link w:val="berschrift8Zchn"/>
    <w:uiPriority w:val="9"/>
    <w:unhideWhenUsed/>
    <w:qFormat/>
    <w:pPr>
      <w:keepNext/>
      <w:keepLines/>
      <w:spacing w:before="320" w:after="200"/>
      <w:outlineLvl w:val="7"/>
    </w:pPr>
    <w:rPr>
      <w:rFonts w:ascii="Arial" w:eastAsia="Arial" w:hAnsi="Arial" w:cs="Arial"/>
      <w:i/>
      <w:iCs/>
    </w:rPr>
  </w:style>
  <w:style w:type="paragraph" w:styleId="berschrift9">
    <w:name w:val="heading 9"/>
    <w:basedOn w:val="Standard"/>
    <w:next w:val="Standard"/>
    <w:link w:val="berschrift9Zchn"/>
    <w:uiPriority w:val="9"/>
    <w:unhideWhenUsed/>
    <w:qFormat/>
    <w:pPr>
      <w:keepNext/>
      <w:keepLines/>
      <w:spacing w:before="320" w:after="200"/>
      <w:outlineLvl w:val="8"/>
    </w:pPr>
    <w:rPr>
      <w:rFonts w:ascii="Arial" w:eastAsia="Arial" w:hAnsi="Arial" w:cs="Arial"/>
      <w:i/>
      <w:iCs/>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Pr>
      <w:rFonts w:ascii="Arial" w:eastAsia="Arial" w:hAnsi="Arial" w:cs="Arial"/>
      <w:sz w:val="40"/>
      <w:szCs w:val="40"/>
    </w:rPr>
  </w:style>
  <w:style w:type="character" w:customStyle="1" w:styleId="berschrift2Zchn">
    <w:name w:val="Überschrift 2 Zchn"/>
    <w:basedOn w:val="Absatz-Standardschriftart"/>
    <w:link w:val="berschrift2"/>
    <w:uiPriority w:val="9"/>
    <w:rPr>
      <w:rFonts w:ascii="Arial" w:eastAsia="Arial" w:hAnsi="Arial" w:cs="Arial"/>
      <w:sz w:val="34"/>
    </w:rPr>
  </w:style>
  <w:style w:type="character" w:customStyle="1" w:styleId="berschrift3Zchn">
    <w:name w:val="Überschrift 3 Zchn"/>
    <w:basedOn w:val="Absatz-Standardschriftart"/>
    <w:link w:val="berschrift3"/>
    <w:uiPriority w:val="9"/>
    <w:rPr>
      <w:rFonts w:ascii="Arial" w:eastAsia="Arial" w:hAnsi="Arial" w:cs="Arial"/>
      <w:sz w:val="30"/>
      <w:szCs w:val="30"/>
    </w:rPr>
  </w:style>
  <w:style w:type="character" w:customStyle="1" w:styleId="berschrift4Zchn">
    <w:name w:val="Überschrift 4 Zchn"/>
    <w:basedOn w:val="Absatz-Standardschriftart"/>
    <w:link w:val="berschrift4"/>
    <w:uiPriority w:val="9"/>
    <w:rPr>
      <w:rFonts w:ascii="Arial" w:eastAsia="Arial" w:hAnsi="Arial" w:cs="Arial"/>
      <w:b/>
      <w:bCs/>
      <w:sz w:val="26"/>
      <w:szCs w:val="26"/>
    </w:rPr>
  </w:style>
  <w:style w:type="character" w:customStyle="1" w:styleId="berschrift5Zchn">
    <w:name w:val="Überschrift 5 Zchn"/>
    <w:basedOn w:val="Absatz-Standardschriftart"/>
    <w:link w:val="berschrift5"/>
    <w:uiPriority w:val="9"/>
    <w:rPr>
      <w:rFonts w:ascii="Arial" w:eastAsia="Arial" w:hAnsi="Arial" w:cs="Arial"/>
      <w:b/>
      <w:bCs/>
      <w:sz w:val="24"/>
      <w:szCs w:val="24"/>
    </w:rPr>
  </w:style>
  <w:style w:type="character" w:customStyle="1" w:styleId="berschrift6Zchn">
    <w:name w:val="Überschrift 6 Zchn"/>
    <w:basedOn w:val="Absatz-Standardschriftart"/>
    <w:link w:val="berschrift6"/>
    <w:uiPriority w:val="9"/>
    <w:rPr>
      <w:rFonts w:ascii="Arial" w:eastAsia="Arial" w:hAnsi="Arial" w:cs="Arial"/>
      <w:b/>
      <w:bCs/>
      <w:sz w:val="22"/>
      <w:szCs w:val="22"/>
    </w:rPr>
  </w:style>
  <w:style w:type="character" w:customStyle="1" w:styleId="berschrift7Zchn">
    <w:name w:val="Überschrift 7 Zchn"/>
    <w:basedOn w:val="Absatz-Standardschriftart"/>
    <w:link w:val="berschrift7"/>
    <w:uiPriority w:val="9"/>
    <w:rPr>
      <w:rFonts w:ascii="Arial" w:eastAsia="Arial" w:hAnsi="Arial" w:cs="Arial"/>
      <w:b/>
      <w:bCs/>
      <w:i/>
      <w:iCs/>
      <w:sz w:val="22"/>
      <w:szCs w:val="22"/>
    </w:rPr>
  </w:style>
  <w:style w:type="character" w:customStyle="1" w:styleId="berschrift8Zchn">
    <w:name w:val="Überschrift 8 Zchn"/>
    <w:basedOn w:val="Absatz-Standardschriftart"/>
    <w:link w:val="berschrift8"/>
    <w:uiPriority w:val="9"/>
    <w:rPr>
      <w:rFonts w:ascii="Arial" w:eastAsia="Arial" w:hAnsi="Arial" w:cs="Arial"/>
      <w:i/>
      <w:iCs/>
      <w:sz w:val="22"/>
      <w:szCs w:val="22"/>
    </w:rPr>
  </w:style>
  <w:style w:type="character" w:customStyle="1" w:styleId="berschrift9Zchn">
    <w:name w:val="Überschrift 9 Zchn"/>
    <w:basedOn w:val="Absatz-Standardschriftart"/>
    <w:link w:val="berschrift9"/>
    <w:uiPriority w:val="9"/>
    <w:rPr>
      <w:rFonts w:ascii="Arial" w:eastAsia="Arial" w:hAnsi="Arial" w:cs="Arial"/>
      <w:i/>
      <w:iCs/>
      <w:sz w:val="21"/>
      <w:szCs w:val="21"/>
    </w:rPr>
  </w:style>
  <w:style w:type="paragraph" w:styleId="Listenabsatz">
    <w:name w:val="List Paragraph"/>
    <w:basedOn w:val="Standard"/>
    <w:uiPriority w:val="34"/>
    <w:qFormat/>
    <w:pPr>
      <w:ind w:left="720"/>
      <w:contextualSpacing/>
    </w:pPr>
  </w:style>
  <w:style w:type="paragraph" w:styleId="KeinLeerraum">
    <w:name w:val="No Spacing"/>
    <w:uiPriority w:val="1"/>
    <w:qFormat/>
    <w:pPr>
      <w:spacing w:after="0" w:line="240" w:lineRule="auto"/>
    </w:pPr>
  </w:style>
  <w:style w:type="paragraph" w:styleId="Titel">
    <w:name w:val="Title"/>
    <w:basedOn w:val="Standard"/>
    <w:next w:val="Standard"/>
    <w:link w:val="TitelZchn"/>
    <w:uiPriority w:val="10"/>
    <w:qFormat/>
    <w:pPr>
      <w:spacing w:before="300" w:after="200"/>
      <w:contextualSpacing/>
    </w:pPr>
    <w:rPr>
      <w:sz w:val="48"/>
      <w:szCs w:val="48"/>
    </w:rPr>
  </w:style>
  <w:style w:type="character" w:customStyle="1" w:styleId="TitelZchn">
    <w:name w:val="Titel Zchn"/>
    <w:basedOn w:val="Absatz-Standardschriftart"/>
    <w:link w:val="Titel"/>
    <w:uiPriority w:val="10"/>
    <w:rPr>
      <w:sz w:val="48"/>
      <w:szCs w:val="48"/>
    </w:rPr>
  </w:style>
  <w:style w:type="paragraph" w:styleId="Untertitel">
    <w:name w:val="Subtitle"/>
    <w:basedOn w:val="Standard"/>
    <w:next w:val="Standard"/>
    <w:link w:val="UntertitelZchn"/>
    <w:uiPriority w:val="11"/>
    <w:qFormat/>
    <w:pPr>
      <w:spacing w:before="200" w:after="200"/>
    </w:pPr>
    <w:rPr>
      <w:sz w:val="24"/>
      <w:szCs w:val="24"/>
    </w:rPr>
  </w:style>
  <w:style w:type="character" w:customStyle="1" w:styleId="UntertitelZchn">
    <w:name w:val="Untertitel Zchn"/>
    <w:basedOn w:val="Absatz-Standardschriftart"/>
    <w:link w:val="Untertitel"/>
    <w:uiPriority w:val="11"/>
    <w:rPr>
      <w:sz w:val="24"/>
      <w:szCs w:val="24"/>
    </w:rPr>
  </w:style>
  <w:style w:type="paragraph" w:styleId="Zitat">
    <w:name w:val="Quote"/>
    <w:basedOn w:val="Standard"/>
    <w:next w:val="Standard"/>
    <w:link w:val="ZitatZchn"/>
    <w:uiPriority w:val="29"/>
    <w:qFormat/>
    <w:pPr>
      <w:ind w:left="720" w:right="720"/>
    </w:pPr>
    <w:rPr>
      <w:i/>
    </w:rPr>
  </w:style>
  <w:style w:type="character" w:customStyle="1" w:styleId="ZitatZchn">
    <w:name w:val="Zitat Zchn"/>
    <w:link w:val="Zitat"/>
    <w:uiPriority w:val="29"/>
    <w:rPr>
      <w:i/>
    </w:rPr>
  </w:style>
  <w:style w:type="paragraph" w:styleId="IntensivesZitat">
    <w:name w:val="Intense Quote"/>
    <w:basedOn w:val="Standard"/>
    <w:next w:val="Standard"/>
    <w:link w:val="IntensivesZitatZchn"/>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IntensivesZitatZchn">
    <w:name w:val="Intensives Zitat Zchn"/>
    <w:link w:val="IntensivesZitat"/>
    <w:uiPriority w:val="30"/>
    <w:rPr>
      <w:i/>
    </w:rPr>
  </w:style>
  <w:style w:type="paragraph" w:styleId="Kopfzeile">
    <w:name w:val="header"/>
    <w:basedOn w:val="Standard"/>
    <w:link w:val="KopfzeileZchn"/>
    <w:uiPriority w:val="99"/>
    <w:unhideWhenUsed/>
    <w:pPr>
      <w:tabs>
        <w:tab w:val="center" w:pos="7143"/>
        <w:tab w:val="right" w:pos="14287"/>
      </w:tabs>
      <w:spacing w:after="0" w:line="240" w:lineRule="auto"/>
    </w:pPr>
  </w:style>
  <w:style w:type="character" w:customStyle="1" w:styleId="KopfzeileZchn">
    <w:name w:val="Kopfzeile Zchn"/>
    <w:basedOn w:val="Absatz-Standardschriftart"/>
    <w:link w:val="Kopfzeile"/>
    <w:uiPriority w:val="99"/>
  </w:style>
  <w:style w:type="paragraph" w:styleId="Fuzeile">
    <w:name w:val="footer"/>
    <w:basedOn w:val="Standard"/>
    <w:link w:val="FuzeileZchn"/>
    <w:uiPriority w:val="99"/>
    <w:unhideWhenUsed/>
    <w:pPr>
      <w:tabs>
        <w:tab w:val="center" w:pos="7143"/>
        <w:tab w:val="right" w:pos="14287"/>
      </w:tabs>
      <w:spacing w:after="0" w:line="240" w:lineRule="auto"/>
    </w:pPr>
  </w:style>
  <w:style w:type="paragraph" w:styleId="Beschriftung">
    <w:name w:val="caption"/>
    <w:basedOn w:val="Standard"/>
    <w:next w:val="Standard"/>
    <w:uiPriority w:val="35"/>
    <w:semiHidden/>
    <w:unhideWhenUsed/>
    <w:qFormat/>
    <w:pPr>
      <w:spacing w:line="276" w:lineRule="auto"/>
    </w:pPr>
    <w:rPr>
      <w:b/>
      <w:bCs/>
      <w:color w:val="156082" w:themeColor="accent1"/>
      <w:sz w:val="18"/>
      <w:szCs w:val="18"/>
    </w:rPr>
  </w:style>
  <w:style w:type="character" w:customStyle="1" w:styleId="FuzeileZchn">
    <w:name w:val="Fußzeile Zchn"/>
    <w:link w:val="Fuzeile"/>
    <w:uiPriority w:val="99"/>
  </w:style>
  <w:style w:type="table" w:styleId="Tabellenraster">
    <w:name w:val="Table Grid"/>
    <w:basedOn w:val="NormaleTabelle"/>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NormaleTabelle"/>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EinfacheTabelle1">
    <w:name w:val="Plain Table 1"/>
    <w:basedOn w:val="NormaleTabelle"/>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EinfacheTabelle2">
    <w:name w:val="Plain Table 2"/>
    <w:basedOn w:val="NormaleTabelle"/>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EinfacheTabelle3">
    <w:name w:val="Plain Table 3"/>
    <w:basedOn w:val="NormaleTabelle"/>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EinfacheTabelle4">
    <w:name w:val="Plain Table 4"/>
    <w:basedOn w:val="NormaleTabelle"/>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EinfacheTabelle5">
    <w:name w:val="Plain Table 5"/>
    <w:basedOn w:val="NormaleTabelle"/>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itternetztabelle1hell">
    <w:name w:val="Grid Table 1 Light"/>
    <w:basedOn w:val="NormaleTabelle"/>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NormaleTabelle"/>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GridTable1Light-Accent2">
    <w:name w:val="Grid Table 1 Light - Accent 2"/>
    <w:basedOn w:val="NormaleTabelle"/>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GridTable1Light-Accent3">
    <w:name w:val="Grid Table 1 Light - Accent 3"/>
    <w:basedOn w:val="NormaleTabelle"/>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GridTable1Light-Accent4">
    <w:name w:val="Grid Table 1 Light - Accent 4"/>
    <w:basedOn w:val="NormaleTabelle"/>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GridTable1Light-Accent5">
    <w:name w:val="Grid Table 1 Light - Accent 5"/>
    <w:basedOn w:val="NormaleTabelle"/>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GridTable1Light-Accent6">
    <w:name w:val="Grid Table 1 Light - Accent 6"/>
    <w:basedOn w:val="NormaleTabelle"/>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styleId="Gitternetztabelle2">
    <w:name w:val="Grid Table 2"/>
    <w:basedOn w:val="NormaleTabelle"/>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NormaleTabelle"/>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single" w:sz="12" w:space="0" w:color="19729B" w:themeColor="accent1" w:themeTint="EA"/>
          <w:right w:val="none" w:sz="4" w:space="0" w:color="000000"/>
        </w:tcBorders>
        <w:shd w:val="clear" w:color="FFFFFF" w:fill="auto"/>
      </w:tcPr>
    </w:tblStylePr>
    <w:tblStylePr w:type="lastRow">
      <w:rPr>
        <w:b/>
        <w:color w:val="404040"/>
      </w:rPr>
      <w:tblPr/>
      <w:tcPr>
        <w:tcBorders>
          <w:top w:val="single" w:sz="4" w:space="0" w:color="19729B"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2-Accent2">
    <w:name w:val="Grid Table 2 - Accent 2"/>
    <w:basedOn w:val="NormaleTabelle"/>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single" w:sz="12" w:space="0" w:color="F2AA85" w:themeColor="accent2" w:themeTint="97"/>
          <w:right w:val="none" w:sz="4" w:space="0" w:color="000000"/>
        </w:tcBorders>
        <w:shd w:val="clear" w:color="FFFFFF" w:fill="auto"/>
      </w:tcPr>
    </w:tblStylePr>
    <w:tblStylePr w:type="lastRow">
      <w:rPr>
        <w:b/>
        <w:color w:val="404040"/>
      </w:rPr>
      <w:tblPr/>
      <w:tcPr>
        <w:tcBorders>
          <w:top w:val="single" w:sz="4" w:space="0" w:color="F2AA8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2-Accent3">
    <w:name w:val="Grid Table 2 - Accent 3"/>
    <w:basedOn w:val="NormaleTabelle"/>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single" w:sz="12" w:space="0" w:color="196C24" w:themeColor="accent3" w:themeTint="FE"/>
          <w:right w:val="none" w:sz="4" w:space="0" w:color="000000"/>
        </w:tcBorders>
        <w:shd w:val="clear" w:color="FFFFFF" w:fill="auto"/>
      </w:tcPr>
    </w:tblStylePr>
    <w:tblStylePr w:type="lastRow">
      <w:rPr>
        <w:b/>
        <w:color w:val="404040"/>
      </w:rPr>
      <w:tblPr/>
      <w:tcPr>
        <w:tcBorders>
          <w:top w:val="single" w:sz="4" w:space="0" w:color="196C24"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2-Accent4">
    <w:name w:val="Grid Table 2 - Accent 4"/>
    <w:basedOn w:val="NormaleTabelle"/>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single" w:sz="12" w:space="0" w:color="5FCAF3" w:themeColor="accent4" w:themeTint="9A"/>
          <w:right w:val="none" w:sz="4" w:space="0" w:color="000000"/>
        </w:tcBorders>
        <w:shd w:val="clear" w:color="FFFFFF" w:fill="auto"/>
      </w:tcPr>
    </w:tblStylePr>
    <w:tblStylePr w:type="lastRow">
      <w:rPr>
        <w:b/>
        <w:color w:val="404040"/>
      </w:rPr>
      <w:tblPr/>
      <w:tcPr>
        <w:tcBorders>
          <w:top w:val="single" w:sz="4" w:space="0" w:color="5FCAF3"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2-Accent5">
    <w:name w:val="Grid Table 2 - Accent 5"/>
    <w:basedOn w:val="NormaleTabelle"/>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single" w:sz="12" w:space="0" w:color="A02B93" w:themeColor="accent5"/>
          <w:right w:val="none" w:sz="4" w:space="0" w:color="000000"/>
        </w:tcBorders>
        <w:shd w:val="clear" w:color="FFFFFF" w:fill="auto"/>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2-Accent6">
    <w:name w:val="Grid Table 2 - Accent 6"/>
    <w:basedOn w:val="NormaleTabelle"/>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single" w:sz="12" w:space="0" w:color="4EA72E" w:themeColor="accent6"/>
          <w:right w:val="none" w:sz="4" w:space="0" w:color="000000"/>
        </w:tcBorders>
        <w:shd w:val="clear" w:color="FFFFFF" w:fill="auto"/>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itternetztabelle3">
    <w:name w:val="Grid Table 3"/>
    <w:basedOn w:val="NormaleTabelle"/>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NormaleTabelle"/>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3-Accent2">
    <w:name w:val="Grid Table 3 - Accent 2"/>
    <w:basedOn w:val="NormaleTabelle"/>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3-Accent3">
    <w:name w:val="Grid Table 3 - Accent 3"/>
    <w:basedOn w:val="NormaleTabelle"/>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3-Accent4">
    <w:name w:val="Grid Table 3 - Accent 4"/>
    <w:basedOn w:val="NormaleTabelle"/>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3-Accent5">
    <w:name w:val="Grid Table 3 - Accent 5"/>
    <w:basedOn w:val="NormaleTabelle"/>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3-Accent6">
    <w:name w:val="Grid Table 3 - Accent 6"/>
    <w:basedOn w:val="NormaleTabelle"/>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itternetztabelle4">
    <w:name w:val="Grid Table 4"/>
    <w:basedOn w:val="NormaleTabelle"/>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NormaleTabelle"/>
    <w:uiPriority w:val="5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customStyle="1" w:styleId="GridTable4-Accent2">
    <w:name w:val="Grid Table 4 - Accent 2"/>
    <w:basedOn w:val="NormaleTabelle"/>
    <w:uiPriority w:val="5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4-Accent3">
    <w:name w:val="Grid Table 4 - Accent 3"/>
    <w:basedOn w:val="NormaleTabelle"/>
    <w:uiPriority w:val="5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4-Accent4">
    <w:name w:val="Grid Table 4 - Accent 4"/>
    <w:basedOn w:val="NormaleTabelle"/>
    <w:uiPriority w:val="5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4-Accent5">
    <w:name w:val="Grid Table 4 - Accent 5"/>
    <w:basedOn w:val="NormaleTabelle"/>
    <w:uiPriority w:val="5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4-Accent6">
    <w:name w:val="Grid Table 4 - Accent 6"/>
    <w:basedOn w:val="NormaleTabelle"/>
    <w:uiPriority w:val="5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itternetztabelle5dunkel">
    <w:name w:val="Grid Table 5 Dark"/>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E4F4" w:themeColor="accent1" w:themeTint="34" w:fill="BFE4F4" w:themeFill="accent1" w:themeFillTint="34"/>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customStyle="1" w:styleId="GridTable5Dark-Accent2">
    <w:name w:val="Grid Table 5 Dark - Accent 2"/>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AE2D6" w:themeColor="accent2" w:themeTint="32" w:fill="FAE2D6" w:themeFill="accent2" w:themeFillTint="32"/>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customStyle="1" w:styleId="GridTable5Dark-Accent3">
    <w:name w:val="Grid Table 5 Dark - Accent 3"/>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0F0C6" w:themeColor="accent3" w:themeTint="34" w:fill="C0F0C6" w:themeFill="accent3" w:themeFillTint="34"/>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customStyle="1" w:styleId="GridTable5Dark-Accent4">
    <w:name w:val="Grid Table 5 Dark- Accent 4"/>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9EDFB" w:themeColor="accent4" w:themeTint="34" w:fill="C9EDFB" w:themeFill="accent4" w:themeFillTint="34"/>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customStyle="1" w:styleId="GridTable5Dark-Accent5">
    <w:name w:val="Grid Table 5 Dark - Accent 5"/>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1CDED" w:themeColor="accent5" w:themeTint="34" w:fill="F1CDED" w:themeFill="accent5" w:themeFillTint="34"/>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customStyle="1" w:styleId="GridTable5Dark-Accent6">
    <w:name w:val="Grid Table 5 Dark - Accent 6"/>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F2CF" w:themeColor="accent6" w:themeTint="34" w:fill="D8F2CF" w:themeFill="accent6" w:themeFillTint="34"/>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styleId="Gitternetztabelle6farbig">
    <w:name w:val="Grid Table 6 Colorful"/>
    <w:basedOn w:val="NormaleTabelle"/>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NormaleTabelle"/>
    <w:uiPriority w:val="99"/>
    <w:pPr>
      <w:spacing w:after="0" w:line="240" w:lineRule="auto"/>
    </w:pPr>
    <w:tblPr>
      <w:tblStyleRowBandSize w:val="1"/>
      <w:tblStyleColBandSize w:val="1"/>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themeShade="95"/>
      </w:rPr>
      <w:tblPr/>
      <w:tcPr>
        <w:tcBorders>
          <w:bottom w:val="single" w:sz="12" w:space="0" w:color="63BDE6" w:themeColor="accent1" w:themeTint="80"/>
        </w:tcBorders>
      </w:tcPr>
    </w:tblStylePr>
    <w:tblStylePr w:type="lastRow">
      <w:rPr>
        <w:b/>
        <w:color w:val="63BDE6" w:themeColor="accent1" w:themeTint="80" w:themeShade="95"/>
      </w:rPr>
    </w:tblStylePr>
    <w:tblStylePr w:type="firstCol">
      <w:rPr>
        <w:b/>
        <w:color w:val="63BDE6" w:themeColor="accent1" w:themeTint="80" w:themeShade="95"/>
      </w:rPr>
    </w:tblStylePr>
    <w:tblStylePr w:type="lastCol">
      <w:rPr>
        <w:b/>
        <w:color w:val="63BDE6" w:themeColor="accent1" w:themeTint="80" w:themeShade="95"/>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6Colorful-Accent2">
    <w:name w:val="Grid Table 6 Colorful - Accent 2"/>
    <w:basedOn w:val="NormaleTabelle"/>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A85" w:themeColor="accent2" w:themeTint="97" w:themeShade="95"/>
      </w:rPr>
      <w:tblPr/>
      <w:tcPr>
        <w:tcBorders>
          <w:bottom w:val="single" w:sz="12" w:space="0" w:color="F2AA85" w:themeColor="accent2" w:themeTint="97"/>
        </w:tcBorders>
      </w:tcPr>
    </w:tblStylePr>
    <w:tblStylePr w:type="lastRow">
      <w:rPr>
        <w:b/>
        <w:color w:val="F2AA85" w:themeColor="accent2" w:themeTint="97" w:themeShade="95"/>
      </w:r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6Colorful-Accent3">
    <w:name w:val="Grid Table 6 Colorful - Accent 3"/>
    <w:basedOn w:val="NormaleTabelle"/>
    <w:uiPriority w:val="99"/>
    <w:pPr>
      <w:spacing w:after="0" w:line="240" w:lineRule="auto"/>
    </w:pPr>
    <w:tblPr>
      <w:tblStyleRowBandSize w:val="1"/>
      <w:tblStyleColBandSize w:val="1"/>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C24" w:themeColor="accent3" w:themeTint="FE" w:themeShade="95"/>
      </w:rPr>
      <w:tblPr/>
      <w:tcPr>
        <w:tcBorders>
          <w:bottom w:val="single" w:sz="12" w:space="0" w:color="196C24" w:themeColor="accent3" w:themeTint="FE"/>
        </w:tcBorders>
      </w:tcPr>
    </w:tblStylePr>
    <w:tblStylePr w:type="lastRow">
      <w:rPr>
        <w:b/>
        <w:color w:val="196C24" w:themeColor="accent3" w:themeTint="FE" w:themeShade="95"/>
      </w:rPr>
    </w:tblStylePr>
    <w:tblStylePr w:type="firstCol">
      <w:rPr>
        <w:b/>
        <w:color w:val="196C24" w:themeColor="accent3" w:themeTint="FE" w:themeShade="95"/>
      </w:rPr>
    </w:tblStylePr>
    <w:tblStylePr w:type="lastCol">
      <w:rPr>
        <w:b/>
        <w:color w:val="196C24" w:themeColor="accent3" w:themeTint="FE" w:themeShade="95"/>
      </w:r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6Colorful-Accent4">
    <w:name w:val="Grid Table 6 Colorful - Accent 4"/>
    <w:basedOn w:val="NormaleTabelle"/>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5FCAF3" w:themeColor="accent4" w:themeTint="9A" w:themeShade="95"/>
      </w:rPr>
      <w:tblPr/>
      <w:tcPr>
        <w:tcBorders>
          <w:bottom w:val="single" w:sz="12" w:space="0" w:color="5FCAF3" w:themeColor="accent4" w:themeTint="9A"/>
        </w:tcBorders>
      </w:tcPr>
    </w:tblStylePr>
    <w:tblStylePr w:type="lastRow">
      <w:rPr>
        <w:b/>
        <w:color w:val="5FCAF3" w:themeColor="accent4" w:themeTint="9A" w:themeShade="95"/>
      </w:r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6Colorful-Accent5">
    <w:name w:val="Grid Table 6 Colorful - Accent 5"/>
    <w:basedOn w:val="NormaleTabelle"/>
    <w:uiPriority w:val="99"/>
    <w:pPr>
      <w:spacing w:after="0" w:line="240" w:lineRule="auto"/>
    </w:pPr>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D1955" w:themeColor="accent5" w:themeShade="95"/>
      </w:rPr>
      <w:tblPr/>
      <w:tcPr>
        <w:tcBorders>
          <w:bottom w:val="single" w:sz="12" w:space="0" w:color="A02B93" w:themeColor="accent5"/>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6Colorful-Accent6">
    <w:name w:val="Grid Table 6 Colorful - Accent 6"/>
    <w:basedOn w:val="NormaleTabelle"/>
    <w:uiPriority w:val="99"/>
    <w:pPr>
      <w:spacing w:after="0" w:line="240" w:lineRule="auto"/>
    </w:pPr>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D1955" w:themeColor="accent5" w:themeShade="95"/>
      </w:rPr>
      <w:tblPr/>
      <w:tcPr>
        <w:tcBorders>
          <w:bottom w:val="single" w:sz="12" w:space="0" w:color="4EA72E" w:themeColor="accent6"/>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D8F2CF" w:themeColor="accent6" w:themeTint="34" w:fill="D8F2CF" w:themeFill="accent6" w:themeFillTint="34"/>
      </w:tcPr>
    </w:tblStylePr>
    <w:tblStylePr w:type="band1Horz">
      <w:rPr>
        <w:rFonts w:ascii="Arial" w:hAnsi="Arial"/>
        <w:color w:val="5D1955" w:themeColor="accent5" w:themeShade="95"/>
        <w:sz w:val="22"/>
      </w:rPr>
      <w:tblPr/>
      <w:tcPr>
        <w:shd w:val="clear" w:color="D8F2CF" w:themeColor="accent6" w:themeTint="34" w:fill="D8F2CF" w:themeFill="accent6" w:themeFillTint="34"/>
      </w:tcPr>
    </w:tblStylePr>
    <w:tblStylePr w:type="band2Horz">
      <w:rPr>
        <w:rFonts w:ascii="Arial" w:hAnsi="Arial"/>
        <w:color w:val="5D1955" w:themeColor="accent5" w:themeShade="95"/>
        <w:sz w:val="22"/>
      </w:rPr>
    </w:tblStylePr>
  </w:style>
  <w:style w:type="table" w:styleId="Gitternetztabelle7farbig">
    <w:name w:val="Grid Table 7 Colorful"/>
    <w:basedOn w:val="NormaleTabelle"/>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NormaleTabelle"/>
    <w:uiPriority w:val="99"/>
    <w:pPr>
      <w:spacing w:after="0" w:line="240" w:lineRule="auto"/>
    </w:pPr>
    <w:tblPr>
      <w:tblStyleRowBandSize w:val="1"/>
      <w:tblStyleColBandSize w:val="1"/>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themeShade="95"/>
        <w:sz w:val="22"/>
      </w:rPr>
      <w:tblPr/>
      <w:tcPr>
        <w:tcBorders>
          <w:top w:val="none" w:sz="0" w:space="0" w:color="auto"/>
          <w:left w:val="none" w:sz="0" w:space="0" w:color="auto"/>
          <w:bottom w:val="single" w:sz="4" w:space="0" w:color="63BDE6" w:themeColor="accent1" w:themeTint="80"/>
          <w:right w:val="none" w:sz="0" w:space="0" w:color="auto"/>
        </w:tcBorders>
        <w:shd w:val="clear" w:color="FFFFFF" w:themeColor="light1" w:fill="FFFFFF" w:themeFill="light1"/>
      </w:tcPr>
    </w:tblStylePr>
    <w:tblStylePr w:type="lastRow">
      <w:rPr>
        <w:rFonts w:ascii="Arial" w:hAnsi="Arial"/>
        <w:b/>
        <w:color w:val="63BDE6" w:themeColor="accent1" w:themeTint="80" w:themeShade="95"/>
        <w:sz w:val="22"/>
      </w:rPr>
      <w:tblPr/>
      <w:tcPr>
        <w:tcBorders>
          <w:top w:val="single" w:sz="4" w:space="0" w:color="63BDE6"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63BDE6" w:themeColor="accent1" w:themeTint="80" w:themeShade="95"/>
        <w:sz w:val="22"/>
      </w:rPr>
      <w:tblPr/>
      <w:tcPr>
        <w:tcBorders>
          <w:top w:val="none" w:sz="0" w:space="0" w:color="auto"/>
          <w:left w:val="none" w:sz="0" w:space="0" w:color="auto"/>
          <w:bottom w:val="none" w:sz="0" w:space="0" w:color="auto"/>
          <w:right w:val="single" w:sz="4" w:space="0" w:color="63BDE6" w:themeColor="accent1" w:themeTint="80"/>
        </w:tcBorders>
        <w:shd w:val="clear" w:color="FFFFFF" w:fill="auto"/>
      </w:tcPr>
    </w:tblStylePr>
    <w:tblStylePr w:type="lastCol">
      <w:rPr>
        <w:rFonts w:ascii="Arial" w:hAnsi="Arial"/>
        <w:i/>
        <w:color w:val="63BDE6" w:themeColor="accent1" w:themeTint="80" w:themeShade="95"/>
        <w:sz w:val="22"/>
      </w:rPr>
      <w:tblPr/>
      <w:tcPr>
        <w:tcBorders>
          <w:top w:val="none" w:sz="0" w:space="0" w:color="auto"/>
          <w:left w:val="single" w:sz="4" w:space="0" w:color="63BDE6" w:themeColor="accent1" w:themeTint="80"/>
          <w:bottom w:val="none" w:sz="0" w:space="0" w:color="auto"/>
          <w:right w:val="none" w:sz="0" w:space="0" w:color="auto"/>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7Colorful-Accent2">
    <w:name w:val="Grid Table 7 Colorful - Accent 2"/>
    <w:basedOn w:val="NormaleTabelle"/>
    <w:uiPriority w:val="99"/>
    <w:pPr>
      <w:spacing w:after="0" w:line="240" w:lineRule="auto"/>
    </w:pPr>
    <w:tblPr>
      <w:tblStyleRowBandSize w:val="1"/>
      <w:tblStyleColBandSize w:val="1"/>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A85" w:themeColor="accent2" w:themeTint="97" w:themeShade="95"/>
        <w:sz w:val="22"/>
      </w:rPr>
      <w:tblPr/>
      <w:tcPr>
        <w:tcBorders>
          <w:top w:val="none" w:sz="0" w:space="0" w:color="auto"/>
          <w:left w:val="none" w:sz="0" w:space="0" w:color="auto"/>
          <w:bottom w:val="single" w:sz="4" w:space="0" w:color="F2AA85" w:themeColor="accent2" w:themeTint="97"/>
          <w:right w:val="none" w:sz="0" w:space="0" w:color="auto"/>
        </w:tcBorders>
        <w:shd w:val="clear" w:color="FFFFFF" w:themeColor="light1" w:fill="FFFFFF" w:themeFill="light1"/>
      </w:tcPr>
    </w:tblStylePr>
    <w:tblStylePr w:type="lastRow">
      <w:rPr>
        <w:rFonts w:ascii="Arial" w:hAnsi="Arial"/>
        <w:b/>
        <w:color w:val="F2AA85" w:themeColor="accent2" w:themeTint="97" w:themeShade="95"/>
        <w:sz w:val="22"/>
      </w:rPr>
      <w:tblPr/>
      <w:tcPr>
        <w:tcBorders>
          <w:top w:val="single" w:sz="4" w:space="0" w:color="F2AA8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0" w:space="0" w:color="auto"/>
          <w:left w:val="none" w:sz="0" w:space="0" w:color="auto"/>
          <w:bottom w:val="none" w:sz="0" w:space="0" w:color="auto"/>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0" w:space="0" w:color="auto"/>
          <w:left w:val="single" w:sz="4" w:space="0" w:color="F2AA85" w:themeColor="accent2" w:themeTint="97"/>
          <w:bottom w:val="none" w:sz="0" w:space="0" w:color="auto"/>
          <w:right w:val="none" w:sz="0" w:space="0" w:color="auto"/>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7Colorful-Accent3">
    <w:name w:val="Grid Table 7 Colorful - Accent 3"/>
    <w:basedOn w:val="NormaleTabelle"/>
    <w:uiPriority w:val="99"/>
    <w:pPr>
      <w:spacing w:after="0" w:line="240" w:lineRule="auto"/>
    </w:pPr>
    <w:tblPr>
      <w:tblStyleRowBandSize w:val="1"/>
      <w:tblStyleColBandSize w:val="1"/>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C24" w:themeColor="accent3" w:themeTint="FE" w:themeShade="95"/>
        <w:sz w:val="22"/>
      </w:rPr>
      <w:tblPr/>
      <w:tcPr>
        <w:tcBorders>
          <w:top w:val="none" w:sz="0" w:space="0" w:color="auto"/>
          <w:left w:val="none" w:sz="0" w:space="0" w:color="auto"/>
          <w:bottom w:val="single" w:sz="4" w:space="0" w:color="196C24" w:themeColor="accent3" w:themeTint="FE"/>
          <w:right w:val="none" w:sz="0" w:space="0" w:color="auto"/>
        </w:tcBorders>
        <w:shd w:val="clear" w:color="FFFFFF" w:themeColor="light1" w:fill="FFFFFF" w:themeFill="light1"/>
      </w:tcPr>
    </w:tblStylePr>
    <w:tblStylePr w:type="lastRow">
      <w:rPr>
        <w:rFonts w:ascii="Arial" w:hAnsi="Arial"/>
        <w:b/>
        <w:color w:val="196C24" w:themeColor="accent3" w:themeTint="FE" w:themeShade="95"/>
        <w:sz w:val="22"/>
      </w:rPr>
      <w:tblPr/>
      <w:tcPr>
        <w:tcBorders>
          <w:top w:val="single" w:sz="4" w:space="0" w:color="196C24"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196C24" w:themeColor="accent3" w:themeTint="FE" w:themeShade="95"/>
        <w:sz w:val="22"/>
      </w:rPr>
      <w:tblPr/>
      <w:tcPr>
        <w:tcBorders>
          <w:top w:val="none" w:sz="0" w:space="0" w:color="auto"/>
          <w:left w:val="none" w:sz="0" w:space="0" w:color="auto"/>
          <w:bottom w:val="none" w:sz="0" w:space="0" w:color="auto"/>
          <w:right w:val="single" w:sz="4" w:space="0" w:color="196C24" w:themeColor="accent3" w:themeTint="FE"/>
        </w:tcBorders>
        <w:shd w:val="clear" w:color="FFFFFF" w:fill="auto"/>
      </w:tcPr>
    </w:tblStylePr>
    <w:tblStylePr w:type="lastCol">
      <w:rPr>
        <w:rFonts w:ascii="Arial" w:hAnsi="Arial"/>
        <w:i/>
        <w:color w:val="196C24" w:themeColor="accent3" w:themeTint="FE" w:themeShade="95"/>
        <w:sz w:val="22"/>
      </w:rPr>
      <w:tblPr/>
      <w:tcPr>
        <w:tcBorders>
          <w:top w:val="none" w:sz="0" w:space="0" w:color="auto"/>
          <w:left w:val="single" w:sz="4" w:space="0" w:color="196C24" w:themeColor="accent3" w:themeTint="FE"/>
          <w:bottom w:val="none" w:sz="0" w:space="0" w:color="auto"/>
          <w:right w:val="none" w:sz="0" w:space="0" w:color="auto"/>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7Colorful-Accent4">
    <w:name w:val="Grid Table 7 Colorful - Accent 4"/>
    <w:basedOn w:val="NormaleTabelle"/>
    <w:uiPriority w:val="99"/>
    <w:pPr>
      <w:spacing w:after="0" w:line="240" w:lineRule="auto"/>
    </w:pPr>
    <w:tblPr>
      <w:tblStyleRowBandSize w:val="1"/>
      <w:tblStyleColBandSize w:val="1"/>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5FCAF3" w:themeColor="accent4" w:themeTint="9A" w:themeShade="95"/>
        <w:sz w:val="22"/>
      </w:rPr>
      <w:tblPr/>
      <w:tcPr>
        <w:tcBorders>
          <w:top w:val="none" w:sz="0" w:space="0" w:color="auto"/>
          <w:left w:val="none" w:sz="0" w:space="0" w:color="auto"/>
          <w:bottom w:val="single" w:sz="4" w:space="0" w:color="5FCAF3" w:themeColor="accent4" w:themeTint="9A"/>
          <w:right w:val="none" w:sz="0" w:space="0" w:color="auto"/>
        </w:tcBorders>
        <w:shd w:val="clear" w:color="FFFFFF" w:themeColor="light1" w:fill="FFFFFF" w:themeFill="light1"/>
      </w:tcPr>
    </w:tblStylePr>
    <w:tblStylePr w:type="lastRow">
      <w:rPr>
        <w:rFonts w:ascii="Arial" w:hAnsi="Arial"/>
        <w:b/>
        <w:color w:val="5FCAF3" w:themeColor="accent4" w:themeTint="9A" w:themeShade="95"/>
        <w:sz w:val="22"/>
      </w:rPr>
      <w:tblPr/>
      <w:tcPr>
        <w:tcBorders>
          <w:top w:val="single" w:sz="4" w:space="0" w:color="5FCAF3"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0" w:space="0" w:color="auto"/>
          <w:left w:val="none" w:sz="0" w:space="0" w:color="auto"/>
          <w:bottom w:val="none" w:sz="0" w:space="0" w:color="auto"/>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0" w:space="0" w:color="auto"/>
          <w:left w:val="single" w:sz="4" w:space="0" w:color="5FCAF3" w:themeColor="accent4" w:themeTint="9A"/>
          <w:bottom w:val="none" w:sz="0" w:space="0" w:color="auto"/>
          <w:right w:val="none" w:sz="0" w:space="0" w:color="auto"/>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7Colorful-Accent5">
    <w:name w:val="Grid Table 7 Colorful - Accent 5"/>
    <w:basedOn w:val="NormaleTabelle"/>
    <w:uiPriority w:val="99"/>
    <w:pPr>
      <w:spacing w:after="0" w:line="240" w:lineRule="auto"/>
    </w:pPr>
    <w:tblPr>
      <w:tblStyleRowBandSize w:val="1"/>
      <w:tblStyleColBandSize w:val="1"/>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D1955" w:themeColor="accent5" w:themeShade="95"/>
        <w:sz w:val="22"/>
      </w:rPr>
      <w:tblPr/>
      <w:tcPr>
        <w:tcBorders>
          <w:top w:val="none" w:sz="0" w:space="0" w:color="auto"/>
          <w:left w:val="none" w:sz="0" w:space="0" w:color="auto"/>
          <w:bottom w:val="single" w:sz="4" w:space="0" w:color="DA76CE" w:themeColor="accent5" w:themeTint="90"/>
          <w:right w:val="none" w:sz="0" w:space="0" w:color="auto"/>
        </w:tcBorders>
        <w:shd w:val="clear" w:color="FFFFFF" w:themeColor="light1" w:fill="FFFFFF" w:themeFill="light1"/>
      </w:tcPr>
    </w:tblStylePr>
    <w:tblStylePr w:type="lastRow">
      <w:rPr>
        <w:rFonts w:ascii="Arial" w:hAnsi="Arial"/>
        <w:b/>
        <w:color w:val="5D1955" w:themeColor="accent5" w:themeShade="95"/>
        <w:sz w:val="22"/>
      </w:rPr>
      <w:tblPr/>
      <w:tcPr>
        <w:tcBorders>
          <w:top w:val="single" w:sz="4" w:space="0" w:color="DA76C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D1955" w:themeColor="accent5" w:themeShade="95"/>
        <w:sz w:val="22"/>
      </w:rPr>
      <w:tblPr/>
      <w:tcPr>
        <w:tcBorders>
          <w:top w:val="none" w:sz="0" w:space="0" w:color="auto"/>
          <w:left w:val="none" w:sz="0" w:space="0" w:color="auto"/>
          <w:bottom w:val="none" w:sz="0" w:space="0" w:color="auto"/>
          <w:right w:val="single" w:sz="4" w:space="0" w:color="DA76CE" w:themeColor="accent5" w:themeTint="90"/>
        </w:tcBorders>
        <w:shd w:val="clear" w:color="FFFFFF" w:fill="auto"/>
      </w:tcPr>
    </w:tblStylePr>
    <w:tblStylePr w:type="lastCol">
      <w:rPr>
        <w:rFonts w:ascii="Arial" w:hAnsi="Arial"/>
        <w:i/>
        <w:color w:val="5D1955" w:themeColor="accent5" w:themeShade="95"/>
        <w:sz w:val="22"/>
      </w:rPr>
      <w:tblPr/>
      <w:tcPr>
        <w:tcBorders>
          <w:top w:val="none" w:sz="0" w:space="0" w:color="auto"/>
          <w:left w:val="single" w:sz="4" w:space="0" w:color="DA76CE" w:themeColor="accent5" w:themeTint="90"/>
          <w:bottom w:val="none" w:sz="0" w:space="0" w:color="auto"/>
          <w:right w:val="none" w:sz="0" w:space="0" w:color="auto"/>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7Colorful-Accent6">
    <w:name w:val="Grid Table 7 Colorful - Accent 6"/>
    <w:basedOn w:val="NormaleTabelle"/>
    <w:uiPriority w:val="99"/>
    <w:pPr>
      <w:spacing w:after="0" w:line="240" w:lineRule="auto"/>
    </w:pPr>
    <w:tblPr>
      <w:tblStyleRowBandSize w:val="1"/>
      <w:tblStyleColBandSize w:val="1"/>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11B" w:themeColor="accent6" w:themeShade="95"/>
        <w:sz w:val="22"/>
      </w:rPr>
      <w:tblPr/>
      <w:tcPr>
        <w:tcBorders>
          <w:top w:val="none" w:sz="0" w:space="0" w:color="auto"/>
          <w:left w:val="none" w:sz="0" w:space="0" w:color="auto"/>
          <w:bottom w:val="single" w:sz="4" w:space="0" w:color="94DA7B" w:themeColor="accent6" w:themeTint="90"/>
          <w:right w:val="none" w:sz="0" w:space="0" w:color="auto"/>
        </w:tcBorders>
        <w:shd w:val="clear" w:color="FFFFFF" w:themeColor="light1" w:fill="FFFFFF" w:themeFill="light1"/>
      </w:tcPr>
    </w:tblStylePr>
    <w:tblStylePr w:type="lastRow">
      <w:rPr>
        <w:rFonts w:ascii="Arial" w:hAnsi="Arial"/>
        <w:b/>
        <w:color w:val="2D611B" w:themeColor="accent6" w:themeShade="95"/>
        <w:sz w:val="22"/>
      </w:rPr>
      <w:tblPr/>
      <w:tcPr>
        <w:tcBorders>
          <w:top w:val="single" w:sz="4" w:space="0" w:color="94DA7B"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D611B" w:themeColor="accent6" w:themeShade="95"/>
        <w:sz w:val="22"/>
      </w:rPr>
      <w:tblPr/>
      <w:tcPr>
        <w:tcBorders>
          <w:top w:val="none" w:sz="0" w:space="0" w:color="auto"/>
          <w:left w:val="none" w:sz="0" w:space="0" w:color="auto"/>
          <w:bottom w:val="none" w:sz="0" w:space="0" w:color="auto"/>
          <w:right w:val="single" w:sz="4" w:space="0" w:color="94DA7B" w:themeColor="accent6" w:themeTint="90"/>
        </w:tcBorders>
        <w:shd w:val="clear" w:color="FFFFFF" w:fill="auto"/>
      </w:tcPr>
    </w:tblStylePr>
    <w:tblStylePr w:type="lastCol">
      <w:rPr>
        <w:rFonts w:ascii="Arial" w:hAnsi="Arial"/>
        <w:i/>
        <w:color w:val="2D611B" w:themeColor="accent6" w:themeShade="95"/>
        <w:sz w:val="22"/>
      </w:rPr>
      <w:tblPr/>
      <w:tcPr>
        <w:tcBorders>
          <w:top w:val="none" w:sz="0" w:space="0" w:color="auto"/>
          <w:left w:val="single" w:sz="4" w:space="0" w:color="94DA7B" w:themeColor="accent6" w:themeTint="90"/>
          <w:bottom w:val="none" w:sz="0" w:space="0" w:color="auto"/>
          <w:right w:val="none" w:sz="0" w:space="0" w:color="auto"/>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11B" w:themeColor="accent6" w:themeShade="95"/>
        <w:sz w:val="22"/>
      </w:rPr>
      <w:tblPr/>
      <w:tcPr>
        <w:shd w:val="clear" w:color="D8F2CF" w:themeColor="accent6" w:themeTint="34" w:fill="D8F2CF" w:themeFill="accent6" w:themeFillTint="34"/>
      </w:tcPr>
    </w:tblStylePr>
    <w:tblStylePr w:type="band2Horz">
      <w:rPr>
        <w:rFonts w:ascii="Arial" w:hAnsi="Arial"/>
        <w:color w:val="2D611B" w:themeColor="accent6" w:themeShade="95"/>
        <w:sz w:val="22"/>
      </w:rPr>
    </w:tblStylePr>
  </w:style>
  <w:style w:type="table" w:styleId="Listentabelle1hell">
    <w:name w:val="List Table 1 Light"/>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56082" w:themeColor="accent1"/>
          <w:right w:val="none" w:sz="4" w:space="0" w:color="000000"/>
        </w:tcBorders>
      </w:tcPr>
    </w:tblStylePr>
    <w:tblStylePr w:type="lastRow">
      <w:rPr>
        <w:b/>
        <w:color w:val="404040"/>
      </w:rPr>
      <w:tblPr/>
      <w:tcPr>
        <w:tcBorders>
          <w:top w:val="single" w:sz="4" w:space="0" w:color="156082"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customStyle="1" w:styleId="ListTable1Light-Accent2">
    <w:name w:val="List Table 1 Light - Accent 2"/>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97132" w:themeColor="accent2"/>
          <w:right w:val="none" w:sz="4" w:space="0" w:color="000000"/>
        </w:tcBorders>
      </w:tcPr>
    </w:tblStylePr>
    <w:tblStylePr w:type="lastRow">
      <w:rPr>
        <w:b/>
        <w:color w:val="404040"/>
      </w:rPr>
      <w:tblPr/>
      <w:tcPr>
        <w:tcBorders>
          <w:top w:val="single" w:sz="4" w:space="0" w:color="E97132"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customStyle="1" w:styleId="ListTable1Light-Accent3">
    <w:name w:val="List Table 1 Light - Accent 3"/>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96B24" w:themeColor="accent3"/>
          <w:right w:val="none" w:sz="4" w:space="0" w:color="000000"/>
        </w:tcBorders>
      </w:tcPr>
    </w:tblStylePr>
    <w:tblStylePr w:type="lastRow">
      <w:rPr>
        <w:b/>
        <w:color w:val="404040"/>
      </w:rPr>
      <w:tblPr/>
      <w:tcPr>
        <w:tcBorders>
          <w:top w:val="single" w:sz="4" w:space="0" w:color="196B24"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customStyle="1" w:styleId="ListTable1Light-Accent4">
    <w:name w:val="List Table 1 Light - Accent 4"/>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F9ED5" w:themeColor="accent4"/>
          <w:right w:val="none" w:sz="4" w:space="0" w:color="000000"/>
        </w:tcBorders>
      </w:tcPr>
    </w:tblStylePr>
    <w:tblStylePr w:type="lastRow">
      <w:rPr>
        <w:b/>
        <w:color w:val="404040"/>
      </w:rPr>
      <w:tblPr/>
      <w:tcPr>
        <w:tcBorders>
          <w:top w:val="single" w:sz="4" w:space="0" w:color="0F9ED5"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customStyle="1" w:styleId="ListTable1Light-Accent5">
    <w:name w:val="List Table 1 Light - Accent 5"/>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02B93" w:themeColor="accent5"/>
          <w:right w:val="none" w:sz="4" w:space="0" w:color="000000"/>
        </w:tcBorders>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customStyle="1" w:styleId="ListTable1Light-Accent6">
    <w:name w:val="List Table 1 Light - Accent 6"/>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EA72E" w:themeColor="accent6"/>
          <w:right w:val="none" w:sz="4" w:space="0" w:color="000000"/>
        </w:tcBorders>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styleId="Listentabelle2">
    <w:name w:val="List Table 2"/>
    <w:basedOn w:val="NormaleTabelle"/>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NormaleTabelle"/>
    <w:uiPriority w:val="99"/>
    <w:pPr>
      <w:spacing w:after="0" w:line="240" w:lineRule="auto"/>
    </w:pPr>
    <w:tblPr>
      <w:tblStyleRowBandSize w:val="1"/>
      <w:tblStyleColBandSize w:val="1"/>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la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2-Accent2">
    <w:name w:val="List Table 2 - Accent 2"/>
    <w:basedOn w:val="NormaleTabelle"/>
    <w:uiPriority w:val="99"/>
    <w:pPr>
      <w:spacing w:after="0" w:line="240" w:lineRule="auto"/>
    </w:pPr>
    <w:tblPr>
      <w:tblStyleRowBandSize w:val="1"/>
      <w:tblStyleColBandSize w:val="1"/>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la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2-Accent3">
    <w:name w:val="List Table 2 - Accent 3"/>
    <w:basedOn w:val="NormaleTabelle"/>
    <w:uiPriority w:val="99"/>
    <w:pPr>
      <w:spacing w:after="0" w:line="240" w:lineRule="auto"/>
    </w:pPr>
    <w:tblPr>
      <w:tblStyleRowBandSize w:val="1"/>
      <w:tblStyleColBandSize w:val="1"/>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la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2-Accent4">
    <w:name w:val="List Table 2 - Accent 4"/>
    <w:basedOn w:val="NormaleTabelle"/>
    <w:uiPriority w:val="99"/>
    <w:pPr>
      <w:spacing w:after="0" w:line="240" w:lineRule="auto"/>
    </w:pPr>
    <w:tblPr>
      <w:tblStyleRowBandSize w:val="1"/>
      <w:tblStyleColBandSize w:val="1"/>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la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2-Accent5">
    <w:name w:val="List Table 2 - Accent 5"/>
    <w:basedOn w:val="NormaleTabelle"/>
    <w:uiPriority w:val="99"/>
    <w:pPr>
      <w:spacing w:after="0" w:line="240" w:lineRule="auto"/>
    </w:pPr>
    <w:tblPr>
      <w:tblStyleRowBandSize w:val="1"/>
      <w:tblStyleColBandSize w:val="1"/>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la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2-Accent6">
    <w:name w:val="List Table 2 - Accent 6"/>
    <w:basedOn w:val="NormaleTabelle"/>
    <w:uiPriority w:val="99"/>
    <w:pPr>
      <w:spacing w:after="0" w:line="240" w:lineRule="auto"/>
    </w:pPr>
    <w:tblPr>
      <w:tblStyleRowBandSize w:val="1"/>
      <w:tblStyleColBandSize w:val="1"/>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la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entabelle3">
    <w:name w:val="List Table 3"/>
    <w:basedOn w:val="NormaleTabelle"/>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NormaleTabelle"/>
    <w:uiPriority w:val="9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customStyle="1" w:styleId="ListTable3-Accent2">
    <w:name w:val="List Table 3 - Accent 2"/>
    <w:basedOn w:val="NormaleTabelle"/>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customStyle="1" w:styleId="ListTable3-Accent3">
    <w:name w:val="List Table 3 - Accent 3"/>
    <w:basedOn w:val="NormaleTabelle"/>
    <w:uiPriority w:val="99"/>
    <w:pPr>
      <w:spacing w:after="0" w:line="240" w:lineRule="auto"/>
    </w:pPr>
    <w:tblPr>
      <w:tblStyleRowBandSize w:val="1"/>
      <w:tblStyleColBandSize w:val="1"/>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customStyle="1" w:styleId="ListTable3-Accent4">
    <w:name w:val="List Table 3 - Accent 4"/>
    <w:basedOn w:val="NormaleTabelle"/>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customStyle="1" w:styleId="ListTable3-Accent5">
    <w:name w:val="List Table 3 - Accent 5"/>
    <w:basedOn w:val="NormaleTabelle"/>
    <w:uiPriority w:val="99"/>
    <w:pPr>
      <w:spacing w:after="0" w:line="240" w:lineRule="auto"/>
    </w:pPr>
    <w:tblPr>
      <w:tblStyleRowBandSize w:val="1"/>
      <w:tblStyleColBandSize w:val="1"/>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customStyle="1" w:styleId="ListTable3-Accent6">
    <w:name w:val="List Table 3 - Accent 6"/>
    <w:basedOn w:val="NormaleTabelle"/>
    <w:uiPriority w:val="99"/>
    <w:pPr>
      <w:spacing w:after="0" w:line="240" w:lineRule="auto"/>
    </w:pPr>
    <w:tblPr>
      <w:tblStyleRowBandSize w:val="1"/>
      <w:tblStyleColBandSize w:val="1"/>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styleId="Listentabelle4">
    <w:name w:val="List Table 4"/>
    <w:basedOn w:val="NormaleTabelle"/>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NormaleTabelle"/>
    <w:uiPriority w:val="9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4-Accent2">
    <w:name w:val="List Table 4 - Accent 2"/>
    <w:basedOn w:val="NormaleTabelle"/>
    <w:uiPriority w:val="9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4-Accent3">
    <w:name w:val="List Table 4 - Accent 3"/>
    <w:basedOn w:val="NormaleTabelle"/>
    <w:uiPriority w:val="9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4-Accent4">
    <w:name w:val="List Table 4 - Accent 4"/>
    <w:basedOn w:val="NormaleTabelle"/>
    <w:uiPriority w:val="9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4-Accent5">
    <w:name w:val="List Table 4 - Accent 5"/>
    <w:basedOn w:val="NormaleTabelle"/>
    <w:uiPriority w:val="9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4-Accent6">
    <w:name w:val="List Table 4 - Accent 6"/>
    <w:basedOn w:val="NormaleTabelle"/>
    <w:uiPriority w:val="9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entabelle5dunkel">
    <w:name w:val="List Table 5 Dark"/>
    <w:basedOn w:val="NormaleTabelle"/>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NormaleTabelle"/>
    <w:uiPriority w:val="99"/>
    <w:pPr>
      <w:spacing w:after="0" w:line="240" w:lineRule="auto"/>
    </w:pPr>
    <w:tblPr>
      <w:tblStyleRowBandSize w:val="1"/>
      <w:tblStyleColBandSize w:val="1"/>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shd w:val="clear" w:color="156082" w:themeColor="accent1" w:fill="156082" w:themeFill="accent1"/>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customStyle="1" w:styleId="ListTable5Dark-Accent2">
    <w:name w:val="List Table 5 Dark - Accent 2"/>
    <w:basedOn w:val="NormaleTabelle"/>
    <w:uiPriority w:val="99"/>
    <w:pPr>
      <w:spacing w:after="0" w:line="240" w:lineRule="auto"/>
    </w:pPr>
    <w:tblPr>
      <w:tblStyleRowBandSize w:val="1"/>
      <w:tblStyleColBandSize w:val="1"/>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shd w:val="clear" w:color="F2AA85" w:themeColor="accent2" w:themeTint="97" w:fill="F2AA85" w:themeFill="accent2" w:themeFillTint="97"/>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customStyle="1" w:styleId="ListTable5Dark-Accent3">
    <w:name w:val="List Table 5 Dark - Accent 3"/>
    <w:basedOn w:val="NormaleTabelle"/>
    <w:uiPriority w:val="99"/>
    <w:pPr>
      <w:spacing w:after="0" w:line="240" w:lineRule="auto"/>
    </w:pPr>
    <w:tblPr>
      <w:tblStyleRowBandSize w:val="1"/>
      <w:tblStyleColBandSize w:val="1"/>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shd w:val="clear" w:color="48D45B" w:themeColor="accent3" w:themeTint="98" w:fill="48D45B" w:themeFill="accent3" w:themeFillTint="98"/>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customStyle="1" w:styleId="ListTable5Dark-Accent4">
    <w:name w:val="List Table 5 Dark - Accent 4"/>
    <w:basedOn w:val="NormaleTabelle"/>
    <w:uiPriority w:val="99"/>
    <w:pPr>
      <w:spacing w:after="0" w:line="240" w:lineRule="auto"/>
    </w:pPr>
    <w:tblPr>
      <w:tblStyleRowBandSize w:val="1"/>
      <w:tblStyleColBandSize w:val="1"/>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shd w:val="clear" w:color="5FCAF3" w:themeColor="accent4" w:themeTint="9A" w:fill="5FCAF3" w:themeFill="accent4" w:themeFillTint="9A"/>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customStyle="1" w:styleId="ListTable5Dark-Accent5">
    <w:name w:val="List Table 5 Dark - Accent 5"/>
    <w:basedOn w:val="NormaleTabelle"/>
    <w:uiPriority w:val="99"/>
    <w:pPr>
      <w:spacing w:after="0" w:line="240" w:lineRule="auto"/>
    </w:pPr>
    <w:tblPr>
      <w:tblStyleRowBandSize w:val="1"/>
      <w:tblStyleColBandSize w:val="1"/>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shd w:val="clear" w:color="D76CCB" w:themeColor="accent5" w:themeTint="9A" w:fill="D76CCB" w:themeFill="accent5" w:themeFillTint="9A"/>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customStyle="1" w:styleId="ListTable5Dark-Accent6">
    <w:name w:val="List Table 5 Dark - Accent 6"/>
    <w:basedOn w:val="NormaleTabelle"/>
    <w:uiPriority w:val="99"/>
    <w:pPr>
      <w:spacing w:after="0" w:line="240" w:lineRule="auto"/>
    </w:pPr>
    <w:tblPr>
      <w:tblStyleRowBandSize w:val="1"/>
      <w:tblStyleColBandSize w:val="1"/>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shd w:val="clear" w:color="8ED873" w:themeColor="accent6" w:themeTint="98" w:fill="8ED873" w:themeFill="accent6" w:themeFillTint="98"/>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styleId="Listentabelle6farbig">
    <w:name w:val="List Table 6 Colorful"/>
    <w:basedOn w:val="NormaleTabelle"/>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NormaleTabelle"/>
    <w:uiPriority w:val="99"/>
    <w:pPr>
      <w:spacing w:after="0" w:line="240" w:lineRule="auto"/>
    </w:pPr>
    <w:tblPr>
      <w:tblStyleRowBandSize w:val="1"/>
      <w:tblStyleColBandSize w:val="1"/>
      <w:tblBorders>
        <w:top w:val="single" w:sz="4" w:space="0" w:color="156082" w:themeColor="accent1"/>
        <w:bottom w:val="single" w:sz="4" w:space="0" w:color="156082" w:themeColor="accent1"/>
      </w:tblBorders>
    </w:tblPr>
    <w:tblStylePr w:type="firstRow">
      <w:rPr>
        <w:b/>
        <w:color w:val="0C374B" w:themeColor="accent1" w:themeShade="95"/>
      </w:rPr>
      <w:tblPr/>
      <w:tcPr>
        <w:tcBorders>
          <w:bottom w:val="single" w:sz="4" w:space="0" w:color="156082" w:themeColor="accent1"/>
        </w:tcBorders>
      </w:tcPr>
    </w:tblStylePr>
    <w:tblStylePr w:type="lastRow">
      <w:rPr>
        <w:b/>
        <w:color w:val="0C374B" w:themeColor="accent1" w:themeShade="95"/>
      </w:rPr>
      <w:tblPr/>
      <w:tcPr>
        <w:tcBorders>
          <w:top w:val="single" w:sz="4" w:space="0" w:color="156082" w:themeColor="accent1"/>
        </w:tcBorders>
      </w:tcPr>
    </w:tblStylePr>
    <w:tblStylePr w:type="firstCol">
      <w:rPr>
        <w:b/>
        <w:color w:val="0C374B" w:themeColor="accent1" w:themeShade="95"/>
      </w:rPr>
    </w:tblStylePr>
    <w:tblStylePr w:type="lastCol">
      <w:rPr>
        <w:b/>
        <w:color w:val="0C374B" w:themeColor="accent1" w:themeShade="95"/>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6Colorful-Accent2">
    <w:name w:val="List Table 6 Colorful - Accent 2"/>
    <w:basedOn w:val="NormaleTabelle"/>
    <w:uiPriority w:val="99"/>
    <w:pPr>
      <w:spacing w:after="0" w:line="240" w:lineRule="auto"/>
    </w:pPr>
    <w:tblPr>
      <w:tblStyleRowBandSize w:val="1"/>
      <w:tblStyleColBandSize w:val="1"/>
      <w:tblBorders>
        <w:top w:val="single" w:sz="4" w:space="0" w:color="F2AA85" w:themeColor="accent2" w:themeTint="97"/>
        <w:bottom w:val="single" w:sz="4" w:space="0" w:color="F2AA85" w:themeColor="accent2" w:themeTint="97"/>
      </w:tblBorders>
    </w:tblPr>
    <w:tblStylePr w:type="firstRow">
      <w:rPr>
        <w:b/>
        <w:color w:val="F2AA85" w:themeColor="accent2" w:themeTint="97" w:themeShade="95"/>
      </w:rPr>
      <w:tblPr/>
      <w:tcPr>
        <w:tcBorders>
          <w:bottom w:val="single" w:sz="4" w:space="0" w:color="F2AA85" w:themeColor="accent2" w:themeTint="97"/>
        </w:tcBorders>
      </w:tcPr>
    </w:tblStylePr>
    <w:tblStylePr w:type="lastRow">
      <w:rPr>
        <w:b/>
        <w:color w:val="F2AA85" w:themeColor="accent2" w:themeTint="97" w:themeShade="95"/>
      </w:rPr>
      <w:tblPr/>
      <w:tcPr>
        <w:tcBorders>
          <w:top w:val="single" w:sz="4" w:space="0" w:color="F2AA85" w:themeColor="accent2" w:themeTint="97"/>
        </w:tcBorders>
      </w:tc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6Colorful-Accent3">
    <w:name w:val="List Table 6 Colorful - Accent 3"/>
    <w:basedOn w:val="NormaleTabelle"/>
    <w:uiPriority w:val="99"/>
    <w:pPr>
      <w:spacing w:after="0" w:line="240" w:lineRule="auto"/>
    </w:pPr>
    <w:tblPr>
      <w:tblStyleRowBandSize w:val="1"/>
      <w:tblStyleColBandSize w:val="1"/>
      <w:tblBorders>
        <w:top w:val="single" w:sz="4" w:space="0" w:color="48D45B" w:themeColor="accent3" w:themeTint="98"/>
        <w:bottom w:val="single" w:sz="4" w:space="0" w:color="48D45B" w:themeColor="accent3" w:themeTint="98"/>
      </w:tblBorders>
    </w:tblPr>
    <w:tblStylePr w:type="firstRow">
      <w:rPr>
        <w:b/>
        <w:color w:val="48D45B" w:themeColor="accent3" w:themeTint="98" w:themeShade="95"/>
      </w:rPr>
      <w:tblPr/>
      <w:tcPr>
        <w:tcBorders>
          <w:bottom w:val="single" w:sz="4" w:space="0" w:color="48D45B" w:themeColor="accent3" w:themeTint="98"/>
        </w:tcBorders>
      </w:tcPr>
    </w:tblStylePr>
    <w:tblStylePr w:type="lastRow">
      <w:rPr>
        <w:b/>
        <w:color w:val="48D45B" w:themeColor="accent3" w:themeTint="98" w:themeShade="95"/>
      </w:rPr>
      <w:tblPr/>
      <w:tcPr>
        <w:tcBorders>
          <w:top w:val="single" w:sz="4" w:space="0" w:color="48D45B" w:themeColor="accent3" w:themeTint="98"/>
        </w:tcBorders>
      </w:tcPr>
    </w:tblStylePr>
    <w:tblStylePr w:type="firstCol">
      <w:rPr>
        <w:b/>
        <w:color w:val="48D45B" w:themeColor="accent3" w:themeTint="98" w:themeShade="95"/>
      </w:rPr>
    </w:tblStylePr>
    <w:tblStylePr w:type="lastCol">
      <w:rPr>
        <w:b/>
        <w:color w:val="48D45B" w:themeColor="accent3" w:themeTint="98" w:themeShade="95"/>
      </w:r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6Colorful-Accent4">
    <w:name w:val="List Table 6 Colorful - Accent 4"/>
    <w:basedOn w:val="NormaleTabelle"/>
    <w:uiPriority w:val="99"/>
    <w:pPr>
      <w:spacing w:after="0" w:line="240" w:lineRule="auto"/>
    </w:pPr>
    <w:tblPr>
      <w:tblStyleRowBandSize w:val="1"/>
      <w:tblStyleColBandSize w:val="1"/>
      <w:tblBorders>
        <w:top w:val="single" w:sz="4" w:space="0" w:color="5FCAF3" w:themeColor="accent4" w:themeTint="9A"/>
        <w:bottom w:val="single" w:sz="4" w:space="0" w:color="5FCAF3" w:themeColor="accent4" w:themeTint="9A"/>
      </w:tblBorders>
    </w:tblPr>
    <w:tblStylePr w:type="firstRow">
      <w:rPr>
        <w:b/>
        <w:color w:val="5FCAF3" w:themeColor="accent4" w:themeTint="9A" w:themeShade="95"/>
      </w:rPr>
      <w:tblPr/>
      <w:tcPr>
        <w:tcBorders>
          <w:bottom w:val="single" w:sz="4" w:space="0" w:color="5FCAF3" w:themeColor="accent4" w:themeTint="9A"/>
        </w:tcBorders>
      </w:tcPr>
    </w:tblStylePr>
    <w:tblStylePr w:type="lastRow">
      <w:rPr>
        <w:b/>
        <w:color w:val="5FCAF3" w:themeColor="accent4" w:themeTint="9A" w:themeShade="95"/>
      </w:rPr>
      <w:tblPr/>
      <w:tcPr>
        <w:tcBorders>
          <w:top w:val="single" w:sz="4" w:space="0" w:color="5FCAF3" w:themeColor="accent4" w:themeTint="9A"/>
        </w:tcBorders>
      </w:tc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6Colorful-Accent5">
    <w:name w:val="List Table 6 Colorful - Accent 5"/>
    <w:basedOn w:val="NormaleTabelle"/>
    <w:uiPriority w:val="99"/>
    <w:pPr>
      <w:spacing w:after="0" w:line="240" w:lineRule="auto"/>
    </w:pPr>
    <w:tblPr>
      <w:tblStyleRowBandSize w:val="1"/>
      <w:tblStyleColBandSize w:val="1"/>
      <w:tblBorders>
        <w:top w:val="single" w:sz="4" w:space="0" w:color="D76CCB" w:themeColor="accent5" w:themeTint="9A"/>
        <w:bottom w:val="single" w:sz="4" w:space="0" w:color="D76CCB" w:themeColor="accent5" w:themeTint="9A"/>
      </w:tblBorders>
    </w:tblPr>
    <w:tblStylePr w:type="firstRow">
      <w:rPr>
        <w:b/>
        <w:color w:val="D76CCB" w:themeColor="accent5" w:themeTint="9A" w:themeShade="95"/>
      </w:rPr>
      <w:tblPr/>
      <w:tcPr>
        <w:tcBorders>
          <w:bottom w:val="single" w:sz="4" w:space="0" w:color="D76CCB" w:themeColor="accent5" w:themeTint="9A"/>
        </w:tcBorders>
      </w:tcPr>
    </w:tblStylePr>
    <w:tblStylePr w:type="lastRow">
      <w:rPr>
        <w:b/>
        <w:color w:val="D76CCB" w:themeColor="accent5" w:themeTint="9A" w:themeShade="95"/>
      </w:rPr>
      <w:tblPr/>
      <w:tcPr>
        <w:tcBorders>
          <w:top w:val="single" w:sz="4" w:space="0" w:color="D76CCB" w:themeColor="accent5" w:themeTint="9A"/>
        </w:tcBorders>
      </w:tcPr>
    </w:tblStylePr>
    <w:tblStylePr w:type="firstCol">
      <w:rPr>
        <w:b/>
        <w:color w:val="D76CCB" w:themeColor="accent5" w:themeTint="9A" w:themeShade="95"/>
      </w:rPr>
    </w:tblStylePr>
    <w:tblStylePr w:type="lastCol">
      <w:rPr>
        <w:b/>
        <w:color w:val="D76CCB" w:themeColor="accent5" w:themeTint="9A" w:themeShade="95"/>
      </w:r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6Colorful-Accent6">
    <w:name w:val="List Table 6 Colorful - Accent 6"/>
    <w:basedOn w:val="NormaleTabelle"/>
    <w:uiPriority w:val="99"/>
    <w:pPr>
      <w:spacing w:after="0" w:line="240" w:lineRule="auto"/>
    </w:pPr>
    <w:tblPr>
      <w:tblStyleRowBandSize w:val="1"/>
      <w:tblStyleColBandSize w:val="1"/>
      <w:tblBorders>
        <w:top w:val="single" w:sz="4" w:space="0" w:color="8ED873" w:themeColor="accent6" w:themeTint="98"/>
        <w:bottom w:val="single" w:sz="4" w:space="0" w:color="8ED873" w:themeColor="accent6" w:themeTint="98"/>
      </w:tblBorders>
    </w:tblPr>
    <w:tblStylePr w:type="firstRow">
      <w:rPr>
        <w:b/>
        <w:color w:val="8ED873" w:themeColor="accent6" w:themeTint="98" w:themeShade="95"/>
      </w:rPr>
      <w:tblPr/>
      <w:tcPr>
        <w:tcBorders>
          <w:bottom w:val="single" w:sz="4" w:space="0" w:color="8ED873" w:themeColor="accent6" w:themeTint="98"/>
        </w:tcBorders>
      </w:tcPr>
    </w:tblStylePr>
    <w:tblStylePr w:type="lastRow">
      <w:rPr>
        <w:b/>
        <w:color w:val="8ED873" w:themeColor="accent6" w:themeTint="98" w:themeShade="95"/>
      </w:rPr>
      <w:tblPr/>
      <w:tcPr>
        <w:tcBorders>
          <w:top w:val="single" w:sz="4" w:space="0" w:color="8ED873" w:themeColor="accent6" w:themeTint="98"/>
        </w:tcBorders>
      </w:tcPr>
    </w:tblStylePr>
    <w:tblStylePr w:type="firstCol">
      <w:rPr>
        <w:b/>
        <w:color w:val="8ED873" w:themeColor="accent6" w:themeTint="98" w:themeShade="95"/>
      </w:rPr>
    </w:tblStylePr>
    <w:tblStylePr w:type="lastCol">
      <w:rPr>
        <w:b/>
        <w:color w:val="8ED873" w:themeColor="accent6" w:themeTint="98" w:themeShade="95"/>
      </w:r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styleId="Listentabelle7farbig">
    <w:name w:val="List Table 7 Colorful"/>
    <w:basedOn w:val="NormaleTabelle"/>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NormaleTabelle"/>
    <w:uiPriority w:val="99"/>
    <w:pPr>
      <w:spacing w:after="0" w:line="240" w:lineRule="auto"/>
    </w:pPr>
    <w:tblPr>
      <w:tblStyleRowBandSize w:val="1"/>
      <w:tblStyleColBandSize w:val="1"/>
      <w:tblBorders>
        <w:right w:val="single" w:sz="4" w:space="0" w:color="156082" w:themeColor="accent1"/>
      </w:tblBorders>
    </w:tblPr>
    <w:tblStylePr w:type="firstRow">
      <w:rPr>
        <w:rFonts w:ascii="Arial" w:hAnsi="Arial"/>
        <w:i/>
        <w:color w:val="0C374B" w:themeColor="accent1" w:themeShade="95"/>
        <w:sz w:val="22"/>
      </w:rPr>
      <w:tblPr/>
      <w:tcPr>
        <w:tcBorders>
          <w:top w:val="none" w:sz="0" w:space="0" w:color="auto"/>
          <w:left w:val="none" w:sz="0" w:space="0" w:color="auto"/>
          <w:bottom w:val="single" w:sz="4" w:space="0" w:color="156082" w:themeColor="accent1"/>
          <w:right w:val="none" w:sz="0" w:space="0" w:color="auto"/>
        </w:tcBorders>
        <w:shd w:val="clear" w:color="FFFFFF" w:themeColor="light1" w:fill="FFFFFF" w:themeFill="light1"/>
      </w:tcPr>
    </w:tblStylePr>
    <w:tblStylePr w:type="lastRow">
      <w:rPr>
        <w:rFonts w:ascii="Arial" w:hAnsi="Arial"/>
        <w:i/>
        <w:color w:val="0C374B" w:themeColor="accent1" w:themeShade="95"/>
        <w:sz w:val="22"/>
      </w:rPr>
      <w:tblPr/>
      <w:tcPr>
        <w:tcBorders>
          <w:top w:val="single" w:sz="4" w:space="0" w:color="156082"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0C374B" w:themeColor="accent1" w:themeShade="95"/>
        <w:sz w:val="22"/>
      </w:rPr>
      <w:tblPr/>
      <w:tcPr>
        <w:tcBorders>
          <w:top w:val="none" w:sz="0" w:space="0" w:color="auto"/>
          <w:left w:val="none" w:sz="0" w:space="0" w:color="auto"/>
          <w:bottom w:val="none" w:sz="0" w:space="0" w:color="auto"/>
          <w:right w:val="single" w:sz="4" w:space="0" w:color="156082" w:themeColor="accent1"/>
        </w:tcBorders>
        <w:shd w:val="clear" w:color="FFFFFF" w:fill="auto"/>
      </w:tcPr>
    </w:tblStylePr>
    <w:tblStylePr w:type="lastCol">
      <w:rPr>
        <w:rFonts w:ascii="Arial" w:hAnsi="Arial"/>
        <w:i/>
        <w:color w:val="0C374B" w:themeColor="accent1" w:themeShade="95"/>
        <w:sz w:val="22"/>
      </w:rPr>
      <w:tblPr/>
      <w:tcPr>
        <w:tcBorders>
          <w:top w:val="none" w:sz="0" w:space="0" w:color="auto"/>
          <w:left w:val="single" w:sz="4" w:space="0" w:color="156082" w:themeColor="accent1"/>
          <w:bottom w:val="none" w:sz="0" w:space="0" w:color="auto"/>
          <w:right w:val="none" w:sz="0" w:space="0" w:color="auto"/>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7Colorful-Accent2">
    <w:name w:val="List Table 7 Colorful - Accent 2"/>
    <w:basedOn w:val="NormaleTabelle"/>
    <w:uiPriority w:val="99"/>
    <w:pPr>
      <w:spacing w:after="0" w:line="240" w:lineRule="auto"/>
    </w:pPr>
    <w:tblPr>
      <w:tblStyleRowBandSize w:val="1"/>
      <w:tblStyleColBandSize w:val="1"/>
      <w:tblBorders>
        <w:right w:val="single" w:sz="4" w:space="0" w:color="F2AA85" w:themeColor="accent2" w:themeTint="97"/>
      </w:tblBorders>
    </w:tblPr>
    <w:tblStylePr w:type="firstRow">
      <w:rPr>
        <w:rFonts w:ascii="Arial" w:hAnsi="Arial"/>
        <w:i/>
        <w:color w:val="F2AA85" w:themeColor="accent2" w:themeTint="97" w:themeShade="95"/>
        <w:sz w:val="22"/>
      </w:rPr>
      <w:tblPr/>
      <w:tcPr>
        <w:tcBorders>
          <w:top w:val="none" w:sz="0" w:space="0" w:color="auto"/>
          <w:left w:val="none" w:sz="0" w:space="0" w:color="auto"/>
          <w:bottom w:val="single" w:sz="4" w:space="0" w:color="F2AA85" w:themeColor="accent2" w:themeTint="97"/>
          <w:right w:val="none" w:sz="0" w:space="0" w:color="auto"/>
        </w:tcBorders>
        <w:shd w:val="clear" w:color="FFFFFF" w:themeColor="light1" w:fill="FFFFFF" w:themeFill="light1"/>
      </w:tcPr>
    </w:tblStylePr>
    <w:tblStylePr w:type="lastRow">
      <w:rPr>
        <w:rFonts w:ascii="Arial" w:hAnsi="Arial"/>
        <w:i/>
        <w:color w:val="F2AA85" w:themeColor="accent2" w:themeTint="97" w:themeShade="95"/>
        <w:sz w:val="22"/>
      </w:rPr>
      <w:tblPr/>
      <w:tcPr>
        <w:tcBorders>
          <w:top w:val="single" w:sz="4" w:space="0" w:color="F2AA8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0" w:space="0" w:color="auto"/>
          <w:left w:val="none" w:sz="0" w:space="0" w:color="auto"/>
          <w:bottom w:val="none" w:sz="0" w:space="0" w:color="auto"/>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0" w:space="0" w:color="auto"/>
          <w:left w:val="single" w:sz="4" w:space="0" w:color="F2AA85" w:themeColor="accent2" w:themeTint="97"/>
          <w:bottom w:val="none" w:sz="0" w:space="0" w:color="auto"/>
          <w:right w:val="none" w:sz="0" w:space="0" w:color="auto"/>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7Colorful-Accent3">
    <w:name w:val="List Table 7 Colorful - Accent 3"/>
    <w:basedOn w:val="NormaleTabelle"/>
    <w:uiPriority w:val="99"/>
    <w:pPr>
      <w:spacing w:after="0" w:line="240" w:lineRule="auto"/>
    </w:pPr>
    <w:tblPr>
      <w:tblStyleRowBandSize w:val="1"/>
      <w:tblStyleColBandSize w:val="1"/>
      <w:tblBorders>
        <w:right w:val="single" w:sz="4" w:space="0" w:color="48D45B" w:themeColor="accent3" w:themeTint="98"/>
      </w:tblBorders>
    </w:tblPr>
    <w:tblStylePr w:type="firstRow">
      <w:rPr>
        <w:rFonts w:ascii="Arial" w:hAnsi="Arial"/>
        <w:i/>
        <w:color w:val="48D45B" w:themeColor="accent3" w:themeTint="98" w:themeShade="95"/>
        <w:sz w:val="22"/>
      </w:rPr>
      <w:tblPr/>
      <w:tcPr>
        <w:tcBorders>
          <w:top w:val="none" w:sz="0" w:space="0" w:color="auto"/>
          <w:left w:val="none" w:sz="0" w:space="0" w:color="auto"/>
          <w:bottom w:val="single" w:sz="4" w:space="0" w:color="48D45B" w:themeColor="accent3" w:themeTint="98"/>
          <w:right w:val="none" w:sz="0" w:space="0" w:color="auto"/>
        </w:tcBorders>
        <w:shd w:val="clear" w:color="FFFFFF" w:themeColor="light1" w:fill="FFFFFF" w:themeFill="light1"/>
      </w:tcPr>
    </w:tblStylePr>
    <w:tblStylePr w:type="lastRow">
      <w:rPr>
        <w:rFonts w:ascii="Arial" w:hAnsi="Arial"/>
        <w:i/>
        <w:color w:val="48D45B" w:themeColor="accent3" w:themeTint="98" w:themeShade="95"/>
        <w:sz w:val="22"/>
      </w:rPr>
      <w:tblPr/>
      <w:tcPr>
        <w:tcBorders>
          <w:top w:val="single" w:sz="4" w:space="0" w:color="48D45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8D45B" w:themeColor="accent3" w:themeTint="98" w:themeShade="95"/>
        <w:sz w:val="22"/>
      </w:rPr>
      <w:tblPr/>
      <w:tcPr>
        <w:tcBorders>
          <w:top w:val="none" w:sz="0" w:space="0" w:color="auto"/>
          <w:left w:val="none" w:sz="0" w:space="0" w:color="auto"/>
          <w:bottom w:val="none" w:sz="0" w:space="0" w:color="auto"/>
          <w:right w:val="single" w:sz="4" w:space="0" w:color="48D45B" w:themeColor="accent3" w:themeTint="98"/>
        </w:tcBorders>
        <w:shd w:val="clear" w:color="FFFFFF" w:fill="auto"/>
      </w:tcPr>
    </w:tblStylePr>
    <w:tblStylePr w:type="lastCol">
      <w:rPr>
        <w:rFonts w:ascii="Arial" w:hAnsi="Arial"/>
        <w:i/>
        <w:color w:val="48D45B" w:themeColor="accent3" w:themeTint="98" w:themeShade="95"/>
        <w:sz w:val="22"/>
      </w:rPr>
      <w:tblPr/>
      <w:tcPr>
        <w:tcBorders>
          <w:top w:val="none" w:sz="0" w:space="0" w:color="auto"/>
          <w:left w:val="single" w:sz="4" w:space="0" w:color="48D45B" w:themeColor="accent3" w:themeTint="98"/>
          <w:bottom w:val="none" w:sz="0" w:space="0" w:color="auto"/>
          <w:right w:val="none" w:sz="0" w:space="0" w:color="auto"/>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7Colorful-Accent4">
    <w:name w:val="List Table 7 Colorful - Accent 4"/>
    <w:basedOn w:val="NormaleTabelle"/>
    <w:uiPriority w:val="99"/>
    <w:pPr>
      <w:spacing w:after="0" w:line="240" w:lineRule="auto"/>
    </w:pPr>
    <w:tblPr>
      <w:tblStyleRowBandSize w:val="1"/>
      <w:tblStyleColBandSize w:val="1"/>
      <w:tblBorders>
        <w:right w:val="single" w:sz="4" w:space="0" w:color="5FCAF3" w:themeColor="accent4" w:themeTint="9A"/>
      </w:tblBorders>
    </w:tblPr>
    <w:tblStylePr w:type="firstRow">
      <w:rPr>
        <w:rFonts w:ascii="Arial" w:hAnsi="Arial"/>
        <w:i/>
        <w:color w:val="5FCAF3" w:themeColor="accent4" w:themeTint="9A" w:themeShade="95"/>
        <w:sz w:val="22"/>
      </w:rPr>
      <w:tblPr/>
      <w:tcPr>
        <w:tcBorders>
          <w:top w:val="none" w:sz="0" w:space="0" w:color="auto"/>
          <w:left w:val="none" w:sz="0" w:space="0" w:color="auto"/>
          <w:bottom w:val="single" w:sz="4" w:space="0" w:color="5FCAF3" w:themeColor="accent4" w:themeTint="9A"/>
          <w:right w:val="none" w:sz="0" w:space="0" w:color="auto"/>
        </w:tcBorders>
        <w:shd w:val="clear" w:color="FFFFFF" w:themeColor="light1" w:fill="FFFFFF" w:themeFill="light1"/>
      </w:tcPr>
    </w:tblStylePr>
    <w:tblStylePr w:type="lastRow">
      <w:rPr>
        <w:rFonts w:ascii="Arial" w:hAnsi="Arial"/>
        <w:i/>
        <w:color w:val="5FCAF3" w:themeColor="accent4" w:themeTint="9A" w:themeShade="95"/>
        <w:sz w:val="22"/>
      </w:rPr>
      <w:tblPr/>
      <w:tcPr>
        <w:tcBorders>
          <w:top w:val="single" w:sz="4" w:space="0" w:color="5FCAF3"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0" w:space="0" w:color="auto"/>
          <w:left w:val="none" w:sz="0" w:space="0" w:color="auto"/>
          <w:bottom w:val="none" w:sz="0" w:space="0" w:color="auto"/>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0" w:space="0" w:color="auto"/>
          <w:left w:val="single" w:sz="4" w:space="0" w:color="5FCAF3" w:themeColor="accent4" w:themeTint="9A"/>
          <w:bottom w:val="none" w:sz="0" w:space="0" w:color="auto"/>
          <w:right w:val="none" w:sz="0" w:space="0" w:color="auto"/>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7Colorful-Accent5">
    <w:name w:val="List Table 7 Colorful - Accent 5"/>
    <w:basedOn w:val="NormaleTabelle"/>
    <w:uiPriority w:val="99"/>
    <w:pPr>
      <w:spacing w:after="0" w:line="240" w:lineRule="auto"/>
    </w:pPr>
    <w:tblPr>
      <w:tblStyleRowBandSize w:val="1"/>
      <w:tblStyleColBandSize w:val="1"/>
      <w:tblBorders>
        <w:right w:val="single" w:sz="4" w:space="0" w:color="D76CCB" w:themeColor="accent5" w:themeTint="9A"/>
      </w:tblBorders>
    </w:tblPr>
    <w:tblStylePr w:type="firstRow">
      <w:rPr>
        <w:rFonts w:ascii="Arial" w:hAnsi="Arial"/>
        <w:i/>
        <w:color w:val="D76CCB" w:themeColor="accent5" w:themeTint="9A" w:themeShade="95"/>
        <w:sz w:val="22"/>
      </w:rPr>
      <w:tblPr/>
      <w:tcPr>
        <w:tcBorders>
          <w:top w:val="none" w:sz="0" w:space="0" w:color="auto"/>
          <w:left w:val="none" w:sz="0" w:space="0" w:color="auto"/>
          <w:bottom w:val="single" w:sz="4" w:space="0" w:color="D76CCB" w:themeColor="accent5" w:themeTint="9A"/>
          <w:right w:val="none" w:sz="0" w:space="0" w:color="auto"/>
        </w:tcBorders>
        <w:shd w:val="clear" w:color="FFFFFF" w:themeColor="light1" w:fill="FFFFFF" w:themeFill="light1"/>
      </w:tcPr>
    </w:tblStylePr>
    <w:tblStylePr w:type="lastRow">
      <w:rPr>
        <w:rFonts w:ascii="Arial" w:hAnsi="Arial"/>
        <w:i/>
        <w:color w:val="D76CCB" w:themeColor="accent5" w:themeTint="9A" w:themeShade="95"/>
        <w:sz w:val="22"/>
      </w:rPr>
      <w:tblPr/>
      <w:tcPr>
        <w:tcBorders>
          <w:top w:val="single" w:sz="4" w:space="0" w:color="D76CCB"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76CCB" w:themeColor="accent5" w:themeTint="9A" w:themeShade="95"/>
        <w:sz w:val="22"/>
      </w:rPr>
      <w:tblPr/>
      <w:tcPr>
        <w:tcBorders>
          <w:top w:val="none" w:sz="0" w:space="0" w:color="auto"/>
          <w:left w:val="none" w:sz="0" w:space="0" w:color="auto"/>
          <w:bottom w:val="none" w:sz="0" w:space="0" w:color="auto"/>
          <w:right w:val="single" w:sz="4" w:space="0" w:color="D76CCB" w:themeColor="accent5" w:themeTint="9A"/>
        </w:tcBorders>
        <w:shd w:val="clear" w:color="FFFFFF" w:fill="auto"/>
      </w:tcPr>
    </w:tblStylePr>
    <w:tblStylePr w:type="lastCol">
      <w:rPr>
        <w:rFonts w:ascii="Arial" w:hAnsi="Arial"/>
        <w:i/>
        <w:color w:val="D76CCB" w:themeColor="accent5" w:themeTint="9A" w:themeShade="95"/>
        <w:sz w:val="22"/>
      </w:rPr>
      <w:tblPr/>
      <w:tcPr>
        <w:tcBorders>
          <w:top w:val="none" w:sz="0" w:space="0" w:color="auto"/>
          <w:left w:val="single" w:sz="4" w:space="0" w:color="D76CCB" w:themeColor="accent5" w:themeTint="9A"/>
          <w:bottom w:val="none" w:sz="0" w:space="0" w:color="auto"/>
          <w:right w:val="none" w:sz="0" w:space="0" w:color="auto"/>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7Colorful-Accent6">
    <w:name w:val="List Table 7 Colorful - Accent 6"/>
    <w:basedOn w:val="NormaleTabelle"/>
    <w:uiPriority w:val="99"/>
    <w:pPr>
      <w:spacing w:after="0" w:line="240" w:lineRule="auto"/>
    </w:pPr>
    <w:tblPr>
      <w:tblStyleRowBandSize w:val="1"/>
      <w:tblStyleColBandSize w:val="1"/>
      <w:tblBorders>
        <w:right w:val="single" w:sz="4" w:space="0" w:color="8ED873" w:themeColor="accent6" w:themeTint="98"/>
      </w:tblBorders>
    </w:tblPr>
    <w:tblStylePr w:type="firstRow">
      <w:rPr>
        <w:rFonts w:ascii="Arial" w:hAnsi="Arial"/>
        <w:i/>
        <w:color w:val="8ED873" w:themeColor="accent6" w:themeTint="98" w:themeShade="95"/>
        <w:sz w:val="22"/>
      </w:rPr>
      <w:tblPr/>
      <w:tcPr>
        <w:tcBorders>
          <w:top w:val="none" w:sz="0" w:space="0" w:color="auto"/>
          <w:left w:val="none" w:sz="0" w:space="0" w:color="auto"/>
          <w:bottom w:val="single" w:sz="4" w:space="0" w:color="8ED873" w:themeColor="accent6" w:themeTint="98"/>
          <w:right w:val="none" w:sz="0" w:space="0" w:color="auto"/>
        </w:tcBorders>
        <w:shd w:val="clear" w:color="FFFFFF" w:themeColor="light1" w:fill="FFFFFF" w:themeFill="light1"/>
      </w:tcPr>
    </w:tblStylePr>
    <w:tblStylePr w:type="lastRow">
      <w:rPr>
        <w:rFonts w:ascii="Arial" w:hAnsi="Arial"/>
        <w:i/>
        <w:color w:val="8ED873" w:themeColor="accent6" w:themeTint="98" w:themeShade="95"/>
        <w:sz w:val="22"/>
      </w:rPr>
      <w:tblPr/>
      <w:tcPr>
        <w:tcBorders>
          <w:top w:val="single" w:sz="4" w:space="0" w:color="8ED873"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8ED873" w:themeColor="accent6" w:themeTint="98" w:themeShade="95"/>
        <w:sz w:val="22"/>
      </w:rPr>
      <w:tblPr/>
      <w:tcPr>
        <w:tcBorders>
          <w:top w:val="none" w:sz="0" w:space="0" w:color="auto"/>
          <w:left w:val="none" w:sz="0" w:space="0" w:color="auto"/>
          <w:bottom w:val="none" w:sz="0" w:space="0" w:color="auto"/>
          <w:right w:val="single" w:sz="4" w:space="0" w:color="8ED873" w:themeColor="accent6" w:themeTint="98"/>
        </w:tcBorders>
        <w:shd w:val="clear" w:color="FFFFFF" w:fill="auto"/>
      </w:tcPr>
    </w:tblStylePr>
    <w:tblStylePr w:type="lastCol">
      <w:rPr>
        <w:rFonts w:ascii="Arial" w:hAnsi="Arial"/>
        <w:i/>
        <w:color w:val="8ED873" w:themeColor="accent6" w:themeTint="98" w:themeShade="95"/>
        <w:sz w:val="22"/>
      </w:rPr>
      <w:tblPr/>
      <w:tcPr>
        <w:tcBorders>
          <w:top w:val="none" w:sz="0" w:space="0" w:color="auto"/>
          <w:left w:val="single" w:sz="4" w:space="0" w:color="8ED873" w:themeColor="accent6" w:themeTint="98"/>
          <w:bottom w:val="none" w:sz="0" w:space="0" w:color="auto"/>
          <w:right w:val="none" w:sz="0" w:space="0" w:color="auto"/>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customStyle="1" w:styleId="Lined-Accent">
    <w:name w:val="Lined - Accent"/>
    <w:basedOn w:val="NormaleTabelle"/>
    <w:uiPriority w:val="99"/>
    <w:pPr>
      <w:spacing w:after="0" w:line="240" w:lineRule="auto"/>
    </w:pPr>
    <w:rPr>
      <w:color w:val="404040"/>
      <w:sz w:val="20"/>
      <w:szCs w:val="20"/>
      <w:lang w:val="de-DE" w:eastAsia="de-D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NormaleTabelle"/>
    <w:uiPriority w:val="99"/>
    <w:pPr>
      <w:spacing w:after="0" w:line="240" w:lineRule="auto"/>
    </w:pPr>
    <w:rPr>
      <w:color w:val="404040"/>
      <w:sz w:val="20"/>
      <w:szCs w:val="20"/>
      <w:lang w:val="de-DE" w:eastAsia="de-DE"/>
    </w:rPr>
    <w:tblPr>
      <w:tblStyleRowBandSize w:val="1"/>
      <w:tblStyleColBandSize w:val="1"/>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NormaleTabelle"/>
    <w:uiPriority w:val="99"/>
    <w:pPr>
      <w:spacing w:after="0" w:line="240" w:lineRule="auto"/>
    </w:pPr>
    <w:rPr>
      <w:color w:val="404040"/>
      <w:sz w:val="20"/>
      <w:szCs w:val="20"/>
      <w:lang w:val="de-DE" w:eastAsia="de-DE"/>
    </w:rPr>
    <w:tblPr>
      <w:tblStyleRowBandSize w:val="1"/>
      <w:tblStyleColBandSize w:val="1"/>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NormaleTabelle"/>
    <w:uiPriority w:val="99"/>
    <w:pPr>
      <w:spacing w:after="0" w:line="240" w:lineRule="auto"/>
    </w:pPr>
    <w:rPr>
      <w:color w:val="404040"/>
      <w:sz w:val="20"/>
      <w:szCs w:val="20"/>
      <w:lang w:val="de-DE" w:eastAsia="de-DE"/>
    </w:rPr>
    <w:tblPr>
      <w:tblStyleRowBandSize w:val="1"/>
      <w:tblStyleColBandSize w:val="1"/>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NormaleTabelle"/>
    <w:uiPriority w:val="99"/>
    <w:pPr>
      <w:spacing w:after="0" w:line="240" w:lineRule="auto"/>
    </w:pPr>
    <w:rPr>
      <w:color w:val="404040"/>
      <w:sz w:val="20"/>
      <w:szCs w:val="20"/>
      <w:lang w:val="de-DE" w:eastAsia="de-DE"/>
    </w:rPr>
    <w:tblPr>
      <w:tblStyleRowBandSize w:val="1"/>
      <w:tblStyleColBandSize w:val="1"/>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NormaleTabelle"/>
    <w:uiPriority w:val="99"/>
    <w:pPr>
      <w:spacing w:after="0" w:line="240" w:lineRule="auto"/>
    </w:pPr>
    <w:rPr>
      <w:color w:val="404040"/>
      <w:sz w:val="20"/>
      <w:szCs w:val="20"/>
      <w:lang w:val="de-DE" w:eastAsia="de-DE"/>
    </w:rPr>
    <w:tblPr>
      <w:tblStyleRowBandSize w:val="1"/>
      <w:tblStyleColBandSize w:val="1"/>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NormaleTabelle"/>
    <w:uiPriority w:val="99"/>
    <w:pPr>
      <w:spacing w:after="0" w:line="240" w:lineRule="auto"/>
    </w:pPr>
    <w:rPr>
      <w:color w:val="404040"/>
      <w:sz w:val="20"/>
      <w:szCs w:val="20"/>
      <w:lang w:val="de-DE" w:eastAsia="de-DE"/>
    </w:rPr>
    <w:tblPr>
      <w:tblStyleRowBandSize w:val="1"/>
      <w:tblStyleColBandSize w:val="1"/>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NormaleTabelle"/>
    <w:uiPriority w:val="99"/>
    <w:pPr>
      <w:spacing w:after="0" w:line="240" w:lineRule="auto"/>
    </w:pPr>
    <w:rPr>
      <w:color w:val="404040"/>
      <w:sz w:val="20"/>
      <w:szCs w:val="20"/>
      <w:lang w:val="de-DE" w:eastAsia="de-D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NormaleTabelle"/>
    <w:uiPriority w:val="99"/>
    <w:pPr>
      <w:spacing w:after="0" w:line="240" w:lineRule="auto"/>
    </w:pPr>
    <w:rPr>
      <w:color w:val="404040"/>
      <w:sz w:val="20"/>
      <w:szCs w:val="20"/>
      <w:lang w:val="de-DE" w:eastAsia="de-DE"/>
    </w:rPr>
    <w:tblPr>
      <w:tblStyleRowBandSize w:val="1"/>
      <w:tblStyleColBandSize w:val="1"/>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NormaleTabelle"/>
    <w:uiPriority w:val="99"/>
    <w:pPr>
      <w:spacing w:after="0" w:line="240" w:lineRule="auto"/>
    </w:pPr>
    <w:rPr>
      <w:color w:val="404040"/>
      <w:sz w:val="20"/>
      <w:szCs w:val="20"/>
      <w:lang w:val="de-DE" w:eastAsia="de-DE"/>
    </w:rPr>
    <w:tblPr>
      <w:tblStyleRowBandSize w:val="1"/>
      <w:tblStyleColBandSize w:val="1"/>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NormaleTabelle"/>
    <w:uiPriority w:val="99"/>
    <w:pPr>
      <w:spacing w:after="0" w:line="240" w:lineRule="auto"/>
    </w:pPr>
    <w:rPr>
      <w:color w:val="404040"/>
      <w:sz w:val="20"/>
      <w:szCs w:val="20"/>
      <w:lang w:val="de-DE" w:eastAsia="de-DE"/>
    </w:rPr>
    <w:tblPr>
      <w:tblStyleRowBandSize w:val="1"/>
      <w:tblStyleColBandSize w:val="1"/>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NormaleTabelle"/>
    <w:uiPriority w:val="99"/>
    <w:pPr>
      <w:spacing w:after="0" w:line="240" w:lineRule="auto"/>
    </w:pPr>
    <w:rPr>
      <w:color w:val="404040"/>
      <w:sz w:val="20"/>
      <w:szCs w:val="20"/>
      <w:lang w:val="de-DE" w:eastAsia="de-DE"/>
    </w:rPr>
    <w:tblPr>
      <w:tblStyleRowBandSize w:val="1"/>
      <w:tblStyleColBandSize w:val="1"/>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NormaleTabelle"/>
    <w:uiPriority w:val="99"/>
    <w:pPr>
      <w:spacing w:after="0" w:line="240" w:lineRule="auto"/>
    </w:pPr>
    <w:rPr>
      <w:color w:val="404040"/>
      <w:sz w:val="20"/>
      <w:szCs w:val="20"/>
      <w:lang w:val="de-DE" w:eastAsia="de-DE"/>
    </w:rPr>
    <w:tblPr>
      <w:tblStyleRowBandSize w:val="1"/>
      <w:tblStyleColBandSize w:val="1"/>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NormaleTabelle"/>
    <w:uiPriority w:val="99"/>
    <w:pPr>
      <w:spacing w:after="0" w:line="240" w:lineRule="auto"/>
    </w:pPr>
    <w:rPr>
      <w:color w:val="404040"/>
      <w:sz w:val="20"/>
      <w:szCs w:val="20"/>
      <w:lang w:val="de-DE" w:eastAsia="de-DE"/>
    </w:rPr>
    <w:tblPr>
      <w:tblStyleRowBandSize w:val="1"/>
      <w:tblStyleColBandSize w:val="1"/>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NormaleTabelle"/>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NormaleTabelle"/>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NormaleTabelle"/>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NormaleTabelle"/>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NormaleTabelle"/>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NormaleTabelle"/>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NormaleTabelle"/>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character" w:styleId="Hyperlink">
    <w:name w:val="Hyperlink"/>
    <w:uiPriority w:val="99"/>
    <w:unhideWhenUsed/>
    <w:rPr>
      <w:color w:val="467886" w:themeColor="hyperlink"/>
      <w:u w:val="single"/>
    </w:rPr>
  </w:style>
  <w:style w:type="paragraph" w:styleId="Funotentext">
    <w:name w:val="footnote text"/>
    <w:basedOn w:val="Standard"/>
    <w:link w:val="FunotentextZchn"/>
    <w:uiPriority w:val="99"/>
    <w:semiHidden/>
    <w:unhideWhenUsed/>
    <w:pPr>
      <w:spacing w:after="40" w:line="240" w:lineRule="auto"/>
    </w:pPr>
    <w:rPr>
      <w:sz w:val="18"/>
    </w:rPr>
  </w:style>
  <w:style w:type="character" w:customStyle="1" w:styleId="FunotentextZchn">
    <w:name w:val="Fußnotentext Zchn"/>
    <w:link w:val="Funotentext"/>
    <w:uiPriority w:val="99"/>
    <w:rPr>
      <w:sz w:val="18"/>
    </w:rPr>
  </w:style>
  <w:style w:type="character" w:styleId="Funotenzeichen">
    <w:name w:val="footnote reference"/>
    <w:basedOn w:val="Absatz-Standardschriftart"/>
    <w:uiPriority w:val="99"/>
    <w:unhideWhenUsed/>
    <w:rPr>
      <w:vertAlign w:val="superscript"/>
    </w:rPr>
  </w:style>
  <w:style w:type="paragraph" w:styleId="Endnotentext">
    <w:name w:val="endnote text"/>
    <w:basedOn w:val="Standard"/>
    <w:link w:val="EndnotentextZchn"/>
    <w:uiPriority w:val="99"/>
    <w:semiHidden/>
    <w:unhideWhenUsed/>
    <w:pPr>
      <w:spacing w:after="0" w:line="240" w:lineRule="auto"/>
    </w:pPr>
    <w:rPr>
      <w:sz w:val="20"/>
    </w:rPr>
  </w:style>
  <w:style w:type="character" w:customStyle="1" w:styleId="EndnotentextZchn">
    <w:name w:val="Endnotentext Zchn"/>
    <w:link w:val="Endnotentext"/>
    <w:uiPriority w:val="99"/>
    <w:rPr>
      <w:sz w:val="20"/>
    </w:rPr>
  </w:style>
  <w:style w:type="character" w:styleId="Endnotenzeichen">
    <w:name w:val="endnote reference"/>
    <w:basedOn w:val="Absatz-Standardschriftart"/>
    <w:uiPriority w:val="99"/>
    <w:semiHidden/>
    <w:unhideWhenUsed/>
    <w:rPr>
      <w:vertAlign w:val="superscript"/>
    </w:rPr>
  </w:style>
  <w:style w:type="paragraph" w:styleId="Verzeichnis1">
    <w:name w:val="toc 1"/>
    <w:basedOn w:val="Standard"/>
    <w:next w:val="Standard"/>
    <w:uiPriority w:val="39"/>
    <w:unhideWhenUsed/>
    <w:pPr>
      <w:spacing w:after="57"/>
    </w:pPr>
  </w:style>
  <w:style w:type="paragraph" w:styleId="Verzeichnis2">
    <w:name w:val="toc 2"/>
    <w:basedOn w:val="Standard"/>
    <w:next w:val="Standard"/>
    <w:uiPriority w:val="39"/>
    <w:unhideWhenUsed/>
    <w:pPr>
      <w:spacing w:after="57"/>
      <w:ind w:left="283"/>
    </w:pPr>
  </w:style>
  <w:style w:type="paragraph" w:styleId="Verzeichnis3">
    <w:name w:val="toc 3"/>
    <w:basedOn w:val="Standard"/>
    <w:next w:val="Standard"/>
    <w:uiPriority w:val="39"/>
    <w:unhideWhenUsed/>
    <w:pPr>
      <w:spacing w:after="57"/>
      <w:ind w:left="567"/>
    </w:pPr>
  </w:style>
  <w:style w:type="paragraph" w:styleId="Verzeichnis4">
    <w:name w:val="toc 4"/>
    <w:basedOn w:val="Standard"/>
    <w:next w:val="Standard"/>
    <w:uiPriority w:val="39"/>
    <w:unhideWhenUsed/>
    <w:pPr>
      <w:spacing w:after="57"/>
      <w:ind w:left="850"/>
    </w:pPr>
  </w:style>
  <w:style w:type="paragraph" w:styleId="Verzeichnis5">
    <w:name w:val="toc 5"/>
    <w:basedOn w:val="Standard"/>
    <w:next w:val="Standard"/>
    <w:uiPriority w:val="39"/>
    <w:unhideWhenUsed/>
    <w:pPr>
      <w:spacing w:after="57"/>
      <w:ind w:left="1134"/>
    </w:pPr>
  </w:style>
  <w:style w:type="paragraph" w:styleId="Verzeichnis6">
    <w:name w:val="toc 6"/>
    <w:basedOn w:val="Standard"/>
    <w:next w:val="Standard"/>
    <w:uiPriority w:val="39"/>
    <w:unhideWhenUsed/>
    <w:pPr>
      <w:spacing w:after="57"/>
      <w:ind w:left="1417"/>
    </w:pPr>
  </w:style>
  <w:style w:type="paragraph" w:styleId="Verzeichnis7">
    <w:name w:val="toc 7"/>
    <w:basedOn w:val="Standard"/>
    <w:next w:val="Standard"/>
    <w:uiPriority w:val="39"/>
    <w:unhideWhenUsed/>
    <w:pPr>
      <w:spacing w:after="57"/>
      <w:ind w:left="1701"/>
    </w:pPr>
  </w:style>
  <w:style w:type="paragraph" w:styleId="Verzeichnis8">
    <w:name w:val="toc 8"/>
    <w:basedOn w:val="Standard"/>
    <w:next w:val="Standard"/>
    <w:uiPriority w:val="39"/>
    <w:unhideWhenUsed/>
    <w:pPr>
      <w:spacing w:after="57"/>
      <w:ind w:left="1984"/>
    </w:pPr>
  </w:style>
  <w:style w:type="paragraph" w:styleId="Verzeichnis9">
    <w:name w:val="toc 9"/>
    <w:basedOn w:val="Standard"/>
    <w:next w:val="Standard"/>
    <w:uiPriority w:val="39"/>
    <w:unhideWhenUsed/>
    <w:pPr>
      <w:spacing w:after="57"/>
      <w:ind w:left="2268"/>
    </w:pPr>
  </w:style>
  <w:style w:type="paragraph" w:styleId="Inhaltsverzeichnisberschrift">
    <w:name w:val="TOC Heading"/>
    <w:uiPriority w:val="39"/>
    <w:unhideWhenUsed/>
  </w:style>
  <w:style w:type="paragraph" w:styleId="Abbildungsverzeichnis">
    <w:name w:val="table of figures"/>
    <w:basedOn w:val="Standard"/>
    <w:next w:val="Standard"/>
    <w:uiPriority w:val="99"/>
    <w:unhideWhenUsed/>
    <w:pPr>
      <w:spacing w:after="0"/>
    </w:pPr>
  </w:style>
  <w:style w:type="character" w:styleId="Platzhaltertext">
    <w:name w:val="Placeholder Text"/>
    <w:basedOn w:val="Absatz-Standardschriftart"/>
    <w:uiPriority w:val="99"/>
    <w:semiHidden/>
    <w:rsid w:val="004239F2"/>
    <w:rPr>
      <w:color w:val="808080"/>
    </w:rPr>
  </w:style>
  <w:style w:type="paragraph" w:customStyle="1" w:styleId="A3CFDB0E532D4FDE83D7D4062A717D47">
    <w:name w:val="A3CFDB0E532D4FDE83D7D4062A717D47"/>
  </w:style>
  <w:style w:type="paragraph" w:customStyle="1" w:styleId="EE586A278ED1489D986F5646E7F6C1AB">
    <w:name w:val="EE586A278ED1489D986F5646E7F6C1AB"/>
  </w:style>
  <w:style w:type="paragraph" w:customStyle="1" w:styleId="1418CF84EAE149A7B04654601E0A8642">
    <w:name w:val="1418CF84EAE149A7B04654601E0A8642"/>
  </w:style>
  <w:style w:type="paragraph" w:customStyle="1" w:styleId="B1750F414F9E45EC85D5A25DB9A182D0">
    <w:name w:val="B1750F414F9E45EC85D5A25DB9A182D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Arial"/>
        <a:cs typeface="Arial"/>
      </a:majorFont>
      <a:minorFont>
        <a:latin typeface="Calibri"/>
        <a:ea typeface="Arial"/>
        <a:cs typeface="Arial"/>
      </a:minorFont>
    </a:fontScheme>
    <a:fmtScheme name="Larissa">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Bal</b:Tag>
    <b:SourceType>Book</b:SourceType>
    <b:Guid>{15313086-B45F-42BA-85C5-9E819D7B14CD}</b:Guid>
    <b:Author>
      <b:Author>
        <b:NameList>
          <b:Person>
            <b:Last>Balzert</b:Last>
            <b:First>H.</b:First>
          </b:Person>
        </b:NameList>
      </b:Author>
    </b:Author>
    <b:Title>Lehrbuch der Objektmodellierung - Analyse und Entwurf mit der UML 2,  2. Ausg., Elsevier GmbH, München 2005.</b:Title>
    <b:City>München</b:City>
    <b:Year>2005</b:Year>
    <b:Publisher>Elsevier GmbH</b:Publisher>
    <b:RefOrder>1</b:RefOrder>
  </b:Source>
  <b:Source>
    <b:Tag>Wag07</b:Tag>
    <b:SourceType>Book</b:SourceType>
    <b:Guid>{A7BB4E47-2E89-441C-8528-2A6195479E92}</b:Guid>
    <b:Title>Performance Excellence. Der Praxisleitfaden zum effektiven Prozessmanagement</b:Title>
    <b:Year>2007</b:Year>
    <b:City>München</b:City>
    <b:Publisher>Hanser Fachbuch</b:Publisher>
    <b:Author>
      <b:Author>
        <b:NameList>
          <b:Person>
            <b:Last>Wagner</b:Last>
            <b:Middle>W.</b:Middle>
            <b:First>K.</b:First>
          </b:Person>
        </b:NameList>
      </b:Author>
    </b:Author>
    <b:RefOrder>2</b:RefOrder>
  </b:Source>
  <b:Source>
    <b:Tag>Sut15</b:Tag>
    <b:SourceType>Book</b:SourceType>
    <b:Guid>{2AFBE3E9-42D9-4F9C-81A4-74BE9D09EF7E}</b:Guid>
    <b:Title>Reinforcement Learning: An Introduction, Second edition in progress</b:Title>
    <b:Year>2014, 2015</b:Year>
    <b:City>Cambridge, MA, USA: MIT Press, 2018, [Online: https://web.stanford.edu/class/psych209/Readings/SuttonBartoIPRLBook2ndEd.pdf ]</b:City>
    <b:Publisher>A Bradford Book</b:Publisher>
    <b:Author>
      <b:Author>
        <b:NameList>
          <b:Person>
            <b:Last>Sutton</b:Last>
            <b:Middle>S.</b:Middle>
            <b:First>Richard</b:First>
          </b:Person>
          <b:Person>
            <b:Last>Barto</b:Last>
            <b:Middle>G.</b:Middle>
            <b:First>Andrew</b:First>
          </b:Person>
        </b:NameList>
      </b:Author>
    </b:Author>
    <b:LCID>en-US</b:LCID>
    <b:Edition>2.</b:Edition>
    <b:Medium>PDF</b:Medium>
    <b:YearAccessed>2026</b:YearAccessed>
    <b:MonthAccessed>March</b:MonthAccessed>
    <b:DayAccessed>07</b:DayAccessed>
    <b:URL>https://web.stanford.edu/class/psych209/Readings/SuttonBartoIPRLBook2ndEd.pdf</b:URL>
    <b:RefOrder>1</b:RefOrder>
  </b:Source>
</b:Sources>
</file>

<file path=customXml/item2.xml>�� 
</file>

<file path=customXml/itemProps1.xml><?xml version="1.0" encoding="utf-8"?>
<ds:datastoreItem xmlns:ds="http://schemas.openxmlformats.org/officeDocument/2006/customXml" ds:itemID="{678CA0DC-D56E-4BC6-BE56-DA5EE7908233}">
  <ds:schemaRefs>
    <ds:schemaRef ds:uri="http://schemas.openxmlformats.org/officeDocument/2006/bibliography"/>
  </ds:schemaRefs>
</ds:datastoreItem>
</file>

<file path=customXml/itemProps2.xml><?xml version="1.0" encoding="utf-8"?>
<ds:datastoreItem xmlns:ds="http://schemas.openxmlformats.org/officeDocument/2006/customXml" ds:itemID="{0832B0A6-AD23-4FBF-B613-D35800E8617E}">
  <ds:schemaRefs>
    <ds:schemaRef ds:uri="http://www.w3.org/2001/XMLSchema"/>
    <ds:schemaRef ds:uri="http://www.zhaw.ch/AccessibilityAddIn"/>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38</Pages>
  <Words>6269</Words>
  <Characters>39501</Characters>
  <Application>Microsoft Office Word</Application>
  <DocSecurity>0</DocSecurity>
  <Lines>329</Lines>
  <Paragraphs>91</Paragraphs>
  <ScaleCrop>false</ScaleCrop>
  <HeadingPairs>
    <vt:vector size="2" baseType="variant">
      <vt:variant>
        <vt:lpstr>Titel</vt:lpstr>
      </vt:variant>
      <vt:variant>
        <vt:i4>1</vt:i4>
      </vt:variant>
    </vt:vector>
  </HeadingPairs>
  <TitlesOfParts>
    <vt:vector size="1" baseType="lpstr">
      <vt:lpstr>Title of paper</vt:lpstr>
    </vt:vector>
  </TitlesOfParts>
  <Company>Technikum Wien</Company>
  <LinksUpToDate>false</LinksUpToDate>
  <CharactersWithSpaces>45679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of paper</dc:title>
  <dc:subject>BACHELOR PAPER</dc:subject>
  <dc:creator>Degree First Name Surname, Degree</dc:creator>
  <cp:keywords>Keyword1, Keyword2, Keyword3, Keyword4, Keyword5</cp:keywords>
  <cp:lastModifiedBy>Stefan Werner</cp:lastModifiedBy>
  <cp:revision>15</cp:revision>
  <cp:lastPrinted>2026-04-05T11:22:00Z</cp:lastPrinted>
  <dcterms:created xsi:type="dcterms:W3CDTF">2026-04-05T08:48:00Z</dcterms:created>
  <dcterms:modified xsi:type="dcterms:W3CDTF">2026-04-05T12:16:00Z</dcterms:modified>
</cp:coreProperties>
</file>