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7F18519" w14:textId="77777777" w:rsidR="007566DD" w:rsidRPr="009F185D" w:rsidRDefault="007566DD" w:rsidP="007566D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uk-UA" w:eastAsia="ru-RU"/>
        </w:rPr>
      </w:pPr>
      <w:r w:rsidRPr="009F185D">
        <w:rPr>
          <w:rFonts w:ascii="Times New Roman" w:eastAsia="Times New Roman" w:hAnsi="Times New Roman" w:cs="Times New Roman"/>
          <w:color w:val="000000"/>
          <w:sz w:val="32"/>
          <w:szCs w:val="32"/>
          <w:lang w:val="uk-UA" w:eastAsia="ru-RU"/>
        </w:rPr>
        <w:t>МІНІСТЕРСТВО ОСВІТИ І НАУКИ УКРАЇНИ</w:t>
      </w:r>
    </w:p>
    <w:p w14:paraId="672A6659" w14:textId="77777777" w:rsidR="007566DD" w:rsidRPr="009F185D" w:rsidRDefault="007566DD" w:rsidP="007566D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29784F61" w14:textId="77777777" w:rsidR="007566DD" w:rsidRPr="009F185D" w:rsidRDefault="007566DD" w:rsidP="007566D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9F185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Національний університет кораблебудування імені адмірала Макарова </w:t>
      </w:r>
    </w:p>
    <w:p w14:paraId="660FB4DE" w14:textId="77777777" w:rsidR="007566DD" w:rsidRPr="009F185D" w:rsidRDefault="007566DD" w:rsidP="007566D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9F185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Навчально-науковий інститут комп’ютерних наук та управління проектами</w:t>
      </w:r>
    </w:p>
    <w:p w14:paraId="7FEF58AA" w14:textId="482413AE" w:rsidR="007566DD" w:rsidRDefault="007566DD" w:rsidP="34BB49F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</w:pPr>
      <w:r w:rsidRPr="34BB49F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  <w:t xml:space="preserve">Кафедра </w:t>
      </w:r>
      <w:r w:rsidR="3CAD0292" w:rsidRPr="34BB49F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  <w:t>інформаційний управляючих систем та технологій</w:t>
      </w:r>
    </w:p>
    <w:p w14:paraId="0A37501D" w14:textId="77777777" w:rsidR="007566DD" w:rsidRPr="009F185D" w:rsidRDefault="007566DD" w:rsidP="007566D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5DAB6C7B" w14:textId="77777777" w:rsidR="007566DD" w:rsidRPr="009F185D" w:rsidRDefault="007566DD" w:rsidP="007566D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9F185D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</w:p>
    <w:p w14:paraId="02EB378F" w14:textId="77777777" w:rsidR="007566DD" w:rsidRPr="009F185D" w:rsidRDefault="007566DD" w:rsidP="007566D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6A05A809" w14:textId="77777777" w:rsidR="007566DD" w:rsidRDefault="007566DD" w:rsidP="007566D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5A39BBE3" w14:textId="77777777" w:rsidR="00E867D7" w:rsidRPr="009F185D" w:rsidRDefault="00E867D7" w:rsidP="007566D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122F8FCC" w14:textId="77777777" w:rsidR="007566DD" w:rsidRPr="001652A9" w:rsidRDefault="007566DD" w:rsidP="001652A9">
      <w:pPr>
        <w:spacing w:after="24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uk-UA" w:eastAsia="ru-RU"/>
        </w:rPr>
      </w:pPr>
      <w:r w:rsidRPr="009F185D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  <w:r w:rsidR="001652A9" w:rsidRPr="001652A9">
        <w:rPr>
          <w:rFonts w:ascii="Times New Roman" w:eastAsia="Times New Roman" w:hAnsi="Times New Roman" w:cs="Times New Roman"/>
          <w:b/>
          <w:sz w:val="32"/>
          <w:szCs w:val="32"/>
          <w:lang w:val="uk-UA" w:eastAsia="ru-RU"/>
        </w:rPr>
        <w:t>ЗВІТ</w:t>
      </w:r>
    </w:p>
    <w:p w14:paraId="603CF6CF" w14:textId="480915E7" w:rsidR="007566DD" w:rsidRPr="00384763" w:rsidRDefault="001652A9" w:rsidP="007566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</w:pPr>
      <w:r w:rsidRPr="001652A9"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uk-UA" w:eastAsia="ru-RU"/>
        </w:rPr>
        <w:t>з лабораторної роботи №</w:t>
      </w:r>
      <w:r w:rsidR="00384763" w:rsidRPr="00384763"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uk-UA" w:eastAsia="ru-RU"/>
        </w:rPr>
        <w:t>4</w:t>
      </w:r>
    </w:p>
    <w:p w14:paraId="38C45093" w14:textId="77777777" w:rsidR="007566DD" w:rsidRPr="001652A9" w:rsidRDefault="007566DD" w:rsidP="007566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</w:pPr>
      <w:r w:rsidRPr="001652A9"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uk-UA" w:eastAsia="ru-RU"/>
        </w:rPr>
        <w:t>з дисципліни</w:t>
      </w:r>
    </w:p>
    <w:p w14:paraId="5C147525" w14:textId="1968BAAE" w:rsidR="007566DD" w:rsidRPr="009F185D" w:rsidRDefault="007566DD" w:rsidP="007566D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34BB49F1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uk-UA" w:eastAsia="ru-RU"/>
        </w:rPr>
        <w:t>«</w:t>
      </w:r>
      <w:r w:rsidR="51DDE9A7" w:rsidRPr="34BB49F1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uk-UA" w:eastAsia="ru-RU"/>
        </w:rPr>
        <w:t>Проєктування інформаційних систем промислових підприємств</w:t>
      </w:r>
      <w:r w:rsidRPr="34BB49F1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uk-UA" w:eastAsia="ru-RU"/>
        </w:rPr>
        <w:t>»</w:t>
      </w:r>
    </w:p>
    <w:p w14:paraId="41C8F396" w14:textId="77777777" w:rsidR="007566DD" w:rsidRPr="009F185D" w:rsidRDefault="007566DD" w:rsidP="00756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214108E8" w14:textId="0AC87468" w:rsidR="007566DD" w:rsidRPr="009F185D" w:rsidRDefault="558C8839" w:rsidP="007566D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34BB49F1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uk-UA" w:eastAsia="ru-RU"/>
        </w:rPr>
        <w:t>2</w:t>
      </w:r>
      <w:r w:rsidR="007566DD" w:rsidRPr="34BB49F1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uk-UA" w:eastAsia="ru-RU"/>
        </w:rPr>
        <w:t xml:space="preserve"> варіант </w:t>
      </w:r>
    </w:p>
    <w:p w14:paraId="72A3D3EC" w14:textId="77777777" w:rsidR="007566DD" w:rsidRPr="009F185D" w:rsidRDefault="007566DD" w:rsidP="00756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9F185D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  <w:r w:rsidRPr="009F185D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  <w:r w:rsidRPr="009F185D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</w:p>
    <w:p w14:paraId="42044FEA" w14:textId="304610C0" w:rsidR="007566DD" w:rsidRPr="009F185D" w:rsidRDefault="007566DD" w:rsidP="007566DD">
      <w:pPr>
        <w:spacing w:after="0" w:line="240" w:lineRule="auto"/>
        <w:ind w:left="5669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9F185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ru-RU"/>
        </w:rPr>
        <w:t>Виконав:</w:t>
      </w:r>
      <w:r w:rsidRPr="009F185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</w:t>
      </w:r>
      <w:r w:rsidRPr="009F18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uk-UA" w:eastAsia="ru-RU"/>
        </w:rPr>
        <w:t>студент групи 5141</w:t>
      </w:r>
      <w:r w:rsidR="009F185D" w:rsidRPr="009F18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uk-UA" w:eastAsia="ru-RU"/>
        </w:rPr>
        <w:t>мз</w:t>
      </w:r>
      <w:r w:rsidRPr="009F18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uk-UA" w:eastAsia="ru-RU"/>
        </w:rPr>
        <w:br/>
      </w:r>
      <w:r w:rsidR="009725F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uk-UA" w:eastAsia="ru-RU"/>
        </w:rPr>
        <w:t>ГЛАДЧЕНКО</w:t>
      </w:r>
      <w:r w:rsidRPr="009F18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uk-UA" w:eastAsia="ru-RU"/>
        </w:rPr>
        <w:t xml:space="preserve"> Андрій Сергійович</w:t>
      </w:r>
    </w:p>
    <w:p w14:paraId="14014544" w14:textId="29BF79A3" w:rsidR="007566DD" w:rsidRPr="009F185D" w:rsidRDefault="00384763" w:rsidP="007566DD">
      <w:pPr>
        <w:spacing w:after="0" w:line="240" w:lineRule="auto"/>
        <w:ind w:left="5669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val="uk-UA" w:eastAsia="ru-RU"/>
        </w:rPr>
        <w:t>01</w:t>
      </w:r>
      <w:r w:rsidR="007566DD" w:rsidRPr="009F18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uk-UA" w:eastAsia="ru-RU"/>
        </w:rPr>
        <w:t>.</w:t>
      </w:r>
      <w:r w:rsidR="007566DD" w:rsidRPr="009F185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val="uk-UA" w:eastAsia="ru-RU"/>
        </w:rPr>
        <w:t>1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val="uk-UA" w:eastAsia="ru-RU"/>
        </w:rPr>
        <w:t>2</w:t>
      </w:r>
      <w:r w:rsidR="007566DD" w:rsidRPr="009F18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uk-UA" w:eastAsia="ru-RU"/>
        </w:rPr>
        <w:t>. 2025 р.</w:t>
      </w:r>
    </w:p>
    <w:p w14:paraId="0D0B940D" w14:textId="77777777" w:rsidR="007566DD" w:rsidRPr="009F185D" w:rsidRDefault="007566DD" w:rsidP="00756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163C699E" w14:textId="4E97A5D9" w:rsidR="007566DD" w:rsidRPr="009F185D" w:rsidRDefault="007566DD" w:rsidP="007566DD">
      <w:pPr>
        <w:spacing w:after="0" w:line="240" w:lineRule="auto"/>
        <w:ind w:left="5669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34BB49F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 w:eastAsia="ru-RU"/>
        </w:rPr>
        <w:t>Перевірив:</w:t>
      </w:r>
      <w:r w:rsidRPr="34BB49F1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val="uk-UA" w:eastAsia="ru-RU"/>
        </w:rPr>
        <w:t xml:space="preserve"> </w:t>
      </w:r>
      <w:r w:rsidR="78CA2B03" w:rsidRPr="34BB49F1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val="uk-UA" w:eastAsia="ru-RU"/>
        </w:rPr>
        <w:t>викладач</w:t>
      </w:r>
      <w:r w:rsidRPr="34BB49F1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val="uk-UA" w:eastAsia="ru-RU"/>
        </w:rPr>
        <w:t xml:space="preserve"> </w:t>
      </w:r>
      <w:r w:rsidR="73789EF8" w:rsidRPr="34BB49F1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val="uk-UA" w:eastAsia="ru-RU"/>
        </w:rPr>
        <w:t>ГАЙДАЄН</w:t>
      </w:r>
      <w:r w:rsidRPr="34BB49F1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val="uk-UA" w:eastAsia="ru-RU"/>
        </w:rPr>
        <w:t xml:space="preserve">КО </w:t>
      </w:r>
      <w:r w:rsidR="5B87A9CA" w:rsidRPr="34BB49F1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val="uk-UA" w:eastAsia="ru-RU"/>
        </w:rPr>
        <w:t>Оксана Володимирівна</w:t>
      </w:r>
    </w:p>
    <w:p w14:paraId="6D92F5D4" w14:textId="77777777" w:rsidR="007566DD" w:rsidRPr="009F185D" w:rsidRDefault="007566DD" w:rsidP="007566DD">
      <w:pPr>
        <w:spacing w:after="0" w:line="240" w:lineRule="auto"/>
        <w:ind w:left="5669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9F185D">
        <w:rPr>
          <w:rFonts w:ascii="Arial" w:eastAsia="Times New Roman" w:hAnsi="Arial" w:cs="Arial"/>
          <w:color w:val="000000"/>
          <w:sz w:val="24"/>
          <w:szCs w:val="24"/>
          <w:shd w:val="clear" w:color="auto" w:fill="FAFAFA"/>
          <w:lang w:val="uk-UA" w:eastAsia="ru-RU"/>
        </w:rPr>
        <w:t> </w:t>
      </w:r>
      <w:r w:rsidRPr="009F185D">
        <w:rPr>
          <w:rFonts w:ascii="Arial" w:eastAsia="Times New Roman" w:hAnsi="Arial" w:cs="Arial"/>
          <w:color w:val="000000"/>
          <w:sz w:val="24"/>
          <w:szCs w:val="24"/>
          <w:shd w:val="clear" w:color="auto" w:fill="FAFAFA"/>
          <w:lang w:val="uk-UA" w:eastAsia="ru-RU"/>
        </w:rPr>
        <w:br/>
      </w:r>
      <w:r w:rsidRPr="009F18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uk-UA" w:eastAsia="ru-RU"/>
        </w:rPr>
        <w:t xml:space="preserve">   .    . 2025 р.</w:t>
      </w:r>
    </w:p>
    <w:p w14:paraId="0E27B00A" w14:textId="77777777" w:rsidR="007566DD" w:rsidRPr="009F185D" w:rsidRDefault="007566DD" w:rsidP="007566D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44EAFD9C" w14:textId="77777777" w:rsidR="007566DD" w:rsidRPr="009F185D" w:rsidRDefault="007566DD" w:rsidP="007566D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4B94D5A5" w14:textId="77777777" w:rsidR="007566DD" w:rsidRPr="009F185D" w:rsidRDefault="007566DD" w:rsidP="007566D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3DEEC669" w14:textId="77777777" w:rsidR="007566DD" w:rsidRPr="009F185D" w:rsidRDefault="007566DD" w:rsidP="007566D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3656B9AB" w14:textId="77777777" w:rsidR="00907C76" w:rsidRPr="009F185D" w:rsidRDefault="00907C76" w:rsidP="007566D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45FB0818" w14:textId="77777777" w:rsidR="001652A9" w:rsidRDefault="001652A9" w:rsidP="00907C7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14:paraId="26DE50DC" w14:textId="63442B5A" w:rsidR="34BB49F1" w:rsidRDefault="34BB49F1" w:rsidP="34BB49F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</w:pPr>
    </w:p>
    <w:p w14:paraId="049F31CB" w14:textId="77777777" w:rsidR="001652A9" w:rsidRDefault="001652A9" w:rsidP="00907C7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14:paraId="60037FBD" w14:textId="4A3A21D2" w:rsidR="34BB49F1" w:rsidRPr="00B00CBA" w:rsidRDefault="007566DD" w:rsidP="00B00CB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34BB49F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  <w:t>Миколаїв – 2025 рік</w:t>
      </w:r>
    </w:p>
    <w:p w14:paraId="198674BD" w14:textId="51795637" w:rsidR="34BB49F1" w:rsidRDefault="00384763" w:rsidP="34BB49F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 w:eastAsia="ru-RU"/>
        </w:rPr>
      </w:pPr>
      <w:r w:rsidRPr="0038476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 w:eastAsia="ru-RU"/>
        </w:rPr>
        <w:lastRenderedPageBreak/>
        <w:t>Створення БД інформаційної системи підприємства</w:t>
      </w:r>
    </w:p>
    <w:p w14:paraId="36ED50E0" w14:textId="77777777" w:rsidR="00384763" w:rsidRDefault="00384763" w:rsidP="34BB49F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 w:eastAsia="ru-RU"/>
        </w:rPr>
      </w:pPr>
    </w:p>
    <w:p w14:paraId="5B1F3578" w14:textId="7A8A5310" w:rsidR="00384BC6" w:rsidRPr="00FB68FB" w:rsidRDefault="00B76057" w:rsidP="00FB68FB">
      <w:pPr>
        <w:pStyle w:val="a8"/>
        <w:numPr>
          <w:ilvl w:val="3"/>
          <w:numId w:val="1"/>
        </w:numPr>
        <w:tabs>
          <w:tab w:val="left" w:pos="993"/>
        </w:tabs>
        <w:spacing w:after="0"/>
        <w:ind w:left="0" w:firstLine="709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 w:eastAsia="ru-RU"/>
        </w:rPr>
      </w:pPr>
      <w:r w:rsidRPr="00D405C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 w:eastAsia="ru-RU"/>
        </w:rPr>
        <w:t>Завдання</w:t>
      </w:r>
    </w:p>
    <w:p w14:paraId="4B927B20" w14:textId="165EB36C" w:rsidR="00AD10B4" w:rsidRPr="00FB68FB" w:rsidRDefault="00384763" w:rsidP="00384763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</w:pPr>
      <w:r w:rsidRPr="0038476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  <w:t>Розробит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  <w:t xml:space="preserve">и БД інтегрованої інформаційної </w:t>
      </w:r>
      <w:r w:rsidRPr="0038476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  <w:t>системи підприємства н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  <w:t xml:space="preserve">а основі аналізу, проведеного у </w:t>
      </w:r>
      <w:r w:rsidRPr="0038476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  <w:t xml:space="preserve">лабораторних роботах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  <w:t xml:space="preserve">№ </w:t>
      </w:r>
      <w:r w:rsidRPr="0038476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  <w:t>1,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  <w:t xml:space="preserve"> </w:t>
      </w:r>
      <w:r w:rsidRPr="0038476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  <w:t>2,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  <w:t xml:space="preserve"> </w:t>
      </w:r>
      <w:r w:rsidRPr="0038476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  <w:t>3.</w:t>
      </w:r>
    </w:p>
    <w:p w14:paraId="27A19170" w14:textId="77777777" w:rsidR="00FB68FB" w:rsidRPr="00FB68FB" w:rsidRDefault="00FB68FB" w:rsidP="00FB68FB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8192E7B" w14:textId="78DB29EC" w:rsidR="00384763" w:rsidRPr="00384763" w:rsidRDefault="00913EC4" w:rsidP="00333C79">
      <w:pPr>
        <w:pStyle w:val="a8"/>
        <w:numPr>
          <w:ilvl w:val="0"/>
          <w:numId w:val="2"/>
        </w:numPr>
        <w:tabs>
          <w:tab w:val="left" w:pos="993"/>
        </w:tabs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 w:eastAsia="ru-RU"/>
        </w:rPr>
      </w:pPr>
      <w:r w:rsidRPr="34BB49F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 w:eastAsia="ru-RU"/>
        </w:rPr>
        <w:t>Практична частина</w:t>
      </w:r>
    </w:p>
    <w:p w14:paraId="7DA9E353" w14:textId="1F7A764D" w:rsidR="00384763" w:rsidRPr="00384763" w:rsidRDefault="00384763" w:rsidP="00384763">
      <w:pPr>
        <w:pStyle w:val="ds-markdown-paragraph"/>
        <w:shd w:val="clear" w:color="auto" w:fill="FFFFFF"/>
        <w:tabs>
          <w:tab w:val="left" w:pos="993"/>
        </w:tabs>
        <w:spacing w:before="0" w:beforeAutospacing="0" w:after="0" w:afterAutospacing="0" w:line="276" w:lineRule="auto"/>
        <w:ind w:firstLine="709"/>
        <w:jc w:val="both"/>
        <w:rPr>
          <w:b/>
          <w:bCs/>
          <w:color w:val="0F1115"/>
          <w:sz w:val="28"/>
          <w:szCs w:val="28"/>
          <w:lang w:val="uk-UA"/>
        </w:rPr>
      </w:pPr>
      <w:r w:rsidRPr="00384763">
        <w:rPr>
          <w:b/>
          <w:bCs/>
          <w:color w:val="0F1115"/>
          <w:sz w:val="28"/>
          <w:szCs w:val="28"/>
          <w:lang w:val="uk-UA"/>
        </w:rPr>
        <w:t>2.1. Аналіз вимог до бази даних</w:t>
      </w:r>
    </w:p>
    <w:p w14:paraId="7982DF09" w14:textId="77777777" w:rsidR="00384763" w:rsidRPr="00384763" w:rsidRDefault="00384763" w:rsidP="00384763">
      <w:pPr>
        <w:pStyle w:val="ds-markdown-paragraph"/>
        <w:shd w:val="clear" w:color="auto" w:fill="FFFFFF"/>
        <w:tabs>
          <w:tab w:val="left" w:pos="993"/>
        </w:tabs>
        <w:spacing w:before="0" w:beforeAutospacing="0" w:after="0" w:afterAutospacing="0" w:line="276" w:lineRule="auto"/>
        <w:ind w:firstLine="709"/>
        <w:jc w:val="both"/>
        <w:rPr>
          <w:color w:val="0F1115"/>
          <w:sz w:val="28"/>
          <w:szCs w:val="28"/>
          <w:lang w:val="uk-UA"/>
        </w:rPr>
      </w:pPr>
      <w:r w:rsidRPr="00384763">
        <w:rPr>
          <w:color w:val="0F1115"/>
          <w:sz w:val="28"/>
          <w:szCs w:val="28"/>
          <w:lang w:val="uk-UA"/>
        </w:rPr>
        <w:t>На основі моделей AS-IS, TO-BE та концептуальної моделі визначаємо основні сутності та їх атрибути:</w:t>
      </w:r>
    </w:p>
    <w:p w14:paraId="2CB34E16" w14:textId="77777777" w:rsidR="00384763" w:rsidRPr="00384763" w:rsidRDefault="00384763" w:rsidP="00384763">
      <w:pPr>
        <w:pStyle w:val="ds-markdown-paragraph"/>
        <w:shd w:val="clear" w:color="auto" w:fill="FFFFFF"/>
        <w:tabs>
          <w:tab w:val="left" w:pos="993"/>
        </w:tabs>
        <w:spacing w:before="0" w:beforeAutospacing="0" w:after="0" w:afterAutospacing="0" w:line="276" w:lineRule="auto"/>
        <w:ind w:firstLine="709"/>
        <w:jc w:val="both"/>
        <w:rPr>
          <w:bCs/>
          <w:color w:val="0F1115"/>
          <w:sz w:val="28"/>
          <w:szCs w:val="28"/>
          <w:lang w:val="uk-UA"/>
        </w:rPr>
      </w:pPr>
      <w:r w:rsidRPr="00384763">
        <w:rPr>
          <w:bCs/>
          <w:color w:val="0F1115"/>
          <w:sz w:val="28"/>
          <w:szCs w:val="28"/>
          <w:lang w:val="uk-UA"/>
        </w:rPr>
        <w:t>Основні функціональні вимоги:</w:t>
      </w:r>
    </w:p>
    <w:p w14:paraId="75C77888" w14:textId="77777777" w:rsidR="00384763" w:rsidRPr="00384763" w:rsidRDefault="00384763" w:rsidP="00333C79">
      <w:pPr>
        <w:pStyle w:val="ds-markdown-paragraph"/>
        <w:numPr>
          <w:ilvl w:val="0"/>
          <w:numId w:val="4"/>
        </w:numPr>
        <w:shd w:val="clear" w:color="auto" w:fill="FFFFFF"/>
        <w:tabs>
          <w:tab w:val="clear" w:pos="720"/>
          <w:tab w:val="num" w:pos="0"/>
          <w:tab w:val="left" w:pos="993"/>
        </w:tabs>
        <w:spacing w:before="0" w:beforeAutospacing="0" w:after="0" w:afterAutospacing="0" w:line="276" w:lineRule="auto"/>
        <w:ind w:left="1134" w:hanging="425"/>
        <w:jc w:val="both"/>
        <w:rPr>
          <w:color w:val="0F1115"/>
          <w:sz w:val="28"/>
          <w:szCs w:val="28"/>
          <w:lang w:val="uk-UA"/>
        </w:rPr>
      </w:pPr>
      <w:r w:rsidRPr="00384763">
        <w:rPr>
          <w:color w:val="0F1115"/>
          <w:sz w:val="28"/>
          <w:szCs w:val="28"/>
          <w:lang w:val="uk-UA"/>
        </w:rPr>
        <w:t>Зберігання даних про виробничі замовлення</w:t>
      </w:r>
    </w:p>
    <w:p w14:paraId="0067F1BF" w14:textId="77777777" w:rsidR="00384763" w:rsidRPr="00384763" w:rsidRDefault="00384763" w:rsidP="00333C79">
      <w:pPr>
        <w:pStyle w:val="ds-markdown-paragraph"/>
        <w:numPr>
          <w:ilvl w:val="0"/>
          <w:numId w:val="4"/>
        </w:numPr>
        <w:shd w:val="clear" w:color="auto" w:fill="FFFFFF"/>
        <w:tabs>
          <w:tab w:val="clear" w:pos="720"/>
          <w:tab w:val="num" w:pos="0"/>
          <w:tab w:val="left" w:pos="993"/>
        </w:tabs>
        <w:spacing w:before="0" w:beforeAutospacing="0" w:after="0" w:afterAutospacing="0" w:line="276" w:lineRule="auto"/>
        <w:ind w:left="1134" w:hanging="425"/>
        <w:jc w:val="both"/>
        <w:rPr>
          <w:color w:val="0F1115"/>
          <w:sz w:val="28"/>
          <w:szCs w:val="28"/>
          <w:lang w:val="uk-UA"/>
        </w:rPr>
      </w:pPr>
      <w:r w:rsidRPr="00384763">
        <w:rPr>
          <w:color w:val="0F1115"/>
          <w:sz w:val="28"/>
          <w:szCs w:val="28"/>
          <w:lang w:val="uk-UA"/>
        </w:rPr>
        <w:t>Управління технологічними процесами</w:t>
      </w:r>
    </w:p>
    <w:p w14:paraId="2EB1D513" w14:textId="77777777" w:rsidR="00384763" w:rsidRPr="00384763" w:rsidRDefault="00384763" w:rsidP="00333C79">
      <w:pPr>
        <w:pStyle w:val="ds-markdown-paragraph"/>
        <w:numPr>
          <w:ilvl w:val="0"/>
          <w:numId w:val="4"/>
        </w:numPr>
        <w:shd w:val="clear" w:color="auto" w:fill="FFFFFF"/>
        <w:tabs>
          <w:tab w:val="clear" w:pos="720"/>
          <w:tab w:val="num" w:pos="0"/>
          <w:tab w:val="left" w:pos="993"/>
        </w:tabs>
        <w:spacing w:before="0" w:beforeAutospacing="0" w:after="0" w:afterAutospacing="0" w:line="276" w:lineRule="auto"/>
        <w:ind w:left="1134" w:hanging="425"/>
        <w:jc w:val="both"/>
        <w:rPr>
          <w:color w:val="0F1115"/>
          <w:sz w:val="28"/>
          <w:szCs w:val="28"/>
          <w:lang w:val="uk-UA"/>
        </w:rPr>
      </w:pPr>
      <w:r w:rsidRPr="00384763">
        <w:rPr>
          <w:color w:val="0F1115"/>
          <w:sz w:val="28"/>
          <w:szCs w:val="28"/>
          <w:lang w:val="uk-UA"/>
        </w:rPr>
        <w:t>Моніторинг стану обладнання</w:t>
      </w:r>
    </w:p>
    <w:p w14:paraId="77480594" w14:textId="77777777" w:rsidR="00384763" w:rsidRPr="00384763" w:rsidRDefault="00384763" w:rsidP="00333C79">
      <w:pPr>
        <w:pStyle w:val="ds-markdown-paragraph"/>
        <w:numPr>
          <w:ilvl w:val="0"/>
          <w:numId w:val="4"/>
        </w:numPr>
        <w:shd w:val="clear" w:color="auto" w:fill="FFFFFF"/>
        <w:tabs>
          <w:tab w:val="clear" w:pos="720"/>
          <w:tab w:val="num" w:pos="0"/>
          <w:tab w:val="left" w:pos="993"/>
        </w:tabs>
        <w:spacing w:before="0" w:beforeAutospacing="0" w:after="0" w:afterAutospacing="0" w:line="276" w:lineRule="auto"/>
        <w:ind w:left="1134" w:hanging="425"/>
        <w:jc w:val="both"/>
        <w:rPr>
          <w:color w:val="0F1115"/>
          <w:sz w:val="28"/>
          <w:szCs w:val="28"/>
          <w:lang w:val="uk-UA"/>
        </w:rPr>
      </w:pPr>
      <w:r w:rsidRPr="00384763">
        <w:rPr>
          <w:color w:val="0F1115"/>
          <w:sz w:val="28"/>
          <w:szCs w:val="28"/>
          <w:lang w:val="uk-UA"/>
        </w:rPr>
        <w:t>Контроль якості продукції</w:t>
      </w:r>
    </w:p>
    <w:p w14:paraId="210AF887" w14:textId="77777777" w:rsidR="00384763" w:rsidRPr="00384763" w:rsidRDefault="00384763" w:rsidP="00333C79">
      <w:pPr>
        <w:pStyle w:val="ds-markdown-paragraph"/>
        <w:numPr>
          <w:ilvl w:val="0"/>
          <w:numId w:val="4"/>
        </w:numPr>
        <w:shd w:val="clear" w:color="auto" w:fill="FFFFFF"/>
        <w:tabs>
          <w:tab w:val="clear" w:pos="720"/>
          <w:tab w:val="num" w:pos="0"/>
          <w:tab w:val="left" w:pos="993"/>
        </w:tabs>
        <w:spacing w:before="0" w:beforeAutospacing="0" w:after="0" w:afterAutospacing="0" w:line="276" w:lineRule="auto"/>
        <w:ind w:left="1134" w:hanging="425"/>
        <w:jc w:val="both"/>
        <w:rPr>
          <w:color w:val="0F1115"/>
          <w:sz w:val="28"/>
          <w:szCs w:val="28"/>
          <w:lang w:val="uk-UA"/>
        </w:rPr>
      </w:pPr>
      <w:r w:rsidRPr="00384763">
        <w:rPr>
          <w:color w:val="0F1115"/>
          <w:sz w:val="28"/>
          <w:szCs w:val="28"/>
          <w:lang w:val="uk-UA"/>
        </w:rPr>
        <w:t>Ведення звітності та аналітики</w:t>
      </w:r>
    </w:p>
    <w:p w14:paraId="4BD4E68C" w14:textId="77777777" w:rsidR="002A03BD" w:rsidRPr="00384763" w:rsidRDefault="002A03BD" w:rsidP="00384763">
      <w:pPr>
        <w:pStyle w:val="ds-markdown-paragraph"/>
        <w:shd w:val="clear" w:color="auto" w:fill="FFFFFF"/>
        <w:tabs>
          <w:tab w:val="left" w:pos="993"/>
        </w:tabs>
        <w:spacing w:before="0" w:beforeAutospacing="0" w:after="0" w:afterAutospacing="0" w:line="276" w:lineRule="auto"/>
        <w:jc w:val="both"/>
        <w:rPr>
          <w:color w:val="0F1115"/>
          <w:sz w:val="28"/>
          <w:szCs w:val="28"/>
          <w:lang w:val="en-US"/>
        </w:rPr>
      </w:pPr>
    </w:p>
    <w:p w14:paraId="45CA7FE8" w14:textId="5FEE093B" w:rsidR="00FB68FB" w:rsidRPr="00384763" w:rsidRDefault="002A03BD" w:rsidP="002A03BD">
      <w:pPr>
        <w:pStyle w:val="2"/>
        <w:shd w:val="clear" w:color="auto" w:fill="FFFFFF"/>
        <w:tabs>
          <w:tab w:val="left" w:pos="993"/>
        </w:tabs>
        <w:spacing w:before="0"/>
        <w:ind w:firstLine="709"/>
        <w:rPr>
          <w:rStyle w:val="ab"/>
          <w:rFonts w:ascii="Times New Roman" w:hAnsi="Times New Roman" w:cs="Times New Roman"/>
          <w:b/>
          <w:bCs/>
          <w:color w:val="0F1115"/>
          <w:sz w:val="28"/>
          <w:szCs w:val="28"/>
          <w:lang w:val="uk-UA"/>
        </w:rPr>
      </w:pPr>
      <w:r>
        <w:rPr>
          <w:rStyle w:val="ab"/>
          <w:rFonts w:ascii="Times New Roman" w:hAnsi="Times New Roman" w:cs="Times New Roman"/>
          <w:b/>
          <w:bCs/>
          <w:color w:val="0F1115"/>
          <w:sz w:val="28"/>
          <w:szCs w:val="28"/>
          <w:lang w:val="uk-UA"/>
        </w:rPr>
        <w:t>2.</w:t>
      </w:r>
      <w:r w:rsidR="00384763" w:rsidRPr="00384763">
        <w:rPr>
          <w:rStyle w:val="ab"/>
          <w:rFonts w:ascii="Times New Roman" w:hAnsi="Times New Roman" w:cs="Times New Roman"/>
          <w:b/>
          <w:bCs/>
          <w:color w:val="0F1115"/>
          <w:sz w:val="28"/>
          <w:szCs w:val="28"/>
        </w:rPr>
        <w:t>2</w:t>
      </w:r>
      <w:r w:rsidR="00FB68FB" w:rsidRPr="002A03BD">
        <w:rPr>
          <w:rStyle w:val="ab"/>
          <w:rFonts w:ascii="Times New Roman" w:hAnsi="Times New Roman" w:cs="Times New Roman"/>
          <w:b/>
          <w:bCs/>
          <w:color w:val="0F1115"/>
          <w:sz w:val="28"/>
          <w:szCs w:val="28"/>
          <w:lang w:val="uk-UA"/>
        </w:rPr>
        <w:t xml:space="preserve">. </w:t>
      </w:r>
      <w:r w:rsidR="00384763">
        <w:rPr>
          <w:rStyle w:val="ab"/>
          <w:rFonts w:ascii="Times New Roman" w:hAnsi="Times New Roman" w:cs="Times New Roman"/>
          <w:b/>
          <w:bCs/>
          <w:color w:val="0F1115"/>
          <w:sz w:val="28"/>
          <w:szCs w:val="28"/>
          <w:lang w:val="uk-UA"/>
        </w:rPr>
        <w:t>Концептуальна модель БД</w:t>
      </w:r>
    </w:p>
    <w:p w14:paraId="0BDF00E9" w14:textId="74CE58D9" w:rsidR="002A03BD" w:rsidRDefault="00950D20" w:rsidP="00384763">
      <w:pPr>
        <w:spacing w:after="0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ab/>
      </w:r>
      <w:r w:rsidRPr="00950D20">
        <w:rPr>
          <w:rFonts w:ascii="Times New Roman" w:hAnsi="Times New Roman" w:cs="Times New Roman"/>
          <w:bCs/>
          <w:sz w:val="28"/>
          <w:szCs w:val="28"/>
          <w:lang w:val="uk-UA"/>
        </w:rPr>
        <w:t>Наведена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окремо</w:t>
      </w:r>
      <w:r w:rsidRPr="00950D20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у Додатку №1 через занадто великі розміри для відображення у звіті.</w:t>
      </w:r>
    </w:p>
    <w:p w14:paraId="69D86C49" w14:textId="77777777" w:rsidR="00950D20" w:rsidRDefault="00950D20" w:rsidP="00384763">
      <w:pPr>
        <w:spacing w:after="0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5743BF46" w14:textId="2B338295" w:rsidR="00950D20" w:rsidRDefault="00950D20" w:rsidP="00950D20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950D20">
        <w:rPr>
          <w:rFonts w:ascii="Times New Roman" w:hAnsi="Times New Roman" w:cs="Times New Roman"/>
          <w:bCs/>
          <w:sz w:val="28"/>
          <w:szCs w:val="28"/>
          <w:lang w:val="uk-UA"/>
        </w:rPr>
        <w:drawing>
          <wp:inline distT="0" distB="0" distL="0" distR="0" wp14:anchorId="6CB5CBBE" wp14:editId="28DFC1B6">
            <wp:extent cx="2886890" cy="4014061"/>
            <wp:effectExtent l="0" t="0" r="889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0935" cy="401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5D9B9" w14:textId="73E31639" w:rsidR="00950D20" w:rsidRPr="00950D20" w:rsidRDefault="00950D20" w:rsidP="00950D20">
      <w:pPr>
        <w:tabs>
          <w:tab w:val="left" w:pos="709"/>
        </w:tabs>
        <w:spacing w:after="0"/>
        <w:jc w:val="center"/>
        <w:rPr>
          <w:rFonts w:ascii="Times New Roman" w:hAnsi="Times New Roman" w:cs="Times New Roman"/>
          <w:bCs/>
          <w:sz w:val="24"/>
          <w:szCs w:val="24"/>
          <w:lang w:val="uk-UA"/>
        </w:rPr>
      </w:pPr>
      <w:r w:rsidRPr="00E76DE6">
        <w:rPr>
          <w:rFonts w:ascii="Times New Roman" w:hAnsi="Times New Roman" w:cs="Times New Roman"/>
          <w:bCs/>
          <w:sz w:val="24"/>
          <w:szCs w:val="24"/>
          <w:lang w:val="uk-UA"/>
        </w:rPr>
        <w:t xml:space="preserve">Рисунок 1.1 –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uk-UA"/>
        </w:rPr>
        <w:t>Прев</w:t>
      </w:r>
      <w:proofErr w:type="spellEnd"/>
      <w:r w:rsidRPr="00950D20">
        <w:rPr>
          <w:rFonts w:ascii="Times New Roman" w:hAnsi="Times New Roman" w:cs="Times New Roman"/>
          <w:bCs/>
          <w:sz w:val="24"/>
          <w:szCs w:val="24"/>
        </w:rPr>
        <w:t>’</w:t>
      </w:r>
      <w:r>
        <w:rPr>
          <w:rFonts w:ascii="Times New Roman" w:hAnsi="Times New Roman" w:cs="Times New Roman"/>
          <w:bCs/>
          <w:sz w:val="24"/>
          <w:szCs w:val="24"/>
          <w:lang w:val="uk-UA"/>
        </w:rPr>
        <w:t>ю концептуальної моделі БД</w:t>
      </w:r>
    </w:p>
    <w:p w14:paraId="0532AAF0" w14:textId="2EBF15CC" w:rsidR="002A03BD" w:rsidRPr="003F5D9C" w:rsidRDefault="002A03BD" w:rsidP="003F5D9C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EF8EB48" w14:textId="1397C7BE" w:rsidR="00950D20" w:rsidRPr="00950D20" w:rsidRDefault="00950D20" w:rsidP="00950D20">
      <w:pPr>
        <w:tabs>
          <w:tab w:val="left" w:pos="709"/>
        </w:tabs>
        <w:spacing w:after="0"/>
        <w:ind w:left="709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2.</w:t>
      </w:r>
      <w:r w:rsidRPr="00950D20">
        <w:rPr>
          <w:rFonts w:ascii="Times New Roman" w:hAnsi="Times New Roman" w:cs="Times New Roman"/>
          <w:b/>
          <w:bCs/>
          <w:sz w:val="28"/>
          <w:szCs w:val="28"/>
          <w:lang w:val="uk-UA"/>
        </w:rPr>
        <w:t>3. Логічна модель бази даних</w:t>
      </w:r>
    </w:p>
    <w:p w14:paraId="7DBF8084" w14:textId="0A76BC21" w:rsidR="003F5D9C" w:rsidRPr="00027F02" w:rsidRDefault="003F5D9C" w:rsidP="00027F02">
      <w:pPr>
        <w:tabs>
          <w:tab w:val="left" w:pos="709"/>
        </w:tabs>
        <w:spacing w:after="0"/>
        <w:ind w:left="709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tbl>
      <w:tblPr>
        <w:tblStyle w:val="ac"/>
        <w:tblW w:w="0" w:type="auto"/>
        <w:tblInd w:w="709" w:type="dxa"/>
        <w:tblLayout w:type="fixed"/>
        <w:tblLook w:val="04A0" w:firstRow="1" w:lastRow="0" w:firstColumn="1" w:lastColumn="0" w:noHBand="0" w:noVBand="1"/>
      </w:tblPr>
      <w:tblGrid>
        <w:gridCol w:w="2234"/>
        <w:gridCol w:w="2552"/>
        <w:gridCol w:w="2126"/>
        <w:gridCol w:w="2516"/>
      </w:tblGrid>
      <w:tr w:rsidR="00027F02" w14:paraId="3B949403" w14:textId="77777777" w:rsidTr="00027F02">
        <w:tc>
          <w:tcPr>
            <w:tcW w:w="2234" w:type="dxa"/>
            <w:vAlign w:val="center"/>
          </w:tcPr>
          <w:p w14:paraId="4E5DCE2B" w14:textId="4DB071B9" w:rsidR="003F5D9C" w:rsidRPr="003F5D9C" w:rsidRDefault="003F5D9C" w:rsidP="00027F02">
            <w:pPr>
              <w:tabs>
                <w:tab w:val="left" w:pos="709"/>
              </w:tabs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Основні довідники</w:t>
            </w:r>
          </w:p>
        </w:tc>
        <w:tc>
          <w:tcPr>
            <w:tcW w:w="2552" w:type="dxa"/>
            <w:vAlign w:val="center"/>
          </w:tcPr>
          <w:p w14:paraId="7FBB27D3" w14:textId="3BC495BA" w:rsidR="003F5D9C" w:rsidRDefault="003F5D9C" w:rsidP="00027F02">
            <w:pPr>
              <w:tabs>
                <w:tab w:val="left" w:pos="709"/>
              </w:tabs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50D20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Виробничі таблиці</w:t>
            </w:r>
          </w:p>
        </w:tc>
        <w:tc>
          <w:tcPr>
            <w:tcW w:w="2126" w:type="dxa"/>
            <w:vAlign w:val="center"/>
          </w:tcPr>
          <w:p w14:paraId="49F3D28C" w14:textId="2C2D7288" w:rsidR="003F5D9C" w:rsidRDefault="003F5D9C" w:rsidP="00027F02">
            <w:pPr>
              <w:tabs>
                <w:tab w:val="left" w:pos="709"/>
              </w:tabs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50D20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Оперативні дані</w:t>
            </w:r>
          </w:p>
        </w:tc>
        <w:tc>
          <w:tcPr>
            <w:tcW w:w="2516" w:type="dxa"/>
            <w:vAlign w:val="center"/>
          </w:tcPr>
          <w:p w14:paraId="29E1194E" w14:textId="45D34D40" w:rsidR="003F5D9C" w:rsidRDefault="003F5D9C" w:rsidP="00027F02">
            <w:pPr>
              <w:tabs>
                <w:tab w:val="left" w:pos="709"/>
              </w:tabs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50D20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Звітність</w:t>
            </w:r>
          </w:p>
        </w:tc>
      </w:tr>
      <w:tr w:rsidR="00027F02" w14:paraId="24E96CC2" w14:textId="77777777" w:rsidTr="00027F02">
        <w:tc>
          <w:tcPr>
            <w:tcW w:w="2234" w:type="dxa"/>
          </w:tcPr>
          <w:p w14:paraId="4DFF064A" w14:textId="5F769413" w:rsidR="003F5D9C" w:rsidRPr="00027F02" w:rsidRDefault="003F5D9C" w:rsidP="00027F02">
            <w:pPr>
              <w:tabs>
                <w:tab w:val="left" w:pos="993"/>
              </w:tabs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950D20">
              <w:rPr>
                <w:rFonts w:ascii="Times New Roman" w:hAnsi="Times New Roman" w:cs="Times New Roman"/>
                <w:bCs/>
                <w:i/>
                <w:sz w:val="28"/>
                <w:szCs w:val="28"/>
                <w:lang w:val="uk-UA"/>
              </w:rPr>
              <w:t>Працівники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 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softHyphen/>
            </w:r>
            <w:r w:rsidRPr="00E76DE6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–</w:t>
            </w:r>
            <w:r w:rsidRPr="00950D20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 xml:space="preserve"> персонал цеху</w:t>
            </w:r>
          </w:p>
        </w:tc>
        <w:tc>
          <w:tcPr>
            <w:tcW w:w="2552" w:type="dxa"/>
          </w:tcPr>
          <w:p w14:paraId="4BA11E7F" w14:textId="631B7F6E" w:rsidR="003F5D9C" w:rsidRPr="00027F02" w:rsidRDefault="003F5D9C" w:rsidP="00027F02">
            <w:pPr>
              <w:tabs>
                <w:tab w:val="left" w:pos="993"/>
              </w:tabs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950D20">
              <w:rPr>
                <w:rFonts w:ascii="Times New Roman" w:hAnsi="Times New Roman" w:cs="Times New Roman"/>
                <w:bCs/>
                <w:i/>
                <w:sz w:val="28"/>
                <w:szCs w:val="28"/>
                <w:lang w:val="uk-UA"/>
              </w:rPr>
              <w:t>Замовлення</w:t>
            </w:r>
            <w:r w:rsidRPr="00950D20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 </w:t>
            </w:r>
            <w:r w:rsidRPr="00E76DE6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–</w:t>
            </w:r>
            <w:r w:rsidRPr="00950D20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 xml:space="preserve"> вхідні замовлення</w:t>
            </w:r>
          </w:p>
        </w:tc>
        <w:tc>
          <w:tcPr>
            <w:tcW w:w="2126" w:type="dxa"/>
          </w:tcPr>
          <w:p w14:paraId="7F1BD143" w14:textId="30F499B2" w:rsidR="003F5D9C" w:rsidRPr="00027F02" w:rsidRDefault="003F5D9C" w:rsidP="00027F02">
            <w:pPr>
              <w:tabs>
                <w:tab w:val="left" w:pos="993"/>
              </w:tabs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950D20">
              <w:rPr>
                <w:rFonts w:ascii="Times New Roman" w:hAnsi="Times New Roman" w:cs="Times New Roman"/>
                <w:bCs/>
                <w:i/>
                <w:sz w:val="28"/>
                <w:szCs w:val="28"/>
                <w:lang w:val="uk-UA"/>
              </w:rPr>
              <w:t>ВиконанняОперацій</w:t>
            </w:r>
            <w:r w:rsidRPr="00950D20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 </w:t>
            </w:r>
            <w:r w:rsidRPr="00E76DE6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–</w:t>
            </w:r>
            <w:r w:rsidR="00027F02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 xml:space="preserve"> фактичне виконання</w:t>
            </w:r>
          </w:p>
        </w:tc>
        <w:tc>
          <w:tcPr>
            <w:tcW w:w="2516" w:type="dxa"/>
          </w:tcPr>
          <w:p w14:paraId="69380374" w14:textId="32B9095F" w:rsidR="003F5D9C" w:rsidRPr="00027F02" w:rsidRDefault="003F5D9C" w:rsidP="00027F02">
            <w:pPr>
              <w:tabs>
                <w:tab w:val="left" w:pos="993"/>
              </w:tabs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950D20">
              <w:rPr>
                <w:rFonts w:ascii="Times New Roman" w:hAnsi="Times New Roman" w:cs="Times New Roman"/>
                <w:bCs/>
                <w:i/>
                <w:sz w:val="28"/>
                <w:szCs w:val="28"/>
                <w:lang w:val="uk-UA"/>
              </w:rPr>
              <w:t>Звітність</w:t>
            </w:r>
            <w:r w:rsidRPr="00950D20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 </w:t>
            </w:r>
            <w:r w:rsidRPr="00E76DE6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–</w:t>
            </w:r>
            <w:r w:rsidRPr="00950D20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950D20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згенеровані</w:t>
            </w:r>
            <w:proofErr w:type="spellEnd"/>
            <w:r w:rsidRPr="00950D20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 xml:space="preserve"> звіти</w:t>
            </w:r>
          </w:p>
        </w:tc>
      </w:tr>
      <w:tr w:rsidR="00027F02" w14:paraId="4D520344" w14:textId="77777777" w:rsidTr="00027F02">
        <w:tc>
          <w:tcPr>
            <w:tcW w:w="2234" w:type="dxa"/>
          </w:tcPr>
          <w:p w14:paraId="0CC8DAB9" w14:textId="77777777" w:rsidR="003F5D9C" w:rsidRPr="00950D20" w:rsidRDefault="003F5D9C" w:rsidP="003F5D9C">
            <w:pPr>
              <w:tabs>
                <w:tab w:val="left" w:pos="993"/>
              </w:tabs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950D20">
              <w:rPr>
                <w:rFonts w:ascii="Times New Roman" w:hAnsi="Times New Roman" w:cs="Times New Roman"/>
                <w:bCs/>
                <w:i/>
                <w:sz w:val="28"/>
                <w:szCs w:val="28"/>
                <w:lang w:val="uk-UA"/>
              </w:rPr>
              <w:t>Верстати</w:t>
            </w:r>
            <w:r w:rsidRPr="00950D20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 </w:t>
            </w:r>
            <w:r w:rsidRPr="00E76DE6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–</w:t>
            </w:r>
            <w:r w:rsidRPr="00950D20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 xml:space="preserve"> обладнання цеху</w:t>
            </w:r>
          </w:p>
          <w:p w14:paraId="29FE0C5E" w14:textId="77777777" w:rsidR="003F5D9C" w:rsidRDefault="003F5D9C" w:rsidP="00950D20">
            <w:pPr>
              <w:tabs>
                <w:tab w:val="left" w:pos="709"/>
              </w:tabs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</w:tc>
        <w:tc>
          <w:tcPr>
            <w:tcW w:w="2552" w:type="dxa"/>
          </w:tcPr>
          <w:p w14:paraId="122D4D57" w14:textId="498DC976" w:rsidR="003F5D9C" w:rsidRPr="00027F02" w:rsidRDefault="003F5D9C" w:rsidP="00027F02">
            <w:pPr>
              <w:tabs>
                <w:tab w:val="left" w:pos="993"/>
              </w:tabs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950D20">
              <w:rPr>
                <w:rFonts w:ascii="Times New Roman" w:hAnsi="Times New Roman" w:cs="Times New Roman"/>
                <w:bCs/>
                <w:i/>
                <w:sz w:val="28"/>
                <w:szCs w:val="28"/>
                <w:lang w:val="uk-UA"/>
              </w:rPr>
              <w:t>ВиробничіЗавдання</w:t>
            </w:r>
            <w:r w:rsidRPr="00950D20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 </w:t>
            </w:r>
            <w:r w:rsidRPr="00E76DE6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–</w:t>
            </w:r>
            <w:r w:rsidRPr="00950D20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 xml:space="preserve"> розподіл замовлень по цеху</w:t>
            </w:r>
          </w:p>
        </w:tc>
        <w:tc>
          <w:tcPr>
            <w:tcW w:w="2126" w:type="dxa"/>
          </w:tcPr>
          <w:p w14:paraId="6EFCB840" w14:textId="1DC92B45" w:rsidR="003F5D9C" w:rsidRPr="00027F02" w:rsidRDefault="003F5D9C" w:rsidP="00027F02">
            <w:pPr>
              <w:tabs>
                <w:tab w:val="left" w:pos="993"/>
              </w:tabs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950D20">
              <w:rPr>
                <w:rFonts w:ascii="Times New Roman" w:hAnsi="Times New Roman" w:cs="Times New Roman"/>
                <w:bCs/>
                <w:i/>
                <w:sz w:val="28"/>
                <w:szCs w:val="28"/>
                <w:lang w:val="uk-UA"/>
              </w:rPr>
              <w:t>КонтрольЯкості</w:t>
            </w:r>
            <w:r w:rsidRPr="00950D20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 </w:t>
            </w:r>
            <w:r w:rsidRPr="00E76DE6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–</w:t>
            </w:r>
            <w:r w:rsidRPr="00950D20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 xml:space="preserve"> результати контролю</w:t>
            </w:r>
          </w:p>
        </w:tc>
        <w:tc>
          <w:tcPr>
            <w:tcW w:w="2516" w:type="dxa"/>
          </w:tcPr>
          <w:p w14:paraId="7035718C" w14:textId="7FA954D4" w:rsidR="003F5D9C" w:rsidRPr="00027F02" w:rsidRDefault="003F5D9C" w:rsidP="00027F02">
            <w:pPr>
              <w:tabs>
                <w:tab w:val="left" w:pos="993"/>
              </w:tabs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950D20">
              <w:rPr>
                <w:rFonts w:ascii="Times New Roman" w:hAnsi="Times New Roman" w:cs="Times New Roman"/>
                <w:bCs/>
                <w:i/>
                <w:sz w:val="28"/>
                <w:szCs w:val="28"/>
                <w:lang w:val="uk-UA"/>
              </w:rPr>
              <w:t>ПоказникиЕфективності</w:t>
            </w:r>
            <w:r w:rsidRPr="00950D20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 </w:t>
            </w:r>
            <w:r w:rsidRPr="00E76DE6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–</w:t>
            </w:r>
            <w:r w:rsidRPr="00950D20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 xml:space="preserve"> KPI цеху</w:t>
            </w:r>
          </w:p>
        </w:tc>
      </w:tr>
      <w:tr w:rsidR="00027F02" w:rsidRPr="00027F02" w14:paraId="2829492D" w14:textId="77777777" w:rsidTr="00027F02">
        <w:tc>
          <w:tcPr>
            <w:tcW w:w="2234" w:type="dxa"/>
          </w:tcPr>
          <w:p w14:paraId="5E5427D6" w14:textId="71CE98CF" w:rsidR="003F5D9C" w:rsidRPr="00027F02" w:rsidRDefault="003F5D9C" w:rsidP="00027F02">
            <w:pPr>
              <w:tabs>
                <w:tab w:val="left" w:pos="993"/>
              </w:tabs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950D20">
              <w:rPr>
                <w:rFonts w:ascii="Times New Roman" w:hAnsi="Times New Roman" w:cs="Times New Roman"/>
                <w:bCs/>
                <w:i/>
                <w:sz w:val="28"/>
                <w:szCs w:val="28"/>
                <w:lang w:val="uk-UA"/>
              </w:rPr>
              <w:t>Деталі</w:t>
            </w:r>
            <w:r w:rsidRPr="00950D20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 </w:t>
            </w:r>
            <w:r w:rsidRPr="00E76DE6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–</w:t>
            </w:r>
            <w:r w:rsidRPr="00950D20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 xml:space="preserve"> номенклатура продукції</w:t>
            </w:r>
          </w:p>
        </w:tc>
        <w:tc>
          <w:tcPr>
            <w:tcW w:w="2552" w:type="dxa"/>
          </w:tcPr>
          <w:p w14:paraId="5D89184E" w14:textId="752D9C35" w:rsidR="003F5D9C" w:rsidRPr="00027F02" w:rsidRDefault="003F5D9C" w:rsidP="00027F02">
            <w:pPr>
              <w:tabs>
                <w:tab w:val="left" w:pos="993"/>
              </w:tabs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950D20">
              <w:rPr>
                <w:rFonts w:ascii="Times New Roman" w:hAnsi="Times New Roman" w:cs="Times New Roman"/>
                <w:bCs/>
                <w:i/>
                <w:sz w:val="28"/>
                <w:szCs w:val="28"/>
                <w:lang w:val="uk-UA"/>
              </w:rPr>
              <w:t>ТехнологічніПроцеси</w:t>
            </w:r>
            <w:r w:rsidRPr="00950D20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 </w:t>
            </w:r>
            <w:r w:rsidRPr="00E76DE6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–</w:t>
            </w:r>
            <w:r w:rsidRPr="00950D20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 xml:space="preserve"> маршрути обробки</w:t>
            </w:r>
          </w:p>
        </w:tc>
        <w:tc>
          <w:tcPr>
            <w:tcW w:w="2126" w:type="dxa"/>
          </w:tcPr>
          <w:p w14:paraId="6F7640D3" w14:textId="0B41B5D6" w:rsidR="003F5D9C" w:rsidRPr="00027F02" w:rsidRDefault="003F5D9C" w:rsidP="00950D20">
            <w:pPr>
              <w:tabs>
                <w:tab w:val="left" w:pos="709"/>
              </w:tabs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950D20">
              <w:rPr>
                <w:rFonts w:ascii="Times New Roman" w:hAnsi="Times New Roman" w:cs="Times New Roman"/>
                <w:bCs/>
                <w:i/>
                <w:sz w:val="28"/>
                <w:szCs w:val="28"/>
                <w:lang w:val="uk-UA"/>
              </w:rPr>
              <w:t>МоніторингОбладнання</w:t>
            </w:r>
            <w:r w:rsidRPr="00950D20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 </w:t>
            </w:r>
            <w:r w:rsidRPr="00E76DE6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–</w:t>
            </w:r>
            <w:r w:rsidRPr="00950D20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 xml:space="preserve"> дані з IoT-датчиків</w:t>
            </w:r>
          </w:p>
        </w:tc>
        <w:tc>
          <w:tcPr>
            <w:tcW w:w="2516" w:type="dxa"/>
          </w:tcPr>
          <w:p w14:paraId="26A1CC59" w14:textId="77777777" w:rsidR="003F5D9C" w:rsidRPr="00027F02" w:rsidRDefault="003F5D9C" w:rsidP="00950D20">
            <w:pPr>
              <w:tabs>
                <w:tab w:val="left" w:pos="709"/>
              </w:tabs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</w:p>
        </w:tc>
      </w:tr>
      <w:tr w:rsidR="00027F02" w14:paraId="0175557C" w14:textId="77777777" w:rsidTr="00027F02">
        <w:tc>
          <w:tcPr>
            <w:tcW w:w="2234" w:type="dxa"/>
          </w:tcPr>
          <w:p w14:paraId="52E90AD4" w14:textId="7D2E52DB" w:rsidR="003F5D9C" w:rsidRPr="00027F02" w:rsidRDefault="003F5D9C" w:rsidP="00027F02">
            <w:pPr>
              <w:tabs>
                <w:tab w:val="left" w:pos="993"/>
              </w:tabs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950D20">
              <w:rPr>
                <w:rFonts w:ascii="Times New Roman" w:hAnsi="Times New Roman" w:cs="Times New Roman"/>
                <w:bCs/>
                <w:i/>
                <w:sz w:val="28"/>
                <w:szCs w:val="28"/>
                <w:lang w:val="uk-UA"/>
              </w:rPr>
              <w:t>Матеріали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 </w:t>
            </w:r>
            <w:r w:rsidRPr="00E76DE6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–</w:t>
            </w:r>
            <w:r w:rsidRPr="00950D20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 xml:space="preserve"> використовувані матеріали</w:t>
            </w:r>
          </w:p>
        </w:tc>
        <w:tc>
          <w:tcPr>
            <w:tcW w:w="2552" w:type="dxa"/>
          </w:tcPr>
          <w:p w14:paraId="51514BCB" w14:textId="1B07F292" w:rsidR="003F5D9C" w:rsidRPr="00027F02" w:rsidRDefault="003F5D9C" w:rsidP="00027F02">
            <w:pPr>
              <w:tabs>
                <w:tab w:val="left" w:pos="993"/>
              </w:tabs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950D20">
              <w:rPr>
                <w:rFonts w:ascii="Times New Roman" w:hAnsi="Times New Roman" w:cs="Times New Roman"/>
                <w:bCs/>
                <w:i/>
                <w:sz w:val="28"/>
                <w:szCs w:val="28"/>
                <w:lang w:val="uk-UA"/>
              </w:rPr>
              <w:t>Операції</w:t>
            </w:r>
            <w:r w:rsidRPr="00950D20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 </w:t>
            </w:r>
            <w:r w:rsidRPr="00E76DE6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–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 xml:space="preserve"> </w:t>
            </w:r>
            <w:r w:rsidRPr="00950D20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технологічні операції</w:t>
            </w:r>
          </w:p>
        </w:tc>
        <w:tc>
          <w:tcPr>
            <w:tcW w:w="2126" w:type="dxa"/>
          </w:tcPr>
          <w:p w14:paraId="36D5905A" w14:textId="77777777" w:rsidR="003F5D9C" w:rsidRDefault="003F5D9C" w:rsidP="00950D20">
            <w:pPr>
              <w:tabs>
                <w:tab w:val="left" w:pos="709"/>
              </w:tabs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</w:tc>
        <w:tc>
          <w:tcPr>
            <w:tcW w:w="2516" w:type="dxa"/>
          </w:tcPr>
          <w:p w14:paraId="3A0F8BDC" w14:textId="77777777" w:rsidR="003F5D9C" w:rsidRDefault="003F5D9C" w:rsidP="00950D20">
            <w:pPr>
              <w:tabs>
                <w:tab w:val="left" w:pos="709"/>
              </w:tabs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</w:tc>
      </w:tr>
    </w:tbl>
    <w:p w14:paraId="081BF297" w14:textId="77777777" w:rsidR="00027F02" w:rsidRDefault="00027F02" w:rsidP="003F5D9C">
      <w:pPr>
        <w:tabs>
          <w:tab w:val="left" w:pos="709"/>
        </w:tabs>
        <w:spacing w:after="0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1FBD330E" w14:textId="29BCA68D" w:rsidR="00E76DE6" w:rsidRPr="003F5D9C" w:rsidRDefault="003F5D9C" w:rsidP="003F5D9C">
      <w:pPr>
        <w:tabs>
          <w:tab w:val="left" w:pos="709"/>
        </w:tabs>
        <w:spacing w:after="0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Таблиця 1.1 </w:t>
      </w:r>
      <w:r w:rsidRPr="00E76DE6">
        <w:rPr>
          <w:rFonts w:ascii="Times New Roman" w:hAnsi="Times New Roman" w:cs="Times New Roman"/>
          <w:bCs/>
          <w:sz w:val="24"/>
          <w:szCs w:val="24"/>
          <w:lang w:val="uk-UA"/>
        </w:rPr>
        <w:t>–</w:t>
      </w:r>
      <w:r>
        <w:rPr>
          <w:rFonts w:ascii="Times New Roman" w:hAnsi="Times New Roman" w:cs="Times New Roman"/>
          <w:bCs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Основні таблиці та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uk-UA"/>
        </w:rPr>
        <w:t>зв</w:t>
      </w:r>
      <w:proofErr w:type="spellEnd"/>
      <w:r w:rsidRPr="003F5D9C">
        <w:rPr>
          <w:rFonts w:ascii="Times New Roman" w:hAnsi="Times New Roman" w:cs="Times New Roman"/>
          <w:bCs/>
          <w:sz w:val="28"/>
          <w:szCs w:val="28"/>
        </w:rPr>
        <w:t>’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uk-UA"/>
        </w:rPr>
        <w:t>язки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БД</w:t>
      </w:r>
    </w:p>
    <w:p w14:paraId="36C6F741" w14:textId="77777777" w:rsidR="003F5D9C" w:rsidRPr="003F5D9C" w:rsidRDefault="003F5D9C" w:rsidP="002A03BD">
      <w:pPr>
        <w:tabs>
          <w:tab w:val="left" w:pos="709"/>
        </w:tabs>
        <w:spacing w:after="0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7579A533" w14:textId="57CC9FF7" w:rsidR="002A03BD" w:rsidRPr="00950D20" w:rsidRDefault="00950D20" w:rsidP="00333C79">
      <w:pPr>
        <w:pStyle w:val="a8"/>
        <w:numPr>
          <w:ilvl w:val="1"/>
          <w:numId w:val="2"/>
        </w:numPr>
        <w:tabs>
          <w:tab w:val="left" w:pos="709"/>
        </w:tabs>
        <w:spacing w:after="0"/>
        <w:ind w:left="1276" w:hanging="567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950D20">
        <w:rPr>
          <w:rFonts w:ascii="Times New Roman" w:hAnsi="Times New Roman" w:cs="Times New Roman"/>
          <w:b/>
          <w:sz w:val="28"/>
          <w:szCs w:val="28"/>
          <w:lang w:val="uk-UA"/>
        </w:rPr>
        <w:t>Створення фізичної БД</w:t>
      </w:r>
    </w:p>
    <w:p w14:paraId="674EDEF7" w14:textId="17FEBB12" w:rsidR="00950D20" w:rsidRPr="003F5D9C" w:rsidRDefault="00950D20" w:rsidP="003F5D9C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F5D9C">
        <w:rPr>
          <w:rFonts w:ascii="Times New Roman" w:hAnsi="Times New Roman" w:cs="Times New Roman"/>
          <w:sz w:val="28"/>
          <w:szCs w:val="28"/>
          <w:lang w:val="uk-UA"/>
        </w:rPr>
        <w:t>Скрипт</w:t>
      </w:r>
      <w:proofErr w:type="spellEnd"/>
      <w:r w:rsidRPr="003F5D9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3F5D9C">
        <w:rPr>
          <w:rFonts w:ascii="Times New Roman" w:hAnsi="Times New Roman" w:cs="Times New Roman"/>
          <w:sz w:val="28"/>
          <w:szCs w:val="28"/>
          <w:lang w:val="uk-UA"/>
        </w:rPr>
        <w:t>згенер</w:t>
      </w:r>
      <w:r w:rsidR="003F5D9C" w:rsidRPr="003F5D9C">
        <w:rPr>
          <w:rFonts w:ascii="Times New Roman" w:hAnsi="Times New Roman" w:cs="Times New Roman"/>
          <w:sz w:val="28"/>
          <w:szCs w:val="28"/>
          <w:lang w:val="uk-UA"/>
        </w:rPr>
        <w:t>о</w:t>
      </w:r>
      <w:r w:rsidRPr="003F5D9C">
        <w:rPr>
          <w:rFonts w:ascii="Times New Roman" w:hAnsi="Times New Roman" w:cs="Times New Roman"/>
          <w:sz w:val="28"/>
          <w:szCs w:val="28"/>
          <w:lang w:val="uk-UA"/>
        </w:rPr>
        <w:t>в</w:t>
      </w:r>
      <w:r w:rsidR="003F5D9C" w:rsidRPr="003F5D9C">
        <w:rPr>
          <w:rFonts w:ascii="Times New Roman" w:hAnsi="Times New Roman" w:cs="Times New Roman"/>
          <w:sz w:val="28"/>
          <w:szCs w:val="28"/>
          <w:lang w:val="uk-UA"/>
        </w:rPr>
        <w:t>а</w:t>
      </w:r>
      <w:r w:rsidRPr="003F5D9C">
        <w:rPr>
          <w:rFonts w:ascii="Times New Roman" w:hAnsi="Times New Roman" w:cs="Times New Roman"/>
          <w:sz w:val="28"/>
          <w:szCs w:val="28"/>
          <w:lang w:val="uk-UA"/>
        </w:rPr>
        <w:t>но</w:t>
      </w:r>
      <w:proofErr w:type="spellEnd"/>
      <w:r w:rsidRPr="003F5D9C">
        <w:rPr>
          <w:rFonts w:ascii="Times New Roman" w:hAnsi="Times New Roman" w:cs="Times New Roman"/>
          <w:sz w:val="28"/>
          <w:szCs w:val="28"/>
          <w:lang w:val="uk-UA"/>
        </w:rPr>
        <w:t xml:space="preserve"> за допомогою ШІ</w:t>
      </w:r>
      <w:r w:rsidR="003F5D9C" w:rsidRPr="003F5D9C">
        <w:rPr>
          <w:rFonts w:ascii="Times New Roman" w:hAnsi="Times New Roman" w:cs="Times New Roman"/>
          <w:sz w:val="28"/>
          <w:szCs w:val="28"/>
          <w:lang w:val="uk-UA"/>
        </w:rPr>
        <w:t>,</w:t>
      </w:r>
      <w:r w:rsidRPr="003F5D9C">
        <w:rPr>
          <w:rFonts w:ascii="Times New Roman" w:hAnsi="Times New Roman" w:cs="Times New Roman"/>
          <w:sz w:val="28"/>
          <w:szCs w:val="28"/>
          <w:lang w:val="uk-UA"/>
        </w:rPr>
        <w:t xml:space="preserve"> на основні вищенаведених даних</w:t>
      </w:r>
      <w:r w:rsidR="00383293" w:rsidRPr="003F5D9C">
        <w:rPr>
          <w:rFonts w:ascii="Times New Roman" w:hAnsi="Times New Roman" w:cs="Times New Roman"/>
          <w:sz w:val="28"/>
          <w:szCs w:val="28"/>
          <w:lang w:val="uk-UA"/>
        </w:rPr>
        <w:t>, та на</w:t>
      </w:r>
      <w:r w:rsidR="003F5D9C" w:rsidRPr="003F5D9C">
        <w:rPr>
          <w:rFonts w:ascii="Times New Roman" w:hAnsi="Times New Roman" w:cs="Times New Roman"/>
          <w:sz w:val="28"/>
          <w:szCs w:val="28"/>
          <w:lang w:val="uk-UA"/>
        </w:rPr>
        <w:t>ведено у Додатку №2</w:t>
      </w:r>
    </w:p>
    <w:p w14:paraId="40D67121" w14:textId="0D6326EC" w:rsidR="00950D20" w:rsidRDefault="003F5D9C" w:rsidP="003F5D9C">
      <w:pPr>
        <w:tabs>
          <w:tab w:val="left" w:pos="709"/>
        </w:tabs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3F5D9C">
        <w:rPr>
          <w:rFonts w:ascii="Times New Roman" w:hAnsi="Times New Roman" w:cs="Times New Roman"/>
          <w:b/>
          <w:sz w:val="28"/>
          <w:szCs w:val="28"/>
          <w:lang w:val="uk-UA"/>
        </w:rPr>
        <w:drawing>
          <wp:inline distT="0" distB="0" distL="0" distR="0" wp14:anchorId="2FD8D6E5" wp14:editId="6174FC78">
            <wp:extent cx="3767666" cy="3867994"/>
            <wp:effectExtent l="0" t="0" r="444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75780" cy="387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366F6" w14:textId="00D1AD4F" w:rsidR="00BE2161" w:rsidRPr="00BE2161" w:rsidRDefault="00BE2161" w:rsidP="00BE2161">
      <w:pPr>
        <w:tabs>
          <w:tab w:val="left" w:pos="709"/>
        </w:tabs>
        <w:spacing w:after="0"/>
        <w:jc w:val="center"/>
        <w:rPr>
          <w:rFonts w:ascii="Times New Roman" w:hAnsi="Times New Roman" w:cs="Times New Roman"/>
          <w:bCs/>
          <w:sz w:val="24"/>
          <w:szCs w:val="24"/>
          <w:lang w:val="uk-UA"/>
        </w:rPr>
      </w:pPr>
      <w:r w:rsidRPr="00E76DE6">
        <w:rPr>
          <w:rFonts w:ascii="Times New Roman" w:hAnsi="Times New Roman" w:cs="Times New Roman"/>
          <w:bCs/>
          <w:sz w:val="24"/>
          <w:szCs w:val="24"/>
          <w:lang w:val="uk-UA"/>
        </w:rPr>
        <w:t xml:space="preserve">Рисунок 1.1 –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uk-UA"/>
        </w:rPr>
        <w:t>Прев</w:t>
      </w:r>
      <w:proofErr w:type="spellEnd"/>
      <w:r w:rsidRPr="00950D20">
        <w:rPr>
          <w:rFonts w:ascii="Times New Roman" w:hAnsi="Times New Roman" w:cs="Times New Roman"/>
          <w:bCs/>
          <w:sz w:val="24"/>
          <w:szCs w:val="24"/>
        </w:rPr>
        <w:t>’</w:t>
      </w:r>
      <w:r>
        <w:rPr>
          <w:rFonts w:ascii="Times New Roman" w:hAnsi="Times New Roman" w:cs="Times New Roman"/>
          <w:bCs/>
          <w:sz w:val="24"/>
          <w:szCs w:val="24"/>
          <w:lang w:val="uk-UA"/>
        </w:rPr>
        <w:t xml:space="preserve">ю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uk-UA"/>
        </w:rPr>
        <w:t>кода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uk-UA"/>
        </w:rPr>
        <w:t xml:space="preserve"> генерації БД на мові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SQL</w:t>
      </w:r>
      <w:bookmarkStart w:id="0" w:name="_GoBack"/>
      <w:bookmarkEnd w:id="0"/>
    </w:p>
    <w:p w14:paraId="7DBEE629" w14:textId="77777777" w:rsidR="00950D20" w:rsidRPr="00384763" w:rsidRDefault="00950D20" w:rsidP="00966D58">
      <w:pPr>
        <w:tabs>
          <w:tab w:val="left" w:pos="709"/>
        </w:tabs>
        <w:spacing w:after="0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6ED88ED0" w14:textId="33CE22FC" w:rsidR="00AC6FD9" w:rsidRDefault="00AC6FD9" w:rsidP="00333C79">
      <w:pPr>
        <w:pStyle w:val="a8"/>
        <w:numPr>
          <w:ilvl w:val="0"/>
          <w:numId w:val="2"/>
        </w:numPr>
        <w:tabs>
          <w:tab w:val="left" w:pos="709"/>
        </w:tabs>
        <w:spacing w:after="0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AC6FD9">
        <w:rPr>
          <w:rFonts w:ascii="Times New Roman" w:hAnsi="Times New Roman" w:cs="Times New Roman"/>
          <w:b/>
          <w:sz w:val="28"/>
          <w:szCs w:val="28"/>
          <w:lang w:val="uk-UA"/>
        </w:rPr>
        <w:t>Висновок</w:t>
      </w:r>
    </w:p>
    <w:p w14:paraId="4DF5D9EA" w14:textId="77777777" w:rsidR="006425AD" w:rsidRPr="00966D58" w:rsidRDefault="006425AD" w:rsidP="006425AD">
      <w:pPr>
        <w:pStyle w:val="a8"/>
        <w:tabs>
          <w:tab w:val="left" w:pos="709"/>
        </w:tabs>
        <w:spacing w:after="0"/>
        <w:ind w:left="106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96154B0" w14:textId="6E244250" w:rsidR="00966D58" w:rsidRPr="00966D58" w:rsidRDefault="00966D58" w:rsidP="00966D58">
      <w:pPr>
        <w:tabs>
          <w:tab w:val="left" w:pos="1134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66D58">
        <w:rPr>
          <w:rFonts w:ascii="Times New Roman" w:hAnsi="Times New Roman" w:cs="Times New Roman"/>
          <w:sz w:val="28"/>
          <w:szCs w:val="28"/>
          <w:lang w:val="uk-UA"/>
        </w:rPr>
        <w:t>Розроблена концептуальна модель дем</w:t>
      </w:r>
      <w:r>
        <w:rPr>
          <w:rFonts w:ascii="Times New Roman" w:hAnsi="Times New Roman" w:cs="Times New Roman"/>
          <w:sz w:val="28"/>
          <w:szCs w:val="28"/>
          <w:lang w:val="uk-UA"/>
        </w:rPr>
        <w:t>онструє перехід від фрагментова</w:t>
      </w:r>
      <w:r w:rsidRPr="00966D58">
        <w:rPr>
          <w:rFonts w:ascii="Times New Roman" w:hAnsi="Times New Roman" w:cs="Times New Roman"/>
          <w:sz w:val="28"/>
          <w:szCs w:val="28"/>
          <w:lang w:val="uk-UA"/>
        </w:rPr>
        <w:t>ної системи управління (AS-IS) до цілісної інтегрованої платформи (TO-BE). Основні переваги запропонованої моделі:</w:t>
      </w:r>
    </w:p>
    <w:p w14:paraId="05FACB0B" w14:textId="11CCADC9" w:rsidR="00966D58" w:rsidRPr="00966D58" w:rsidRDefault="00966D58" w:rsidP="00333C79">
      <w:pPr>
        <w:numPr>
          <w:ilvl w:val="0"/>
          <w:numId w:val="3"/>
        </w:numPr>
        <w:tabs>
          <w:tab w:val="clear" w:pos="720"/>
          <w:tab w:val="num" w:pos="993"/>
        </w:tabs>
        <w:spacing w:after="0"/>
        <w:ind w:left="709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66D58">
        <w:rPr>
          <w:rFonts w:ascii="Times New Roman" w:hAnsi="Times New Roman" w:cs="Times New Roman"/>
          <w:b/>
          <w:bCs/>
          <w:sz w:val="28"/>
          <w:szCs w:val="28"/>
          <w:lang w:val="uk-UA"/>
        </w:rPr>
        <w:t>Ефективність</w:t>
      </w:r>
      <w:r>
        <w:rPr>
          <w:rFonts w:ascii="Times New Roman" w:hAnsi="Times New Roman" w:cs="Times New Roman"/>
          <w:sz w:val="28"/>
          <w:szCs w:val="28"/>
          <w:lang w:val="uk-UA"/>
        </w:rPr>
        <w:t> </w:t>
      </w:r>
      <w:r w:rsidRPr="00966D58">
        <w:rPr>
          <w:rFonts w:ascii="Times New Roman" w:hAnsi="Times New Roman" w:cs="Times New Roman"/>
          <w:sz w:val="28"/>
          <w:szCs w:val="28"/>
        </w:rPr>
        <w:t>–</w:t>
      </w:r>
      <w:r w:rsidRPr="00966D58">
        <w:rPr>
          <w:rFonts w:ascii="Times New Roman" w:hAnsi="Times New Roman" w:cs="Times New Roman"/>
          <w:sz w:val="28"/>
          <w:szCs w:val="28"/>
          <w:lang w:val="uk-UA"/>
        </w:rPr>
        <w:t xml:space="preserve"> скорочення часу на планування та звітність на 40-50%</w:t>
      </w:r>
    </w:p>
    <w:p w14:paraId="014C1614" w14:textId="63CA8376" w:rsidR="00966D58" w:rsidRPr="00966D58" w:rsidRDefault="00966D58" w:rsidP="00333C79">
      <w:pPr>
        <w:numPr>
          <w:ilvl w:val="0"/>
          <w:numId w:val="3"/>
        </w:numPr>
        <w:tabs>
          <w:tab w:val="clear" w:pos="720"/>
          <w:tab w:val="num" w:pos="993"/>
        </w:tabs>
        <w:spacing w:after="0"/>
        <w:ind w:left="709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66D58">
        <w:rPr>
          <w:rFonts w:ascii="Times New Roman" w:hAnsi="Times New Roman" w:cs="Times New Roman"/>
          <w:b/>
          <w:bCs/>
          <w:sz w:val="28"/>
          <w:szCs w:val="28"/>
          <w:lang w:val="uk-UA"/>
        </w:rPr>
        <w:t>Прозорість</w:t>
      </w:r>
      <w:r>
        <w:rPr>
          <w:rFonts w:ascii="Times New Roman" w:hAnsi="Times New Roman" w:cs="Times New Roman"/>
          <w:sz w:val="28"/>
          <w:szCs w:val="28"/>
          <w:lang w:val="uk-UA"/>
        </w:rPr>
        <w:t> </w:t>
      </w:r>
      <w:r w:rsidRPr="00966D58">
        <w:rPr>
          <w:rFonts w:ascii="Times New Roman" w:hAnsi="Times New Roman" w:cs="Times New Roman"/>
          <w:sz w:val="28"/>
          <w:szCs w:val="28"/>
        </w:rPr>
        <w:t>–</w:t>
      </w:r>
      <w:r w:rsidRPr="00966D58">
        <w:rPr>
          <w:rFonts w:ascii="Times New Roman" w:hAnsi="Times New Roman" w:cs="Times New Roman"/>
          <w:sz w:val="28"/>
          <w:szCs w:val="28"/>
          <w:lang w:val="uk-UA"/>
        </w:rPr>
        <w:t xml:space="preserve"> реальний час моніторингу всіх процесів</w:t>
      </w:r>
    </w:p>
    <w:p w14:paraId="5EF7AFC4" w14:textId="406C97A5" w:rsidR="00966D58" w:rsidRPr="00966D58" w:rsidRDefault="00966D58" w:rsidP="00333C79">
      <w:pPr>
        <w:numPr>
          <w:ilvl w:val="0"/>
          <w:numId w:val="3"/>
        </w:numPr>
        <w:tabs>
          <w:tab w:val="clear" w:pos="720"/>
          <w:tab w:val="num" w:pos="993"/>
        </w:tabs>
        <w:spacing w:after="0"/>
        <w:ind w:left="709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66D58">
        <w:rPr>
          <w:rFonts w:ascii="Times New Roman" w:hAnsi="Times New Roman" w:cs="Times New Roman"/>
          <w:b/>
          <w:bCs/>
          <w:sz w:val="28"/>
          <w:szCs w:val="28"/>
          <w:lang w:val="uk-UA"/>
        </w:rPr>
        <w:t>Якість</w:t>
      </w:r>
      <w:r>
        <w:rPr>
          <w:rFonts w:ascii="Times New Roman" w:hAnsi="Times New Roman" w:cs="Times New Roman"/>
          <w:sz w:val="28"/>
          <w:szCs w:val="28"/>
          <w:lang w:val="uk-UA"/>
        </w:rPr>
        <w:t> </w:t>
      </w:r>
      <w:r w:rsidRPr="00966D58">
        <w:rPr>
          <w:rFonts w:ascii="Times New Roman" w:hAnsi="Times New Roman" w:cs="Times New Roman"/>
          <w:sz w:val="28"/>
          <w:szCs w:val="28"/>
        </w:rPr>
        <w:t>–</w:t>
      </w:r>
      <w:r w:rsidRPr="00966D58">
        <w:rPr>
          <w:rFonts w:ascii="Times New Roman" w:hAnsi="Times New Roman" w:cs="Times New Roman"/>
          <w:sz w:val="28"/>
          <w:szCs w:val="28"/>
          <w:lang w:val="uk-UA"/>
        </w:rPr>
        <w:t xml:space="preserve"> автоматизація контролю зменшує вплив людського фактора</w:t>
      </w:r>
    </w:p>
    <w:p w14:paraId="5F1EDC60" w14:textId="40A794CA" w:rsidR="00966D58" w:rsidRPr="00966D58" w:rsidRDefault="00966D58" w:rsidP="00333C79">
      <w:pPr>
        <w:numPr>
          <w:ilvl w:val="0"/>
          <w:numId w:val="3"/>
        </w:numPr>
        <w:tabs>
          <w:tab w:val="clear" w:pos="720"/>
          <w:tab w:val="num" w:pos="993"/>
        </w:tabs>
        <w:spacing w:after="0"/>
        <w:ind w:left="709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66D58">
        <w:rPr>
          <w:rFonts w:ascii="Times New Roman" w:hAnsi="Times New Roman" w:cs="Times New Roman"/>
          <w:b/>
          <w:bCs/>
          <w:sz w:val="28"/>
          <w:szCs w:val="28"/>
          <w:lang w:val="uk-UA"/>
        </w:rPr>
        <w:t>Надійність</w:t>
      </w:r>
      <w:r>
        <w:rPr>
          <w:rFonts w:ascii="Times New Roman" w:hAnsi="Times New Roman" w:cs="Times New Roman"/>
          <w:sz w:val="28"/>
          <w:szCs w:val="28"/>
          <w:lang w:val="uk-UA"/>
        </w:rPr>
        <w:t> </w:t>
      </w:r>
      <w:r w:rsidRPr="00966D58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966D58">
        <w:rPr>
          <w:rFonts w:ascii="Times New Roman" w:hAnsi="Times New Roman" w:cs="Times New Roman"/>
          <w:sz w:val="28"/>
          <w:szCs w:val="28"/>
          <w:lang w:val="uk-UA"/>
        </w:rPr>
        <w:t>прогнозне обслуговування знижує кількість аварійних простоїв</w:t>
      </w:r>
    </w:p>
    <w:p w14:paraId="3DF942F0" w14:textId="1ED05F7A" w:rsidR="00966D58" w:rsidRPr="00966D58" w:rsidRDefault="00966D58" w:rsidP="00333C79">
      <w:pPr>
        <w:numPr>
          <w:ilvl w:val="0"/>
          <w:numId w:val="3"/>
        </w:numPr>
        <w:tabs>
          <w:tab w:val="clear" w:pos="720"/>
          <w:tab w:val="num" w:pos="993"/>
        </w:tabs>
        <w:spacing w:after="0"/>
        <w:ind w:left="709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66D58">
        <w:rPr>
          <w:rFonts w:ascii="Times New Roman" w:hAnsi="Times New Roman" w:cs="Times New Roman"/>
          <w:b/>
          <w:bCs/>
          <w:sz w:val="28"/>
          <w:szCs w:val="28"/>
          <w:lang w:val="uk-UA"/>
        </w:rPr>
        <w:t>Масштабованість</w:t>
      </w:r>
      <w:r>
        <w:rPr>
          <w:rFonts w:ascii="Times New Roman" w:hAnsi="Times New Roman" w:cs="Times New Roman"/>
          <w:sz w:val="28"/>
          <w:szCs w:val="28"/>
          <w:lang w:val="uk-UA"/>
        </w:rPr>
        <w:t> </w:t>
      </w:r>
      <w:r w:rsidRPr="00966D58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966D58">
        <w:rPr>
          <w:rFonts w:ascii="Times New Roman" w:hAnsi="Times New Roman" w:cs="Times New Roman"/>
          <w:sz w:val="28"/>
          <w:szCs w:val="28"/>
          <w:lang w:val="uk-UA"/>
        </w:rPr>
        <w:t>модульна архітектура дозволяє розширювати функціонал</w:t>
      </w:r>
    </w:p>
    <w:p w14:paraId="1E89D8E4" w14:textId="77777777" w:rsidR="00966D58" w:rsidRPr="00966D58" w:rsidRDefault="00966D58" w:rsidP="00966D58">
      <w:pPr>
        <w:tabs>
          <w:tab w:val="left" w:pos="1134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66D58">
        <w:rPr>
          <w:rFonts w:ascii="Times New Roman" w:hAnsi="Times New Roman" w:cs="Times New Roman"/>
          <w:sz w:val="28"/>
          <w:szCs w:val="28"/>
          <w:lang w:val="uk-UA"/>
        </w:rPr>
        <w:t>Концептуальна модель слугує основою для технічного проектування та впровадження інтегрованої інформаційної системи токарного цеху.</w:t>
      </w:r>
    </w:p>
    <w:p w14:paraId="0620E0E9" w14:textId="317B11A9" w:rsidR="00AC6FD9" w:rsidRPr="00966D58" w:rsidRDefault="00AC6FD9" w:rsidP="00966D58">
      <w:pPr>
        <w:tabs>
          <w:tab w:val="left" w:pos="1134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AC6FD9" w:rsidRPr="00966D58" w:rsidSect="001652A9">
      <w:footerReference w:type="default" r:id="rId10"/>
      <w:pgSz w:w="11906" w:h="16838"/>
      <w:pgMar w:top="851" w:right="851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53AB0D0" w14:textId="77777777" w:rsidR="00333C79" w:rsidRDefault="00333C79" w:rsidP="009F185D">
      <w:pPr>
        <w:spacing w:after="0" w:line="240" w:lineRule="auto"/>
      </w:pPr>
      <w:r>
        <w:separator/>
      </w:r>
    </w:p>
  </w:endnote>
  <w:endnote w:type="continuationSeparator" w:id="0">
    <w:p w14:paraId="36E4083A" w14:textId="77777777" w:rsidR="00333C79" w:rsidRDefault="00333C79" w:rsidP="009F18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28701261"/>
      <w:docPartObj>
        <w:docPartGallery w:val="Page Numbers (Bottom of Page)"/>
        <w:docPartUnique/>
      </w:docPartObj>
    </w:sdtPr>
    <w:sdtEndPr/>
    <w:sdtContent>
      <w:p w14:paraId="73507F4C" w14:textId="77777777" w:rsidR="001652A9" w:rsidRDefault="001652A9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E2161">
          <w:rPr>
            <w:noProof/>
          </w:rPr>
          <w:t>3</w:t>
        </w:r>
        <w:r>
          <w:fldChar w:fldCharType="end"/>
        </w:r>
      </w:p>
    </w:sdtContent>
  </w:sdt>
  <w:p w14:paraId="44E871BC" w14:textId="77777777" w:rsidR="001652A9" w:rsidRDefault="001652A9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F695E6D" w14:textId="77777777" w:rsidR="00333C79" w:rsidRDefault="00333C79" w:rsidP="009F185D">
      <w:pPr>
        <w:spacing w:after="0" w:line="240" w:lineRule="auto"/>
      </w:pPr>
      <w:r>
        <w:separator/>
      </w:r>
    </w:p>
  </w:footnote>
  <w:footnote w:type="continuationSeparator" w:id="0">
    <w:p w14:paraId="6DB8F38A" w14:textId="77777777" w:rsidR="00333C79" w:rsidRDefault="00333C79" w:rsidP="009F18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2"/>
    <w:multiLevelType w:val="multilevel"/>
    <w:tmpl w:val="00000002"/>
    <w:name w:val="WW8Num3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1">
    <w:nsid w:val="083F88A2"/>
    <w:multiLevelType w:val="hybridMultilevel"/>
    <w:tmpl w:val="FEB0616C"/>
    <w:lvl w:ilvl="0" w:tplc="4656B28A">
      <w:start w:val="1"/>
      <w:numFmt w:val="decimal"/>
      <w:lvlText w:val="%1)"/>
      <w:lvlJc w:val="left"/>
      <w:pPr>
        <w:ind w:left="720" w:hanging="360"/>
      </w:pPr>
    </w:lvl>
    <w:lvl w:ilvl="1" w:tplc="FF422036">
      <w:start w:val="1"/>
      <w:numFmt w:val="lowerLetter"/>
      <w:lvlText w:val="%2."/>
      <w:lvlJc w:val="left"/>
      <w:pPr>
        <w:ind w:left="1440" w:hanging="360"/>
      </w:pPr>
    </w:lvl>
    <w:lvl w:ilvl="2" w:tplc="0378930C">
      <w:start w:val="1"/>
      <w:numFmt w:val="lowerRoman"/>
      <w:lvlText w:val="%3."/>
      <w:lvlJc w:val="right"/>
      <w:pPr>
        <w:ind w:left="2160" w:hanging="180"/>
      </w:pPr>
    </w:lvl>
    <w:lvl w:ilvl="3" w:tplc="CAD4BD02">
      <w:start w:val="1"/>
      <w:numFmt w:val="decimal"/>
      <w:lvlText w:val="%4."/>
      <w:lvlJc w:val="left"/>
      <w:pPr>
        <w:ind w:left="2880" w:hanging="360"/>
      </w:pPr>
    </w:lvl>
    <w:lvl w:ilvl="4" w:tplc="AF76DA8E">
      <w:start w:val="1"/>
      <w:numFmt w:val="lowerLetter"/>
      <w:lvlText w:val="%5."/>
      <w:lvlJc w:val="left"/>
      <w:pPr>
        <w:ind w:left="3600" w:hanging="360"/>
      </w:pPr>
    </w:lvl>
    <w:lvl w:ilvl="5" w:tplc="0DAA889C">
      <w:start w:val="1"/>
      <w:numFmt w:val="lowerRoman"/>
      <w:lvlText w:val="%6."/>
      <w:lvlJc w:val="right"/>
      <w:pPr>
        <w:ind w:left="4320" w:hanging="180"/>
      </w:pPr>
    </w:lvl>
    <w:lvl w:ilvl="6" w:tplc="3A4CEB4A">
      <w:start w:val="1"/>
      <w:numFmt w:val="decimal"/>
      <w:lvlText w:val="%7."/>
      <w:lvlJc w:val="left"/>
      <w:pPr>
        <w:ind w:left="5040" w:hanging="360"/>
      </w:pPr>
    </w:lvl>
    <w:lvl w:ilvl="7" w:tplc="1B2A86F8">
      <w:start w:val="1"/>
      <w:numFmt w:val="lowerLetter"/>
      <w:lvlText w:val="%8."/>
      <w:lvlJc w:val="left"/>
      <w:pPr>
        <w:ind w:left="5760" w:hanging="360"/>
      </w:pPr>
    </w:lvl>
    <w:lvl w:ilvl="8" w:tplc="641E2D44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C016D52"/>
    <w:multiLevelType w:val="multilevel"/>
    <w:tmpl w:val="6CE06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73C1DEC"/>
    <w:multiLevelType w:val="multilevel"/>
    <w:tmpl w:val="BAD4CBD4"/>
    <w:lvl w:ilvl="0">
      <w:start w:val="2"/>
      <w:numFmt w:val="decimal"/>
      <w:lvlText w:val="%1."/>
      <w:lvlJc w:val="left"/>
      <w:pPr>
        <w:ind w:left="1069" w:hanging="360"/>
      </w:pPr>
      <w:rPr>
        <w:rFonts w:hint="default"/>
        <w:color w:val="000000" w:themeColor="text1"/>
      </w:rPr>
    </w:lvl>
    <w:lvl w:ilvl="1">
      <w:start w:val="4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4">
    <w:nsid w:val="7D9F15AE"/>
    <w:multiLevelType w:val="multilevel"/>
    <w:tmpl w:val="E6AC1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66DD"/>
    <w:rsid w:val="00027F02"/>
    <w:rsid w:val="000323BA"/>
    <w:rsid w:val="001652A9"/>
    <w:rsid w:val="00175E22"/>
    <w:rsid w:val="001B7BD7"/>
    <w:rsid w:val="001F1A8F"/>
    <w:rsid w:val="00216F57"/>
    <w:rsid w:val="002A03BD"/>
    <w:rsid w:val="00333C79"/>
    <w:rsid w:val="00383293"/>
    <w:rsid w:val="00384763"/>
    <w:rsid w:val="00384BC6"/>
    <w:rsid w:val="003C6F27"/>
    <w:rsid w:val="003F5D9C"/>
    <w:rsid w:val="003F7D77"/>
    <w:rsid w:val="004A39F4"/>
    <w:rsid w:val="004D0E46"/>
    <w:rsid w:val="0058078B"/>
    <w:rsid w:val="005E6213"/>
    <w:rsid w:val="005E75DD"/>
    <w:rsid w:val="006425AD"/>
    <w:rsid w:val="007566DD"/>
    <w:rsid w:val="007F5AA0"/>
    <w:rsid w:val="00873706"/>
    <w:rsid w:val="0089259F"/>
    <w:rsid w:val="008B7F85"/>
    <w:rsid w:val="008F2080"/>
    <w:rsid w:val="008F7902"/>
    <w:rsid w:val="00907C76"/>
    <w:rsid w:val="00913EC4"/>
    <w:rsid w:val="00922CDA"/>
    <w:rsid w:val="00925A5C"/>
    <w:rsid w:val="00931825"/>
    <w:rsid w:val="00950D20"/>
    <w:rsid w:val="00966D58"/>
    <w:rsid w:val="009703DD"/>
    <w:rsid w:val="009725FD"/>
    <w:rsid w:val="00993533"/>
    <w:rsid w:val="009E7CEE"/>
    <w:rsid w:val="009F185D"/>
    <w:rsid w:val="00AC6FD9"/>
    <w:rsid w:val="00AD10B4"/>
    <w:rsid w:val="00AE719D"/>
    <w:rsid w:val="00B00CBA"/>
    <w:rsid w:val="00B40996"/>
    <w:rsid w:val="00B76057"/>
    <w:rsid w:val="00BB4DBC"/>
    <w:rsid w:val="00BD5BF6"/>
    <w:rsid w:val="00BE2161"/>
    <w:rsid w:val="00CB0686"/>
    <w:rsid w:val="00CD17F9"/>
    <w:rsid w:val="00CE7DB9"/>
    <w:rsid w:val="00D405C4"/>
    <w:rsid w:val="00D70FD0"/>
    <w:rsid w:val="00DC7D5F"/>
    <w:rsid w:val="00DD4E98"/>
    <w:rsid w:val="00E173D6"/>
    <w:rsid w:val="00E36375"/>
    <w:rsid w:val="00E65022"/>
    <w:rsid w:val="00E76DE6"/>
    <w:rsid w:val="00E867D7"/>
    <w:rsid w:val="00ED4A45"/>
    <w:rsid w:val="00ED54EB"/>
    <w:rsid w:val="00FB68FB"/>
    <w:rsid w:val="00FD00F9"/>
    <w:rsid w:val="0B8E6F6B"/>
    <w:rsid w:val="10ACC452"/>
    <w:rsid w:val="1947736D"/>
    <w:rsid w:val="1BFD7BC6"/>
    <w:rsid w:val="1EF0AD47"/>
    <w:rsid w:val="2484409F"/>
    <w:rsid w:val="2A72EE3D"/>
    <w:rsid w:val="2F1EF290"/>
    <w:rsid w:val="34BB49F1"/>
    <w:rsid w:val="3CAD0292"/>
    <w:rsid w:val="3F327C5B"/>
    <w:rsid w:val="51DDE9A7"/>
    <w:rsid w:val="558C8839"/>
    <w:rsid w:val="58339A58"/>
    <w:rsid w:val="5B87A9CA"/>
    <w:rsid w:val="68C4B866"/>
    <w:rsid w:val="6C53C726"/>
    <w:rsid w:val="72F4CD20"/>
    <w:rsid w:val="73789EF8"/>
    <w:rsid w:val="78CA2B03"/>
    <w:rsid w:val="7E52C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12DE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FB68F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03D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2CD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566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header"/>
    <w:basedOn w:val="a"/>
    <w:link w:val="a5"/>
    <w:uiPriority w:val="99"/>
    <w:unhideWhenUsed/>
    <w:rsid w:val="009F185D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F185D"/>
  </w:style>
  <w:style w:type="paragraph" w:styleId="a6">
    <w:name w:val="footer"/>
    <w:basedOn w:val="a"/>
    <w:link w:val="a7"/>
    <w:uiPriority w:val="99"/>
    <w:unhideWhenUsed/>
    <w:rsid w:val="009F185D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F185D"/>
  </w:style>
  <w:style w:type="paragraph" w:styleId="a8">
    <w:name w:val="List Paragraph"/>
    <w:basedOn w:val="a"/>
    <w:uiPriority w:val="34"/>
    <w:qFormat/>
    <w:rsid w:val="009F185D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9F18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9F185D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semiHidden/>
    <w:rsid w:val="009703D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922CD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20">
    <w:name w:val="Заголовок 2 Знак"/>
    <w:basedOn w:val="a0"/>
    <w:link w:val="2"/>
    <w:uiPriority w:val="9"/>
    <w:rsid w:val="00FB68F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ab">
    <w:name w:val="Strong"/>
    <w:basedOn w:val="a0"/>
    <w:uiPriority w:val="22"/>
    <w:qFormat/>
    <w:rsid w:val="00FB68FB"/>
    <w:rPr>
      <w:b/>
      <w:bCs/>
    </w:rPr>
  </w:style>
  <w:style w:type="paragraph" w:customStyle="1" w:styleId="ds-markdown-paragraph">
    <w:name w:val="ds-markdown-paragraph"/>
    <w:basedOn w:val="a"/>
    <w:rsid w:val="00FB68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c">
    <w:name w:val="Table Grid"/>
    <w:basedOn w:val="a1"/>
    <w:uiPriority w:val="59"/>
    <w:rsid w:val="003F5D9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FB68F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03D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2CD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566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header"/>
    <w:basedOn w:val="a"/>
    <w:link w:val="a5"/>
    <w:uiPriority w:val="99"/>
    <w:unhideWhenUsed/>
    <w:rsid w:val="009F185D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F185D"/>
  </w:style>
  <w:style w:type="paragraph" w:styleId="a6">
    <w:name w:val="footer"/>
    <w:basedOn w:val="a"/>
    <w:link w:val="a7"/>
    <w:uiPriority w:val="99"/>
    <w:unhideWhenUsed/>
    <w:rsid w:val="009F185D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F185D"/>
  </w:style>
  <w:style w:type="paragraph" w:styleId="a8">
    <w:name w:val="List Paragraph"/>
    <w:basedOn w:val="a"/>
    <w:uiPriority w:val="34"/>
    <w:qFormat/>
    <w:rsid w:val="009F185D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9F18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9F185D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semiHidden/>
    <w:rsid w:val="009703D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922CD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20">
    <w:name w:val="Заголовок 2 Знак"/>
    <w:basedOn w:val="a0"/>
    <w:link w:val="2"/>
    <w:uiPriority w:val="9"/>
    <w:rsid w:val="00FB68F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ab">
    <w:name w:val="Strong"/>
    <w:basedOn w:val="a0"/>
    <w:uiPriority w:val="22"/>
    <w:qFormat/>
    <w:rsid w:val="00FB68FB"/>
    <w:rPr>
      <w:b/>
      <w:bCs/>
    </w:rPr>
  </w:style>
  <w:style w:type="paragraph" w:customStyle="1" w:styleId="ds-markdown-paragraph">
    <w:name w:val="ds-markdown-paragraph"/>
    <w:basedOn w:val="a"/>
    <w:rsid w:val="00FB68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c">
    <w:name w:val="Table Grid"/>
    <w:basedOn w:val="a1"/>
    <w:uiPriority w:val="59"/>
    <w:rsid w:val="003F5D9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87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8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35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0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6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8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0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2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0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5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8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9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7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56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9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1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6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9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8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447</TotalTime>
  <Pages>4</Pages>
  <Words>395</Words>
  <Characters>2253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mightyneksone65@gmail.com</dc:creator>
  <cp:lastModifiedBy>mightyneksone65@gmail.com</cp:lastModifiedBy>
  <cp:revision>28</cp:revision>
  <dcterms:created xsi:type="dcterms:W3CDTF">2025-10-13T17:04:00Z</dcterms:created>
  <dcterms:modified xsi:type="dcterms:W3CDTF">2025-12-01T17:03:00Z</dcterms:modified>
</cp:coreProperties>
</file>