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E8D1A3" w14:textId="77777777" w:rsidR="001C2925" w:rsidRDefault="001C2925" w:rsidP="009E7830">
      <w:pPr>
        <w:ind w:left="720" w:hanging="360"/>
      </w:pPr>
    </w:p>
    <w:p w14:paraId="21B96E42" w14:textId="3B43A9F6" w:rsidR="001C2925" w:rsidRDefault="001C2925" w:rsidP="001C2925">
      <w:r>
        <w:t>Homework 0</w:t>
      </w:r>
    </w:p>
    <w:p w14:paraId="4F61F4E7" w14:textId="71E3D020" w:rsidR="00F60EAB" w:rsidRDefault="001C2925" w:rsidP="001C2925">
      <w:r>
        <w:t>Data 440</w:t>
      </w:r>
    </w:p>
    <w:p w14:paraId="4BB462DF" w14:textId="05E482BD" w:rsidR="00A405A3" w:rsidRDefault="00A405A3" w:rsidP="001C2925">
      <w:r>
        <w:t>Math Problems</w:t>
      </w:r>
      <w:bookmarkStart w:id="0" w:name="_GoBack"/>
      <w:bookmarkEnd w:id="0"/>
    </w:p>
    <w:p w14:paraId="64C70EF3" w14:textId="29BF0F44" w:rsidR="00035F28" w:rsidRPr="009E7830" w:rsidRDefault="009E7830" w:rsidP="009E7830">
      <w:pPr>
        <w:pStyle w:val="ListParagraph"/>
        <w:numPr>
          <w:ilvl w:val="0"/>
          <w:numId w:val="2"/>
        </w:numPr>
      </w:pPr>
      <w:r>
        <w:t>G(x) = -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9E7830">
        <w:rPr>
          <w:rFonts w:eastAsiaTheme="minorEastAsia"/>
        </w:rPr>
        <w:t xml:space="preserve"> + 24x -30</w:t>
      </w:r>
    </w:p>
    <w:p w14:paraId="205ABF7F" w14:textId="7C0AA13C" w:rsidR="009E7830" w:rsidRDefault="009E7830" w:rsidP="009E7830">
      <w:pPr>
        <w:ind w:left="720"/>
      </w:pPr>
      <w:r>
        <w:t>Since g(x) is concave down then g’(x) = 0 will maximize g(x)</w:t>
      </w:r>
    </w:p>
    <w:p w14:paraId="3ED869D7" w14:textId="06A78B17" w:rsidR="009E7830" w:rsidRDefault="009E7830" w:rsidP="009E7830">
      <w:pPr>
        <w:ind w:left="720"/>
      </w:pPr>
      <w:r>
        <w:t>G’(x) = -6x+24</w:t>
      </w:r>
    </w:p>
    <w:p w14:paraId="648FB71D" w14:textId="2E052E07" w:rsidR="009E7830" w:rsidRDefault="009E7830" w:rsidP="009E7830">
      <w:pPr>
        <w:ind w:left="720"/>
      </w:pPr>
      <w:r>
        <w:t>0 = -6x +24</w:t>
      </w:r>
    </w:p>
    <w:p w14:paraId="29BACED6" w14:textId="53EDB935" w:rsidR="009E7830" w:rsidRDefault="009E7830" w:rsidP="009E7830">
      <w:pPr>
        <w:ind w:left="720"/>
        <w:rPr>
          <w:b/>
          <w:u w:val="single"/>
        </w:rPr>
      </w:pPr>
      <w:r w:rsidRPr="009E7830">
        <w:rPr>
          <w:b/>
          <w:u w:val="single"/>
        </w:rPr>
        <w:t>X = 4</w:t>
      </w:r>
    </w:p>
    <w:p w14:paraId="61E70C9B" w14:textId="77777777" w:rsidR="009E7830" w:rsidRDefault="009E7830" w:rsidP="009E7830">
      <w:pPr>
        <w:ind w:left="720"/>
        <w:rPr>
          <w:b/>
          <w:u w:val="single"/>
        </w:rPr>
      </w:pPr>
    </w:p>
    <w:p w14:paraId="3C08BC37" w14:textId="3481F91D" w:rsidR="009E7830" w:rsidRDefault="00382F4D" w:rsidP="009E7830">
      <w:pPr>
        <w:pStyle w:val="ListParagraph"/>
        <w:numPr>
          <w:ilvl w:val="0"/>
          <w:numId w:val="2"/>
        </w:numPr>
      </w:pPr>
      <w:r>
        <w:t>For x0 treat x1 as constant and vice versa</w:t>
      </w:r>
    </w:p>
    <w:p w14:paraId="50D7C010" w14:textId="08625AAE" w:rsidR="009E7830" w:rsidRDefault="009E7830" w:rsidP="009E7830">
      <w:pPr>
        <w:ind w:left="720"/>
        <w:rPr>
          <w:rFonts w:eastAsiaTheme="minorEastAsia"/>
        </w:rPr>
      </w:pPr>
      <w:r>
        <w:t>F</w:t>
      </w:r>
      <w:proofErr w:type="gramStart"/>
      <w:r>
        <w:t>’(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) =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9x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 xml:space="preserve">-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2x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</w:p>
    <w:p w14:paraId="46CF8AD6" w14:textId="6C2EEA2E" w:rsidR="00382F4D" w:rsidRDefault="009E7830" w:rsidP="00382F4D">
      <w:pPr>
        <w:ind w:left="720"/>
        <w:rPr>
          <w:rFonts w:eastAsiaTheme="minorEastAsia"/>
        </w:rPr>
      </w:pPr>
      <w:r>
        <w:t>f</w:t>
      </w:r>
      <w:proofErr w:type="gramStart"/>
      <w:r>
        <w:t>’(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) = </w:t>
      </w:r>
      <w:r w:rsidR="00382F4D">
        <w:rPr>
          <w:rFonts w:eastAsiaTheme="minorEastAsia"/>
        </w:rPr>
        <w:t>-4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382F4D">
        <w:rPr>
          <w:rFonts w:eastAsiaTheme="minorEastAsia"/>
        </w:rPr>
        <w:t xml:space="preserve"> + 4</w:t>
      </w:r>
    </w:p>
    <w:p w14:paraId="6A891725" w14:textId="36797DF8" w:rsidR="00382F4D" w:rsidRDefault="00382F4D" w:rsidP="00382F4D">
      <w:pPr>
        <w:pStyle w:val="ListParagraph"/>
        <w:numPr>
          <w:ilvl w:val="0"/>
          <w:numId w:val="2"/>
        </w:numPr>
      </w:pPr>
      <w:r>
        <w:t xml:space="preserve">A. No because the columns of matrix A has to equal the rows of Matrix B. </w:t>
      </w:r>
      <w:proofErr w:type="gramStart"/>
      <w:r>
        <w:t>ex( a</w:t>
      </w:r>
      <w:proofErr w:type="gramEnd"/>
      <w:r>
        <w:t xml:space="preserve"> 3 x2 Matrix can multiply a 2x3 matrix but not a 3x2 matrix)</w:t>
      </w:r>
    </w:p>
    <w:p w14:paraId="2168CAC9" w14:textId="06103D65" w:rsidR="00382F4D" w:rsidRPr="00382F4D" w:rsidRDefault="00382F4D" w:rsidP="00382F4D">
      <w:pPr>
        <w:pStyle w:val="ListParagraph"/>
        <w:rPr>
          <w:rFonts w:eastAsiaTheme="minorEastAsia"/>
        </w:rPr>
      </w:pPr>
      <w:r>
        <w:t xml:space="preserve">B. </w:t>
      </w:r>
      <w:r w:rsidR="001C4C9C">
        <w:t>Rank 2</w:t>
      </w:r>
    </w:p>
    <w:p w14:paraId="246230E1" w14:textId="0EABE349" w:rsidR="00382F4D" w:rsidRPr="00382F4D" w:rsidRDefault="00382F4D" w:rsidP="00382F4D">
      <w:pPr>
        <w:pStyle w:val="ListParagraph"/>
      </w:pPr>
      <w:r>
        <w:t>C.  …</w:t>
      </w:r>
      <w:r>
        <w:tab/>
      </w:r>
    </w:p>
    <w:p w14:paraId="6DE265D0" w14:textId="7BDBD07F" w:rsidR="00382F4D" w:rsidRDefault="00382F4D" w:rsidP="00382F4D">
      <w:pPr>
        <w:pStyle w:val="ListParagraph"/>
        <w:numPr>
          <w:ilvl w:val="0"/>
          <w:numId w:val="2"/>
        </w:numPr>
      </w:pPr>
      <w:r>
        <w:t xml:space="preserve">Gaussian </w:t>
      </w:r>
      <w:r>
        <w:sym w:font="Wingdings" w:char="F0E0"/>
      </w:r>
      <w:r>
        <w:t xml:space="preserve"> 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ae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-(x-b)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2c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</m:den>
            </m:f>
          </m:sup>
        </m:sSup>
      </m:oMath>
    </w:p>
    <w:p w14:paraId="636E0AF6" w14:textId="26A682F3" w:rsidR="00382F4D" w:rsidRDefault="00382F4D" w:rsidP="00382F4D">
      <w:pPr>
        <w:ind w:left="720"/>
      </w:pPr>
      <w:r>
        <w:t xml:space="preserve">Multivariate Gaussian </w:t>
      </w:r>
      <w:r>
        <w:sym w:font="Wingdings" w:char="F0E0"/>
      </w:r>
      <w:r w:rsidR="00C471EE">
        <w:t xml:space="preserve"> I have it written in </w:t>
      </w:r>
      <w:proofErr w:type="gramStart"/>
      <w:r w:rsidR="00C471EE">
        <w:t>pencil</w:t>
      </w:r>
      <w:proofErr w:type="gramEnd"/>
      <w:r w:rsidR="00C471EE">
        <w:t xml:space="preserve"> but it is way </w:t>
      </w:r>
      <w:proofErr w:type="spellStart"/>
      <w:r w:rsidR="00C471EE">
        <w:t>to</w:t>
      </w:r>
      <w:proofErr w:type="spellEnd"/>
      <w:r w:rsidR="00C471EE">
        <w:t xml:space="preserve"> long to type</w:t>
      </w:r>
    </w:p>
    <w:p w14:paraId="2298F8C5" w14:textId="2E934F6F" w:rsidR="00382F4D" w:rsidRDefault="00382F4D" w:rsidP="00382F4D">
      <w:pPr>
        <w:ind w:left="720"/>
      </w:pPr>
      <w:r>
        <w:t xml:space="preserve">Bernoulli </w:t>
      </w:r>
      <w:r>
        <w:sym w:font="Wingdings" w:char="F0E0"/>
      </w:r>
      <w:r>
        <w:t xml:space="preserve">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N!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n!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N-n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!</m:t>
            </m:r>
          </m:den>
        </m:f>
        <m:r>
          <w:rPr>
            <w:rFonts w:ascii="Cambria Math" w:hAnsi="Cambria Math"/>
            <w:sz w:val="28"/>
            <w:szCs w:val="28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(1-p)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N-n</m:t>
            </m:r>
          </m:sup>
        </m:sSup>
      </m:oMath>
    </w:p>
    <w:p w14:paraId="1046972D" w14:textId="2D16D2D1" w:rsidR="00382F4D" w:rsidRDefault="00382F4D" w:rsidP="00382F4D">
      <w:pPr>
        <w:ind w:left="720"/>
      </w:pPr>
      <w:r>
        <w:t xml:space="preserve">Binomial </w:t>
      </w:r>
      <w:r>
        <w:sym w:font="Wingdings" w:char="F0E0"/>
      </w:r>
      <w: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</m:sSup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(1-p)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1-n</m:t>
            </m:r>
          </m:sup>
        </m:sSup>
      </m:oMath>
    </w:p>
    <w:p w14:paraId="6596A058" w14:textId="2E395387" w:rsidR="00382F4D" w:rsidRDefault="00C97C37" w:rsidP="00382F4D">
      <w:pPr>
        <w:pStyle w:val="ListParagraph"/>
        <w:numPr>
          <w:ilvl w:val="0"/>
          <w:numId w:val="2"/>
        </w:numPr>
      </w:pPr>
      <w:r>
        <w:t>A binomial equation is a Bernoulli equation for with range of 0 to 1</w:t>
      </w:r>
    </w:p>
    <w:p w14:paraId="6846355C" w14:textId="01FB624A" w:rsidR="00C97C37" w:rsidRDefault="00C97C37" w:rsidP="00382F4D">
      <w:pPr>
        <w:pStyle w:val="ListParagraph"/>
        <w:numPr>
          <w:ilvl w:val="0"/>
          <w:numId w:val="2"/>
        </w:numPr>
      </w:pPr>
      <w:r>
        <w:t>Rewrite into an integral</w:t>
      </w:r>
    </w:p>
    <w:p w14:paraId="23F67525" w14:textId="49339D8A" w:rsidR="00C97C37" w:rsidRPr="00C97C37" w:rsidRDefault="00C97C37" w:rsidP="00C97C37">
      <w:pPr>
        <w:ind w:left="720"/>
        <w:rPr>
          <w:rFonts w:eastAsiaTheme="minorEastAsia"/>
          <w:sz w:val="28"/>
          <w:szCs w:val="28"/>
        </w:rPr>
      </w:pPr>
      <w:r w:rsidRPr="00C97C37">
        <w:rPr>
          <w:sz w:val="28"/>
          <w:szCs w:val="28"/>
        </w:rPr>
        <w:t xml:space="preserve">F(x) = </w:t>
      </w:r>
      <m:oMath>
        <m:nary>
          <m:naryPr>
            <m:limLoc m:val="subSu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3</m:t>
            </m:r>
          </m:sup>
          <m:e>
            <m:r>
              <w:rPr>
                <w:rFonts w:ascii="Cambria Math" w:hAnsi="Cambria Math"/>
                <w:sz w:val="28"/>
                <w:szCs w:val="28"/>
              </w:rPr>
              <m:t>xdx</m:t>
            </m:r>
          </m:e>
        </m:nary>
      </m:oMath>
    </w:p>
    <w:p w14:paraId="5C2F83B5" w14:textId="40F981D6" w:rsidR="00C97C37" w:rsidRPr="00C97C37" w:rsidRDefault="00C97C37" w:rsidP="00C97C37">
      <w:pPr>
        <w:ind w:left="720"/>
        <w:rPr>
          <w:rFonts w:eastAsiaTheme="minorEastAsia"/>
          <w:sz w:val="28"/>
          <w:szCs w:val="28"/>
        </w:rPr>
      </w:pPr>
      <w:r w:rsidRPr="00C97C37">
        <w:rPr>
          <w:sz w:val="28"/>
          <w:szCs w:val="28"/>
        </w:rPr>
        <w:t>F(x) =</w:t>
      </w:r>
      <m:oMath>
        <m:d>
          <m:dPr>
            <m:begChr m:val=""/>
            <m:endChr m:val="]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den>
            </m:f>
          </m:e>
        </m:d>
        <m:f>
          <m:fPr>
            <m:type m:val="noBar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den>
        </m:f>
      </m:oMath>
    </w:p>
    <w:p w14:paraId="28D76DA6" w14:textId="7731F869" w:rsidR="00C97C37" w:rsidRPr="00C97C37" w:rsidRDefault="00C97C37" w:rsidP="00C97C37">
      <w:pPr>
        <w:ind w:left="720"/>
        <w:rPr>
          <w:rFonts w:eastAsiaTheme="minorEastAsia"/>
          <w:sz w:val="28"/>
          <w:szCs w:val="28"/>
        </w:rPr>
      </w:pPr>
      <w:r w:rsidRPr="00C97C37">
        <w:rPr>
          <w:sz w:val="28"/>
          <w:szCs w:val="28"/>
        </w:rPr>
        <w:t xml:space="preserve">F(x) 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hAnsi="Cambria Math"/>
            <w:sz w:val="28"/>
            <w:szCs w:val="28"/>
          </w:rPr>
          <m:t xml:space="preserve"> -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</m:oMath>
    </w:p>
    <w:p w14:paraId="38A6E499" w14:textId="48118149" w:rsidR="00C97C37" w:rsidRPr="00C97C37" w:rsidRDefault="00C97C37" w:rsidP="00C97C37">
      <w:pPr>
        <w:ind w:left="720"/>
        <w:rPr>
          <w:rFonts w:eastAsiaTheme="minorEastAsia"/>
          <w:sz w:val="28"/>
          <w:szCs w:val="28"/>
        </w:rPr>
      </w:pPr>
      <w:r w:rsidRPr="00C97C37">
        <w:rPr>
          <w:sz w:val="28"/>
          <w:szCs w:val="28"/>
        </w:rPr>
        <w:t xml:space="preserve">F(x) 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9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hAnsi="Cambria Math"/>
            <w:sz w:val="28"/>
            <w:szCs w:val="28"/>
          </w:rPr>
          <m:t xml:space="preserve"> -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4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</m:oMath>
    </w:p>
    <w:p w14:paraId="3B62E9D8" w14:textId="2E7830AF" w:rsidR="00C97C37" w:rsidRDefault="00C97C37" w:rsidP="00C97C37">
      <w:pPr>
        <w:ind w:left="720"/>
        <w:rPr>
          <w:rFonts w:eastAsiaTheme="minorEastAsia"/>
          <w:sz w:val="28"/>
          <w:szCs w:val="28"/>
        </w:rPr>
      </w:pPr>
      <w:r w:rsidRPr="00C97C37">
        <w:rPr>
          <w:sz w:val="28"/>
          <w:szCs w:val="28"/>
        </w:rPr>
        <w:lastRenderedPageBreak/>
        <w:t xml:space="preserve">F(x) 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5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hAnsi="Cambria Math"/>
            <w:sz w:val="28"/>
            <w:szCs w:val="28"/>
          </w:rPr>
          <m:t xml:space="preserve"> </m:t>
        </m:r>
      </m:oMath>
    </w:p>
    <w:p w14:paraId="551A8096" w14:textId="74C3D155" w:rsidR="003611DE" w:rsidRDefault="003611DE" w:rsidP="00C97C37">
      <w:pPr>
        <w:ind w:left="720"/>
        <w:rPr>
          <w:sz w:val="28"/>
          <w:szCs w:val="28"/>
        </w:rPr>
      </w:pPr>
    </w:p>
    <w:p w14:paraId="160B00E5" w14:textId="7FD77FD2" w:rsidR="003611DE" w:rsidRDefault="003611DE" w:rsidP="00C97C37">
      <w:pPr>
        <w:ind w:left="720"/>
        <w:rPr>
          <w:sz w:val="28"/>
          <w:szCs w:val="28"/>
        </w:rPr>
      </w:pPr>
    </w:p>
    <w:p w14:paraId="3E0B0D2F" w14:textId="336BC6AA" w:rsidR="00CE50C9" w:rsidRDefault="00CE50C9" w:rsidP="00CE50C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E50C9">
        <w:rPr>
          <w:sz w:val="24"/>
          <w:szCs w:val="24"/>
        </w:rPr>
        <w:t>No idea</w:t>
      </w:r>
    </w:p>
    <w:p w14:paraId="48B13B87" w14:textId="06B8CCE9" w:rsidR="00CE50C9" w:rsidRPr="00CE50C9" w:rsidRDefault="00CE50C9" w:rsidP="00CE50C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 A. </w:t>
      </w:r>
      <m:oMath>
        <m:nary>
          <m:naryPr>
            <m:limLoc m:val="subSup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-∞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0</m:t>
            </m:r>
          </m:sup>
          <m:e>
            <m:r>
              <w:rPr>
                <w:rFonts w:ascii="Cambria Math" w:hAnsi="Cambria Math"/>
                <w:sz w:val="24"/>
                <w:szCs w:val="24"/>
              </w:rPr>
              <m:t xml:space="preserve">0dy </m:t>
            </m:r>
          </m:e>
        </m:nary>
        <m:r>
          <w:rPr>
            <w:rFonts w:ascii="Cambria Math" w:hAnsi="Cambria Math"/>
            <w:sz w:val="24"/>
            <w:szCs w:val="24"/>
          </w:rPr>
          <m:t xml:space="preserve">+ </m:t>
        </m:r>
        <m:nary>
          <m:naryPr>
            <m:limLoc m:val="subSup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-y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dy</m:t>
            </m:r>
          </m:e>
        </m:nary>
      </m:oMath>
    </w:p>
    <w:p w14:paraId="1AC4BE81" w14:textId="67756C1E" w:rsidR="00CE50C9" w:rsidRDefault="00CE50C9" w:rsidP="00CE50C9">
      <w:pPr>
        <w:ind w:left="720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0 - </w:t>
      </w:r>
      <m:oMath>
        <m:d>
          <m:dPr>
            <m:begChr m:val="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-y</m:t>
                </m:r>
              </m:sup>
            </m:sSup>
          </m:e>
        </m:d>
        <m:f>
          <m:fPr>
            <m:type m:val="noBar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∞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den>
        </m:f>
      </m:oMath>
    </w:p>
    <w:p w14:paraId="1EC19A96" w14:textId="1599F92E" w:rsidR="00CE50C9" w:rsidRPr="00CE50C9" w:rsidRDefault="00CE50C9" w:rsidP="00CE50C9">
      <w:pPr>
        <w:ind w:left="720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>-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-∞</m:t>
            </m:r>
          </m:sup>
        </m:sSup>
        <m:r>
          <w:rPr>
            <w:rFonts w:ascii="Cambria Math" w:hAnsi="Cambria Math"/>
            <w:sz w:val="24"/>
            <w:szCs w:val="24"/>
          </w:rPr>
          <m:t>+ 1</m:t>
        </m:r>
      </m:oMath>
    </w:p>
    <w:p w14:paraId="4EF91521" w14:textId="4D66C22D" w:rsidR="00CE50C9" w:rsidRDefault="00CE50C9" w:rsidP="00CE50C9">
      <w:pPr>
        <w:ind w:left="72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0 + 1</w:t>
      </w:r>
    </w:p>
    <w:p w14:paraId="7A341615" w14:textId="16DCDAE5" w:rsidR="00CE50C9" w:rsidRDefault="00CE50C9" w:rsidP="00CE50C9">
      <w:pPr>
        <w:ind w:left="72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1</w:t>
      </w:r>
    </w:p>
    <w:p w14:paraId="31C64ECC" w14:textId="77777777" w:rsidR="00CE50C9" w:rsidRDefault="00CE50C9" w:rsidP="00CE50C9">
      <w:pPr>
        <w:ind w:left="720"/>
        <w:rPr>
          <w:rFonts w:eastAsiaTheme="minorEastAsia"/>
          <w:sz w:val="24"/>
          <w:szCs w:val="24"/>
        </w:rPr>
      </w:pPr>
    </w:p>
    <w:p w14:paraId="77BEAA3C" w14:textId="7697CBC2" w:rsidR="00CE50C9" w:rsidRDefault="00CE50C9" w:rsidP="00CE50C9">
      <w:pPr>
        <w:ind w:left="72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b. </w:t>
      </w:r>
      <m:oMath>
        <m:nary>
          <m:naryPr>
            <m:limLoc m:val="subSup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-∞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0</m:t>
            </m:r>
          </m:sup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  <m:r>
              <w:rPr>
                <w:rFonts w:ascii="Cambria Math" w:hAnsi="Cambria Math"/>
                <w:sz w:val="24"/>
                <w:szCs w:val="24"/>
              </w:rPr>
              <m:t xml:space="preserve">0dy </m:t>
            </m:r>
          </m:e>
        </m:nary>
        <m:r>
          <w:rPr>
            <w:rFonts w:ascii="Cambria Math" w:hAnsi="Cambria Math"/>
            <w:sz w:val="24"/>
            <w:szCs w:val="24"/>
          </w:rPr>
          <m:t xml:space="preserve">+ </m:t>
        </m:r>
        <m:nary>
          <m:naryPr>
            <m:limLoc m:val="subSup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∞</m:t>
            </m:r>
          </m:sup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-y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dy</m:t>
            </m:r>
          </m:e>
        </m:nary>
      </m:oMath>
    </w:p>
    <w:p w14:paraId="292F4D91" w14:textId="47727C0D" w:rsidR="00CE50C9" w:rsidRDefault="00CE50C9" w:rsidP="00CE50C9">
      <w:pPr>
        <w:ind w:left="72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0 + </w:t>
      </w:r>
      <w:r>
        <w:rPr>
          <w:sz w:val="24"/>
          <w:szCs w:val="24"/>
        </w:rPr>
        <w:t>(-y-1)</w:t>
      </w:r>
      <m:oMath>
        <m:d>
          <m:dPr>
            <m:begChr m:val="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-y</m:t>
                </m:r>
              </m:sup>
            </m:sSup>
          </m:e>
        </m:d>
        <m:f>
          <m:fPr>
            <m:type m:val="noBar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∞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den>
        </m:f>
      </m:oMath>
    </w:p>
    <w:p w14:paraId="0E0DE48E" w14:textId="1ED4308F" w:rsidR="00CE50C9" w:rsidRDefault="00CE50C9" w:rsidP="00CE50C9">
      <w:pPr>
        <w:ind w:left="720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>(-</w:t>
      </w:r>
      <m:oMath>
        <m:r>
          <w:rPr>
            <w:rFonts w:ascii="Cambria Math" w:hAnsi="Cambria Math"/>
            <w:sz w:val="24"/>
            <w:szCs w:val="24"/>
          </w:rPr>
          <m:t>∞</m:t>
        </m:r>
      </m:oMath>
      <w:r>
        <w:rPr>
          <w:sz w:val="24"/>
          <w:szCs w:val="24"/>
        </w:rPr>
        <w:t>-1)</w:t>
      </w:r>
      <m:oMath>
        <m:r>
          <w:rPr>
            <w:rFonts w:ascii="Cambria Math" w:hAnsi="Cambria Math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-</m:t>
            </m:r>
            <m:r>
              <w:rPr>
                <w:rFonts w:ascii="Cambria Math" w:hAnsi="Cambria Math"/>
                <w:sz w:val="24"/>
                <w:szCs w:val="24"/>
              </w:rPr>
              <m:t>∞</m:t>
            </m:r>
          </m:sup>
        </m:sSup>
      </m:oMath>
      <w:r>
        <w:rPr>
          <w:rFonts w:eastAsiaTheme="minorEastAsia"/>
          <w:sz w:val="24"/>
          <w:szCs w:val="24"/>
        </w:rPr>
        <w:t xml:space="preserve"> - </w:t>
      </w:r>
      <w:r>
        <w:rPr>
          <w:sz w:val="24"/>
          <w:szCs w:val="24"/>
        </w:rPr>
        <w:t>(-</w:t>
      </w:r>
      <m:oMath>
        <m:r>
          <w:rPr>
            <w:rFonts w:ascii="Cambria Math" w:hAnsi="Cambria Math"/>
            <w:sz w:val="24"/>
            <w:szCs w:val="24"/>
          </w:rPr>
          <m:t>0</m:t>
        </m:r>
      </m:oMath>
      <w:r>
        <w:rPr>
          <w:sz w:val="24"/>
          <w:szCs w:val="24"/>
        </w:rPr>
        <w:t>-1)</w:t>
      </w:r>
      <m:oMath>
        <m:r>
          <w:rPr>
            <w:rFonts w:ascii="Cambria Math" w:hAnsi="Cambria Math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-</m:t>
            </m:r>
            <m:r>
              <w:rPr>
                <w:rFonts w:ascii="Cambria Math" w:hAnsi="Cambria Math"/>
                <w:sz w:val="24"/>
                <w:szCs w:val="24"/>
              </w:rPr>
              <m:t>0</m:t>
            </m:r>
          </m:sup>
        </m:sSup>
      </m:oMath>
      <w:r>
        <w:rPr>
          <w:rFonts w:eastAsiaTheme="minorEastAsia"/>
          <w:sz w:val="24"/>
          <w:szCs w:val="24"/>
        </w:rPr>
        <w:t xml:space="preserve"> </w:t>
      </w:r>
    </w:p>
    <w:p w14:paraId="4D57B2C4" w14:textId="2CC6B94A" w:rsidR="00CE50C9" w:rsidRDefault="00CE50C9" w:rsidP="00CE50C9">
      <w:pPr>
        <w:ind w:left="72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0 – (-1)</w:t>
      </w:r>
    </w:p>
    <w:p w14:paraId="5EBF2532" w14:textId="0A17A7A1" w:rsidR="00CE50C9" w:rsidRDefault="00CE50C9" w:rsidP="00CE50C9">
      <w:pPr>
        <w:ind w:left="72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1</w:t>
      </w:r>
    </w:p>
    <w:p w14:paraId="48867838" w14:textId="69BEE70A" w:rsidR="00273DC2" w:rsidRDefault="00273DC2" w:rsidP="00CE50C9">
      <w:pPr>
        <w:ind w:left="720"/>
        <w:rPr>
          <w:rFonts w:eastAsiaTheme="minorEastAsia"/>
          <w:sz w:val="24"/>
          <w:szCs w:val="24"/>
        </w:rPr>
      </w:pPr>
    </w:p>
    <w:p w14:paraId="5BB25DA5" w14:textId="69D78F33" w:rsidR="00273DC2" w:rsidRDefault="00273DC2" w:rsidP="00CE50C9">
      <w:pPr>
        <w:ind w:left="72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c.</w:t>
      </w:r>
      <m:oMath>
        <m:r>
          <w:rPr>
            <w:rFonts w:ascii="Cambria Math" w:hAnsi="Cambria Math"/>
            <w:sz w:val="24"/>
            <w:szCs w:val="24"/>
          </w:rPr>
          <m:t xml:space="preserve"> </m:t>
        </m:r>
        <m:nary>
          <m:naryPr>
            <m:limLoc m:val="subSup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(y-1)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-y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dy</m:t>
            </m:r>
          </m:e>
        </m:nary>
      </m:oMath>
    </w:p>
    <w:p w14:paraId="71263A5D" w14:textId="2E150584" w:rsidR="00C471EE" w:rsidRDefault="00C471EE" w:rsidP="00C471EE">
      <w:pPr>
        <w:ind w:left="72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-y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  <w:r>
        <w:rPr>
          <w:sz w:val="24"/>
          <w:szCs w:val="24"/>
        </w:rPr>
        <w:t>-1)</w:t>
      </w:r>
      <m:oMath>
        <m:d>
          <m:dPr>
            <m:begChr m:val="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-y</m:t>
                </m:r>
              </m:sup>
            </m:sSup>
          </m:e>
        </m:d>
        <m:f>
          <m:fPr>
            <m:type m:val="noBar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∞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den>
        </m:f>
      </m:oMath>
    </w:p>
    <w:p w14:paraId="77815498" w14:textId="6174EC63" w:rsidR="00C471EE" w:rsidRDefault="00C471EE" w:rsidP="00C471EE">
      <w:pPr>
        <w:ind w:left="72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0 – (0-1)</w:t>
      </w:r>
      <m:oMath>
        <m:r>
          <w:rPr>
            <w:rFonts w:ascii="Cambria Math" w:hAnsi="Cambria Math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-0</m:t>
            </m:r>
          </m:sup>
        </m:sSup>
      </m:oMath>
    </w:p>
    <w:p w14:paraId="5D9D7DA3" w14:textId="0284D045" w:rsidR="00C471EE" w:rsidRDefault="00C471EE" w:rsidP="00C471EE">
      <w:pPr>
        <w:ind w:left="72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-(-1) </w:t>
      </w:r>
    </w:p>
    <w:p w14:paraId="3C3697B2" w14:textId="13985BDE" w:rsidR="00C471EE" w:rsidRDefault="00C471EE" w:rsidP="00C471EE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ab/>
        <w:t>1</w:t>
      </w:r>
    </w:p>
    <w:p w14:paraId="0D9D933D" w14:textId="77777777" w:rsidR="00C471EE" w:rsidRDefault="00C471EE" w:rsidP="00CE50C9">
      <w:pPr>
        <w:ind w:left="720"/>
        <w:rPr>
          <w:rFonts w:eastAsiaTheme="minorEastAsia"/>
          <w:sz w:val="24"/>
          <w:szCs w:val="24"/>
        </w:rPr>
      </w:pPr>
    </w:p>
    <w:p w14:paraId="15F7E8EF" w14:textId="62AFC63B" w:rsidR="00CE50C9" w:rsidRDefault="00CE50C9" w:rsidP="00CE50C9">
      <w:pPr>
        <w:ind w:left="720"/>
        <w:rPr>
          <w:rFonts w:eastAsiaTheme="minorEastAsia"/>
          <w:sz w:val="24"/>
          <w:szCs w:val="24"/>
        </w:rPr>
      </w:pPr>
    </w:p>
    <w:p w14:paraId="0846FA70" w14:textId="7354835C" w:rsidR="00CE50C9" w:rsidRDefault="00CE50C9" w:rsidP="00CE50C9">
      <w:pPr>
        <w:ind w:left="72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d. </w:t>
      </w:r>
      <m:oMath>
        <m:nary>
          <m:naryPr>
            <m:limLoc m:val="subSup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10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∞</m:t>
            </m:r>
          </m:sup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-y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dy</m:t>
            </m:r>
          </m:e>
        </m:nary>
      </m:oMath>
    </w:p>
    <w:p w14:paraId="260246D2" w14:textId="378DE951" w:rsidR="00CE50C9" w:rsidRDefault="00CE50C9" w:rsidP="00CE50C9">
      <w:pPr>
        <w:ind w:left="720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>(-y-1)</w:t>
      </w:r>
      <m:oMath>
        <m:d>
          <m:dPr>
            <m:begChr m:val="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-y</m:t>
                </m:r>
              </m:sup>
            </m:sSup>
          </m:e>
        </m:d>
        <m:f>
          <m:fPr>
            <m:type m:val="noBar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∞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10</m:t>
            </m:r>
          </m:den>
        </m:f>
      </m:oMath>
    </w:p>
    <w:p w14:paraId="4063BF9B" w14:textId="3EC35D97" w:rsidR="00CE50C9" w:rsidRDefault="00CE50C9" w:rsidP="00CE50C9">
      <w:pPr>
        <w:ind w:left="720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>(-</w:t>
      </w:r>
      <m:oMath>
        <m:r>
          <w:rPr>
            <w:rFonts w:ascii="Cambria Math" w:hAnsi="Cambria Math"/>
            <w:sz w:val="24"/>
            <w:szCs w:val="24"/>
          </w:rPr>
          <m:t>∞</m:t>
        </m:r>
      </m:oMath>
      <w:r>
        <w:rPr>
          <w:sz w:val="24"/>
          <w:szCs w:val="24"/>
        </w:rPr>
        <w:t>-1)</w:t>
      </w:r>
      <m:oMath>
        <m:r>
          <w:rPr>
            <w:rFonts w:ascii="Cambria Math" w:hAnsi="Cambria Math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-</m:t>
            </m:r>
            <m:r>
              <w:rPr>
                <w:rFonts w:ascii="Cambria Math" w:hAnsi="Cambria Math"/>
                <w:sz w:val="24"/>
                <w:szCs w:val="24"/>
              </w:rPr>
              <m:t>∞</m:t>
            </m:r>
          </m:sup>
        </m:sSup>
      </m:oMath>
      <w:r>
        <w:rPr>
          <w:rFonts w:eastAsiaTheme="minorEastAsia"/>
          <w:sz w:val="24"/>
          <w:szCs w:val="24"/>
        </w:rPr>
        <w:t xml:space="preserve"> - </w:t>
      </w:r>
      <w:r>
        <w:rPr>
          <w:sz w:val="24"/>
          <w:szCs w:val="24"/>
        </w:rPr>
        <w:t>(-</w:t>
      </w:r>
      <m:oMath>
        <m:r>
          <w:rPr>
            <w:rFonts w:ascii="Cambria Math" w:hAnsi="Cambria Math"/>
            <w:sz w:val="24"/>
            <w:szCs w:val="24"/>
          </w:rPr>
          <m:t>10</m:t>
        </m:r>
      </m:oMath>
      <w:r>
        <w:rPr>
          <w:sz w:val="24"/>
          <w:szCs w:val="24"/>
        </w:rPr>
        <w:t>-1)</w:t>
      </w:r>
      <m:oMath>
        <m:r>
          <w:rPr>
            <w:rFonts w:ascii="Cambria Math" w:hAnsi="Cambria Math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-</m:t>
            </m:r>
            <m:r>
              <w:rPr>
                <w:rFonts w:ascii="Cambria Math" w:hAnsi="Cambria Math"/>
                <w:sz w:val="24"/>
                <w:szCs w:val="24"/>
              </w:rPr>
              <m:t>10</m:t>
            </m:r>
          </m:sup>
        </m:sSup>
      </m:oMath>
      <w:r>
        <w:rPr>
          <w:rFonts w:eastAsiaTheme="minorEastAsia"/>
          <w:sz w:val="24"/>
          <w:szCs w:val="24"/>
        </w:rPr>
        <w:t xml:space="preserve"> </w:t>
      </w:r>
    </w:p>
    <w:p w14:paraId="4DBA6491" w14:textId="3D4FC065" w:rsidR="00CE50C9" w:rsidRDefault="00CE50C9" w:rsidP="00CE50C9">
      <w:pPr>
        <w:ind w:left="72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lastRenderedPageBreak/>
        <w:t>0 – (-11)</w:t>
      </w:r>
      <m:oMath>
        <m:r>
          <w:rPr>
            <w:rFonts w:ascii="Cambria Math" w:hAnsi="Cambria Math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-</m:t>
            </m:r>
            <m:r>
              <w:rPr>
                <w:rFonts w:ascii="Cambria Math" w:hAnsi="Cambria Math"/>
                <w:sz w:val="24"/>
                <w:szCs w:val="24"/>
              </w:rPr>
              <m:t>10</m:t>
            </m:r>
          </m:sup>
        </m:sSup>
      </m:oMath>
    </w:p>
    <w:p w14:paraId="02B0DE8E" w14:textId="5FAFC379" w:rsidR="00CE50C9" w:rsidRDefault="00CE50C9" w:rsidP="00CE50C9">
      <w:pPr>
        <w:ind w:left="72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11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-</m:t>
            </m:r>
            <m:r>
              <w:rPr>
                <w:rFonts w:ascii="Cambria Math" w:hAnsi="Cambria Math"/>
                <w:sz w:val="24"/>
                <w:szCs w:val="24"/>
              </w:rPr>
              <m:t>10</m:t>
            </m:r>
          </m:sup>
        </m:sSup>
      </m:oMath>
    </w:p>
    <w:p w14:paraId="0C54A220" w14:textId="2729C3BD" w:rsidR="00CE50C9" w:rsidRDefault="00CE50C9" w:rsidP="00CE50C9">
      <w:pPr>
        <w:ind w:left="720"/>
        <w:rPr>
          <w:rFonts w:eastAsiaTheme="minorEastAsia"/>
          <w:sz w:val="24"/>
          <w:szCs w:val="24"/>
        </w:rPr>
      </w:pPr>
    </w:p>
    <w:p w14:paraId="3870D341" w14:textId="45A7883C" w:rsidR="00CE50C9" w:rsidRPr="00CE50C9" w:rsidRDefault="00CE50C9" w:rsidP="00CE50C9">
      <w:pPr>
        <w:ind w:left="720"/>
        <w:rPr>
          <w:rFonts w:eastAsiaTheme="minorEastAsia"/>
          <w:sz w:val="24"/>
          <w:szCs w:val="24"/>
        </w:rPr>
      </w:pPr>
    </w:p>
    <w:p w14:paraId="742B3136" w14:textId="77777777" w:rsidR="00CE50C9" w:rsidRPr="00CE50C9" w:rsidRDefault="00CE50C9" w:rsidP="00CE50C9">
      <w:pPr>
        <w:rPr>
          <w:sz w:val="28"/>
          <w:szCs w:val="28"/>
        </w:rPr>
      </w:pPr>
    </w:p>
    <w:p w14:paraId="6299A52F" w14:textId="77777777" w:rsidR="00C97C37" w:rsidRPr="009E7830" w:rsidRDefault="00C97C37" w:rsidP="00C97C37">
      <w:pPr>
        <w:ind w:left="720"/>
      </w:pPr>
    </w:p>
    <w:p w14:paraId="5313C62F" w14:textId="77777777" w:rsidR="00C97C37" w:rsidRPr="009E7830" w:rsidRDefault="00C97C37" w:rsidP="00C97C37">
      <w:pPr>
        <w:ind w:left="720"/>
      </w:pPr>
    </w:p>
    <w:sectPr w:rsidR="00C97C37" w:rsidRPr="009E78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D5567F"/>
    <w:multiLevelType w:val="hybridMultilevel"/>
    <w:tmpl w:val="9B883D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9C4A07"/>
    <w:multiLevelType w:val="hybridMultilevel"/>
    <w:tmpl w:val="8E8CFB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5A1"/>
    <w:rsid w:val="00035F28"/>
    <w:rsid w:val="001C2925"/>
    <w:rsid w:val="001C4C9C"/>
    <w:rsid w:val="00273DC2"/>
    <w:rsid w:val="003611DE"/>
    <w:rsid w:val="00382F4D"/>
    <w:rsid w:val="009E7830"/>
    <w:rsid w:val="00A405A3"/>
    <w:rsid w:val="00C471EE"/>
    <w:rsid w:val="00C945A1"/>
    <w:rsid w:val="00C97C37"/>
    <w:rsid w:val="00CE50C9"/>
    <w:rsid w:val="00D567CE"/>
    <w:rsid w:val="00E5301D"/>
    <w:rsid w:val="00F60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F3255"/>
  <w15:chartTrackingRefBased/>
  <w15:docId w15:val="{8708B0B7-B030-448F-BD45-227AE712C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783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E783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3</Pages>
  <Words>179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Riley Stadel</dc:creator>
  <cp:keywords/>
  <dc:description/>
  <cp:lastModifiedBy>Riley Stadel</cp:lastModifiedBy>
  <cp:revision>6</cp:revision>
  <dcterms:created xsi:type="dcterms:W3CDTF">2019-01-30T18:11:00Z</dcterms:created>
  <dcterms:modified xsi:type="dcterms:W3CDTF">2019-01-30T21:58:00Z</dcterms:modified>
</cp:coreProperties>
</file>