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1259" w14:textId="77777777" w:rsidR="001A25AF" w:rsidRPr="007923C6" w:rsidRDefault="00135FE3">
      <w:pPr>
        <w:pStyle w:val="Title"/>
        <w:rPr>
          <w:b/>
          <w:bCs/>
          <w:w w:val="95"/>
          <w:u w:val="single"/>
        </w:rPr>
      </w:pPr>
      <w:r w:rsidRPr="007923C6">
        <w:rPr>
          <w:b/>
          <w:bCs/>
          <w:w w:val="95"/>
          <w:u w:val="single"/>
        </w:rPr>
        <w:t>Assignment</w:t>
      </w:r>
      <w:r w:rsidRPr="007923C6">
        <w:rPr>
          <w:b/>
          <w:bCs/>
          <w:spacing w:val="-19"/>
          <w:w w:val="95"/>
          <w:u w:val="single"/>
        </w:rPr>
        <w:t xml:space="preserve"> </w:t>
      </w:r>
      <w:r w:rsidRPr="007923C6">
        <w:rPr>
          <w:b/>
          <w:bCs/>
          <w:w w:val="95"/>
          <w:u w:val="single"/>
        </w:rPr>
        <w:t>1</w:t>
      </w:r>
    </w:p>
    <w:p w14:paraId="239D4607" w14:textId="3D34D1E8" w:rsidR="007923C6" w:rsidRPr="007923C6" w:rsidRDefault="007923C6">
      <w:pPr>
        <w:pStyle w:val="Title"/>
        <w:rPr>
          <w:b/>
          <w:bCs/>
          <w:w w:val="95"/>
          <w:u w:val="single"/>
        </w:rPr>
      </w:pPr>
      <w:r w:rsidRPr="007923C6">
        <w:rPr>
          <w:b/>
          <w:bCs/>
          <w:w w:val="95"/>
          <w:u w:val="single"/>
        </w:rPr>
        <w:t>COMP3004</w:t>
      </w:r>
    </w:p>
    <w:p w14:paraId="420C25CD" w14:textId="31F7A68E" w:rsidR="00176774" w:rsidRPr="007923C6" w:rsidRDefault="00176774">
      <w:pPr>
        <w:pStyle w:val="Title"/>
        <w:rPr>
          <w:b/>
          <w:bCs/>
        </w:rPr>
      </w:pPr>
      <w:r w:rsidRPr="007923C6">
        <w:rPr>
          <w:b/>
          <w:bCs/>
          <w:w w:val="95"/>
        </w:rPr>
        <w:t>Ryan Lo (101117765)</w:t>
      </w:r>
    </w:p>
    <w:p w14:paraId="46B5125A" w14:textId="77777777" w:rsidR="001A25AF" w:rsidRDefault="00135FE3">
      <w:pPr>
        <w:spacing w:before="1" w:line="259" w:lineRule="auto"/>
        <w:ind w:left="266" w:right="267"/>
        <w:jc w:val="center"/>
        <w:rPr>
          <w:b/>
          <w:sz w:val="32"/>
        </w:rPr>
      </w:pPr>
      <w:r>
        <w:rPr>
          <w:b/>
          <w:color w:val="5A5A5A"/>
          <w:sz w:val="32"/>
          <w:shd w:val="clear" w:color="auto" w:fill="FFFF00"/>
        </w:rPr>
        <w:t>Due</w:t>
      </w:r>
      <w:r>
        <w:rPr>
          <w:b/>
          <w:color w:val="5A5A5A"/>
          <w:spacing w:val="37"/>
          <w:sz w:val="32"/>
          <w:shd w:val="clear" w:color="auto" w:fill="FFFF00"/>
        </w:rPr>
        <w:t xml:space="preserve"> </w:t>
      </w:r>
      <w:r>
        <w:rPr>
          <w:b/>
          <w:color w:val="5A5A5A"/>
          <w:spacing w:val="10"/>
          <w:sz w:val="32"/>
          <w:shd w:val="clear" w:color="auto" w:fill="FFFF00"/>
        </w:rPr>
        <w:t>Sun</w:t>
      </w:r>
      <w:r>
        <w:rPr>
          <w:b/>
          <w:color w:val="5A5A5A"/>
          <w:spacing w:val="34"/>
          <w:sz w:val="32"/>
          <w:shd w:val="clear" w:color="auto" w:fill="FFFF00"/>
        </w:rPr>
        <w:t xml:space="preserve"> </w:t>
      </w:r>
      <w:r>
        <w:rPr>
          <w:b/>
          <w:color w:val="5A5A5A"/>
          <w:spacing w:val="10"/>
          <w:sz w:val="32"/>
          <w:shd w:val="clear" w:color="auto" w:fill="FFFF00"/>
        </w:rPr>
        <w:t>Sep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25</w:t>
      </w:r>
      <w:r>
        <w:rPr>
          <w:b/>
          <w:color w:val="5A5A5A"/>
          <w:spacing w:val="11"/>
          <w:sz w:val="32"/>
          <w:shd w:val="clear" w:color="auto" w:fill="FFFF00"/>
          <w:vertAlign w:val="superscript"/>
        </w:rPr>
        <w:t>th</w:t>
      </w:r>
      <w:r>
        <w:rPr>
          <w:b/>
          <w:color w:val="5A5A5A"/>
          <w:spacing w:val="33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at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3"/>
          <w:sz w:val="32"/>
          <w:shd w:val="clear" w:color="auto" w:fill="FFFF00"/>
        </w:rPr>
        <w:t>11:59pm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as</w:t>
      </w:r>
      <w:r>
        <w:rPr>
          <w:b/>
          <w:color w:val="5A5A5A"/>
          <w:spacing w:val="39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a</w:t>
      </w:r>
      <w:r>
        <w:rPr>
          <w:b/>
          <w:color w:val="5A5A5A"/>
          <w:spacing w:val="33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single</w:t>
      </w:r>
      <w:r>
        <w:rPr>
          <w:b/>
          <w:color w:val="5A5A5A"/>
          <w:spacing w:val="37"/>
          <w:sz w:val="32"/>
          <w:shd w:val="clear" w:color="auto" w:fill="FFFF00"/>
        </w:rPr>
        <w:t xml:space="preserve"> </w:t>
      </w:r>
      <w:r>
        <w:rPr>
          <w:b/>
          <w:color w:val="5A5A5A"/>
          <w:spacing w:val="9"/>
          <w:sz w:val="32"/>
          <w:shd w:val="clear" w:color="auto" w:fill="FFFF00"/>
        </w:rPr>
        <w:t>pdf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0"/>
          <w:sz w:val="32"/>
          <w:shd w:val="clear" w:color="auto" w:fill="FFFF00"/>
        </w:rPr>
        <w:t>file</w:t>
      </w:r>
      <w:r>
        <w:rPr>
          <w:b/>
          <w:color w:val="5A5A5A"/>
          <w:spacing w:val="38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submitted</w:t>
      </w:r>
      <w:r>
        <w:rPr>
          <w:b/>
          <w:color w:val="5A5A5A"/>
          <w:spacing w:val="33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on</w:t>
      </w:r>
      <w:r>
        <w:rPr>
          <w:b/>
          <w:color w:val="5A5A5A"/>
          <w:spacing w:val="-70"/>
          <w:sz w:val="32"/>
        </w:rPr>
        <w:t xml:space="preserve"> </w:t>
      </w:r>
      <w:r>
        <w:rPr>
          <w:b/>
          <w:color w:val="5A5A5A"/>
          <w:spacing w:val="13"/>
          <w:sz w:val="32"/>
          <w:shd w:val="clear" w:color="auto" w:fill="FFFF00"/>
        </w:rPr>
        <w:t>Brightspace</w:t>
      </w:r>
    </w:p>
    <w:p w14:paraId="46B5125B" w14:textId="77777777" w:rsidR="001A25AF" w:rsidRPr="000D260A" w:rsidRDefault="00135FE3">
      <w:pPr>
        <w:pStyle w:val="Heading1"/>
        <w:spacing w:before="238"/>
        <w:rPr>
          <w:b/>
          <w:bCs/>
        </w:rPr>
      </w:pPr>
      <w:r w:rsidRPr="000D260A">
        <w:rPr>
          <w:b/>
          <w:bCs/>
          <w:color w:val="2D74B5"/>
        </w:rPr>
        <w:t>Part</w:t>
      </w:r>
      <w:r w:rsidRPr="000D260A">
        <w:rPr>
          <w:b/>
          <w:bCs/>
          <w:color w:val="2D74B5"/>
          <w:spacing w:val="-2"/>
        </w:rPr>
        <w:t xml:space="preserve"> </w:t>
      </w:r>
      <w:r w:rsidRPr="000D260A">
        <w:rPr>
          <w:b/>
          <w:bCs/>
          <w:color w:val="2D74B5"/>
        </w:rPr>
        <w:t>1:</w:t>
      </w:r>
      <w:r w:rsidRPr="000D260A">
        <w:rPr>
          <w:b/>
          <w:bCs/>
          <w:color w:val="2D74B5"/>
          <w:spacing w:val="-3"/>
        </w:rPr>
        <w:t xml:space="preserve"> </w:t>
      </w:r>
      <w:r w:rsidRPr="000D260A">
        <w:rPr>
          <w:b/>
          <w:bCs/>
          <w:color w:val="2D74B5"/>
        </w:rPr>
        <w:t>The</w:t>
      </w:r>
      <w:r w:rsidRPr="000D260A">
        <w:rPr>
          <w:b/>
          <w:bCs/>
          <w:color w:val="2D74B5"/>
          <w:spacing w:val="-2"/>
        </w:rPr>
        <w:t xml:space="preserve"> </w:t>
      </w:r>
      <w:r w:rsidRPr="000D260A">
        <w:rPr>
          <w:b/>
          <w:bCs/>
          <w:color w:val="2D74B5"/>
        </w:rPr>
        <w:t>Therac-25:</w:t>
      </w:r>
      <w:r w:rsidRPr="000D260A">
        <w:rPr>
          <w:b/>
          <w:bCs/>
          <w:color w:val="2D74B5"/>
          <w:spacing w:val="-1"/>
        </w:rPr>
        <w:t xml:space="preserve"> </w:t>
      </w:r>
      <w:r w:rsidRPr="000D260A">
        <w:rPr>
          <w:b/>
          <w:bCs/>
          <w:color w:val="2D74B5"/>
        </w:rPr>
        <w:t>30</w:t>
      </w:r>
      <w:r w:rsidRPr="000D260A">
        <w:rPr>
          <w:b/>
          <w:bCs/>
          <w:color w:val="2D74B5"/>
          <w:spacing w:val="-3"/>
        </w:rPr>
        <w:t xml:space="preserve"> </w:t>
      </w:r>
      <w:r w:rsidRPr="000D260A">
        <w:rPr>
          <w:b/>
          <w:bCs/>
          <w:color w:val="2D74B5"/>
        </w:rPr>
        <w:t>Years</w:t>
      </w:r>
      <w:r w:rsidRPr="000D260A">
        <w:rPr>
          <w:b/>
          <w:bCs/>
          <w:color w:val="2D74B5"/>
          <w:spacing w:val="-1"/>
        </w:rPr>
        <w:t xml:space="preserve"> </w:t>
      </w:r>
      <w:r w:rsidRPr="000D260A">
        <w:rPr>
          <w:b/>
          <w:bCs/>
          <w:color w:val="2D74B5"/>
        </w:rPr>
        <w:t>Later</w:t>
      </w:r>
      <w:r w:rsidRPr="000D260A">
        <w:rPr>
          <w:b/>
          <w:bCs/>
          <w:color w:val="2D74B5"/>
          <w:spacing w:val="1"/>
        </w:rPr>
        <w:t xml:space="preserve"> </w:t>
      </w:r>
      <w:r w:rsidRPr="000D260A">
        <w:rPr>
          <w:b/>
          <w:bCs/>
          <w:color w:val="2D74B5"/>
        </w:rPr>
        <w:t>(5</w:t>
      </w:r>
      <w:r w:rsidRPr="000D260A">
        <w:rPr>
          <w:b/>
          <w:bCs/>
          <w:color w:val="2D74B5"/>
          <w:spacing w:val="-3"/>
        </w:rPr>
        <w:t xml:space="preserve"> </w:t>
      </w:r>
      <w:r w:rsidRPr="000D260A">
        <w:rPr>
          <w:b/>
          <w:bCs/>
          <w:color w:val="2D74B5"/>
        </w:rPr>
        <w:t>marks)</w:t>
      </w:r>
    </w:p>
    <w:p w14:paraId="46B5125C" w14:textId="77777777" w:rsidR="001A25AF" w:rsidRPr="000D260A" w:rsidRDefault="00135FE3">
      <w:pPr>
        <w:pStyle w:val="BodyText"/>
        <w:spacing w:before="31"/>
        <w:rPr>
          <w:b/>
          <w:bCs/>
        </w:rPr>
      </w:pPr>
      <w:r w:rsidRPr="000D260A">
        <w:rPr>
          <w:b/>
          <w:bCs/>
        </w:rPr>
        <w:t>Read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the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article “The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Therac-25: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30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Years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Later” by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Nancy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G.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Leveson</w:t>
      </w:r>
    </w:p>
    <w:p w14:paraId="46B5125D" w14:textId="77777777" w:rsidR="001A25AF" w:rsidRPr="000D260A" w:rsidRDefault="00135FE3">
      <w:pPr>
        <w:pStyle w:val="BodyText"/>
        <w:spacing w:before="181" w:line="259" w:lineRule="auto"/>
        <w:ind w:right="394"/>
        <w:rPr>
          <w:b/>
          <w:bCs/>
        </w:rPr>
      </w:pPr>
      <w:r w:rsidRPr="000D260A">
        <w:rPr>
          <w:b/>
          <w:bCs/>
        </w:rPr>
        <w:t>Answer these questions by providing a brief explanation in a sentence or two. Each question is worth</w:t>
      </w:r>
      <w:r w:rsidRPr="000D260A">
        <w:rPr>
          <w:b/>
          <w:bCs/>
          <w:spacing w:val="-47"/>
        </w:rPr>
        <w:t xml:space="preserve"> </w:t>
      </w:r>
      <w:r w:rsidRPr="000D260A">
        <w:rPr>
          <w:b/>
          <w:bCs/>
        </w:rPr>
        <w:t>one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mark.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Note</w:t>
      </w:r>
      <w:r w:rsidRPr="000D260A">
        <w:rPr>
          <w:b/>
          <w:bCs/>
          <w:spacing w:val="1"/>
        </w:rPr>
        <w:t xml:space="preserve"> </w:t>
      </w:r>
      <w:r w:rsidRPr="000D260A">
        <w:rPr>
          <w:b/>
          <w:bCs/>
        </w:rPr>
        <w:t>that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a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one-word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answer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(e.g.,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yes,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no,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maybe)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will receive</w:t>
      </w:r>
      <w:r w:rsidRPr="000D260A">
        <w:rPr>
          <w:b/>
          <w:bCs/>
          <w:spacing w:val="1"/>
        </w:rPr>
        <w:t xml:space="preserve"> </w:t>
      </w:r>
      <w:r w:rsidRPr="000D260A">
        <w:rPr>
          <w:b/>
          <w:bCs/>
        </w:rPr>
        <w:t>0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marks.</w:t>
      </w:r>
    </w:p>
    <w:p w14:paraId="7AC68166" w14:textId="06F578A6" w:rsidR="005B3E2D" w:rsidRPr="000D260A" w:rsidRDefault="00135FE3" w:rsidP="005B3E2D">
      <w:pPr>
        <w:pStyle w:val="ListParagraph"/>
        <w:numPr>
          <w:ilvl w:val="0"/>
          <w:numId w:val="1"/>
        </w:numPr>
        <w:tabs>
          <w:tab w:val="left" w:pos="1181"/>
        </w:tabs>
        <w:spacing w:before="159"/>
        <w:ind w:hanging="361"/>
        <w:rPr>
          <w:b/>
          <w:bCs/>
        </w:rPr>
      </w:pPr>
      <w:r w:rsidRPr="000D260A">
        <w:rPr>
          <w:b/>
          <w:bCs/>
        </w:rPr>
        <w:t>Can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we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say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that software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by itself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is safe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or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not?</w:t>
      </w:r>
    </w:p>
    <w:p w14:paraId="53B42331" w14:textId="32DC6CB7" w:rsidR="005B3E2D" w:rsidRDefault="006463C6" w:rsidP="006463C6">
      <w:pPr>
        <w:tabs>
          <w:tab w:val="left" w:pos="1181"/>
        </w:tabs>
        <w:spacing w:before="159"/>
        <w:ind w:left="1180"/>
      </w:pPr>
      <w:r>
        <w:t xml:space="preserve">Software by itself </w:t>
      </w:r>
      <w:r w:rsidR="006435E4">
        <w:t>isn’t safe or unsafe</w:t>
      </w:r>
      <w:r>
        <w:t>.</w:t>
      </w:r>
      <w:r w:rsidR="006435E4">
        <w:t xml:space="preserve"> </w:t>
      </w:r>
      <w:r w:rsidR="00082324">
        <w:t xml:space="preserve">It mainly depends on the context in which the software is being used. </w:t>
      </w:r>
      <w:r w:rsidR="00E74DAA">
        <w:t xml:space="preserve">Most of the time software is flawed from </w:t>
      </w:r>
      <w:r w:rsidR="005A3763">
        <w:t>its requirements and not the implementation.</w:t>
      </w:r>
      <w:r w:rsidR="00B607CC">
        <w:t xml:space="preserve"> </w:t>
      </w:r>
      <w:r w:rsidR="00FA21FB">
        <w:t xml:space="preserve">It depends on the number of safety </w:t>
      </w:r>
      <w:r w:rsidR="0002317A">
        <w:t xml:space="preserve">requirements and the </w:t>
      </w:r>
      <w:r w:rsidR="007F2DB0">
        <w:t xml:space="preserve">error-handling behaviors that are implemented. </w:t>
      </w:r>
      <w:r w:rsidR="00B607CC">
        <w:t>But most of the time, software is not safe</w:t>
      </w:r>
      <w:r w:rsidR="00BD6B7C">
        <w:t>.</w:t>
      </w:r>
    </w:p>
    <w:p w14:paraId="0EA3ED59" w14:textId="77777777" w:rsidR="007566AE" w:rsidRDefault="007566AE" w:rsidP="007566AE">
      <w:pPr>
        <w:pStyle w:val="ListParagraph"/>
        <w:tabs>
          <w:tab w:val="left" w:pos="1181"/>
        </w:tabs>
        <w:ind w:firstLine="0"/>
      </w:pPr>
    </w:p>
    <w:p w14:paraId="1CC00DF0" w14:textId="55829BE8" w:rsidR="005B3E2D" w:rsidRPr="000D260A" w:rsidRDefault="00135FE3" w:rsidP="005B3E2D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b/>
          <w:bCs/>
        </w:rPr>
      </w:pPr>
      <w:r w:rsidRPr="000D260A">
        <w:rPr>
          <w:b/>
          <w:bCs/>
        </w:rPr>
        <w:t>At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what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phase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of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software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development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does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safety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first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come into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play?</w:t>
      </w:r>
    </w:p>
    <w:p w14:paraId="1185CFD3" w14:textId="77777777" w:rsidR="007566AE" w:rsidRDefault="007566AE" w:rsidP="007566AE">
      <w:pPr>
        <w:tabs>
          <w:tab w:val="left" w:pos="1181"/>
        </w:tabs>
        <w:ind w:left="1180"/>
      </w:pPr>
    </w:p>
    <w:p w14:paraId="5309098B" w14:textId="727586C9" w:rsidR="005B3E2D" w:rsidRDefault="007566AE" w:rsidP="007566AE">
      <w:pPr>
        <w:tabs>
          <w:tab w:val="left" w:pos="1181"/>
        </w:tabs>
        <w:ind w:left="1180"/>
      </w:pPr>
      <w:r>
        <w:t>Safety first comes into play at the beginning of development.</w:t>
      </w:r>
      <w:r w:rsidR="00DD6153">
        <w:t xml:space="preserve"> </w:t>
      </w:r>
      <w:r w:rsidR="00DC5A38">
        <w:t>It can’t be ensured if it isn’t already there.</w:t>
      </w:r>
      <w:r w:rsidR="000D260A">
        <w:t xml:space="preserve"> </w:t>
      </w:r>
      <w:r w:rsidR="00FD1552">
        <w:t xml:space="preserve">If </w:t>
      </w:r>
      <w:r w:rsidR="00DB1C8E">
        <w:t xml:space="preserve">we want to reduce software-related accidents, we </w:t>
      </w:r>
      <w:proofErr w:type="gramStart"/>
      <w:r w:rsidR="00DB1C8E">
        <w:t>have to</w:t>
      </w:r>
      <w:proofErr w:type="gramEnd"/>
      <w:r w:rsidR="00DB1C8E">
        <w:t xml:space="preserve"> focus less on assurance and more on identifying the safety-critical requirements and building </w:t>
      </w:r>
      <w:r w:rsidR="0020050F">
        <w:t>safety into the machines from the beginning of development.</w:t>
      </w:r>
    </w:p>
    <w:p w14:paraId="45925F60" w14:textId="77777777" w:rsidR="007566AE" w:rsidRDefault="007566AE" w:rsidP="007566AE">
      <w:pPr>
        <w:tabs>
          <w:tab w:val="left" w:pos="1181"/>
        </w:tabs>
        <w:ind w:left="1180"/>
      </w:pPr>
    </w:p>
    <w:p w14:paraId="0D25052C" w14:textId="062B0E4D" w:rsidR="005B3E2D" w:rsidRPr="000D260A" w:rsidRDefault="00135FE3" w:rsidP="005B3E2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b/>
          <w:bCs/>
        </w:rPr>
      </w:pPr>
      <w:r w:rsidRPr="000D260A">
        <w:rPr>
          <w:b/>
          <w:bCs/>
        </w:rPr>
        <w:t>Is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it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safer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to reuse software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or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build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from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scratch?</w:t>
      </w:r>
    </w:p>
    <w:p w14:paraId="00FD369E" w14:textId="1F1305D1" w:rsidR="005B3E2D" w:rsidRDefault="005B3E2D" w:rsidP="007566AE">
      <w:pPr>
        <w:tabs>
          <w:tab w:val="left" w:pos="1180"/>
          <w:tab w:val="left" w:pos="1181"/>
        </w:tabs>
        <w:ind w:left="1180"/>
      </w:pPr>
    </w:p>
    <w:p w14:paraId="2A8DDAE3" w14:textId="2FF76286" w:rsidR="007566AE" w:rsidRDefault="007225B3" w:rsidP="005C6033">
      <w:pPr>
        <w:tabs>
          <w:tab w:val="left" w:pos="1180"/>
          <w:tab w:val="left" w:pos="1181"/>
        </w:tabs>
        <w:ind w:left="1180"/>
      </w:pPr>
      <w:r>
        <w:t>It is safer to build the software from scratch. Reusing software or using commercial off-the-shelf software does not increase safety</w:t>
      </w:r>
      <w:r w:rsidR="005C6033">
        <w:t xml:space="preserve"> just because the software has been used extensively. Reusing software that was safe in one system doesn’t mean it will be safe when used in a different system.</w:t>
      </w:r>
      <w:r w:rsidR="005C6033" w:rsidRPr="005C6033">
        <w:t xml:space="preserve"> </w:t>
      </w:r>
      <w:r w:rsidR="005C6033">
        <w:t>Safety is a quality of the system in which the software is used; it’s not a quality of the software itself.</w:t>
      </w:r>
    </w:p>
    <w:p w14:paraId="3086076D" w14:textId="77777777" w:rsidR="007566AE" w:rsidRDefault="007566AE" w:rsidP="005B3E2D">
      <w:pPr>
        <w:tabs>
          <w:tab w:val="left" w:pos="1180"/>
          <w:tab w:val="left" w:pos="1181"/>
        </w:tabs>
      </w:pPr>
    </w:p>
    <w:p w14:paraId="4EE919DC" w14:textId="2BCA6CB4" w:rsidR="005B3E2D" w:rsidRPr="000D260A" w:rsidRDefault="00135FE3" w:rsidP="005B3E2D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b/>
          <w:bCs/>
        </w:rPr>
      </w:pPr>
      <w:r w:rsidRPr="000D260A">
        <w:rPr>
          <w:b/>
          <w:bCs/>
        </w:rPr>
        <w:t>Does using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object-oriented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technology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lead</w:t>
      </w:r>
      <w:r w:rsidRPr="000D260A">
        <w:rPr>
          <w:b/>
          <w:bCs/>
          <w:spacing w:val="-4"/>
        </w:rPr>
        <w:t xml:space="preserve"> </w:t>
      </w:r>
      <w:r w:rsidRPr="000D260A">
        <w:rPr>
          <w:b/>
          <w:bCs/>
        </w:rPr>
        <w:t>to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safer</w:t>
      </w:r>
      <w:r w:rsidRPr="000D260A">
        <w:rPr>
          <w:b/>
          <w:bCs/>
          <w:spacing w:val="-3"/>
        </w:rPr>
        <w:t xml:space="preserve"> </w:t>
      </w:r>
      <w:r w:rsidRPr="000D260A">
        <w:rPr>
          <w:b/>
          <w:bCs/>
        </w:rPr>
        <w:t>software?</w:t>
      </w:r>
    </w:p>
    <w:p w14:paraId="404FC298" w14:textId="031BEA3E" w:rsidR="005B3E2D" w:rsidRDefault="005B3E2D" w:rsidP="007566AE">
      <w:pPr>
        <w:tabs>
          <w:tab w:val="left" w:pos="1181"/>
        </w:tabs>
        <w:ind w:left="1180"/>
      </w:pPr>
    </w:p>
    <w:p w14:paraId="6D12BE50" w14:textId="7862E5CB" w:rsidR="007566AE" w:rsidRDefault="00E153ED" w:rsidP="00D73F09">
      <w:pPr>
        <w:tabs>
          <w:tab w:val="left" w:pos="1181"/>
        </w:tabs>
        <w:ind w:left="1180"/>
      </w:pPr>
      <w:r>
        <w:t>Object-oriented technology does not lead to safer software</w:t>
      </w:r>
      <w:r w:rsidR="00D73F09">
        <w:t xml:space="preserve">. </w:t>
      </w:r>
      <w:r>
        <w:t>O</w:t>
      </w:r>
      <w:r w:rsidR="00D73F09">
        <w:t xml:space="preserve">bject-oriented design is appropriate for data-oriented systems, it’s not appropriate for control-oriented systems. The resulting software is more difficult to test for safety, trace from requirements to code, maintain without affecting safety, and assure the correctness of changes to safety-critical requirements. </w:t>
      </w:r>
      <w:r w:rsidR="00C15C2D">
        <w:t>There is no</w:t>
      </w:r>
      <w:r w:rsidR="00D73F09">
        <w:t xml:space="preserve"> one best way to design software for all types of systems.</w:t>
      </w:r>
    </w:p>
    <w:p w14:paraId="19FB77B9" w14:textId="77777777" w:rsidR="00CE1664" w:rsidRDefault="00CE1664" w:rsidP="00D73F09">
      <w:pPr>
        <w:tabs>
          <w:tab w:val="left" w:pos="1181"/>
        </w:tabs>
        <w:ind w:left="1180"/>
      </w:pPr>
    </w:p>
    <w:p w14:paraId="4A084919" w14:textId="77777777" w:rsidR="007566AE" w:rsidRDefault="007566AE" w:rsidP="005B3E2D">
      <w:pPr>
        <w:tabs>
          <w:tab w:val="left" w:pos="1181"/>
        </w:tabs>
      </w:pPr>
    </w:p>
    <w:p w14:paraId="46B51262" w14:textId="0FB9050B" w:rsidR="001A25AF" w:rsidRPr="000D260A" w:rsidRDefault="00135FE3">
      <w:pPr>
        <w:pStyle w:val="ListParagraph"/>
        <w:numPr>
          <w:ilvl w:val="0"/>
          <w:numId w:val="1"/>
        </w:numPr>
        <w:tabs>
          <w:tab w:val="left" w:pos="1181"/>
        </w:tabs>
        <w:spacing w:before="19" w:line="259" w:lineRule="auto"/>
        <w:ind w:right="438"/>
        <w:rPr>
          <w:b/>
          <w:bCs/>
        </w:rPr>
      </w:pPr>
      <w:r w:rsidRPr="000D260A">
        <w:rPr>
          <w:b/>
          <w:bCs/>
        </w:rPr>
        <w:lastRenderedPageBreak/>
        <w:t>Is it better, from the point of view of safety, to first implement normal and second error-</w:t>
      </w:r>
      <w:r w:rsidRPr="000D260A">
        <w:rPr>
          <w:b/>
          <w:bCs/>
          <w:spacing w:val="-47"/>
        </w:rPr>
        <w:t xml:space="preserve"> </w:t>
      </w:r>
      <w:r w:rsidRPr="000D260A">
        <w:rPr>
          <w:b/>
          <w:bCs/>
        </w:rPr>
        <w:t>handling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behavior,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or first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error-handling</w:t>
      </w:r>
      <w:r w:rsidRPr="000D260A">
        <w:rPr>
          <w:b/>
          <w:bCs/>
          <w:spacing w:val="-2"/>
        </w:rPr>
        <w:t xml:space="preserve"> </w:t>
      </w:r>
      <w:r w:rsidRPr="000D260A">
        <w:rPr>
          <w:b/>
          <w:bCs/>
        </w:rPr>
        <w:t>and</w:t>
      </w:r>
      <w:r w:rsidRPr="000D260A">
        <w:rPr>
          <w:b/>
          <w:bCs/>
          <w:spacing w:val="-1"/>
        </w:rPr>
        <w:t xml:space="preserve"> </w:t>
      </w:r>
      <w:r w:rsidRPr="000D260A">
        <w:rPr>
          <w:b/>
          <w:bCs/>
        </w:rPr>
        <w:t>then normal behavior?</w:t>
      </w:r>
    </w:p>
    <w:p w14:paraId="46B51263" w14:textId="77777777" w:rsidR="001A25AF" w:rsidRDefault="001A25AF" w:rsidP="005B3E2D">
      <w:pPr>
        <w:pStyle w:val="BodyText"/>
        <w:ind w:left="1180"/>
      </w:pPr>
    </w:p>
    <w:p w14:paraId="2CCE2A43" w14:textId="58FB78EB" w:rsidR="00BD113E" w:rsidRDefault="000C109A" w:rsidP="00F0424C">
      <w:pPr>
        <w:pStyle w:val="BodyText"/>
        <w:ind w:left="1180"/>
      </w:pPr>
      <w:r>
        <w:t>From the point of view of safety,</w:t>
      </w:r>
      <w:r w:rsidR="007A7118">
        <w:t xml:space="preserve"> error-handling should be implemented first then normal behav</w:t>
      </w:r>
      <w:r w:rsidR="002C0C4C">
        <w:t xml:space="preserve">ior. </w:t>
      </w:r>
      <w:r w:rsidR="00BD113E">
        <w:t xml:space="preserve">Ways to detect or prevent software errors should be designed in from the beginning. If written first, error-handling routines will get the most exercise. Many (and perhaps most) errors in operational software lie in the error-handling routines themselves. Programming languages that provide error protection, such as strong type checking, aren’t always popular or used in safety-critical </w:t>
      </w:r>
      <w:r w:rsidR="00277CAE">
        <w:t>systems but</w:t>
      </w:r>
      <w:r w:rsidR="00BD113E">
        <w:t xml:space="preserve"> are necessary for safety-critical systems.</w:t>
      </w:r>
    </w:p>
    <w:p w14:paraId="46B51264" w14:textId="77777777" w:rsidR="001A25AF" w:rsidRDefault="001A25AF">
      <w:pPr>
        <w:pStyle w:val="BodyText"/>
        <w:ind w:left="0"/>
      </w:pPr>
    </w:p>
    <w:p w14:paraId="46B51265" w14:textId="77777777" w:rsidR="001A25AF" w:rsidRDefault="00135FE3">
      <w:pPr>
        <w:pStyle w:val="Heading1"/>
        <w:spacing w:before="153"/>
      </w:pPr>
      <w:r>
        <w:rPr>
          <w:color w:val="2D74B5"/>
        </w:rPr>
        <w:t>Part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Elevator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installation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use-case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modelling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(15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marks)</w:t>
      </w:r>
    </w:p>
    <w:p w14:paraId="46B51266" w14:textId="77777777" w:rsidR="001A25AF" w:rsidRDefault="00135FE3">
      <w:pPr>
        <w:pStyle w:val="BodyText"/>
        <w:spacing w:before="31" w:line="400" w:lineRule="auto"/>
        <w:ind w:right="732"/>
      </w:pPr>
      <w:r>
        <w:t>Watch Master Craftsmen - Elevator Installation</w:t>
      </w:r>
      <w:r>
        <w:rPr>
          <w:spacing w:val="1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https://www.youtube.com/watch?v=BsY6CMCdtkc</w:t>
        </w:r>
      </w:hyperlink>
    </w:p>
    <w:p w14:paraId="46B51269" w14:textId="24B9005E" w:rsidR="001A25AF" w:rsidRDefault="00135FE3" w:rsidP="00882CEC">
      <w:pPr>
        <w:pStyle w:val="BodyText"/>
        <w:spacing w:before="4" w:line="259" w:lineRule="auto"/>
        <w:ind w:right="206"/>
      </w:pPr>
      <w:r>
        <w:t>Develop a use case model (use cases and use case diagram that relates these use cases) for the process</w:t>
      </w:r>
      <w:r>
        <w:rPr>
          <w:spacing w:val="-47"/>
        </w:rPr>
        <w:t xml:space="preserve"> </w:t>
      </w:r>
      <w:r>
        <w:t>of installing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elevator as</w:t>
      </w:r>
      <w:r>
        <w:rPr>
          <w:spacing w:val="-6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video.</w:t>
      </w:r>
    </w:p>
    <w:p w14:paraId="5B7A8851" w14:textId="77777777" w:rsidR="00882CEC" w:rsidRDefault="00882CEC" w:rsidP="00882CEC">
      <w:pPr>
        <w:pStyle w:val="BodyText"/>
        <w:spacing w:before="4" w:line="259" w:lineRule="auto"/>
        <w:ind w:right="206"/>
      </w:pPr>
    </w:p>
    <w:p w14:paraId="6C6F3B30" w14:textId="14F3F1A7" w:rsidR="00882CEC" w:rsidRPr="00870D61" w:rsidRDefault="00B02560" w:rsidP="00882CEC">
      <w:pPr>
        <w:pStyle w:val="BodyText"/>
        <w:spacing w:before="4" w:line="259" w:lineRule="auto"/>
        <w:ind w:right="206"/>
      </w:pPr>
      <w:r>
        <w:rPr>
          <w:b/>
          <w:bCs/>
        </w:rPr>
        <w:t>Use CASE</w:t>
      </w:r>
      <w:r w:rsidR="000A5C8C">
        <w:rPr>
          <w:b/>
          <w:bCs/>
        </w:rPr>
        <w:t xml:space="preserve"> 1</w:t>
      </w:r>
      <w:r>
        <w:rPr>
          <w:b/>
          <w:bCs/>
        </w:rPr>
        <w:t>:</w:t>
      </w:r>
      <w:r w:rsidR="00870D61">
        <w:rPr>
          <w:b/>
          <w:bCs/>
        </w:rPr>
        <w:t xml:space="preserve"> Installing an Elevator</w:t>
      </w:r>
    </w:p>
    <w:p w14:paraId="3712EBD9" w14:textId="133BEF78" w:rsidR="00882CEC" w:rsidRDefault="00870D61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Primary Actor</w:t>
      </w:r>
      <w:r>
        <w:t xml:space="preserve">: </w:t>
      </w:r>
      <w:r w:rsidR="0095315C">
        <w:t>Elevator Installer</w:t>
      </w:r>
    </w:p>
    <w:p w14:paraId="146E8F06" w14:textId="065E65FA" w:rsidR="00EE664E" w:rsidRDefault="00EE664E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Scope</w:t>
      </w:r>
      <w:r w:rsidR="008C2DDF">
        <w:t>:</w:t>
      </w:r>
      <w:r w:rsidR="00685024">
        <w:t xml:space="preserve"> Island Elevator</w:t>
      </w:r>
    </w:p>
    <w:p w14:paraId="3A47B35F" w14:textId="534B3BFF" w:rsidR="00EE664E" w:rsidRDefault="00EE664E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Level</w:t>
      </w:r>
      <w:r w:rsidR="008C2DDF">
        <w:t>:</w:t>
      </w:r>
      <w:r w:rsidR="009D3226">
        <w:t xml:space="preserve"> Summary</w:t>
      </w:r>
    </w:p>
    <w:p w14:paraId="05242BCC" w14:textId="2DCBDBE3" w:rsidR="00EE664E" w:rsidRDefault="00EE664E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Stakeholders and Interests</w:t>
      </w:r>
      <w:r>
        <w:t>:</w:t>
      </w:r>
    </w:p>
    <w:p w14:paraId="4B7213C4" w14:textId="3404F189" w:rsidR="00EE664E" w:rsidRDefault="00EE664E" w:rsidP="00882CEC">
      <w:pPr>
        <w:pStyle w:val="BodyText"/>
        <w:spacing w:before="4" w:line="259" w:lineRule="auto"/>
        <w:ind w:right="206"/>
      </w:pPr>
      <w:r>
        <w:tab/>
      </w:r>
      <w:r w:rsidR="005666D0">
        <w:t xml:space="preserve">Elevator </w:t>
      </w:r>
      <w:r w:rsidR="005B3CE6">
        <w:t>constructor</w:t>
      </w:r>
      <w:r w:rsidR="00D25CBE">
        <w:t xml:space="preserve"> </w:t>
      </w:r>
      <w:r w:rsidR="003D6CC8">
        <w:t>–</w:t>
      </w:r>
      <w:r w:rsidR="00D25CBE">
        <w:t xml:space="preserve"> </w:t>
      </w:r>
      <w:r w:rsidR="003D6CC8">
        <w:t>get the elevator working</w:t>
      </w:r>
    </w:p>
    <w:p w14:paraId="401C826E" w14:textId="1B669CD9" w:rsidR="00014ACC" w:rsidRDefault="00014ACC" w:rsidP="00882CEC">
      <w:pPr>
        <w:pStyle w:val="BodyText"/>
        <w:spacing w:before="4" w:line="259" w:lineRule="auto"/>
        <w:ind w:right="206"/>
      </w:pPr>
      <w:r>
        <w:tab/>
        <w:t>Client</w:t>
      </w:r>
      <w:r w:rsidR="003D6CC8">
        <w:t xml:space="preserve"> – to have a working elevator</w:t>
      </w:r>
    </w:p>
    <w:p w14:paraId="371485E5" w14:textId="445A3868" w:rsidR="001A06EB" w:rsidRDefault="001A06EB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Precondition</w:t>
      </w:r>
      <w:r>
        <w:t>:</w:t>
      </w:r>
      <w:r w:rsidR="00BA7179">
        <w:t xml:space="preserve"> none</w:t>
      </w:r>
    </w:p>
    <w:p w14:paraId="10F14E3E" w14:textId="16E76D94" w:rsidR="001A06EB" w:rsidRDefault="001A06EB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Minimal guarantees</w:t>
      </w:r>
      <w:r>
        <w:t>:</w:t>
      </w:r>
      <w:r w:rsidR="009D649E">
        <w:t xml:space="preserve"> Elevator works but not perfect</w:t>
      </w:r>
    </w:p>
    <w:p w14:paraId="67E279D3" w14:textId="5BA4E0BC" w:rsidR="001A06EB" w:rsidRDefault="001A06EB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Success guarantees</w:t>
      </w:r>
      <w:r>
        <w:t>:</w:t>
      </w:r>
      <w:r w:rsidR="0022429A">
        <w:t xml:space="preserve"> Elevator is installed correctly</w:t>
      </w:r>
      <w:r w:rsidR="009D649E">
        <w:t xml:space="preserve"> with no errors</w:t>
      </w:r>
    </w:p>
    <w:p w14:paraId="5166B60B" w14:textId="7073D50B" w:rsidR="001A06EB" w:rsidRDefault="001A06EB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Trigger</w:t>
      </w:r>
      <w:r>
        <w:t>:</w:t>
      </w:r>
      <w:r w:rsidR="00EB4140">
        <w:t xml:space="preserve"> Client wants an elevator installed</w:t>
      </w:r>
    </w:p>
    <w:p w14:paraId="13BF154C" w14:textId="5DC10EAE" w:rsidR="001A06EB" w:rsidRDefault="001A06EB" w:rsidP="00882CEC">
      <w:pPr>
        <w:pStyle w:val="BodyText"/>
        <w:spacing w:before="4" w:line="259" w:lineRule="auto"/>
        <w:ind w:right="206"/>
      </w:pPr>
      <w:r>
        <w:tab/>
      </w:r>
      <w:r w:rsidRPr="00126599">
        <w:rPr>
          <w:u w:val="single"/>
        </w:rPr>
        <w:t>Main success scenario</w:t>
      </w:r>
      <w:r>
        <w:t>:</w:t>
      </w:r>
    </w:p>
    <w:p w14:paraId="3FE9B1C6" w14:textId="6E5977BA" w:rsidR="00126599" w:rsidRDefault="00126599" w:rsidP="00882CEC">
      <w:pPr>
        <w:pStyle w:val="BodyText"/>
        <w:spacing w:before="4" w:line="259" w:lineRule="auto"/>
        <w:ind w:right="206"/>
      </w:pPr>
      <w:r>
        <w:tab/>
      </w:r>
      <w:r w:rsidR="00C03C4E">
        <w:t xml:space="preserve">1. </w:t>
      </w:r>
      <w:r w:rsidR="00A44BBC">
        <w:t>Rail brackets</w:t>
      </w:r>
      <w:r w:rsidR="00497544">
        <w:t xml:space="preserve"> installation</w:t>
      </w:r>
    </w:p>
    <w:p w14:paraId="1041737D" w14:textId="7D50EB5B" w:rsidR="00C03C4E" w:rsidRDefault="00C03C4E" w:rsidP="00882CEC">
      <w:pPr>
        <w:pStyle w:val="BodyText"/>
        <w:spacing w:before="4" w:line="259" w:lineRule="auto"/>
        <w:ind w:right="206"/>
      </w:pPr>
      <w:r>
        <w:tab/>
      </w:r>
      <w:r>
        <w:tab/>
        <w:t>Spot brackets installation</w:t>
      </w:r>
      <w:r w:rsidR="001462C8">
        <w:t xml:space="preserve"> at topmost part of the shaft</w:t>
      </w:r>
    </w:p>
    <w:p w14:paraId="35C438AB" w14:textId="3275C656" w:rsidR="001462C8" w:rsidRDefault="001462C8" w:rsidP="00882CEC">
      <w:pPr>
        <w:pStyle w:val="BodyText"/>
        <w:spacing w:before="4" w:line="259" w:lineRule="auto"/>
        <w:ind w:right="206"/>
      </w:pPr>
      <w:r>
        <w:tab/>
      </w:r>
      <w:r>
        <w:tab/>
        <w:t>Drop a plumb line to the elevator pit</w:t>
      </w:r>
      <w:r w:rsidR="00915469">
        <w:t xml:space="preserve"> to line up lower brackets</w:t>
      </w:r>
    </w:p>
    <w:p w14:paraId="24DF3D18" w14:textId="7DA5CE12" w:rsidR="00A005E9" w:rsidRDefault="00A005E9" w:rsidP="00882CEC">
      <w:pPr>
        <w:pStyle w:val="BodyText"/>
        <w:spacing w:before="4" w:line="259" w:lineRule="auto"/>
        <w:ind w:right="206"/>
      </w:pPr>
      <w:r>
        <w:tab/>
      </w:r>
      <w:r>
        <w:tab/>
        <w:t>Straighten rail brackets</w:t>
      </w:r>
      <w:r w:rsidR="008240FE">
        <w:t xml:space="preserve">, </w:t>
      </w:r>
      <w:r w:rsidR="003029A3">
        <w:t>leveled,</w:t>
      </w:r>
      <w:r>
        <w:t xml:space="preserve"> </w:t>
      </w:r>
      <w:r w:rsidR="008240FE">
        <w:t xml:space="preserve">and aligned </w:t>
      </w:r>
    </w:p>
    <w:p w14:paraId="011F32DF" w14:textId="2285C10C" w:rsidR="003029A3" w:rsidRDefault="003029A3" w:rsidP="00882CEC">
      <w:pPr>
        <w:pStyle w:val="BodyText"/>
        <w:spacing w:before="4" w:line="259" w:lineRule="auto"/>
        <w:ind w:right="206"/>
      </w:pPr>
      <w:r>
        <w:tab/>
      </w:r>
      <w:r>
        <w:tab/>
        <w:t>Install all other rail brackets.</w:t>
      </w:r>
    </w:p>
    <w:p w14:paraId="17948220" w14:textId="7952FB3A" w:rsidR="00497544" w:rsidRDefault="00497544" w:rsidP="00882CEC">
      <w:pPr>
        <w:pStyle w:val="BodyText"/>
        <w:spacing w:before="4" w:line="259" w:lineRule="auto"/>
        <w:ind w:right="206"/>
      </w:pPr>
      <w:r>
        <w:tab/>
        <w:t>2. Guide rails installation</w:t>
      </w:r>
    </w:p>
    <w:p w14:paraId="7E3DAFE6" w14:textId="3BA19084" w:rsidR="00497544" w:rsidRDefault="00497544" w:rsidP="00882CEC">
      <w:pPr>
        <w:pStyle w:val="BodyText"/>
        <w:spacing w:before="4" w:line="259" w:lineRule="auto"/>
        <w:ind w:right="206"/>
      </w:pPr>
      <w:r>
        <w:tab/>
      </w:r>
      <w:r>
        <w:tab/>
      </w:r>
      <w:r w:rsidR="00006958">
        <w:t>Attach guide rails</w:t>
      </w:r>
      <w:r w:rsidR="00327846">
        <w:t xml:space="preserve"> carefully guided into place</w:t>
      </w:r>
    </w:p>
    <w:p w14:paraId="55AA53AD" w14:textId="7F7CC632" w:rsidR="00006958" w:rsidRDefault="00006958" w:rsidP="00882CEC">
      <w:pPr>
        <w:pStyle w:val="BodyText"/>
        <w:spacing w:before="4" w:line="259" w:lineRule="auto"/>
        <w:ind w:right="206"/>
      </w:pPr>
      <w:r>
        <w:tab/>
      </w:r>
      <w:r w:rsidR="00196CDB">
        <w:t xml:space="preserve">3. </w:t>
      </w:r>
      <w:r w:rsidR="003F0F55">
        <w:t>Computerized motion control system install</w:t>
      </w:r>
    </w:p>
    <w:p w14:paraId="710EDE05" w14:textId="572449C1" w:rsidR="00124949" w:rsidRDefault="00124949" w:rsidP="00882CEC">
      <w:pPr>
        <w:pStyle w:val="BodyText"/>
        <w:spacing w:before="4" w:line="259" w:lineRule="auto"/>
        <w:ind w:right="206"/>
      </w:pPr>
      <w:r>
        <w:tab/>
      </w:r>
      <w:r>
        <w:tab/>
      </w:r>
      <w:r w:rsidR="004516CB">
        <w:t>Installation of temporary run box to move the platform under construction</w:t>
      </w:r>
    </w:p>
    <w:p w14:paraId="564D4B88" w14:textId="70CC5C2E" w:rsidR="00124949" w:rsidRDefault="00F66C7C" w:rsidP="00882CEC">
      <w:pPr>
        <w:pStyle w:val="BodyText"/>
        <w:spacing w:before="4" w:line="259" w:lineRule="auto"/>
        <w:ind w:right="206"/>
      </w:pPr>
      <w:r>
        <w:tab/>
        <w:t>4. Car sling installation</w:t>
      </w:r>
    </w:p>
    <w:p w14:paraId="3A016DD1" w14:textId="1BA60525" w:rsidR="00637DBE" w:rsidRDefault="00F66C7C" w:rsidP="00F079C1">
      <w:pPr>
        <w:pStyle w:val="BodyText"/>
        <w:spacing w:before="4" w:line="259" w:lineRule="auto"/>
        <w:ind w:right="206"/>
      </w:pPr>
      <w:r>
        <w:tab/>
      </w:r>
      <w:r>
        <w:tab/>
      </w:r>
      <w:r w:rsidR="00637DBE">
        <w:t>Platform styles</w:t>
      </w:r>
      <w:r w:rsidR="00E14192">
        <w:t xml:space="preserve"> cross heads and both</w:t>
      </w:r>
      <w:r w:rsidR="00D637EF">
        <w:t xml:space="preserve"> channel</w:t>
      </w:r>
    </w:p>
    <w:p w14:paraId="2BE3DBEA" w14:textId="4EBBB6DB" w:rsidR="00F079C1" w:rsidRDefault="00857C04" w:rsidP="00F079C1">
      <w:pPr>
        <w:pStyle w:val="BodyText"/>
        <w:spacing w:before="4" w:line="259" w:lineRule="auto"/>
        <w:ind w:right="206"/>
      </w:pPr>
      <w:r>
        <w:tab/>
        <w:t>5. Entrances/Door installation</w:t>
      </w:r>
    </w:p>
    <w:p w14:paraId="75254515" w14:textId="3B14304C" w:rsidR="00857C04" w:rsidRDefault="00857C04" w:rsidP="00F079C1">
      <w:pPr>
        <w:pStyle w:val="BodyText"/>
        <w:spacing w:before="4" w:line="259" w:lineRule="auto"/>
        <w:ind w:right="206"/>
      </w:pPr>
      <w:r>
        <w:tab/>
        <w:t>6. Cab installation</w:t>
      </w:r>
    </w:p>
    <w:p w14:paraId="27663964" w14:textId="3B7FD126" w:rsidR="00857C04" w:rsidRDefault="00857C04" w:rsidP="00F079C1">
      <w:pPr>
        <w:pStyle w:val="BodyText"/>
        <w:spacing w:before="4" w:line="259" w:lineRule="auto"/>
        <w:ind w:right="206"/>
      </w:pPr>
      <w:r>
        <w:tab/>
        <w:t>7. Electrical Work</w:t>
      </w:r>
    </w:p>
    <w:p w14:paraId="33E4725C" w14:textId="7DFECA4F" w:rsidR="00857C04" w:rsidRDefault="00857C04" w:rsidP="00F079C1">
      <w:pPr>
        <w:pStyle w:val="BodyText"/>
        <w:spacing w:before="4" w:line="259" w:lineRule="auto"/>
        <w:ind w:right="206"/>
      </w:pPr>
      <w:r>
        <w:tab/>
        <w:t>8. Programming of the elevator</w:t>
      </w:r>
    </w:p>
    <w:p w14:paraId="585ED152" w14:textId="38DBB146" w:rsidR="00FC397E" w:rsidRDefault="001A06EB" w:rsidP="00FC397E">
      <w:pPr>
        <w:pStyle w:val="BodyText"/>
        <w:spacing w:before="4" w:line="259" w:lineRule="auto"/>
        <w:ind w:right="206"/>
      </w:pPr>
      <w:r>
        <w:lastRenderedPageBreak/>
        <w:tab/>
      </w:r>
      <w:r w:rsidR="00FC397E" w:rsidRPr="00126599">
        <w:rPr>
          <w:u w:val="single"/>
        </w:rPr>
        <w:t>Extensions</w:t>
      </w:r>
      <w:r w:rsidR="00FC397E">
        <w:t>:</w:t>
      </w:r>
    </w:p>
    <w:p w14:paraId="6329DC0A" w14:textId="77777777" w:rsidR="009B55C3" w:rsidRDefault="00DA1BF5" w:rsidP="002D69DC">
      <w:pPr>
        <w:pStyle w:val="BodyText"/>
        <w:spacing w:before="4" w:line="259" w:lineRule="auto"/>
        <w:ind w:left="720" w:right="206"/>
      </w:pPr>
      <w:r>
        <w:t xml:space="preserve">1a. </w:t>
      </w:r>
      <w:r w:rsidR="00A139DC">
        <w:t>Rail</w:t>
      </w:r>
      <w:r w:rsidR="009B55C3">
        <w:t xml:space="preserve"> brackets not set properly</w:t>
      </w:r>
    </w:p>
    <w:p w14:paraId="5FCE1E9B" w14:textId="1FDDA388" w:rsidR="00870D61" w:rsidRDefault="007444AD" w:rsidP="007444AD">
      <w:pPr>
        <w:pStyle w:val="BodyText"/>
        <w:spacing w:before="4" w:line="259" w:lineRule="auto"/>
        <w:ind w:left="1340" w:right="206"/>
      </w:pPr>
      <w:r>
        <w:t xml:space="preserve">1a1. Rail brackets </w:t>
      </w:r>
      <w:r w:rsidR="00A139DC">
        <w:t>will be off and every other item in the entire installation</w:t>
      </w:r>
      <w:r w:rsidR="002D69DC">
        <w:t xml:space="preserve"> is set to the rail distance will be off</w:t>
      </w:r>
      <w:r>
        <w:t xml:space="preserve"> also</w:t>
      </w:r>
    </w:p>
    <w:p w14:paraId="2AA27A1F" w14:textId="749B2139" w:rsidR="00F079C1" w:rsidRDefault="00F079C1" w:rsidP="00F079C1">
      <w:pPr>
        <w:pStyle w:val="BodyText"/>
        <w:spacing w:before="4" w:line="259" w:lineRule="auto"/>
        <w:ind w:right="206"/>
      </w:pPr>
      <w:r>
        <w:tab/>
        <w:t>4a.</w:t>
      </w:r>
      <w:r w:rsidR="0010041D">
        <w:t xml:space="preserve"> Car sling not put in correctly</w:t>
      </w:r>
    </w:p>
    <w:p w14:paraId="58B446DF" w14:textId="239263AB" w:rsidR="0010041D" w:rsidRDefault="0010041D" w:rsidP="00F079C1">
      <w:pPr>
        <w:pStyle w:val="BodyText"/>
        <w:spacing w:before="4" w:line="259" w:lineRule="auto"/>
        <w:ind w:right="206"/>
      </w:pPr>
      <w:r>
        <w:tab/>
      </w:r>
      <w:r>
        <w:tab/>
        <w:t>4a1. Not proper and safely running elevator</w:t>
      </w:r>
    </w:p>
    <w:p w14:paraId="45093965" w14:textId="334F8D79" w:rsidR="00203F46" w:rsidRDefault="00203F46" w:rsidP="00F079C1">
      <w:pPr>
        <w:pStyle w:val="BodyText"/>
        <w:spacing w:before="4" w:line="259" w:lineRule="auto"/>
        <w:ind w:right="206"/>
      </w:pPr>
      <w:r>
        <w:tab/>
        <w:t>5a. Struts not installed well</w:t>
      </w:r>
    </w:p>
    <w:p w14:paraId="4520B496" w14:textId="28459D8E" w:rsidR="00203F46" w:rsidRDefault="00203F46" w:rsidP="00F079C1">
      <w:pPr>
        <w:pStyle w:val="BodyText"/>
        <w:spacing w:before="4" w:line="259" w:lineRule="auto"/>
        <w:ind w:right="206"/>
      </w:pPr>
      <w:r>
        <w:tab/>
      </w:r>
      <w:r>
        <w:tab/>
        <w:t>5a1. Collision occurs</w:t>
      </w:r>
    </w:p>
    <w:p w14:paraId="2BF5008D" w14:textId="15225694" w:rsidR="00203F46" w:rsidRDefault="00203F46" w:rsidP="00F079C1">
      <w:pPr>
        <w:pStyle w:val="BodyText"/>
        <w:spacing w:before="4" w:line="259" w:lineRule="auto"/>
        <w:ind w:right="206"/>
      </w:pPr>
      <w:r>
        <w:tab/>
      </w:r>
      <w:r>
        <w:tab/>
        <w:t xml:space="preserve">5a2. </w:t>
      </w:r>
      <w:r w:rsidR="00CA3D0E">
        <w:t>Doors that don’t work</w:t>
      </w:r>
    </w:p>
    <w:p w14:paraId="138D175D" w14:textId="04170FDA" w:rsidR="00591E7A" w:rsidRDefault="00591E7A" w:rsidP="00F079C1">
      <w:pPr>
        <w:pStyle w:val="BodyText"/>
        <w:spacing w:before="4" w:line="259" w:lineRule="auto"/>
        <w:ind w:right="206"/>
      </w:pPr>
      <w:r>
        <w:tab/>
        <w:t>8a. Elevator does not work as it’s supposed to</w:t>
      </w:r>
    </w:p>
    <w:p w14:paraId="5BE658A2" w14:textId="77777777" w:rsidR="001318D6" w:rsidRDefault="001318D6" w:rsidP="00882CEC">
      <w:pPr>
        <w:pStyle w:val="BodyText"/>
        <w:spacing w:before="4" w:line="259" w:lineRule="auto"/>
        <w:ind w:right="206"/>
      </w:pPr>
    </w:p>
    <w:p w14:paraId="01B4B571" w14:textId="48E5C916" w:rsidR="00E87F6A" w:rsidRDefault="00E87F6A" w:rsidP="00882CEC">
      <w:pPr>
        <w:pStyle w:val="BodyText"/>
        <w:spacing w:before="4" w:line="259" w:lineRule="auto"/>
        <w:ind w:right="206"/>
      </w:pPr>
      <w:r>
        <w:t>Use Case Diagram:</w:t>
      </w:r>
    </w:p>
    <w:p w14:paraId="310F9FC1" w14:textId="436A3077" w:rsidR="00E87F6A" w:rsidRDefault="0071441A" w:rsidP="00882CEC">
      <w:pPr>
        <w:pStyle w:val="BodyText"/>
        <w:spacing w:before="4" w:line="259" w:lineRule="auto"/>
        <w:ind w:right="206"/>
      </w:pPr>
      <w:r w:rsidRPr="0071441A">
        <w:drawing>
          <wp:inline distT="0" distB="0" distL="0" distR="0" wp14:anchorId="5BD22C8E" wp14:editId="29042FEF">
            <wp:extent cx="4679085" cy="5319221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40D1" w14:textId="20AFB054" w:rsidR="0071441A" w:rsidRDefault="0071441A">
      <w:r>
        <w:br w:type="page"/>
      </w:r>
    </w:p>
    <w:p w14:paraId="46B5126A" w14:textId="77777777" w:rsidR="001A25AF" w:rsidRDefault="00135FE3">
      <w:pPr>
        <w:pStyle w:val="Heading1"/>
      </w:pPr>
      <w:r>
        <w:rPr>
          <w:color w:val="2D74B5"/>
        </w:rPr>
        <w:lastRenderedPageBreak/>
        <w:t>Part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3: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Elevator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Control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System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(20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marks)</w:t>
      </w:r>
    </w:p>
    <w:p w14:paraId="46B5126B" w14:textId="77777777" w:rsidR="001A25AF" w:rsidRDefault="00135FE3">
      <w:pPr>
        <w:pStyle w:val="BodyText"/>
        <w:spacing w:before="31" w:line="259" w:lineRule="auto"/>
        <w:ind w:right="527"/>
      </w:pPr>
      <w:r>
        <w:t>Based on the elevator system specification below and corresponding parts of the Master Craftsmen</w:t>
      </w:r>
      <w:r>
        <w:rPr>
          <w:spacing w:val="-47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develop:</w:t>
      </w:r>
    </w:p>
    <w:p w14:paraId="46B5126C" w14:textId="77777777" w:rsidR="001A25AF" w:rsidRDefault="00135FE3">
      <w:pPr>
        <w:pStyle w:val="ListParagraph"/>
        <w:numPr>
          <w:ilvl w:val="1"/>
          <w:numId w:val="1"/>
        </w:numPr>
        <w:tabs>
          <w:tab w:val="left" w:pos="1541"/>
        </w:tabs>
        <w:spacing w:before="161"/>
        <w:ind w:hanging="361"/>
      </w:pP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proofErr w:type="gramStart"/>
      <w:r>
        <w:t>normal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exception-handling</w:t>
      </w:r>
      <w:r>
        <w:rPr>
          <w:spacing w:val="-2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features.</w:t>
      </w:r>
    </w:p>
    <w:p w14:paraId="46B5126D" w14:textId="77777777" w:rsidR="001A25AF" w:rsidRDefault="00135FE3">
      <w:pPr>
        <w:pStyle w:val="ListParagraph"/>
        <w:numPr>
          <w:ilvl w:val="1"/>
          <w:numId w:val="1"/>
        </w:numPr>
        <w:tabs>
          <w:tab w:val="left" w:pos="1541"/>
        </w:tabs>
        <w:spacing w:before="20"/>
        <w:ind w:hanging="361"/>
      </w:pPr>
      <w:r>
        <w:t>The 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these use</w:t>
      </w:r>
      <w:r>
        <w:rPr>
          <w:spacing w:val="-2"/>
        </w:rPr>
        <w:t xml:space="preserve"> </w:t>
      </w:r>
      <w:r>
        <w:t>cases (from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1).</w:t>
      </w:r>
    </w:p>
    <w:p w14:paraId="46B5126E" w14:textId="77777777" w:rsidR="001A25AF" w:rsidRDefault="00135FE3">
      <w:pPr>
        <w:pStyle w:val="BodyText"/>
        <w:spacing w:before="182" w:line="259" w:lineRule="auto"/>
        <w:ind w:right="439"/>
      </w:pPr>
      <w:r>
        <w:t>Notes: To format your use cases, refer to Chapter 1 of “Writing Effective Use Cases” and for use case</w:t>
      </w:r>
      <w:r>
        <w:rPr>
          <w:spacing w:val="-4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9">
        <w:r>
          <w:rPr>
            <w:u w:val="single"/>
          </w:rPr>
          <w:t>http://www.agilemodeling.com/essays/umlDiagrams.htm</w:t>
        </w:r>
      </w:hyperlink>
      <w:r>
        <w:t>.</w:t>
      </w:r>
    </w:p>
    <w:p w14:paraId="46B5126F" w14:textId="77777777" w:rsidR="001A25AF" w:rsidRDefault="00135FE3">
      <w:pPr>
        <w:spacing w:before="163"/>
        <w:ind w:left="10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Elevator</w:t>
      </w:r>
      <w:r>
        <w:rPr>
          <w:rFonts w:ascii="Calibri Light"/>
          <w:color w:val="2D74B5"/>
          <w:spacing w:val="-6"/>
          <w:sz w:val="26"/>
        </w:rPr>
        <w:t xml:space="preserve"> </w:t>
      </w:r>
      <w:r>
        <w:rPr>
          <w:rFonts w:ascii="Calibri Light"/>
          <w:color w:val="2D74B5"/>
          <w:sz w:val="26"/>
        </w:rPr>
        <w:t>system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specification</w:t>
      </w:r>
    </w:p>
    <w:p w14:paraId="46B51270" w14:textId="77777777" w:rsidR="001A25AF" w:rsidRDefault="00135FE3">
      <w:pPr>
        <w:pStyle w:val="BodyText"/>
        <w:spacing w:before="23" w:line="256" w:lineRule="auto"/>
        <w:ind w:right="394"/>
      </w:pPr>
      <w:r>
        <w:t>A building is serviced by a group of M elevators (also called cars). On each of the N floors is a pair of</w:t>
      </w:r>
      <w:r>
        <w:rPr>
          <w:spacing w:val="1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“up” and</w:t>
      </w:r>
      <w:r>
        <w:rPr>
          <w:spacing w:val="-3"/>
        </w:rPr>
        <w:t xml:space="preserve"> </w:t>
      </w:r>
      <w:r>
        <w:t>“down”.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illuminates, and</w:t>
      </w:r>
      <w:r>
        <w:rPr>
          <w:spacing w:val="-1"/>
        </w:rPr>
        <w:t xml:space="preserve"> </w:t>
      </w:r>
      <w:r>
        <w:t>remains illuminated,</w:t>
      </w:r>
    </w:p>
    <w:p w14:paraId="46B51273" w14:textId="7247255C" w:rsidR="001A25AF" w:rsidRDefault="00135FE3" w:rsidP="005953C3">
      <w:pPr>
        <w:pStyle w:val="BodyText"/>
        <w:spacing w:before="3" w:line="259" w:lineRule="auto"/>
        <w:ind w:right="105"/>
      </w:pPr>
      <w:r>
        <w:t>until an elevator arrives to transport the customers who, at this floor, have requested an elevator going</w:t>
      </w:r>
      <w:r>
        <w:rPr>
          <w:spacing w:val="1"/>
        </w:rPr>
        <w:t xml:space="preserve"> </w:t>
      </w:r>
      <w:r>
        <w:t>in a certain direction. When the elevator arrives, it rings a bell, opens its doors (the elevator and floor</w:t>
      </w:r>
      <w:r>
        <w:rPr>
          <w:spacing w:val="1"/>
        </w:rPr>
        <w:t xml:space="preserve"> </w:t>
      </w:r>
      <w:r>
        <w:t>doors)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seconds)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exit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rings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closes</w:t>
      </w:r>
      <w:r>
        <w:rPr>
          <w:spacing w:val="-4"/>
        </w:rPr>
        <w:t xml:space="preserve"> </w:t>
      </w:r>
      <w:r>
        <w:t>its doors</w:t>
      </w:r>
      <w:r w:rsidR="00515A3F">
        <w:t xml:space="preserve"> </w:t>
      </w:r>
      <w:r>
        <w:t>and proceeds to another floor. Once on-board passengers select one or more destination floors using a</w:t>
      </w:r>
      <w:r>
        <w:rPr>
          <w:spacing w:val="1"/>
        </w:rPr>
        <w:t xml:space="preserve"> </w:t>
      </w:r>
      <w:r>
        <w:t>panel of buttons; there is one button for every floor. The elevator has a display which shows passengers</w:t>
      </w:r>
      <w:r>
        <w:rPr>
          <w:spacing w:val="-47"/>
        </w:rPr>
        <w:t xml:space="preserve"> </w:t>
      </w:r>
      <w:r>
        <w:t>the current floor of the elevator. There is also a pair of buttons on the elevator control panel marked</w:t>
      </w:r>
      <w:r>
        <w:rPr>
          <w:spacing w:val="1"/>
        </w:rPr>
        <w:t xml:space="preserve"> </w:t>
      </w:r>
      <w:r>
        <w:t>“open door” and “close door”. These buttons can be used by a passenger to override the default timing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doors.</w:t>
      </w:r>
      <w:r>
        <w:rPr>
          <w:spacing w:val="-3"/>
        </w:rPr>
        <w:t xml:space="preserve"> </w:t>
      </w:r>
      <w:r>
        <w:t>The door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open beyond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default period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“open</w:t>
      </w:r>
      <w:r>
        <w:rPr>
          <w:spacing w:val="-1"/>
        </w:rPr>
        <w:t xml:space="preserve"> </w:t>
      </w:r>
      <w:r>
        <w:t>door”</w:t>
      </w:r>
      <w:r>
        <w:rPr>
          <w:spacing w:val="-3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is held</w:t>
      </w:r>
    </w:p>
    <w:p w14:paraId="46B51274" w14:textId="77777777" w:rsidR="001A25AF" w:rsidRDefault="00135FE3">
      <w:pPr>
        <w:pStyle w:val="BodyText"/>
        <w:spacing w:line="259" w:lineRule="auto"/>
        <w:ind w:right="105"/>
      </w:pPr>
      <w:r>
        <w:t>depressed; the doors can be closed prematurely by pressing the “door close” button. Inside the elevator</w:t>
      </w:r>
      <w:r>
        <w:rPr>
          <w:spacing w:val="-4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 help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safety service.</w:t>
      </w:r>
    </w:p>
    <w:p w14:paraId="46B51275" w14:textId="77777777" w:rsidR="001A25AF" w:rsidRDefault="00135FE3">
      <w:pPr>
        <w:pStyle w:val="BodyText"/>
        <w:spacing w:before="159" w:line="259" w:lineRule="auto"/>
        <w:ind w:right="195"/>
      </w:pPr>
      <w:r>
        <w:t>Each elevator has a sensor that notifies it when it arrives at a floor. (The elevator control system should</w:t>
      </w:r>
      <w:r>
        <w:rPr>
          <w:spacing w:val="-4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 elevators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(floor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on-board) requests</w:t>
      </w:r>
      <w:r>
        <w:rPr>
          <w:spacing w:val="-3"/>
        </w:rPr>
        <w:t xml:space="preserve"> </w:t>
      </w:r>
      <w:r>
        <w:t>expeditiously.)</w:t>
      </w:r>
    </w:p>
    <w:p w14:paraId="46B51276" w14:textId="77777777" w:rsidR="001A25AF" w:rsidRDefault="00135FE3">
      <w:pPr>
        <w:pStyle w:val="BodyText"/>
        <w:spacing w:before="159" w:line="259" w:lineRule="auto"/>
        <w:ind w:right="732"/>
      </w:pPr>
      <w:r>
        <w:t>Each elevator has a display and an audio system. The display shows the current floor number and</w:t>
      </w:r>
      <w:r>
        <w:rPr>
          <w:spacing w:val="-47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synced</w:t>
      </w:r>
      <w:r>
        <w:rPr>
          <w:spacing w:val="-2"/>
        </w:rPr>
        <w:t xml:space="preserve"> </w:t>
      </w:r>
      <w:r>
        <w:t>with audio</w:t>
      </w:r>
      <w:r>
        <w:rPr>
          <w:spacing w:val="-2"/>
        </w:rPr>
        <w:t xml:space="preserve"> </w:t>
      </w:r>
      <w:r>
        <w:t>warnings.</w:t>
      </w:r>
    </w:p>
    <w:p w14:paraId="46B51277" w14:textId="77777777" w:rsidR="001A25AF" w:rsidRDefault="00135FE3">
      <w:pPr>
        <w:pStyle w:val="BodyText"/>
        <w:spacing w:before="159"/>
      </w:pPr>
      <w:r>
        <w:t>Safety</w:t>
      </w:r>
      <w:r>
        <w:rPr>
          <w:spacing w:val="-3"/>
        </w:rPr>
        <w:t xml:space="preserve"> </w:t>
      </w:r>
      <w:r>
        <w:t>features:</w:t>
      </w:r>
    </w:p>
    <w:p w14:paraId="46B51278" w14:textId="77777777" w:rsidR="001A25AF" w:rsidRDefault="00135FE3">
      <w:pPr>
        <w:pStyle w:val="BodyText"/>
        <w:spacing w:before="183" w:line="259" w:lineRule="auto"/>
        <w:ind w:right="142"/>
      </w:pPr>
      <w:r>
        <w:t>Help: The control system receives a “Help” alarm signal from an elevator indicating that the “Help”</w:t>
      </w:r>
      <w:r>
        <w:rPr>
          <w:spacing w:val="1"/>
        </w:rPr>
        <w:t xml:space="preserve"> </w:t>
      </w:r>
      <w:r>
        <w:t>button has been pressed. In that case, the passenger is connected to building safety service through a</w:t>
      </w:r>
      <w:r>
        <w:rPr>
          <w:spacing w:val="1"/>
        </w:rPr>
        <w:t xml:space="preserve"> </w:t>
      </w:r>
      <w:r>
        <w:t>voice connection. If there is no response from building safety within 5 seconds or if there is no response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 passenger a</w:t>
      </w:r>
      <w:r>
        <w:rPr>
          <w:spacing w:val="-2"/>
        </w:rPr>
        <w:t xml:space="preserve"> </w:t>
      </w:r>
      <w:r>
        <w:t>911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is placed.</w:t>
      </w:r>
    </w:p>
    <w:p w14:paraId="46B51279" w14:textId="77777777" w:rsidR="001A25AF" w:rsidRDefault="00135FE3">
      <w:pPr>
        <w:pStyle w:val="BodyText"/>
        <w:spacing w:before="157" w:line="259" w:lineRule="auto"/>
        <w:ind w:right="287"/>
      </w:pPr>
      <w:r>
        <w:t>Door obstacles: If the light sensor is interrupted when the door is closing, the control system stops the</w:t>
      </w:r>
      <w:r>
        <w:rPr>
          <w:spacing w:val="-47"/>
        </w:rPr>
        <w:t xml:space="preserve"> </w:t>
      </w:r>
      <w:r>
        <w:t>door from closing and opens it. If this occurs repeatedly over a short period of time, a warning is</w:t>
      </w:r>
      <w:r>
        <w:rPr>
          <w:spacing w:val="1"/>
        </w:rPr>
        <w:t xml:space="preserve"> </w:t>
      </w:r>
      <w:r>
        <w:t>sounded 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audio system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text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displayed.</w:t>
      </w:r>
    </w:p>
    <w:p w14:paraId="46B5127A" w14:textId="77777777" w:rsidR="001A25AF" w:rsidRDefault="00135FE3">
      <w:pPr>
        <w:pStyle w:val="BodyText"/>
        <w:spacing w:before="160" w:line="259" w:lineRule="auto"/>
        <w:ind w:right="112"/>
      </w:pPr>
      <w:r>
        <w:t>Fire: The control system receives a “Fire” alarm signal from the building and commands all elevators to</w:t>
      </w:r>
      <w:r>
        <w:rPr>
          <w:spacing w:val="1"/>
        </w:rPr>
        <w:t xml:space="preserve"> </w:t>
      </w:r>
      <w:r>
        <w:t>move to a safe floor. Similarly, a “Fire” alarm signal from the elevator itself will cause that elevator to go</w:t>
      </w:r>
      <w:r>
        <w:rPr>
          <w:spacing w:val="-47"/>
        </w:rPr>
        <w:t xml:space="preserve"> </w:t>
      </w:r>
      <w:r>
        <w:t>to a safe floor. In both cases an audio and text message are presented to passengers informing them 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emergency and</w:t>
      </w:r>
      <w:r>
        <w:rPr>
          <w:spacing w:val="-1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disembark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floor is</w:t>
      </w:r>
      <w:r>
        <w:rPr>
          <w:spacing w:val="-3"/>
        </w:rPr>
        <w:t xml:space="preserve"> </w:t>
      </w:r>
      <w:r>
        <w:t>reached.</w:t>
      </w:r>
    </w:p>
    <w:p w14:paraId="46B5127B" w14:textId="77777777" w:rsidR="001A25AF" w:rsidRDefault="00135FE3">
      <w:pPr>
        <w:pStyle w:val="BodyText"/>
        <w:spacing w:before="160" w:line="259" w:lineRule="auto"/>
        <w:ind w:right="276"/>
      </w:pPr>
      <w:r>
        <w:t>Overload: The control system receives an “Overload” alarm signal from an elevator if the sensors</w:t>
      </w:r>
      <w:r>
        <w:rPr>
          <w:spacing w:val="1"/>
        </w:rPr>
        <w:t xml:space="preserve"> </w:t>
      </w:r>
      <w:r>
        <w:t>indicate that the passenger or cargo load exceeds the carrying capacity. In that case, the elevator does</w:t>
      </w:r>
      <w:r>
        <w:rPr>
          <w:spacing w:val="-47"/>
        </w:rPr>
        <w:t xml:space="preserve"> </w:t>
      </w:r>
      <w:r>
        <w:t xml:space="preserve">not move and an audio and a </w:t>
      </w:r>
      <w:proofErr w:type="gramStart"/>
      <w:r>
        <w:t>text messages</w:t>
      </w:r>
      <w:proofErr w:type="gramEnd"/>
      <w:r>
        <w:t xml:space="preserve"> are presented to passengers asking for the load to be</w:t>
      </w:r>
      <w:r>
        <w:rPr>
          <w:spacing w:val="1"/>
        </w:rPr>
        <w:t xml:space="preserve"> </w:t>
      </w:r>
      <w:r>
        <w:lastRenderedPageBreak/>
        <w:t>reduced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again.</w:t>
      </w:r>
    </w:p>
    <w:p w14:paraId="46B5127C" w14:textId="77777777" w:rsidR="001A25AF" w:rsidRDefault="00135FE3">
      <w:pPr>
        <w:pStyle w:val="BodyText"/>
        <w:spacing w:before="160" w:line="259" w:lineRule="auto"/>
        <w:ind w:right="255"/>
      </w:pPr>
      <w:r>
        <w:t xml:space="preserve">Power out: The control system receives a “Power Out” alarm signal. In that case, an audio and a </w:t>
      </w:r>
      <w:proofErr w:type="gramStart"/>
      <w:r>
        <w:t>text</w:t>
      </w:r>
      <w:r>
        <w:rPr>
          <w:spacing w:val="1"/>
        </w:rPr>
        <w:t xml:space="preserve"> </w:t>
      </w:r>
      <w:r>
        <w:t>messages</w:t>
      </w:r>
      <w:proofErr w:type="gramEnd"/>
      <w:r>
        <w:t xml:space="preserve"> are presented to passengers informing them of the power outage. Each elevator is then</w:t>
      </w:r>
      <w:r>
        <w:rPr>
          <w:spacing w:val="1"/>
        </w:rPr>
        <w:t xml:space="preserve"> </w:t>
      </w:r>
      <w:r>
        <w:t>moved to a safe floor and passengers are asked to disembark via audio and text messages. The battery</w:t>
      </w:r>
      <w:r>
        <w:rPr>
          <w:spacing w:val="-47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power is</w:t>
      </w:r>
      <w:r>
        <w:rPr>
          <w:spacing w:val="-2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this.</w:t>
      </w:r>
    </w:p>
    <w:p w14:paraId="749510B4" w14:textId="77777777" w:rsidR="00EA2F69" w:rsidRDefault="00EA2F69" w:rsidP="00EA2F69"/>
    <w:p w14:paraId="2E2196FC" w14:textId="64DFB0F8" w:rsidR="00614284" w:rsidRDefault="00614284" w:rsidP="00EA2F69">
      <w:r>
        <w:t>1.</w:t>
      </w:r>
    </w:p>
    <w:p w14:paraId="7DB8318D" w14:textId="77777777" w:rsidR="00614284" w:rsidRDefault="00614284" w:rsidP="00614284">
      <w:pPr>
        <w:pStyle w:val="BodyText"/>
        <w:spacing w:before="4" w:line="259" w:lineRule="auto"/>
        <w:ind w:right="206"/>
        <w:rPr>
          <w:b/>
          <w:bCs/>
        </w:rPr>
      </w:pPr>
    </w:p>
    <w:p w14:paraId="7E9FAAE8" w14:textId="43E9DC60" w:rsidR="00614284" w:rsidRPr="00870D61" w:rsidRDefault="00614284" w:rsidP="00614284">
      <w:pPr>
        <w:pStyle w:val="BodyText"/>
        <w:spacing w:before="4" w:line="259" w:lineRule="auto"/>
        <w:ind w:right="206"/>
      </w:pPr>
      <w:r>
        <w:rPr>
          <w:b/>
          <w:bCs/>
        </w:rPr>
        <w:t>Use CASE: Using an Elevator</w:t>
      </w:r>
    </w:p>
    <w:p w14:paraId="4E6C7600" w14:textId="5A7D9A16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 xml:space="preserve">: </w:t>
      </w:r>
      <w:r w:rsidR="00A31394">
        <w:t>Passenger</w:t>
      </w:r>
    </w:p>
    <w:p w14:paraId="31F7B13F" w14:textId="01A3D347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</w:t>
      </w:r>
      <w:r w:rsidR="003548FA">
        <w:t xml:space="preserve"> The building</w:t>
      </w:r>
    </w:p>
    <w:p w14:paraId="06579029" w14:textId="1E4D3EF5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</w:t>
      </w:r>
      <w:r w:rsidR="003548FA">
        <w:t xml:space="preserve"> Summary</w:t>
      </w:r>
    </w:p>
    <w:p w14:paraId="6842394D" w14:textId="77777777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4F9D38F5" w14:textId="5F33A038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="003548FA">
        <w:t>Passenger</w:t>
      </w:r>
      <w:r w:rsidR="00474E86">
        <w:t xml:space="preserve"> </w:t>
      </w:r>
      <w:r w:rsidR="00395355">
        <w:t>–</w:t>
      </w:r>
      <w:r w:rsidR="00474E86">
        <w:t xml:space="preserve"> </w:t>
      </w:r>
      <w:r w:rsidR="00395355">
        <w:t>wants to move to destinated floor</w:t>
      </w:r>
    </w:p>
    <w:p w14:paraId="4A2698DF" w14:textId="1BA9B018" w:rsidR="003548FA" w:rsidRDefault="003548FA" w:rsidP="00614284">
      <w:pPr>
        <w:pStyle w:val="BodyText"/>
        <w:spacing w:before="4" w:line="259" w:lineRule="auto"/>
        <w:ind w:right="206"/>
      </w:pPr>
      <w:r>
        <w:tab/>
      </w:r>
      <w:r w:rsidR="00FC05BE">
        <w:t>Building Safety</w:t>
      </w:r>
      <w:r w:rsidR="00474E86">
        <w:t xml:space="preserve"> </w:t>
      </w:r>
      <w:r w:rsidR="005456D9">
        <w:t>–</w:t>
      </w:r>
      <w:r w:rsidR="00474E86">
        <w:t xml:space="preserve"> </w:t>
      </w:r>
      <w:r w:rsidR="005456D9">
        <w:t>helps in case of emergency</w:t>
      </w:r>
    </w:p>
    <w:p w14:paraId="7D69830E" w14:textId="02F7D304" w:rsidR="00FC05BE" w:rsidRDefault="00FC05BE" w:rsidP="00614284">
      <w:pPr>
        <w:pStyle w:val="BodyText"/>
        <w:spacing w:before="4" w:line="259" w:lineRule="auto"/>
        <w:ind w:right="206"/>
      </w:pPr>
      <w:r>
        <w:tab/>
        <w:t>911</w:t>
      </w:r>
      <w:r w:rsidR="00474E86">
        <w:t xml:space="preserve"> </w:t>
      </w:r>
      <w:r w:rsidR="005456D9">
        <w:t>–</w:t>
      </w:r>
      <w:r w:rsidR="00474E86">
        <w:t xml:space="preserve"> </w:t>
      </w:r>
      <w:r w:rsidR="005456D9">
        <w:t>helps in case building safety does not respond</w:t>
      </w:r>
    </w:p>
    <w:p w14:paraId="5D9EDDC1" w14:textId="53CE0BAF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</w:t>
      </w:r>
      <w:r w:rsidR="00497E84">
        <w:t xml:space="preserve"> </w:t>
      </w:r>
      <w:r w:rsidR="00AA3BBD">
        <w:t>elevator working</w:t>
      </w:r>
    </w:p>
    <w:p w14:paraId="32AE0B48" w14:textId="03CBA1F1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>:</w:t>
      </w:r>
      <w:r w:rsidR="00497E84">
        <w:t xml:space="preserve"> </w:t>
      </w:r>
    </w:p>
    <w:p w14:paraId="59F39EA6" w14:textId="1E4B68B1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>:</w:t>
      </w:r>
      <w:r w:rsidR="00497E84">
        <w:t xml:space="preserve"> </w:t>
      </w:r>
      <w:r w:rsidR="00F34BBA">
        <w:t>passengers move to destinated floor safely</w:t>
      </w:r>
    </w:p>
    <w:p w14:paraId="721A29CF" w14:textId="63D01EA3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>:</w:t>
      </w:r>
      <w:r w:rsidR="00497E84">
        <w:t xml:space="preserve"> </w:t>
      </w:r>
      <w:r w:rsidR="00BE06EA">
        <w:t>passenger takes the elevator</w:t>
      </w:r>
    </w:p>
    <w:p w14:paraId="70C2CC6D" w14:textId="26FF8965" w:rsidR="00614284" w:rsidRDefault="00614284" w:rsidP="00614284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>:</w:t>
      </w:r>
      <w:r w:rsidR="00497E84">
        <w:t xml:space="preserve"> </w:t>
      </w:r>
    </w:p>
    <w:p w14:paraId="647121C0" w14:textId="023FFED8" w:rsidR="00497E84" w:rsidRDefault="00422F2A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button gets pressed</w:t>
      </w:r>
    </w:p>
    <w:p w14:paraId="1F9AC803" w14:textId="6A052A28" w:rsidR="00D6040B" w:rsidRDefault="00D6040B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arrives</w:t>
      </w:r>
      <w:r w:rsidR="002723F9">
        <w:t xml:space="preserve"> and </w:t>
      </w:r>
      <w:proofErr w:type="gramStart"/>
      <w:r w:rsidR="002723F9">
        <w:t>passengers</w:t>
      </w:r>
      <w:proofErr w:type="gramEnd"/>
      <w:r w:rsidR="009C68E3">
        <w:t xml:space="preserve"> </w:t>
      </w:r>
      <w:r w:rsidR="002723F9">
        <w:t>board</w:t>
      </w:r>
    </w:p>
    <w:p w14:paraId="75A46378" w14:textId="7A5169CE" w:rsidR="002723F9" w:rsidRDefault="00B9697B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Passengers select destination floor(s)</w:t>
      </w:r>
    </w:p>
    <w:p w14:paraId="73D88E74" w14:textId="77777777" w:rsidR="009B69A8" w:rsidRDefault="00A40B7B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Doors close</w:t>
      </w:r>
    </w:p>
    <w:p w14:paraId="40993F54" w14:textId="3D2035A7" w:rsidR="00A40B7B" w:rsidRDefault="009B69A8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</w:t>
      </w:r>
      <w:r w:rsidR="00A40B7B">
        <w:t>levator takes off</w:t>
      </w:r>
    </w:p>
    <w:p w14:paraId="096E7B98" w14:textId="59FEFCB6" w:rsidR="00A40B7B" w:rsidRPr="00497E84" w:rsidRDefault="00A40B7B" w:rsidP="00422F2A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arrives at the destinated floor</w:t>
      </w:r>
    </w:p>
    <w:p w14:paraId="61A1289B" w14:textId="380AD3E5" w:rsidR="00614284" w:rsidRDefault="00614284" w:rsidP="004C61E3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Extensions</w:t>
      </w:r>
      <w:r>
        <w:t>:</w:t>
      </w:r>
      <w:r w:rsidR="00497E84">
        <w:t xml:space="preserve"> </w:t>
      </w:r>
    </w:p>
    <w:p w14:paraId="14A1129E" w14:textId="635E00AC" w:rsidR="00AE30B4" w:rsidRDefault="00AE30B4" w:rsidP="00E32456">
      <w:pPr>
        <w:pStyle w:val="BodyText"/>
        <w:spacing w:before="4" w:line="259" w:lineRule="auto"/>
        <w:ind w:right="206" w:firstLine="620"/>
      </w:pPr>
      <w:r>
        <w:t xml:space="preserve">2a. Passengers overload </w:t>
      </w:r>
    </w:p>
    <w:p w14:paraId="2394A971" w14:textId="22795AC8" w:rsidR="00AE30B4" w:rsidRDefault="00AE30B4" w:rsidP="00E32456">
      <w:pPr>
        <w:pStyle w:val="BodyText"/>
        <w:spacing w:before="4" w:line="259" w:lineRule="auto"/>
        <w:ind w:right="206" w:firstLine="620"/>
      </w:pPr>
      <w:r>
        <w:tab/>
        <w:t>2a1. Elevator load needs to be reduced</w:t>
      </w:r>
    </w:p>
    <w:p w14:paraId="27044CFB" w14:textId="1D099B8C" w:rsidR="00E32456" w:rsidRDefault="00E32456" w:rsidP="00E32456">
      <w:pPr>
        <w:pStyle w:val="BodyText"/>
        <w:spacing w:before="4" w:line="259" w:lineRule="auto"/>
        <w:ind w:right="206" w:firstLine="620"/>
      </w:pPr>
      <w:r>
        <w:t>3a. Fire alarm goes off</w:t>
      </w:r>
    </w:p>
    <w:p w14:paraId="0AE61386" w14:textId="77777777" w:rsidR="00637BE0" w:rsidRDefault="00E32456" w:rsidP="00E32456">
      <w:pPr>
        <w:pStyle w:val="BodyText"/>
        <w:spacing w:before="4" w:line="259" w:lineRule="auto"/>
        <w:ind w:right="206" w:firstLine="620"/>
      </w:pPr>
      <w:r>
        <w:tab/>
        <w:t>3a1. Elevator moves to safe floor</w:t>
      </w:r>
    </w:p>
    <w:p w14:paraId="1383E818" w14:textId="77777777" w:rsidR="00637BE0" w:rsidRDefault="00637BE0" w:rsidP="00E32456">
      <w:pPr>
        <w:pStyle w:val="BodyText"/>
        <w:spacing w:before="4" w:line="259" w:lineRule="auto"/>
        <w:ind w:right="206" w:firstLine="620"/>
      </w:pPr>
      <w:r>
        <w:t>3b. Power goes out</w:t>
      </w:r>
    </w:p>
    <w:p w14:paraId="090F74A2" w14:textId="5B53DF75" w:rsidR="00E32456" w:rsidRDefault="00637BE0" w:rsidP="00E32456">
      <w:pPr>
        <w:pStyle w:val="BodyText"/>
        <w:spacing w:before="4" w:line="259" w:lineRule="auto"/>
        <w:ind w:right="206" w:firstLine="620"/>
      </w:pPr>
      <w:r>
        <w:tab/>
        <w:t>3b1. Elevator moves to safe floor</w:t>
      </w:r>
      <w:r w:rsidR="004C61E3" w:rsidRPr="004C61E3">
        <w:tab/>
      </w:r>
    </w:p>
    <w:p w14:paraId="4772AA48" w14:textId="65E7CF7A" w:rsidR="009B69A8" w:rsidRDefault="009B69A8" w:rsidP="00E32456">
      <w:pPr>
        <w:pStyle w:val="BodyText"/>
        <w:spacing w:before="4" w:line="259" w:lineRule="auto"/>
        <w:ind w:right="206" w:firstLine="620"/>
      </w:pPr>
      <w:r>
        <w:t>4a. Doors do not close</w:t>
      </w:r>
    </w:p>
    <w:p w14:paraId="2126F371" w14:textId="227ACA64" w:rsidR="009B69A8" w:rsidRDefault="009B69A8" w:rsidP="004C61E3">
      <w:pPr>
        <w:pStyle w:val="BodyText"/>
        <w:spacing w:before="4" w:line="259" w:lineRule="auto"/>
        <w:ind w:right="206"/>
      </w:pPr>
      <w:r>
        <w:tab/>
      </w:r>
      <w:r>
        <w:tab/>
        <w:t xml:space="preserve">4a1. </w:t>
      </w:r>
      <w:r w:rsidR="00C17198">
        <w:t>Obstacle in the way</w:t>
      </w:r>
    </w:p>
    <w:p w14:paraId="3D0B66BB" w14:textId="74C5ADBE" w:rsidR="00C17198" w:rsidRDefault="00C17198" w:rsidP="00C17198">
      <w:pPr>
        <w:pStyle w:val="BodyText"/>
        <w:spacing w:before="4" w:line="259" w:lineRule="auto"/>
        <w:ind w:right="206"/>
      </w:pPr>
      <w:r>
        <w:tab/>
      </w:r>
      <w:r>
        <w:tab/>
        <w:t>4a2. Doors reopen to clear obstacle</w:t>
      </w:r>
    </w:p>
    <w:p w14:paraId="68631CDC" w14:textId="6177AE9D" w:rsidR="004C61E3" w:rsidRDefault="009B69A8" w:rsidP="009B69A8">
      <w:pPr>
        <w:pStyle w:val="BodyText"/>
        <w:spacing w:before="4" w:line="259" w:lineRule="auto"/>
        <w:ind w:right="206" w:firstLine="620"/>
      </w:pPr>
      <w:r>
        <w:t>5</w:t>
      </w:r>
      <w:r w:rsidR="00597397">
        <w:t>a.</w:t>
      </w:r>
      <w:r w:rsidR="00BA66FA">
        <w:t xml:space="preserve"> </w:t>
      </w:r>
      <w:r w:rsidR="004E3EA2">
        <w:t>Elevator does not take off</w:t>
      </w:r>
    </w:p>
    <w:p w14:paraId="181520F4" w14:textId="7263E20C" w:rsidR="006E05C9" w:rsidRDefault="006E05C9" w:rsidP="004C61E3">
      <w:pPr>
        <w:pStyle w:val="BodyText"/>
        <w:spacing w:before="4" w:line="259" w:lineRule="auto"/>
        <w:ind w:right="206"/>
      </w:pPr>
      <w:r>
        <w:tab/>
      </w:r>
      <w:r>
        <w:tab/>
      </w:r>
      <w:r w:rsidR="009B69A8">
        <w:t>5</w:t>
      </w:r>
      <w:r w:rsidR="00724938">
        <w:t xml:space="preserve">a1. </w:t>
      </w:r>
      <w:r w:rsidR="001C4A50">
        <w:t>Help button is pressed</w:t>
      </w:r>
    </w:p>
    <w:p w14:paraId="751BA801" w14:textId="4EA66D55" w:rsidR="001C4A50" w:rsidRDefault="001C4A50" w:rsidP="004C61E3">
      <w:pPr>
        <w:pStyle w:val="BodyText"/>
        <w:spacing w:before="4" w:line="259" w:lineRule="auto"/>
        <w:ind w:right="206"/>
      </w:pPr>
      <w:r>
        <w:tab/>
      </w:r>
      <w:r>
        <w:tab/>
      </w:r>
      <w:r w:rsidR="009B69A8">
        <w:t>5</w:t>
      </w:r>
      <w:r>
        <w:t>a2. Building safety response?</w:t>
      </w:r>
    </w:p>
    <w:p w14:paraId="49B01F7A" w14:textId="353AD0B8" w:rsidR="001C4A50" w:rsidRDefault="001C4A50" w:rsidP="004C61E3">
      <w:pPr>
        <w:pStyle w:val="BodyText"/>
        <w:spacing w:before="4" w:line="259" w:lineRule="auto"/>
        <w:ind w:right="206"/>
      </w:pPr>
      <w:r>
        <w:tab/>
      </w:r>
      <w:r>
        <w:tab/>
      </w:r>
      <w:r w:rsidR="009B69A8">
        <w:t>5</w:t>
      </w:r>
      <w:r>
        <w:t>a3. 911 call</w:t>
      </w:r>
    </w:p>
    <w:p w14:paraId="55BCA3EC" w14:textId="5E3CE706" w:rsidR="001C4A50" w:rsidRPr="004C61E3" w:rsidRDefault="001C4A50" w:rsidP="004C61E3">
      <w:pPr>
        <w:pStyle w:val="BodyText"/>
        <w:spacing w:before="4" w:line="259" w:lineRule="auto"/>
        <w:ind w:right="206"/>
      </w:pPr>
      <w:r>
        <w:tab/>
      </w:r>
    </w:p>
    <w:p w14:paraId="03331AF3" w14:textId="77777777" w:rsidR="00497E84" w:rsidRDefault="00497E84">
      <w:pPr>
        <w:pStyle w:val="BodyText"/>
        <w:spacing w:before="160" w:line="259" w:lineRule="auto"/>
        <w:ind w:right="255"/>
      </w:pPr>
    </w:p>
    <w:p w14:paraId="5A21A6C1" w14:textId="25BA251A" w:rsidR="00CA4832" w:rsidRDefault="00CA4832">
      <w:pPr>
        <w:pStyle w:val="BodyText"/>
        <w:spacing w:before="160" w:line="259" w:lineRule="auto"/>
        <w:ind w:right="255"/>
      </w:pPr>
      <w:r>
        <w:lastRenderedPageBreak/>
        <w:t>2.</w:t>
      </w:r>
    </w:p>
    <w:p w14:paraId="137AF825" w14:textId="1C1ACF5B" w:rsidR="00CA4832" w:rsidRDefault="00CA4832">
      <w:pPr>
        <w:pStyle w:val="BodyText"/>
        <w:spacing w:before="160" w:line="259" w:lineRule="auto"/>
        <w:ind w:right="255"/>
      </w:pPr>
      <w:r>
        <w:t>Use Case Diagram</w:t>
      </w:r>
    </w:p>
    <w:p w14:paraId="069453E9" w14:textId="77777777" w:rsidR="00740E1A" w:rsidRDefault="00740E1A">
      <w:pPr>
        <w:pStyle w:val="BodyText"/>
        <w:spacing w:before="160" w:line="259" w:lineRule="auto"/>
        <w:ind w:right="255"/>
      </w:pPr>
    </w:p>
    <w:p w14:paraId="23D91B98" w14:textId="61EA73FD" w:rsidR="00740E1A" w:rsidRDefault="003D4248">
      <w:pPr>
        <w:pStyle w:val="BodyText"/>
        <w:spacing w:before="160" w:line="259" w:lineRule="auto"/>
        <w:ind w:right="255"/>
      </w:pPr>
      <w:r w:rsidRPr="003D4248">
        <w:drawing>
          <wp:inline distT="0" distB="0" distL="0" distR="0" wp14:anchorId="7A70AB91" wp14:editId="1F0AED20">
            <wp:extent cx="5746750" cy="3769927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9" cy="37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1A">
      <w:footerReference w:type="default" r:id="rId11"/>
      <w:pgSz w:w="12240" w:h="15840"/>
      <w:pgMar w:top="1400" w:right="1360" w:bottom="1200" w:left="134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FE36" w14:textId="77777777" w:rsidR="00DD5A15" w:rsidRDefault="00DD5A15">
      <w:r>
        <w:separator/>
      </w:r>
    </w:p>
  </w:endnote>
  <w:endnote w:type="continuationSeparator" w:id="0">
    <w:p w14:paraId="4F754F28" w14:textId="77777777" w:rsidR="00DD5A15" w:rsidRDefault="00DD5A15">
      <w:r>
        <w:continuationSeparator/>
      </w:r>
    </w:p>
  </w:endnote>
  <w:endnote w:type="continuationNotice" w:id="1">
    <w:p w14:paraId="2C26D08C" w14:textId="77777777" w:rsidR="00DD5A15" w:rsidRDefault="00DD5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053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2CDA82" w14:textId="36A96793" w:rsidR="00E418D9" w:rsidRDefault="00E418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B5127D" w14:textId="46652442" w:rsidR="001A25AF" w:rsidRDefault="001A25A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CCE8" w14:textId="77777777" w:rsidR="00DD5A15" w:rsidRDefault="00DD5A15">
      <w:r>
        <w:separator/>
      </w:r>
    </w:p>
  </w:footnote>
  <w:footnote w:type="continuationSeparator" w:id="0">
    <w:p w14:paraId="1A7140DD" w14:textId="77777777" w:rsidR="00DD5A15" w:rsidRDefault="00DD5A15">
      <w:r>
        <w:continuationSeparator/>
      </w:r>
    </w:p>
  </w:footnote>
  <w:footnote w:type="continuationNotice" w:id="1">
    <w:p w14:paraId="66370090" w14:textId="77777777" w:rsidR="00DD5A15" w:rsidRDefault="00DD5A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6BD"/>
    <w:multiLevelType w:val="hybridMultilevel"/>
    <w:tmpl w:val="1DDCDCA6"/>
    <w:lvl w:ilvl="0" w:tplc="69265292">
      <w:start w:val="1"/>
      <w:numFmt w:val="lowerLetter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60E13BA">
      <w:start w:val="1"/>
      <w:numFmt w:val="decimal"/>
      <w:lvlText w:val="%2.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B8476E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93B068B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C9C4E1D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F5845E8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BD003DE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306AAE5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BA0E2F0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35340C"/>
    <w:multiLevelType w:val="hybridMultilevel"/>
    <w:tmpl w:val="5C6881D2"/>
    <w:lvl w:ilvl="0" w:tplc="F604851E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4" w:hanging="360"/>
      </w:pPr>
    </w:lvl>
    <w:lvl w:ilvl="2" w:tplc="1009001B" w:tentative="1">
      <w:start w:val="1"/>
      <w:numFmt w:val="lowerRoman"/>
      <w:lvlText w:val="%3."/>
      <w:lvlJc w:val="right"/>
      <w:pPr>
        <w:ind w:left="2524" w:hanging="180"/>
      </w:pPr>
    </w:lvl>
    <w:lvl w:ilvl="3" w:tplc="1009000F" w:tentative="1">
      <w:start w:val="1"/>
      <w:numFmt w:val="decimal"/>
      <w:lvlText w:val="%4."/>
      <w:lvlJc w:val="left"/>
      <w:pPr>
        <w:ind w:left="3244" w:hanging="360"/>
      </w:pPr>
    </w:lvl>
    <w:lvl w:ilvl="4" w:tplc="10090019" w:tentative="1">
      <w:start w:val="1"/>
      <w:numFmt w:val="lowerLetter"/>
      <w:lvlText w:val="%5."/>
      <w:lvlJc w:val="left"/>
      <w:pPr>
        <w:ind w:left="3964" w:hanging="360"/>
      </w:pPr>
    </w:lvl>
    <w:lvl w:ilvl="5" w:tplc="1009001B" w:tentative="1">
      <w:start w:val="1"/>
      <w:numFmt w:val="lowerRoman"/>
      <w:lvlText w:val="%6."/>
      <w:lvlJc w:val="right"/>
      <w:pPr>
        <w:ind w:left="4684" w:hanging="180"/>
      </w:pPr>
    </w:lvl>
    <w:lvl w:ilvl="6" w:tplc="1009000F" w:tentative="1">
      <w:start w:val="1"/>
      <w:numFmt w:val="decimal"/>
      <w:lvlText w:val="%7."/>
      <w:lvlJc w:val="left"/>
      <w:pPr>
        <w:ind w:left="5404" w:hanging="360"/>
      </w:pPr>
    </w:lvl>
    <w:lvl w:ilvl="7" w:tplc="10090019" w:tentative="1">
      <w:start w:val="1"/>
      <w:numFmt w:val="lowerLetter"/>
      <w:lvlText w:val="%8."/>
      <w:lvlJc w:val="left"/>
      <w:pPr>
        <w:ind w:left="6124" w:hanging="360"/>
      </w:pPr>
    </w:lvl>
    <w:lvl w:ilvl="8" w:tplc="1009001B" w:tentative="1">
      <w:start w:val="1"/>
      <w:numFmt w:val="lowerRoman"/>
      <w:lvlText w:val="%9."/>
      <w:lvlJc w:val="right"/>
      <w:pPr>
        <w:ind w:left="6844" w:hanging="180"/>
      </w:pPr>
    </w:lvl>
  </w:abstractNum>
  <w:num w:numId="1" w16cid:durableId="173150094">
    <w:abstractNumId w:val="0"/>
  </w:num>
  <w:num w:numId="2" w16cid:durableId="77771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5AF"/>
    <w:rsid w:val="00006958"/>
    <w:rsid w:val="00014ACC"/>
    <w:rsid w:val="0002317A"/>
    <w:rsid w:val="00082324"/>
    <w:rsid w:val="000A24E4"/>
    <w:rsid w:val="000A5C8C"/>
    <w:rsid w:val="000C109A"/>
    <w:rsid w:val="000D260A"/>
    <w:rsid w:val="000E73E4"/>
    <w:rsid w:val="0010041D"/>
    <w:rsid w:val="00124949"/>
    <w:rsid w:val="00126599"/>
    <w:rsid w:val="001318D6"/>
    <w:rsid w:val="00135FE3"/>
    <w:rsid w:val="001462C8"/>
    <w:rsid w:val="00176774"/>
    <w:rsid w:val="00196CDB"/>
    <w:rsid w:val="00197479"/>
    <w:rsid w:val="001A06EB"/>
    <w:rsid w:val="001A25AF"/>
    <w:rsid w:val="001C4A50"/>
    <w:rsid w:val="0020050F"/>
    <w:rsid w:val="00203F46"/>
    <w:rsid w:val="00222A36"/>
    <w:rsid w:val="0022429A"/>
    <w:rsid w:val="00232326"/>
    <w:rsid w:val="00246848"/>
    <w:rsid w:val="00251124"/>
    <w:rsid w:val="002723F9"/>
    <w:rsid w:val="00277CAE"/>
    <w:rsid w:val="002C0C4C"/>
    <w:rsid w:val="002D39AD"/>
    <w:rsid w:val="002D69DC"/>
    <w:rsid w:val="003029A3"/>
    <w:rsid w:val="00327846"/>
    <w:rsid w:val="003548FA"/>
    <w:rsid w:val="00366DC6"/>
    <w:rsid w:val="00395355"/>
    <w:rsid w:val="003D4248"/>
    <w:rsid w:val="003D6CC8"/>
    <w:rsid w:val="003F0F55"/>
    <w:rsid w:val="00401D31"/>
    <w:rsid w:val="00422F2A"/>
    <w:rsid w:val="004516CB"/>
    <w:rsid w:val="00474E86"/>
    <w:rsid w:val="00497544"/>
    <w:rsid w:val="00497E84"/>
    <w:rsid w:val="004A4A5E"/>
    <w:rsid w:val="004C61E3"/>
    <w:rsid w:val="004E3EA2"/>
    <w:rsid w:val="00515A3F"/>
    <w:rsid w:val="005456D9"/>
    <w:rsid w:val="005666D0"/>
    <w:rsid w:val="00591E7A"/>
    <w:rsid w:val="005953C3"/>
    <w:rsid w:val="005960F2"/>
    <w:rsid w:val="00597397"/>
    <w:rsid w:val="005A1516"/>
    <w:rsid w:val="005A3763"/>
    <w:rsid w:val="005B3CE6"/>
    <w:rsid w:val="005B3E2D"/>
    <w:rsid w:val="005C6033"/>
    <w:rsid w:val="00614284"/>
    <w:rsid w:val="00637BE0"/>
    <w:rsid w:val="00637DBE"/>
    <w:rsid w:val="006435E4"/>
    <w:rsid w:val="006463C6"/>
    <w:rsid w:val="00685024"/>
    <w:rsid w:val="006E05C9"/>
    <w:rsid w:val="0071441A"/>
    <w:rsid w:val="007225B3"/>
    <w:rsid w:val="00724938"/>
    <w:rsid w:val="00740E1A"/>
    <w:rsid w:val="007444AD"/>
    <w:rsid w:val="007566AE"/>
    <w:rsid w:val="007923C6"/>
    <w:rsid w:val="007A7118"/>
    <w:rsid w:val="007F2DB0"/>
    <w:rsid w:val="007F7E41"/>
    <w:rsid w:val="008240FE"/>
    <w:rsid w:val="00857C04"/>
    <w:rsid w:val="00870D61"/>
    <w:rsid w:val="00882CEC"/>
    <w:rsid w:val="008C2DDF"/>
    <w:rsid w:val="00915469"/>
    <w:rsid w:val="0095315C"/>
    <w:rsid w:val="00960492"/>
    <w:rsid w:val="0098030C"/>
    <w:rsid w:val="009B55C3"/>
    <w:rsid w:val="009B69A8"/>
    <w:rsid w:val="009C68E3"/>
    <w:rsid w:val="009D3226"/>
    <w:rsid w:val="009D649E"/>
    <w:rsid w:val="00A005E9"/>
    <w:rsid w:val="00A139DC"/>
    <w:rsid w:val="00A30D82"/>
    <w:rsid w:val="00A31394"/>
    <w:rsid w:val="00A40B7B"/>
    <w:rsid w:val="00A44BBC"/>
    <w:rsid w:val="00A62A2B"/>
    <w:rsid w:val="00AA3BBD"/>
    <w:rsid w:val="00AB08F4"/>
    <w:rsid w:val="00AE30B4"/>
    <w:rsid w:val="00AF063B"/>
    <w:rsid w:val="00B02560"/>
    <w:rsid w:val="00B03A05"/>
    <w:rsid w:val="00B05001"/>
    <w:rsid w:val="00B607CC"/>
    <w:rsid w:val="00B9697B"/>
    <w:rsid w:val="00BA66FA"/>
    <w:rsid w:val="00BA7179"/>
    <w:rsid w:val="00BD113E"/>
    <w:rsid w:val="00BD6B7C"/>
    <w:rsid w:val="00BE06EA"/>
    <w:rsid w:val="00C03C4E"/>
    <w:rsid w:val="00C15C2D"/>
    <w:rsid w:val="00C17198"/>
    <w:rsid w:val="00C4691D"/>
    <w:rsid w:val="00CA3D0E"/>
    <w:rsid w:val="00CA4832"/>
    <w:rsid w:val="00CE1664"/>
    <w:rsid w:val="00D25CBE"/>
    <w:rsid w:val="00D6040B"/>
    <w:rsid w:val="00D637EF"/>
    <w:rsid w:val="00D73F09"/>
    <w:rsid w:val="00DA1BF5"/>
    <w:rsid w:val="00DB1C8E"/>
    <w:rsid w:val="00DC5A38"/>
    <w:rsid w:val="00DD5A15"/>
    <w:rsid w:val="00DD6153"/>
    <w:rsid w:val="00E14192"/>
    <w:rsid w:val="00E153ED"/>
    <w:rsid w:val="00E32456"/>
    <w:rsid w:val="00E418D9"/>
    <w:rsid w:val="00E74DAA"/>
    <w:rsid w:val="00E87F6A"/>
    <w:rsid w:val="00EA2F69"/>
    <w:rsid w:val="00EB4140"/>
    <w:rsid w:val="00EE664E"/>
    <w:rsid w:val="00F0424C"/>
    <w:rsid w:val="00F079C1"/>
    <w:rsid w:val="00F34BBA"/>
    <w:rsid w:val="00F66C7C"/>
    <w:rsid w:val="00FA21FB"/>
    <w:rsid w:val="00FC05BE"/>
    <w:rsid w:val="00FC397E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51259"/>
  <w15:docId w15:val="{6CE3220D-4894-4C49-89E1-2BA41C9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1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line="641" w:lineRule="exact"/>
      <w:ind w:left="266" w:right="22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3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3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sY6CMCdt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gilemodeling.com/essays/umlDiagra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vojislav.radonjic@gmail.com</dc:creator>
  <cp:keywords/>
  <cp:lastModifiedBy>Ryan Lo</cp:lastModifiedBy>
  <cp:revision>137</cp:revision>
  <cp:lastPrinted>2022-09-25T19:46:00Z</cp:lastPrinted>
  <dcterms:created xsi:type="dcterms:W3CDTF">2022-09-20T20:46:00Z</dcterms:created>
  <dcterms:modified xsi:type="dcterms:W3CDTF">2022-09-25T19:46:00Z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