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14F820" w14:textId="77777777" w:rsidR="00E14301" w:rsidRPr="003F0C3F" w:rsidRDefault="00E14301" w:rsidP="00E14301">
      <w:pPr>
        <w:pStyle w:val="NormalWeb"/>
        <w:spacing w:before="80" w:beforeAutospacing="0" w:after="0" w:afterAutospacing="0"/>
        <w:jc w:val="center"/>
        <w:rPr>
          <w:rFonts w:asciiTheme="majorBidi" w:hAnsiTheme="majorBidi" w:cstheme="majorBidi"/>
          <w:sz w:val="28"/>
          <w:szCs w:val="28"/>
        </w:rPr>
      </w:pPr>
      <w:r w:rsidRPr="003F0C3F">
        <w:rPr>
          <w:rFonts w:asciiTheme="majorBidi" w:hAnsiTheme="majorBidi" w:cstheme="majorBidi"/>
          <w:sz w:val="28"/>
          <w:szCs w:val="28"/>
        </w:rPr>
        <w:t>République Algérienne Démocratique et Populaire</w:t>
      </w:r>
    </w:p>
    <w:p w14:paraId="687FC34E" w14:textId="77777777" w:rsidR="00E14301" w:rsidRPr="00D62AB1" w:rsidRDefault="00E14301" w:rsidP="00E14301">
      <w:pPr>
        <w:pStyle w:val="NormalWeb"/>
        <w:spacing w:before="80" w:beforeAutospacing="0" w:after="0" w:afterAutospacing="0"/>
        <w:jc w:val="center"/>
        <w:rPr>
          <w:rFonts w:asciiTheme="majorBidi" w:hAnsiTheme="majorBidi" w:cstheme="majorBidi"/>
          <w:sz w:val="28"/>
          <w:szCs w:val="28"/>
        </w:rPr>
      </w:pPr>
      <w:r w:rsidRPr="00D62AB1">
        <w:rPr>
          <w:rFonts w:asciiTheme="majorBidi" w:hAnsiTheme="majorBidi" w:cstheme="majorBidi"/>
          <w:sz w:val="28"/>
          <w:szCs w:val="28"/>
        </w:rPr>
        <w:t>Ministère de l'Enseignement Supérieur et de la Recherche Scientifique</w:t>
      </w:r>
    </w:p>
    <w:p w14:paraId="317D146C" w14:textId="72667187" w:rsidR="00536DD6" w:rsidRPr="00EC4741" w:rsidRDefault="004425CF" w:rsidP="00536DD6">
      <w:pPr>
        <w:pStyle w:val="NormalWeb"/>
        <w:spacing w:before="80" w:beforeAutospacing="0" w:after="0" w:afterAutospacing="0"/>
        <w:jc w:val="center"/>
        <w:rPr>
          <w:rFonts w:asciiTheme="majorBidi" w:hAnsiTheme="majorBidi" w:cstheme="majorBidi"/>
          <w:b/>
          <w:bCs/>
          <w:sz w:val="28"/>
          <w:szCs w:val="28"/>
        </w:rPr>
      </w:pPr>
      <w:r w:rsidRPr="00EC4741">
        <w:rPr>
          <w:rFonts w:asciiTheme="majorBidi" w:hAnsiTheme="majorBidi" w:cstheme="majorBidi"/>
          <w:b/>
          <w:bCs/>
          <w:sz w:val="28"/>
          <w:szCs w:val="28"/>
        </w:rPr>
        <w:t>UNIVERSITE M'HAMED BOUGARA – BOUMERDES</w:t>
      </w:r>
    </w:p>
    <w:p w14:paraId="53F1E371" w14:textId="7E4D53E6" w:rsidR="00D13FA1" w:rsidRPr="00EC4741" w:rsidRDefault="00CA203E" w:rsidP="00AA705D">
      <w:pPr>
        <w:pStyle w:val="NormalWeb"/>
        <w:spacing w:before="80" w:beforeAutospacing="0" w:after="0" w:afterAutospacing="0"/>
        <w:jc w:val="center"/>
        <w:rPr>
          <w:rFonts w:asciiTheme="majorBidi" w:hAnsiTheme="majorBidi" w:cstheme="majorBidi"/>
          <w:b/>
          <w:bCs/>
          <w:sz w:val="32"/>
          <w:szCs w:val="32"/>
        </w:rPr>
      </w:pPr>
      <w:r w:rsidRPr="00EC4741">
        <w:rPr>
          <w:rFonts w:asciiTheme="majorBidi" w:hAnsiTheme="majorBidi" w:cstheme="majorBidi"/>
          <w:noProof/>
        </w:rPr>
        <w:drawing>
          <wp:anchor distT="0" distB="0" distL="114300" distR="114300" simplePos="0" relativeHeight="251652096" behindDoc="0" locked="0" layoutInCell="1" allowOverlap="1" wp14:anchorId="637DDF25" wp14:editId="235BAB50">
            <wp:simplePos x="0" y="0"/>
            <wp:positionH relativeFrom="column">
              <wp:posOffset>2028825</wp:posOffset>
            </wp:positionH>
            <wp:positionV relativeFrom="paragraph">
              <wp:posOffset>142875</wp:posOffset>
            </wp:positionV>
            <wp:extent cx="1673225" cy="1253490"/>
            <wp:effectExtent l="0" t="0" r="3175" b="3810"/>
            <wp:wrapNone/>
            <wp:docPr id="1" name="Image 50" descr="A logo with text and a su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50" descr="A logo with text and a sun&#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3225" cy="1253490"/>
                    </a:xfrm>
                    <a:prstGeom prst="rect">
                      <a:avLst/>
                    </a:prstGeom>
                    <a:noFill/>
                    <a:ln w="9525">
                      <a:noFill/>
                      <a:miter lim="800000"/>
                      <a:headEnd/>
                      <a:tailEnd/>
                    </a:ln>
                  </pic:spPr>
                </pic:pic>
              </a:graphicData>
            </a:graphic>
          </wp:anchor>
        </w:drawing>
      </w:r>
    </w:p>
    <w:p w14:paraId="172B7F4B" w14:textId="20ABEA6E" w:rsidR="0085541E" w:rsidRPr="00EC4741" w:rsidRDefault="0085541E" w:rsidP="00D13FA1">
      <w:pPr>
        <w:jc w:val="center"/>
        <w:rPr>
          <w:rFonts w:asciiTheme="majorBidi" w:hAnsiTheme="majorBidi" w:cstheme="majorBidi"/>
          <w:sz w:val="24"/>
          <w:szCs w:val="24"/>
        </w:rPr>
      </w:pPr>
    </w:p>
    <w:p w14:paraId="42DFD354" w14:textId="77777777" w:rsidR="00D13FA1" w:rsidRPr="00EC4741" w:rsidRDefault="00D13FA1" w:rsidP="00D13FA1">
      <w:pPr>
        <w:rPr>
          <w:rFonts w:asciiTheme="majorBidi" w:hAnsiTheme="majorBidi" w:cstheme="majorBidi"/>
          <w:sz w:val="24"/>
          <w:szCs w:val="24"/>
        </w:rPr>
      </w:pPr>
    </w:p>
    <w:p w14:paraId="68725815" w14:textId="77777777" w:rsidR="00721AB8" w:rsidRPr="00EC4741" w:rsidRDefault="00721AB8" w:rsidP="00D13FA1">
      <w:pPr>
        <w:rPr>
          <w:rFonts w:asciiTheme="majorBidi" w:hAnsiTheme="majorBidi" w:cstheme="majorBidi"/>
          <w:sz w:val="24"/>
          <w:szCs w:val="24"/>
        </w:rPr>
      </w:pPr>
    </w:p>
    <w:p w14:paraId="685BBC2A" w14:textId="77777777" w:rsidR="00721AB8" w:rsidRPr="00EC4741" w:rsidRDefault="00721AB8" w:rsidP="00D13FA1">
      <w:pPr>
        <w:rPr>
          <w:rFonts w:asciiTheme="majorBidi" w:hAnsiTheme="majorBidi" w:cstheme="majorBidi"/>
          <w:sz w:val="24"/>
          <w:szCs w:val="24"/>
        </w:rPr>
      </w:pPr>
    </w:p>
    <w:p w14:paraId="5DEB7241" w14:textId="77777777" w:rsidR="00AC3785" w:rsidRPr="003F0C3F" w:rsidRDefault="00AC3785" w:rsidP="00AC3785">
      <w:pPr>
        <w:pStyle w:val="NormalWeb"/>
        <w:spacing w:before="0" w:beforeAutospacing="0" w:after="0" w:afterAutospacing="0"/>
        <w:jc w:val="center"/>
        <w:rPr>
          <w:rFonts w:asciiTheme="majorBidi" w:hAnsiTheme="majorBidi" w:cstheme="majorBidi"/>
          <w:sz w:val="28"/>
          <w:szCs w:val="28"/>
        </w:rPr>
      </w:pPr>
      <w:r w:rsidRPr="003F0C3F">
        <w:rPr>
          <w:rFonts w:asciiTheme="majorBidi" w:hAnsiTheme="majorBidi" w:cstheme="majorBidi"/>
          <w:sz w:val="28"/>
          <w:szCs w:val="28"/>
        </w:rPr>
        <w:t>Faculté des Sciences</w:t>
      </w:r>
    </w:p>
    <w:p w14:paraId="2C8B0FFD" w14:textId="77777777" w:rsidR="00AC3785" w:rsidRPr="003F0C3F" w:rsidRDefault="00AC3785" w:rsidP="00AC3785">
      <w:pPr>
        <w:pStyle w:val="NormalWeb"/>
        <w:spacing w:before="0" w:beforeAutospacing="0" w:after="0" w:afterAutospacing="0"/>
        <w:jc w:val="center"/>
        <w:rPr>
          <w:rFonts w:asciiTheme="majorBidi" w:hAnsiTheme="majorBidi" w:cstheme="majorBidi"/>
          <w:sz w:val="28"/>
          <w:szCs w:val="28"/>
        </w:rPr>
      </w:pPr>
      <w:r w:rsidRPr="003F0C3F">
        <w:rPr>
          <w:rFonts w:asciiTheme="majorBidi" w:hAnsiTheme="majorBidi" w:cstheme="majorBidi"/>
          <w:sz w:val="28"/>
          <w:szCs w:val="28"/>
        </w:rPr>
        <w:t>Département d’Informatique</w:t>
      </w:r>
    </w:p>
    <w:p w14:paraId="6DF137B9" w14:textId="77777777" w:rsidR="00AC3785" w:rsidRPr="00EC4741" w:rsidRDefault="00AC3785" w:rsidP="00A27F21">
      <w:pPr>
        <w:pStyle w:val="NormalWeb"/>
        <w:spacing w:before="0" w:beforeAutospacing="0" w:after="0" w:afterAutospacing="0"/>
        <w:rPr>
          <w:rFonts w:asciiTheme="majorBidi" w:hAnsiTheme="majorBidi" w:cstheme="majorBidi"/>
          <w:sz w:val="28"/>
        </w:rPr>
      </w:pPr>
    </w:p>
    <w:p w14:paraId="59F393BD" w14:textId="42BDC0EB" w:rsidR="00AC3785" w:rsidRPr="00EC4741" w:rsidRDefault="00AC3785" w:rsidP="00452103">
      <w:pPr>
        <w:widowControl w:val="0"/>
        <w:spacing w:line="276" w:lineRule="auto"/>
        <w:rPr>
          <w:rFonts w:asciiTheme="majorBidi" w:hAnsiTheme="majorBidi" w:cstheme="majorBidi"/>
          <w:sz w:val="28"/>
          <w:szCs w:val="32"/>
        </w:rPr>
      </w:pPr>
      <w:r w:rsidRPr="00EC4741">
        <w:rPr>
          <w:rFonts w:asciiTheme="majorBidi" w:hAnsiTheme="majorBidi" w:cstheme="majorBidi"/>
          <w:b/>
          <w:bCs/>
          <w:sz w:val="28"/>
          <w:szCs w:val="32"/>
        </w:rPr>
        <w:t xml:space="preserve">Domaine </w:t>
      </w:r>
      <w:r w:rsidRPr="00EC4741">
        <w:rPr>
          <w:rFonts w:asciiTheme="majorBidi" w:hAnsiTheme="majorBidi" w:cstheme="majorBidi"/>
          <w:b/>
          <w:bCs/>
          <w:sz w:val="28"/>
          <w:szCs w:val="32"/>
        </w:rPr>
        <w:tab/>
      </w:r>
      <w:r w:rsidRPr="00EC4741">
        <w:rPr>
          <w:rFonts w:asciiTheme="majorBidi" w:hAnsiTheme="majorBidi" w:cstheme="majorBidi"/>
          <w:b/>
          <w:bCs/>
          <w:sz w:val="28"/>
          <w:szCs w:val="32"/>
        </w:rPr>
        <w:tab/>
        <w:t>:</w:t>
      </w:r>
      <w:r w:rsidRPr="00EC4741">
        <w:rPr>
          <w:rFonts w:asciiTheme="majorBidi" w:hAnsiTheme="majorBidi" w:cstheme="majorBidi"/>
          <w:sz w:val="28"/>
          <w:szCs w:val="32"/>
        </w:rPr>
        <w:t xml:space="preserve"> Mathématiques Informatique</w:t>
      </w:r>
    </w:p>
    <w:p w14:paraId="7077AA46" w14:textId="049EC321" w:rsidR="00AC3785" w:rsidRPr="00EC4741" w:rsidRDefault="00AC3785" w:rsidP="00452103">
      <w:pPr>
        <w:widowControl w:val="0"/>
        <w:spacing w:line="276" w:lineRule="auto"/>
        <w:rPr>
          <w:rFonts w:asciiTheme="majorBidi" w:hAnsiTheme="majorBidi" w:cstheme="majorBidi"/>
          <w:sz w:val="28"/>
          <w:szCs w:val="32"/>
        </w:rPr>
      </w:pPr>
      <w:r w:rsidRPr="00EC4741">
        <w:rPr>
          <w:rFonts w:asciiTheme="majorBidi" w:hAnsiTheme="majorBidi" w:cstheme="majorBidi"/>
          <w:b/>
          <w:bCs/>
          <w:sz w:val="28"/>
          <w:szCs w:val="32"/>
        </w:rPr>
        <w:t xml:space="preserve">Filière </w:t>
      </w:r>
      <w:r w:rsidRPr="00EC4741">
        <w:rPr>
          <w:rFonts w:asciiTheme="majorBidi" w:hAnsiTheme="majorBidi" w:cstheme="majorBidi"/>
          <w:b/>
          <w:bCs/>
          <w:sz w:val="28"/>
          <w:szCs w:val="32"/>
        </w:rPr>
        <w:tab/>
      </w:r>
      <w:r w:rsidRPr="00EC4741">
        <w:rPr>
          <w:rFonts w:asciiTheme="majorBidi" w:hAnsiTheme="majorBidi" w:cstheme="majorBidi"/>
          <w:b/>
          <w:bCs/>
          <w:sz w:val="28"/>
          <w:szCs w:val="32"/>
        </w:rPr>
        <w:tab/>
        <w:t xml:space="preserve">: </w:t>
      </w:r>
      <w:r w:rsidRPr="00EC4741">
        <w:rPr>
          <w:rFonts w:asciiTheme="majorBidi" w:hAnsiTheme="majorBidi" w:cstheme="majorBidi"/>
          <w:sz w:val="28"/>
          <w:szCs w:val="32"/>
        </w:rPr>
        <w:t>Informatique</w:t>
      </w:r>
    </w:p>
    <w:p w14:paraId="3CDB18B9" w14:textId="59B06E9A" w:rsidR="00EB14F3" w:rsidRPr="00EC4741" w:rsidRDefault="00AC3785" w:rsidP="00452103">
      <w:pPr>
        <w:widowControl w:val="0"/>
        <w:spacing w:line="276" w:lineRule="auto"/>
        <w:rPr>
          <w:rFonts w:asciiTheme="majorBidi" w:hAnsiTheme="majorBidi" w:cstheme="majorBidi"/>
          <w:sz w:val="28"/>
          <w:szCs w:val="32"/>
        </w:rPr>
      </w:pPr>
      <w:r w:rsidRPr="00EC4741">
        <w:rPr>
          <w:rFonts w:asciiTheme="majorBidi" w:hAnsiTheme="majorBidi" w:cstheme="majorBidi"/>
          <w:b/>
          <w:bCs/>
          <w:sz w:val="28"/>
          <w:szCs w:val="32"/>
        </w:rPr>
        <w:t>Spécialité</w:t>
      </w:r>
      <w:r w:rsidRPr="00EC4741">
        <w:rPr>
          <w:rFonts w:asciiTheme="majorBidi" w:hAnsiTheme="majorBidi" w:cstheme="majorBidi"/>
          <w:b/>
          <w:bCs/>
          <w:sz w:val="28"/>
          <w:szCs w:val="32"/>
        </w:rPr>
        <w:tab/>
      </w:r>
      <w:r w:rsidRPr="00EC4741">
        <w:rPr>
          <w:rFonts w:asciiTheme="majorBidi" w:hAnsiTheme="majorBidi" w:cstheme="majorBidi"/>
          <w:b/>
          <w:bCs/>
          <w:sz w:val="28"/>
          <w:szCs w:val="32"/>
        </w:rPr>
        <w:tab/>
        <w:t>:</w:t>
      </w:r>
      <w:r w:rsidRPr="00EC4741">
        <w:rPr>
          <w:rFonts w:asciiTheme="majorBidi" w:hAnsiTheme="majorBidi" w:cstheme="majorBidi"/>
          <w:sz w:val="28"/>
          <w:szCs w:val="32"/>
        </w:rPr>
        <w:t xml:space="preserve"> Ingénierie des systèmes d’information et du logiciel</w:t>
      </w:r>
    </w:p>
    <w:p w14:paraId="6E6C1064" w14:textId="77777777" w:rsidR="00C521EC" w:rsidRPr="00EC4741" w:rsidRDefault="00C521EC" w:rsidP="00C521EC">
      <w:pPr>
        <w:widowControl w:val="0"/>
        <w:spacing w:line="240" w:lineRule="auto"/>
        <w:rPr>
          <w:rFonts w:asciiTheme="majorBidi" w:hAnsiTheme="majorBidi" w:cstheme="majorBidi"/>
          <w:sz w:val="28"/>
          <w:szCs w:val="32"/>
        </w:rPr>
      </w:pPr>
    </w:p>
    <w:p w14:paraId="3863A617" w14:textId="320D8154" w:rsidR="00721AB8" w:rsidRPr="00EC4741" w:rsidRDefault="00EB14F3" w:rsidP="00EB14F3">
      <w:pPr>
        <w:jc w:val="center"/>
        <w:rPr>
          <w:rFonts w:asciiTheme="majorBidi" w:hAnsiTheme="majorBidi" w:cstheme="majorBidi"/>
          <w:b/>
          <w:bCs/>
          <w:i/>
          <w:sz w:val="32"/>
          <w:szCs w:val="32"/>
          <w:u w:val="single"/>
        </w:rPr>
      </w:pPr>
      <w:r w:rsidRPr="00EC4741">
        <w:rPr>
          <w:rFonts w:asciiTheme="majorBidi" w:hAnsiTheme="majorBidi" w:cstheme="majorBidi"/>
          <w:b/>
          <w:bCs/>
          <w:i/>
          <w:sz w:val="32"/>
          <w:szCs w:val="32"/>
          <w:u w:val="single"/>
        </w:rPr>
        <w:t>Mémoire de fin d’études</w:t>
      </w:r>
    </w:p>
    <w:p w14:paraId="3EC99DE2" w14:textId="52A40D97" w:rsidR="007247EB" w:rsidRPr="00EC4741" w:rsidRDefault="009A0743" w:rsidP="000672B0">
      <w:pPr>
        <w:pStyle w:val="NormalWeb"/>
        <w:spacing w:before="0" w:beforeAutospacing="0" w:after="0" w:afterAutospacing="0"/>
        <w:jc w:val="center"/>
        <w:rPr>
          <w:rFonts w:asciiTheme="majorBidi" w:hAnsiTheme="majorBidi" w:cstheme="majorBidi"/>
          <w:iCs/>
          <w:sz w:val="28"/>
          <w:szCs w:val="28"/>
        </w:rPr>
      </w:pPr>
      <w:r w:rsidRPr="00EC4741">
        <w:rPr>
          <w:rFonts w:asciiTheme="majorBidi" w:hAnsiTheme="majorBidi" w:cstheme="majorBidi"/>
          <w:iCs/>
          <w:sz w:val="28"/>
          <w:szCs w:val="28"/>
        </w:rPr>
        <w:t>En</w:t>
      </w:r>
      <w:r w:rsidR="007247EB" w:rsidRPr="00EC4741">
        <w:rPr>
          <w:rFonts w:asciiTheme="majorBidi" w:hAnsiTheme="majorBidi" w:cstheme="majorBidi"/>
          <w:iCs/>
          <w:sz w:val="28"/>
          <w:szCs w:val="28"/>
        </w:rPr>
        <w:t xml:space="preserve"> </w:t>
      </w:r>
      <w:proofErr w:type="spellStart"/>
      <w:r w:rsidR="007247EB" w:rsidRPr="00EC4741">
        <w:rPr>
          <w:rFonts w:asciiTheme="majorBidi" w:hAnsiTheme="majorBidi" w:cstheme="majorBidi"/>
          <w:iCs/>
          <w:sz w:val="28"/>
          <w:szCs w:val="28"/>
        </w:rPr>
        <w:t>vu</w:t>
      </w:r>
      <w:proofErr w:type="spellEnd"/>
      <w:r w:rsidR="007247EB" w:rsidRPr="00EC4741">
        <w:rPr>
          <w:rFonts w:asciiTheme="majorBidi" w:hAnsiTheme="majorBidi" w:cstheme="majorBidi"/>
          <w:iCs/>
          <w:sz w:val="28"/>
          <w:szCs w:val="28"/>
        </w:rPr>
        <w:t xml:space="preserve"> de l’obtention du Diplôme de Licence Académique</w:t>
      </w:r>
    </w:p>
    <w:p w14:paraId="0BD388BD" w14:textId="77777777" w:rsidR="001E1958" w:rsidRPr="00EC4741" w:rsidRDefault="001E1958" w:rsidP="000672B0">
      <w:pPr>
        <w:pStyle w:val="NormalWeb"/>
        <w:spacing w:before="0" w:beforeAutospacing="0" w:after="0" w:afterAutospacing="0"/>
        <w:jc w:val="center"/>
        <w:rPr>
          <w:rFonts w:asciiTheme="majorBidi" w:hAnsiTheme="majorBidi" w:cstheme="majorBidi"/>
          <w:iCs/>
          <w:sz w:val="28"/>
          <w:szCs w:val="28"/>
        </w:rPr>
      </w:pPr>
    </w:p>
    <w:p w14:paraId="7F4C7896" w14:textId="6DD77E89" w:rsidR="001E1958" w:rsidRPr="00EC4741" w:rsidRDefault="001E1958" w:rsidP="001E1958">
      <w:pPr>
        <w:pStyle w:val="NormalWeb"/>
        <w:spacing w:before="0" w:beforeAutospacing="0" w:after="0" w:afterAutospacing="0"/>
        <w:jc w:val="center"/>
        <w:rPr>
          <w:rFonts w:asciiTheme="majorBidi" w:hAnsiTheme="majorBidi" w:cstheme="majorBidi"/>
          <w:b/>
          <w:bCs/>
          <w:iCs/>
          <w:sz w:val="72"/>
          <w:szCs w:val="72"/>
          <w:u w:val="single"/>
        </w:rPr>
      </w:pPr>
      <w:r w:rsidRPr="00EC4741">
        <w:rPr>
          <w:rFonts w:asciiTheme="majorBidi" w:hAnsiTheme="majorBidi" w:cstheme="majorBidi"/>
          <w:b/>
          <w:bCs/>
          <w:i/>
          <w:sz w:val="72"/>
          <w:szCs w:val="72"/>
          <w:u w:val="single"/>
        </w:rPr>
        <w:t>Thème</w:t>
      </w:r>
    </w:p>
    <w:p w14:paraId="33BAFBEB" w14:textId="3FD29A62" w:rsidR="001E1958" w:rsidRPr="00EC4741" w:rsidRDefault="001E1958" w:rsidP="001E1958">
      <w:pPr>
        <w:pStyle w:val="NormalWeb"/>
        <w:spacing w:before="0" w:beforeAutospacing="0" w:after="0" w:afterAutospacing="0"/>
        <w:jc w:val="center"/>
        <w:rPr>
          <w:rFonts w:asciiTheme="majorBidi" w:hAnsiTheme="majorBidi" w:cstheme="majorBidi"/>
          <w:b/>
          <w:bCs/>
          <w:iCs/>
          <w:sz w:val="32"/>
          <w:szCs w:val="32"/>
          <w:u w:val="single"/>
        </w:rPr>
      </w:pPr>
      <w:r w:rsidRPr="00EC4741">
        <w:rPr>
          <w:rFonts w:asciiTheme="majorBidi" w:hAnsiTheme="majorBidi" w:cstheme="majorBidi"/>
          <w:b/>
          <w:bCs/>
          <w:iCs/>
          <w:noProof/>
          <w:sz w:val="32"/>
          <w:szCs w:val="32"/>
          <w:u w:val="single"/>
        </w:rPr>
        <mc:AlternateContent>
          <mc:Choice Requires="wps">
            <w:drawing>
              <wp:anchor distT="0" distB="0" distL="114300" distR="114300" simplePos="0" relativeHeight="251605504" behindDoc="0" locked="0" layoutInCell="1" allowOverlap="1" wp14:anchorId="5ABC27B7" wp14:editId="23C4E38C">
                <wp:simplePos x="0" y="0"/>
                <wp:positionH relativeFrom="column">
                  <wp:posOffset>-66675</wp:posOffset>
                </wp:positionH>
                <wp:positionV relativeFrom="paragraph">
                  <wp:posOffset>198120</wp:posOffset>
                </wp:positionV>
                <wp:extent cx="5914390" cy="1323975"/>
                <wp:effectExtent l="19050" t="19050" r="10160" b="28575"/>
                <wp:wrapNone/>
                <wp:docPr id="1024985586"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4390" cy="1323975"/>
                        </a:xfrm>
                        <a:prstGeom prst="roundRect">
                          <a:avLst>
                            <a:gd name="adj" fmla="val 16667"/>
                          </a:avLst>
                        </a:prstGeom>
                        <a:solidFill>
                          <a:srgbClr val="FFFFFF"/>
                        </a:solidFill>
                        <a:ln w="28575" algn="ctr">
                          <a:solidFill>
                            <a:schemeClr val="tx1"/>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97AD67D" w14:textId="2C0A1583" w:rsidR="009C43EA" w:rsidRPr="000A5908" w:rsidRDefault="0087575D" w:rsidP="0057782B">
                            <w:pPr>
                              <w:jc w:val="center"/>
                              <w:rPr>
                                <w:b/>
                                <w:bCs/>
                                <w:sz w:val="40"/>
                                <w:szCs w:val="40"/>
                              </w:rPr>
                            </w:pPr>
                            <w:r w:rsidRPr="000A5908">
                              <w:rPr>
                                <w:b/>
                                <w:bCs/>
                                <w:sz w:val="40"/>
                                <w:szCs w:val="40"/>
                              </w:rPr>
                              <w:t>Développement d'une plateforme web pour le département informatique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5ABC27B7" id="Rectangle: Rounded Corners 1" o:spid="_x0000_s1026" style="position:absolute;left:0;text-align:left;margin-left:-5.25pt;margin-top:15.6pt;width:465.7pt;height:104.2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" strokecolor="black [3213]" strokeweight="2.25pt">
                <v:textbox>
                  <w:txbxContent>
                    <w:p w14:paraId="497AD67D" w14:textId="2C0A1583" w:rsidR="009C43EA" w:rsidRPr="000A5908" w:rsidRDefault="0087575D" w:rsidP="0057782B">
                      <w:pPr>
                        <w:jc w:val="center"/>
                        <w:rPr>
                          <w:b/>
                          <w:bCs/>
                          <w:sz w:val="40"/>
                          <w:szCs w:val="40"/>
                        </w:rPr>
                      </w:pPr>
                      <w:r w:rsidRPr="000A5908">
                        <w:rPr>
                          <w:b/>
                          <w:bCs/>
                          <w:sz w:val="40"/>
                          <w:szCs w:val="40"/>
                        </w:rPr>
                        <w:t>Développement d'une plateforme web pour le département informatique</w:t>
                      </w:r>
                    </w:p>
                  </w:txbxContent>
                </v:textbox>
              </v:roundrect>
            </w:pict>
          </mc:Fallback>
        </mc:AlternateContent>
      </w:r>
    </w:p>
    <w:p w14:paraId="275F2FBA" w14:textId="77777777" w:rsidR="001E1958" w:rsidRPr="00EC4741" w:rsidRDefault="001E1958" w:rsidP="001E1958">
      <w:pPr>
        <w:pStyle w:val="NormalWeb"/>
        <w:spacing w:before="0" w:beforeAutospacing="0" w:after="0" w:afterAutospacing="0"/>
        <w:jc w:val="center"/>
        <w:rPr>
          <w:rFonts w:asciiTheme="majorBidi" w:hAnsiTheme="majorBidi" w:cstheme="majorBidi"/>
          <w:b/>
          <w:bCs/>
          <w:i/>
          <w:sz w:val="16"/>
          <w:szCs w:val="16"/>
          <w:u w:val="single"/>
        </w:rPr>
      </w:pPr>
    </w:p>
    <w:p w14:paraId="09B6C5BF" w14:textId="77777777" w:rsidR="001E1958" w:rsidRPr="00EC4741" w:rsidRDefault="001E1958" w:rsidP="001E1958">
      <w:pPr>
        <w:pStyle w:val="NormalWeb"/>
        <w:spacing w:before="0" w:beforeAutospacing="0" w:after="0" w:afterAutospacing="0"/>
        <w:jc w:val="center"/>
        <w:rPr>
          <w:rFonts w:asciiTheme="majorBidi" w:hAnsiTheme="majorBidi" w:cstheme="majorBidi"/>
          <w:b/>
          <w:bCs/>
          <w:iCs/>
        </w:rPr>
      </w:pPr>
    </w:p>
    <w:p w14:paraId="43CCD554" w14:textId="77777777" w:rsidR="001E1958" w:rsidRPr="00EC4741" w:rsidRDefault="001E1958" w:rsidP="001E1958">
      <w:pPr>
        <w:pStyle w:val="NormalWeb"/>
        <w:spacing w:before="0" w:beforeAutospacing="0" w:after="0" w:afterAutospacing="0"/>
        <w:jc w:val="center"/>
        <w:rPr>
          <w:rFonts w:asciiTheme="majorBidi" w:hAnsiTheme="majorBidi" w:cstheme="majorBidi"/>
          <w:b/>
          <w:bCs/>
          <w:iCs/>
        </w:rPr>
      </w:pPr>
    </w:p>
    <w:p w14:paraId="2420C00C" w14:textId="5D9DBE1F" w:rsidR="001E1958" w:rsidRPr="00EC4741" w:rsidRDefault="001E1958" w:rsidP="001E1958">
      <w:pPr>
        <w:pStyle w:val="NormalWeb"/>
        <w:spacing w:before="0" w:beforeAutospacing="0" w:after="0" w:afterAutospacing="0"/>
        <w:jc w:val="center"/>
        <w:rPr>
          <w:rFonts w:asciiTheme="majorBidi" w:hAnsiTheme="majorBidi" w:cstheme="majorBidi"/>
          <w:b/>
          <w:bCs/>
          <w:iCs/>
        </w:rPr>
      </w:pPr>
    </w:p>
    <w:p w14:paraId="17745F9C" w14:textId="7D401064" w:rsidR="001E1958" w:rsidRPr="00EC4741" w:rsidRDefault="001E1958" w:rsidP="001E1958">
      <w:pPr>
        <w:pStyle w:val="NormalWeb"/>
        <w:spacing w:before="0" w:beforeAutospacing="0" w:after="0" w:afterAutospacing="0"/>
        <w:jc w:val="center"/>
        <w:rPr>
          <w:rFonts w:asciiTheme="majorBidi" w:hAnsiTheme="majorBidi" w:cstheme="majorBidi"/>
          <w:i/>
          <w:sz w:val="32"/>
          <w:szCs w:val="32"/>
        </w:rPr>
      </w:pPr>
    </w:p>
    <w:p w14:paraId="66848F94" w14:textId="77777777" w:rsidR="001E1958" w:rsidRPr="00EC4741" w:rsidRDefault="001E1958" w:rsidP="001E1958">
      <w:pPr>
        <w:pStyle w:val="NormalWeb"/>
        <w:spacing w:before="0" w:beforeAutospacing="0" w:after="0" w:afterAutospacing="0"/>
        <w:jc w:val="center"/>
        <w:rPr>
          <w:rFonts w:asciiTheme="majorBidi" w:hAnsiTheme="majorBidi" w:cstheme="majorBidi"/>
          <w:i/>
          <w:sz w:val="32"/>
          <w:szCs w:val="32"/>
        </w:rPr>
      </w:pPr>
    </w:p>
    <w:p w14:paraId="4CF66D1E" w14:textId="5740B913" w:rsidR="007247EB" w:rsidRPr="00EC4741" w:rsidRDefault="007247EB" w:rsidP="007247EB">
      <w:pPr>
        <w:rPr>
          <w:rFonts w:asciiTheme="majorBidi" w:hAnsiTheme="majorBidi" w:cstheme="majorBidi"/>
          <w:sz w:val="24"/>
          <w:szCs w:val="24"/>
        </w:rPr>
      </w:pPr>
    </w:p>
    <w:p w14:paraId="03851B41" w14:textId="061B19EB" w:rsidR="009C43EA" w:rsidRPr="00EC4741" w:rsidRDefault="00B77664" w:rsidP="007247EB">
      <w:pPr>
        <w:rPr>
          <w:rFonts w:asciiTheme="majorBidi" w:hAnsiTheme="majorBidi" w:cstheme="majorBidi"/>
          <w:sz w:val="24"/>
          <w:szCs w:val="24"/>
        </w:rPr>
      </w:pPr>
      <w:r w:rsidRPr="00EC4741">
        <w:rPr>
          <w:rFonts w:asciiTheme="majorBidi" w:hAnsiTheme="majorBidi" w:cstheme="majorBidi"/>
          <w:noProof/>
          <w:sz w:val="24"/>
          <w:szCs w:val="24"/>
        </w:rPr>
        <mc:AlternateContent>
          <mc:Choice Requires="wps">
            <w:drawing>
              <wp:anchor distT="45720" distB="45720" distL="114300" distR="114300" simplePos="0" relativeHeight="251616768" behindDoc="0" locked="0" layoutInCell="1" allowOverlap="1" wp14:anchorId="65AB94A1" wp14:editId="535A3153">
                <wp:simplePos x="0" y="0"/>
                <wp:positionH relativeFrom="page">
                  <wp:posOffset>4474210</wp:posOffset>
                </wp:positionH>
                <wp:positionV relativeFrom="paragraph">
                  <wp:posOffset>140970</wp:posOffset>
                </wp:positionV>
                <wp:extent cx="2343150" cy="1285875"/>
                <wp:effectExtent l="0" t="0" r="19050" b="28575"/>
                <wp:wrapSquare wrapText="bothSides"/>
                <wp:docPr id="9525978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1285875"/>
                        </a:xfrm>
                        <a:prstGeom prst="rect">
                          <a:avLst/>
                        </a:prstGeom>
                        <a:solidFill>
                          <a:srgbClr val="FFFFFF"/>
                        </a:solidFill>
                        <a:ln w="9525">
                          <a:solidFill>
                            <a:sysClr val="window" lastClr="FFFFFF"/>
                          </a:solidFill>
                          <a:miter lim="800000"/>
                          <a:headEnd/>
                          <a:tailEnd/>
                        </a:ln>
                      </wps:spPr>
                      <wps:txbx>
                        <w:txbxContent>
                          <w:p w14:paraId="04F8EF77" w14:textId="1AFEB2CA" w:rsidR="00B77664" w:rsidRPr="00614287" w:rsidRDefault="00B27C25" w:rsidP="00A316E0">
                            <w:pPr>
                              <w:spacing w:line="240" w:lineRule="auto"/>
                              <w:rPr>
                                <w:rFonts w:asciiTheme="majorBidi" w:hAnsiTheme="majorBidi" w:cstheme="majorBidi"/>
                                <w:b/>
                                <w:bCs/>
                                <w:sz w:val="24"/>
                                <w:szCs w:val="24"/>
                              </w:rPr>
                            </w:pPr>
                            <w:r w:rsidRPr="00614287">
                              <w:rPr>
                                <w:rFonts w:asciiTheme="majorBidi" w:hAnsiTheme="majorBidi" w:cstheme="majorBidi"/>
                                <w:b/>
                                <w:bCs/>
                                <w:sz w:val="24"/>
                                <w:szCs w:val="24"/>
                              </w:rPr>
                              <w:t>Encadré</w:t>
                            </w:r>
                            <w:r w:rsidR="00B77664" w:rsidRPr="00614287">
                              <w:rPr>
                                <w:rFonts w:asciiTheme="majorBidi" w:hAnsiTheme="majorBidi" w:cstheme="majorBidi"/>
                                <w:b/>
                                <w:bCs/>
                                <w:sz w:val="24"/>
                                <w:szCs w:val="24"/>
                              </w:rPr>
                              <w:t xml:space="preserve"> par :</w:t>
                            </w:r>
                          </w:p>
                          <w:p w14:paraId="0D66A5B5" w14:textId="5F45782D" w:rsidR="00B77664" w:rsidRDefault="00A931EC" w:rsidP="00A316E0">
                            <w:pPr>
                              <w:spacing w:line="276" w:lineRule="auto"/>
                              <w:rPr>
                                <w:rFonts w:asciiTheme="majorBidi" w:hAnsiTheme="majorBidi" w:cstheme="majorBidi"/>
                              </w:rPr>
                            </w:pPr>
                            <w:r w:rsidRPr="00614287">
                              <w:rPr>
                                <w:rFonts w:asciiTheme="majorBidi" w:hAnsiTheme="majorBidi" w:cstheme="majorBidi"/>
                              </w:rPr>
                              <w:t>M</w:t>
                            </w:r>
                            <w:r w:rsidRPr="00614287">
                              <w:rPr>
                                <w:rFonts w:asciiTheme="majorBidi" w:hAnsiTheme="majorBidi" w:cstheme="majorBidi"/>
                                <w:vertAlign w:val="superscript"/>
                              </w:rPr>
                              <w:t>me</w:t>
                            </w:r>
                            <w:r w:rsidR="00922629" w:rsidRPr="00614287">
                              <w:rPr>
                                <w:rFonts w:asciiTheme="majorBidi" w:hAnsiTheme="majorBidi" w:cstheme="majorBidi"/>
                                <w:vertAlign w:val="superscript"/>
                              </w:rPr>
                              <w:t xml:space="preserve"> </w:t>
                            </w:r>
                            <w:r w:rsidR="009E0F86" w:rsidRPr="00614287">
                              <w:rPr>
                                <w:rFonts w:asciiTheme="majorBidi" w:hAnsiTheme="majorBidi" w:cstheme="majorBidi"/>
                                <w:vertAlign w:val="superscript"/>
                              </w:rPr>
                              <w:t> </w:t>
                            </w:r>
                            <w:r w:rsidR="009E0F86" w:rsidRPr="00614287">
                              <w:rPr>
                                <w:rFonts w:asciiTheme="majorBidi" w:hAnsiTheme="majorBidi" w:cstheme="majorBidi"/>
                              </w:rPr>
                              <w:t>:</w:t>
                            </w:r>
                            <w:r w:rsidR="00F20A41" w:rsidRPr="00614287">
                              <w:rPr>
                                <w:rFonts w:asciiTheme="majorBidi" w:hAnsiTheme="majorBidi" w:cstheme="majorBidi"/>
                              </w:rPr>
                              <w:t xml:space="preserve"> </w:t>
                            </w:r>
                            <w:r w:rsidR="00F03419" w:rsidRPr="00614287">
                              <w:rPr>
                                <w:rFonts w:asciiTheme="majorBidi" w:hAnsiTheme="majorBidi" w:cstheme="majorBidi"/>
                              </w:rPr>
                              <w:t>ALOUANE Besma</w:t>
                            </w:r>
                          </w:p>
                          <w:p w14:paraId="104FB315" w14:textId="3F31B8CB" w:rsidR="00C53078" w:rsidRDefault="00C53078" w:rsidP="00C53078">
                            <w:pPr>
                              <w:spacing w:line="240" w:lineRule="auto"/>
                              <w:rPr>
                                <w:rFonts w:asciiTheme="majorBidi" w:hAnsiTheme="majorBidi" w:cstheme="majorBidi"/>
                                <w:b/>
                                <w:bCs/>
                                <w:sz w:val="24"/>
                                <w:szCs w:val="24"/>
                              </w:rPr>
                            </w:pPr>
                            <w:r w:rsidRPr="00C53078">
                              <w:rPr>
                                <w:rFonts w:asciiTheme="majorBidi" w:hAnsiTheme="majorBidi" w:cstheme="majorBidi"/>
                                <w:b/>
                                <w:bCs/>
                                <w:sz w:val="24"/>
                                <w:szCs w:val="24"/>
                              </w:rPr>
                              <w:t>Examiné par :</w:t>
                            </w:r>
                          </w:p>
                          <w:p w14:paraId="43497238" w14:textId="59665BE6" w:rsidR="00C53078" w:rsidRPr="00C53078" w:rsidRDefault="00C53078" w:rsidP="00C53078">
                            <w:pPr>
                              <w:spacing w:line="276" w:lineRule="auto"/>
                              <w:rPr>
                                <w:rFonts w:asciiTheme="majorBidi" w:hAnsiTheme="majorBidi" w:cstheme="majorBidi"/>
                              </w:rPr>
                            </w:pPr>
                            <w:r w:rsidRPr="00614287">
                              <w:rPr>
                                <w:rFonts w:asciiTheme="majorBidi" w:hAnsiTheme="majorBidi" w:cstheme="majorBidi"/>
                              </w:rPr>
                              <w:t>M</w:t>
                            </w:r>
                            <w:r w:rsidRPr="00614287">
                              <w:rPr>
                                <w:rFonts w:asciiTheme="majorBidi" w:hAnsiTheme="majorBidi" w:cstheme="majorBidi"/>
                                <w:vertAlign w:val="superscript"/>
                              </w:rPr>
                              <w:t>me  </w:t>
                            </w:r>
                            <w:r w:rsidRPr="00614287">
                              <w:rPr>
                                <w:rFonts w:asciiTheme="majorBidi" w:hAnsiTheme="majorBidi" w:cstheme="majorBidi"/>
                              </w:rPr>
                              <w:t xml:space="preserve">: </w:t>
                            </w:r>
                            <w:r w:rsidR="00A316E0" w:rsidRPr="00A316E0">
                              <w:rPr>
                                <w:rFonts w:asciiTheme="majorBidi" w:hAnsiTheme="majorBidi" w:cstheme="majorBidi"/>
                              </w:rPr>
                              <w:t>GUNADIZ Safia</w:t>
                            </w:r>
                          </w:p>
                          <w:p w14:paraId="7E153687" w14:textId="77777777" w:rsidR="00C53078" w:rsidRPr="00C53078" w:rsidRDefault="00C53078" w:rsidP="00C53078">
                            <w:pPr>
                              <w:spacing w:line="276" w:lineRule="auto"/>
                              <w:rPr>
                                <w:rFonts w:asciiTheme="majorBidi" w:hAnsiTheme="majorBidi" w:cstheme="majorBidi"/>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AB94A1" id="_x0000_t202" coordsize="21600,21600" o:spt="202" path="m,l,21600r21600,l21600,xe">
                <v:stroke joinstyle="miter"/>
                <v:path gradientshapeok="t" o:connecttype="rect"/>
              </v:shapetype>
              <v:shape id="Text Box 2" o:spid="_x0000_s1027" type="#_x0000_t202" style="position:absolute;margin-left:352.3pt;margin-top:11.1pt;width:184.5pt;height:101.25pt;z-index:2516167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" strokecolor="window">
                <v:textbox>
                  <w:txbxContent>
                    <w:p w14:paraId="04F8EF77" w14:textId="1AFEB2CA" w:rsidR="00B77664" w:rsidRPr="00614287" w:rsidRDefault="00B27C25" w:rsidP="00A316E0">
                      <w:pPr>
                        <w:spacing w:line="240" w:lineRule="auto"/>
                        <w:rPr>
                          <w:rFonts w:asciiTheme="majorBidi" w:hAnsiTheme="majorBidi" w:cstheme="majorBidi"/>
                          <w:b/>
                          <w:bCs/>
                          <w:sz w:val="24"/>
                          <w:szCs w:val="24"/>
                        </w:rPr>
                      </w:pPr>
                      <w:r w:rsidRPr="00614287">
                        <w:rPr>
                          <w:rFonts w:asciiTheme="majorBidi" w:hAnsiTheme="majorBidi" w:cstheme="majorBidi"/>
                          <w:b/>
                          <w:bCs/>
                          <w:sz w:val="24"/>
                          <w:szCs w:val="24"/>
                        </w:rPr>
                        <w:t>Encadré</w:t>
                      </w:r>
                      <w:r w:rsidR="00B77664" w:rsidRPr="00614287">
                        <w:rPr>
                          <w:rFonts w:asciiTheme="majorBidi" w:hAnsiTheme="majorBidi" w:cstheme="majorBidi"/>
                          <w:b/>
                          <w:bCs/>
                          <w:sz w:val="24"/>
                          <w:szCs w:val="24"/>
                        </w:rPr>
                        <w:t xml:space="preserve"> par :</w:t>
                      </w:r>
                    </w:p>
                    <w:p w14:paraId="0D66A5B5" w14:textId="5F45782D" w:rsidR="00B77664" w:rsidRDefault="00A931EC" w:rsidP="00A316E0">
                      <w:pPr>
                        <w:spacing w:line="276" w:lineRule="auto"/>
                        <w:rPr>
                          <w:rFonts w:asciiTheme="majorBidi" w:hAnsiTheme="majorBidi" w:cstheme="majorBidi"/>
                        </w:rPr>
                      </w:pPr>
                      <w:r w:rsidRPr="00614287">
                        <w:rPr>
                          <w:rFonts w:asciiTheme="majorBidi" w:hAnsiTheme="majorBidi" w:cstheme="majorBidi"/>
                        </w:rPr>
                        <w:t>M</w:t>
                      </w:r>
                      <w:r w:rsidRPr="00614287">
                        <w:rPr>
                          <w:rFonts w:asciiTheme="majorBidi" w:hAnsiTheme="majorBidi" w:cstheme="majorBidi"/>
                          <w:vertAlign w:val="superscript"/>
                        </w:rPr>
                        <w:t>me</w:t>
                      </w:r>
                      <w:r w:rsidR="00922629" w:rsidRPr="00614287">
                        <w:rPr>
                          <w:rFonts w:asciiTheme="majorBidi" w:hAnsiTheme="majorBidi" w:cstheme="majorBidi"/>
                          <w:vertAlign w:val="superscript"/>
                        </w:rPr>
                        <w:t xml:space="preserve"> </w:t>
                      </w:r>
                      <w:r w:rsidR="009E0F86" w:rsidRPr="00614287">
                        <w:rPr>
                          <w:rFonts w:asciiTheme="majorBidi" w:hAnsiTheme="majorBidi" w:cstheme="majorBidi"/>
                          <w:vertAlign w:val="superscript"/>
                        </w:rPr>
                        <w:t> </w:t>
                      </w:r>
                      <w:r w:rsidR="009E0F86" w:rsidRPr="00614287">
                        <w:rPr>
                          <w:rFonts w:asciiTheme="majorBidi" w:hAnsiTheme="majorBidi" w:cstheme="majorBidi"/>
                        </w:rPr>
                        <w:t>:</w:t>
                      </w:r>
                      <w:r w:rsidR="00F20A41" w:rsidRPr="00614287">
                        <w:rPr>
                          <w:rFonts w:asciiTheme="majorBidi" w:hAnsiTheme="majorBidi" w:cstheme="majorBidi"/>
                        </w:rPr>
                        <w:t xml:space="preserve"> </w:t>
                      </w:r>
                      <w:r w:rsidR="00F03419" w:rsidRPr="00614287">
                        <w:rPr>
                          <w:rFonts w:asciiTheme="majorBidi" w:hAnsiTheme="majorBidi" w:cstheme="majorBidi"/>
                        </w:rPr>
                        <w:t>ALOUANE Besma</w:t>
                      </w:r>
                    </w:p>
                    <w:p w14:paraId="104FB315" w14:textId="3F31B8CB" w:rsidR="00C53078" w:rsidRDefault="00C53078" w:rsidP="00C53078">
                      <w:pPr>
                        <w:spacing w:line="240" w:lineRule="auto"/>
                        <w:rPr>
                          <w:rFonts w:asciiTheme="majorBidi" w:hAnsiTheme="majorBidi" w:cstheme="majorBidi"/>
                          <w:b/>
                          <w:bCs/>
                          <w:sz w:val="24"/>
                          <w:szCs w:val="24"/>
                        </w:rPr>
                      </w:pPr>
                      <w:r w:rsidRPr="00C53078">
                        <w:rPr>
                          <w:rFonts w:asciiTheme="majorBidi" w:hAnsiTheme="majorBidi" w:cstheme="majorBidi"/>
                          <w:b/>
                          <w:bCs/>
                          <w:sz w:val="24"/>
                          <w:szCs w:val="24"/>
                        </w:rPr>
                        <w:t>Examiné par :</w:t>
                      </w:r>
                    </w:p>
                    <w:p w14:paraId="43497238" w14:textId="59665BE6" w:rsidR="00C53078" w:rsidRPr="00C53078" w:rsidRDefault="00C53078" w:rsidP="00C53078">
                      <w:pPr>
                        <w:spacing w:line="276" w:lineRule="auto"/>
                        <w:rPr>
                          <w:rFonts w:asciiTheme="majorBidi" w:hAnsiTheme="majorBidi" w:cstheme="majorBidi"/>
                        </w:rPr>
                      </w:pPr>
                      <w:r w:rsidRPr="00614287">
                        <w:rPr>
                          <w:rFonts w:asciiTheme="majorBidi" w:hAnsiTheme="majorBidi" w:cstheme="majorBidi"/>
                        </w:rPr>
                        <w:t>M</w:t>
                      </w:r>
                      <w:r w:rsidRPr="00614287">
                        <w:rPr>
                          <w:rFonts w:asciiTheme="majorBidi" w:hAnsiTheme="majorBidi" w:cstheme="majorBidi"/>
                          <w:vertAlign w:val="superscript"/>
                        </w:rPr>
                        <w:t>me  </w:t>
                      </w:r>
                      <w:r w:rsidRPr="00614287">
                        <w:rPr>
                          <w:rFonts w:asciiTheme="majorBidi" w:hAnsiTheme="majorBidi" w:cstheme="majorBidi"/>
                        </w:rPr>
                        <w:t xml:space="preserve">: </w:t>
                      </w:r>
                      <w:r w:rsidR="00A316E0" w:rsidRPr="00A316E0">
                        <w:rPr>
                          <w:rFonts w:asciiTheme="majorBidi" w:hAnsiTheme="majorBidi" w:cstheme="majorBidi"/>
                        </w:rPr>
                        <w:t>GUNADIZ Safia</w:t>
                      </w:r>
                    </w:p>
                    <w:p w14:paraId="7E153687" w14:textId="77777777" w:rsidR="00C53078" w:rsidRPr="00C53078" w:rsidRDefault="00C53078" w:rsidP="00C53078">
                      <w:pPr>
                        <w:spacing w:line="276" w:lineRule="auto"/>
                        <w:rPr>
                          <w:rFonts w:asciiTheme="majorBidi" w:hAnsiTheme="majorBidi" w:cstheme="majorBidi"/>
                          <w:b/>
                          <w:bCs/>
                        </w:rPr>
                      </w:pPr>
                    </w:p>
                  </w:txbxContent>
                </v:textbox>
                <w10:wrap type="square" anchorx="page"/>
              </v:shape>
            </w:pict>
          </mc:Fallback>
        </mc:AlternateContent>
      </w:r>
      <w:r w:rsidR="00BC3D17" w:rsidRPr="00EC4741">
        <w:rPr>
          <w:rFonts w:asciiTheme="majorBidi" w:hAnsiTheme="majorBidi" w:cstheme="majorBidi"/>
          <w:noProof/>
          <w:sz w:val="24"/>
          <w:szCs w:val="24"/>
        </w:rPr>
        <mc:AlternateContent>
          <mc:Choice Requires="wps">
            <w:drawing>
              <wp:anchor distT="45720" distB="45720" distL="114300" distR="114300" simplePos="0" relativeHeight="251594240" behindDoc="0" locked="0" layoutInCell="1" allowOverlap="1" wp14:anchorId="15DEE0AA" wp14:editId="0EC7D862">
                <wp:simplePos x="0" y="0"/>
                <wp:positionH relativeFrom="margin">
                  <wp:posOffset>0</wp:posOffset>
                </wp:positionH>
                <wp:positionV relativeFrom="paragraph">
                  <wp:posOffset>137795</wp:posOffset>
                </wp:positionV>
                <wp:extent cx="2343150" cy="12858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1285875"/>
                        </a:xfrm>
                        <a:prstGeom prst="rect">
                          <a:avLst/>
                        </a:prstGeom>
                        <a:solidFill>
                          <a:srgbClr val="FFFFFF"/>
                        </a:solidFill>
                        <a:ln w="9525">
                          <a:solidFill>
                            <a:schemeClr val="bg1"/>
                          </a:solidFill>
                          <a:miter lim="800000"/>
                          <a:headEnd/>
                          <a:tailEnd/>
                        </a:ln>
                      </wps:spPr>
                      <wps:txbx>
                        <w:txbxContent>
                          <w:p w14:paraId="31088D0B" w14:textId="16608E30" w:rsidR="00FD76CC" w:rsidRPr="00614287" w:rsidRDefault="00571CF6" w:rsidP="00BC3D17">
                            <w:pPr>
                              <w:spacing w:line="240" w:lineRule="auto"/>
                              <w:rPr>
                                <w:rFonts w:asciiTheme="majorBidi" w:hAnsiTheme="majorBidi" w:cstheme="majorBidi"/>
                                <w:b/>
                                <w:bCs/>
                                <w:sz w:val="24"/>
                                <w:szCs w:val="24"/>
                              </w:rPr>
                            </w:pPr>
                            <w:r w:rsidRPr="00614287">
                              <w:rPr>
                                <w:rFonts w:asciiTheme="majorBidi" w:hAnsiTheme="majorBidi" w:cstheme="majorBidi"/>
                                <w:b/>
                                <w:bCs/>
                                <w:sz w:val="24"/>
                                <w:szCs w:val="24"/>
                              </w:rPr>
                              <w:t>Réalisé par :</w:t>
                            </w:r>
                          </w:p>
                          <w:p w14:paraId="313ABC71" w14:textId="28CB3CD9" w:rsidR="00571CF6" w:rsidRPr="00614287" w:rsidRDefault="00BE0174" w:rsidP="00452103">
                            <w:pPr>
                              <w:spacing w:line="276" w:lineRule="auto"/>
                              <w:rPr>
                                <w:rFonts w:asciiTheme="majorBidi" w:hAnsiTheme="majorBidi" w:cstheme="majorBidi"/>
                              </w:rPr>
                            </w:pPr>
                            <w:r w:rsidRPr="00614287">
                              <w:rPr>
                                <w:rFonts w:asciiTheme="majorBidi" w:hAnsiTheme="majorBidi" w:cstheme="majorBidi"/>
                              </w:rPr>
                              <w:t>G</w:t>
                            </w:r>
                            <w:r w:rsidR="00E76589" w:rsidRPr="00614287">
                              <w:rPr>
                                <w:rFonts w:asciiTheme="majorBidi" w:hAnsiTheme="majorBidi" w:cstheme="majorBidi"/>
                              </w:rPr>
                              <w:t>OUFFI Mohamed Ryad</w:t>
                            </w:r>
                          </w:p>
                          <w:p w14:paraId="2F0F3238" w14:textId="7168C14A" w:rsidR="00E76589" w:rsidRPr="00614287" w:rsidRDefault="00E76589" w:rsidP="00452103">
                            <w:pPr>
                              <w:spacing w:line="276" w:lineRule="auto"/>
                              <w:rPr>
                                <w:rFonts w:asciiTheme="majorBidi" w:hAnsiTheme="majorBidi" w:cstheme="majorBidi"/>
                              </w:rPr>
                            </w:pPr>
                            <w:r w:rsidRPr="00614287">
                              <w:rPr>
                                <w:rFonts w:asciiTheme="majorBidi" w:hAnsiTheme="majorBidi" w:cstheme="majorBidi"/>
                              </w:rPr>
                              <w:t>SALHI Nabil</w:t>
                            </w:r>
                          </w:p>
                          <w:p w14:paraId="56902663" w14:textId="5862EBE5" w:rsidR="00E76589" w:rsidRPr="00614287" w:rsidRDefault="00E76589" w:rsidP="00452103">
                            <w:pPr>
                              <w:spacing w:line="276" w:lineRule="auto"/>
                              <w:rPr>
                                <w:rFonts w:asciiTheme="majorBidi" w:hAnsiTheme="majorBidi" w:cstheme="majorBidi"/>
                                <w:lang w:val="en-US"/>
                              </w:rPr>
                            </w:pPr>
                            <w:r w:rsidRPr="00614287">
                              <w:rPr>
                                <w:rFonts w:asciiTheme="majorBidi" w:hAnsiTheme="majorBidi" w:cstheme="majorBidi"/>
                                <w:lang w:val="en-US"/>
                              </w:rPr>
                              <w:t>REFADA Imad</w:t>
                            </w:r>
                            <w:r w:rsidR="001A2514">
                              <w:rPr>
                                <w:rFonts w:asciiTheme="majorBidi" w:hAnsiTheme="majorBidi" w:cstheme="majorBidi"/>
                                <w:lang w:val="en-US"/>
                              </w:rPr>
                              <w:t xml:space="preserve"> </w:t>
                            </w:r>
                            <w:r w:rsidR="00FD618E" w:rsidRPr="00614287">
                              <w:rPr>
                                <w:rFonts w:asciiTheme="majorBidi" w:hAnsiTheme="majorBidi" w:cstheme="majorBidi"/>
                                <w:lang w:val="en-US"/>
                              </w:rPr>
                              <w:t>E</w:t>
                            </w:r>
                            <w:r w:rsidRPr="00614287">
                              <w:rPr>
                                <w:rFonts w:asciiTheme="majorBidi" w:hAnsiTheme="majorBidi" w:cstheme="majorBidi"/>
                                <w:lang w:val="en-US"/>
                              </w:rPr>
                              <w:t>ddin</w:t>
                            </w:r>
                            <w:r w:rsidR="00993326" w:rsidRPr="00614287">
                              <w:rPr>
                                <w:rFonts w:asciiTheme="majorBidi" w:hAnsiTheme="majorBidi" w:cstheme="majorBidi"/>
                                <w:lang w:val="en-US"/>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EE0AA" id="_x0000_s1028" type="#_x0000_t202" style="position:absolute;margin-left:0;margin-top:10.85pt;width:184.5pt;height:101.25pt;z-index:251594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" strokecolor="white [3212]">
                <v:textbox>
                  <w:txbxContent>
                    <w:p w14:paraId="31088D0B" w14:textId="16608E30" w:rsidR="00FD76CC" w:rsidRPr="00614287" w:rsidRDefault="00571CF6" w:rsidP="00BC3D17">
                      <w:pPr>
                        <w:spacing w:line="240" w:lineRule="auto"/>
                        <w:rPr>
                          <w:rFonts w:asciiTheme="majorBidi" w:hAnsiTheme="majorBidi" w:cstheme="majorBidi"/>
                          <w:b/>
                          <w:bCs/>
                          <w:sz w:val="24"/>
                          <w:szCs w:val="24"/>
                        </w:rPr>
                      </w:pPr>
                      <w:r w:rsidRPr="00614287">
                        <w:rPr>
                          <w:rFonts w:asciiTheme="majorBidi" w:hAnsiTheme="majorBidi" w:cstheme="majorBidi"/>
                          <w:b/>
                          <w:bCs/>
                          <w:sz w:val="24"/>
                          <w:szCs w:val="24"/>
                        </w:rPr>
                        <w:t>Réalisé par :</w:t>
                      </w:r>
                    </w:p>
                    <w:p w14:paraId="313ABC71" w14:textId="28CB3CD9" w:rsidR="00571CF6" w:rsidRPr="00614287" w:rsidRDefault="00BE0174" w:rsidP="00452103">
                      <w:pPr>
                        <w:spacing w:line="276" w:lineRule="auto"/>
                        <w:rPr>
                          <w:rFonts w:asciiTheme="majorBidi" w:hAnsiTheme="majorBidi" w:cstheme="majorBidi"/>
                        </w:rPr>
                      </w:pPr>
                      <w:r w:rsidRPr="00614287">
                        <w:rPr>
                          <w:rFonts w:asciiTheme="majorBidi" w:hAnsiTheme="majorBidi" w:cstheme="majorBidi"/>
                        </w:rPr>
                        <w:t>G</w:t>
                      </w:r>
                      <w:r w:rsidR="00E76589" w:rsidRPr="00614287">
                        <w:rPr>
                          <w:rFonts w:asciiTheme="majorBidi" w:hAnsiTheme="majorBidi" w:cstheme="majorBidi"/>
                        </w:rPr>
                        <w:t>OUFFI Mohamed Ryad</w:t>
                      </w:r>
                    </w:p>
                    <w:p w14:paraId="2F0F3238" w14:textId="7168C14A" w:rsidR="00E76589" w:rsidRPr="00614287" w:rsidRDefault="00E76589" w:rsidP="00452103">
                      <w:pPr>
                        <w:spacing w:line="276" w:lineRule="auto"/>
                        <w:rPr>
                          <w:rFonts w:asciiTheme="majorBidi" w:hAnsiTheme="majorBidi" w:cstheme="majorBidi"/>
                        </w:rPr>
                      </w:pPr>
                      <w:r w:rsidRPr="00614287">
                        <w:rPr>
                          <w:rFonts w:asciiTheme="majorBidi" w:hAnsiTheme="majorBidi" w:cstheme="majorBidi"/>
                        </w:rPr>
                        <w:t>SALHI Nabil</w:t>
                      </w:r>
                    </w:p>
                    <w:p w14:paraId="56902663" w14:textId="5862EBE5" w:rsidR="00E76589" w:rsidRPr="00614287" w:rsidRDefault="00E76589" w:rsidP="00452103">
                      <w:pPr>
                        <w:spacing w:line="276" w:lineRule="auto"/>
                        <w:rPr>
                          <w:rFonts w:asciiTheme="majorBidi" w:hAnsiTheme="majorBidi" w:cstheme="majorBidi"/>
                          <w:lang w:val="en-US"/>
                        </w:rPr>
                      </w:pPr>
                      <w:r w:rsidRPr="00614287">
                        <w:rPr>
                          <w:rFonts w:asciiTheme="majorBidi" w:hAnsiTheme="majorBidi" w:cstheme="majorBidi"/>
                          <w:lang w:val="en-US"/>
                        </w:rPr>
                        <w:t>REFADA Imad</w:t>
                      </w:r>
                      <w:r w:rsidR="001A2514">
                        <w:rPr>
                          <w:rFonts w:asciiTheme="majorBidi" w:hAnsiTheme="majorBidi" w:cstheme="majorBidi"/>
                          <w:lang w:val="en-US"/>
                        </w:rPr>
                        <w:t xml:space="preserve"> </w:t>
                      </w:r>
                      <w:r w:rsidR="00FD618E" w:rsidRPr="00614287">
                        <w:rPr>
                          <w:rFonts w:asciiTheme="majorBidi" w:hAnsiTheme="majorBidi" w:cstheme="majorBidi"/>
                          <w:lang w:val="en-US"/>
                        </w:rPr>
                        <w:t>E</w:t>
                      </w:r>
                      <w:r w:rsidRPr="00614287">
                        <w:rPr>
                          <w:rFonts w:asciiTheme="majorBidi" w:hAnsiTheme="majorBidi" w:cstheme="majorBidi"/>
                          <w:lang w:val="en-US"/>
                        </w:rPr>
                        <w:t>ddin</w:t>
                      </w:r>
                      <w:r w:rsidR="00993326" w:rsidRPr="00614287">
                        <w:rPr>
                          <w:rFonts w:asciiTheme="majorBidi" w:hAnsiTheme="majorBidi" w:cstheme="majorBidi"/>
                          <w:lang w:val="en-US"/>
                        </w:rPr>
                        <w:t>e</w:t>
                      </w:r>
                    </w:p>
                  </w:txbxContent>
                </v:textbox>
                <w10:wrap type="square" anchorx="margin"/>
              </v:shape>
            </w:pict>
          </mc:Fallback>
        </mc:AlternateContent>
      </w:r>
    </w:p>
    <w:p w14:paraId="754EB9F0" w14:textId="565C42A9" w:rsidR="009C43EA" w:rsidRPr="00EC4741" w:rsidRDefault="009C43EA" w:rsidP="007247EB">
      <w:pPr>
        <w:rPr>
          <w:rFonts w:asciiTheme="majorBidi" w:hAnsiTheme="majorBidi" w:cstheme="majorBidi"/>
          <w:sz w:val="32"/>
          <w:szCs w:val="32"/>
        </w:rPr>
      </w:pPr>
    </w:p>
    <w:p w14:paraId="273067C3" w14:textId="77777777" w:rsidR="00E6460B" w:rsidRDefault="0044482A" w:rsidP="00E6460B">
      <w:pPr>
        <w:rPr>
          <w:rFonts w:asciiTheme="majorBidi" w:hAnsiTheme="majorBidi" w:cstheme="majorBidi"/>
          <w:sz w:val="24"/>
          <w:szCs w:val="24"/>
        </w:rPr>
      </w:pPr>
      <w:r w:rsidRPr="00EC4741">
        <w:rPr>
          <w:rFonts w:asciiTheme="majorBidi" w:hAnsiTheme="majorBidi" w:cstheme="majorBidi"/>
          <w:sz w:val="24"/>
          <w:szCs w:val="24"/>
        </w:rPr>
        <w:br w:type="page"/>
      </w:r>
    </w:p>
    <w:p w14:paraId="33C4BE7A" w14:textId="77777777" w:rsidR="00491E78" w:rsidRDefault="00491E78" w:rsidP="002904AF">
      <w:pPr>
        <w:spacing w:line="480" w:lineRule="auto"/>
        <w:rPr>
          <w:rFonts w:ascii="Arial" w:hAnsi="Arial"/>
          <w:b/>
          <w:bCs/>
          <w:i/>
          <w:iCs/>
          <w:sz w:val="40"/>
          <w:szCs w:val="40"/>
        </w:rPr>
        <w:sectPr w:rsidR="00491E78" w:rsidSect="00A82603">
          <w:headerReference w:type="default" r:id="rId9"/>
          <w:pgSz w:w="11906" w:h="16838" w:code="9"/>
          <w:pgMar w:top="1440" w:right="1440" w:bottom="1440" w:left="1440" w:header="720" w:footer="720" w:gutter="0"/>
          <w:pgBorders w:display="firstPage" w:offsetFrom="page">
            <w:top w:val="single" w:sz="24" w:space="24" w:color="auto"/>
            <w:left w:val="single" w:sz="24" w:space="24" w:color="auto"/>
            <w:bottom w:val="single" w:sz="24" w:space="24" w:color="auto"/>
            <w:right w:val="single" w:sz="24" w:space="24" w:color="auto"/>
          </w:pgBorders>
          <w:pgNumType w:start="1"/>
          <w:cols w:space="720"/>
          <w:docGrid w:linePitch="360"/>
        </w:sectPr>
      </w:pPr>
    </w:p>
    <w:p w14:paraId="0129161D" w14:textId="77777777" w:rsidR="002904AF" w:rsidRPr="000B329A" w:rsidRDefault="002904AF" w:rsidP="002904AF">
      <w:pPr>
        <w:spacing w:line="480" w:lineRule="auto"/>
        <w:jc w:val="center"/>
        <w:rPr>
          <w:rFonts w:ascii="Arial" w:hAnsi="Arial"/>
          <w:b/>
          <w:bCs/>
          <w:i/>
          <w:iCs/>
          <w:sz w:val="32"/>
          <w:szCs w:val="32"/>
        </w:rPr>
      </w:pPr>
    </w:p>
    <w:p w14:paraId="10360442" w14:textId="5FE2216C" w:rsidR="00E6460B" w:rsidRPr="00F60FE0" w:rsidRDefault="007566F5" w:rsidP="002904AF">
      <w:pPr>
        <w:spacing w:line="480" w:lineRule="auto"/>
        <w:jc w:val="center"/>
        <w:rPr>
          <w:rFonts w:ascii="Arial" w:hAnsi="Arial"/>
          <w:b/>
          <w:bCs/>
          <w:sz w:val="40"/>
          <w:szCs w:val="40"/>
        </w:rPr>
      </w:pPr>
      <w:r w:rsidRPr="00F60FE0">
        <w:rPr>
          <w:rFonts w:ascii="Arial" w:hAnsi="Arial"/>
          <w:b/>
          <w:bCs/>
          <w:i/>
          <w:iCs/>
          <w:sz w:val="40"/>
          <w:szCs w:val="40"/>
        </w:rPr>
        <w:t>Remerciement</w:t>
      </w:r>
    </w:p>
    <w:p w14:paraId="532F8521" w14:textId="070970B8" w:rsidR="00E6460B" w:rsidRPr="00F60FE0" w:rsidRDefault="00E6460B" w:rsidP="00444BBD">
      <w:pPr>
        <w:spacing w:after="200" w:line="480" w:lineRule="auto"/>
        <w:jc w:val="both"/>
        <w:rPr>
          <w:rFonts w:ascii="Arial" w:hAnsi="Arial"/>
          <w:sz w:val="26"/>
          <w:szCs w:val="26"/>
        </w:rPr>
      </w:pPr>
      <w:r w:rsidRPr="00F60FE0">
        <w:rPr>
          <w:rFonts w:ascii="Arial" w:hAnsi="Arial"/>
          <w:sz w:val="26"/>
          <w:szCs w:val="26"/>
        </w:rPr>
        <w:t xml:space="preserve">Avant tout, nous rendons grâce à </w:t>
      </w:r>
      <w:r w:rsidRPr="00F60FE0">
        <w:rPr>
          <w:rFonts w:ascii="Arial" w:hAnsi="Arial"/>
          <w:b/>
          <w:bCs/>
          <w:sz w:val="26"/>
          <w:szCs w:val="26"/>
        </w:rPr>
        <w:t>Allah Tout-Puissant</w:t>
      </w:r>
      <w:r w:rsidRPr="00F60FE0">
        <w:rPr>
          <w:rFonts w:ascii="Arial" w:hAnsi="Arial"/>
          <w:sz w:val="26"/>
          <w:szCs w:val="26"/>
        </w:rPr>
        <w:t>, qui nous a accordé la force et la patience nécessaires pour mener à bien ce projet.</w:t>
      </w:r>
    </w:p>
    <w:p w14:paraId="611327D7" w14:textId="77777777" w:rsidR="00E6460B" w:rsidRPr="00F60FE0" w:rsidRDefault="00E6460B" w:rsidP="00444BBD">
      <w:pPr>
        <w:spacing w:after="200" w:line="480" w:lineRule="auto"/>
        <w:jc w:val="both"/>
        <w:rPr>
          <w:rFonts w:ascii="Arial" w:hAnsi="Arial"/>
          <w:sz w:val="26"/>
          <w:szCs w:val="26"/>
        </w:rPr>
      </w:pPr>
      <w:r w:rsidRPr="00F60FE0">
        <w:rPr>
          <w:rFonts w:ascii="Arial" w:hAnsi="Arial"/>
          <w:sz w:val="26"/>
          <w:szCs w:val="26"/>
        </w:rPr>
        <w:t xml:space="preserve">Nous adressons nos sincères remerciements à </w:t>
      </w:r>
      <w:r w:rsidRPr="00F60FE0">
        <w:rPr>
          <w:rFonts w:ascii="Arial" w:hAnsi="Arial"/>
          <w:b/>
          <w:bCs/>
          <w:sz w:val="26"/>
          <w:szCs w:val="26"/>
        </w:rPr>
        <w:t xml:space="preserve">Mme ALOUANE </w:t>
      </w:r>
      <w:proofErr w:type="spellStart"/>
      <w:r w:rsidRPr="00F60FE0">
        <w:rPr>
          <w:rFonts w:ascii="Arial" w:hAnsi="Arial"/>
          <w:b/>
          <w:bCs/>
          <w:sz w:val="26"/>
          <w:szCs w:val="26"/>
        </w:rPr>
        <w:t>Basma</w:t>
      </w:r>
      <w:proofErr w:type="spellEnd"/>
      <w:r w:rsidRPr="00F60FE0">
        <w:rPr>
          <w:rFonts w:ascii="Arial" w:hAnsi="Arial"/>
          <w:sz w:val="26"/>
          <w:szCs w:val="26"/>
        </w:rPr>
        <w:t>, notre encadrante, pour son soutien, sa disponibilité et ses précieux conseils tout au long de la réalisation de ce travail. Son accompagnement nous a été d’une grande aide et nous a permis d’avancer avec confiance.</w:t>
      </w:r>
    </w:p>
    <w:p w14:paraId="36EC4FAD" w14:textId="77777777" w:rsidR="00E6460B" w:rsidRPr="00F60FE0" w:rsidRDefault="00E6460B" w:rsidP="00444BBD">
      <w:pPr>
        <w:spacing w:after="200" w:line="480" w:lineRule="auto"/>
        <w:jc w:val="both"/>
        <w:rPr>
          <w:rFonts w:ascii="Arial" w:hAnsi="Arial"/>
          <w:sz w:val="26"/>
          <w:szCs w:val="26"/>
        </w:rPr>
      </w:pPr>
      <w:r w:rsidRPr="00F60FE0">
        <w:rPr>
          <w:rFonts w:ascii="Arial" w:hAnsi="Arial"/>
          <w:sz w:val="26"/>
          <w:szCs w:val="26"/>
        </w:rPr>
        <w:t xml:space="preserve">Nous exprimons également notre profonde gratitude à nos </w:t>
      </w:r>
      <w:r w:rsidRPr="00F60FE0">
        <w:rPr>
          <w:rFonts w:ascii="Arial" w:hAnsi="Arial"/>
          <w:b/>
          <w:bCs/>
          <w:sz w:val="26"/>
          <w:szCs w:val="26"/>
        </w:rPr>
        <w:t>parents et proches</w:t>
      </w:r>
      <w:r w:rsidRPr="00F60FE0">
        <w:rPr>
          <w:rFonts w:ascii="Arial" w:hAnsi="Arial"/>
          <w:sz w:val="26"/>
          <w:szCs w:val="26"/>
        </w:rPr>
        <w:t>, pour leur soutien inconditionnel, leur encouragement et leur patience durant cette période exigeante.</w:t>
      </w:r>
    </w:p>
    <w:p w14:paraId="22B98142" w14:textId="77777777" w:rsidR="00E6460B" w:rsidRPr="00F60FE0" w:rsidRDefault="00E6460B" w:rsidP="00444BBD">
      <w:pPr>
        <w:spacing w:after="200" w:line="480" w:lineRule="auto"/>
        <w:jc w:val="both"/>
        <w:rPr>
          <w:rFonts w:ascii="Arial" w:hAnsi="Arial"/>
          <w:sz w:val="26"/>
          <w:szCs w:val="26"/>
        </w:rPr>
      </w:pPr>
      <w:r w:rsidRPr="00F60FE0">
        <w:rPr>
          <w:rFonts w:ascii="Arial" w:hAnsi="Arial"/>
          <w:sz w:val="26"/>
          <w:szCs w:val="26"/>
        </w:rPr>
        <w:t>Enfin, nous souhaitons remercier chaleureusement toutes les personnes qui, de près ou de loin, ont contribué à la réussite de ce projet.</w:t>
      </w:r>
    </w:p>
    <w:p w14:paraId="34198E21" w14:textId="3D1A9D0A" w:rsidR="001D03A0" w:rsidRPr="00F60FE0" w:rsidRDefault="00E531F9" w:rsidP="00BF024A">
      <w:pPr>
        <w:jc w:val="right"/>
        <w:rPr>
          <w:rFonts w:ascii="Arial" w:hAnsi="Arial"/>
          <w:b/>
          <w:bCs/>
          <w:i/>
          <w:iCs/>
          <w:sz w:val="24"/>
          <w:szCs w:val="24"/>
        </w:rPr>
      </w:pPr>
      <w:r w:rsidRPr="00F60FE0">
        <w:rPr>
          <w:rFonts w:ascii="Arial" w:hAnsi="Arial"/>
          <w:b/>
          <w:bCs/>
          <w:i/>
          <w:iCs/>
          <w:sz w:val="24"/>
          <w:szCs w:val="24"/>
        </w:rPr>
        <w:t>Ryad et Nabil et Imad</w:t>
      </w:r>
    </w:p>
    <w:p w14:paraId="4107683E" w14:textId="77777777" w:rsidR="001D03A0" w:rsidRDefault="001D03A0">
      <w:pPr>
        <w:rPr>
          <w:rFonts w:asciiTheme="majorBidi" w:hAnsiTheme="majorBidi" w:cstheme="majorBidi"/>
          <w:sz w:val="24"/>
          <w:szCs w:val="24"/>
        </w:rPr>
      </w:pPr>
      <w:r>
        <w:rPr>
          <w:rFonts w:asciiTheme="majorBidi" w:hAnsiTheme="majorBidi" w:cstheme="majorBidi"/>
          <w:sz w:val="24"/>
          <w:szCs w:val="24"/>
        </w:rPr>
        <w:br w:type="page"/>
      </w:r>
    </w:p>
    <w:p w14:paraId="22516599" w14:textId="77777777" w:rsidR="00CF4BF1" w:rsidRDefault="00CF4BF1" w:rsidP="00C269FB">
      <w:pPr>
        <w:spacing w:after="0" w:line="600" w:lineRule="auto"/>
        <w:jc w:val="center"/>
        <w:rPr>
          <w:rFonts w:ascii="Arial" w:hAnsi="Arial"/>
          <w:b/>
          <w:bCs/>
          <w:i/>
          <w:iCs/>
          <w:sz w:val="40"/>
          <w:szCs w:val="40"/>
        </w:rPr>
        <w:sectPr w:rsidR="00CF4BF1" w:rsidSect="00BE2A92">
          <w:type w:val="continuous"/>
          <w:pgSz w:w="11906" w:h="16838" w:code="9"/>
          <w:pgMar w:top="1440" w:right="1440" w:bottom="1440" w:left="1440" w:header="720" w:footer="720" w:gutter="0"/>
          <w:pgBorders w:display="firstPage" w:offsetFrom="page">
            <w:top w:val="weavingStrips" w:sz="14" w:space="24" w:color="auto"/>
            <w:left w:val="weavingStrips" w:sz="14" w:space="24" w:color="auto"/>
            <w:bottom w:val="weavingStrips" w:sz="14" w:space="24" w:color="auto"/>
            <w:right w:val="weavingStrips" w:sz="14" w:space="24" w:color="auto"/>
          </w:pgBorders>
          <w:pgNumType w:start="1"/>
          <w:cols w:space="720"/>
          <w:docGrid w:linePitch="360"/>
        </w:sectPr>
      </w:pPr>
    </w:p>
    <w:p w14:paraId="42E6BF66" w14:textId="77777777" w:rsidR="0040451D" w:rsidRDefault="00CF4BF1" w:rsidP="00CF4BF1">
      <w:pPr>
        <w:spacing w:after="0" w:line="480" w:lineRule="auto"/>
        <w:jc w:val="center"/>
        <w:rPr>
          <w:rFonts w:ascii="Arial" w:hAnsi="Arial"/>
          <w:b/>
          <w:bCs/>
          <w:i/>
          <w:iCs/>
          <w:sz w:val="40"/>
          <w:szCs w:val="40"/>
        </w:rPr>
      </w:pPr>
      <w:r>
        <w:rPr>
          <w:rFonts w:ascii="Arial" w:hAnsi="Arial"/>
          <w:b/>
          <w:bCs/>
          <w:i/>
          <w:iCs/>
          <w:sz w:val="40"/>
          <w:szCs w:val="40"/>
        </w:rPr>
        <w:lastRenderedPageBreak/>
        <w:br/>
      </w:r>
      <w:r w:rsidR="00FF010D" w:rsidRPr="00137753">
        <w:rPr>
          <w:rFonts w:ascii="Arial" w:hAnsi="Arial"/>
          <w:b/>
          <w:bCs/>
          <w:i/>
          <w:iCs/>
          <w:sz w:val="40"/>
          <w:szCs w:val="40"/>
        </w:rPr>
        <w:t>Dédicaces</w:t>
      </w:r>
    </w:p>
    <w:p w14:paraId="32B837B0" w14:textId="3C953388" w:rsidR="007027F0" w:rsidRPr="00246B7A" w:rsidRDefault="00137753" w:rsidP="00CF4BF1">
      <w:pPr>
        <w:spacing w:after="0" w:line="480" w:lineRule="auto"/>
        <w:jc w:val="center"/>
        <w:rPr>
          <w:rFonts w:ascii="Arial" w:hAnsi="Arial"/>
          <w:b/>
          <w:bCs/>
          <w:i/>
          <w:iCs/>
          <w:sz w:val="40"/>
          <w:szCs w:val="40"/>
        </w:rPr>
      </w:pPr>
      <w:r>
        <w:rPr>
          <w:rFonts w:asciiTheme="minorBidi" w:hAnsiTheme="minorBidi" w:cstheme="minorBidi"/>
          <w:sz w:val="28"/>
          <w:szCs w:val="28"/>
        </w:rPr>
        <w:br/>
      </w:r>
      <w:r w:rsidR="007027F0" w:rsidRPr="007027F0">
        <w:rPr>
          <w:rFonts w:asciiTheme="minorBidi" w:hAnsiTheme="minorBidi" w:cstheme="minorBidi"/>
          <w:sz w:val="28"/>
          <w:szCs w:val="28"/>
        </w:rPr>
        <w:t>À mes parents, pour leur amour et leurs sacrifices. À mes sœurs, pour leur soutien et leur présence. Et à mes amis, pour leur encouragement et leur aide.</w:t>
      </w:r>
    </w:p>
    <w:p w14:paraId="3D9A6944" w14:textId="77777777" w:rsidR="007027F0" w:rsidRPr="009C0E34" w:rsidRDefault="007027F0" w:rsidP="007027F0">
      <w:pPr>
        <w:jc w:val="right"/>
        <w:rPr>
          <w:rFonts w:asciiTheme="minorBidi" w:hAnsiTheme="minorBidi" w:cstheme="minorBidi"/>
          <w:b/>
          <w:bCs/>
          <w:sz w:val="20"/>
          <w:szCs w:val="20"/>
        </w:rPr>
      </w:pPr>
      <w:r w:rsidRPr="009C0E34">
        <w:rPr>
          <w:rFonts w:asciiTheme="minorBidi" w:hAnsiTheme="minorBidi" w:cstheme="minorBidi"/>
          <w:b/>
          <w:bCs/>
          <w:sz w:val="20"/>
          <w:szCs w:val="20"/>
        </w:rPr>
        <w:t>GOUFFI Mohamed Ryad</w:t>
      </w:r>
    </w:p>
    <w:p w14:paraId="0FCC9B0E" w14:textId="2CF714FC" w:rsidR="007027F0" w:rsidRDefault="00137753" w:rsidP="007027F0">
      <w:pPr>
        <w:rPr>
          <w:rFonts w:asciiTheme="majorBidi" w:hAnsiTheme="majorBidi" w:cstheme="majorBidi"/>
          <w:sz w:val="24"/>
          <w:szCs w:val="24"/>
        </w:rPr>
      </w:pPr>
      <w:r>
        <w:rPr>
          <w:rFonts w:asciiTheme="majorBidi" w:hAnsiTheme="majorBidi" w:cstheme="majorBidi"/>
          <w:sz w:val="24"/>
          <w:szCs w:val="24"/>
        </w:rPr>
        <w:br/>
      </w:r>
      <w:r w:rsidR="00C031AB">
        <w:rPr>
          <w:rFonts w:asciiTheme="majorBidi" w:hAnsiTheme="majorBidi" w:cstheme="majorBidi"/>
          <w:sz w:val="24"/>
          <w:szCs w:val="24"/>
        </w:rPr>
        <w:br/>
      </w:r>
    </w:p>
    <w:p w14:paraId="60D1E4B7" w14:textId="17A8BC75" w:rsidR="00137753" w:rsidRPr="00137753" w:rsidRDefault="00137753" w:rsidP="00DF0F91">
      <w:pPr>
        <w:spacing w:line="600" w:lineRule="auto"/>
        <w:jc w:val="center"/>
        <w:rPr>
          <w:rFonts w:asciiTheme="minorBidi" w:hAnsiTheme="minorBidi" w:cstheme="minorBidi"/>
          <w:sz w:val="28"/>
          <w:szCs w:val="28"/>
        </w:rPr>
      </w:pPr>
      <w:r w:rsidRPr="00137753">
        <w:rPr>
          <w:rFonts w:asciiTheme="minorBidi" w:hAnsiTheme="minorBidi" w:cstheme="minorBidi"/>
          <w:sz w:val="28"/>
          <w:szCs w:val="28"/>
        </w:rPr>
        <w:t>À ma famille, pour leur confiance et leur patience</w:t>
      </w:r>
      <w:r w:rsidR="0025396D">
        <w:rPr>
          <w:rFonts w:asciiTheme="minorBidi" w:hAnsiTheme="minorBidi" w:cstheme="minorBidi"/>
          <w:sz w:val="28"/>
          <w:szCs w:val="28"/>
        </w:rPr>
        <w:t xml:space="preserve"> et leur </w:t>
      </w:r>
      <w:r w:rsidR="006C0963">
        <w:rPr>
          <w:rFonts w:asciiTheme="minorBidi" w:hAnsiTheme="minorBidi" w:cstheme="minorBidi"/>
          <w:sz w:val="28"/>
          <w:szCs w:val="28"/>
        </w:rPr>
        <w:t>couscous</w:t>
      </w:r>
      <w:r w:rsidRPr="00137753">
        <w:rPr>
          <w:rFonts w:asciiTheme="minorBidi" w:hAnsiTheme="minorBidi" w:cstheme="minorBidi"/>
          <w:sz w:val="28"/>
          <w:szCs w:val="28"/>
        </w:rPr>
        <w:t>, et à mes amis, pour les moments de joie et de motivation partagés.</w:t>
      </w:r>
    </w:p>
    <w:p w14:paraId="1E32BE72" w14:textId="1DECD254" w:rsidR="00137753" w:rsidRDefault="00137753" w:rsidP="00137753">
      <w:pPr>
        <w:jc w:val="right"/>
        <w:rPr>
          <w:rFonts w:asciiTheme="minorBidi" w:hAnsiTheme="minorBidi" w:cstheme="minorBidi"/>
          <w:b/>
          <w:bCs/>
        </w:rPr>
      </w:pPr>
      <w:r w:rsidRPr="009C0E34">
        <w:rPr>
          <w:rFonts w:asciiTheme="minorBidi" w:hAnsiTheme="minorBidi" w:cstheme="minorBidi"/>
          <w:b/>
          <w:bCs/>
          <w:sz w:val="20"/>
          <w:szCs w:val="20"/>
        </w:rPr>
        <w:t>SALHI NABIL</w:t>
      </w:r>
      <w:r w:rsidR="006B3842">
        <w:rPr>
          <w:rFonts w:asciiTheme="minorBidi" w:hAnsiTheme="minorBidi" w:cstheme="minorBidi"/>
          <w:b/>
          <w:bCs/>
        </w:rPr>
        <w:br/>
      </w:r>
      <w:r w:rsidR="006B3842">
        <w:rPr>
          <w:rFonts w:asciiTheme="minorBidi" w:hAnsiTheme="minorBidi" w:cstheme="minorBidi"/>
          <w:b/>
          <w:bCs/>
        </w:rPr>
        <w:br/>
      </w:r>
      <w:r w:rsidR="00C031AB">
        <w:rPr>
          <w:rFonts w:asciiTheme="minorBidi" w:hAnsiTheme="minorBidi" w:cstheme="minorBidi"/>
          <w:b/>
          <w:bCs/>
        </w:rPr>
        <w:br/>
      </w:r>
    </w:p>
    <w:p w14:paraId="31BB8CFC" w14:textId="77777777" w:rsidR="00137753" w:rsidRPr="00137753" w:rsidRDefault="00137753" w:rsidP="00DF0F91">
      <w:pPr>
        <w:spacing w:line="600" w:lineRule="auto"/>
        <w:jc w:val="center"/>
        <w:rPr>
          <w:rFonts w:asciiTheme="minorBidi" w:hAnsiTheme="minorBidi" w:cstheme="minorBidi"/>
          <w:sz w:val="28"/>
          <w:szCs w:val="28"/>
        </w:rPr>
      </w:pPr>
      <w:r w:rsidRPr="00137753">
        <w:rPr>
          <w:rFonts w:asciiTheme="minorBidi" w:hAnsiTheme="minorBidi" w:cstheme="minorBidi"/>
          <w:sz w:val="28"/>
          <w:szCs w:val="28"/>
        </w:rPr>
        <w:t>À mes parents, mes frères et sœurs, pour leur soutien inconditionnel, et à mes amis, pour leur présence et leur aide précieuse.</w:t>
      </w:r>
    </w:p>
    <w:p w14:paraId="4852CA41" w14:textId="4DC6DBB2" w:rsidR="00255BC8" w:rsidRPr="00797184" w:rsidRDefault="00137753" w:rsidP="00137753">
      <w:pPr>
        <w:jc w:val="right"/>
        <w:rPr>
          <w:rFonts w:asciiTheme="majorBidi" w:hAnsiTheme="majorBidi" w:cstheme="majorBidi"/>
          <w:sz w:val="24"/>
          <w:szCs w:val="24"/>
        </w:rPr>
      </w:pPr>
      <w:r w:rsidRPr="009C0E34">
        <w:rPr>
          <w:rFonts w:asciiTheme="minorBidi" w:hAnsiTheme="minorBidi" w:cstheme="minorBidi"/>
          <w:b/>
          <w:bCs/>
          <w:sz w:val="20"/>
          <w:szCs w:val="20"/>
        </w:rPr>
        <w:t>REFADA Imad Eddin</w:t>
      </w:r>
      <w:r w:rsidR="00716414" w:rsidRPr="009C0E34">
        <w:rPr>
          <w:rFonts w:asciiTheme="minorBidi" w:hAnsiTheme="minorBidi" w:cstheme="minorBidi"/>
          <w:b/>
          <w:bCs/>
          <w:sz w:val="20"/>
          <w:szCs w:val="20"/>
        </w:rPr>
        <w:t>e</w:t>
      </w:r>
      <w:r w:rsidR="007027F0">
        <w:rPr>
          <w:rFonts w:asciiTheme="majorBidi" w:hAnsiTheme="majorBidi" w:cstheme="majorBidi"/>
          <w:sz w:val="24"/>
          <w:szCs w:val="24"/>
        </w:rPr>
        <w:br w:type="page"/>
      </w:r>
    </w:p>
    <w:sdt>
      <w:sdtPr>
        <w:id w:val="-1718355438"/>
        <w:docPartObj>
          <w:docPartGallery w:val="Table of Contents"/>
          <w:docPartUnique/>
        </w:docPartObj>
      </w:sdtPr>
      <w:sdtEndPr>
        <w:rPr>
          <w:b/>
          <w:bCs/>
          <w:noProof/>
        </w:rPr>
      </w:sdtEndPr>
      <w:sdtContent>
        <w:p w14:paraId="1C6A926A" w14:textId="0F190B4A" w:rsidR="00E17973" w:rsidRPr="00126AFD" w:rsidRDefault="00E17973" w:rsidP="00126AFD">
          <w:pPr>
            <w:jc w:val="center"/>
            <w:rPr>
              <w:rFonts w:asciiTheme="majorBidi" w:hAnsiTheme="majorBidi" w:cstheme="majorBidi"/>
              <w:b/>
              <w:bCs/>
              <w:sz w:val="32"/>
              <w:szCs w:val="32"/>
            </w:rPr>
          </w:pPr>
          <w:r w:rsidRPr="00126AFD">
            <w:rPr>
              <w:rFonts w:asciiTheme="majorBidi" w:hAnsiTheme="majorBidi" w:cstheme="majorBidi"/>
              <w:b/>
              <w:bCs/>
              <w:sz w:val="32"/>
              <w:szCs w:val="32"/>
            </w:rPr>
            <w:t>Table des Matières</w:t>
          </w:r>
        </w:p>
        <w:p w14:paraId="67561D5B" w14:textId="72A0E85B" w:rsidR="00DB7A36" w:rsidRDefault="00126AFD">
          <w:pPr>
            <w:pStyle w:val="TOC1"/>
            <w:tabs>
              <w:tab w:val="right" w:pos="9016"/>
            </w:tabs>
            <w:rPr>
              <w:rFonts w:asciiTheme="minorHAnsi" w:eastAsiaTheme="minorEastAsia" w:hAnsiTheme="minorHAnsi" w:cstheme="minorBidi"/>
              <w:noProof/>
              <w:kern w:val="2"/>
              <w:sz w:val="24"/>
              <w:szCs w:val="24"/>
              <w:lang w:val="en-US" w:eastAsia="en-US"/>
              <w14:ligatures w14:val="standardContextual"/>
            </w:rPr>
          </w:pPr>
          <w:r>
            <w:fldChar w:fldCharType="begin"/>
          </w:r>
          <w:r>
            <w:instrText xml:space="preserve"> TOC \o "1-3" \h \z \u </w:instrText>
          </w:r>
          <w:r>
            <w:fldChar w:fldCharType="separate"/>
          </w:r>
          <w:hyperlink w:anchor="_Toc198596188" w:history="1">
            <w:r w:rsidR="00DB7A36" w:rsidRPr="007C2B08">
              <w:rPr>
                <w:rStyle w:val="Hyperlink"/>
                <w:rFonts w:ascii="Arial" w:hAnsi="Arial"/>
                <w:b/>
                <w:bCs/>
                <w:noProof/>
              </w:rPr>
              <w:t>Introduction Générale :</w:t>
            </w:r>
            <w:r w:rsidR="00DB7A36">
              <w:rPr>
                <w:noProof/>
                <w:webHidden/>
              </w:rPr>
              <w:tab/>
            </w:r>
            <w:r w:rsidR="00DB7A36">
              <w:rPr>
                <w:noProof/>
                <w:webHidden/>
              </w:rPr>
              <w:fldChar w:fldCharType="begin"/>
            </w:r>
            <w:r w:rsidR="00DB7A36">
              <w:rPr>
                <w:noProof/>
                <w:webHidden/>
              </w:rPr>
              <w:instrText xml:space="preserve"> PAGEREF _Toc198596188 \h </w:instrText>
            </w:r>
            <w:r w:rsidR="00DB7A36">
              <w:rPr>
                <w:noProof/>
                <w:webHidden/>
              </w:rPr>
            </w:r>
            <w:r w:rsidR="00DB7A36">
              <w:rPr>
                <w:noProof/>
                <w:webHidden/>
              </w:rPr>
              <w:fldChar w:fldCharType="separate"/>
            </w:r>
            <w:r w:rsidR="00DB7A36">
              <w:rPr>
                <w:noProof/>
                <w:webHidden/>
              </w:rPr>
              <w:t>1</w:t>
            </w:r>
            <w:r w:rsidR="00DB7A36">
              <w:rPr>
                <w:noProof/>
                <w:webHidden/>
              </w:rPr>
              <w:fldChar w:fldCharType="end"/>
            </w:r>
          </w:hyperlink>
        </w:p>
        <w:p w14:paraId="6DB11B53" w14:textId="6BEA3CBB" w:rsidR="00DB7A36" w:rsidRDefault="00DB7A36">
          <w:pPr>
            <w:pStyle w:val="TOC1"/>
            <w:tabs>
              <w:tab w:val="left" w:pos="1440"/>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596189" w:history="1">
            <w:r w:rsidRPr="007C2B08">
              <w:rPr>
                <w:rStyle w:val="Hyperlink"/>
                <w:noProof/>
              </w:rPr>
              <w:t>Chapitre 1 :</w:t>
            </w:r>
            <w:r>
              <w:rPr>
                <w:rFonts w:asciiTheme="minorHAnsi" w:eastAsiaTheme="minorEastAsia" w:hAnsiTheme="minorHAnsi" w:cstheme="minorBidi"/>
                <w:noProof/>
                <w:kern w:val="2"/>
                <w:sz w:val="24"/>
                <w:szCs w:val="24"/>
                <w:lang w:val="en-US" w:eastAsia="en-US"/>
                <w14:ligatures w14:val="standardContextual"/>
              </w:rPr>
              <w:tab/>
            </w:r>
            <w:r w:rsidRPr="007C2B08">
              <w:rPr>
                <w:rStyle w:val="Hyperlink"/>
                <w:noProof/>
              </w:rPr>
              <w:t>Contexte du travail</w:t>
            </w:r>
            <w:r>
              <w:rPr>
                <w:noProof/>
                <w:webHidden/>
              </w:rPr>
              <w:tab/>
            </w:r>
            <w:r>
              <w:rPr>
                <w:noProof/>
                <w:webHidden/>
              </w:rPr>
              <w:fldChar w:fldCharType="begin"/>
            </w:r>
            <w:r>
              <w:rPr>
                <w:noProof/>
                <w:webHidden/>
              </w:rPr>
              <w:instrText xml:space="preserve"> PAGEREF _Toc198596189 \h </w:instrText>
            </w:r>
            <w:r>
              <w:rPr>
                <w:noProof/>
                <w:webHidden/>
              </w:rPr>
            </w:r>
            <w:r>
              <w:rPr>
                <w:noProof/>
                <w:webHidden/>
              </w:rPr>
              <w:fldChar w:fldCharType="separate"/>
            </w:r>
            <w:r>
              <w:rPr>
                <w:noProof/>
                <w:webHidden/>
              </w:rPr>
              <w:t>2</w:t>
            </w:r>
            <w:r>
              <w:rPr>
                <w:noProof/>
                <w:webHidden/>
              </w:rPr>
              <w:fldChar w:fldCharType="end"/>
            </w:r>
          </w:hyperlink>
        </w:p>
        <w:p w14:paraId="3E72353D" w14:textId="6E46027D" w:rsidR="00DB7A36" w:rsidRDefault="00DB7A36">
          <w:pPr>
            <w:pStyle w:val="TOC2"/>
            <w:tabs>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596190" w:history="1">
            <w:r w:rsidRPr="007C2B08">
              <w:rPr>
                <w:rStyle w:val="Hyperlink"/>
                <w:noProof/>
              </w:rPr>
              <w:t>1.1 Introduction</w:t>
            </w:r>
            <w:r>
              <w:rPr>
                <w:noProof/>
                <w:webHidden/>
              </w:rPr>
              <w:tab/>
            </w:r>
            <w:r>
              <w:rPr>
                <w:noProof/>
                <w:webHidden/>
              </w:rPr>
              <w:fldChar w:fldCharType="begin"/>
            </w:r>
            <w:r>
              <w:rPr>
                <w:noProof/>
                <w:webHidden/>
              </w:rPr>
              <w:instrText xml:space="preserve"> PAGEREF _Toc198596190 \h </w:instrText>
            </w:r>
            <w:r>
              <w:rPr>
                <w:noProof/>
                <w:webHidden/>
              </w:rPr>
            </w:r>
            <w:r>
              <w:rPr>
                <w:noProof/>
                <w:webHidden/>
              </w:rPr>
              <w:fldChar w:fldCharType="separate"/>
            </w:r>
            <w:r>
              <w:rPr>
                <w:noProof/>
                <w:webHidden/>
              </w:rPr>
              <w:t>2</w:t>
            </w:r>
            <w:r>
              <w:rPr>
                <w:noProof/>
                <w:webHidden/>
              </w:rPr>
              <w:fldChar w:fldCharType="end"/>
            </w:r>
          </w:hyperlink>
        </w:p>
        <w:p w14:paraId="3E714931" w14:textId="2985B762" w:rsidR="00DB7A36" w:rsidRDefault="00DB7A36">
          <w:pPr>
            <w:pStyle w:val="TOC2"/>
            <w:tabs>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596191" w:history="1">
            <w:r w:rsidRPr="007C2B08">
              <w:rPr>
                <w:rStyle w:val="Hyperlink"/>
                <w:noProof/>
                <w:lang w:val="en-US"/>
              </w:rPr>
              <w:t>1.2</w:t>
            </w:r>
            <w:r w:rsidRPr="007C2B08">
              <w:rPr>
                <w:rStyle w:val="Hyperlink"/>
                <w:noProof/>
              </w:rPr>
              <w:t xml:space="preserve"> Présentation du Département d’Informatique</w:t>
            </w:r>
            <w:r>
              <w:rPr>
                <w:noProof/>
                <w:webHidden/>
              </w:rPr>
              <w:tab/>
            </w:r>
            <w:r>
              <w:rPr>
                <w:noProof/>
                <w:webHidden/>
              </w:rPr>
              <w:fldChar w:fldCharType="begin"/>
            </w:r>
            <w:r>
              <w:rPr>
                <w:noProof/>
                <w:webHidden/>
              </w:rPr>
              <w:instrText xml:space="preserve"> PAGEREF _Toc198596191 \h </w:instrText>
            </w:r>
            <w:r>
              <w:rPr>
                <w:noProof/>
                <w:webHidden/>
              </w:rPr>
            </w:r>
            <w:r>
              <w:rPr>
                <w:noProof/>
                <w:webHidden/>
              </w:rPr>
              <w:fldChar w:fldCharType="separate"/>
            </w:r>
            <w:r>
              <w:rPr>
                <w:noProof/>
                <w:webHidden/>
              </w:rPr>
              <w:t>2</w:t>
            </w:r>
            <w:r>
              <w:rPr>
                <w:noProof/>
                <w:webHidden/>
              </w:rPr>
              <w:fldChar w:fldCharType="end"/>
            </w:r>
          </w:hyperlink>
        </w:p>
        <w:p w14:paraId="1B11A316" w14:textId="20312C36" w:rsidR="00DB7A36" w:rsidRDefault="00DB7A36">
          <w:pPr>
            <w:pStyle w:val="TOC2"/>
            <w:tabs>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596192" w:history="1">
            <w:r w:rsidRPr="007C2B08">
              <w:rPr>
                <w:rStyle w:val="Hyperlink"/>
                <w:noProof/>
                <w:lang w:val="en-US"/>
              </w:rPr>
              <w:t>1.3 Problématique</w:t>
            </w:r>
            <w:r>
              <w:rPr>
                <w:noProof/>
                <w:webHidden/>
              </w:rPr>
              <w:tab/>
            </w:r>
            <w:r>
              <w:rPr>
                <w:noProof/>
                <w:webHidden/>
              </w:rPr>
              <w:fldChar w:fldCharType="begin"/>
            </w:r>
            <w:r>
              <w:rPr>
                <w:noProof/>
                <w:webHidden/>
              </w:rPr>
              <w:instrText xml:space="preserve"> PAGEREF _Toc198596192 \h </w:instrText>
            </w:r>
            <w:r>
              <w:rPr>
                <w:noProof/>
                <w:webHidden/>
              </w:rPr>
            </w:r>
            <w:r>
              <w:rPr>
                <w:noProof/>
                <w:webHidden/>
              </w:rPr>
              <w:fldChar w:fldCharType="separate"/>
            </w:r>
            <w:r>
              <w:rPr>
                <w:noProof/>
                <w:webHidden/>
              </w:rPr>
              <w:t>3</w:t>
            </w:r>
            <w:r>
              <w:rPr>
                <w:noProof/>
                <w:webHidden/>
              </w:rPr>
              <w:fldChar w:fldCharType="end"/>
            </w:r>
          </w:hyperlink>
        </w:p>
        <w:p w14:paraId="0EAA4502" w14:textId="46EC25CD" w:rsidR="00DB7A36" w:rsidRDefault="00DB7A36">
          <w:pPr>
            <w:pStyle w:val="TOC3"/>
            <w:tabs>
              <w:tab w:val="right" w:pos="9016"/>
            </w:tabs>
            <w:rPr>
              <w:rFonts w:cstheme="minorBidi"/>
              <w:noProof/>
              <w:kern w:val="2"/>
              <w:sz w:val="24"/>
              <w:szCs w:val="24"/>
              <w14:ligatures w14:val="standardContextual"/>
            </w:rPr>
          </w:pPr>
          <w:hyperlink w:anchor="_Toc198596193" w:history="1">
            <w:r w:rsidRPr="007C2B08">
              <w:rPr>
                <w:rStyle w:val="Hyperlink"/>
                <w:noProof/>
              </w:rPr>
              <w:t>1.3.1</w:t>
            </w:r>
            <w:r w:rsidRPr="007C2B08">
              <w:rPr>
                <w:rStyle w:val="Hyperlink"/>
                <w:rFonts w:eastAsia="Times New Roman"/>
                <w:noProof/>
              </w:rPr>
              <w:t xml:space="preserve"> Problèmes Identifiés :</w:t>
            </w:r>
            <w:r>
              <w:rPr>
                <w:noProof/>
                <w:webHidden/>
              </w:rPr>
              <w:tab/>
            </w:r>
            <w:r>
              <w:rPr>
                <w:noProof/>
                <w:webHidden/>
              </w:rPr>
              <w:fldChar w:fldCharType="begin"/>
            </w:r>
            <w:r>
              <w:rPr>
                <w:noProof/>
                <w:webHidden/>
              </w:rPr>
              <w:instrText xml:space="preserve"> PAGEREF _Toc198596193 \h </w:instrText>
            </w:r>
            <w:r>
              <w:rPr>
                <w:noProof/>
                <w:webHidden/>
              </w:rPr>
            </w:r>
            <w:r>
              <w:rPr>
                <w:noProof/>
                <w:webHidden/>
              </w:rPr>
              <w:fldChar w:fldCharType="separate"/>
            </w:r>
            <w:r>
              <w:rPr>
                <w:noProof/>
                <w:webHidden/>
              </w:rPr>
              <w:t>3</w:t>
            </w:r>
            <w:r>
              <w:rPr>
                <w:noProof/>
                <w:webHidden/>
              </w:rPr>
              <w:fldChar w:fldCharType="end"/>
            </w:r>
          </w:hyperlink>
        </w:p>
        <w:p w14:paraId="3526122D" w14:textId="1546F0F9" w:rsidR="00DB7A36" w:rsidRDefault="00DB7A36">
          <w:pPr>
            <w:pStyle w:val="TOC3"/>
            <w:tabs>
              <w:tab w:val="right" w:pos="9016"/>
            </w:tabs>
            <w:rPr>
              <w:rFonts w:cstheme="minorBidi"/>
              <w:noProof/>
              <w:kern w:val="2"/>
              <w:sz w:val="24"/>
              <w:szCs w:val="24"/>
              <w14:ligatures w14:val="standardContextual"/>
            </w:rPr>
          </w:pPr>
          <w:hyperlink w:anchor="_Toc198596194" w:history="1">
            <w:r w:rsidRPr="007C2B08">
              <w:rPr>
                <w:rStyle w:val="Hyperlink"/>
                <w:noProof/>
              </w:rPr>
              <w:t>1.3.2</w:t>
            </w:r>
            <w:r w:rsidRPr="007C2B08">
              <w:rPr>
                <w:rStyle w:val="Hyperlink"/>
                <w:rFonts w:eastAsia="Times New Roman"/>
                <w:noProof/>
              </w:rPr>
              <w:t xml:space="preserve"> Conséquences :</w:t>
            </w:r>
            <w:r>
              <w:rPr>
                <w:noProof/>
                <w:webHidden/>
              </w:rPr>
              <w:tab/>
            </w:r>
            <w:r>
              <w:rPr>
                <w:noProof/>
                <w:webHidden/>
              </w:rPr>
              <w:fldChar w:fldCharType="begin"/>
            </w:r>
            <w:r>
              <w:rPr>
                <w:noProof/>
                <w:webHidden/>
              </w:rPr>
              <w:instrText xml:space="preserve"> PAGEREF _Toc198596194 \h </w:instrText>
            </w:r>
            <w:r>
              <w:rPr>
                <w:noProof/>
                <w:webHidden/>
              </w:rPr>
            </w:r>
            <w:r>
              <w:rPr>
                <w:noProof/>
                <w:webHidden/>
              </w:rPr>
              <w:fldChar w:fldCharType="separate"/>
            </w:r>
            <w:r>
              <w:rPr>
                <w:noProof/>
                <w:webHidden/>
              </w:rPr>
              <w:t>4</w:t>
            </w:r>
            <w:r>
              <w:rPr>
                <w:noProof/>
                <w:webHidden/>
              </w:rPr>
              <w:fldChar w:fldCharType="end"/>
            </w:r>
          </w:hyperlink>
        </w:p>
        <w:p w14:paraId="109427E2" w14:textId="6121ABC2" w:rsidR="00DB7A36" w:rsidRDefault="00DB7A36">
          <w:pPr>
            <w:pStyle w:val="TOC2"/>
            <w:tabs>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596195" w:history="1">
            <w:r w:rsidRPr="007C2B08">
              <w:rPr>
                <w:rStyle w:val="Hyperlink"/>
                <w:noProof/>
                <w:lang w:val="en-US"/>
              </w:rPr>
              <w:t>1.4 Solution Proposée</w:t>
            </w:r>
            <w:r>
              <w:rPr>
                <w:noProof/>
                <w:webHidden/>
              </w:rPr>
              <w:tab/>
            </w:r>
            <w:r>
              <w:rPr>
                <w:noProof/>
                <w:webHidden/>
              </w:rPr>
              <w:fldChar w:fldCharType="begin"/>
            </w:r>
            <w:r>
              <w:rPr>
                <w:noProof/>
                <w:webHidden/>
              </w:rPr>
              <w:instrText xml:space="preserve"> PAGEREF _Toc198596195 \h </w:instrText>
            </w:r>
            <w:r>
              <w:rPr>
                <w:noProof/>
                <w:webHidden/>
              </w:rPr>
            </w:r>
            <w:r>
              <w:rPr>
                <w:noProof/>
                <w:webHidden/>
              </w:rPr>
              <w:fldChar w:fldCharType="separate"/>
            </w:r>
            <w:r>
              <w:rPr>
                <w:noProof/>
                <w:webHidden/>
              </w:rPr>
              <w:t>4</w:t>
            </w:r>
            <w:r>
              <w:rPr>
                <w:noProof/>
                <w:webHidden/>
              </w:rPr>
              <w:fldChar w:fldCharType="end"/>
            </w:r>
          </w:hyperlink>
        </w:p>
        <w:p w14:paraId="1ECAD348" w14:textId="02B8619E" w:rsidR="00DB7A36" w:rsidRDefault="00DB7A36">
          <w:pPr>
            <w:pStyle w:val="TOC2"/>
            <w:tabs>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596196" w:history="1">
            <w:r w:rsidRPr="007C2B08">
              <w:rPr>
                <w:rStyle w:val="Hyperlink"/>
                <w:noProof/>
                <w:lang w:val="en-US"/>
              </w:rPr>
              <w:t>1.5 Objectifs du Projet</w:t>
            </w:r>
            <w:r>
              <w:rPr>
                <w:noProof/>
                <w:webHidden/>
              </w:rPr>
              <w:tab/>
            </w:r>
            <w:r>
              <w:rPr>
                <w:noProof/>
                <w:webHidden/>
              </w:rPr>
              <w:fldChar w:fldCharType="begin"/>
            </w:r>
            <w:r>
              <w:rPr>
                <w:noProof/>
                <w:webHidden/>
              </w:rPr>
              <w:instrText xml:space="preserve"> PAGEREF _Toc198596196 \h </w:instrText>
            </w:r>
            <w:r>
              <w:rPr>
                <w:noProof/>
                <w:webHidden/>
              </w:rPr>
            </w:r>
            <w:r>
              <w:rPr>
                <w:noProof/>
                <w:webHidden/>
              </w:rPr>
              <w:fldChar w:fldCharType="separate"/>
            </w:r>
            <w:r>
              <w:rPr>
                <w:noProof/>
                <w:webHidden/>
              </w:rPr>
              <w:t>4</w:t>
            </w:r>
            <w:r>
              <w:rPr>
                <w:noProof/>
                <w:webHidden/>
              </w:rPr>
              <w:fldChar w:fldCharType="end"/>
            </w:r>
          </w:hyperlink>
        </w:p>
        <w:p w14:paraId="66184440" w14:textId="07957553" w:rsidR="00DB7A36" w:rsidRDefault="00DB7A36">
          <w:pPr>
            <w:pStyle w:val="TOC2"/>
            <w:tabs>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596197" w:history="1">
            <w:r w:rsidRPr="007C2B08">
              <w:rPr>
                <w:rStyle w:val="Hyperlink"/>
                <w:noProof/>
                <w:lang w:val="en-US"/>
              </w:rPr>
              <w:t>1.6 Conclusion</w:t>
            </w:r>
            <w:r>
              <w:rPr>
                <w:noProof/>
                <w:webHidden/>
              </w:rPr>
              <w:tab/>
            </w:r>
            <w:r>
              <w:rPr>
                <w:noProof/>
                <w:webHidden/>
              </w:rPr>
              <w:fldChar w:fldCharType="begin"/>
            </w:r>
            <w:r>
              <w:rPr>
                <w:noProof/>
                <w:webHidden/>
              </w:rPr>
              <w:instrText xml:space="preserve"> PAGEREF _Toc198596197 \h </w:instrText>
            </w:r>
            <w:r>
              <w:rPr>
                <w:noProof/>
                <w:webHidden/>
              </w:rPr>
            </w:r>
            <w:r>
              <w:rPr>
                <w:noProof/>
                <w:webHidden/>
              </w:rPr>
              <w:fldChar w:fldCharType="separate"/>
            </w:r>
            <w:r>
              <w:rPr>
                <w:noProof/>
                <w:webHidden/>
              </w:rPr>
              <w:t>5</w:t>
            </w:r>
            <w:r>
              <w:rPr>
                <w:noProof/>
                <w:webHidden/>
              </w:rPr>
              <w:fldChar w:fldCharType="end"/>
            </w:r>
          </w:hyperlink>
        </w:p>
        <w:p w14:paraId="4BFF35F3" w14:textId="0EF8B342" w:rsidR="00DB7A36" w:rsidRDefault="00DB7A36">
          <w:pPr>
            <w:pStyle w:val="TOC1"/>
            <w:tabs>
              <w:tab w:val="left" w:pos="1440"/>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596198" w:history="1">
            <w:r w:rsidRPr="007C2B08">
              <w:rPr>
                <w:rStyle w:val="Hyperlink"/>
                <w:rFonts w:eastAsia="Play"/>
                <w:noProof/>
              </w:rPr>
              <w:t>Chapitre 2 :</w:t>
            </w:r>
            <w:r>
              <w:rPr>
                <w:rFonts w:asciiTheme="minorHAnsi" w:eastAsiaTheme="minorEastAsia" w:hAnsiTheme="minorHAnsi" w:cstheme="minorBidi"/>
                <w:noProof/>
                <w:kern w:val="2"/>
                <w:sz w:val="24"/>
                <w:szCs w:val="24"/>
                <w:lang w:val="en-US" w:eastAsia="en-US"/>
                <w14:ligatures w14:val="standardContextual"/>
              </w:rPr>
              <w:tab/>
            </w:r>
            <w:r w:rsidRPr="007C2B08">
              <w:rPr>
                <w:rStyle w:val="Hyperlink"/>
                <w:rFonts w:eastAsia="Play"/>
                <w:noProof/>
              </w:rPr>
              <w:t>Conception et Modélisation</w:t>
            </w:r>
            <w:r>
              <w:rPr>
                <w:noProof/>
                <w:webHidden/>
              </w:rPr>
              <w:tab/>
            </w:r>
            <w:r>
              <w:rPr>
                <w:noProof/>
                <w:webHidden/>
              </w:rPr>
              <w:fldChar w:fldCharType="begin"/>
            </w:r>
            <w:r>
              <w:rPr>
                <w:noProof/>
                <w:webHidden/>
              </w:rPr>
              <w:instrText xml:space="preserve"> PAGEREF _Toc198596198 \h </w:instrText>
            </w:r>
            <w:r>
              <w:rPr>
                <w:noProof/>
                <w:webHidden/>
              </w:rPr>
            </w:r>
            <w:r>
              <w:rPr>
                <w:noProof/>
                <w:webHidden/>
              </w:rPr>
              <w:fldChar w:fldCharType="separate"/>
            </w:r>
            <w:r>
              <w:rPr>
                <w:noProof/>
                <w:webHidden/>
              </w:rPr>
              <w:t>6</w:t>
            </w:r>
            <w:r>
              <w:rPr>
                <w:noProof/>
                <w:webHidden/>
              </w:rPr>
              <w:fldChar w:fldCharType="end"/>
            </w:r>
          </w:hyperlink>
        </w:p>
        <w:p w14:paraId="18C577EF" w14:textId="7A429FD3" w:rsidR="00DB7A36" w:rsidRDefault="00DB7A36">
          <w:pPr>
            <w:pStyle w:val="TOC2"/>
            <w:tabs>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596199" w:history="1">
            <w:r w:rsidRPr="007C2B08">
              <w:rPr>
                <w:rStyle w:val="Hyperlink"/>
                <w:rFonts w:eastAsia="Play"/>
                <w:noProof/>
              </w:rPr>
              <w:t>2.1 Introduction</w:t>
            </w:r>
            <w:r>
              <w:rPr>
                <w:noProof/>
                <w:webHidden/>
              </w:rPr>
              <w:tab/>
            </w:r>
            <w:r>
              <w:rPr>
                <w:noProof/>
                <w:webHidden/>
              </w:rPr>
              <w:fldChar w:fldCharType="begin"/>
            </w:r>
            <w:r>
              <w:rPr>
                <w:noProof/>
                <w:webHidden/>
              </w:rPr>
              <w:instrText xml:space="preserve"> PAGEREF _Toc198596199 \h </w:instrText>
            </w:r>
            <w:r>
              <w:rPr>
                <w:noProof/>
                <w:webHidden/>
              </w:rPr>
            </w:r>
            <w:r>
              <w:rPr>
                <w:noProof/>
                <w:webHidden/>
              </w:rPr>
              <w:fldChar w:fldCharType="separate"/>
            </w:r>
            <w:r>
              <w:rPr>
                <w:noProof/>
                <w:webHidden/>
              </w:rPr>
              <w:t>6</w:t>
            </w:r>
            <w:r>
              <w:rPr>
                <w:noProof/>
                <w:webHidden/>
              </w:rPr>
              <w:fldChar w:fldCharType="end"/>
            </w:r>
          </w:hyperlink>
        </w:p>
        <w:p w14:paraId="6A96B854" w14:textId="2D52C095" w:rsidR="00DB7A36" w:rsidRDefault="00DB7A36">
          <w:pPr>
            <w:pStyle w:val="TOC2"/>
            <w:tabs>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596200" w:history="1">
            <w:r w:rsidRPr="007C2B08">
              <w:rPr>
                <w:rStyle w:val="Hyperlink"/>
                <w:rFonts w:eastAsia="Play"/>
                <w:noProof/>
              </w:rPr>
              <w:t>2.2</w:t>
            </w:r>
            <w:r w:rsidRPr="007C2B08">
              <w:rPr>
                <w:rStyle w:val="Hyperlink"/>
                <w:noProof/>
              </w:rPr>
              <w:t xml:space="preserve"> </w:t>
            </w:r>
            <w:r w:rsidRPr="007C2B08">
              <w:rPr>
                <w:rStyle w:val="Hyperlink"/>
                <w:rFonts w:eastAsia="Play"/>
                <w:noProof/>
              </w:rPr>
              <w:t>Présentation de la méthode UML</w:t>
            </w:r>
            <w:r>
              <w:rPr>
                <w:noProof/>
                <w:webHidden/>
              </w:rPr>
              <w:tab/>
            </w:r>
            <w:r>
              <w:rPr>
                <w:noProof/>
                <w:webHidden/>
              </w:rPr>
              <w:fldChar w:fldCharType="begin"/>
            </w:r>
            <w:r>
              <w:rPr>
                <w:noProof/>
                <w:webHidden/>
              </w:rPr>
              <w:instrText xml:space="preserve"> PAGEREF _Toc198596200 \h </w:instrText>
            </w:r>
            <w:r>
              <w:rPr>
                <w:noProof/>
                <w:webHidden/>
              </w:rPr>
            </w:r>
            <w:r>
              <w:rPr>
                <w:noProof/>
                <w:webHidden/>
              </w:rPr>
              <w:fldChar w:fldCharType="separate"/>
            </w:r>
            <w:r>
              <w:rPr>
                <w:noProof/>
                <w:webHidden/>
              </w:rPr>
              <w:t>6</w:t>
            </w:r>
            <w:r>
              <w:rPr>
                <w:noProof/>
                <w:webHidden/>
              </w:rPr>
              <w:fldChar w:fldCharType="end"/>
            </w:r>
          </w:hyperlink>
        </w:p>
        <w:p w14:paraId="332A6AAC" w14:textId="43615E5E" w:rsidR="00DB7A36" w:rsidRDefault="00DB7A36">
          <w:pPr>
            <w:pStyle w:val="TOC3"/>
            <w:tabs>
              <w:tab w:val="right" w:pos="9016"/>
            </w:tabs>
            <w:rPr>
              <w:rFonts w:cstheme="minorBidi"/>
              <w:noProof/>
              <w:kern w:val="2"/>
              <w:sz w:val="24"/>
              <w:szCs w:val="24"/>
              <w14:ligatures w14:val="standardContextual"/>
            </w:rPr>
          </w:pPr>
          <w:hyperlink w:anchor="_Toc198596201" w:history="1">
            <w:r w:rsidRPr="007C2B08">
              <w:rPr>
                <w:rStyle w:val="Hyperlink"/>
                <w:rFonts w:eastAsia="Calibri" w:cs="Calibri"/>
                <w:noProof/>
              </w:rPr>
              <w:t>2.2.1</w:t>
            </w:r>
            <w:r w:rsidRPr="007C2B08">
              <w:rPr>
                <w:rStyle w:val="Hyperlink"/>
                <w:rFonts w:eastAsia="Play"/>
                <w:noProof/>
              </w:rPr>
              <w:t xml:space="preserve"> Structure d’UML</w:t>
            </w:r>
            <w:r>
              <w:rPr>
                <w:noProof/>
                <w:webHidden/>
              </w:rPr>
              <w:tab/>
            </w:r>
            <w:r>
              <w:rPr>
                <w:noProof/>
                <w:webHidden/>
              </w:rPr>
              <w:fldChar w:fldCharType="begin"/>
            </w:r>
            <w:r>
              <w:rPr>
                <w:noProof/>
                <w:webHidden/>
              </w:rPr>
              <w:instrText xml:space="preserve"> PAGEREF _Toc198596201 \h </w:instrText>
            </w:r>
            <w:r>
              <w:rPr>
                <w:noProof/>
                <w:webHidden/>
              </w:rPr>
            </w:r>
            <w:r>
              <w:rPr>
                <w:noProof/>
                <w:webHidden/>
              </w:rPr>
              <w:fldChar w:fldCharType="separate"/>
            </w:r>
            <w:r>
              <w:rPr>
                <w:noProof/>
                <w:webHidden/>
              </w:rPr>
              <w:t>6</w:t>
            </w:r>
            <w:r>
              <w:rPr>
                <w:noProof/>
                <w:webHidden/>
              </w:rPr>
              <w:fldChar w:fldCharType="end"/>
            </w:r>
          </w:hyperlink>
        </w:p>
        <w:p w14:paraId="7D4B217F" w14:textId="4FFF7563" w:rsidR="00DB7A36" w:rsidRDefault="00DB7A36">
          <w:pPr>
            <w:pStyle w:val="TOC2"/>
            <w:tabs>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596202" w:history="1">
            <w:r w:rsidRPr="007C2B08">
              <w:rPr>
                <w:rStyle w:val="Hyperlink"/>
                <w:rFonts w:eastAsia="Play"/>
                <w:noProof/>
              </w:rPr>
              <w:t>2.3 Analyse des bosoins</w:t>
            </w:r>
            <w:r>
              <w:rPr>
                <w:noProof/>
                <w:webHidden/>
              </w:rPr>
              <w:tab/>
            </w:r>
            <w:r>
              <w:rPr>
                <w:noProof/>
                <w:webHidden/>
              </w:rPr>
              <w:fldChar w:fldCharType="begin"/>
            </w:r>
            <w:r>
              <w:rPr>
                <w:noProof/>
                <w:webHidden/>
              </w:rPr>
              <w:instrText xml:space="preserve"> PAGEREF _Toc198596202 \h </w:instrText>
            </w:r>
            <w:r>
              <w:rPr>
                <w:noProof/>
                <w:webHidden/>
              </w:rPr>
            </w:r>
            <w:r>
              <w:rPr>
                <w:noProof/>
                <w:webHidden/>
              </w:rPr>
              <w:fldChar w:fldCharType="separate"/>
            </w:r>
            <w:r>
              <w:rPr>
                <w:noProof/>
                <w:webHidden/>
              </w:rPr>
              <w:t>8</w:t>
            </w:r>
            <w:r>
              <w:rPr>
                <w:noProof/>
                <w:webHidden/>
              </w:rPr>
              <w:fldChar w:fldCharType="end"/>
            </w:r>
          </w:hyperlink>
        </w:p>
        <w:p w14:paraId="4650FD3F" w14:textId="36DA92DE" w:rsidR="00DB7A36" w:rsidRDefault="00DB7A36">
          <w:pPr>
            <w:pStyle w:val="TOC3"/>
            <w:tabs>
              <w:tab w:val="right" w:pos="9016"/>
            </w:tabs>
            <w:rPr>
              <w:rFonts w:cstheme="minorBidi"/>
              <w:noProof/>
              <w:kern w:val="2"/>
              <w:sz w:val="24"/>
              <w:szCs w:val="24"/>
              <w14:ligatures w14:val="standardContextual"/>
            </w:rPr>
          </w:pPr>
          <w:hyperlink w:anchor="_Toc198596203" w:history="1">
            <w:r w:rsidRPr="007C2B08">
              <w:rPr>
                <w:rStyle w:val="Hyperlink"/>
                <w:rFonts w:eastAsia="Play"/>
                <w:noProof/>
              </w:rPr>
              <w:t>2.3.1 Besoins non Fonctionnels</w:t>
            </w:r>
            <w:r>
              <w:rPr>
                <w:noProof/>
                <w:webHidden/>
              </w:rPr>
              <w:tab/>
            </w:r>
            <w:r>
              <w:rPr>
                <w:noProof/>
                <w:webHidden/>
              </w:rPr>
              <w:fldChar w:fldCharType="begin"/>
            </w:r>
            <w:r>
              <w:rPr>
                <w:noProof/>
                <w:webHidden/>
              </w:rPr>
              <w:instrText xml:space="preserve"> PAGEREF _Toc198596203 \h </w:instrText>
            </w:r>
            <w:r>
              <w:rPr>
                <w:noProof/>
                <w:webHidden/>
              </w:rPr>
            </w:r>
            <w:r>
              <w:rPr>
                <w:noProof/>
                <w:webHidden/>
              </w:rPr>
              <w:fldChar w:fldCharType="separate"/>
            </w:r>
            <w:r>
              <w:rPr>
                <w:noProof/>
                <w:webHidden/>
              </w:rPr>
              <w:t>8</w:t>
            </w:r>
            <w:r>
              <w:rPr>
                <w:noProof/>
                <w:webHidden/>
              </w:rPr>
              <w:fldChar w:fldCharType="end"/>
            </w:r>
          </w:hyperlink>
        </w:p>
        <w:p w14:paraId="2C103A52" w14:textId="45839A4B" w:rsidR="00DB7A36" w:rsidRDefault="00DB7A36">
          <w:pPr>
            <w:pStyle w:val="TOC3"/>
            <w:tabs>
              <w:tab w:val="right" w:pos="9016"/>
            </w:tabs>
            <w:rPr>
              <w:rFonts w:cstheme="minorBidi"/>
              <w:noProof/>
              <w:kern w:val="2"/>
              <w:sz w:val="24"/>
              <w:szCs w:val="24"/>
              <w14:ligatures w14:val="standardContextual"/>
            </w:rPr>
          </w:pPr>
          <w:hyperlink w:anchor="_Toc198596204" w:history="1">
            <w:r w:rsidRPr="007C2B08">
              <w:rPr>
                <w:rStyle w:val="Hyperlink"/>
                <w:rFonts w:eastAsia="Play"/>
                <w:noProof/>
              </w:rPr>
              <w:t>2.3.2 Besoins Fonctionnels</w:t>
            </w:r>
            <w:r>
              <w:rPr>
                <w:noProof/>
                <w:webHidden/>
              </w:rPr>
              <w:tab/>
            </w:r>
            <w:r>
              <w:rPr>
                <w:noProof/>
                <w:webHidden/>
              </w:rPr>
              <w:fldChar w:fldCharType="begin"/>
            </w:r>
            <w:r>
              <w:rPr>
                <w:noProof/>
                <w:webHidden/>
              </w:rPr>
              <w:instrText xml:space="preserve"> PAGEREF _Toc198596204 \h </w:instrText>
            </w:r>
            <w:r>
              <w:rPr>
                <w:noProof/>
                <w:webHidden/>
              </w:rPr>
            </w:r>
            <w:r>
              <w:rPr>
                <w:noProof/>
                <w:webHidden/>
              </w:rPr>
              <w:fldChar w:fldCharType="separate"/>
            </w:r>
            <w:r>
              <w:rPr>
                <w:noProof/>
                <w:webHidden/>
              </w:rPr>
              <w:t>8</w:t>
            </w:r>
            <w:r>
              <w:rPr>
                <w:noProof/>
                <w:webHidden/>
              </w:rPr>
              <w:fldChar w:fldCharType="end"/>
            </w:r>
          </w:hyperlink>
        </w:p>
        <w:p w14:paraId="059A2CDE" w14:textId="74B6F2F2" w:rsidR="00DB7A36" w:rsidRDefault="00DB7A36">
          <w:pPr>
            <w:pStyle w:val="TOC2"/>
            <w:tabs>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596205" w:history="1">
            <w:r w:rsidRPr="007C2B08">
              <w:rPr>
                <w:rStyle w:val="Hyperlink"/>
                <w:rFonts w:eastAsia="Play"/>
                <w:noProof/>
              </w:rPr>
              <w:t>2.4 Etude des acteurs</w:t>
            </w:r>
            <w:r>
              <w:rPr>
                <w:noProof/>
                <w:webHidden/>
              </w:rPr>
              <w:tab/>
            </w:r>
            <w:r>
              <w:rPr>
                <w:noProof/>
                <w:webHidden/>
              </w:rPr>
              <w:fldChar w:fldCharType="begin"/>
            </w:r>
            <w:r>
              <w:rPr>
                <w:noProof/>
                <w:webHidden/>
              </w:rPr>
              <w:instrText xml:space="preserve"> PAGEREF _Toc198596205 \h </w:instrText>
            </w:r>
            <w:r>
              <w:rPr>
                <w:noProof/>
                <w:webHidden/>
              </w:rPr>
            </w:r>
            <w:r>
              <w:rPr>
                <w:noProof/>
                <w:webHidden/>
              </w:rPr>
              <w:fldChar w:fldCharType="separate"/>
            </w:r>
            <w:r>
              <w:rPr>
                <w:noProof/>
                <w:webHidden/>
              </w:rPr>
              <w:t>8</w:t>
            </w:r>
            <w:r>
              <w:rPr>
                <w:noProof/>
                <w:webHidden/>
              </w:rPr>
              <w:fldChar w:fldCharType="end"/>
            </w:r>
          </w:hyperlink>
        </w:p>
        <w:p w14:paraId="06B7E24C" w14:textId="59840039" w:rsidR="00DB7A36" w:rsidRDefault="00DB7A36">
          <w:pPr>
            <w:pStyle w:val="TOC2"/>
            <w:tabs>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596206" w:history="1">
            <w:r w:rsidRPr="007C2B08">
              <w:rPr>
                <w:rStyle w:val="Hyperlink"/>
                <w:rFonts w:eastAsia="Play"/>
                <w:noProof/>
              </w:rPr>
              <w:t>2.5 Diagramme de cas d’utilisation</w:t>
            </w:r>
            <w:r>
              <w:rPr>
                <w:noProof/>
                <w:webHidden/>
              </w:rPr>
              <w:tab/>
            </w:r>
            <w:r>
              <w:rPr>
                <w:noProof/>
                <w:webHidden/>
              </w:rPr>
              <w:fldChar w:fldCharType="begin"/>
            </w:r>
            <w:r>
              <w:rPr>
                <w:noProof/>
                <w:webHidden/>
              </w:rPr>
              <w:instrText xml:space="preserve"> PAGEREF _Toc198596206 \h </w:instrText>
            </w:r>
            <w:r>
              <w:rPr>
                <w:noProof/>
                <w:webHidden/>
              </w:rPr>
            </w:r>
            <w:r>
              <w:rPr>
                <w:noProof/>
                <w:webHidden/>
              </w:rPr>
              <w:fldChar w:fldCharType="separate"/>
            </w:r>
            <w:r>
              <w:rPr>
                <w:noProof/>
                <w:webHidden/>
              </w:rPr>
              <w:t>9</w:t>
            </w:r>
            <w:r>
              <w:rPr>
                <w:noProof/>
                <w:webHidden/>
              </w:rPr>
              <w:fldChar w:fldCharType="end"/>
            </w:r>
          </w:hyperlink>
        </w:p>
        <w:p w14:paraId="57712013" w14:textId="58DC3577" w:rsidR="00DB7A36" w:rsidRDefault="00DB7A36">
          <w:pPr>
            <w:pStyle w:val="TOC3"/>
            <w:tabs>
              <w:tab w:val="right" w:pos="9016"/>
            </w:tabs>
            <w:rPr>
              <w:rFonts w:cstheme="minorBidi"/>
              <w:noProof/>
              <w:kern w:val="2"/>
              <w:sz w:val="24"/>
              <w:szCs w:val="24"/>
              <w14:ligatures w14:val="standardContextual"/>
            </w:rPr>
          </w:pPr>
          <w:hyperlink w:anchor="_Toc198596207" w:history="1">
            <w:r w:rsidRPr="007C2B08">
              <w:rPr>
                <w:rStyle w:val="Hyperlink"/>
                <w:rFonts w:eastAsia="Play"/>
                <w:noProof/>
              </w:rPr>
              <w:t>2.5.1 Diagramme de cas d’utilisation général</w:t>
            </w:r>
            <w:r>
              <w:rPr>
                <w:noProof/>
                <w:webHidden/>
              </w:rPr>
              <w:tab/>
            </w:r>
            <w:r>
              <w:rPr>
                <w:noProof/>
                <w:webHidden/>
              </w:rPr>
              <w:fldChar w:fldCharType="begin"/>
            </w:r>
            <w:r>
              <w:rPr>
                <w:noProof/>
                <w:webHidden/>
              </w:rPr>
              <w:instrText xml:space="preserve"> PAGEREF _Toc198596207 \h </w:instrText>
            </w:r>
            <w:r>
              <w:rPr>
                <w:noProof/>
                <w:webHidden/>
              </w:rPr>
            </w:r>
            <w:r>
              <w:rPr>
                <w:noProof/>
                <w:webHidden/>
              </w:rPr>
              <w:fldChar w:fldCharType="separate"/>
            </w:r>
            <w:r>
              <w:rPr>
                <w:noProof/>
                <w:webHidden/>
              </w:rPr>
              <w:t>10</w:t>
            </w:r>
            <w:r>
              <w:rPr>
                <w:noProof/>
                <w:webHidden/>
              </w:rPr>
              <w:fldChar w:fldCharType="end"/>
            </w:r>
          </w:hyperlink>
        </w:p>
        <w:p w14:paraId="29E86806" w14:textId="6E0BA53F" w:rsidR="00DB7A36" w:rsidRDefault="00DB7A36">
          <w:pPr>
            <w:pStyle w:val="TOC3"/>
            <w:tabs>
              <w:tab w:val="right" w:pos="9016"/>
            </w:tabs>
            <w:rPr>
              <w:rFonts w:cstheme="minorBidi"/>
              <w:noProof/>
              <w:kern w:val="2"/>
              <w:sz w:val="24"/>
              <w:szCs w:val="24"/>
              <w14:ligatures w14:val="standardContextual"/>
            </w:rPr>
          </w:pPr>
          <w:hyperlink w:anchor="_Toc198596208" w:history="1">
            <w:r w:rsidRPr="007C2B08">
              <w:rPr>
                <w:rStyle w:val="Hyperlink"/>
                <w:rFonts w:eastAsia="Play"/>
                <w:noProof/>
              </w:rPr>
              <w:t>2.5.2 Diagramme de cas d’utilisation détaillé</w:t>
            </w:r>
            <w:r>
              <w:rPr>
                <w:noProof/>
                <w:webHidden/>
              </w:rPr>
              <w:tab/>
            </w:r>
            <w:r>
              <w:rPr>
                <w:noProof/>
                <w:webHidden/>
              </w:rPr>
              <w:fldChar w:fldCharType="begin"/>
            </w:r>
            <w:r>
              <w:rPr>
                <w:noProof/>
                <w:webHidden/>
              </w:rPr>
              <w:instrText xml:space="preserve"> PAGEREF _Toc198596208 \h </w:instrText>
            </w:r>
            <w:r>
              <w:rPr>
                <w:noProof/>
                <w:webHidden/>
              </w:rPr>
            </w:r>
            <w:r>
              <w:rPr>
                <w:noProof/>
                <w:webHidden/>
              </w:rPr>
              <w:fldChar w:fldCharType="separate"/>
            </w:r>
            <w:r>
              <w:rPr>
                <w:noProof/>
                <w:webHidden/>
              </w:rPr>
              <w:t>11</w:t>
            </w:r>
            <w:r>
              <w:rPr>
                <w:noProof/>
                <w:webHidden/>
              </w:rPr>
              <w:fldChar w:fldCharType="end"/>
            </w:r>
          </w:hyperlink>
        </w:p>
        <w:p w14:paraId="53EB6FF7" w14:textId="7AA34FEB" w:rsidR="00DB7A36" w:rsidRDefault="00DB7A36">
          <w:pPr>
            <w:pStyle w:val="TOC2"/>
            <w:tabs>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596209" w:history="1">
            <w:r w:rsidRPr="007C2B08">
              <w:rPr>
                <w:rStyle w:val="Hyperlink"/>
                <w:rFonts w:eastAsia="Play"/>
                <w:noProof/>
              </w:rPr>
              <w:t>2.6 Diagramme de séquence</w:t>
            </w:r>
            <w:r>
              <w:rPr>
                <w:noProof/>
                <w:webHidden/>
              </w:rPr>
              <w:tab/>
            </w:r>
            <w:r>
              <w:rPr>
                <w:noProof/>
                <w:webHidden/>
              </w:rPr>
              <w:fldChar w:fldCharType="begin"/>
            </w:r>
            <w:r>
              <w:rPr>
                <w:noProof/>
                <w:webHidden/>
              </w:rPr>
              <w:instrText xml:space="preserve"> PAGEREF _Toc198596209 \h </w:instrText>
            </w:r>
            <w:r>
              <w:rPr>
                <w:noProof/>
                <w:webHidden/>
              </w:rPr>
            </w:r>
            <w:r>
              <w:rPr>
                <w:noProof/>
                <w:webHidden/>
              </w:rPr>
              <w:fldChar w:fldCharType="separate"/>
            </w:r>
            <w:r>
              <w:rPr>
                <w:noProof/>
                <w:webHidden/>
              </w:rPr>
              <w:t>14</w:t>
            </w:r>
            <w:r>
              <w:rPr>
                <w:noProof/>
                <w:webHidden/>
              </w:rPr>
              <w:fldChar w:fldCharType="end"/>
            </w:r>
          </w:hyperlink>
        </w:p>
        <w:p w14:paraId="0A334301" w14:textId="0C2848C1" w:rsidR="00DB7A36" w:rsidRDefault="00DB7A36">
          <w:pPr>
            <w:pStyle w:val="TOC3"/>
            <w:tabs>
              <w:tab w:val="right" w:pos="9016"/>
            </w:tabs>
            <w:rPr>
              <w:rFonts w:cstheme="minorBidi"/>
              <w:noProof/>
              <w:kern w:val="2"/>
              <w:sz w:val="24"/>
              <w:szCs w:val="24"/>
              <w14:ligatures w14:val="standardContextual"/>
            </w:rPr>
          </w:pPr>
          <w:hyperlink w:anchor="_Toc198596210" w:history="1">
            <w:r w:rsidRPr="007C2B08">
              <w:rPr>
                <w:rStyle w:val="Hyperlink"/>
                <w:rFonts w:eastAsia="Play"/>
                <w:noProof/>
              </w:rPr>
              <w:t>2.6.1 Definition</w:t>
            </w:r>
            <w:r>
              <w:rPr>
                <w:noProof/>
                <w:webHidden/>
              </w:rPr>
              <w:tab/>
            </w:r>
            <w:r>
              <w:rPr>
                <w:noProof/>
                <w:webHidden/>
              </w:rPr>
              <w:fldChar w:fldCharType="begin"/>
            </w:r>
            <w:r>
              <w:rPr>
                <w:noProof/>
                <w:webHidden/>
              </w:rPr>
              <w:instrText xml:space="preserve"> PAGEREF _Toc198596210 \h </w:instrText>
            </w:r>
            <w:r>
              <w:rPr>
                <w:noProof/>
                <w:webHidden/>
              </w:rPr>
            </w:r>
            <w:r>
              <w:rPr>
                <w:noProof/>
                <w:webHidden/>
              </w:rPr>
              <w:fldChar w:fldCharType="separate"/>
            </w:r>
            <w:r>
              <w:rPr>
                <w:noProof/>
                <w:webHidden/>
              </w:rPr>
              <w:t>14</w:t>
            </w:r>
            <w:r>
              <w:rPr>
                <w:noProof/>
                <w:webHidden/>
              </w:rPr>
              <w:fldChar w:fldCharType="end"/>
            </w:r>
          </w:hyperlink>
        </w:p>
        <w:p w14:paraId="6B9E42E5" w14:textId="4C253662" w:rsidR="00DB7A36" w:rsidRDefault="00DB7A36">
          <w:pPr>
            <w:pStyle w:val="TOC3"/>
            <w:tabs>
              <w:tab w:val="right" w:pos="9016"/>
            </w:tabs>
            <w:rPr>
              <w:rFonts w:cstheme="minorBidi"/>
              <w:noProof/>
              <w:kern w:val="2"/>
              <w:sz w:val="24"/>
              <w:szCs w:val="24"/>
              <w14:ligatures w14:val="standardContextual"/>
            </w:rPr>
          </w:pPr>
          <w:hyperlink w:anchor="_Toc198596211" w:history="1">
            <w:r w:rsidRPr="007C2B08">
              <w:rPr>
                <w:rStyle w:val="Hyperlink"/>
                <w:rFonts w:eastAsia="Play"/>
                <w:noProof/>
              </w:rPr>
              <w:t>2.6.2 Diagramme de séquence de cas d’utilisation &lt;&lt;authentification&gt;&gt;</w:t>
            </w:r>
            <w:r>
              <w:rPr>
                <w:noProof/>
                <w:webHidden/>
              </w:rPr>
              <w:tab/>
            </w:r>
            <w:r>
              <w:rPr>
                <w:noProof/>
                <w:webHidden/>
              </w:rPr>
              <w:fldChar w:fldCharType="begin"/>
            </w:r>
            <w:r>
              <w:rPr>
                <w:noProof/>
                <w:webHidden/>
              </w:rPr>
              <w:instrText xml:space="preserve"> PAGEREF _Toc198596211 \h </w:instrText>
            </w:r>
            <w:r>
              <w:rPr>
                <w:noProof/>
                <w:webHidden/>
              </w:rPr>
            </w:r>
            <w:r>
              <w:rPr>
                <w:noProof/>
                <w:webHidden/>
              </w:rPr>
              <w:fldChar w:fldCharType="separate"/>
            </w:r>
            <w:r>
              <w:rPr>
                <w:noProof/>
                <w:webHidden/>
              </w:rPr>
              <w:t>16</w:t>
            </w:r>
            <w:r>
              <w:rPr>
                <w:noProof/>
                <w:webHidden/>
              </w:rPr>
              <w:fldChar w:fldCharType="end"/>
            </w:r>
          </w:hyperlink>
        </w:p>
        <w:p w14:paraId="31793A9C" w14:textId="26D1E783" w:rsidR="00DB7A36" w:rsidRDefault="00DB7A36">
          <w:pPr>
            <w:pStyle w:val="TOC3"/>
            <w:tabs>
              <w:tab w:val="right" w:pos="9016"/>
            </w:tabs>
            <w:rPr>
              <w:rFonts w:cstheme="minorBidi"/>
              <w:noProof/>
              <w:kern w:val="2"/>
              <w:sz w:val="24"/>
              <w:szCs w:val="24"/>
              <w14:ligatures w14:val="standardContextual"/>
            </w:rPr>
          </w:pPr>
          <w:hyperlink w:anchor="_Toc198596212" w:history="1">
            <w:r w:rsidRPr="007C2B08">
              <w:rPr>
                <w:rStyle w:val="Hyperlink"/>
                <w:noProof/>
              </w:rPr>
              <w:t>2.6.3 Diagramme de séquence de cas d’utilisation &lt;&lt;Déposé les notes&gt;&gt;</w:t>
            </w:r>
            <w:r>
              <w:rPr>
                <w:noProof/>
                <w:webHidden/>
              </w:rPr>
              <w:tab/>
            </w:r>
            <w:r>
              <w:rPr>
                <w:noProof/>
                <w:webHidden/>
              </w:rPr>
              <w:fldChar w:fldCharType="begin"/>
            </w:r>
            <w:r>
              <w:rPr>
                <w:noProof/>
                <w:webHidden/>
              </w:rPr>
              <w:instrText xml:space="preserve"> PAGEREF _Toc198596212 \h </w:instrText>
            </w:r>
            <w:r>
              <w:rPr>
                <w:noProof/>
                <w:webHidden/>
              </w:rPr>
            </w:r>
            <w:r>
              <w:rPr>
                <w:noProof/>
                <w:webHidden/>
              </w:rPr>
              <w:fldChar w:fldCharType="separate"/>
            </w:r>
            <w:r>
              <w:rPr>
                <w:noProof/>
                <w:webHidden/>
              </w:rPr>
              <w:t>17</w:t>
            </w:r>
            <w:r>
              <w:rPr>
                <w:noProof/>
                <w:webHidden/>
              </w:rPr>
              <w:fldChar w:fldCharType="end"/>
            </w:r>
          </w:hyperlink>
        </w:p>
        <w:p w14:paraId="12CA5069" w14:textId="45D9536D" w:rsidR="00DB7A36" w:rsidRDefault="00DB7A36">
          <w:pPr>
            <w:pStyle w:val="TOC3"/>
            <w:tabs>
              <w:tab w:val="right" w:pos="9016"/>
            </w:tabs>
            <w:rPr>
              <w:rFonts w:cstheme="minorBidi"/>
              <w:noProof/>
              <w:kern w:val="2"/>
              <w:sz w:val="24"/>
              <w:szCs w:val="24"/>
              <w14:ligatures w14:val="standardContextual"/>
            </w:rPr>
          </w:pPr>
          <w:hyperlink w:anchor="_Toc198596213" w:history="1">
            <w:r w:rsidRPr="007C2B08">
              <w:rPr>
                <w:rStyle w:val="Hyperlink"/>
                <w:noProof/>
              </w:rPr>
              <w:t>2.6.4 Diagramme de séquence de cas d’utilisation &lt;&lt;Demande de document&gt;&gt;</w:t>
            </w:r>
            <w:r>
              <w:rPr>
                <w:noProof/>
                <w:webHidden/>
              </w:rPr>
              <w:tab/>
            </w:r>
            <w:r>
              <w:rPr>
                <w:noProof/>
                <w:webHidden/>
              </w:rPr>
              <w:fldChar w:fldCharType="begin"/>
            </w:r>
            <w:r>
              <w:rPr>
                <w:noProof/>
                <w:webHidden/>
              </w:rPr>
              <w:instrText xml:space="preserve"> PAGEREF _Toc198596213 \h </w:instrText>
            </w:r>
            <w:r>
              <w:rPr>
                <w:noProof/>
                <w:webHidden/>
              </w:rPr>
            </w:r>
            <w:r>
              <w:rPr>
                <w:noProof/>
                <w:webHidden/>
              </w:rPr>
              <w:fldChar w:fldCharType="separate"/>
            </w:r>
            <w:r>
              <w:rPr>
                <w:noProof/>
                <w:webHidden/>
              </w:rPr>
              <w:t>17</w:t>
            </w:r>
            <w:r>
              <w:rPr>
                <w:noProof/>
                <w:webHidden/>
              </w:rPr>
              <w:fldChar w:fldCharType="end"/>
            </w:r>
          </w:hyperlink>
        </w:p>
        <w:p w14:paraId="767B8889" w14:textId="31AC9AC9" w:rsidR="00DB7A36" w:rsidRDefault="00DB7A36">
          <w:pPr>
            <w:pStyle w:val="TOC3"/>
            <w:tabs>
              <w:tab w:val="right" w:pos="9016"/>
            </w:tabs>
            <w:rPr>
              <w:rFonts w:cstheme="minorBidi"/>
              <w:noProof/>
              <w:kern w:val="2"/>
              <w:sz w:val="24"/>
              <w:szCs w:val="24"/>
              <w14:ligatures w14:val="standardContextual"/>
            </w:rPr>
          </w:pPr>
          <w:hyperlink w:anchor="_Toc198596214" w:history="1">
            <w:r w:rsidRPr="007C2B08">
              <w:rPr>
                <w:rStyle w:val="Hyperlink"/>
                <w:rFonts w:eastAsia="Play"/>
                <w:noProof/>
              </w:rPr>
              <w:t>2.6.5 Diagramme de séquence de cas d’utilisation &lt;&lt;Gérer demande de document&gt;&gt;</w:t>
            </w:r>
            <w:r>
              <w:rPr>
                <w:noProof/>
                <w:webHidden/>
              </w:rPr>
              <w:tab/>
            </w:r>
            <w:r>
              <w:rPr>
                <w:noProof/>
                <w:webHidden/>
              </w:rPr>
              <w:fldChar w:fldCharType="begin"/>
            </w:r>
            <w:r>
              <w:rPr>
                <w:noProof/>
                <w:webHidden/>
              </w:rPr>
              <w:instrText xml:space="preserve"> PAGEREF _Toc198596214 \h </w:instrText>
            </w:r>
            <w:r>
              <w:rPr>
                <w:noProof/>
                <w:webHidden/>
              </w:rPr>
            </w:r>
            <w:r>
              <w:rPr>
                <w:noProof/>
                <w:webHidden/>
              </w:rPr>
              <w:fldChar w:fldCharType="separate"/>
            </w:r>
            <w:r>
              <w:rPr>
                <w:noProof/>
                <w:webHidden/>
              </w:rPr>
              <w:t>18</w:t>
            </w:r>
            <w:r>
              <w:rPr>
                <w:noProof/>
                <w:webHidden/>
              </w:rPr>
              <w:fldChar w:fldCharType="end"/>
            </w:r>
          </w:hyperlink>
        </w:p>
        <w:p w14:paraId="7C31D90A" w14:textId="386372B3" w:rsidR="00DB7A36" w:rsidRDefault="00DB7A36">
          <w:pPr>
            <w:pStyle w:val="TOC3"/>
            <w:tabs>
              <w:tab w:val="right" w:pos="9016"/>
            </w:tabs>
            <w:rPr>
              <w:rFonts w:cstheme="minorBidi"/>
              <w:noProof/>
              <w:kern w:val="2"/>
              <w:sz w:val="24"/>
              <w:szCs w:val="24"/>
              <w14:ligatures w14:val="standardContextual"/>
            </w:rPr>
          </w:pPr>
          <w:hyperlink w:anchor="_Toc198596215" w:history="1">
            <w:r w:rsidRPr="007C2B08">
              <w:rPr>
                <w:rStyle w:val="Hyperlink"/>
                <w:rFonts w:eastAsia="Play"/>
                <w:noProof/>
              </w:rPr>
              <w:t>2.6.6</w:t>
            </w:r>
            <w:r w:rsidRPr="007C2B08">
              <w:rPr>
                <w:rStyle w:val="Hyperlink"/>
                <w:noProof/>
              </w:rPr>
              <w:t xml:space="preserve"> Diagramme de séquence de cas d’utilisation &lt;&lt;Déposer cour&gt;&gt;</w:t>
            </w:r>
            <w:r>
              <w:rPr>
                <w:noProof/>
                <w:webHidden/>
              </w:rPr>
              <w:tab/>
            </w:r>
            <w:r>
              <w:rPr>
                <w:noProof/>
                <w:webHidden/>
              </w:rPr>
              <w:fldChar w:fldCharType="begin"/>
            </w:r>
            <w:r>
              <w:rPr>
                <w:noProof/>
                <w:webHidden/>
              </w:rPr>
              <w:instrText xml:space="preserve"> PAGEREF _Toc198596215 \h </w:instrText>
            </w:r>
            <w:r>
              <w:rPr>
                <w:noProof/>
                <w:webHidden/>
              </w:rPr>
            </w:r>
            <w:r>
              <w:rPr>
                <w:noProof/>
                <w:webHidden/>
              </w:rPr>
              <w:fldChar w:fldCharType="separate"/>
            </w:r>
            <w:r>
              <w:rPr>
                <w:noProof/>
                <w:webHidden/>
              </w:rPr>
              <w:t>18</w:t>
            </w:r>
            <w:r>
              <w:rPr>
                <w:noProof/>
                <w:webHidden/>
              </w:rPr>
              <w:fldChar w:fldCharType="end"/>
            </w:r>
          </w:hyperlink>
        </w:p>
        <w:p w14:paraId="1F605CC8" w14:textId="098EA4E9" w:rsidR="00DB7A36" w:rsidRDefault="00DB7A36">
          <w:pPr>
            <w:pStyle w:val="TOC2"/>
            <w:tabs>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596216" w:history="1">
            <w:r w:rsidRPr="007C2B08">
              <w:rPr>
                <w:rStyle w:val="Hyperlink"/>
                <w:rFonts w:eastAsia="Play"/>
                <w:noProof/>
                <w:highlight w:val="white"/>
              </w:rPr>
              <w:t>2.7 dictionnaire des données</w:t>
            </w:r>
            <w:r>
              <w:rPr>
                <w:noProof/>
                <w:webHidden/>
              </w:rPr>
              <w:tab/>
            </w:r>
            <w:r>
              <w:rPr>
                <w:noProof/>
                <w:webHidden/>
              </w:rPr>
              <w:fldChar w:fldCharType="begin"/>
            </w:r>
            <w:r>
              <w:rPr>
                <w:noProof/>
                <w:webHidden/>
              </w:rPr>
              <w:instrText xml:space="preserve"> PAGEREF _Toc198596216 \h </w:instrText>
            </w:r>
            <w:r>
              <w:rPr>
                <w:noProof/>
                <w:webHidden/>
              </w:rPr>
            </w:r>
            <w:r>
              <w:rPr>
                <w:noProof/>
                <w:webHidden/>
              </w:rPr>
              <w:fldChar w:fldCharType="separate"/>
            </w:r>
            <w:r>
              <w:rPr>
                <w:noProof/>
                <w:webHidden/>
              </w:rPr>
              <w:t>19</w:t>
            </w:r>
            <w:r>
              <w:rPr>
                <w:noProof/>
                <w:webHidden/>
              </w:rPr>
              <w:fldChar w:fldCharType="end"/>
            </w:r>
          </w:hyperlink>
        </w:p>
        <w:p w14:paraId="4ED419C8" w14:textId="2A9571D5" w:rsidR="00DB7A36" w:rsidRDefault="00DB7A36">
          <w:pPr>
            <w:pStyle w:val="TOC2"/>
            <w:tabs>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596217" w:history="1">
            <w:r w:rsidRPr="007C2B08">
              <w:rPr>
                <w:rStyle w:val="Hyperlink"/>
                <w:rFonts w:eastAsia="Play"/>
                <w:noProof/>
                <w:highlight w:val="white"/>
              </w:rPr>
              <w:t>2.8 Règles de transformation du diagramme de classes en modèle relationnel</w:t>
            </w:r>
            <w:r>
              <w:rPr>
                <w:noProof/>
                <w:webHidden/>
              </w:rPr>
              <w:tab/>
            </w:r>
            <w:r>
              <w:rPr>
                <w:noProof/>
                <w:webHidden/>
              </w:rPr>
              <w:fldChar w:fldCharType="begin"/>
            </w:r>
            <w:r>
              <w:rPr>
                <w:noProof/>
                <w:webHidden/>
              </w:rPr>
              <w:instrText xml:space="preserve"> PAGEREF _Toc198596217 \h </w:instrText>
            </w:r>
            <w:r>
              <w:rPr>
                <w:noProof/>
                <w:webHidden/>
              </w:rPr>
            </w:r>
            <w:r>
              <w:rPr>
                <w:noProof/>
                <w:webHidden/>
              </w:rPr>
              <w:fldChar w:fldCharType="separate"/>
            </w:r>
            <w:r>
              <w:rPr>
                <w:noProof/>
                <w:webHidden/>
              </w:rPr>
              <w:t>21</w:t>
            </w:r>
            <w:r>
              <w:rPr>
                <w:noProof/>
                <w:webHidden/>
              </w:rPr>
              <w:fldChar w:fldCharType="end"/>
            </w:r>
          </w:hyperlink>
        </w:p>
        <w:p w14:paraId="39EDDF2E" w14:textId="4A87ABEA" w:rsidR="00DB7A36" w:rsidRDefault="00DB7A36">
          <w:pPr>
            <w:pStyle w:val="TOC2"/>
            <w:tabs>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596218" w:history="1">
            <w:r w:rsidRPr="007C2B08">
              <w:rPr>
                <w:rStyle w:val="Hyperlink"/>
                <w:rFonts w:eastAsia="Play"/>
                <w:noProof/>
              </w:rPr>
              <w:t>2.9 Diagramme de classe</w:t>
            </w:r>
            <w:r>
              <w:rPr>
                <w:noProof/>
                <w:webHidden/>
              </w:rPr>
              <w:tab/>
            </w:r>
            <w:r>
              <w:rPr>
                <w:noProof/>
                <w:webHidden/>
              </w:rPr>
              <w:fldChar w:fldCharType="begin"/>
            </w:r>
            <w:r>
              <w:rPr>
                <w:noProof/>
                <w:webHidden/>
              </w:rPr>
              <w:instrText xml:space="preserve"> PAGEREF _Toc198596218 \h </w:instrText>
            </w:r>
            <w:r>
              <w:rPr>
                <w:noProof/>
                <w:webHidden/>
              </w:rPr>
            </w:r>
            <w:r>
              <w:rPr>
                <w:noProof/>
                <w:webHidden/>
              </w:rPr>
              <w:fldChar w:fldCharType="separate"/>
            </w:r>
            <w:r>
              <w:rPr>
                <w:noProof/>
                <w:webHidden/>
              </w:rPr>
              <w:t>23</w:t>
            </w:r>
            <w:r>
              <w:rPr>
                <w:noProof/>
                <w:webHidden/>
              </w:rPr>
              <w:fldChar w:fldCharType="end"/>
            </w:r>
          </w:hyperlink>
        </w:p>
        <w:p w14:paraId="7597B329" w14:textId="47D28D97" w:rsidR="00DB7A36" w:rsidRDefault="00DB7A36">
          <w:pPr>
            <w:pStyle w:val="TOC2"/>
            <w:tabs>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596219" w:history="1">
            <w:r w:rsidRPr="007C2B08">
              <w:rPr>
                <w:rStyle w:val="Hyperlink"/>
                <w:rFonts w:eastAsia="Play"/>
                <w:noProof/>
                <w:highlight w:val="white"/>
              </w:rPr>
              <w:t>2.10 Modèle relationnel</w:t>
            </w:r>
            <w:r>
              <w:rPr>
                <w:noProof/>
                <w:webHidden/>
              </w:rPr>
              <w:tab/>
            </w:r>
            <w:r>
              <w:rPr>
                <w:noProof/>
                <w:webHidden/>
              </w:rPr>
              <w:fldChar w:fldCharType="begin"/>
            </w:r>
            <w:r>
              <w:rPr>
                <w:noProof/>
                <w:webHidden/>
              </w:rPr>
              <w:instrText xml:space="preserve"> PAGEREF _Toc198596219 \h </w:instrText>
            </w:r>
            <w:r>
              <w:rPr>
                <w:noProof/>
                <w:webHidden/>
              </w:rPr>
            </w:r>
            <w:r>
              <w:rPr>
                <w:noProof/>
                <w:webHidden/>
              </w:rPr>
              <w:fldChar w:fldCharType="separate"/>
            </w:r>
            <w:r>
              <w:rPr>
                <w:noProof/>
                <w:webHidden/>
              </w:rPr>
              <w:t>24</w:t>
            </w:r>
            <w:r>
              <w:rPr>
                <w:noProof/>
                <w:webHidden/>
              </w:rPr>
              <w:fldChar w:fldCharType="end"/>
            </w:r>
          </w:hyperlink>
        </w:p>
        <w:p w14:paraId="57C128B9" w14:textId="3090D261" w:rsidR="00DB7A36" w:rsidRDefault="00DB7A36">
          <w:pPr>
            <w:pStyle w:val="TOC2"/>
            <w:tabs>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596220" w:history="1">
            <w:r w:rsidRPr="007C2B08">
              <w:rPr>
                <w:rStyle w:val="Hyperlink"/>
                <w:noProof/>
              </w:rPr>
              <w:t>2.11 Conclusion</w:t>
            </w:r>
            <w:r>
              <w:rPr>
                <w:noProof/>
                <w:webHidden/>
              </w:rPr>
              <w:tab/>
            </w:r>
            <w:r>
              <w:rPr>
                <w:noProof/>
                <w:webHidden/>
              </w:rPr>
              <w:fldChar w:fldCharType="begin"/>
            </w:r>
            <w:r>
              <w:rPr>
                <w:noProof/>
                <w:webHidden/>
              </w:rPr>
              <w:instrText xml:space="preserve"> PAGEREF _Toc198596220 \h </w:instrText>
            </w:r>
            <w:r>
              <w:rPr>
                <w:noProof/>
                <w:webHidden/>
              </w:rPr>
            </w:r>
            <w:r>
              <w:rPr>
                <w:noProof/>
                <w:webHidden/>
              </w:rPr>
              <w:fldChar w:fldCharType="separate"/>
            </w:r>
            <w:r>
              <w:rPr>
                <w:noProof/>
                <w:webHidden/>
              </w:rPr>
              <w:t>24</w:t>
            </w:r>
            <w:r>
              <w:rPr>
                <w:noProof/>
                <w:webHidden/>
              </w:rPr>
              <w:fldChar w:fldCharType="end"/>
            </w:r>
          </w:hyperlink>
        </w:p>
        <w:p w14:paraId="284432BA" w14:textId="3C5967B4" w:rsidR="00DB7A36" w:rsidRDefault="00DB7A36">
          <w:pPr>
            <w:pStyle w:val="TOC1"/>
            <w:tabs>
              <w:tab w:val="left" w:pos="1440"/>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596221" w:history="1">
            <w:r w:rsidRPr="007C2B08">
              <w:rPr>
                <w:rStyle w:val="Hyperlink"/>
                <w:rFonts w:ascii="Play" w:eastAsia="Play" w:hAnsi="Play" w:cs="Play"/>
                <w:noProof/>
              </w:rPr>
              <w:t>Chapitre 3 :</w:t>
            </w:r>
            <w:r>
              <w:rPr>
                <w:rFonts w:asciiTheme="minorHAnsi" w:eastAsiaTheme="minorEastAsia" w:hAnsiTheme="minorHAnsi" w:cstheme="minorBidi"/>
                <w:noProof/>
                <w:kern w:val="2"/>
                <w:sz w:val="24"/>
                <w:szCs w:val="24"/>
                <w:lang w:val="en-US" w:eastAsia="en-US"/>
                <w14:ligatures w14:val="standardContextual"/>
              </w:rPr>
              <w:tab/>
            </w:r>
            <w:r w:rsidRPr="007C2B08">
              <w:rPr>
                <w:rStyle w:val="Hyperlink"/>
                <w:noProof/>
                <w:lang w:eastAsia="en-US"/>
              </w:rPr>
              <w:t>Implémentation</w:t>
            </w:r>
            <w:r>
              <w:rPr>
                <w:noProof/>
                <w:webHidden/>
              </w:rPr>
              <w:tab/>
            </w:r>
            <w:r>
              <w:rPr>
                <w:noProof/>
                <w:webHidden/>
              </w:rPr>
              <w:fldChar w:fldCharType="begin"/>
            </w:r>
            <w:r>
              <w:rPr>
                <w:noProof/>
                <w:webHidden/>
              </w:rPr>
              <w:instrText xml:space="preserve"> PAGEREF _Toc198596221 \h </w:instrText>
            </w:r>
            <w:r>
              <w:rPr>
                <w:noProof/>
                <w:webHidden/>
              </w:rPr>
            </w:r>
            <w:r>
              <w:rPr>
                <w:noProof/>
                <w:webHidden/>
              </w:rPr>
              <w:fldChar w:fldCharType="separate"/>
            </w:r>
            <w:r>
              <w:rPr>
                <w:noProof/>
                <w:webHidden/>
              </w:rPr>
              <w:t>25</w:t>
            </w:r>
            <w:r>
              <w:rPr>
                <w:noProof/>
                <w:webHidden/>
              </w:rPr>
              <w:fldChar w:fldCharType="end"/>
            </w:r>
          </w:hyperlink>
        </w:p>
        <w:p w14:paraId="5B5AC42A" w14:textId="363BF5DC" w:rsidR="00DB7A36" w:rsidRDefault="00DB7A36">
          <w:pPr>
            <w:pStyle w:val="TOC2"/>
            <w:tabs>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596222" w:history="1">
            <w:r w:rsidRPr="007C2B08">
              <w:rPr>
                <w:rStyle w:val="Hyperlink"/>
                <w:noProof/>
              </w:rPr>
              <w:t>3.1 Intoduction</w:t>
            </w:r>
            <w:r>
              <w:rPr>
                <w:noProof/>
                <w:webHidden/>
              </w:rPr>
              <w:tab/>
            </w:r>
            <w:r>
              <w:rPr>
                <w:noProof/>
                <w:webHidden/>
              </w:rPr>
              <w:fldChar w:fldCharType="begin"/>
            </w:r>
            <w:r>
              <w:rPr>
                <w:noProof/>
                <w:webHidden/>
              </w:rPr>
              <w:instrText xml:space="preserve"> PAGEREF _Toc198596222 \h </w:instrText>
            </w:r>
            <w:r>
              <w:rPr>
                <w:noProof/>
                <w:webHidden/>
              </w:rPr>
            </w:r>
            <w:r>
              <w:rPr>
                <w:noProof/>
                <w:webHidden/>
              </w:rPr>
              <w:fldChar w:fldCharType="separate"/>
            </w:r>
            <w:r>
              <w:rPr>
                <w:noProof/>
                <w:webHidden/>
              </w:rPr>
              <w:t>25</w:t>
            </w:r>
            <w:r>
              <w:rPr>
                <w:noProof/>
                <w:webHidden/>
              </w:rPr>
              <w:fldChar w:fldCharType="end"/>
            </w:r>
          </w:hyperlink>
        </w:p>
        <w:p w14:paraId="44245ABF" w14:textId="400A0E33" w:rsidR="00DB7A36" w:rsidRDefault="00DB7A36">
          <w:pPr>
            <w:pStyle w:val="TOC2"/>
            <w:tabs>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596223" w:history="1">
            <w:r w:rsidRPr="007C2B08">
              <w:rPr>
                <w:rStyle w:val="Hyperlink"/>
                <w:noProof/>
              </w:rPr>
              <w:t>3.2 Outils, langages et technologies de développement</w:t>
            </w:r>
            <w:r>
              <w:rPr>
                <w:noProof/>
                <w:webHidden/>
              </w:rPr>
              <w:tab/>
            </w:r>
            <w:r>
              <w:rPr>
                <w:noProof/>
                <w:webHidden/>
              </w:rPr>
              <w:fldChar w:fldCharType="begin"/>
            </w:r>
            <w:r>
              <w:rPr>
                <w:noProof/>
                <w:webHidden/>
              </w:rPr>
              <w:instrText xml:space="preserve"> PAGEREF _Toc198596223 \h </w:instrText>
            </w:r>
            <w:r>
              <w:rPr>
                <w:noProof/>
                <w:webHidden/>
              </w:rPr>
            </w:r>
            <w:r>
              <w:rPr>
                <w:noProof/>
                <w:webHidden/>
              </w:rPr>
              <w:fldChar w:fldCharType="separate"/>
            </w:r>
            <w:r>
              <w:rPr>
                <w:noProof/>
                <w:webHidden/>
              </w:rPr>
              <w:t>25</w:t>
            </w:r>
            <w:r>
              <w:rPr>
                <w:noProof/>
                <w:webHidden/>
              </w:rPr>
              <w:fldChar w:fldCharType="end"/>
            </w:r>
          </w:hyperlink>
        </w:p>
        <w:p w14:paraId="41BA22E9" w14:textId="6FAEBFCD" w:rsidR="00DB7A36" w:rsidRDefault="00DB7A36">
          <w:pPr>
            <w:pStyle w:val="TOC3"/>
            <w:tabs>
              <w:tab w:val="right" w:pos="9016"/>
            </w:tabs>
            <w:rPr>
              <w:rFonts w:cstheme="minorBidi"/>
              <w:noProof/>
              <w:kern w:val="2"/>
              <w:sz w:val="24"/>
              <w:szCs w:val="24"/>
              <w14:ligatures w14:val="standardContextual"/>
            </w:rPr>
          </w:pPr>
          <w:hyperlink w:anchor="_Toc198596224" w:history="1">
            <w:r w:rsidRPr="007C2B08">
              <w:rPr>
                <w:rStyle w:val="Hyperlink"/>
                <w:noProof/>
              </w:rPr>
              <w:t>3.2.1 Les langages de balisage, de style et de programmation</w:t>
            </w:r>
            <w:r>
              <w:rPr>
                <w:noProof/>
                <w:webHidden/>
              </w:rPr>
              <w:tab/>
            </w:r>
            <w:r>
              <w:rPr>
                <w:noProof/>
                <w:webHidden/>
              </w:rPr>
              <w:fldChar w:fldCharType="begin"/>
            </w:r>
            <w:r>
              <w:rPr>
                <w:noProof/>
                <w:webHidden/>
              </w:rPr>
              <w:instrText xml:space="preserve"> PAGEREF _Toc198596224 \h </w:instrText>
            </w:r>
            <w:r>
              <w:rPr>
                <w:noProof/>
                <w:webHidden/>
              </w:rPr>
            </w:r>
            <w:r>
              <w:rPr>
                <w:noProof/>
                <w:webHidden/>
              </w:rPr>
              <w:fldChar w:fldCharType="separate"/>
            </w:r>
            <w:r>
              <w:rPr>
                <w:noProof/>
                <w:webHidden/>
              </w:rPr>
              <w:t>25</w:t>
            </w:r>
            <w:r>
              <w:rPr>
                <w:noProof/>
                <w:webHidden/>
              </w:rPr>
              <w:fldChar w:fldCharType="end"/>
            </w:r>
          </w:hyperlink>
        </w:p>
        <w:p w14:paraId="1CDA101A" w14:textId="33936F48" w:rsidR="00DB7A36" w:rsidRDefault="00DB7A36">
          <w:pPr>
            <w:pStyle w:val="TOC3"/>
            <w:tabs>
              <w:tab w:val="right" w:pos="9016"/>
            </w:tabs>
            <w:rPr>
              <w:rFonts w:cstheme="minorBidi"/>
              <w:noProof/>
              <w:kern w:val="2"/>
              <w:sz w:val="24"/>
              <w:szCs w:val="24"/>
              <w14:ligatures w14:val="standardContextual"/>
            </w:rPr>
          </w:pPr>
          <w:hyperlink w:anchor="_Toc198596225" w:history="1">
            <w:r w:rsidRPr="007C2B08">
              <w:rPr>
                <w:rStyle w:val="Hyperlink"/>
                <w:noProof/>
              </w:rPr>
              <w:t>3.2.2 Environnements de développement et outils utilisés</w:t>
            </w:r>
            <w:r>
              <w:rPr>
                <w:noProof/>
                <w:webHidden/>
              </w:rPr>
              <w:tab/>
            </w:r>
            <w:r>
              <w:rPr>
                <w:noProof/>
                <w:webHidden/>
              </w:rPr>
              <w:fldChar w:fldCharType="begin"/>
            </w:r>
            <w:r>
              <w:rPr>
                <w:noProof/>
                <w:webHidden/>
              </w:rPr>
              <w:instrText xml:space="preserve"> PAGEREF _Toc198596225 \h </w:instrText>
            </w:r>
            <w:r>
              <w:rPr>
                <w:noProof/>
                <w:webHidden/>
              </w:rPr>
            </w:r>
            <w:r>
              <w:rPr>
                <w:noProof/>
                <w:webHidden/>
              </w:rPr>
              <w:fldChar w:fldCharType="separate"/>
            </w:r>
            <w:r>
              <w:rPr>
                <w:noProof/>
                <w:webHidden/>
              </w:rPr>
              <w:t>26</w:t>
            </w:r>
            <w:r>
              <w:rPr>
                <w:noProof/>
                <w:webHidden/>
              </w:rPr>
              <w:fldChar w:fldCharType="end"/>
            </w:r>
          </w:hyperlink>
        </w:p>
        <w:p w14:paraId="74A8658C" w14:textId="2B5B91ED" w:rsidR="00DB7A36" w:rsidRDefault="00DB7A36">
          <w:pPr>
            <w:pStyle w:val="TOC2"/>
            <w:tabs>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596226" w:history="1">
            <w:r w:rsidRPr="007C2B08">
              <w:rPr>
                <w:rStyle w:val="Hyperlink"/>
                <w:noProof/>
              </w:rPr>
              <w:t>3.3 Interfaces de l’application</w:t>
            </w:r>
            <w:r>
              <w:rPr>
                <w:noProof/>
                <w:webHidden/>
              </w:rPr>
              <w:tab/>
            </w:r>
            <w:r>
              <w:rPr>
                <w:noProof/>
                <w:webHidden/>
              </w:rPr>
              <w:fldChar w:fldCharType="begin"/>
            </w:r>
            <w:r>
              <w:rPr>
                <w:noProof/>
                <w:webHidden/>
              </w:rPr>
              <w:instrText xml:space="preserve"> PAGEREF _Toc198596226 \h </w:instrText>
            </w:r>
            <w:r>
              <w:rPr>
                <w:noProof/>
                <w:webHidden/>
              </w:rPr>
            </w:r>
            <w:r>
              <w:rPr>
                <w:noProof/>
                <w:webHidden/>
              </w:rPr>
              <w:fldChar w:fldCharType="separate"/>
            </w:r>
            <w:r>
              <w:rPr>
                <w:noProof/>
                <w:webHidden/>
              </w:rPr>
              <w:t>27</w:t>
            </w:r>
            <w:r>
              <w:rPr>
                <w:noProof/>
                <w:webHidden/>
              </w:rPr>
              <w:fldChar w:fldCharType="end"/>
            </w:r>
          </w:hyperlink>
        </w:p>
        <w:p w14:paraId="7B4C9D39" w14:textId="5C80E98C" w:rsidR="00DB7A36" w:rsidRDefault="00DB7A36">
          <w:pPr>
            <w:pStyle w:val="TOC3"/>
            <w:tabs>
              <w:tab w:val="right" w:pos="9016"/>
            </w:tabs>
            <w:rPr>
              <w:rFonts w:cstheme="minorBidi"/>
              <w:noProof/>
              <w:kern w:val="2"/>
              <w:sz w:val="24"/>
              <w:szCs w:val="24"/>
              <w14:ligatures w14:val="standardContextual"/>
            </w:rPr>
          </w:pPr>
          <w:hyperlink w:anchor="_Toc198596227" w:history="1">
            <w:r w:rsidRPr="007C2B08">
              <w:rPr>
                <w:rStyle w:val="Hyperlink"/>
                <w:noProof/>
              </w:rPr>
              <w:t>3.3.1 Page d’accueil</w:t>
            </w:r>
            <w:r>
              <w:rPr>
                <w:noProof/>
                <w:webHidden/>
              </w:rPr>
              <w:tab/>
            </w:r>
            <w:r>
              <w:rPr>
                <w:noProof/>
                <w:webHidden/>
              </w:rPr>
              <w:fldChar w:fldCharType="begin"/>
            </w:r>
            <w:r>
              <w:rPr>
                <w:noProof/>
                <w:webHidden/>
              </w:rPr>
              <w:instrText xml:space="preserve"> PAGEREF _Toc198596227 \h </w:instrText>
            </w:r>
            <w:r>
              <w:rPr>
                <w:noProof/>
                <w:webHidden/>
              </w:rPr>
            </w:r>
            <w:r>
              <w:rPr>
                <w:noProof/>
                <w:webHidden/>
              </w:rPr>
              <w:fldChar w:fldCharType="separate"/>
            </w:r>
            <w:r>
              <w:rPr>
                <w:noProof/>
                <w:webHidden/>
              </w:rPr>
              <w:t>27</w:t>
            </w:r>
            <w:r>
              <w:rPr>
                <w:noProof/>
                <w:webHidden/>
              </w:rPr>
              <w:fldChar w:fldCharType="end"/>
            </w:r>
          </w:hyperlink>
        </w:p>
        <w:p w14:paraId="45388D2A" w14:textId="3F4B4CF6" w:rsidR="00DB7A36" w:rsidRDefault="00DB7A36">
          <w:pPr>
            <w:pStyle w:val="TOC3"/>
            <w:tabs>
              <w:tab w:val="right" w:pos="9016"/>
            </w:tabs>
            <w:rPr>
              <w:rFonts w:cstheme="minorBidi"/>
              <w:noProof/>
              <w:kern w:val="2"/>
              <w:sz w:val="24"/>
              <w:szCs w:val="24"/>
              <w14:ligatures w14:val="standardContextual"/>
            </w:rPr>
          </w:pPr>
          <w:hyperlink w:anchor="_Toc198596228" w:history="1">
            <w:r w:rsidRPr="007C2B08">
              <w:rPr>
                <w:rStyle w:val="Hyperlink"/>
                <w:noProof/>
              </w:rPr>
              <w:t>3.3.2 Espace Étudiant</w:t>
            </w:r>
            <w:r>
              <w:rPr>
                <w:noProof/>
                <w:webHidden/>
              </w:rPr>
              <w:tab/>
            </w:r>
            <w:r>
              <w:rPr>
                <w:noProof/>
                <w:webHidden/>
              </w:rPr>
              <w:fldChar w:fldCharType="begin"/>
            </w:r>
            <w:r>
              <w:rPr>
                <w:noProof/>
                <w:webHidden/>
              </w:rPr>
              <w:instrText xml:space="preserve"> PAGEREF _Toc198596228 \h </w:instrText>
            </w:r>
            <w:r>
              <w:rPr>
                <w:noProof/>
                <w:webHidden/>
              </w:rPr>
            </w:r>
            <w:r>
              <w:rPr>
                <w:noProof/>
                <w:webHidden/>
              </w:rPr>
              <w:fldChar w:fldCharType="separate"/>
            </w:r>
            <w:r>
              <w:rPr>
                <w:noProof/>
                <w:webHidden/>
              </w:rPr>
              <w:t>27</w:t>
            </w:r>
            <w:r>
              <w:rPr>
                <w:noProof/>
                <w:webHidden/>
              </w:rPr>
              <w:fldChar w:fldCharType="end"/>
            </w:r>
          </w:hyperlink>
        </w:p>
        <w:p w14:paraId="258C6F08" w14:textId="4F3EC71A" w:rsidR="00DB7A36" w:rsidRDefault="00DB7A36">
          <w:pPr>
            <w:pStyle w:val="TOC3"/>
            <w:tabs>
              <w:tab w:val="right" w:pos="9016"/>
            </w:tabs>
            <w:rPr>
              <w:rFonts w:cstheme="minorBidi"/>
              <w:noProof/>
              <w:kern w:val="2"/>
              <w:sz w:val="24"/>
              <w:szCs w:val="24"/>
              <w14:ligatures w14:val="standardContextual"/>
            </w:rPr>
          </w:pPr>
          <w:hyperlink w:anchor="_Toc198596229" w:history="1">
            <w:r w:rsidRPr="007C2B08">
              <w:rPr>
                <w:rStyle w:val="Hyperlink"/>
                <w:noProof/>
              </w:rPr>
              <w:t>3.3.3 Espace Enseignant</w:t>
            </w:r>
            <w:r>
              <w:rPr>
                <w:noProof/>
                <w:webHidden/>
              </w:rPr>
              <w:tab/>
            </w:r>
            <w:r>
              <w:rPr>
                <w:noProof/>
                <w:webHidden/>
              </w:rPr>
              <w:fldChar w:fldCharType="begin"/>
            </w:r>
            <w:r>
              <w:rPr>
                <w:noProof/>
                <w:webHidden/>
              </w:rPr>
              <w:instrText xml:space="preserve"> PAGEREF _Toc198596229 \h </w:instrText>
            </w:r>
            <w:r>
              <w:rPr>
                <w:noProof/>
                <w:webHidden/>
              </w:rPr>
            </w:r>
            <w:r>
              <w:rPr>
                <w:noProof/>
                <w:webHidden/>
              </w:rPr>
              <w:fldChar w:fldCharType="separate"/>
            </w:r>
            <w:r>
              <w:rPr>
                <w:noProof/>
                <w:webHidden/>
              </w:rPr>
              <w:t>29</w:t>
            </w:r>
            <w:r>
              <w:rPr>
                <w:noProof/>
                <w:webHidden/>
              </w:rPr>
              <w:fldChar w:fldCharType="end"/>
            </w:r>
          </w:hyperlink>
        </w:p>
        <w:p w14:paraId="178C5987" w14:textId="57917732" w:rsidR="00DB7A36" w:rsidRDefault="00DB7A36">
          <w:pPr>
            <w:pStyle w:val="TOC3"/>
            <w:tabs>
              <w:tab w:val="right" w:pos="9016"/>
            </w:tabs>
            <w:rPr>
              <w:rFonts w:cstheme="minorBidi"/>
              <w:noProof/>
              <w:kern w:val="2"/>
              <w:sz w:val="24"/>
              <w:szCs w:val="24"/>
              <w14:ligatures w14:val="standardContextual"/>
            </w:rPr>
          </w:pPr>
          <w:hyperlink w:anchor="_Toc198596230" w:history="1">
            <w:r w:rsidRPr="007C2B08">
              <w:rPr>
                <w:rStyle w:val="Hyperlink"/>
                <w:noProof/>
              </w:rPr>
              <w:t>3.3.4 Espace Administrateur</w:t>
            </w:r>
            <w:r>
              <w:rPr>
                <w:noProof/>
                <w:webHidden/>
              </w:rPr>
              <w:tab/>
            </w:r>
            <w:r>
              <w:rPr>
                <w:noProof/>
                <w:webHidden/>
              </w:rPr>
              <w:fldChar w:fldCharType="begin"/>
            </w:r>
            <w:r>
              <w:rPr>
                <w:noProof/>
                <w:webHidden/>
              </w:rPr>
              <w:instrText xml:space="preserve"> PAGEREF _Toc198596230 \h </w:instrText>
            </w:r>
            <w:r>
              <w:rPr>
                <w:noProof/>
                <w:webHidden/>
              </w:rPr>
            </w:r>
            <w:r>
              <w:rPr>
                <w:noProof/>
                <w:webHidden/>
              </w:rPr>
              <w:fldChar w:fldCharType="separate"/>
            </w:r>
            <w:r>
              <w:rPr>
                <w:noProof/>
                <w:webHidden/>
              </w:rPr>
              <w:t>30</w:t>
            </w:r>
            <w:r>
              <w:rPr>
                <w:noProof/>
                <w:webHidden/>
              </w:rPr>
              <w:fldChar w:fldCharType="end"/>
            </w:r>
          </w:hyperlink>
        </w:p>
        <w:p w14:paraId="7E535ECA" w14:textId="082DF482" w:rsidR="00DB7A36" w:rsidRDefault="00DB7A36">
          <w:pPr>
            <w:pStyle w:val="TOC2"/>
            <w:tabs>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596231" w:history="1">
            <w:r w:rsidRPr="007C2B08">
              <w:rPr>
                <w:rStyle w:val="Hyperlink"/>
                <w:noProof/>
                <w:lang w:val="en-US"/>
              </w:rPr>
              <w:t>3.4</w:t>
            </w:r>
            <w:r w:rsidRPr="007C2B08">
              <w:rPr>
                <w:rStyle w:val="Hyperlink"/>
                <w:noProof/>
              </w:rPr>
              <w:t xml:space="preserve"> Conclusion</w:t>
            </w:r>
            <w:r>
              <w:rPr>
                <w:noProof/>
                <w:webHidden/>
              </w:rPr>
              <w:tab/>
            </w:r>
            <w:r>
              <w:rPr>
                <w:noProof/>
                <w:webHidden/>
              </w:rPr>
              <w:fldChar w:fldCharType="begin"/>
            </w:r>
            <w:r>
              <w:rPr>
                <w:noProof/>
                <w:webHidden/>
              </w:rPr>
              <w:instrText xml:space="preserve"> PAGEREF _Toc198596231 \h </w:instrText>
            </w:r>
            <w:r>
              <w:rPr>
                <w:noProof/>
                <w:webHidden/>
              </w:rPr>
            </w:r>
            <w:r>
              <w:rPr>
                <w:noProof/>
                <w:webHidden/>
              </w:rPr>
              <w:fldChar w:fldCharType="separate"/>
            </w:r>
            <w:r>
              <w:rPr>
                <w:noProof/>
                <w:webHidden/>
              </w:rPr>
              <w:t>31</w:t>
            </w:r>
            <w:r>
              <w:rPr>
                <w:noProof/>
                <w:webHidden/>
              </w:rPr>
              <w:fldChar w:fldCharType="end"/>
            </w:r>
          </w:hyperlink>
        </w:p>
        <w:p w14:paraId="5F6867E9" w14:textId="6672F9CB" w:rsidR="00DB7A36" w:rsidRDefault="00DB7A36">
          <w:pPr>
            <w:pStyle w:val="TOC1"/>
            <w:tabs>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596232" w:history="1">
            <w:r w:rsidRPr="007C2B08">
              <w:rPr>
                <w:rStyle w:val="Hyperlink"/>
                <w:rFonts w:ascii="Arial" w:hAnsi="Arial"/>
                <w:b/>
                <w:bCs/>
                <w:noProof/>
              </w:rPr>
              <w:t>Conclusion générale</w:t>
            </w:r>
            <w:r>
              <w:rPr>
                <w:noProof/>
                <w:webHidden/>
              </w:rPr>
              <w:tab/>
            </w:r>
            <w:r>
              <w:rPr>
                <w:noProof/>
                <w:webHidden/>
              </w:rPr>
              <w:fldChar w:fldCharType="begin"/>
            </w:r>
            <w:r>
              <w:rPr>
                <w:noProof/>
                <w:webHidden/>
              </w:rPr>
              <w:instrText xml:space="preserve"> PAGEREF _Toc198596232 \h </w:instrText>
            </w:r>
            <w:r>
              <w:rPr>
                <w:noProof/>
                <w:webHidden/>
              </w:rPr>
            </w:r>
            <w:r>
              <w:rPr>
                <w:noProof/>
                <w:webHidden/>
              </w:rPr>
              <w:fldChar w:fldCharType="separate"/>
            </w:r>
            <w:r>
              <w:rPr>
                <w:noProof/>
                <w:webHidden/>
              </w:rPr>
              <w:t>32</w:t>
            </w:r>
            <w:r>
              <w:rPr>
                <w:noProof/>
                <w:webHidden/>
              </w:rPr>
              <w:fldChar w:fldCharType="end"/>
            </w:r>
          </w:hyperlink>
        </w:p>
        <w:p w14:paraId="436751A7" w14:textId="2E51F597" w:rsidR="00DB7A36" w:rsidRDefault="00DB7A36">
          <w:pPr>
            <w:pStyle w:val="TOC1"/>
            <w:tabs>
              <w:tab w:val="right" w:pos="9016"/>
            </w:tabs>
            <w:rPr>
              <w:rFonts w:asciiTheme="minorHAnsi" w:eastAsiaTheme="minorEastAsia" w:hAnsiTheme="minorHAnsi" w:cstheme="minorBidi"/>
              <w:noProof/>
              <w:kern w:val="2"/>
              <w:sz w:val="24"/>
              <w:szCs w:val="24"/>
              <w:lang w:val="en-US" w:eastAsia="en-US"/>
              <w14:ligatures w14:val="standardContextual"/>
            </w:rPr>
          </w:pPr>
          <w:hyperlink w:anchor="_Toc198596233" w:history="1">
            <w:r w:rsidRPr="007C2B08">
              <w:rPr>
                <w:rStyle w:val="Hyperlink"/>
                <w:rFonts w:ascii="Arial" w:hAnsi="Arial"/>
                <w:b/>
                <w:bCs/>
                <w:noProof/>
              </w:rPr>
              <w:t>Bibliographie et Webographie</w:t>
            </w:r>
            <w:r>
              <w:rPr>
                <w:noProof/>
                <w:webHidden/>
              </w:rPr>
              <w:tab/>
            </w:r>
            <w:r>
              <w:rPr>
                <w:noProof/>
                <w:webHidden/>
              </w:rPr>
              <w:fldChar w:fldCharType="begin"/>
            </w:r>
            <w:r>
              <w:rPr>
                <w:noProof/>
                <w:webHidden/>
              </w:rPr>
              <w:instrText xml:space="preserve"> PAGEREF _Toc198596233 \h </w:instrText>
            </w:r>
            <w:r>
              <w:rPr>
                <w:noProof/>
                <w:webHidden/>
              </w:rPr>
            </w:r>
            <w:r>
              <w:rPr>
                <w:noProof/>
                <w:webHidden/>
              </w:rPr>
              <w:fldChar w:fldCharType="separate"/>
            </w:r>
            <w:r>
              <w:rPr>
                <w:noProof/>
                <w:webHidden/>
              </w:rPr>
              <w:t>32</w:t>
            </w:r>
            <w:r>
              <w:rPr>
                <w:noProof/>
                <w:webHidden/>
              </w:rPr>
              <w:fldChar w:fldCharType="end"/>
            </w:r>
          </w:hyperlink>
        </w:p>
        <w:p w14:paraId="09588BA2" w14:textId="6DB43EBE" w:rsidR="009C58EB" w:rsidRDefault="00126AFD">
          <w:r>
            <w:fldChar w:fldCharType="end"/>
          </w:r>
        </w:p>
      </w:sdtContent>
    </w:sdt>
    <w:p w14:paraId="02873398" w14:textId="0DC074E8" w:rsidR="000A590D" w:rsidRPr="00D157D8" w:rsidRDefault="000A590D">
      <w:pPr>
        <w:rPr>
          <w:rFonts w:asciiTheme="majorBidi" w:hAnsiTheme="majorBidi" w:cstheme="majorBidi"/>
          <w:sz w:val="24"/>
          <w:szCs w:val="24"/>
        </w:rPr>
      </w:pPr>
      <w:r w:rsidRPr="00D157D8">
        <w:rPr>
          <w:rFonts w:asciiTheme="majorBidi" w:hAnsiTheme="majorBidi" w:cstheme="majorBidi"/>
          <w:sz w:val="24"/>
          <w:szCs w:val="24"/>
        </w:rPr>
        <w:br w:type="page"/>
      </w:r>
    </w:p>
    <w:p w14:paraId="3E5F6505" w14:textId="6CB343E9" w:rsidR="00444DD9" w:rsidRPr="00444DD9" w:rsidRDefault="00444DD9" w:rsidP="00444DD9">
      <w:pPr>
        <w:pStyle w:val="TableofFigures"/>
        <w:tabs>
          <w:tab w:val="right" w:leader="dot" w:pos="9016"/>
        </w:tabs>
        <w:spacing w:line="480" w:lineRule="auto"/>
        <w:jc w:val="center"/>
        <w:rPr>
          <w:rFonts w:asciiTheme="majorBidi" w:hAnsiTheme="majorBidi" w:cstheme="majorBidi"/>
          <w:b/>
          <w:bCs/>
          <w:sz w:val="32"/>
          <w:szCs w:val="32"/>
        </w:rPr>
      </w:pPr>
      <w:r w:rsidRPr="00444DD9">
        <w:rPr>
          <w:rFonts w:asciiTheme="majorBidi" w:hAnsiTheme="majorBidi" w:cstheme="majorBidi"/>
          <w:b/>
          <w:bCs/>
          <w:sz w:val="32"/>
          <w:szCs w:val="32"/>
        </w:rPr>
        <w:lastRenderedPageBreak/>
        <w:t>Tables des Figures</w:t>
      </w:r>
    </w:p>
    <w:p w14:paraId="54A21424" w14:textId="73169A1E" w:rsidR="00DB7A36" w:rsidRDefault="00EB0741">
      <w:pPr>
        <w:pStyle w:val="TableofFigures"/>
        <w:tabs>
          <w:tab w:val="right" w:leader="dot" w:pos="9016"/>
        </w:tabs>
        <w:rPr>
          <w:rFonts w:asciiTheme="minorHAnsi" w:eastAsiaTheme="minorEastAsia" w:hAnsiTheme="minorHAnsi" w:cstheme="minorBidi"/>
          <w:noProof/>
          <w:kern w:val="2"/>
          <w:sz w:val="24"/>
          <w:szCs w:val="24"/>
          <w:lang w:val="en-US" w:eastAsia="en-US"/>
          <w14:ligatures w14:val="standardContextual"/>
        </w:rPr>
      </w:pPr>
      <w:r>
        <w:rPr>
          <w:rFonts w:asciiTheme="majorBidi" w:hAnsiTheme="majorBidi" w:cstheme="majorBidi"/>
          <w:sz w:val="24"/>
          <w:szCs w:val="24"/>
        </w:rPr>
        <w:fldChar w:fldCharType="begin"/>
      </w:r>
      <w:r>
        <w:rPr>
          <w:rFonts w:asciiTheme="majorBidi" w:hAnsiTheme="majorBidi" w:cstheme="majorBidi"/>
          <w:sz w:val="24"/>
          <w:szCs w:val="24"/>
        </w:rPr>
        <w:instrText xml:space="preserve"> TOC \h \z \c "Figure" </w:instrText>
      </w:r>
      <w:r>
        <w:rPr>
          <w:rFonts w:asciiTheme="majorBidi" w:hAnsiTheme="majorBidi" w:cstheme="majorBidi"/>
          <w:sz w:val="24"/>
          <w:szCs w:val="24"/>
        </w:rPr>
        <w:fldChar w:fldCharType="separate"/>
      </w:r>
      <w:hyperlink w:anchor="_Toc198596237" w:history="1">
        <w:r w:rsidR="00DB7A36" w:rsidRPr="00B44E7C">
          <w:rPr>
            <w:rStyle w:val="Hyperlink"/>
            <w:rFonts w:asciiTheme="minorBidi" w:eastAsiaTheme="majorEastAsia" w:hAnsiTheme="minorBidi"/>
            <w:noProof/>
          </w:rPr>
          <w:t xml:space="preserve">Figure </w:t>
        </w:r>
        <w:r w:rsidR="00DB7A36" w:rsidRPr="00B44E7C">
          <w:rPr>
            <w:rStyle w:val="Hyperlink"/>
            <w:rFonts w:asciiTheme="minorBidi" w:eastAsiaTheme="majorEastAsia" w:hAnsiTheme="minorBidi" w:hint="eastAsia"/>
            <w:noProof/>
            <w:cs/>
          </w:rPr>
          <w:t>‎</w:t>
        </w:r>
        <w:r w:rsidR="00DB7A36" w:rsidRPr="00B44E7C">
          <w:rPr>
            <w:rStyle w:val="Hyperlink"/>
            <w:rFonts w:asciiTheme="minorBidi" w:eastAsiaTheme="majorEastAsia" w:hAnsiTheme="minorBidi"/>
            <w:noProof/>
          </w:rPr>
          <w:t>1</w:t>
        </w:r>
        <w:r w:rsidR="00DB7A36" w:rsidRPr="00B44E7C">
          <w:rPr>
            <w:rStyle w:val="Hyperlink"/>
            <w:rFonts w:asciiTheme="minorBidi" w:eastAsiaTheme="majorEastAsia" w:hAnsiTheme="minorBidi"/>
            <w:noProof/>
          </w:rPr>
          <w:noBreakHyphen/>
          <w:t>1 Organigramme de la Faculté des Sciences</w:t>
        </w:r>
        <w:r w:rsidR="00DB7A36">
          <w:rPr>
            <w:noProof/>
            <w:webHidden/>
          </w:rPr>
          <w:tab/>
        </w:r>
        <w:r w:rsidR="00DB7A36">
          <w:rPr>
            <w:noProof/>
            <w:webHidden/>
          </w:rPr>
          <w:fldChar w:fldCharType="begin"/>
        </w:r>
        <w:r w:rsidR="00DB7A36">
          <w:rPr>
            <w:noProof/>
            <w:webHidden/>
          </w:rPr>
          <w:instrText xml:space="preserve"> PAGEREF _Toc198596237 \h </w:instrText>
        </w:r>
        <w:r w:rsidR="00DB7A36">
          <w:rPr>
            <w:noProof/>
            <w:webHidden/>
          </w:rPr>
        </w:r>
        <w:r w:rsidR="00DB7A36">
          <w:rPr>
            <w:noProof/>
            <w:webHidden/>
          </w:rPr>
          <w:fldChar w:fldCharType="separate"/>
        </w:r>
        <w:r w:rsidR="00DB7A36">
          <w:rPr>
            <w:noProof/>
            <w:webHidden/>
          </w:rPr>
          <w:t>2</w:t>
        </w:r>
        <w:r w:rsidR="00DB7A36">
          <w:rPr>
            <w:noProof/>
            <w:webHidden/>
          </w:rPr>
          <w:fldChar w:fldCharType="end"/>
        </w:r>
      </w:hyperlink>
    </w:p>
    <w:p w14:paraId="68EB8397" w14:textId="6D36ABCA" w:rsidR="00DB7A36" w:rsidRDefault="00DB7A36">
      <w:pPr>
        <w:pStyle w:val="TableofFigures"/>
        <w:tabs>
          <w:tab w:val="right" w:leader="dot" w:pos="9016"/>
        </w:tabs>
        <w:rPr>
          <w:rFonts w:asciiTheme="minorHAnsi" w:eastAsiaTheme="minorEastAsia" w:hAnsiTheme="minorHAnsi" w:cstheme="minorBidi"/>
          <w:noProof/>
          <w:kern w:val="2"/>
          <w:sz w:val="24"/>
          <w:szCs w:val="24"/>
          <w:lang w:val="en-US" w:eastAsia="en-US"/>
          <w14:ligatures w14:val="standardContextual"/>
        </w:rPr>
      </w:pPr>
      <w:hyperlink w:anchor="_Toc198596238" w:history="1">
        <w:r w:rsidRPr="00B44E7C">
          <w:rPr>
            <w:rStyle w:val="Hyperlink"/>
            <w:rFonts w:eastAsiaTheme="majorEastAsia"/>
            <w:noProof/>
          </w:rPr>
          <w:t xml:space="preserve">Figure </w:t>
        </w:r>
        <w:r w:rsidRPr="00B44E7C">
          <w:rPr>
            <w:rStyle w:val="Hyperlink"/>
            <w:rFonts w:eastAsiaTheme="majorEastAsia" w:hint="eastAsia"/>
            <w:noProof/>
            <w:cs/>
          </w:rPr>
          <w:t>‎</w:t>
        </w:r>
        <w:r w:rsidRPr="00B44E7C">
          <w:rPr>
            <w:rStyle w:val="Hyperlink"/>
            <w:rFonts w:eastAsiaTheme="majorEastAsia"/>
            <w:noProof/>
          </w:rPr>
          <w:t>2</w:t>
        </w:r>
        <w:r w:rsidRPr="00B44E7C">
          <w:rPr>
            <w:rStyle w:val="Hyperlink"/>
            <w:rFonts w:eastAsiaTheme="majorEastAsia"/>
            <w:noProof/>
          </w:rPr>
          <w:noBreakHyphen/>
          <w:t>1logo UML</w:t>
        </w:r>
        <w:r>
          <w:rPr>
            <w:noProof/>
            <w:webHidden/>
          </w:rPr>
          <w:tab/>
        </w:r>
        <w:r>
          <w:rPr>
            <w:noProof/>
            <w:webHidden/>
          </w:rPr>
          <w:fldChar w:fldCharType="begin"/>
        </w:r>
        <w:r>
          <w:rPr>
            <w:noProof/>
            <w:webHidden/>
          </w:rPr>
          <w:instrText xml:space="preserve"> PAGEREF _Toc198596238 \h </w:instrText>
        </w:r>
        <w:r>
          <w:rPr>
            <w:noProof/>
            <w:webHidden/>
          </w:rPr>
        </w:r>
        <w:r>
          <w:rPr>
            <w:noProof/>
            <w:webHidden/>
          </w:rPr>
          <w:fldChar w:fldCharType="separate"/>
        </w:r>
        <w:r>
          <w:rPr>
            <w:noProof/>
            <w:webHidden/>
          </w:rPr>
          <w:t>6</w:t>
        </w:r>
        <w:r>
          <w:rPr>
            <w:noProof/>
            <w:webHidden/>
          </w:rPr>
          <w:fldChar w:fldCharType="end"/>
        </w:r>
      </w:hyperlink>
    </w:p>
    <w:p w14:paraId="2E2421E1" w14:textId="3B72D0D2" w:rsidR="00DB7A36" w:rsidRDefault="00DB7A36">
      <w:pPr>
        <w:pStyle w:val="TableofFigures"/>
        <w:tabs>
          <w:tab w:val="right" w:leader="dot" w:pos="9016"/>
        </w:tabs>
        <w:rPr>
          <w:rFonts w:asciiTheme="minorHAnsi" w:eastAsiaTheme="minorEastAsia" w:hAnsiTheme="minorHAnsi" w:cstheme="minorBidi"/>
          <w:noProof/>
          <w:kern w:val="2"/>
          <w:sz w:val="24"/>
          <w:szCs w:val="24"/>
          <w:lang w:val="en-US" w:eastAsia="en-US"/>
          <w14:ligatures w14:val="standardContextual"/>
        </w:rPr>
      </w:pPr>
      <w:hyperlink w:anchor="_Toc198596239" w:history="1">
        <w:r w:rsidRPr="00B44E7C">
          <w:rPr>
            <w:rStyle w:val="Hyperlink"/>
            <w:rFonts w:eastAsiaTheme="majorEastAsia"/>
            <w:noProof/>
          </w:rPr>
          <w:t xml:space="preserve">Figure </w:t>
        </w:r>
        <w:r w:rsidRPr="00B44E7C">
          <w:rPr>
            <w:rStyle w:val="Hyperlink"/>
            <w:rFonts w:eastAsiaTheme="majorEastAsia" w:hint="eastAsia"/>
            <w:noProof/>
            <w:cs/>
          </w:rPr>
          <w:t>‎</w:t>
        </w:r>
        <w:r w:rsidRPr="00B44E7C">
          <w:rPr>
            <w:rStyle w:val="Hyperlink"/>
            <w:rFonts w:eastAsiaTheme="majorEastAsia"/>
            <w:noProof/>
          </w:rPr>
          <w:t>2</w:t>
        </w:r>
        <w:r w:rsidRPr="00B44E7C">
          <w:rPr>
            <w:rStyle w:val="Hyperlink"/>
            <w:rFonts w:eastAsiaTheme="majorEastAsia"/>
            <w:noProof/>
          </w:rPr>
          <w:noBreakHyphen/>
          <w:t>2  les elements de tableau de cas d’utilisation</w:t>
        </w:r>
        <w:r>
          <w:rPr>
            <w:noProof/>
            <w:webHidden/>
          </w:rPr>
          <w:tab/>
        </w:r>
        <w:r>
          <w:rPr>
            <w:noProof/>
            <w:webHidden/>
          </w:rPr>
          <w:fldChar w:fldCharType="begin"/>
        </w:r>
        <w:r>
          <w:rPr>
            <w:noProof/>
            <w:webHidden/>
          </w:rPr>
          <w:instrText xml:space="preserve"> PAGEREF _Toc198596239 \h </w:instrText>
        </w:r>
        <w:r>
          <w:rPr>
            <w:noProof/>
            <w:webHidden/>
          </w:rPr>
        </w:r>
        <w:r>
          <w:rPr>
            <w:noProof/>
            <w:webHidden/>
          </w:rPr>
          <w:fldChar w:fldCharType="separate"/>
        </w:r>
        <w:r>
          <w:rPr>
            <w:noProof/>
            <w:webHidden/>
          </w:rPr>
          <w:t>9</w:t>
        </w:r>
        <w:r>
          <w:rPr>
            <w:noProof/>
            <w:webHidden/>
          </w:rPr>
          <w:fldChar w:fldCharType="end"/>
        </w:r>
      </w:hyperlink>
    </w:p>
    <w:p w14:paraId="3B348F67" w14:textId="3BC24E4E" w:rsidR="00DB7A36" w:rsidRDefault="00DB7A36">
      <w:pPr>
        <w:pStyle w:val="TableofFigures"/>
        <w:tabs>
          <w:tab w:val="right" w:leader="dot" w:pos="9016"/>
        </w:tabs>
        <w:rPr>
          <w:rFonts w:asciiTheme="minorHAnsi" w:eastAsiaTheme="minorEastAsia" w:hAnsiTheme="minorHAnsi" w:cstheme="minorBidi"/>
          <w:noProof/>
          <w:kern w:val="2"/>
          <w:sz w:val="24"/>
          <w:szCs w:val="24"/>
          <w:lang w:val="en-US" w:eastAsia="en-US"/>
          <w14:ligatures w14:val="standardContextual"/>
        </w:rPr>
      </w:pPr>
      <w:hyperlink w:anchor="_Toc198596240" w:history="1">
        <w:r w:rsidRPr="00B44E7C">
          <w:rPr>
            <w:rStyle w:val="Hyperlink"/>
            <w:rFonts w:eastAsiaTheme="majorEastAsia"/>
            <w:noProof/>
          </w:rPr>
          <w:t xml:space="preserve">Figure </w:t>
        </w:r>
        <w:r w:rsidRPr="00B44E7C">
          <w:rPr>
            <w:rStyle w:val="Hyperlink"/>
            <w:rFonts w:eastAsiaTheme="majorEastAsia" w:hint="eastAsia"/>
            <w:noProof/>
            <w:cs/>
          </w:rPr>
          <w:t>‎</w:t>
        </w:r>
        <w:r w:rsidRPr="00B44E7C">
          <w:rPr>
            <w:rStyle w:val="Hyperlink"/>
            <w:rFonts w:eastAsiaTheme="majorEastAsia"/>
            <w:noProof/>
          </w:rPr>
          <w:t>2</w:t>
        </w:r>
        <w:r w:rsidRPr="00B44E7C">
          <w:rPr>
            <w:rStyle w:val="Hyperlink"/>
            <w:rFonts w:eastAsiaTheme="majorEastAsia"/>
            <w:noProof/>
          </w:rPr>
          <w:noBreakHyphen/>
          <w:t>3 Diagramme de cas d’utilisation général</w:t>
        </w:r>
        <w:r>
          <w:rPr>
            <w:noProof/>
            <w:webHidden/>
          </w:rPr>
          <w:tab/>
        </w:r>
        <w:r>
          <w:rPr>
            <w:noProof/>
            <w:webHidden/>
          </w:rPr>
          <w:fldChar w:fldCharType="begin"/>
        </w:r>
        <w:r>
          <w:rPr>
            <w:noProof/>
            <w:webHidden/>
          </w:rPr>
          <w:instrText xml:space="preserve"> PAGEREF _Toc198596240 \h </w:instrText>
        </w:r>
        <w:r>
          <w:rPr>
            <w:noProof/>
            <w:webHidden/>
          </w:rPr>
        </w:r>
        <w:r>
          <w:rPr>
            <w:noProof/>
            <w:webHidden/>
          </w:rPr>
          <w:fldChar w:fldCharType="separate"/>
        </w:r>
        <w:r>
          <w:rPr>
            <w:noProof/>
            <w:webHidden/>
          </w:rPr>
          <w:t>10</w:t>
        </w:r>
        <w:r>
          <w:rPr>
            <w:noProof/>
            <w:webHidden/>
          </w:rPr>
          <w:fldChar w:fldCharType="end"/>
        </w:r>
      </w:hyperlink>
    </w:p>
    <w:p w14:paraId="6A6E3403" w14:textId="76ED3ECD" w:rsidR="00DB7A36" w:rsidRDefault="00DB7A36">
      <w:pPr>
        <w:pStyle w:val="TableofFigures"/>
        <w:tabs>
          <w:tab w:val="right" w:leader="dot" w:pos="9016"/>
        </w:tabs>
        <w:rPr>
          <w:rFonts w:asciiTheme="minorHAnsi" w:eastAsiaTheme="minorEastAsia" w:hAnsiTheme="minorHAnsi" w:cstheme="minorBidi"/>
          <w:noProof/>
          <w:kern w:val="2"/>
          <w:sz w:val="24"/>
          <w:szCs w:val="24"/>
          <w:lang w:val="en-US" w:eastAsia="en-US"/>
          <w14:ligatures w14:val="standardContextual"/>
        </w:rPr>
      </w:pPr>
      <w:hyperlink w:anchor="_Toc198596241" w:history="1">
        <w:r w:rsidRPr="00B44E7C">
          <w:rPr>
            <w:rStyle w:val="Hyperlink"/>
            <w:rFonts w:eastAsiaTheme="majorEastAsia"/>
            <w:noProof/>
          </w:rPr>
          <w:t xml:space="preserve">Figure </w:t>
        </w:r>
        <w:r w:rsidRPr="00B44E7C">
          <w:rPr>
            <w:rStyle w:val="Hyperlink"/>
            <w:rFonts w:eastAsiaTheme="majorEastAsia" w:hint="eastAsia"/>
            <w:noProof/>
            <w:cs/>
          </w:rPr>
          <w:t>‎</w:t>
        </w:r>
        <w:r w:rsidRPr="00B44E7C">
          <w:rPr>
            <w:rStyle w:val="Hyperlink"/>
            <w:rFonts w:eastAsiaTheme="majorEastAsia"/>
            <w:noProof/>
          </w:rPr>
          <w:t>2</w:t>
        </w:r>
        <w:r w:rsidRPr="00B44E7C">
          <w:rPr>
            <w:rStyle w:val="Hyperlink"/>
            <w:rFonts w:eastAsiaTheme="majorEastAsia"/>
            <w:noProof/>
          </w:rPr>
          <w:noBreakHyphen/>
          <w:t>4 cas d'utilisation &lt;&lt;admin&gt;&gt;</w:t>
        </w:r>
        <w:r>
          <w:rPr>
            <w:noProof/>
            <w:webHidden/>
          </w:rPr>
          <w:tab/>
        </w:r>
        <w:r>
          <w:rPr>
            <w:noProof/>
            <w:webHidden/>
          </w:rPr>
          <w:fldChar w:fldCharType="begin"/>
        </w:r>
        <w:r>
          <w:rPr>
            <w:noProof/>
            <w:webHidden/>
          </w:rPr>
          <w:instrText xml:space="preserve"> PAGEREF _Toc198596241 \h </w:instrText>
        </w:r>
        <w:r>
          <w:rPr>
            <w:noProof/>
            <w:webHidden/>
          </w:rPr>
        </w:r>
        <w:r>
          <w:rPr>
            <w:noProof/>
            <w:webHidden/>
          </w:rPr>
          <w:fldChar w:fldCharType="separate"/>
        </w:r>
        <w:r>
          <w:rPr>
            <w:noProof/>
            <w:webHidden/>
          </w:rPr>
          <w:t>11</w:t>
        </w:r>
        <w:r>
          <w:rPr>
            <w:noProof/>
            <w:webHidden/>
          </w:rPr>
          <w:fldChar w:fldCharType="end"/>
        </w:r>
      </w:hyperlink>
    </w:p>
    <w:p w14:paraId="20CE4FE0" w14:textId="500DE293" w:rsidR="00DB7A36" w:rsidRDefault="00DB7A36">
      <w:pPr>
        <w:pStyle w:val="TableofFigures"/>
        <w:tabs>
          <w:tab w:val="right" w:leader="dot" w:pos="9016"/>
        </w:tabs>
        <w:rPr>
          <w:rFonts w:asciiTheme="minorHAnsi" w:eastAsiaTheme="minorEastAsia" w:hAnsiTheme="minorHAnsi" w:cstheme="minorBidi"/>
          <w:noProof/>
          <w:kern w:val="2"/>
          <w:sz w:val="24"/>
          <w:szCs w:val="24"/>
          <w:lang w:val="en-US" w:eastAsia="en-US"/>
          <w14:ligatures w14:val="standardContextual"/>
        </w:rPr>
      </w:pPr>
      <w:hyperlink w:anchor="_Toc198596242" w:history="1">
        <w:r w:rsidRPr="00B44E7C">
          <w:rPr>
            <w:rStyle w:val="Hyperlink"/>
            <w:rFonts w:eastAsiaTheme="majorEastAsia"/>
            <w:noProof/>
          </w:rPr>
          <w:t xml:space="preserve">Figure </w:t>
        </w:r>
        <w:r w:rsidRPr="00B44E7C">
          <w:rPr>
            <w:rStyle w:val="Hyperlink"/>
            <w:rFonts w:eastAsiaTheme="majorEastAsia" w:hint="eastAsia"/>
            <w:noProof/>
            <w:cs/>
          </w:rPr>
          <w:t>‎</w:t>
        </w:r>
        <w:r w:rsidRPr="00B44E7C">
          <w:rPr>
            <w:rStyle w:val="Hyperlink"/>
            <w:rFonts w:eastAsiaTheme="majorEastAsia"/>
            <w:noProof/>
          </w:rPr>
          <w:t>2</w:t>
        </w:r>
        <w:r w:rsidRPr="00B44E7C">
          <w:rPr>
            <w:rStyle w:val="Hyperlink"/>
            <w:rFonts w:eastAsiaTheme="majorEastAsia"/>
            <w:noProof/>
          </w:rPr>
          <w:noBreakHyphen/>
          <w:t>5 cas d'utilisation &lt;&lt;enseignant&gt;&gt;</w:t>
        </w:r>
        <w:r>
          <w:rPr>
            <w:noProof/>
            <w:webHidden/>
          </w:rPr>
          <w:tab/>
        </w:r>
        <w:r>
          <w:rPr>
            <w:noProof/>
            <w:webHidden/>
          </w:rPr>
          <w:fldChar w:fldCharType="begin"/>
        </w:r>
        <w:r>
          <w:rPr>
            <w:noProof/>
            <w:webHidden/>
          </w:rPr>
          <w:instrText xml:space="preserve"> PAGEREF _Toc198596242 \h </w:instrText>
        </w:r>
        <w:r>
          <w:rPr>
            <w:noProof/>
            <w:webHidden/>
          </w:rPr>
        </w:r>
        <w:r>
          <w:rPr>
            <w:noProof/>
            <w:webHidden/>
          </w:rPr>
          <w:fldChar w:fldCharType="separate"/>
        </w:r>
        <w:r>
          <w:rPr>
            <w:noProof/>
            <w:webHidden/>
          </w:rPr>
          <w:t>12</w:t>
        </w:r>
        <w:r>
          <w:rPr>
            <w:noProof/>
            <w:webHidden/>
          </w:rPr>
          <w:fldChar w:fldCharType="end"/>
        </w:r>
      </w:hyperlink>
    </w:p>
    <w:p w14:paraId="25DB16B9" w14:textId="15A62486" w:rsidR="00DB7A36" w:rsidRDefault="00DB7A36">
      <w:pPr>
        <w:pStyle w:val="TableofFigures"/>
        <w:tabs>
          <w:tab w:val="right" w:leader="dot" w:pos="9016"/>
        </w:tabs>
        <w:rPr>
          <w:rFonts w:asciiTheme="minorHAnsi" w:eastAsiaTheme="minorEastAsia" w:hAnsiTheme="minorHAnsi" w:cstheme="minorBidi"/>
          <w:noProof/>
          <w:kern w:val="2"/>
          <w:sz w:val="24"/>
          <w:szCs w:val="24"/>
          <w:lang w:val="en-US" w:eastAsia="en-US"/>
          <w14:ligatures w14:val="standardContextual"/>
        </w:rPr>
      </w:pPr>
      <w:hyperlink w:anchor="_Toc198596243" w:history="1">
        <w:r w:rsidRPr="00B44E7C">
          <w:rPr>
            <w:rStyle w:val="Hyperlink"/>
            <w:rFonts w:eastAsiaTheme="majorEastAsia"/>
            <w:noProof/>
          </w:rPr>
          <w:t xml:space="preserve">Figure </w:t>
        </w:r>
        <w:r w:rsidRPr="00B44E7C">
          <w:rPr>
            <w:rStyle w:val="Hyperlink"/>
            <w:rFonts w:eastAsiaTheme="majorEastAsia" w:hint="eastAsia"/>
            <w:noProof/>
            <w:cs/>
          </w:rPr>
          <w:t>‎</w:t>
        </w:r>
        <w:r w:rsidRPr="00B44E7C">
          <w:rPr>
            <w:rStyle w:val="Hyperlink"/>
            <w:rFonts w:eastAsiaTheme="majorEastAsia"/>
            <w:noProof/>
          </w:rPr>
          <w:t>2</w:t>
        </w:r>
        <w:r w:rsidRPr="00B44E7C">
          <w:rPr>
            <w:rStyle w:val="Hyperlink"/>
            <w:rFonts w:eastAsiaTheme="majorEastAsia"/>
            <w:noProof/>
          </w:rPr>
          <w:noBreakHyphen/>
          <w:t>6 cas d'utilisation &lt;&lt;student&gt;&gt;</w:t>
        </w:r>
        <w:r>
          <w:rPr>
            <w:noProof/>
            <w:webHidden/>
          </w:rPr>
          <w:tab/>
        </w:r>
        <w:r>
          <w:rPr>
            <w:noProof/>
            <w:webHidden/>
          </w:rPr>
          <w:fldChar w:fldCharType="begin"/>
        </w:r>
        <w:r>
          <w:rPr>
            <w:noProof/>
            <w:webHidden/>
          </w:rPr>
          <w:instrText xml:space="preserve"> PAGEREF _Toc198596243 \h </w:instrText>
        </w:r>
        <w:r>
          <w:rPr>
            <w:noProof/>
            <w:webHidden/>
          </w:rPr>
        </w:r>
        <w:r>
          <w:rPr>
            <w:noProof/>
            <w:webHidden/>
          </w:rPr>
          <w:fldChar w:fldCharType="separate"/>
        </w:r>
        <w:r>
          <w:rPr>
            <w:noProof/>
            <w:webHidden/>
          </w:rPr>
          <w:t>13</w:t>
        </w:r>
        <w:r>
          <w:rPr>
            <w:noProof/>
            <w:webHidden/>
          </w:rPr>
          <w:fldChar w:fldCharType="end"/>
        </w:r>
      </w:hyperlink>
    </w:p>
    <w:p w14:paraId="61038295" w14:textId="5BFE6116" w:rsidR="00DB7A36" w:rsidRDefault="00DB7A36">
      <w:pPr>
        <w:pStyle w:val="TableofFigures"/>
        <w:tabs>
          <w:tab w:val="right" w:leader="dot" w:pos="9016"/>
        </w:tabs>
        <w:rPr>
          <w:rFonts w:asciiTheme="minorHAnsi" w:eastAsiaTheme="minorEastAsia" w:hAnsiTheme="minorHAnsi" w:cstheme="minorBidi"/>
          <w:noProof/>
          <w:kern w:val="2"/>
          <w:sz w:val="24"/>
          <w:szCs w:val="24"/>
          <w:lang w:val="en-US" w:eastAsia="en-US"/>
          <w14:ligatures w14:val="standardContextual"/>
        </w:rPr>
      </w:pPr>
      <w:hyperlink w:anchor="_Toc198596244" w:history="1">
        <w:r w:rsidRPr="00B44E7C">
          <w:rPr>
            <w:rStyle w:val="Hyperlink"/>
            <w:rFonts w:eastAsiaTheme="majorEastAsia"/>
            <w:noProof/>
          </w:rPr>
          <w:t xml:space="preserve">Figure </w:t>
        </w:r>
        <w:r w:rsidRPr="00B44E7C">
          <w:rPr>
            <w:rStyle w:val="Hyperlink"/>
            <w:rFonts w:eastAsiaTheme="majorEastAsia" w:hint="eastAsia"/>
            <w:noProof/>
            <w:cs/>
          </w:rPr>
          <w:t>‎</w:t>
        </w:r>
        <w:r w:rsidRPr="00B44E7C">
          <w:rPr>
            <w:rStyle w:val="Hyperlink"/>
            <w:rFonts w:eastAsiaTheme="majorEastAsia"/>
            <w:noProof/>
          </w:rPr>
          <w:t>2</w:t>
        </w:r>
        <w:r w:rsidRPr="00B44E7C">
          <w:rPr>
            <w:rStyle w:val="Hyperlink"/>
            <w:rFonts w:eastAsiaTheme="majorEastAsia"/>
            <w:noProof/>
          </w:rPr>
          <w:noBreakHyphen/>
          <w:t>7les principaux concepts du diagramme de séquence</w:t>
        </w:r>
        <w:r>
          <w:rPr>
            <w:noProof/>
            <w:webHidden/>
          </w:rPr>
          <w:tab/>
        </w:r>
        <w:r>
          <w:rPr>
            <w:noProof/>
            <w:webHidden/>
          </w:rPr>
          <w:fldChar w:fldCharType="begin"/>
        </w:r>
        <w:r>
          <w:rPr>
            <w:noProof/>
            <w:webHidden/>
          </w:rPr>
          <w:instrText xml:space="preserve"> PAGEREF _Toc198596244 \h </w:instrText>
        </w:r>
        <w:r>
          <w:rPr>
            <w:noProof/>
            <w:webHidden/>
          </w:rPr>
        </w:r>
        <w:r>
          <w:rPr>
            <w:noProof/>
            <w:webHidden/>
          </w:rPr>
          <w:fldChar w:fldCharType="separate"/>
        </w:r>
        <w:r>
          <w:rPr>
            <w:noProof/>
            <w:webHidden/>
          </w:rPr>
          <w:t>15</w:t>
        </w:r>
        <w:r>
          <w:rPr>
            <w:noProof/>
            <w:webHidden/>
          </w:rPr>
          <w:fldChar w:fldCharType="end"/>
        </w:r>
      </w:hyperlink>
    </w:p>
    <w:p w14:paraId="5EB583FD" w14:textId="1203EE0F" w:rsidR="00DB7A36" w:rsidRDefault="00DB7A36">
      <w:pPr>
        <w:pStyle w:val="TableofFigures"/>
        <w:tabs>
          <w:tab w:val="right" w:leader="dot" w:pos="9016"/>
        </w:tabs>
        <w:rPr>
          <w:rFonts w:asciiTheme="minorHAnsi" w:eastAsiaTheme="minorEastAsia" w:hAnsiTheme="minorHAnsi" w:cstheme="minorBidi"/>
          <w:noProof/>
          <w:kern w:val="2"/>
          <w:sz w:val="24"/>
          <w:szCs w:val="24"/>
          <w:lang w:val="en-US" w:eastAsia="en-US"/>
          <w14:ligatures w14:val="standardContextual"/>
        </w:rPr>
      </w:pPr>
      <w:hyperlink w:anchor="_Toc198596245" w:history="1">
        <w:r w:rsidRPr="00B44E7C">
          <w:rPr>
            <w:rStyle w:val="Hyperlink"/>
            <w:rFonts w:eastAsiaTheme="majorEastAsia"/>
            <w:noProof/>
          </w:rPr>
          <w:t xml:space="preserve">Figure </w:t>
        </w:r>
        <w:r w:rsidRPr="00B44E7C">
          <w:rPr>
            <w:rStyle w:val="Hyperlink"/>
            <w:rFonts w:eastAsiaTheme="majorEastAsia" w:hint="eastAsia"/>
            <w:noProof/>
            <w:cs/>
          </w:rPr>
          <w:t>‎</w:t>
        </w:r>
        <w:r w:rsidRPr="00B44E7C">
          <w:rPr>
            <w:rStyle w:val="Hyperlink"/>
            <w:rFonts w:eastAsiaTheme="majorEastAsia"/>
            <w:noProof/>
          </w:rPr>
          <w:t>2</w:t>
        </w:r>
        <w:r w:rsidRPr="00B44E7C">
          <w:rPr>
            <w:rStyle w:val="Hyperlink"/>
            <w:rFonts w:eastAsiaTheme="majorEastAsia"/>
            <w:noProof/>
          </w:rPr>
          <w:noBreakHyphen/>
          <w:t>8 Diagramme de séquence de cas d’utilisation &lt;&lt;authentification&gt;&gt;</w:t>
        </w:r>
        <w:r>
          <w:rPr>
            <w:noProof/>
            <w:webHidden/>
          </w:rPr>
          <w:tab/>
        </w:r>
        <w:r>
          <w:rPr>
            <w:noProof/>
            <w:webHidden/>
          </w:rPr>
          <w:fldChar w:fldCharType="begin"/>
        </w:r>
        <w:r>
          <w:rPr>
            <w:noProof/>
            <w:webHidden/>
          </w:rPr>
          <w:instrText xml:space="preserve"> PAGEREF _Toc198596245 \h </w:instrText>
        </w:r>
        <w:r>
          <w:rPr>
            <w:noProof/>
            <w:webHidden/>
          </w:rPr>
        </w:r>
        <w:r>
          <w:rPr>
            <w:noProof/>
            <w:webHidden/>
          </w:rPr>
          <w:fldChar w:fldCharType="separate"/>
        </w:r>
        <w:r>
          <w:rPr>
            <w:noProof/>
            <w:webHidden/>
          </w:rPr>
          <w:t>16</w:t>
        </w:r>
        <w:r>
          <w:rPr>
            <w:noProof/>
            <w:webHidden/>
          </w:rPr>
          <w:fldChar w:fldCharType="end"/>
        </w:r>
      </w:hyperlink>
    </w:p>
    <w:p w14:paraId="74957665" w14:textId="40D5A59A" w:rsidR="00DB7A36" w:rsidRDefault="00DB7A36">
      <w:pPr>
        <w:pStyle w:val="TableofFigures"/>
        <w:tabs>
          <w:tab w:val="right" w:leader="dot" w:pos="9016"/>
        </w:tabs>
        <w:rPr>
          <w:rFonts w:asciiTheme="minorHAnsi" w:eastAsiaTheme="minorEastAsia" w:hAnsiTheme="minorHAnsi" w:cstheme="minorBidi"/>
          <w:noProof/>
          <w:kern w:val="2"/>
          <w:sz w:val="24"/>
          <w:szCs w:val="24"/>
          <w:lang w:val="en-US" w:eastAsia="en-US"/>
          <w14:ligatures w14:val="standardContextual"/>
        </w:rPr>
      </w:pPr>
      <w:hyperlink w:anchor="_Toc198596246" w:history="1">
        <w:r w:rsidRPr="00B44E7C">
          <w:rPr>
            <w:rStyle w:val="Hyperlink"/>
            <w:rFonts w:eastAsiaTheme="majorEastAsia"/>
            <w:noProof/>
          </w:rPr>
          <w:t xml:space="preserve">Figure </w:t>
        </w:r>
        <w:r w:rsidRPr="00B44E7C">
          <w:rPr>
            <w:rStyle w:val="Hyperlink"/>
            <w:rFonts w:eastAsiaTheme="majorEastAsia" w:hint="eastAsia"/>
            <w:noProof/>
            <w:cs/>
          </w:rPr>
          <w:t>‎</w:t>
        </w:r>
        <w:r w:rsidRPr="00B44E7C">
          <w:rPr>
            <w:rStyle w:val="Hyperlink"/>
            <w:rFonts w:eastAsiaTheme="majorEastAsia"/>
            <w:noProof/>
          </w:rPr>
          <w:t>2</w:t>
        </w:r>
        <w:r w:rsidRPr="00B44E7C">
          <w:rPr>
            <w:rStyle w:val="Hyperlink"/>
            <w:rFonts w:eastAsiaTheme="majorEastAsia"/>
            <w:noProof/>
          </w:rPr>
          <w:noBreakHyphen/>
          <w:t>9 Diagramme de séquence de cas d’utilisation &lt;&lt;Déposé les notes&gt;&gt;</w:t>
        </w:r>
        <w:r>
          <w:rPr>
            <w:noProof/>
            <w:webHidden/>
          </w:rPr>
          <w:tab/>
        </w:r>
        <w:r>
          <w:rPr>
            <w:noProof/>
            <w:webHidden/>
          </w:rPr>
          <w:fldChar w:fldCharType="begin"/>
        </w:r>
        <w:r>
          <w:rPr>
            <w:noProof/>
            <w:webHidden/>
          </w:rPr>
          <w:instrText xml:space="preserve"> PAGEREF _Toc198596246 \h </w:instrText>
        </w:r>
        <w:r>
          <w:rPr>
            <w:noProof/>
            <w:webHidden/>
          </w:rPr>
        </w:r>
        <w:r>
          <w:rPr>
            <w:noProof/>
            <w:webHidden/>
          </w:rPr>
          <w:fldChar w:fldCharType="separate"/>
        </w:r>
        <w:r>
          <w:rPr>
            <w:noProof/>
            <w:webHidden/>
          </w:rPr>
          <w:t>17</w:t>
        </w:r>
        <w:r>
          <w:rPr>
            <w:noProof/>
            <w:webHidden/>
          </w:rPr>
          <w:fldChar w:fldCharType="end"/>
        </w:r>
      </w:hyperlink>
    </w:p>
    <w:p w14:paraId="24EBF9B4" w14:textId="3D94ACD8" w:rsidR="00DB7A36" w:rsidRDefault="00DB7A36">
      <w:pPr>
        <w:pStyle w:val="TableofFigures"/>
        <w:tabs>
          <w:tab w:val="right" w:leader="dot" w:pos="9016"/>
        </w:tabs>
        <w:rPr>
          <w:rFonts w:asciiTheme="minorHAnsi" w:eastAsiaTheme="minorEastAsia" w:hAnsiTheme="minorHAnsi" w:cstheme="minorBidi"/>
          <w:noProof/>
          <w:kern w:val="2"/>
          <w:sz w:val="24"/>
          <w:szCs w:val="24"/>
          <w:lang w:val="en-US" w:eastAsia="en-US"/>
          <w14:ligatures w14:val="standardContextual"/>
        </w:rPr>
      </w:pPr>
      <w:hyperlink w:anchor="_Toc198596247" w:history="1">
        <w:r w:rsidRPr="00B44E7C">
          <w:rPr>
            <w:rStyle w:val="Hyperlink"/>
            <w:rFonts w:eastAsiaTheme="majorEastAsia"/>
            <w:noProof/>
          </w:rPr>
          <w:t xml:space="preserve">Figure </w:t>
        </w:r>
        <w:r w:rsidRPr="00B44E7C">
          <w:rPr>
            <w:rStyle w:val="Hyperlink"/>
            <w:rFonts w:eastAsiaTheme="majorEastAsia" w:hint="eastAsia"/>
            <w:noProof/>
            <w:cs/>
          </w:rPr>
          <w:t>‎</w:t>
        </w:r>
        <w:r w:rsidRPr="00B44E7C">
          <w:rPr>
            <w:rStyle w:val="Hyperlink"/>
            <w:rFonts w:eastAsiaTheme="majorEastAsia"/>
            <w:noProof/>
          </w:rPr>
          <w:t>2</w:t>
        </w:r>
        <w:r w:rsidRPr="00B44E7C">
          <w:rPr>
            <w:rStyle w:val="Hyperlink"/>
            <w:rFonts w:eastAsiaTheme="majorEastAsia"/>
            <w:noProof/>
          </w:rPr>
          <w:noBreakHyphen/>
          <w:t>10 Diagramme de séquence de cas d’utilisation &lt;&lt;Demande de document&gt;&gt;</w:t>
        </w:r>
        <w:r>
          <w:rPr>
            <w:noProof/>
            <w:webHidden/>
          </w:rPr>
          <w:tab/>
        </w:r>
        <w:r>
          <w:rPr>
            <w:noProof/>
            <w:webHidden/>
          </w:rPr>
          <w:fldChar w:fldCharType="begin"/>
        </w:r>
        <w:r>
          <w:rPr>
            <w:noProof/>
            <w:webHidden/>
          </w:rPr>
          <w:instrText xml:space="preserve"> PAGEREF _Toc198596247 \h </w:instrText>
        </w:r>
        <w:r>
          <w:rPr>
            <w:noProof/>
            <w:webHidden/>
          </w:rPr>
        </w:r>
        <w:r>
          <w:rPr>
            <w:noProof/>
            <w:webHidden/>
          </w:rPr>
          <w:fldChar w:fldCharType="separate"/>
        </w:r>
        <w:r>
          <w:rPr>
            <w:noProof/>
            <w:webHidden/>
          </w:rPr>
          <w:t>17</w:t>
        </w:r>
        <w:r>
          <w:rPr>
            <w:noProof/>
            <w:webHidden/>
          </w:rPr>
          <w:fldChar w:fldCharType="end"/>
        </w:r>
      </w:hyperlink>
    </w:p>
    <w:p w14:paraId="0BD72F5B" w14:textId="530B28A1" w:rsidR="00DB7A36" w:rsidRDefault="00DB7A36">
      <w:pPr>
        <w:pStyle w:val="TableofFigures"/>
        <w:tabs>
          <w:tab w:val="right" w:leader="dot" w:pos="9016"/>
        </w:tabs>
        <w:rPr>
          <w:rFonts w:asciiTheme="minorHAnsi" w:eastAsiaTheme="minorEastAsia" w:hAnsiTheme="minorHAnsi" w:cstheme="minorBidi"/>
          <w:noProof/>
          <w:kern w:val="2"/>
          <w:sz w:val="24"/>
          <w:szCs w:val="24"/>
          <w:lang w:val="en-US" w:eastAsia="en-US"/>
          <w14:ligatures w14:val="standardContextual"/>
        </w:rPr>
      </w:pPr>
      <w:hyperlink w:anchor="_Toc198596248" w:history="1">
        <w:r w:rsidRPr="00B44E7C">
          <w:rPr>
            <w:rStyle w:val="Hyperlink"/>
            <w:rFonts w:eastAsiaTheme="majorEastAsia"/>
            <w:noProof/>
          </w:rPr>
          <w:t xml:space="preserve">Figure </w:t>
        </w:r>
        <w:r w:rsidRPr="00B44E7C">
          <w:rPr>
            <w:rStyle w:val="Hyperlink"/>
            <w:rFonts w:eastAsiaTheme="majorEastAsia" w:hint="eastAsia"/>
            <w:noProof/>
            <w:cs/>
          </w:rPr>
          <w:t>‎</w:t>
        </w:r>
        <w:r w:rsidRPr="00B44E7C">
          <w:rPr>
            <w:rStyle w:val="Hyperlink"/>
            <w:rFonts w:eastAsiaTheme="majorEastAsia"/>
            <w:noProof/>
          </w:rPr>
          <w:t>2</w:t>
        </w:r>
        <w:r w:rsidRPr="00B44E7C">
          <w:rPr>
            <w:rStyle w:val="Hyperlink"/>
            <w:rFonts w:eastAsiaTheme="majorEastAsia"/>
            <w:noProof/>
          </w:rPr>
          <w:noBreakHyphen/>
          <w:t>11 Diagramme de séquence de cas d’utilisation &lt;&lt;Gérer demande de document&gt;&gt;</w:t>
        </w:r>
        <w:r>
          <w:rPr>
            <w:noProof/>
            <w:webHidden/>
          </w:rPr>
          <w:tab/>
        </w:r>
        <w:r>
          <w:rPr>
            <w:noProof/>
            <w:webHidden/>
          </w:rPr>
          <w:fldChar w:fldCharType="begin"/>
        </w:r>
        <w:r>
          <w:rPr>
            <w:noProof/>
            <w:webHidden/>
          </w:rPr>
          <w:instrText xml:space="preserve"> PAGEREF _Toc198596248 \h </w:instrText>
        </w:r>
        <w:r>
          <w:rPr>
            <w:noProof/>
            <w:webHidden/>
          </w:rPr>
        </w:r>
        <w:r>
          <w:rPr>
            <w:noProof/>
            <w:webHidden/>
          </w:rPr>
          <w:fldChar w:fldCharType="separate"/>
        </w:r>
        <w:r>
          <w:rPr>
            <w:noProof/>
            <w:webHidden/>
          </w:rPr>
          <w:t>18</w:t>
        </w:r>
        <w:r>
          <w:rPr>
            <w:noProof/>
            <w:webHidden/>
          </w:rPr>
          <w:fldChar w:fldCharType="end"/>
        </w:r>
      </w:hyperlink>
    </w:p>
    <w:p w14:paraId="59407C0A" w14:textId="766BE99A" w:rsidR="00DB7A36" w:rsidRDefault="00DB7A36">
      <w:pPr>
        <w:pStyle w:val="TableofFigures"/>
        <w:tabs>
          <w:tab w:val="right" w:leader="dot" w:pos="9016"/>
        </w:tabs>
        <w:rPr>
          <w:rFonts w:asciiTheme="minorHAnsi" w:eastAsiaTheme="minorEastAsia" w:hAnsiTheme="minorHAnsi" w:cstheme="minorBidi"/>
          <w:noProof/>
          <w:kern w:val="2"/>
          <w:sz w:val="24"/>
          <w:szCs w:val="24"/>
          <w:lang w:val="en-US" w:eastAsia="en-US"/>
          <w14:ligatures w14:val="standardContextual"/>
        </w:rPr>
      </w:pPr>
      <w:hyperlink w:anchor="_Toc198596249" w:history="1">
        <w:r w:rsidRPr="00B44E7C">
          <w:rPr>
            <w:rStyle w:val="Hyperlink"/>
            <w:rFonts w:eastAsiaTheme="majorEastAsia"/>
            <w:noProof/>
          </w:rPr>
          <w:t xml:space="preserve">Figure </w:t>
        </w:r>
        <w:r w:rsidRPr="00B44E7C">
          <w:rPr>
            <w:rStyle w:val="Hyperlink"/>
            <w:rFonts w:eastAsiaTheme="majorEastAsia" w:hint="eastAsia"/>
            <w:noProof/>
            <w:cs/>
          </w:rPr>
          <w:t>‎</w:t>
        </w:r>
        <w:r w:rsidRPr="00B44E7C">
          <w:rPr>
            <w:rStyle w:val="Hyperlink"/>
            <w:rFonts w:eastAsiaTheme="majorEastAsia"/>
            <w:noProof/>
          </w:rPr>
          <w:t>2</w:t>
        </w:r>
        <w:r w:rsidRPr="00B44E7C">
          <w:rPr>
            <w:rStyle w:val="Hyperlink"/>
            <w:rFonts w:eastAsiaTheme="majorEastAsia"/>
            <w:noProof/>
          </w:rPr>
          <w:noBreakHyphen/>
          <w:t>12 Diagramme de séquence de cas d’utilisation &lt;&lt;Déposer cour&gt;&gt;</w:t>
        </w:r>
        <w:r>
          <w:rPr>
            <w:noProof/>
            <w:webHidden/>
          </w:rPr>
          <w:tab/>
        </w:r>
        <w:r>
          <w:rPr>
            <w:noProof/>
            <w:webHidden/>
          </w:rPr>
          <w:fldChar w:fldCharType="begin"/>
        </w:r>
        <w:r>
          <w:rPr>
            <w:noProof/>
            <w:webHidden/>
          </w:rPr>
          <w:instrText xml:space="preserve"> PAGEREF _Toc198596249 \h </w:instrText>
        </w:r>
        <w:r>
          <w:rPr>
            <w:noProof/>
            <w:webHidden/>
          </w:rPr>
        </w:r>
        <w:r>
          <w:rPr>
            <w:noProof/>
            <w:webHidden/>
          </w:rPr>
          <w:fldChar w:fldCharType="separate"/>
        </w:r>
        <w:r>
          <w:rPr>
            <w:noProof/>
            <w:webHidden/>
          </w:rPr>
          <w:t>18</w:t>
        </w:r>
        <w:r>
          <w:rPr>
            <w:noProof/>
            <w:webHidden/>
          </w:rPr>
          <w:fldChar w:fldCharType="end"/>
        </w:r>
      </w:hyperlink>
    </w:p>
    <w:p w14:paraId="19E37E80" w14:textId="0445DB31" w:rsidR="00DB7A36" w:rsidRDefault="00DB7A36">
      <w:pPr>
        <w:pStyle w:val="TableofFigures"/>
        <w:tabs>
          <w:tab w:val="right" w:leader="dot" w:pos="9016"/>
        </w:tabs>
        <w:rPr>
          <w:rFonts w:asciiTheme="minorHAnsi" w:eastAsiaTheme="minorEastAsia" w:hAnsiTheme="minorHAnsi" w:cstheme="minorBidi"/>
          <w:noProof/>
          <w:kern w:val="2"/>
          <w:sz w:val="24"/>
          <w:szCs w:val="24"/>
          <w:lang w:val="en-US" w:eastAsia="en-US"/>
          <w14:ligatures w14:val="standardContextual"/>
        </w:rPr>
      </w:pPr>
      <w:hyperlink w:anchor="_Toc198596250" w:history="1">
        <w:r w:rsidRPr="00B44E7C">
          <w:rPr>
            <w:rStyle w:val="Hyperlink"/>
            <w:rFonts w:eastAsiaTheme="majorEastAsia"/>
            <w:noProof/>
          </w:rPr>
          <w:t xml:space="preserve">Figure </w:t>
        </w:r>
        <w:r w:rsidRPr="00B44E7C">
          <w:rPr>
            <w:rStyle w:val="Hyperlink"/>
            <w:rFonts w:eastAsiaTheme="majorEastAsia" w:hint="eastAsia"/>
            <w:noProof/>
            <w:cs/>
          </w:rPr>
          <w:t>‎</w:t>
        </w:r>
        <w:r w:rsidRPr="00B44E7C">
          <w:rPr>
            <w:rStyle w:val="Hyperlink"/>
            <w:rFonts w:eastAsiaTheme="majorEastAsia"/>
            <w:noProof/>
          </w:rPr>
          <w:t>2</w:t>
        </w:r>
        <w:r w:rsidRPr="00B44E7C">
          <w:rPr>
            <w:rStyle w:val="Hyperlink"/>
            <w:rFonts w:eastAsiaTheme="majorEastAsia"/>
            <w:noProof/>
          </w:rPr>
          <w:noBreakHyphen/>
          <w:t>13 Description des tables de la BDD (MYSQL)</w:t>
        </w:r>
        <w:r>
          <w:rPr>
            <w:noProof/>
            <w:webHidden/>
          </w:rPr>
          <w:tab/>
        </w:r>
        <w:r>
          <w:rPr>
            <w:noProof/>
            <w:webHidden/>
          </w:rPr>
          <w:fldChar w:fldCharType="begin"/>
        </w:r>
        <w:r>
          <w:rPr>
            <w:noProof/>
            <w:webHidden/>
          </w:rPr>
          <w:instrText xml:space="preserve"> PAGEREF _Toc198596250 \h </w:instrText>
        </w:r>
        <w:r>
          <w:rPr>
            <w:noProof/>
            <w:webHidden/>
          </w:rPr>
        </w:r>
        <w:r>
          <w:rPr>
            <w:noProof/>
            <w:webHidden/>
          </w:rPr>
          <w:fldChar w:fldCharType="separate"/>
        </w:r>
        <w:r>
          <w:rPr>
            <w:noProof/>
            <w:webHidden/>
          </w:rPr>
          <w:t>21</w:t>
        </w:r>
        <w:r>
          <w:rPr>
            <w:noProof/>
            <w:webHidden/>
          </w:rPr>
          <w:fldChar w:fldCharType="end"/>
        </w:r>
      </w:hyperlink>
    </w:p>
    <w:p w14:paraId="4778B96F" w14:textId="34122546" w:rsidR="00DB7A36" w:rsidRDefault="00DB7A36">
      <w:pPr>
        <w:pStyle w:val="TableofFigures"/>
        <w:tabs>
          <w:tab w:val="right" w:leader="dot" w:pos="9016"/>
        </w:tabs>
        <w:rPr>
          <w:rFonts w:asciiTheme="minorHAnsi" w:eastAsiaTheme="minorEastAsia" w:hAnsiTheme="minorHAnsi" w:cstheme="minorBidi"/>
          <w:noProof/>
          <w:kern w:val="2"/>
          <w:sz w:val="24"/>
          <w:szCs w:val="24"/>
          <w:lang w:val="en-US" w:eastAsia="en-US"/>
          <w14:ligatures w14:val="standardContextual"/>
        </w:rPr>
      </w:pPr>
      <w:hyperlink w:anchor="_Toc198596251" w:history="1">
        <w:r w:rsidRPr="00B44E7C">
          <w:rPr>
            <w:rStyle w:val="Hyperlink"/>
            <w:rFonts w:eastAsiaTheme="majorEastAsia"/>
            <w:noProof/>
          </w:rPr>
          <w:t xml:space="preserve">Figure </w:t>
        </w:r>
        <w:r w:rsidRPr="00B44E7C">
          <w:rPr>
            <w:rStyle w:val="Hyperlink"/>
            <w:rFonts w:eastAsiaTheme="majorEastAsia" w:hint="eastAsia"/>
            <w:noProof/>
            <w:cs/>
          </w:rPr>
          <w:t>‎</w:t>
        </w:r>
        <w:r w:rsidRPr="00B44E7C">
          <w:rPr>
            <w:rStyle w:val="Hyperlink"/>
            <w:rFonts w:eastAsiaTheme="majorEastAsia"/>
            <w:noProof/>
          </w:rPr>
          <w:t>2</w:t>
        </w:r>
        <w:r w:rsidRPr="00B44E7C">
          <w:rPr>
            <w:rStyle w:val="Hyperlink"/>
            <w:rFonts w:eastAsiaTheme="majorEastAsia"/>
            <w:noProof/>
          </w:rPr>
          <w:noBreakHyphen/>
          <w:t>14 Diagramme de classe</w:t>
        </w:r>
        <w:r>
          <w:rPr>
            <w:noProof/>
            <w:webHidden/>
          </w:rPr>
          <w:tab/>
        </w:r>
        <w:r>
          <w:rPr>
            <w:noProof/>
            <w:webHidden/>
          </w:rPr>
          <w:fldChar w:fldCharType="begin"/>
        </w:r>
        <w:r>
          <w:rPr>
            <w:noProof/>
            <w:webHidden/>
          </w:rPr>
          <w:instrText xml:space="preserve"> PAGEREF _Toc198596251 \h </w:instrText>
        </w:r>
        <w:r>
          <w:rPr>
            <w:noProof/>
            <w:webHidden/>
          </w:rPr>
        </w:r>
        <w:r>
          <w:rPr>
            <w:noProof/>
            <w:webHidden/>
          </w:rPr>
          <w:fldChar w:fldCharType="separate"/>
        </w:r>
        <w:r>
          <w:rPr>
            <w:noProof/>
            <w:webHidden/>
          </w:rPr>
          <w:t>23</w:t>
        </w:r>
        <w:r>
          <w:rPr>
            <w:noProof/>
            <w:webHidden/>
          </w:rPr>
          <w:fldChar w:fldCharType="end"/>
        </w:r>
      </w:hyperlink>
    </w:p>
    <w:p w14:paraId="7D6EB55B" w14:textId="0040A14A" w:rsidR="00DB7A36" w:rsidRDefault="00DB7A36">
      <w:pPr>
        <w:pStyle w:val="TableofFigures"/>
        <w:tabs>
          <w:tab w:val="right" w:leader="dot" w:pos="9016"/>
        </w:tabs>
        <w:rPr>
          <w:rFonts w:asciiTheme="minorHAnsi" w:eastAsiaTheme="minorEastAsia" w:hAnsiTheme="minorHAnsi" w:cstheme="minorBidi"/>
          <w:noProof/>
          <w:kern w:val="2"/>
          <w:sz w:val="24"/>
          <w:szCs w:val="24"/>
          <w:lang w:val="en-US" w:eastAsia="en-US"/>
          <w14:ligatures w14:val="standardContextual"/>
        </w:rPr>
      </w:pPr>
      <w:hyperlink w:anchor="_Toc198596252" w:history="1">
        <w:r w:rsidRPr="00B44E7C">
          <w:rPr>
            <w:rStyle w:val="Hyperlink"/>
            <w:rFonts w:eastAsiaTheme="majorEastAsia"/>
            <w:noProof/>
          </w:rPr>
          <w:t xml:space="preserve">Figure </w:t>
        </w:r>
        <w:r w:rsidRPr="00B44E7C">
          <w:rPr>
            <w:rStyle w:val="Hyperlink"/>
            <w:rFonts w:eastAsiaTheme="majorEastAsia" w:hint="eastAsia"/>
            <w:noProof/>
            <w:cs/>
          </w:rPr>
          <w:t>‎</w:t>
        </w:r>
        <w:r w:rsidRPr="00B44E7C">
          <w:rPr>
            <w:rStyle w:val="Hyperlink"/>
            <w:rFonts w:eastAsiaTheme="majorEastAsia"/>
            <w:noProof/>
          </w:rPr>
          <w:t>3</w:t>
        </w:r>
        <w:r w:rsidRPr="00B44E7C">
          <w:rPr>
            <w:rStyle w:val="Hyperlink"/>
            <w:rFonts w:eastAsiaTheme="majorEastAsia"/>
            <w:noProof/>
          </w:rPr>
          <w:noBreakHyphen/>
          <w:t xml:space="preserve">1 </w:t>
        </w:r>
        <w:r w:rsidRPr="00B44E7C">
          <w:rPr>
            <w:rStyle w:val="Hyperlink"/>
            <w:rFonts w:eastAsiaTheme="majorEastAsia"/>
            <w:noProof/>
            <w:lang w:val="en-US"/>
          </w:rPr>
          <w:t>Page d’accueil de la plateforme</w:t>
        </w:r>
        <w:r>
          <w:rPr>
            <w:noProof/>
            <w:webHidden/>
          </w:rPr>
          <w:tab/>
        </w:r>
        <w:r>
          <w:rPr>
            <w:noProof/>
            <w:webHidden/>
          </w:rPr>
          <w:fldChar w:fldCharType="begin"/>
        </w:r>
        <w:r>
          <w:rPr>
            <w:noProof/>
            <w:webHidden/>
          </w:rPr>
          <w:instrText xml:space="preserve"> PAGEREF _Toc198596252 \h </w:instrText>
        </w:r>
        <w:r>
          <w:rPr>
            <w:noProof/>
            <w:webHidden/>
          </w:rPr>
        </w:r>
        <w:r>
          <w:rPr>
            <w:noProof/>
            <w:webHidden/>
          </w:rPr>
          <w:fldChar w:fldCharType="separate"/>
        </w:r>
        <w:r>
          <w:rPr>
            <w:noProof/>
            <w:webHidden/>
          </w:rPr>
          <w:t>27</w:t>
        </w:r>
        <w:r>
          <w:rPr>
            <w:noProof/>
            <w:webHidden/>
          </w:rPr>
          <w:fldChar w:fldCharType="end"/>
        </w:r>
      </w:hyperlink>
    </w:p>
    <w:p w14:paraId="1B3062B1" w14:textId="7395EB9D" w:rsidR="00DB7A36" w:rsidRDefault="00DB7A36">
      <w:pPr>
        <w:pStyle w:val="TableofFigures"/>
        <w:tabs>
          <w:tab w:val="right" w:leader="dot" w:pos="9016"/>
        </w:tabs>
        <w:rPr>
          <w:rFonts w:asciiTheme="minorHAnsi" w:eastAsiaTheme="minorEastAsia" w:hAnsiTheme="minorHAnsi" w:cstheme="minorBidi"/>
          <w:noProof/>
          <w:kern w:val="2"/>
          <w:sz w:val="24"/>
          <w:szCs w:val="24"/>
          <w:lang w:val="en-US" w:eastAsia="en-US"/>
          <w14:ligatures w14:val="standardContextual"/>
        </w:rPr>
      </w:pPr>
      <w:hyperlink w:anchor="_Toc198596253" w:history="1">
        <w:r w:rsidRPr="00B44E7C">
          <w:rPr>
            <w:rStyle w:val="Hyperlink"/>
            <w:rFonts w:eastAsiaTheme="majorEastAsia"/>
            <w:noProof/>
          </w:rPr>
          <w:t xml:space="preserve">Figure </w:t>
        </w:r>
        <w:r w:rsidRPr="00B44E7C">
          <w:rPr>
            <w:rStyle w:val="Hyperlink"/>
            <w:rFonts w:eastAsiaTheme="majorEastAsia" w:hint="eastAsia"/>
            <w:noProof/>
            <w:cs/>
          </w:rPr>
          <w:t>‎</w:t>
        </w:r>
        <w:r w:rsidRPr="00B44E7C">
          <w:rPr>
            <w:rStyle w:val="Hyperlink"/>
            <w:rFonts w:eastAsiaTheme="majorEastAsia"/>
            <w:noProof/>
          </w:rPr>
          <w:t>3</w:t>
        </w:r>
        <w:r w:rsidRPr="00B44E7C">
          <w:rPr>
            <w:rStyle w:val="Hyperlink"/>
            <w:rFonts w:eastAsiaTheme="majorEastAsia"/>
            <w:noProof/>
          </w:rPr>
          <w:noBreakHyphen/>
          <w:t xml:space="preserve">2 </w:t>
        </w:r>
        <w:r w:rsidRPr="00B44E7C">
          <w:rPr>
            <w:rStyle w:val="Hyperlink"/>
            <w:rFonts w:eastAsiaTheme="majorEastAsia"/>
            <w:noProof/>
            <w:lang w:val="en-US"/>
          </w:rPr>
          <w:t>Espace étudiant</w:t>
        </w:r>
        <w:r>
          <w:rPr>
            <w:noProof/>
            <w:webHidden/>
          </w:rPr>
          <w:tab/>
        </w:r>
        <w:r>
          <w:rPr>
            <w:noProof/>
            <w:webHidden/>
          </w:rPr>
          <w:fldChar w:fldCharType="begin"/>
        </w:r>
        <w:r>
          <w:rPr>
            <w:noProof/>
            <w:webHidden/>
          </w:rPr>
          <w:instrText xml:space="preserve"> PAGEREF _Toc198596253 \h </w:instrText>
        </w:r>
        <w:r>
          <w:rPr>
            <w:noProof/>
            <w:webHidden/>
          </w:rPr>
        </w:r>
        <w:r>
          <w:rPr>
            <w:noProof/>
            <w:webHidden/>
          </w:rPr>
          <w:fldChar w:fldCharType="separate"/>
        </w:r>
        <w:r>
          <w:rPr>
            <w:noProof/>
            <w:webHidden/>
          </w:rPr>
          <w:t>27</w:t>
        </w:r>
        <w:r>
          <w:rPr>
            <w:noProof/>
            <w:webHidden/>
          </w:rPr>
          <w:fldChar w:fldCharType="end"/>
        </w:r>
      </w:hyperlink>
    </w:p>
    <w:p w14:paraId="2A46D2E1" w14:textId="0C67B782" w:rsidR="00DB7A36" w:rsidRDefault="00DB7A36">
      <w:pPr>
        <w:pStyle w:val="TableofFigures"/>
        <w:tabs>
          <w:tab w:val="right" w:leader="dot" w:pos="9016"/>
        </w:tabs>
        <w:rPr>
          <w:rFonts w:asciiTheme="minorHAnsi" w:eastAsiaTheme="minorEastAsia" w:hAnsiTheme="minorHAnsi" w:cstheme="minorBidi"/>
          <w:noProof/>
          <w:kern w:val="2"/>
          <w:sz w:val="24"/>
          <w:szCs w:val="24"/>
          <w:lang w:val="en-US" w:eastAsia="en-US"/>
          <w14:ligatures w14:val="standardContextual"/>
        </w:rPr>
      </w:pPr>
      <w:hyperlink w:anchor="_Toc198596254" w:history="1">
        <w:r w:rsidRPr="00B44E7C">
          <w:rPr>
            <w:rStyle w:val="Hyperlink"/>
            <w:rFonts w:eastAsiaTheme="majorEastAsia"/>
            <w:noProof/>
          </w:rPr>
          <w:t xml:space="preserve">Figure </w:t>
        </w:r>
        <w:r w:rsidRPr="00B44E7C">
          <w:rPr>
            <w:rStyle w:val="Hyperlink"/>
            <w:rFonts w:eastAsiaTheme="majorEastAsia" w:hint="eastAsia"/>
            <w:noProof/>
            <w:cs/>
          </w:rPr>
          <w:t>‎</w:t>
        </w:r>
        <w:r w:rsidRPr="00B44E7C">
          <w:rPr>
            <w:rStyle w:val="Hyperlink"/>
            <w:rFonts w:eastAsiaTheme="majorEastAsia"/>
            <w:noProof/>
          </w:rPr>
          <w:t>3</w:t>
        </w:r>
        <w:r w:rsidRPr="00B44E7C">
          <w:rPr>
            <w:rStyle w:val="Hyperlink"/>
            <w:rFonts w:eastAsiaTheme="majorEastAsia"/>
            <w:noProof/>
          </w:rPr>
          <w:noBreakHyphen/>
          <w:t>3</w:t>
        </w:r>
        <w:r w:rsidRPr="00B44E7C">
          <w:rPr>
            <w:rStyle w:val="Hyperlink"/>
            <w:rFonts w:eastAsiaTheme="majorEastAsia"/>
            <w:noProof/>
            <w:lang w:val="en-US"/>
          </w:rPr>
          <w:t xml:space="preserve"> Liste des emails des enseignants</w:t>
        </w:r>
        <w:r>
          <w:rPr>
            <w:noProof/>
            <w:webHidden/>
          </w:rPr>
          <w:tab/>
        </w:r>
        <w:r>
          <w:rPr>
            <w:noProof/>
            <w:webHidden/>
          </w:rPr>
          <w:fldChar w:fldCharType="begin"/>
        </w:r>
        <w:r>
          <w:rPr>
            <w:noProof/>
            <w:webHidden/>
          </w:rPr>
          <w:instrText xml:space="preserve"> PAGEREF _Toc198596254 \h </w:instrText>
        </w:r>
        <w:r>
          <w:rPr>
            <w:noProof/>
            <w:webHidden/>
          </w:rPr>
        </w:r>
        <w:r>
          <w:rPr>
            <w:noProof/>
            <w:webHidden/>
          </w:rPr>
          <w:fldChar w:fldCharType="separate"/>
        </w:r>
        <w:r>
          <w:rPr>
            <w:noProof/>
            <w:webHidden/>
          </w:rPr>
          <w:t>28</w:t>
        </w:r>
        <w:r>
          <w:rPr>
            <w:noProof/>
            <w:webHidden/>
          </w:rPr>
          <w:fldChar w:fldCharType="end"/>
        </w:r>
      </w:hyperlink>
    </w:p>
    <w:p w14:paraId="7A14CC83" w14:textId="1068C8DB" w:rsidR="00DB7A36" w:rsidRDefault="00DB7A36">
      <w:pPr>
        <w:pStyle w:val="TableofFigures"/>
        <w:tabs>
          <w:tab w:val="right" w:leader="dot" w:pos="9016"/>
        </w:tabs>
        <w:rPr>
          <w:rFonts w:asciiTheme="minorHAnsi" w:eastAsiaTheme="minorEastAsia" w:hAnsiTheme="minorHAnsi" w:cstheme="minorBidi"/>
          <w:noProof/>
          <w:kern w:val="2"/>
          <w:sz w:val="24"/>
          <w:szCs w:val="24"/>
          <w:lang w:val="en-US" w:eastAsia="en-US"/>
          <w14:ligatures w14:val="standardContextual"/>
        </w:rPr>
      </w:pPr>
      <w:hyperlink w:anchor="_Toc198596255" w:history="1">
        <w:r w:rsidRPr="00B44E7C">
          <w:rPr>
            <w:rStyle w:val="Hyperlink"/>
            <w:rFonts w:eastAsiaTheme="majorEastAsia"/>
            <w:noProof/>
          </w:rPr>
          <w:t xml:space="preserve">Figure </w:t>
        </w:r>
        <w:r w:rsidRPr="00B44E7C">
          <w:rPr>
            <w:rStyle w:val="Hyperlink"/>
            <w:rFonts w:eastAsiaTheme="majorEastAsia" w:hint="eastAsia"/>
            <w:noProof/>
            <w:cs/>
          </w:rPr>
          <w:t>‎</w:t>
        </w:r>
        <w:r w:rsidRPr="00B44E7C">
          <w:rPr>
            <w:rStyle w:val="Hyperlink"/>
            <w:rFonts w:eastAsiaTheme="majorEastAsia"/>
            <w:noProof/>
          </w:rPr>
          <w:t>3</w:t>
        </w:r>
        <w:r w:rsidRPr="00B44E7C">
          <w:rPr>
            <w:rStyle w:val="Hyperlink"/>
            <w:rFonts w:eastAsiaTheme="majorEastAsia"/>
            <w:noProof/>
          </w:rPr>
          <w:noBreakHyphen/>
          <w:t>4</w:t>
        </w:r>
        <w:r w:rsidRPr="00B44E7C">
          <w:rPr>
            <w:rStyle w:val="Hyperlink"/>
            <w:rFonts w:eastAsiaTheme="majorEastAsia"/>
            <w:noProof/>
            <w:lang w:val="en-US"/>
          </w:rPr>
          <w:t xml:space="preserve"> demande de document administrative</w:t>
        </w:r>
        <w:r>
          <w:rPr>
            <w:noProof/>
            <w:webHidden/>
          </w:rPr>
          <w:tab/>
        </w:r>
        <w:r>
          <w:rPr>
            <w:noProof/>
            <w:webHidden/>
          </w:rPr>
          <w:fldChar w:fldCharType="begin"/>
        </w:r>
        <w:r>
          <w:rPr>
            <w:noProof/>
            <w:webHidden/>
          </w:rPr>
          <w:instrText xml:space="preserve"> PAGEREF _Toc198596255 \h </w:instrText>
        </w:r>
        <w:r>
          <w:rPr>
            <w:noProof/>
            <w:webHidden/>
          </w:rPr>
        </w:r>
        <w:r>
          <w:rPr>
            <w:noProof/>
            <w:webHidden/>
          </w:rPr>
          <w:fldChar w:fldCharType="separate"/>
        </w:r>
        <w:r>
          <w:rPr>
            <w:noProof/>
            <w:webHidden/>
          </w:rPr>
          <w:t>28</w:t>
        </w:r>
        <w:r>
          <w:rPr>
            <w:noProof/>
            <w:webHidden/>
          </w:rPr>
          <w:fldChar w:fldCharType="end"/>
        </w:r>
      </w:hyperlink>
    </w:p>
    <w:p w14:paraId="0AF6C86F" w14:textId="5BF57D9A" w:rsidR="00DB7A36" w:rsidRDefault="00DB7A36">
      <w:pPr>
        <w:pStyle w:val="TableofFigures"/>
        <w:tabs>
          <w:tab w:val="right" w:leader="dot" w:pos="9016"/>
        </w:tabs>
        <w:rPr>
          <w:rFonts w:asciiTheme="minorHAnsi" w:eastAsiaTheme="minorEastAsia" w:hAnsiTheme="minorHAnsi" w:cstheme="minorBidi"/>
          <w:noProof/>
          <w:kern w:val="2"/>
          <w:sz w:val="24"/>
          <w:szCs w:val="24"/>
          <w:lang w:val="en-US" w:eastAsia="en-US"/>
          <w14:ligatures w14:val="standardContextual"/>
        </w:rPr>
      </w:pPr>
      <w:hyperlink w:anchor="_Toc198596256" w:history="1">
        <w:r w:rsidRPr="00B44E7C">
          <w:rPr>
            <w:rStyle w:val="Hyperlink"/>
            <w:rFonts w:eastAsiaTheme="majorEastAsia"/>
            <w:noProof/>
          </w:rPr>
          <w:t xml:space="preserve">Figure </w:t>
        </w:r>
        <w:r w:rsidRPr="00B44E7C">
          <w:rPr>
            <w:rStyle w:val="Hyperlink"/>
            <w:rFonts w:eastAsiaTheme="majorEastAsia" w:hint="eastAsia"/>
            <w:noProof/>
            <w:cs/>
          </w:rPr>
          <w:t>‎</w:t>
        </w:r>
        <w:r w:rsidRPr="00B44E7C">
          <w:rPr>
            <w:rStyle w:val="Hyperlink"/>
            <w:rFonts w:eastAsiaTheme="majorEastAsia"/>
            <w:noProof/>
          </w:rPr>
          <w:t>3</w:t>
        </w:r>
        <w:r w:rsidRPr="00B44E7C">
          <w:rPr>
            <w:rStyle w:val="Hyperlink"/>
            <w:rFonts w:eastAsiaTheme="majorEastAsia"/>
            <w:noProof/>
          </w:rPr>
          <w:noBreakHyphen/>
          <w:t>5</w:t>
        </w:r>
        <w:r w:rsidRPr="00B44E7C">
          <w:rPr>
            <w:rStyle w:val="Hyperlink"/>
            <w:rFonts w:eastAsiaTheme="majorEastAsia"/>
            <w:noProof/>
            <w:lang w:val="en-US"/>
          </w:rPr>
          <w:t xml:space="preserve"> Interface de publication des News</w:t>
        </w:r>
        <w:r>
          <w:rPr>
            <w:noProof/>
            <w:webHidden/>
          </w:rPr>
          <w:tab/>
        </w:r>
        <w:r>
          <w:rPr>
            <w:noProof/>
            <w:webHidden/>
          </w:rPr>
          <w:fldChar w:fldCharType="begin"/>
        </w:r>
        <w:r>
          <w:rPr>
            <w:noProof/>
            <w:webHidden/>
          </w:rPr>
          <w:instrText xml:space="preserve"> PAGEREF _Toc198596256 \h </w:instrText>
        </w:r>
        <w:r>
          <w:rPr>
            <w:noProof/>
            <w:webHidden/>
          </w:rPr>
        </w:r>
        <w:r>
          <w:rPr>
            <w:noProof/>
            <w:webHidden/>
          </w:rPr>
          <w:fldChar w:fldCharType="separate"/>
        </w:r>
        <w:r>
          <w:rPr>
            <w:noProof/>
            <w:webHidden/>
          </w:rPr>
          <w:t>29</w:t>
        </w:r>
        <w:r>
          <w:rPr>
            <w:noProof/>
            <w:webHidden/>
          </w:rPr>
          <w:fldChar w:fldCharType="end"/>
        </w:r>
      </w:hyperlink>
    </w:p>
    <w:p w14:paraId="38741421" w14:textId="6858DF02" w:rsidR="00DB7A36" w:rsidRDefault="00DB7A36">
      <w:pPr>
        <w:pStyle w:val="TableofFigures"/>
        <w:tabs>
          <w:tab w:val="right" w:leader="dot" w:pos="9016"/>
        </w:tabs>
        <w:rPr>
          <w:rFonts w:asciiTheme="minorHAnsi" w:eastAsiaTheme="minorEastAsia" w:hAnsiTheme="minorHAnsi" w:cstheme="minorBidi"/>
          <w:noProof/>
          <w:kern w:val="2"/>
          <w:sz w:val="24"/>
          <w:szCs w:val="24"/>
          <w:lang w:val="en-US" w:eastAsia="en-US"/>
          <w14:ligatures w14:val="standardContextual"/>
        </w:rPr>
      </w:pPr>
      <w:hyperlink w:anchor="_Toc198596257" w:history="1">
        <w:r w:rsidRPr="00B44E7C">
          <w:rPr>
            <w:rStyle w:val="Hyperlink"/>
            <w:rFonts w:eastAsiaTheme="majorEastAsia"/>
            <w:noProof/>
          </w:rPr>
          <w:t xml:space="preserve">Figure </w:t>
        </w:r>
        <w:r w:rsidRPr="00B44E7C">
          <w:rPr>
            <w:rStyle w:val="Hyperlink"/>
            <w:rFonts w:eastAsiaTheme="majorEastAsia" w:hint="eastAsia"/>
            <w:noProof/>
            <w:cs/>
          </w:rPr>
          <w:t>‎</w:t>
        </w:r>
        <w:r w:rsidRPr="00B44E7C">
          <w:rPr>
            <w:rStyle w:val="Hyperlink"/>
            <w:rFonts w:eastAsiaTheme="majorEastAsia"/>
            <w:noProof/>
          </w:rPr>
          <w:t>3</w:t>
        </w:r>
        <w:r w:rsidRPr="00B44E7C">
          <w:rPr>
            <w:rStyle w:val="Hyperlink"/>
            <w:rFonts w:eastAsiaTheme="majorEastAsia"/>
            <w:noProof/>
          </w:rPr>
          <w:noBreakHyphen/>
          <w:t>6</w:t>
        </w:r>
        <w:r w:rsidRPr="00B44E7C">
          <w:rPr>
            <w:rStyle w:val="Hyperlink"/>
            <w:rFonts w:eastAsiaTheme="majorEastAsia"/>
            <w:noProof/>
            <w:lang w:val="en-US"/>
          </w:rPr>
          <w:t xml:space="preserve"> Interface de dépôt des notes</w:t>
        </w:r>
        <w:r>
          <w:rPr>
            <w:noProof/>
            <w:webHidden/>
          </w:rPr>
          <w:tab/>
        </w:r>
        <w:r>
          <w:rPr>
            <w:noProof/>
            <w:webHidden/>
          </w:rPr>
          <w:fldChar w:fldCharType="begin"/>
        </w:r>
        <w:r>
          <w:rPr>
            <w:noProof/>
            <w:webHidden/>
          </w:rPr>
          <w:instrText xml:space="preserve"> PAGEREF _Toc198596257 \h </w:instrText>
        </w:r>
        <w:r>
          <w:rPr>
            <w:noProof/>
            <w:webHidden/>
          </w:rPr>
        </w:r>
        <w:r>
          <w:rPr>
            <w:noProof/>
            <w:webHidden/>
          </w:rPr>
          <w:fldChar w:fldCharType="separate"/>
        </w:r>
        <w:r>
          <w:rPr>
            <w:noProof/>
            <w:webHidden/>
          </w:rPr>
          <w:t>29</w:t>
        </w:r>
        <w:r>
          <w:rPr>
            <w:noProof/>
            <w:webHidden/>
          </w:rPr>
          <w:fldChar w:fldCharType="end"/>
        </w:r>
      </w:hyperlink>
    </w:p>
    <w:p w14:paraId="58350C9B" w14:textId="4DC0F5AF" w:rsidR="00DB7A36" w:rsidRDefault="00DB7A36">
      <w:pPr>
        <w:pStyle w:val="TableofFigures"/>
        <w:tabs>
          <w:tab w:val="right" w:leader="dot" w:pos="9016"/>
        </w:tabs>
        <w:rPr>
          <w:rFonts w:asciiTheme="minorHAnsi" w:eastAsiaTheme="minorEastAsia" w:hAnsiTheme="minorHAnsi" w:cstheme="minorBidi"/>
          <w:noProof/>
          <w:kern w:val="2"/>
          <w:sz w:val="24"/>
          <w:szCs w:val="24"/>
          <w:lang w:val="en-US" w:eastAsia="en-US"/>
          <w14:ligatures w14:val="standardContextual"/>
        </w:rPr>
      </w:pPr>
      <w:hyperlink w:anchor="_Toc198596258" w:history="1">
        <w:r w:rsidRPr="00B44E7C">
          <w:rPr>
            <w:rStyle w:val="Hyperlink"/>
            <w:rFonts w:eastAsiaTheme="majorEastAsia"/>
            <w:noProof/>
          </w:rPr>
          <w:t xml:space="preserve">Figure </w:t>
        </w:r>
        <w:r w:rsidRPr="00B44E7C">
          <w:rPr>
            <w:rStyle w:val="Hyperlink"/>
            <w:rFonts w:eastAsiaTheme="majorEastAsia" w:hint="eastAsia"/>
            <w:noProof/>
            <w:cs/>
          </w:rPr>
          <w:t>‎</w:t>
        </w:r>
        <w:r w:rsidRPr="00B44E7C">
          <w:rPr>
            <w:rStyle w:val="Hyperlink"/>
            <w:rFonts w:eastAsiaTheme="majorEastAsia"/>
            <w:noProof/>
          </w:rPr>
          <w:t>3</w:t>
        </w:r>
        <w:r w:rsidRPr="00B44E7C">
          <w:rPr>
            <w:rStyle w:val="Hyperlink"/>
            <w:rFonts w:eastAsiaTheme="majorEastAsia"/>
            <w:noProof/>
          </w:rPr>
          <w:noBreakHyphen/>
          <w:t>7</w:t>
        </w:r>
        <w:r w:rsidRPr="00B44E7C">
          <w:rPr>
            <w:rStyle w:val="Hyperlink"/>
            <w:rFonts w:eastAsiaTheme="majorEastAsia"/>
            <w:noProof/>
            <w:lang w:val="en-US"/>
          </w:rPr>
          <w:t xml:space="preserve"> Interface des événements</w:t>
        </w:r>
        <w:r>
          <w:rPr>
            <w:noProof/>
            <w:webHidden/>
          </w:rPr>
          <w:tab/>
        </w:r>
        <w:r>
          <w:rPr>
            <w:noProof/>
            <w:webHidden/>
          </w:rPr>
          <w:fldChar w:fldCharType="begin"/>
        </w:r>
        <w:r>
          <w:rPr>
            <w:noProof/>
            <w:webHidden/>
          </w:rPr>
          <w:instrText xml:space="preserve"> PAGEREF _Toc198596258 \h </w:instrText>
        </w:r>
        <w:r>
          <w:rPr>
            <w:noProof/>
            <w:webHidden/>
          </w:rPr>
        </w:r>
        <w:r>
          <w:rPr>
            <w:noProof/>
            <w:webHidden/>
          </w:rPr>
          <w:fldChar w:fldCharType="separate"/>
        </w:r>
        <w:r>
          <w:rPr>
            <w:noProof/>
            <w:webHidden/>
          </w:rPr>
          <w:t>30</w:t>
        </w:r>
        <w:r>
          <w:rPr>
            <w:noProof/>
            <w:webHidden/>
          </w:rPr>
          <w:fldChar w:fldCharType="end"/>
        </w:r>
      </w:hyperlink>
    </w:p>
    <w:p w14:paraId="06316F41" w14:textId="1CC0C5D2" w:rsidR="00DB7A36" w:rsidRDefault="00DB7A36">
      <w:pPr>
        <w:pStyle w:val="TableofFigures"/>
        <w:tabs>
          <w:tab w:val="right" w:leader="dot" w:pos="9016"/>
        </w:tabs>
        <w:rPr>
          <w:rFonts w:asciiTheme="minorHAnsi" w:eastAsiaTheme="minorEastAsia" w:hAnsiTheme="minorHAnsi" w:cstheme="minorBidi"/>
          <w:noProof/>
          <w:kern w:val="2"/>
          <w:sz w:val="24"/>
          <w:szCs w:val="24"/>
          <w:lang w:val="en-US" w:eastAsia="en-US"/>
          <w14:ligatures w14:val="standardContextual"/>
        </w:rPr>
      </w:pPr>
      <w:hyperlink w:anchor="_Toc198596259" w:history="1">
        <w:r w:rsidRPr="00B44E7C">
          <w:rPr>
            <w:rStyle w:val="Hyperlink"/>
            <w:rFonts w:eastAsiaTheme="majorEastAsia"/>
            <w:noProof/>
          </w:rPr>
          <w:t xml:space="preserve">Figure </w:t>
        </w:r>
        <w:r w:rsidRPr="00B44E7C">
          <w:rPr>
            <w:rStyle w:val="Hyperlink"/>
            <w:rFonts w:eastAsiaTheme="majorEastAsia" w:hint="eastAsia"/>
            <w:noProof/>
            <w:cs/>
          </w:rPr>
          <w:t>‎</w:t>
        </w:r>
        <w:r w:rsidRPr="00B44E7C">
          <w:rPr>
            <w:rStyle w:val="Hyperlink"/>
            <w:rFonts w:eastAsiaTheme="majorEastAsia"/>
            <w:noProof/>
          </w:rPr>
          <w:t>3</w:t>
        </w:r>
        <w:r w:rsidRPr="00B44E7C">
          <w:rPr>
            <w:rStyle w:val="Hyperlink"/>
            <w:rFonts w:eastAsiaTheme="majorEastAsia"/>
            <w:noProof/>
          </w:rPr>
          <w:noBreakHyphen/>
          <w:t>8</w:t>
        </w:r>
        <w:r w:rsidRPr="00B44E7C">
          <w:rPr>
            <w:rStyle w:val="Hyperlink"/>
            <w:rFonts w:eastAsiaTheme="majorEastAsia"/>
            <w:noProof/>
            <w:lang w:val="en-US"/>
          </w:rPr>
          <w:t xml:space="preserve"> Gestion des emplois du temps</w:t>
        </w:r>
        <w:r>
          <w:rPr>
            <w:noProof/>
            <w:webHidden/>
          </w:rPr>
          <w:tab/>
        </w:r>
        <w:r>
          <w:rPr>
            <w:noProof/>
            <w:webHidden/>
          </w:rPr>
          <w:fldChar w:fldCharType="begin"/>
        </w:r>
        <w:r>
          <w:rPr>
            <w:noProof/>
            <w:webHidden/>
          </w:rPr>
          <w:instrText xml:space="preserve"> PAGEREF _Toc198596259 \h </w:instrText>
        </w:r>
        <w:r>
          <w:rPr>
            <w:noProof/>
            <w:webHidden/>
          </w:rPr>
        </w:r>
        <w:r>
          <w:rPr>
            <w:noProof/>
            <w:webHidden/>
          </w:rPr>
          <w:fldChar w:fldCharType="separate"/>
        </w:r>
        <w:r>
          <w:rPr>
            <w:noProof/>
            <w:webHidden/>
          </w:rPr>
          <w:t>30</w:t>
        </w:r>
        <w:r>
          <w:rPr>
            <w:noProof/>
            <w:webHidden/>
          </w:rPr>
          <w:fldChar w:fldCharType="end"/>
        </w:r>
      </w:hyperlink>
    </w:p>
    <w:p w14:paraId="3185B508" w14:textId="5929D051" w:rsidR="00DB7A36" w:rsidRDefault="00DB7A36">
      <w:pPr>
        <w:pStyle w:val="TableofFigures"/>
        <w:tabs>
          <w:tab w:val="right" w:leader="dot" w:pos="9016"/>
        </w:tabs>
        <w:rPr>
          <w:rFonts w:asciiTheme="minorHAnsi" w:eastAsiaTheme="minorEastAsia" w:hAnsiTheme="minorHAnsi" w:cstheme="minorBidi"/>
          <w:noProof/>
          <w:kern w:val="2"/>
          <w:sz w:val="24"/>
          <w:szCs w:val="24"/>
          <w:lang w:val="en-US" w:eastAsia="en-US"/>
          <w14:ligatures w14:val="standardContextual"/>
        </w:rPr>
      </w:pPr>
      <w:hyperlink w:anchor="_Toc198596260" w:history="1">
        <w:r w:rsidRPr="00B44E7C">
          <w:rPr>
            <w:rStyle w:val="Hyperlink"/>
            <w:rFonts w:eastAsiaTheme="majorEastAsia"/>
            <w:noProof/>
          </w:rPr>
          <w:t xml:space="preserve">Figure </w:t>
        </w:r>
        <w:r w:rsidRPr="00B44E7C">
          <w:rPr>
            <w:rStyle w:val="Hyperlink"/>
            <w:rFonts w:eastAsiaTheme="majorEastAsia" w:hint="eastAsia"/>
            <w:noProof/>
            <w:cs/>
          </w:rPr>
          <w:t>‎</w:t>
        </w:r>
        <w:r w:rsidRPr="00B44E7C">
          <w:rPr>
            <w:rStyle w:val="Hyperlink"/>
            <w:rFonts w:eastAsiaTheme="majorEastAsia"/>
            <w:noProof/>
          </w:rPr>
          <w:t>3</w:t>
        </w:r>
        <w:r w:rsidRPr="00B44E7C">
          <w:rPr>
            <w:rStyle w:val="Hyperlink"/>
            <w:rFonts w:eastAsiaTheme="majorEastAsia"/>
            <w:noProof/>
          </w:rPr>
          <w:noBreakHyphen/>
          <w:t>9</w:t>
        </w:r>
        <w:r w:rsidRPr="00B44E7C">
          <w:rPr>
            <w:rStyle w:val="Hyperlink"/>
            <w:rFonts w:eastAsiaTheme="majorEastAsia"/>
            <w:noProof/>
            <w:lang w:val="en-US"/>
          </w:rPr>
          <w:t xml:space="preserve"> Tableau de bord administrateur</w:t>
        </w:r>
        <w:r>
          <w:rPr>
            <w:noProof/>
            <w:webHidden/>
          </w:rPr>
          <w:tab/>
        </w:r>
        <w:r>
          <w:rPr>
            <w:noProof/>
            <w:webHidden/>
          </w:rPr>
          <w:fldChar w:fldCharType="begin"/>
        </w:r>
        <w:r>
          <w:rPr>
            <w:noProof/>
            <w:webHidden/>
          </w:rPr>
          <w:instrText xml:space="preserve"> PAGEREF _Toc198596260 \h </w:instrText>
        </w:r>
        <w:r>
          <w:rPr>
            <w:noProof/>
            <w:webHidden/>
          </w:rPr>
        </w:r>
        <w:r>
          <w:rPr>
            <w:noProof/>
            <w:webHidden/>
          </w:rPr>
          <w:fldChar w:fldCharType="separate"/>
        </w:r>
        <w:r>
          <w:rPr>
            <w:noProof/>
            <w:webHidden/>
          </w:rPr>
          <w:t>31</w:t>
        </w:r>
        <w:r>
          <w:rPr>
            <w:noProof/>
            <w:webHidden/>
          </w:rPr>
          <w:fldChar w:fldCharType="end"/>
        </w:r>
      </w:hyperlink>
    </w:p>
    <w:p w14:paraId="717EB205" w14:textId="233285F7" w:rsidR="00DB7A36" w:rsidRDefault="00DB7A36">
      <w:pPr>
        <w:pStyle w:val="TableofFigures"/>
        <w:tabs>
          <w:tab w:val="right" w:leader="dot" w:pos="9016"/>
        </w:tabs>
        <w:rPr>
          <w:rFonts w:asciiTheme="minorHAnsi" w:eastAsiaTheme="minorEastAsia" w:hAnsiTheme="minorHAnsi" w:cstheme="minorBidi"/>
          <w:noProof/>
          <w:kern w:val="2"/>
          <w:sz w:val="24"/>
          <w:szCs w:val="24"/>
          <w:lang w:val="en-US" w:eastAsia="en-US"/>
          <w14:ligatures w14:val="standardContextual"/>
        </w:rPr>
      </w:pPr>
      <w:hyperlink w:anchor="_Toc198596261" w:history="1">
        <w:r w:rsidRPr="00B44E7C">
          <w:rPr>
            <w:rStyle w:val="Hyperlink"/>
            <w:rFonts w:eastAsiaTheme="majorEastAsia"/>
            <w:noProof/>
          </w:rPr>
          <w:t xml:space="preserve">Figure </w:t>
        </w:r>
        <w:r w:rsidRPr="00B44E7C">
          <w:rPr>
            <w:rStyle w:val="Hyperlink"/>
            <w:rFonts w:eastAsiaTheme="majorEastAsia" w:hint="eastAsia"/>
            <w:noProof/>
            <w:cs/>
          </w:rPr>
          <w:t>‎</w:t>
        </w:r>
        <w:r w:rsidRPr="00B44E7C">
          <w:rPr>
            <w:rStyle w:val="Hyperlink"/>
            <w:rFonts w:eastAsiaTheme="majorEastAsia"/>
            <w:noProof/>
          </w:rPr>
          <w:t>3</w:t>
        </w:r>
        <w:r w:rsidRPr="00B44E7C">
          <w:rPr>
            <w:rStyle w:val="Hyperlink"/>
            <w:rFonts w:eastAsiaTheme="majorEastAsia"/>
            <w:noProof/>
          </w:rPr>
          <w:noBreakHyphen/>
          <w:t>10</w:t>
        </w:r>
        <w:r w:rsidRPr="00B44E7C">
          <w:rPr>
            <w:rStyle w:val="Hyperlink"/>
            <w:rFonts w:eastAsiaTheme="majorEastAsia"/>
            <w:noProof/>
            <w:lang w:val="en-US"/>
          </w:rPr>
          <w:t xml:space="preserve"> Traitement des demandes</w:t>
        </w:r>
        <w:r>
          <w:rPr>
            <w:noProof/>
            <w:webHidden/>
          </w:rPr>
          <w:tab/>
        </w:r>
        <w:r>
          <w:rPr>
            <w:noProof/>
            <w:webHidden/>
          </w:rPr>
          <w:fldChar w:fldCharType="begin"/>
        </w:r>
        <w:r>
          <w:rPr>
            <w:noProof/>
            <w:webHidden/>
          </w:rPr>
          <w:instrText xml:space="preserve"> PAGEREF _Toc198596261 \h </w:instrText>
        </w:r>
        <w:r>
          <w:rPr>
            <w:noProof/>
            <w:webHidden/>
          </w:rPr>
        </w:r>
        <w:r>
          <w:rPr>
            <w:noProof/>
            <w:webHidden/>
          </w:rPr>
          <w:fldChar w:fldCharType="separate"/>
        </w:r>
        <w:r>
          <w:rPr>
            <w:noProof/>
            <w:webHidden/>
          </w:rPr>
          <w:t>31</w:t>
        </w:r>
        <w:r>
          <w:rPr>
            <w:noProof/>
            <w:webHidden/>
          </w:rPr>
          <w:fldChar w:fldCharType="end"/>
        </w:r>
      </w:hyperlink>
    </w:p>
    <w:p w14:paraId="3320AA2F" w14:textId="248059E9" w:rsidR="00B9296B" w:rsidRDefault="00EB0741" w:rsidP="00502D83">
      <w:pPr>
        <w:rPr>
          <w:rFonts w:asciiTheme="majorBidi" w:hAnsiTheme="majorBidi" w:cstheme="majorBidi"/>
          <w:sz w:val="24"/>
          <w:szCs w:val="24"/>
        </w:rPr>
        <w:sectPr w:rsidR="00B9296B" w:rsidSect="00CF4BF1">
          <w:pgSz w:w="11906" w:h="16838" w:code="9"/>
          <w:pgMar w:top="1440" w:right="1440" w:bottom="1440" w:left="1440" w:header="720" w:footer="720" w:gutter="0"/>
          <w:pgBorders w:display="firstPage" w:offsetFrom="page">
            <w:top w:val="weavingStrips" w:sz="14" w:space="24" w:color="auto"/>
            <w:left w:val="weavingStrips" w:sz="14" w:space="24" w:color="auto"/>
            <w:bottom w:val="weavingStrips" w:sz="14" w:space="24" w:color="auto"/>
            <w:right w:val="weavingStrips" w:sz="14" w:space="24" w:color="auto"/>
          </w:pgBorders>
          <w:pgNumType w:start="1"/>
          <w:cols w:space="720"/>
          <w:docGrid w:linePitch="360"/>
        </w:sectPr>
      </w:pPr>
      <w:r>
        <w:rPr>
          <w:rFonts w:asciiTheme="majorBidi" w:hAnsiTheme="majorBidi" w:cstheme="majorBidi"/>
          <w:sz w:val="24"/>
          <w:szCs w:val="24"/>
        </w:rPr>
        <w:fldChar w:fldCharType="end"/>
      </w:r>
      <w:r w:rsidR="00502D83">
        <w:rPr>
          <w:rFonts w:asciiTheme="majorBidi" w:hAnsiTheme="majorBidi" w:cstheme="majorBidi"/>
          <w:sz w:val="24"/>
          <w:szCs w:val="24"/>
        </w:rPr>
        <w:br w:type="page"/>
      </w:r>
    </w:p>
    <w:p w14:paraId="7D83DD16" w14:textId="128CEC94" w:rsidR="002001E5" w:rsidRPr="001A1977" w:rsidRDefault="009B5256" w:rsidP="007D25B2">
      <w:pPr>
        <w:pStyle w:val="Style1"/>
        <w:spacing w:after="240"/>
        <w:jc w:val="center"/>
        <w:rPr>
          <w:rFonts w:ascii="Arial" w:hAnsi="Arial" w:cs="Arial"/>
          <w:b/>
          <w:bCs/>
        </w:rPr>
      </w:pPr>
      <w:bookmarkStart w:id="0" w:name="_Toc198596188"/>
      <w:r w:rsidRPr="001A1977">
        <w:rPr>
          <w:rFonts w:ascii="Arial" w:hAnsi="Arial" w:cs="Arial"/>
          <w:b/>
          <w:bCs/>
        </w:rPr>
        <w:lastRenderedPageBreak/>
        <w:t xml:space="preserve">Introduction </w:t>
      </w:r>
      <w:r w:rsidR="006947FB" w:rsidRPr="001A1977">
        <w:rPr>
          <w:rFonts w:ascii="Arial" w:hAnsi="Arial" w:cs="Arial"/>
          <w:b/>
          <w:bCs/>
        </w:rPr>
        <w:t>Générale :</w:t>
      </w:r>
      <w:bookmarkEnd w:id="0"/>
    </w:p>
    <w:p w14:paraId="38860AB0" w14:textId="77777777" w:rsidR="002558B1" w:rsidRPr="00B554D4" w:rsidRDefault="002558B1" w:rsidP="00BC32D0">
      <w:pPr>
        <w:jc w:val="both"/>
        <w:rPr>
          <w:rFonts w:ascii="Roboto" w:hAnsi="Roboto" w:cs="Calibri"/>
          <w:sz w:val="24"/>
          <w:szCs w:val="24"/>
        </w:rPr>
      </w:pPr>
      <w:r w:rsidRPr="00B554D4">
        <w:rPr>
          <w:rFonts w:ascii="Roboto" w:hAnsi="Roboto" w:cs="Calibri"/>
          <w:sz w:val="24"/>
          <w:szCs w:val="24"/>
        </w:rPr>
        <w:t>Notre projet consiste à développer une plateforme web pour le département d’informatique de la faculté des sciences de l’université UMBB. Cette plateforme vise à simplifier la gestion des informations, améliorer la communication entre les enseignants et les étudiants, et offrir un espace centralisé pour les ressources pédagogiques.</w:t>
      </w:r>
    </w:p>
    <w:p w14:paraId="0954D32A" w14:textId="77777777" w:rsidR="002558B1" w:rsidRPr="00B554D4" w:rsidRDefault="002558B1" w:rsidP="00BC32D0">
      <w:pPr>
        <w:jc w:val="both"/>
        <w:rPr>
          <w:rFonts w:ascii="Roboto" w:hAnsi="Roboto" w:cs="Calibri"/>
          <w:sz w:val="24"/>
          <w:szCs w:val="24"/>
        </w:rPr>
      </w:pPr>
      <w:r w:rsidRPr="00B554D4">
        <w:rPr>
          <w:rFonts w:ascii="Roboto" w:hAnsi="Roboto" w:cs="Calibri"/>
          <w:sz w:val="24"/>
          <w:szCs w:val="24"/>
        </w:rPr>
        <w:t>Ce projet s’inscrit dans une démarche de modernisation et d’innovation, afin de rendre les processus du département plus efficaces et adaptés aux besoins actuels. Il représente une étape importante dans la digitalisation des services universitaires et une opportunité pour améliorer l’expérience de tous les acteurs du département.</w:t>
      </w:r>
    </w:p>
    <w:p w14:paraId="52F91A28" w14:textId="77777777" w:rsidR="00043ABB" w:rsidRPr="00B554D4" w:rsidRDefault="00043ABB" w:rsidP="00043ABB">
      <w:pPr>
        <w:rPr>
          <w:rFonts w:ascii="Roboto" w:hAnsi="Roboto" w:cs="Calibri"/>
          <w:sz w:val="24"/>
          <w:szCs w:val="24"/>
        </w:rPr>
      </w:pPr>
      <w:r w:rsidRPr="00B554D4">
        <w:rPr>
          <w:rFonts w:ascii="Roboto" w:hAnsi="Roboto" w:cs="Calibri"/>
          <w:sz w:val="24"/>
          <w:szCs w:val="24"/>
        </w:rPr>
        <w:t>Ce rapport est organisé en trois chapitres principaux :</w:t>
      </w:r>
    </w:p>
    <w:p w14:paraId="396D4C18" w14:textId="0BEC6551" w:rsidR="00043ABB" w:rsidRPr="00B554D4" w:rsidRDefault="00043ABB" w:rsidP="00043ABB">
      <w:pPr>
        <w:numPr>
          <w:ilvl w:val="0"/>
          <w:numId w:val="2"/>
        </w:numPr>
        <w:rPr>
          <w:rFonts w:ascii="Roboto" w:hAnsi="Roboto" w:cs="Calibri"/>
          <w:sz w:val="24"/>
          <w:szCs w:val="24"/>
        </w:rPr>
      </w:pPr>
      <w:r w:rsidRPr="00B554D4">
        <w:rPr>
          <w:rFonts w:ascii="Roboto" w:hAnsi="Roboto" w:cs="Calibri"/>
          <w:b/>
          <w:bCs/>
          <w:sz w:val="24"/>
          <w:szCs w:val="24"/>
        </w:rPr>
        <w:t xml:space="preserve">Chapitre 1 : </w:t>
      </w:r>
      <w:r w:rsidRPr="00B554D4">
        <w:rPr>
          <w:rFonts w:ascii="Roboto" w:hAnsi="Roboto" w:cs="Calibri"/>
          <w:sz w:val="24"/>
          <w:szCs w:val="24"/>
        </w:rPr>
        <w:t>présente le contexte du projet, l’organisation d’accueil (l’université UMBB et son département d’informatique), ainsi que la problématique et les objectifs de notre plateforme web.</w:t>
      </w:r>
    </w:p>
    <w:p w14:paraId="310D0D36" w14:textId="2CFD4929" w:rsidR="00043ABB" w:rsidRPr="00B554D4" w:rsidRDefault="00043ABB" w:rsidP="00043ABB">
      <w:pPr>
        <w:numPr>
          <w:ilvl w:val="0"/>
          <w:numId w:val="2"/>
        </w:numPr>
        <w:rPr>
          <w:rFonts w:ascii="Roboto" w:hAnsi="Roboto" w:cs="Calibri"/>
          <w:sz w:val="24"/>
          <w:szCs w:val="24"/>
        </w:rPr>
      </w:pPr>
      <w:r w:rsidRPr="00B554D4">
        <w:rPr>
          <w:rFonts w:ascii="Roboto" w:hAnsi="Roboto" w:cs="Calibri"/>
          <w:b/>
          <w:bCs/>
          <w:sz w:val="24"/>
          <w:szCs w:val="24"/>
        </w:rPr>
        <w:t>Chapitre 2 :</w:t>
      </w:r>
      <w:r w:rsidRPr="00B554D4">
        <w:rPr>
          <w:rFonts w:ascii="Roboto" w:hAnsi="Roboto" w:cs="Calibri"/>
          <w:sz w:val="24"/>
          <w:szCs w:val="24"/>
        </w:rPr>
        <w:t xml:space="preserve"> se concentre sur la conception du système, incluant l’analyse des besoins et la modélisation à travers des diagrammes UML tels que les cas d’utilisation, les séquences et les classes.</w:t>
      </w:r>
    </w:p>
    <w:p w14:paraId="5CC097F3" w14:textId="678356B7" w:rsidR="00043ABB" w:rsidRPr="00B554D4" w:rsidRDefault="00043ABB" w:rsidP="00B554D4">
      <w:pPr>
        <w:numPr>
          <w:ilvl w:val="0"/>
          <w:numId w:val="2"/>
        </w:numPr>
        <w:spacing w:after="240"/>
        <w:rPr>
          <w:rFonts w:ascii="Roboto" w:hAnsi="Roboto" w:cs="Calibri"/>
          <w:sz w:val="24"/>
          <w:szCs w:val="24"/>
        </w:rPr>
      </w:pPr>
      <w:r w:rsidRPr="00B554D4">
        <w:rPr>
          <w:rFonts w:ascii="Roboto" w:hAnsi="Roboto" w:cs="Calibri"/>
          <w:b/>
          <w:bCs/>
          <w:sz w:val="24"/>
          <w:szCs w:val="24"/>
        </w:rPr>
        <w:t>Chapitre 3 :</w:t>
      </w:r>
      <w:r w:rsidR="00265FA6" w:rsidRPr="00B554D4">
        <w:rPr>
          <w:rFonts w:ascii="Roboto" w:hAnsi="Roboto" w:cs="Calibri"/>
          <w:sz w:val="24"/>
          <w:szCs w:val="24"/>
        </w:rPr>
        <w:t xml:space="preserve"> </w:t>
      </w:r>
      <w:r w:rsidRPr="00B554D4">
        <w:rPr>
          <w:rFonts w:ascii="Roboto" w:hAnsi="Roboto" w:cs="Calibri"/>
          <w:sz w:val="24"/>
          <w:szCs w:val="24"/>
        </w:rPr>
        <w:t>présente la réalisation de la plateforme, incluant les technologies utilisées (langages de programmation, logiciels, serveurs) et les interfaces principales de l’application.</w:t>
      </w:r>
    </w:p>
    <w:p w14:paraId="0B6A1D85" w14:textId="7756FA34" w:rsidR="007309F1" w:rsidRPr="007309F1" w:rsidRDefault="00703B52" w:rsidP="00703B52">
      <w:pPr>
        <w:rPr>
          <w:rFonts w:asciiTheme="majorHAnsi" w:hAnsiTheme="majorHAnsi" w:cstheme="majorBidi"/>
          <w:color w:val="0F4761" w:themeColor="accent1" w:themeShade="BF"/>
          <w:sz w:val="40"/>
          <w:szCs w:val="40"/>
        </w:rPr>
      </w:pPr>
      <w:r w:rsidRPr="00B554D4">
        <w:rPr>
          <w:rFonts w:ascii="Roboto" w:hAnsi="Roboto" w:cs="Calibri"/>
          <w:sz w:val="24"/>
          <w:szCs w:val="24"/>
        </w:rPr>
        <w:t>Enfin, une conclusion générale viendra clore ce rapport. Elle permettra de faire un bilan global du projet et de souligner les résultats obtenus.</w:t>
      </w:r>
      <w:r w:rsidR="007309F1">
        <w:br w:type="page"/>
      </w:r>
    </w:p>
    <w:p w14:paraId="3E02AA36" w14:textId="3969DA3C" w:rsidR="000873B5" w:rsidRPr="000873B5" w:rsidRDefault="000873B5" w:rsidP="000873B5">
      <w:pPr>
        <w:pStyle w:val="Heading1"/>
      </w:pPr>
      <w:bookmarkStart w:id="1" w:name="_Toc198596189"/>
      <w:r w:rsidRPr="000873B5">
        <w:lastRenderedPageBreak/>
        <w:t>Contexte du travail</w:t>
      </w:r>
      <w:bookmarkEnd w:id="1"/>
    </w:p>
    <w:p w14:paraId="0912D5C8" w14:textId="057A4055" w:rsidR="00190084" w:rsidRPr="00502D3E" w:rsidRDefault="004057C3" w:rsidP="00502D3E">
      <w:pPr>
        <w:pStyle w:val="Heading2"/>
      </w:pPr>
      <w:bookmarkStart w:id="2" w:name="_Toc198596190"/>
      <w:r w:rsidRPr="00502D3E">
        <w:t>Int</w:t>
      </w:r>
      <w:r w:rsidR="001A2514" w:rsidRPr="00502D3E">
        <w:t>r</w:t>
      </w:r>
      <w:r w:rsidRPr="00502D3E">
        <w:t>oduction</w:t>
      </w:r>
      <w:bookmarkEnd w:id="2"/>
    </w:p>
    <w:p w14:paraId="7287158F" w14:textId="1D4A16F0" w:rsidR="008F1C0B" w:rsidRPr="00CF6890" w:rsidRDefault="008F1C0B" w:rsidP="00941B59">
      <w:pPr>
        <w:jc w:val="both"/>
        <w:rPr>
          <w:sz w:val="24"/>
          <w:szCs w:val="24"/>
        </w:rPr>
      </w:pPr>
      <w:r w:rsidRPr="00CF6890">
        <w:rPr>
          <w:sz w:val="24"/>
          <w:szCs w:val="24"/>
        </w:rPr>
        <w:t>Dans ce chapitre, nous présentons</w:t>
      </w:r>
      <w:r w:rsidR="001F74FD">
        <w:rPr>
          <w:sz w:val="24"/>
          <w:szCs w:val="24"/>
        </w:rPr>
        <w:t xml:space="preserve"> le</w:t>
      </w:r>
      <w:r w:rsidRPr="00CF6890">
        <w:rPr>
          <w:sz w:val="24"/>
          <w:szCs w:val="24"/>
        </w:rPr>
        <w:t xml:space="preserve"> département d’informatique</w:t>
      </w:r>
      <w:r w:rsidR="001F74FD">
        <w:rPr>
          <w:sz w:val="24"/>
          <w:szCs w:val="24"/>
        </w:rPr>
        <w:t xml:space="preserve"> d</w:t>
      </w:r>
      <w:r w:rsidR="00E10E11" w:rsidRPr="00CF6890">
        <w:rPr>
          <w:sz w:val="24"/>
          <w:szCs w:val="24"/>
        </w:rPr>
        <w:t>’Université M’</w:t>
      </w:r>
      <w:proofErr w:type="spellStart"/>
      <w:r w:rsidR="00E10E11" w:rsidRPr="00CF6890">
        <w:rPr>
          <w:sz w:val="24"/>
          <w:szCs w:val="24"/>
        </w:rPr>
        <w:t>hamed</w:t>
      </w:r>
      <w:proofErr w:type="spellEnd"/>
      <w:r w:rsidR="00E10E11" w:rsidRPr="00CF6890">
        <w:rPr>
          <w:sz w:val="24"/>
          <w:szCs w:val="24"/>
        </w:rPr>
        <w:t xml:space="preserve"> </w:t>
      </w:r>
      <w:proofErr w:type="spellStart"/>
      <w:r w:rsidR="00E10E11" w:rsidRPr="00CF6890">
        <w:rPr>
          <w:sz w:val="24"/>
          <w:szCs w:val="24"/>
        </w:rPr>
        <w:t>Bougara</w:t>
      </w:r>
      <w:proofErr w:type="spellEnd"/>
      <w:r w:rsidR="00E10E11" w:rsidRPr="00CF6890">
        <w:rPr>
          <w:sz w:val="24"/>
          <w:szCs w:val="24"/>
        </w:rPr>
        <w:t xml:space="preserve"> de Boumerdès </w:t>
      </w:r>
      <w:r w:rsidR="00E10E11" w:rsidRPr="00CF6890">
        <w:rPr>
          <w:b/>
          <w:bCs/>
          <w:sz w:val="24"/>
          <w:szCs w:val="24"/>
        </w:rPr>
        <w:t>(UMBB)</w:t>
      </w:r>
      <w:r w:rsidRPr="00CF6890">
        <w:rPr>
          <w:sz w:val="24"/>
          <w:szCs w:val="24"/>
        </w:rPr>
        <w:t xml:space="preserve">. Nous décrirons ensuite la </w:t>
      </w:r>
      <w:r w:rsidRPr="00CF6890">
        <w:rPr>
          <w:b/>
          <w:bCs/>
          <w:sz w:val="24"/>
          <w:szCs w:val="24"/>
        </w:rPr>
        <w:t>problématique</w:t>
      </w:r>
      <w:r w:rsidRPr="00CF6890">
        <w:rPr>
          <w:sz w:val="24"/>
          <w:szCs w:val="24"/>
        </w:rPr>
        <w:t xml:space="preserve"> qui justifie notre projet, la </w:t>
      </w:r>
      <w:r w:rsidRPr="00CF6890">
        <w:rPr>
          <w:b/>
          <w:bCs/>
          <w:sz w:val="24"/>
          <w:szCs w:val="24"/>
        </w:rPr>
        <w:t>solution</w:t>
      </w:r>
      <w:r w:rsidRPr="00CF6890">
        <w:rPr>
          <w:sz w:val="24"/>
          <w:szCs w:val="24"/>
        </w:rPr>
        <w:t xml:space="preserve"> proposée et les </w:t>
      </w:r>
      <w:r w:rsidRPr="00CF6890">
        <w:rPr>
          <w:b/>
          <w:bCs/>
          <w:sz w:val="24"/>
          <w:szCs w:val="24"/>
        </w:rPr>
        <w:t>objectifs</w:t>
      </w:r>
      <w:r w:rsidRPr="00CF6890">
        <w:rPr>
          <w:sz w:val="24"/>
          <w:szCs w:val="24"/>
        </w:rPr>
        <w:t xml:space="preserve"> que nous visons à atteindre. Ce chapitre vise à fournir un contexte clair pour comprendre les enjeux et les motivations derrière la conception de notre plateforme web.</w:t>
      </w:r>
    </w:p>
    <w:p w14:paraId="04F8B711" w14:textId="4065ABF7" w:rsidR="00554114" w:rsidRPr="00B47511" w:rsidRDefault="00F90D21" w:rsidP="00502D3E">
      <w:pPr>
        <w:pStyle w:val="Heading2"/>
        <w:rPr>
          <w:rFonts w:eastAsia="Times New Roman"/>
          <w:lang w:val="en-US"/>
        </w:rPr>
      </w:pPr>
      <w:bookmarkStart w:id="3" w:name="_Toc198596191"/>
      <w:r>
        <w:rPr>
          <w:rStyle w:val="Strong"/>
        </w:rPr>
        <w:t>P</w:t>
      </w:r>
      <w:r w:rsidRPr="00D34211">
        <w:rPr>
          <w:rStyle w:val="Strong"/>
        </w:rPr>
        <w:t>résentation</w:t>
      </w:r>
      <w:r>
        <w:rPr>
          <w:rStyle w:val="Strong"/>
        </w:rPr>
        <w:t xml:space="preserve"> </w:t>
      </w:r>
      <w:r w:rsidRPr="00D34211">
        <w:rPr>
          <w:rStyle w:val="Strong"/>
        </w:rPr>
        <w:t>du Département d’Informatique</w:t>
      </w:r>
      <w:bookmarkEnd w:id="3"/>
    </w:p>
    <w:p w14:paraId="1B6D9651" w14:textId="77777777" w:rsidR="00662F8A" w:rsidRPr="00CF6890" w:rsidRDefault="00662F8A" w:rsidP="00CF6890">
      <w:pPr>
        <w:pStyle w:val="NormalWeb"/>
        <w:spacing w:line="360" w:lineRule="auto"/>
        <w:jc w:val="both"/>
        <w:rPr>
          <w:rFonts w:ascii="Calibri" w:hAnsi="Calibri" w:cs="Calibri"/>
          <w:lang w:eastAsia="en-US"/>
        </w:rPr>
      </w:pPr>
      <w:r w:rsidRPr="00CF6890">
        <w:rPr>
          <w:rFonts w:ascii="Calibri" w:hAnsi="Calibri" w:cs="Calibri"/>
        </w:rPr>
        <w:t>Le département d’informatique de l’Université M’</w:t>
      </w:r>
      <w:proofErr w:type="spellStart"/>
      <w:r w:rsidRPr="00CF6890">
        <w:rPr>
          <w:rFonts w:ascii="Calibri" w:hAnsi="Calibri" w:cs="Calibri"/>
        </w:rPr>
        <w:t>hamed</w:t>
      </w:r>
      <w:proofErr w:type="spellEnd"/>
      <w:r w:rsidRPr="00CF6890">
        <w:rPr>
          <w:rFonts w:ascii="Calibri" w:hAnsi="Calibri" w:cs="Calibri"/>
        </w:rPr>
        <w:t xml:space="preserve"> </w:t>
      </w:r>
      <w:proofErr w:type="spellStart"/>
      <w:r w:rsidRPr="00CF6890">
        <w:rPr>
          <w:rFonts w:ascii="Calibri" w:hAnsi="Calibri" w:cs="Calibri"/>
        </w:rPr>
        <w:t>Bougara</w:t>
      </w:r>
      <w:proofErr w:type="spellEnd"/>
      <w:r w:rsidRPr="00CF6890">
        <w:rPr>
          <w:rFonts w:ascii="Calibri" w:hAnsi="Calibri" w:cs="Calibri"/>
        </w:rPr>
        <w:t xml:space="preserve"> de Boumerdès (UMBB) fait partie de la Faculté des Sciences. Créé en 1998, il proposait initialement des formations en DEUA et en ingénierie d’État. Avec l’introduction du système LMD en 2004, il s’est élargi pour inclure des formations en Licence, Master et Doctorat.</w:t>
      </w:r>
    </w:p>
    <w:p w14:paraId="562C5AAC" w14:textId="77777777" w:rsidR="00662F8A" w:rsidRPr="00CF6890" w:rsidRDefault="00662F8A" w:rsidP="00CF6890">
      <w:pPr>
        <w:pStyle w:val="NormalWeb"/>
        <w:spacing w:line="360" w:lineRule="auto"/>
        <w:jc w:val="both"/>
        <w:rPr>
          <w:rFonts w:ascii="Calibri" w:hAnsi="Calibri" w:cs="Calibri"/>
        </w:rPr>
      </w:pPr>
      <w:r w:rsidRPr="00CF6890">
        <w:rPr>
          <w:rFonts w:ascii="Calibri" w:hAnsi="Calibri" w:cs="Calibri"/>
        </w:rPr>
        <w:t>Le département dispense un enseignement couvrant divers domaines de l’informatique, alliant théorie et pratique, afin de préparer les étudiants aux exigences du marché du travail et de la recherche scientifique. C’est dans ce cadre que s’inscrit notre projet, visant à répondre aux besoins spécifiques de cette structure.</w:t>
      </w:r>
    </w:p>
    <w:p w14:paraId="589168F1" w14:textId="2825EF05" w:rsidR="00497702" w:rsidRDefault="00D231F7" w:rsidP="00D231F7">
      <w:pPr>
        <w:keepNext/>
        <w:jc w:val="center"/>
      </w:pPr>
      <w:r>
        <w:rPr>
          <w:noProof/>
          <w14:ligatures w14:val="standardContextual"/>
        </w:rPr>
        <mc:AlternateContent>
          <mc:Choice Requires="wpi">
            <w:drawing>
              <wp:anchor distT="0" distB="0" distL="114300" distR="114300" simplePos="0" relativeHeight="251780608" behindDoc="0" locked="0" layoutInCell="1" allowOverlap="1" wp14:anchorId="6BC2FCC3" wp14:editId="04F6EF52">
                <wp:simplePos x="0" y="0"/>
                <wp:positionH relativeFrom="column">
                  <wp:posOffset>2539365</wp:posOffset>
                </wp:positionH>
                <wp:positionV relativeFrom="paragraph">
                  <wp:posOffset>2820670</wp:posOffset>
                </wp:positionV>
                <wp:extent cx="342900" cy="38100"/>
                <wp:effectExtent l="133350" t="133350" r="76200" b="133350"/>
                <wp:wrapNone/>
                <wp:docPr id="608606040" name="Ink 32"/>
                <wp:cNvGraphicFramePr/>
                <a:graphic xmlns:a="http://schemas.openxmlformats.org/drawingml/2006/main">
                  <a:graphicData uri="http://schemas.microsoft.com/office/word/2010/wordprocessingInk">
                    <w14:contentPart bwMode="auto" r:id="rId10">
                      <w14:nvContentPartPr>
                        <w14:cNvContentPartPr/>
                      </w14:nvContentPartPr>
                      <w14:xfrm>
                        <a:off x="0" y="0"/>
                        <a:ext cx="342900" cy="38100"/>
                      </w14:xfrm>
                    </w14:contentPart>
                  </a:graphicData>
                </a:graphic>
              </wp:anchor>
            </w:drawing>
          </mc:Choice>
          <mc:Fallback>
            <w:pict>
              <v:shapetype w14:anchorId="69F99C6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2" o:spid="_x0000_s1026" type="#_x0000_t75" style="position:absolute;margin-left:195pt;margin-top:217.2pt;width:36.9pt;height:12.8pt;z-index:25178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">
                <v:imagedata r:id="rId11" o:title=""/>
              </v:shape>
            </w:pict>
          </mc:Fallback>
        </mc:AlternateContent>
      </w:r>
      <w:r>
        <w:rPr>
          <w:noProof/>
          <w14:ligatures w14:val="standardContextual"/>
        </w:rPr>
        <mc:AlternateContent>
          <mc:Choice Requires="wpi">
            <w:drawing>
              <wp:anchor distT="0" distB="0" distL="114300" distR="114300" simplePos="0" relativeHeight="251771392" behindDoc="0" locked="0" layoutInCell="1" allowOverlap="1" wp14:anchorId="46424A37" wp14:editId="14E662EB">
                <wp:simplePos x="0" y="0"/>
                <wp:positionH relativeFrom="column">
                  <wp:posOffset>2958465</wp:posOffset>
                </wp:positionH>
                <wp:positionV relativeFrom="paragraph">
                  <wp:posOffset>2827020</wp:posOffset>
                </wp:positionV>
                <wp:extent cx="215900" cy="31750"/>
                <wp:effectExtent l="133350" t="133350" r="0" b="139700"/>
                <wp:wrapNone/>
                <wp:docPr id="1358899378" name="Ink 22"/>
                <wp:cNvGraphicFramePr/>
                <a:graphic xmlns:a="http://schemas.openxmlformats.org/drawingml/2006/main">
                  <a:graphicData uri="http://schemas.microsoft.com/office/word/2010/wordprocessingInk">
                    <w14:contentPart bwMode="auto" r:id="rId12">
                      <w14:nvContentPartPr>
                        <w14:cNvContentPartPr/>
                      </w14:nvContentPartPr>
                      <w14:xfrm>
                        <a:off x="0" y="0"/>
                        <a:ext cx="215900" cy="31750"/>
                      </w14:xfrm>
                    </w14:contentPart>
                  </a:graphicData>
                </a:graphic>
              </wp:anchor>
            </w:drawing>
          </mc:Choice>
          <mc:Fallback>
            <w:pict>
              <v:shape w14:anchorId="204B32B7" id="Ink 22" o:spid="_x0000_s1026" type="#_x0000_t75" style="position:absolute;margin-left:228pt;margin-top:217.7pt;width:26.85pt;height:12.3pt;z-index:25177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">
                <v:imagedata r:id="rId13" o:title=""/>
              </v:shape>
            </w:pict>
          </mc:Fallback>
        </mc:AlternateContent>
      </w:r>
      <w:r w:rsidR="00570270">
        <w:rPr>
          <w:noProof/>
          <w14:ligatures w14:val="standardContextual"/>
        </w:rPr>
        <mc:AlternateContent>
          <mc:Choice Requires="wpi">
            <w:drawing>
              <wp:anchor distT="0" distB="0" distL="114300" distR="114300" simplePos="0" relativeHeight="251643392" behindDoc="0" locked="0" layoutInCell="1" allowOverlap="1" wp14:anchorId="34E2C3CF" wp14:editId="27D389F2">
                <wp:simplePos x="0" y="0"/>
                <wp:positionH relativeFrom="column">
                  <wp:posOffset>2423683</wp:posOffset>
                </wp:positionH>
                <wp:positionV relativeFrom="paragraph">
                  <wp:posOffset>4019488</wp:posOffset>
                </wp:positionV>
                <wp:extent cx="846360" cy="360"/>
                <wp:effectExtent l="133350" t="133350" r="87630" b="133350"/>
                <wp:wrapNone/>
                <wp:docPr id="1756231105" name="Ink 13"/>
                <wp:cNvGraphicFramePr/>
                <a:graphic xmlns:a="http://schemas.openxmlformats.org/drawingml/2006/main">
                  <a:graphicData uri="http://schemas.microsoft.com/office/word/2010/wordprocessingInk">
                    <w14:contentPart bwMode="auto" r:id="rId14">
                      <w14:nvContentPartPr>
                        <w14:cNvContentPartPr/>
                      </w14:nvContentPartPr>
                      <w14:xfrm>
                        <a:off x="0" y="0"/>
                        <a:ext cx="846360" cy="360"/>
                      </w14:xfrm>
                    </w14:contentPart>
                  </a:graphicData>
                </a:graphic>
              </wp:anchor>
            </w:drawing>
          </mc:Choice>
          <mc:Fallback>
            <w:pict>
              <v:shapetype w14:anchorId="6232BA9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185.9pt;margin-top:311.55pt;width:76.6pt;height:9.95pt;z-index:25164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">
                <v:imagedata r:id="rId15" o:title=""/>
              </v:shape>
            </w:pict>
          </mc:Fallback>
        </mc:AlternateContent>
      </w:r>
      <w:r w:rsidR="00662908">
        <w:rPr>
          <w:noProof/>
          <w14:ligatures w14:val="standardContextual"/>
        </w:rPr>
        <w:drawing>
          <wp:inline distT="0" distB="0" distL="0" distR="0" wp14:anchorId="2BDD9FB8" wp14:editId="1047D5F6">
            <wp:extent cx="4000500" cy="2915009"/>
            <wp:effectExtent l="0" t="0" r="0" b="0"/>
            <wp:docPr id="20092561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56124"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0500" cy="2915009"/>
                    </a:xfrm>
                    <a:prstGeom prst="rect">
                      <a:avLst/>
                    </a:prstGeom>
                  </pic:spPr>
                </pic:pic>
              </a:graphicData>
            </a:graphic>
          </wp:inline>
        </w:drawing>
      </w:r>
    </w:p>
    <w:p w14:paraId="7CBE4D2B" w14:textId="463AA680" w:rsidR="00795C48" w:rsidRPr="00BF65AE" w:rsidRDefault="00497702" w:rsidP="00795C48">
      <w:pPr>
        <w:pStyle w:val="Caption"/>
        <w:jc w:val="center"/>
        <w:rPr>
          <w:rFonts w:asciiTheme="minorBidi" w:hAnsiTheme="minorBidi" w:cstheme="minorBidi"/>
          <w:sz w:val="20"/>
          <w:szCs w:val="20"/>
        </w:rPr>
      </w:pPr>
      <w:bookmarkStart w:id="4" w:name="_Toc198596237"/>
      <w:r w:rsidRPr="00BF65AE">
        <w:rPr>
          <w:rFonts w:asciiTheme="minorBidi" w:hAnsiTheme="minorBidi" w:cstheme="minorBidi"/>
          <w:sz w:val="20"/>
          <w:szCs w:val="20"/>
        </w:rPr>
        <w:t xml:space="preserve">Figure </w:t>
      </w:r>
      <w:r w:rsidR="002A6723">
        <w:rPr>
          <w:rFonts w:asciiTheme="minorBidi" w:hAnsiTheme="minorBidi" w:cstheme="minorBidi"/>
          <w:sz w:val="20"/>
          <w:szCs w:val="20"/>
        </w:rPr>
        <w:fldChar w:fldCharType="begin"/>
      </w:r>
      <w:r w:rsidR="002A6723">
        <w:rPr>
          <w:rFonts w:asciiTheme="minorBidi" w:hAnsiTheme="minorBidi" w:cstheme="minorBidi"/>
          <w:sz w:val="20"/>
          <w:szCs w:val="20"/>
        </w:rPr>
        <w:instrText xml:space="preserve"> STYLEREF 1 \s </w:instrText>
      </w:r>
      <w:r w:rsidR="002A6723">
        <w:rPr>
          <w:rFonts w:asciiTheme="minorBidi" w:hAnsiTheme="minorBidi" w:cstheme="minorBidi"/>
          <w:sz w:val="20"/>
          <w:szCs w:val="20"/>
        </w:rPr>
        <w:fldChar w:fldCharType="separate"/>
      </w:r>
      <w:r w:rsidR="00B00381">
        <w:rPr>
          <w:rFonts w:asciiTheme="minorBidi" w:hAnsiTheme="minorBidi" w:cstheme="minorBidi"/>
          <w:noProof/>
          <w:sz w:val="20"/>
          <w:szCs w:val="20"/>
          <w:cs/>
        </w:rPr>
        <w:t>‎</w:t>
      </w:r>
      <w:r w:rsidR="00B00381">
        <w:rPr>
          <w:rFonts w:asciiTheme="minorBidi" w:hAnsiTheme="minorBidi" w:cstheme="minorBidi"/>
          <w:noProof/>
          <w:sz w:val="20"/>
          <w:szCs w:val="20"/>
        </w:rPr>
        <w:t>1</w:t>
      </w:r>
      <w:r w:rsidR="002A6723">
        <w:rPr>
          <w:rFonts w:asciiTheme="minorBidi" w:hAnsiTheme="minorBidi" w:cstheme="minorBidi"/>
          <w:sz w:val="20"/>
          <w:szCs w:val="20"/>
        </w:rPr>
        <w:fldChar w:fldCharType="end"/>
      </w:r>
      <w:r w:rsidR="002A6723">
        <w:rPr>
          <w:rFonts w:asciiTheme="minorBidi" w:hAnsiTheme="minorBidi" w:cstheme="minorBidi"/>
          <w:sz w:val="20"/>
          <w:szCs w:val="20"/>
        </w:rPr>
        <w:noBreakHyphen/>
      </w:r>
      <w:r w:rsidR="002A6723">
        <w:rPr>
          <w:rFonts w:asciiTheme="minorBidi" w:hAnsiTheme="minorBidi" w:cstheme="minorBidi"/>
          <w:sz w:val="20"/>
          <w:szCs w:val="20"/>
        </w:rPr>
        <w:fldChar w:fldCharType="begin"/>
      </w:r>
      <w:r w:rsidR="002A6723">
        <w:rPr>
          <w:rFonts w:asciiTheme="minorBidi" w:hAnsiTheme="minorBidi" w:cstheme="minorBidi"/>
          <w:sz w:val="20"/>
          <w:szCs w:val="20"/>
        </w:rPr>
        <w:instrText xml:space="preserve"> SEQ Figure \* ARABIC \s 1 </w:instrText>
      </w:r>
      <w:r w:rsidR="002A6723">
        <w:rPr>
          <w:rFonts w:asciiTheme="minorBidi" w:hAnsiTheme="minorBidi" w:cstheme="minorBidi"/>
          <w:sz w:val="20"/>
          <w:szCs w:val="20"/>
        </w:rPr>
        <w:fldChar w:fldCharType="separate"/>
      </w:r>
      <w:r w:rsidR="00B00381">
        <w:rPr>
          <w:rFonts w:asciiTheme="minorBidi" w:hAnsiTheme="minorBidi" w:cstheme="minorBidi"/>
          <w:noProof/>
          <w:sz w:val="20"/>
          <w:szCs w:val="20"/>
        </w:rPr>
        <w:t>1</w:t>
      </w:r>
      <w:r w:rsidR="002A6723">
        <w:rPr>
          <w:rFonts w:asciiTheme="minorBidi" w:hAnsiTheme="minorBidi" w:cstheme="minorBidi"/>
          <w:sz w:val="20"/>
          <w:szCs w:val="20"/>
        </w:rPr>
        <w:fldChar w:fldCharType="end"/>
      </w:r>
      <w:r w:rsidRPr="00BF65AE">
        <w:rPr>
          <w:rFonts w:asciiTheme="minorBidi" w:hAnsiTheme="minorBidi" w:cstheme="minorBidi"/>
          <w:sz w:val="20"/>
          <w:szCs w:val="20"/>
        </w:rPr>
        <w:t xml:space="preserve"> Organigramme de la Faculté des Sciences</w:t>
      </w:r>
      <w:bookmarkEnd w:id="4"/>
    </w:p>
    <w:p w14:paraId="257AAC5C" w14:textId="77777777" w:rsidR="00795C48" w:rsidRPr="00795C48" w:rsidRDefault="00795C48" w:rsidP="00795C48"/>
    <w:p w14:paraId="31C1DE68" w14:textId="395DE808" w:rsidR="00795C48" w:rsidRPr="00B47511" w:rsidRDefault="00795C48" w:rsidP="00502D3E">
      <w:pPr>
        <w:pStyle w:val="Heading2"/>
        <w:rPr>
          <w:lang w:val="en-US"/>
        </w:rPr>
      </w:pPr>
      <w:r w:rsidRPr="00B47511">
        <w:rPr>
          <w:rFonts w:eastAsia="Times New Roman"/>
        </w:rPr>
        <w:t xml:space="preserve"> </w:t>
      </w:r>
      <w:bookmarkStart w:id="5" w:name="_Toc198596192"/>
      <w:proofErr w:type="spellStart"/>
      <w:r w:rsidRPr="00B47511">
        <w:rPr>
          <w:rFonts w:eastAsia="Times New Roman"/>
          <w:lang w:val="en-US"/>
        </w:rPr>
        <w:t>Problématique</w:t>
      </w:r>
      <w:bookmarkEnd w:id="5"/>
      <w:proofErr w:type="spellEnd"/>
    </w:p>
    <w:p w14:paraId="757E0C40" w14:textId="77777777" w:rsidR="00795C48" w:rsidRPr="00795C48" w:rsidRDefault="00795C48" w:rsidP="008A73D1">
      <w:pPr>
        <w:jc w:val="both"/>
      </w:pPr>
      <w:r w:rsidRPr="00795C48">
        <w:t>Actuellement, le département d’informatique de l’Université M’</w:t>
      </w:r>
      <w:proofErr w:type="spellStart"/>
      <w:r w:rsidRPr="00795C48">
        <w:t>hamed</w:t>
      </w:r>
      <w:proofErr w:type="spellEnd"/>
      <w:r w:rsidRPr="00795C48">
        <w:t xml:space="preserve"> </w:t>
      </w:r>
      <w:proofErr w:type="spellStart"/>
      <w:r w:rsidRPr="00795C48">
        <w:t>Bougara</w:t>
      </w:r>
      <w:proofErr w:type="spellEnd"/>
      <w:r w:rsidRPr="00795C48">
        <w:t xml:space="preserve"> de Boumerdès (UMBB) rencontre plusieurs défis liés à la communication et à la gestion des informations. Ces problèmes sont principalement dus à l’utilisation de méthodes traditionnelles et décentralisées, qui ne répondent plus aux besoins modernes d’un département dynamique et en croissance.</w:t>
      </w:r>
    </w:p>
    <w:p w14:paraId="7FA8F699" w14:textId="77777777" w:rsidR="00795C48" w:rsidRPr="00795C48" w:rsidRDefault="00795C48" w:rsidP="00BF37A4">
      <w:pPr>
        <w:pStyle w:val="Heading3"/>
        <w:rPr>
          <w:lang w:val="en-US"/>
        </w:rPr>
      </w:pPr>
      <w:bookmarkStart w:id="6" w:name="_Toc198596193"/>
      <w:proofErr w:type="spellStart"/>
      <w:r w:rsidRPr="00795C48">
        <w:rPr>
          <w:rFonts w:eastAsia="Times New Roman"/>
          <w:lang w:val="en-US"/>
        </w:rPr>
        <w:t>Problèmes</w:t>
      </w:r>
      <w:proofErr w:type="spellEnd"/>
      <w:r w:rsidRPr="00795C48">
        <w:rPr>
          <w:rFonts w:eastAsia="Times New Roman"/>
          <w:lang w:val="en-US"/>
        </w:rPr>
        <w:t xml:space="preserve"> </w:t>
      </w:r>
      <w:proofErr w:type="spellStart"/>
      <w:proofErr w:type="gramStart"/>
      <w:r w:rsidRPr="00795C48">
        <w:rPr>
          <w:rFonts w:eastAsia="Times New Roman"/>
          <w:lang w:val="en-US"/>
        </w:rPr>
        <w:t>Identifiés</w:t>
      </w:r>
      <w:proofErr w:type="spellEnd"/>
      <w:r w:rsidRPr="00795C48">
        <w:rPr>
          <w:rFonts w:eastAsia="Times New Roman"/>
          <w:lang w:val="en-US"/>
        </w:rPr>
        <w:t xml:space="preserve"> :</w:t>
      </w:r>
      <w:bookmarkEnd w:id="6"/>
      <w:proofErr w:type="gramEnd"/>
    </w:p>
    <w:p w14:paraId="10093575" w14:textId="77777777" w:rsidR="00795C48" w:rsidRPr="00795C48" w:rsidRDefault="00795C48" w:rsidP="00795C48">
      <w:pPr>
        <w:numPr>
          <w:ilvl w:val="0"/>
          <w:numId w:val="12"/>
        </w:numPr>
        <w:rPr>
          <w:lang w:val="en-US"/>
        </w:rPr>
      </w:pPr>
      <w:r w:rsidRPr="00795C48">
        <w:rPr>
          <w:b/>
          <w:bCs/>
          <w:lang w:val="en-US"/>
        </w:rPr>
        <w:t xml:space="preserve">Communication </w:t>
      </w:r>
      <w:proofErr w:type="spellStart"/>
      <w:proofErr w:type="gramStart"/>
      <w:r w:rsidRPr="00795C48">
        <w:rPr>
          <w:b/>
          <w:bCs/>
          <w:lang w:val="en-US"/>
        </w:rPr>
        <w:t>Obsolète</w:t>
      </w:r>
      <w:proofErr w:type="spellEnd"/>
      <w:r w:rsidRPr="00795C48">
        <w:rPr>
          <w:b/>
          <w:bCs/>
          <w:lang w:val="en-US"/>
        </w:rPr>
        <w:t xml:space="preserve"> :</w:t>
      </w:r>
      <w:proofErr w:type="gramEnd"/>
    </w:p>
    <w:p w14:paraId="4C54964E" w14:textId="77777777" w:rsidR="00795C48" w:rsidRPr="00795C48" w:rsidRDefault="00795C48" w:rsidP="000B0B54">
      <w:pPr>
        <w:numPr>
          <w:ilvl w:val="1"/>
          <w:numId w:val="12"/>
        </w:numPr>
        <w:jc w:val="both"/>
      </w:pPr>
      <w:r w:rsidRPr="00795C48">
        <w:t>Le département utilise principalement Facebook pour diffuser des annonces et des nouvelles. Cependant, de nombreux étudiants n’ont pas de compte Facebook ou ne l’utilisent pas régulièrement, ce qui entraîne un manque d’accès aux informations importantes.</w:t>
      </w:r>
    </w:p>
    <w:p w14:paraId="64170F24" w14:textId="77777777" w:rsidR="00795C48" w:rsidRPr="00795C48" w:rsidRDefault="00795C48" w:rsidP="006E03F4">
      <w:pPr>
        <w:numPr>
          <w:ilvl w:val="1"/>
          <w:numId w:val="12"/>
        </w:numPr>
        <w:jc w:val="both"/>
      </w:pPr>
      <w:r w:rsidRPr="00795C48">
        <w:rPr>
          <w:b/>
          <w:bCs/>
        </w:rPr>
        <w:t>Absence de structuration :</w:t>
      </w:r>
      <w:r w:rsidRPr="00795C48">
        <w:t xml:space="preserve"> Les informations partagées sous forme de publications se perdent rapidement dans le fil d’actualité, rendant la recherche d’une annonce spécifique compliquée.</w:t>
      </w:r>
    </w:p>
    <w:p w14:paraId="63ACCBFE" w14:textId="77777777" w:rsidR="00795C48" w:rsidRPr="00795C48" w:rsidRDefault="00795C48" w:rsidP="006E03F4">
      <w:pPr>
        <w:numPr>
          <w:ilvl w:val="1"/>
          <w:numId w:val="12"/>
        </w:numPr>
        <w:jc w:val="both"/>
      </w:pPr>
      <w:r w:rsidRPr="00795C48">
        <w:rPr>
          <w:b/>
          <w:bCs/>
        </w:rPr>
        <w:t>Dépendance à une plateforme externe :</w:t>
      </w:r>
      <w:r w:rsidRPr="00795C48">
        <w:t xml:space="preserve"> L’utilisation d’un réseau social comme principal canal de communication académique n’est pas </w:t>
      </w:r>
      <w:proofErr w:type="gramStart"/>
      <w:r w:rsidRPr="00795C48">
        <w:t>idéale</w:t>
      </w:r>
      <w:proofErr w:type="gramEnd"/>
      <w:r w:rsidRPr="00795C48">
        <w:t xml:space="preserve"> pour une institution universitaire.</w:t>
      </w:r>
    </w:p>
    <w:p w14:paraId="771AA909" w14:textId="77777777" w:rsidR="00795C48" w:rsidRPr="00795C48" w:rsidRDefault="00795C48" w:rsidP="00795C48">
      <w:pPr>
        <w:numPr>
          <w:ilvl w:val="0"/>
          <w:numId w:val="12"/>
        </w:numPr>
        <w:rPr>
          <w:lang w:val="en-US"/>
        </w:rPr>
      </w:pPr>
      <w:r w:rsidRPr="00795C48">
        <w:rPr>
          <w:b/>
          <w:bCs/>
          <w:lang w:val="en-US"/>
        </w:rPr>
        <w:t xml:space="preserve">Dispersion des </w:t>
      </w:r>
      <w:proofErr w:type="spellStart"/>
      <w:r w:rsidRPr="00795C48">
        <w:rPr>
          <w:b/>
          <w:bCs/>
          <w:lang w:val="en-US"/>
        </w:rPr>
        <w:t>Ressources</w:t>
      </w:r>
      <w:proofErr w:type="spellEnd"/>
      <w:r w:rsidRPr="00795C48">
        <w:rPr>
          <w:b/>
          <w:bCs/>
          <w:lang w:val="en-US"/>
        </w:rPr>
        <w:t xml:space="preserve"> </w:t>
      </w:r>
      <w:proofErr w:type="spellStart"/>
      <w:proofErr w:type="gramStart"/>
      <w:r w:rsidRPr="00795C48">
        <w:rPr>
          <w:b/>
          <w:bCs/>
          <w:lang w:val="en-US"/>
        </w:rPr>
        <w:t>Pédagogiques</w:t>
      </w:r>
      <w:proofErr w:type="spellEnd"/>
      <w:r w:rsidRPr="00795C48">
        <w:rPr>
          <w:b/>
          <w:bCs/>
          <w:lang w:val="en-US"/>
        </w:rPr>
        <w:t xml:space="preserve"> :</w:t>
      </w:r>
      <w:proofErr w:type="gramEnd"/>
    </w:p>
    <w:p w14:paraId="54D3AF56" w14:textId="404C7E4D" w:rsidR="00795C48" w:rsidRPr="00795C48" w:rsidRDefault="00795C48" w:rsidP="00502D65">
      <w:pPr>
        <w:numPr>
          <w:ilvl w:val="1"/>
          <w:numId w:val="12"/>
        </w:numPr>
        <w:jc w:val="both"/>
      </w:pPr>
      <w:r w:rsidRPr="00795C48">
        <w:t xml:space="preserve">Les supports de </w:t>
      </w:r>
      <w:r w:rsidR="001A6104">
        <w:t>notes</w:t>
      </w:r>
      <w:r w:rsidRPr="00795C48">
        <w:t xml:space="preserve">, règlements et plannings sont souvent partagés via plusieurs canaux (Facebook, Google Drive, </w:t>
      </w:r>
      <w:proofErr w:type="spellStart"/>
      <w:r w:rsidR="000F448E">
        <w:t>T</w:t>
      </w:r>
      <w:r w:rsidR="00583535">
        <w:t>elegram</w:t>
      </w:r>
      <w:proofErr w:type="spellEnd"/>
      <w:r w:rsidRPr="00795C48">
        <w:t>), rendant leur accès peu pratique et désorganisé.</w:t>
      </w:r>
    </w:p>
    <w:p w14:paraId="57FA53D4" w14:textId="77777777" w:rsidR="00795C48" w:rsidRPr="00795C48" w:rsidRDefault="00795C48" w:rsidP="00502D65">
      <w:pPr>
        <w:numPr>
          <w:ilvl w:val="1"/>
          <w:numId w:val="12"/>
        </w:numPr>
        <w:jc w:val="both"/>
      </w:pPr>
      <w:r w:rsidRPr="00795C48">
        <w:t>Les étudiants doivent naviguer entre différentes plateformes pour trouver les informations dont ils ont besoin, ce qui entraîne une perte de temps et de frustration.</w:t>
      </w:r>
    </w:p>
    <w:p w14:paraId="396EC0D6" w14:textId="77777777" w:rsidR="00795C48" w:rsidRPr="00795C48" w:rsidRDefault="00795C48" w:rsidP="00795C48">
      <w:pPr>
        <w:numPr>
          <w:ilvl w:val="0"/>
          <w:numId w:val="12"/>
        </w:numPr>
        <w:rPr>
          <w:lang w:val="en-US"/>
        </w:rPr>
      </w:pPr>
      <w:r w:rsidRPr="00795C48">
        <w:rPr>
          <w:b/>
          <w:bCs/>
          <w:lang w:val="en-US"/>
        </w:rPr>
        <w:t xml:space="preserve">Absence de </w:t>
      </w:r>
      <w:proofErr w:type="spellStart"/>
      <w:proofErr w:type="gramStart"/>
      <w:r w:rsidRPr="00795C48">
        <w:rPr>
          <w:b/>
          <w:bCs/>
          <w:lang w:val="en-US"/>
        </w:rPr>
        <w:t>Modernisation</w:t>
      </w:r>
      <w:proofErr w:type="spellEnd"/>
      <w:r w:rsidRPr="00795C48">
        <w:rPr>
          <w:b/>
          <w:bCs/>
          <w:lang w:val="en-US"/>
        </w:rPr>
        <w:t xml:space="preserve"> :</w:t>
      </w:r>
      <w:proofErr w:type="gramEnd"/>
    </w:p>
    <w:p w14:paraId="68E89CE5" w14:textId="77777777" w:rsidR="00795C48" w:rsidRPr="00795C48" w:rsidRDefault="00795C48" w:rsidP="00683A0B">
      <w:pPr>
        <w:numPr>
          <w:ilvl w:val="1"/>
          <w:numId w:val="12"/>
        </w:numPr>
        <w:jc w:val="both"/>
      </w:pPr>
      <w:r w:rsidRPr="00795C48">
        <w:t>Les processus actuels ne sont pas adaptés aux technologies modernes, ce qui entraîne une inefficacité générale.</w:t>
      </w:r>
    </w:p>
    <w:p w14:paraId="3ED7DE26" w14:textId="77777777" w:rsidR="00795C48" w:rsidRPr="00795C48" w:rsidRDefault="00795C48" w:rsidP="00683A0B">
      <w:pPr>
        <w:numPr>
          <w:ilvl w:val="1"/>
          <w:numId w:val="12"/>
        </w:numPr>
        <w:jc w:val="both"/>
      </w:pPr>
      <w:r w:rsidRPr="00795C48">
        <w:t>Par exemple, les annonces importantes (annulations de cours, changements d’emploi du temps) ne sont pas toujours communiquées de manière fiable ou rapide.</w:t>
      </w:r>
    </w:p>
    <w:p w14:paraId="7A72334A" w14:textId="77777777" w:rsidR="00795C48" w:rsidRPr="00795C48" w:rsidRDefault="00795C48" w:rsidP="001D6661">
      <w:pPr>
        <w:pStyle w:val="Heading3"/>
        <w:rPr>
          <w:lang w:val="en-US"/>
        </w:rPr>
      </w:pPr>
      <w:bookmarkStart w:id="7" w:name="_Toc198596194"/>
      <w:proofErr w:type="spellStart"/>
      <w:proofErr w:type="gramStart"/>
      <w:r w:rsidRPr="00795C48">
        <w:rPr>
          <w:rFonts w:eastAsia="Times New Roman"/>
          <w:lang w:val="en-US"/>
        </w:rPr>
        <w:lastRenderedPageBreak/>
        <w:t>Conséquences</w:t>
      </w:r>
      <w:proofErr w:type="spellEnd"/>
      <w:r w:rsidRPr="00795C48">
        <w:rPr>
          <w:rFonts w:eastAsia="Times New Roman"/>
          <w:lang w:val="en-US"/>
        </w:rPr>
        <w:t xml:space="preserve"> :</w:t>
      </w:r>
      <w:bookmarkEnd w:id="7"/>
      <w:proofErr w:type="gramEnd"/>
    </w:p>
    <w:p w14:paraId="0A2695C6" w14:textId="77777777" w:rsidR="00795C48" w:rsidRPr="00795C48" w:rsidRDefault="00795C48" w:rsidP="005361C9">
      <w:pPr>
        <w:numPr>
          <w:ilvl w:val="0"/>
          <w:numId w:val="13"/>
        </w:numPr>
        <w:jc w:val="both"/>
      </w:pPr>
      <w:r w:rsidRPr="00795C48">
        <w:rPr>
          <w:b/>
          <w:bCs/>
        </w:rPr>
        <w:t>Pour les étudiants :</w:t>
      </w:r>
      <w:r w:rsidRPr="00795C48">
        <w:t xml:space="preserve"> Difficulté à accéder aux informations en temps réel, manque d’un espace centralisé pour les ressources pédagogiques, et dépendance excessive à des plateformes non officielles (comme Facebook).</w:t>
      </w:r>
    </w:p>
    <w:p w14:paraId="054C7206" w14:textId="77777777" w:rsidR="00795C48" w:rsidRPr="00795C48" w:rsidRDefault="00795C48" w:rsidP="005361C9">
      <w:pPr>
        <w:numPr>
          <w:ilvl w:val="0"/>
          <w:numId w:val="13"/>
        </w:numPr>
        <w:jc w:val="both"/>
      </w:pPr>
      <w:r w:rsidRPr="00795C48">
        <w:rPr>
          <w:b/>
          <w:bCs/>
        </w:rPr>
        <w:t>Pour les enseignants :</w:t>
      </w:r>
      <w:r w:rsidRPr="00795C48">
        <w:t xml:space="preserve"> Charge de travail accrue due à la communication inefficace avec les étudiants et à la gestion manuelle des annonces.</w:t>
      </w:r>
    </w:p>
    <w:p w14:paraId="60BF0048" w14:textId="77777777" w:rsidR="00795C48" w:rsidRPr="00795C48" w:rsidRDefault="00795C48" w:rsidP="005361C9">
      <w:pPr>
        <w:numPr>
          <w:ilvl w:val="0"/>
          <w:numId w:val="13"/>
        </w:numPr>
        <w:jc w:val="both"/>
      </w:pPr>
      <w:r w:rsidRPr="00795C48">
        <w:rPr>
          <w:b/>
          <w:bCs/>
        </w:rPr>
        <w:t>Pour le département :</w:t>
      </w:r>
      <w:r w:rsidRPr="00795C48">
        <w:t xml:space="preserve"> Image peu professionnelle due à l’utilisation de méthodes obsolètes, et difficulté à suivre l’évolution des besoins des étudiants et des enseignants.</w:t>
      </w:r>
    </w:p>
    <w:p w14:paraId="1A7ABB86" w14:textId="742E5D88" w:rsidR="00795C48" w:rsidRPr="00B47511" w:rsidRDefault="00795C48" w:rsidP="00502D3E">
      <w:pPr>
        <w:pStyle w:val="Heading2"/>
        <w:rPr>
          <w:lang w:val="en-US"/>
        </w:rPr>
      </w:pPr>
      <w:bookmarkStart w:id="8" w:name="_Toc198596195"/>
      <w:r w:rsidRPr="00B47511">
        <w:rPr>
          <w:rFonts w:eastAsia="Times New Roman"/>
          <w:lang w:val="en-US"/>
        </w:rPr>
        <w:t xml:space="preserve">Solution </w:t>
      </w:r>
      <w:proofErr w:type="spellStart"/>
      <w:r w:rsidRPr="00B47511">
        <w:rPr>
          <w:rFonts w:eastAsia="Times New Roman"/>
          <w:lang w:val="en-US"/>
        </w:rPr>
        <w:t>Proposée</w:t>
      </w:r>
      <w:bookmarkEnd w:id="8"/>
      <w:proofErr w:type="spellEnd"/>
      <w:r w:rsidRPr="00B47511">
        <w:rPr>
          <w:rFonts w:eastAsia="Times New Roman"/>
          <w:lang w:val="en-US"/>
        </w:rPr>
        <w:t xml:space="preserve"> </w:t>
      </w:r>
    </w:p>
    <w:p w14:paraId="7178D6B3" w14:textId="77777777" w:rsidR="00795C48" w:rsidRPr="00D72869" w:rsidRDefault="00795C48" w:rsidP="00DF5E2D">
      <w:pPr>
        <w:jc w:val="both"/>
        <w:rPr>
          <w:sz w:val="24"/>
          <w:szCs w:val="24"/>
        </w:rPr>
      </w:pPr>
      <w:r w:rsidRPr="00D72869">
        <w:rPr>
          <w:sz w:val="24"/>
          <w:szCs w:val="24"/>
        </w:rPr>
        <w:t xml:space="preserve">Pour remédier à ces problèmes, nous proposons la mise en place d’une </w:t>
      </w:r>
      <w:r w:rsidRPr="00D72869">
        <w:rPr>
          <w:b/>
          <w:bCs/>
          <w:sz w:val="24"/>
          <w:szCs w:val="24"/>
        </w:rPr>
        <w:t>plateforme web dédiée au département d’informatique</w:t>
      </w:r>
      <w:r w:rsidRPr="00D72869">
        <w:rPr>
          <w:sz w:val="24"/>
          <w:szCs w:val="24"/>
        </w:rPr>
        <w:t>. Cette plateforme centralisera l’accès aux annonces, ressources et documents importants pour les étudiants. Elle offrira une interface organisée et facile d’utilisation, permettant ainsi une meilleure accessibilité aux informations académiques essentielles.</w:t>
      </w:r>
    </w:p>
    <w:p w14:paraId="1AFCCF3B" w14:textId="77777777" w:rsidR="002E3E14" w:rsidRPr="00D0273D" w:rsidRDefault="002E3E14" w:rsidP="00D92E27">
      <w:pPr>
        <w:pStyle w:val="Heading2"/>
        <w:spacing w:line="276" w:lineRule="auto"/>
        <w:rPr>
          <w:sz w:val="30"/>
          <w:szCs w:val="30"/>
          <w:lang w:val="en-US"/>
        </w:rPr>
      </w:pPr>
      <w:bookmarkStart w:id="9" w:name="_Toc198596196"/>
      <w:proofErr w:type="spellStart"/>
      <w:r w:rsidRPr="00D0273D">
        <w:rPr>
          <w:rFonts w:eastAsia="Times New Roman"/>
          <w:sz w:val="30"/>
          <w:szCs w:val="30"/>
          <w:lang w:val="en-US"/>
        </w:rPr>
        <w:t>Objectifs</w:t>
      </w:r>
      <w:proofErr w:type="spellEnd"/>
      <w:r w:rsidRPr="00D0273D">
        <w:rPr>
          <w:rFonts w:eastAsia="Times New Roman"/>
          <w:sz w:val="30"/>
          <w:szCs w:val="30"/>
          <w:lang w:val="en-US"/>
        </w:rPr>
        <w:t xml:space="preserve"> du </w:t>
      </w:r>
      <w:proofErr w:type="spellStart"/>
      <w:r w:rsidRPr="00D0273D">
        <w:rPr>
          <w:rFonts w:eastAsia="Times New Roman"/>
          <w:sz w:val="30"/>
          <w:szCs w:val="30"/>
          <w:lang w:val="en-US"/>
        </w:rPr>
        <w:t>Projet</w:t>
      </w:r>
      <w:bookmarkEnd w:id="9"/>
      <w:proofErr w:type="spellEnd"/>
    </w:p>
    <w:p w14:paraId="6FA6D296" w14:textId="77777777" w:rsidR="002E3E14" w:rsidRPr="00D72869" w:rsidRDefault="002E3E14" w:rsidP="00D0273D">
      <w:pPr>
        <w:spacing w:line="276" w:lineRule="auto"/>
        <w:jc w:val="both"/>
        <w:rPr>
          <w:sz w:val="24"/>
          <w:szCs w:val="24"/>
        </w:rPr>
      </w:pPr>
      <w:r w:rsidRPr="00D72869">
        <w:rPr>
          <w:sz w:val="24"/>
          <w:szCs w:val="24"/>
        </w:rPr>
        <w:t>L'objectif principal de ce projet est de développer une plateforme web centralisée pour le département d’informatique de l’UMBB. Cette plateforme vise à améliorer l’accès aux informations académiques, faciliter la communication entre étudiants et enseignants, et offrir un espace structuré pour la gestion des ressources et annonces importantes.</w:t>
      </w:r>
    </w:p>
    <w:p w14:paraId="6DE9C19F" w14:textId="77777777" w:rsidR="002E3E14" w:rsidRPr="00D72869" w:rsidRDefault="002E3E14" w:rsidP="00DD7B99">
      <w:pPr>
        <w:jc w:val="both"/>
        <w:rPr>
          <w:sz w:val="24"/>
          <w:szCs w:val="24"/>
        </w:rPr>
      </w:pPr>
      <w:r w:rsidRPr="00D72869">
        <w:rPr>
          <w:sz w:val="24"/>
          <w:szCs w:val="24"/>
        </w:rPr>
        <w:t>Les objectifs spécifiques du projet sont les suivants :</w:t>
      </w:r>
    </w:p>
    <w:p w14:paraId="3BB5D7CA" w14:textId="77777777" w:rsidR="002E3E14" w:rsidRPr="002E3E14" w:rsidRDefault="002E3E14" w:rsidP="00DD7B99">
      <w:pPr>
        <w:numPr>
          <w:ilvl w:val="0"/>
          <w:numId w:val="14"/>
        </w:numPr>
        <w:jc w:val="both"/>
      </w:pPr>
      <w:r w:rsidRPr="002E3E14">
        <w:rPr>
          <w:b/>
          <w:bCs/>
        </w:rPr>
        <w:t>Centralisation des informations</w:t>
      </w:r>
      <w:r w:rsidRPr="002E3E14">
        <w:t xml:space="preserve"> : Regrouper toutes les annonces, documents et ressources académiques sur une seule plateforme accessible à tous les étudiants.</w:t>
      </w:r>
    </w:p>
    <w:p w14:paraId="4A2430EE" w14:textId="77777777" w:rsidR="002E3E14" w:rsidRPr="002E3E14" w:rsidRDefault="002E3E14" w:rsidP="00DD7B99">
      <w:pPr>
        <w:numPr>
          <w:ilvl w:val="0"/>
          <w:numId w:val="14"/>
        </w:numPr>
        <w:jc w:val="both"/>
      </w:pPr>
      <w:r w:rsidRPr="002E3E14">
        <w:rPr>
          <w:b/>
          <w:bCs/>
        </w:rPr>
        <w:t>Amélioration de la communication</w:t>
      </w:r>
      <w:r w:rsidRPr="002E3E14">
        <w:t xml:space="preserve"> : Permettre aux étudiants d’accéder facilement aux </w:t>
      </w:r>
      <w:proofErr w:type="gramStart"/>
      <w:r w:rsidRPr="002E3E14">
        <w:t>emails</w:t>
      </w:r>
      <w:proofErr w:type="gramEnd"/>
      <w:r w:rsidRPr="002E3E14">
        <w:t xml:space="preserve"> des enseignants et aux annonces officielles sans passer par des réseaux sociaux externes.</w:t>
      </w:r>
    </w:p>
    <w:p w14:paraId="6975FE6A" w14:textId="16C444BF" w:rsidR="002E3E14" w:rsidRPr="002E3E14" w:rsidRDefault="00CF0B98" w:rsidP="00DD7B99">
      <w:pPr>
        <w:numPr>
          <w:ilvl w:val="0"/>
          <w:numId w:val="14"/>
        </w:numPr>
        <w:jc w:val="both"/>
      </w:pPr>
      <w:r w:rsidRPr="00CF0B98">
        <w:rPr>
          <w:b/>
          <w:bCs/>
        </w:rPr>
        <w:t xml:space="preserve">Affichage des notes et des </w:t>
      </w:r>
      <w:r w:rsidR="00CC3784" w:rsidRPr="00CF0B98">
        <w:rPr>
          <w:b/>
          <w:bCs/>
        </w:rPr>
        <w:t>plannings</w:t>
      </w:r>
      <w:r w:rsidR="00CC3784" w:rsidRPr="002E3E14">
        <w:t xml:space="preserve"> :</w:t>
      </w:r>
      <w:r w:rsidR="002E3E14" w:rsidRPr="002E3E14">
        <w:t xml:space="preserve"> Offrir aux étudiants un moyen rapide de consulter leurs résultats académiques ainsi que les emplois du temps et plannings d’examens.</w:t>
      </w:r>
    </w:p>
    <w:p w14:paraId="6EAE0E2F" w14:textId="77777777" w:rsidR="002E3E14" w:rsidRPr="002E3E14" w:rsidRDefault="002E3E14" w:rsidP="00DD7B99">
      <w:pPr>
        <w:numPr>
          <w:ilvl w:val="0"/>
          <w:numId w:val="14"/>
        </w:numPr>
        <w:jc w:val="both"/>
      </w:pPr>
      <w:r w:rsidRPr="002E3E14">
        <w:rPr>
          <w:b/>
          <w:bCs/>
        </w:rPr>
        <w:t>Accès structuré aux ressources pédagogiques</w:t>
      </w:r>
      <w:r w:rsidRPr="002E3E14">
        <w:t xml:space="preserve"> : Faciliter le téléchargement des cours, TD, TP et autres documents académiques via une interface organisée.</w:t>
      </w:r>
    </w:p>
    <w:p w14:paraId="26630D93" w14:textId="77777777" w:rsidR="002E3E14" w:rsidRPr="002E3E14" w:rsidRDefault="002E3E14" w:rsidP="00DD7B99">
      <w:pPr>
        <w:numPr>
          <w:ilvl w:val="0"/>
          <w:numId w:val="14"/>
        </w:numPr>
        <w:jc w:val="both"/>
      </w:pPr>
      <w:r w:rsidRPr="002E3E14">
        <w:rPr>
          <w:b/>
          <w:bCs/>
        </w:rPr>
        <w:t>Annonce des événements et opportunités</w:t>
      </w:r>
      <w:r w:rsidRPr="002E3E14">
        <w:t xml:space="preserve"> : Créer un espace dédié aux compétitions, conférences, recrutements et autres événements académiques.</w:t>
      </w:r>
    </w:p>
    <w:p w14:paraId="410C747A" w14:textId="77777777" w:rsidR="002E3E14" w:rsidRPr="002E3E14" w:rsidRDefault="002E3E14" w:rsidP="00DD7B99">
      <w:pPr>
        <w:numPr>
          <w:ilvl w:val="0"/>
          <w:numId w:val="14"/>
        </w:numPr>
        <w:jc w:val="both"/>
      </w:pPr>
      <w:r w:rsidRPr="002E3E14">
        <w:rPr>
          <w:b/>
          <w:bCs/>
        </w:rPr>
        <w:lastRenderedPageBreak/>
        <w:t>Facilitation des démarches administratives</w:t>
      </w:r>
      <w:r w:rsidRPr="002E3E14">
        <w:t xml:space="preserve"> : Intégrer un système de demande en ligne pour certains documents officiels.</w:t>
      </w:r>
    </w:p>
    <w:p w14:paraId="15DD4F61" w14:textId="77777777" w:rsidR="002E3E14" w:rsidRPr="00D72869" w:rsidRDefault="002E3E14" w:rsidP="00DD7B99">
      <w:pPr>
        <w:jc w:val="both"/>
        <w:rPr>
          <w:sz w:val="24"/>
          <w:szCs w:val="24"/>
        </w:rPr>
      </w:pPr>
      <w:r w:rsidRPr="00D72869">
        <w:rPr>
          <w:sz w:val="24"/>
          <w:szCs w:val="24"/>
        </w:rPr>
        <w:t>En mettant en place cette plateforme, nous visons à offrir aux étudiants une solution moderne, ergonomique et efficace pour accéder aux informations essentielles de leur département.</w:t>
      </w:r>
    </w:p>
    <w:p w14:paraId="15409A32" w14:textId="30AB0EEC" w:rsidR="0073221A" w:rsidRPr="00D0273D" w:rsidRDefault="0073221A" w:rsidP="00D92E27">
      <w:pPr>
        <w:pStyle w:val="Heading2"/>
        <w:spacing w:line="276" w:lineRule="auto"/>
        <w:rPr>
          <w:sz w:val="30"/>
          <w:szCs w:val="30"/>
          <w:lang w:val="en-US"/>
        </w:rPr>
      </w:pPr>
      <w:bookmarkStart w:id="10" w:name="_Toc198596197"/>
      <w:r w:rsidRPr="00D0273D">
        <w:rPr>
          <w:rFonts w:eastAsia="Times New Roman"/>
          <w:sz w:val="30"/>
          <w:szCs w:val="30"/>
          <w:lang w:val="en-US"/>
        </w:rPr>
        <w:t>Conclusion</w:t>
      </w:r>
      <w:bookmarkEnd w:id="10"/>
    </w:p>
    <w:p w14:paraId="6A682476" w14:textId="77777777" w:rsidR="0073221A" w:rsidRPr="00D72869" w:rsidRDefault="0073221A" w:rsidP="004E639E">
      <w:pPr>
        <w:jc w:val="both"/>
        <w:rPr>
          <w:sz w:val="24"/>
          <w:szCs w:val="24"/>
        </w:rPr>
      </w:pPr>
      <w:r w:rsidRPr="00D72869">
        <w:rPr>
          <w:sz w:val="24"/>
          <w:szCs w:val="24"/>
        </w:rPr>
        <w:t>Dans ce chapitre, nous avons défini le cadre général de notre projet en présentant l’université, la faculté et plus particulièrement le département d’informatique, qui constitue notre domaine d’étude. Nous avons également mis en évidence les problèmes rencontrés dans la gestion et la communication des informations au sein du département, justifiant ainsi la nécessité de développer une plateforme web dédiée.</w:t>
      </w:r>
    </w:p>
    <w:p w14:paraId="384BBAD4" w14:textId="77777777" w:rsidR="0073221A" w:rsidRPr="00D72869" w:rsidRDefault="0073221A" w:rsidP="004E639E">
      <w:pPr>
        <w:jc w:val="both"/>
        <w:rPr>
          <w:sz w:val="24"/>
          <w:szCs w:val="24"/>
        </w:rPr>
      </w:pPr>
      <w:r w:rsidRPr="00D72869">
        <w:rPr>
          <w:sz w:val="24"/>
          <w:szCs w:val="24"/>
        </w:rPr>
        <w:t>Afin de répondre aux besoins identifiés, nous avons établi les objectifs du projet, qui guideront la conception et le développement de la plateforme. Celle-ci vise à centraliser l’accès aux informations essentielles pour les étudiants et enseignants, en offrant des fonctionnalités adaptées aux exigences du département.</w:t>
      </w:r>
    </w:p>
    <w:p w14:paraId="4C4B2970" w14:textId="66F5C41A" w:rsidR="007C2CD8" w:rsidRPr="00D72869" w:rsidRDefault="0073221A" w:rsidP="004E639E">
      <w:pPr>
        <w:jc w:val="both"/>
        <w:rPr>
          <w:sz w:val="24"/>
          <w:szCs w:val="24"/>
        </w:rPr>
      </w:pPr>
      <w:r w:rsidRPr="00D72869">
        <w:rPr>
          <w:sz w:val="24"/>
          <w:szCs w:val="24"/>
        </w:rPr>
        <w:t>Dans le prochain chapitre, nous allons détailler la conception de notre plateforme en présentant les différents modèles et diagrammes qui illustrent son architecture et son fonctionnement.</w:t>
      </w:r>
    </w:p>
    <w:p w14:paraId="7042D99B" w14:textId="63A435AA" w:rsidR="00606759" w:rsidRPr="00A70D7C" w:rsidRDefault="00606759" w:rsidP="00606759">
      <w:pPr>
        <w:widowControl w:val="0"/>
        <w:pBdr>
          <w:top w:val="nil"/>
          <w:left w:val="nil"/>
          <w:bottom w:val="nil"/>
          <w:right w:val="nil"/>
          <w:between w:val="nil"/>
        </w:pBdr>
        <w:spacing w:line="365" w:lineRule="auto"/>
        <w:ind w:right="620"/>
        <w:rPr>
          <w:rFonts w:ascii="Play" w:eastAsia="Play" w:hAnsi="Play" w:cs="Play"/>
          <w:b/>
          <w:color w:val="0F4761"/>
          <w:sz w:val="40"/>
          <w:szCs w:val="40"/>
        </w:rPr>
      </w:pPr>
    </w:p>
    <w:p w14:paraId="4FA2FF07" w14:textId="77777777" w:rsidR="00606759" w:rsidRPr="00A70D7C" w:rsidRDefault="00606759" w:rsidP="00606759">
      <w:pPr>
        <w:widowControl w:val="0"/>
        <w:pBdr>
          <w:top w:val="nil"/>
          <w:left w:val="nil"/>
          <w:bottom w:val="nil"/>
          <w:right w:val="nil"/>
          <w:between w:val="nil"/>
        </w:pBdr>
        <w:spacing w:line="365" w:lineRule="auto"/>
        <w:ind w:right="620"/>
        <w:rPr>
          <w:rFonts w:ascii="Play" w:eastAsia="Play" w:hAnsi="Play" w:cs="Play"/>
          <w:b/>
          <w:color w:val="0F4761"/>
          <w:sz w:val="40"/>
          <w:szCs w:val="40"/>
        </w:rPr>
      </w:pPr>
    </w:p>
    <w:p w14:paraId="3B1E82CA" w14:textId="139B22BB" w:rsidR="00606759" w:rsidRPr="00A70D7C" w:rsidRDefault="00606759" w:rsidP="00606759">
      <w:pPr>
        <w:widowControl w:val="0"/>
        <w:spacing w:line="240" w:lineRule="auto"/>
        <w:rPr>
          <w:rFonts w:ascii="Play" w:eastAsia="Play" w:hAnsi="Play" w:cs="Play"/>
          <w:b/>
          <w:color w:val="0F4761"/>
          <w:sz w:val="55"/>
          <w:szCs w:val="55"/>
        </w:rPr>
      </w:pPr>
    </w:p>
    <w:p w14:paraId="0AA4E8AD" w14:textId="77777777" w:rsidR="00606759" w:rsidRPr="00A70D7C" w:rsidRDefault="00606759" w:rsidP="00606759">
      <w:pPr>
        <w:widowControl w:val="0"/>
        <w:pBdr>
          <w:top w:val="nil"/>
          <w:left w:val="nil"/>
          <w:bottom w:val="nil"/>
          <w:right w:val="nil"/>
          <w:between w:val="nil"/>
        </w:pBdr>
        <w:spacing w:line="365" w:lineRule="auto"/>
        <w:ind w:right="620"/>
        <w:rPr>
          <w:rFonts w:ascii="Play" w:eastAsia="Play" w:hAnsi="Play" w:cs="Play"/>
          <w:b/>
          <w:color w:val="0F4761"/>
          <w:sz w:val="40"/>
          <w:szCs w:val="40"/>
        </w:rPr>
      </w:pPr>
    </w:p>
    <w:p w14:paraId="737EDD3B" w14:textId="77777777" w:rsidR="00606759" w:rsidRPr="00A70D7C" w:rsidRDefault="00606759" w:rsidP="00606759">
      <w:pPr>
        <w:widowControl w:val="0"/>
        <w:pBdr>
          <w:top w:val="nil"/>
          <w:left w:val="nil"/>
          <w:bottom w:val="nil"/>
          <w:right w:val="nil"/>
          <w:between w:val="nil"/>
        </w:pBdr>
        <w:spacing w:line="365" w:lineRule="auto"/>
        <w:ind w:right="620"/>
        <w:rPr>
          <w:rFonts w:ascii="Play" w:eastAsia="Play" w:hAnsi="Play" w:cs="Play"/>
          <w:b/>
          <w:color w:val="0F4761"/>
          <w:sz w:val="40"/>
          <w:szCs w:val="40"/>
        </w:rPr>
      </w:pPr>
    </w:p>
    <w:p w14:paraId="6A36055F" w14:textId="28A9C618" w:rsidR="002B06FA" w:rsidRDefault="002B06FA">
      <w:pPr>
        <w:rPr>
          <w:rFonts w:ascii="Play" w:eastAsia="Play" w:hAnsi="Play" w:cs="Play"/>
          <w:b/>
          <w:color w:val="0F4761"/>
          <w:sz w:val="40"/>
          <w:szCs w:val="40"/>
        </w:rPr>
      </w:pPr>
    </w:p>
    <w:p w14:paraId="4FB86FA5" w14:textId="7DEA95FD" w:rsidR="00606759" w:rsidRPr="002B06FA" w:rsidRDefault="002B06FA" w:rsidP="002B06FA">
      <w:pPr>
        <w:pStyle w:val="Heading1"/>
        <w:rPr>
          <w:rFonts w:eastAsia="Play"/>
        </w:rPr>
      </w:pPr>
      <w:bookmarkStart w:id="11" w:name="_Toc198596198"/>
      <w:r w:rsidRPr="00606759">
        <w:rPr>
          <w:rFonts w:eastAsia="Play"/>
        </w:rPr>
        <w:lastRenderedPageBreak/>
        <w:t>Conception et Modélisation</w:t>
      </w:r>
      <w:bookmarkEnd w:id="11"/>
    </w:p>
    <w:p w14:paraId="7028EBF9" w14:textId="51F07D6B" w:rsidR="006E09A8" w:rsidRPr="00D37C7E" w:rsidRDefault="006E09A8" w:rsidP="00357DEF">
      <w:pPr>
        <w:pStyle w:val="Heading2"/>
        <w:rPr>
          <w:rFonts w:eastAsia="Play"/>
        </w:rPr>
      </w:pPr>
      <w:bookmarkStart w:id="12" w:name="_Toc198596199"/>
      <w:r w:rsidRPr="00A70D7C">
        <w:rPr>
          <w:rFonts w:eastAsia="Play"/>
        </w:rPr>
        <w:t>Introduction</w:t>
      </w:r>
      <w:bookmarkEnd w:id="12"/>
    </w:p>
    <w:p w14:paraId="7E42E4EB" w14:textId="40D607AC" w:rsidR="00A4125E" w:rsidRPr="00D5186D" w:rsidRDefault="006E09A8" w:rsidP="00C84657">
      <w:pPr>
        <w:widowControl w:val="0"/>
        <w:spacing w:line="365" w:lineRule="auto"/>
        <w:ind w:left="15" w:firstLine="8"/>
        <w:jc w:val="both"/>
        <w:rPr>
          <w:rFonts w:eastAsia="Calibri" w:cs="Calibri"/>
          <w:highlight w:val="white"/>
        </w:rPr>
      </w:pPr>
      <w:r w:rsidRPr="00D5186D">
        <w:rPr>
          <w:rFonts w:eastAsia="Calibri" w:cs="Calibri"/>
        </w:rPr>
        <w:t xml:space="preserve">Dans ce chapitre, nous présenterons le processus de conception et de modélisation de notre système de gestion PFE, qui nous permet de comprendre les besoins des utilisateurs et de déterminer les exigences. </w:t>
      </w:r>
      <w:r w:rsidRPr="00D5186D">
        <w:rPr>
          <w:rFonts w:eastAsia="Calibri" w:cs="Calibri"/>
          <w:highlight w:val="white"/>
        </w:rPr>
        <w:t>Nous commencerons par présenter la méthode UML, puis nous passerons à l'implémentation de différents diagrammes, tels que les cas d'utilisation, les séquences, les activités et les classes, puis au modèle relationnel de données, ce qui nous permet d'affiner le périmètre de notre projet.</w:t>
      </w:r>
    </w:p>
    <w:p w14:paraId="2FDA902F" w14:textId="345BFE38" w:rsidR="006E09A8" w:rsidRPr="00A70D7C" w:rsidRDefault="000E2DF0" w:rsidP="0028664F">
      <w:pPr>
        <w:pStyle w:val="Heading2"/>
        <w:rPr>
          <w:rFonts w:eastAsia="Play"/>
          <w:sz w:val="31"/>
          <w:szCs w:val="31"/>
        </w:rPr>
      </w:pPr>
      <w:bookmarkStart w:id="13" w:name="_Toc198596200"/>
      <w:r>
        <w:rPr>
          <w:noProof/>
        </w:rPr>
        <w:drawing>
          <wp:anchor distT="19050" distB="19050" distL="19050" distR="19050" simplePos="0" relativeHeight="251682304" behindDoc="0" locked="0" layoutInCell="1" hidden="0" allowOverlap="1" wp14:anchorId="12FECD79" wp14:editId="78C56B06">
            <wp:simplePos x="0" y="0"/>
            <wp:positionH relativeFrom="column">
              <wp:posOffset>4681220</wp:posOffset>
            </wp:positionH>
            <wp:positionV relativeFrom="paragraph">
              <wp:posOffset>9525</wp:posOffset>
            </wp:positionV>
            <wp:extent cx="1562100" cy="1524000"/>
            <wp:effectExtent l="0" t="0" r="0" b="0"/>
            <wp:wrapNone/>
            <wp:docPr id="209644596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1562100" cy="1524000"/>
                    </a:xfrm>
                    <a:prstGeom prst="rect">
                      <a:avLst/>
                    </a:prstGeom>
                    <a:ln/>
                  </pic:spPr>
                </pic:pic>
              </a:graphicData>
            </a:graphic>
          </wp:anchor>
        </w:drawing>
      </w:r>
      <w:r w:rsidR="006E09A8" w:rsidRPr="00A70D7C">
        <w:rPr>
          <w:rFonts w:eastAsia="Play"/>
        </w:rPr>
        <w:t>Présentation de la méthode UML</w:t>
      </w:r>
      <w:bookmarkEnd w:id="13"/>
      <w:r w:rsidR="006E09A8" w:rsidRPr="00A70D7C">
        <w:rPr>
          <w:rFonts w:eastAsia="Play"/>
          <w:sz w:val="31"/>
          <w:szCs w:val="31"/>
        </w:rPr>
        <w:t xml:space="preserve"> </w:t>
      </w:r>
    </w:p>
    <w:p w14:paraId="6EDA300A" w14:textId="77777777" w:rsidR="006E09A8" w:rsidRPr="00A70D7C" w:rsidRDefault="006E09A8" w:rsidP="000E2DF0">
      <w:pPr>
        <w:widowControl w:val="0"/>
        <w:spacing w:after="0" w:line="365" w:lineRule="auto"/>
        <w:ind w:left="15" w:right="620" w:firstLine="8"/>
        <w:jc w:val="both"/>
        <w:rPr>
          <w:rFonts w:eastAsia="Calibri" w:cs="Calibri"/>
        </w:rPr>
      </w:pPr>
      <w:r w:rsidRPr="00A70D7C">
        <w:rPr>
          <w:rFonts w:eastAsia="Calibri" w:cs="Calibri"/>
        </w:rPr>
        <w:t>UML (</w:t>
      </w:r>
      <w:proofErr w:type="spellStart"/>
      <w:r w:rsidRPr="00A70D7C">
        <w:rPr>
          <w:rFonts w:eastAsia="Calibri" w:cs="Calibri"/>
          <w:i/>
        </w:rPr>
        <w:t>Unified</w:t>
      </w:r>
      <w:proofErr w:type="spellEnd"/>
      <w:r w:rsidRPr="00A70D7C">
        <w:rPr>
          <w:rFonts w:eastAsia="Calibri" w:cs="Calibri"/>
          <w:i/>
        </w:rPr>
        <w:t xml:space="preserve"> Modeling </w:t>
      </w:r>
      <w:proofErr w:type="spellStart"/>
      <w:r w:rsidRPr="00A70D7C">
        <w:rPr>
          <w:rFonts w:eastAsia="Calibri" w:cs="Calibri"/>
          <w:i/>
        </w:rPr>
        <w:t>Language</w:t>
      </w:r>
      <w:proofErr w:type="spellEnd"/>
      <w:r w:rsidRPr="00A70D7C">
        <w:rPr>
          <w:rFonts w:eastAsia="Calibri" w:cs="Calibri"/>
        </w:rPr>
        <w:t>, ou Langage de Modélisation Unifié)</w:t>
      </w:r>
    </w:p>
    <w:p w14:paraId="4371EF16" w14:textId="3CFB350F" w:rsidR="006E09A8" w:rsidRPr="00A70D7C" w:rsidRDefault="006E09A8" w:rsidP="000E2DF0">
      <w:pPr>
        <w:widowControl w:val="0"/>
        <w:spacing w:after="0" w:line="365" w:lineRule="auto"/>
        <w:ind w:left="15" w:right="620" w:firstLine="8"/>
        <w:jc w:val="both"/>
        <w:rPr>
          <w:rFonts w:eastAsia="Calibri" w:cs="Calibri"/>
        </w:rPr>
      </w:pPr>
      <w:r w:rsidRPr="00A70D7C">
        <w:rPr>
          <w:rFonts w:eastAsia="Calibri" w:cs="Calibri"/>
        </w:rPr>
        <w:t xml:space="preserve">est un langage standardisé utilisé en ingénierie logicielle pour </w:t>
      </w:r>
    </w:p>
    <w:p w14:paraId="04EDF7C9" w14:textId="77777777" w:rsidR="006E09A8" w:rsidRPr="00A70D7C" w:rsidRDefault="006E09A8" w:rsidP="000E2DF0">
      <w:pPr>
        <w:widowControl w:val="0"/>
        <w:spacing w:after="0" w:line="365" w:lineRule="auto"/>
        <w:ind w:left="15" w:right="620" w:firstLine="8"/>
        <w:jc w:val="both"/>
        <w:rPr>
          <w:rFonts w:eastAsia="Calibri" w:cs="Calibri"/>
        </w:rPr>
      </w:pPr>
      <w:r w:rsidRPr="00A70D7C">
        <w:rPr>
          <w:rFonts w:eastAsia="Calibri" w:cs="Calibri"/>
        </w:rPr>
        <w:t xml:space="preserve">la modélisation et la conception de systèmes informatiques. Il permet </w:t>
      </w:r>
    </w:p>
    <w:p w14:paraId="384796DD" w14:textId="77777777" w:rsidR="006E09A8" w:rsidRPr="00A70D7C" w:rsidRDefault="006E09A8" w:rsidP="000E2DF0">
      <w:pPr>
        <w:widowControl w:val="0"/>
        <w:spacing w:after="0" w:line="365" w:lineRule="auto"/>
        <w:ind w:left="15" w:right="620" w:firstLine="8"/>
        <w:jc w:val="both"/>
        <w:rPr>
          <w:rFonts w:eastAsia="Calibri" w:cs="Calibri"/>
        </w:rPr>
      </w:pPr>
      <w:r w:rsidRPr="00A70D7C">
        <w:rPr>
          <w:rFonts w:eastAsia="Calibri" w:cs="Calibri"/>
        </w:rPr>
        <w:t xml:space="preserve">de représenter visuellement l'architecture, les interactions et le comportement </w:t>
      </w:r>
    </w:p>
    <w:p w14:paraId="42CA4BBB" w14:textId="483467C9" w:rsidR="000E2DF0" w:rsidRDefault="00360EC7" w:rsidP="000E2DF0">
      <w:pPr>
        <w:widowControl w:val="0"/>
        <w:spacing w:after="0" w:line="365" w:lineRule="auto"/>
        <w:ind w:left="15" w:right="620" w:firstLine="8"/>
        <w:jc w:val="both"/>
        <w:rPr>
          <w:rFonts w:eastAsia="Calibri" w:cs="Calibri"/>
        </w:rPr>
      </w:pPr>
      <w:r>
        <w:rPr>
          <w:noProof/>
        </w:rPr>
        <mc:AlternateContent>
          <mc:Choice Requires="wps">
            <w:drawing>
              <wp:anchor distT="0" distB="0" distL="114300" distR="114300" simplePos="0" relativeHeight="251758080" behindDoc="1" locked="0" layoutInCell="1" allowOverlap="1" wp14:anchorId="6208E6EA" wp14:editId="0B3ACBAC">
                <wp:simplePos x="0" y="0"/>
                <wp:positionH relativeFrom="column">
                  <wp:posOffset>4895850</wp:posOffset>
                </wp:positionH>
                <wp:positionV relativeFrom="paragraph">
                  <wp:posOffset>85725</wp:posOffset>
                </wp:positionV>
                <wp:extent cx="1562100" cy="635"/>
                <wp:effectExtent l="0" t="0" r="0" b="0"/>
                <wp:wrapNone/>
                <wp:docPr id="695360553" name="Text Box 1"/>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wps:spPr>
                      <wps:txbx>
                        <w:txbxContent>
                          <w:p w14:paraId="6D69BB88" w14:textId="225E0A9D" w:rsidR="00360EC7" w:rsidRPr="00DA4399" w:rsidRDefault="00360EC7" w:rsidP="00360EC7">
                            <w:pPr>
                              <w:pStyle w:val="Caption"/>
                              <w:rPr>
                                <w:b/>
                                <w:bCs/>
                                <w:noProof/>
                              </w:rPr>
                            </w:pPr>
                            <w:bookmarkStart w:id="14" w:name="_Toc198596238"/>
                            <w:r>
                              <w:t xml:space="preserve">Figure </w:t>
                            </w:r>
                            <w:r w:rsidR="002A6723">
                              <w:fldChar w:fldCharType="begin"/>
                            </w:r>
                            <w:r w:rsidR="002A6723">
                              <w:instrText xml:space="preserve"> STYLEREF 1 \s </w:instrText>
                            </w:r>
                            <w:r w:rsidR="002A6723">
                              <w:fldChar w:fldCharType="separate"/>
                            </w:r>
                            <w:r w:rsidR="00B00381">
                              <w:rPr>
                                <w:noProof/>
                                <w:cs/>
                              </w:rPr>
                              <w:t>‎</w:t>
                            </w:r>
                            <w:r w:rsidR="00B00381">
                              <w:rPr>
                                <w:noProof/>
                              </w:rPr>
                              <w:t>2</w:t>
                            </w:r>
                            <w:r w:rsidR="002A6723">
                              <w:fldChar w:fldCharType="end"/>
                            </w:r>
                            <w:r w:rsidR="002A6723">
                              <w:noBreakHyphen/>
                            </w:r>
                            <w:r w:rsidR="002A6723">
                              <w:fldChar w:fldCharType="begin"/>
                            </w:r>
                            <w:r w:rsidR="002A6723">
                              <w:instrText xml:space="preserve"> SEQ Figure \* ARABIC \s 1 </w:instrText>
                            </w:r>
                            <w:r w:rsidR="002A6723">
                              <w:fldChar w:fldCharType="separate"/>
                            </w:r>
                            <w:r w:rsidR="00B00381">
                              <w:rPr>
                                <w:noProof/>
                              </w:rPr>
                              <w:t>1</w:t>
                            </w:r>
                            <w:r w:rsidR="002A6723">
                              <w:fldChar w:fldCharType="end"/>
                            </w:r>
                            <w:r>
                              <w:t>logo UML</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8E6EA" id="Text Box 1" o:spid="_x0000_s1029" type="#_x0000_t202" style="position:absolute;left:0;text-align:left;margin-left:385.5pt;margin-top:6.75pt;width:123pt;height:.05pt;z-index:-25155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" stroked="f">
                <v:textbox style="mso-fit-shape-to-text:t" inset="0,0,0,0">
                  <w:txbxContent>
                    <w:p w14:paraId="6D69BB88" w14:textId="225E0A9D" w:rsidR="00360EC7" w:rsidRPr="00DA4399" w:rsidRDefault="00360EC7" w:rsidP="00360EC7">
                      <w:pPr>
                        <w:pStyle w:val="Caption"/>
                        <w:rPr>
                          <w:b/>
                          <w:bCs/>
                          <w:noProof/>
                        </w:rPr>
                      </w:pPr>
                      <w:bookmarkStart w:id="15" w:name="_Toc198596238"/>
                      <w:r>
                        <w:t xml:space="preserve">Figure </w:t>
                      </w:r>
                      <w:r w:rsidR="002A6723">
                        <w:fldChar w:fldCharType="begin"/>
                      </w:r>
                      <w:r w:rsidR="002A6723">
                        <w:instrText xml:space="preserve"> STYLEREF 1 \s </w:instrText>
                      </w:r>
                      <w:r w:rsidR="002A6723">
                        <w:fldChar w:fldCharType="separate"/>
                      </w:r>
                      <w:r w:rsidR="00B00381">
                        <w:rPr>
                          <w:noProof/>
                          <w:cs/>
                        </w:rPr>
                        <w:t>‎</w:t>
                      </w:r>
                      <w:r w:rsidR="00B00381">
                        <w:rPr>
                          <w:noProof/>
                        </w:rPr>
                        <w:t>2</w:t>
                      </w:r>
                      <w:r w:rsidR="002A6723">
                        <w:fldChar w:fldCharType="end"/>
                      </w:r>
                      <w:r w:rsidR="002A6723">
                        <w:noBreakHyphen/>
                      </w:r>
                      <w:r w:rsidR="002A6723">
                        <w:fldChar w:fldCharType="begin"/>
                      </w:r>
                      <w:r w:rsidR="002A6723">
                        <w:instrText xml:space="preserve"> SEQ Figure \* ARABIC \s 1 </w:instrText>
                      </w:r>
                      <w:r w:rsidR="002A6723">
                        <w:fldChar w:fldCharType="separate"/>
                      </w:r>
                      <w:r w:rsidR="00B00381">
                        <w:rPr>
                          <w:noProof/>
                        </w:rPr>
                        <w:t>1</w:t>
                      </w:r>
                      <w:r w:rsidR="002A6723">
                        <w:fldChar w:fldCharType="end"/>
                      </w:r>
                      <w:r>
                        <w:t>logo UML</w:t>
                      </w:r>
                      <w:bookmarkEnd w:id="15"/>
                    </w:p>
                  </w:txbxContent>
                </v:textbox>
              </v:shape>
            </w:pict>
          </mc:Fallback>
        </mc:AlternateContent>
      </w:r>
      <w:r w:rsidR="006E09A8" w:rsidRPr="00A70D7C">
        <w:rPr>
          <w:rFonts w:eastAsia="Calibri" w:cs="Calibri"/>
        </w:rPr>
        <w:t>d'un système à l'aide de différents types de diagrammes (diagramme de classes,</w:t>
      </w:r>
    </w:p>
    <w:p w14:paraId="0F369DE5" w14:textId="38602B91" w:rsidR="00282E37" w:rsidRPr="00A70D7C" w:rsidRDefault="006E09A8" w:rsidP="00FA142E">
      <w:pPr>
        <w:widowControl w:val="0"/>
        <w:spacing w:after="0" w:line="365" w:lineRule="auto"/>
        <w:ind w:left="15" w:right="620" w:firstLine="8"/>
        <w:jc w:val="both"/>
        <w:rPr>
          <w:rFonts w:eastAsia="Calibri" w:cs="Calibri"/>
        </w:rPr>
      </w:pPr>
      <w:r w:rsidRPr="00A70D7C">
        <w:rPr>
          <w:rFonts w:eastAsia="Calibri" w:cs="Calibri"/>
        </w:rPr>
        <w:t>de cas d'utilisation, de séquence, d'activités, etc.). UML est largement utilisé pour faciliter la communication entre les développeurs, analystes et autres parties prenantes d'un projet logiciel.</w:t>
      </w:r>
    </w:p>
    <w:p w14:paraId="060E606E" w14:textId="7C4A30ED" w:rsidR="006E09A8" w:rsidRPr="00A70D7C" w:rsidRDefault="006E09A8" w:rsidP="0028664F">
      <w:pPr>
        <w:pStyle w:val="Heading3"/>
        <w:rPr>
          <w:rFonts w:eastAsia="Calibri" w:cs="Calibri"/>
        </w:rPr>
      </w:pPr>
      <w:bookmarkStart w:id="16" w:name="_Toc198596201"/>
      <w:r w:rsidRPr="00A70D7C">
        <w:rPr>
          <w:rFonts w:eastAsia="Play"/>
        </w:rPr>
        <w:t>Structure d’UML</w:t>
      </w:r>
      <w:bookmarkEnd w:id="16"/>
      <w:r w:rsidRPr="00A70D7C">
        <w:rPr>
          <w:rFonts w:eastAsia="Play"/>
        </w:rPr>
        <w:t xml:space="preserve"> </w:t>
      </w:r>
    </w:p>
    <w:p w14:paraId="70961581" w14:textId="77777777" w:rsidR="006E09A8" w:rsidRPr="00D5186D" w:rsidRDefault="006E09A8" w:rsidP="00282E37">
      <w:pPr>
        <w:widowControl w:val="0"/>
        <w:spacing w:before="120" w:after="240" w:line="365" w:lineRule="auto"/>
        <w:rPr>
          <w:rFonts w:eastAsia="Calibri" w:cs="Calibri"/>
          <w:sz w:val="28"/>
          <w:szCs w:val="28"/>
          <w:highlight w:val="white"/>
        </w:rPr>
      </w:pPr>
      <w:r w:rsidRPr="00D5186D">
        <w:rPr>
          <w:rFonts w:eastAsia="Calibri" w:cs="Calibri"/>
          <w:sz w:val="24"/>
          <w:szCs w:val="24"/>
          <w:highlight w:val="white"/>
        </w:rPr>
        <w:t>La structure d'UML (</w:t>
      </w:r>
      <w:proofErr w:type="spellStart"/>
      <w:r w:rsidRPr="00D5186D">
        <w:rPr>
          <w:rFonts w:eastAsia="Calibri" w:cs="Calibri"/>
          <w:i/>
          <w:sz w:val="24"/>
          <w:szCs w:val="24"/>
          <w:highlight w:val="white"/>
        </w:rPr>
        <w:t>Unified</w:t>
      </w:r>
      <w:proofErr w:type="spellEnd"/>
      <w:r w:rsidRPr="00D5186D">
        <w:rPr>
          <w:rFonts w:eastAsia="Calibri" w:cs="Calibri"/>
          <w:i/>
          <w:sz w:val="24"/>
          <w:szCs w:val="24"/>
          <w:highlight w:val="white"/>
        </w:rPr>
        <w:t xml:space="preserve"> Modeling </w:t>
      </w:r>
      <w:proofErr w:type="spellStart"/>
      <w:r w:rsidRPr="00D5186D">
        <w:rPr>
          <w:rFonts w:eastAsia="Calibri" w:cs="Calibri"/>
          <w:i/>
          <w:sz w:val="24"/>
          <w:szCs w:val="24"/>
          <w:highlight w:val="white"/>
        </w:rPr>
        <w:t>Language</w:t>
      </w:r>
      <w:proofErr w:type="spellEnd"/>
      <w:r w:rsidRPr="00D5186D">
        <w:rPr>
          <w:rFonts w:eastAsia="Calibri" w:cs="Calibri"/>
          <w:sz w:val="24"/>
          <w:szCs w:val="24"/>
          <w:highlight w:val="white"/>
        </w:rPr>
        <w:t>) repose sur un ensemble de concepts et de diagrammes organisés en trois grandes catégories :</w:t>
      </w:r>
    </w:p>
    <w:p w14:paraId="1DE3DD08" w14:textId="06644360" w:rsidR="006E09A8" w:rsidRPr="00D5186D" w:rsidRDefault="006E09A8" w:rsidP="00E66E9A">
      <w:pPr>
        <w:pStyle w:val="Heading4"/>
        <w:rPr>
          <w:rFonts w:eastAsia="Calibri"/>
          <w:sz w:val="24"/>
          <w:szCs w:val="24"/>
          <w:highlight w:val="white"/>
        </w:rPr>
      </w:pPr>
      <w:bookmarkStart w:id="17" w:name="_oquz80kv12w1" w:colFirst="0" w:colLast="0"/>
      <w:bookmarkEnd w:id="17"/>
      <w:r w:rsidRPr="00D5186D">
        <w:rPr>
          <w:rFonts w:eastAsia="Calibri"/>
          <w:sz w:val="24"/>
          <w:szCs w:val="24"/>
          <w:highlight w:val="white"/>
        </w:rPr>
        <w:t xml:space="preserve">Diagrammes structurels (Structural </w:t>
      </w:r>
      <w:proofErr w:type="spellStart"/>
      <w:r w:rsidRPr="00D5186D">
        <w:rPr>
          <w:rFonts w:eastAsia="Calibri"/>
          <w:sz w:val="24"/>
          <w:szCs w:val="24"/>
          <w:highlight w:val="white"/>
        </w:rPr>
        <w:t>Diagrams</w:t>
      </w:r>
      <w:proofErr w:type="spellEnd"/>
      <w:r w:rsidRPr="00D5186D">
        <w:rPr>
          <w:rFonts w:eastAsia="Calibri"/>
          <w:sz w:val="24"/>
          <w:szCs w:val="24"/>
          <w:highlight w:val="white"/>
        </w:rPr>
        <w:t>)</w:t>
      </w:r>
    </w:p>
    <w:p w14:paraId="49A34915" w14:textId="77777777" w:rsidR="006E09A8" w:rsidRPr="00D5186D" w:rsidRDefault="006E09A8" w:rsidP="00B95AF9">
      <w:pPr>
        <w:widowControl w:val="0"/>
        <w:spacing w:before="240" w:after="240" w:line="365" w:lineRule="auto"/>
        <w:jc w:val="both"/>
        <w:rPr>
          <w:rFonts w:eastAsia="Calibri" w:cs="Calibri"/>
          <w:sz w:val="24"/>
          <w:szCs w:val="24"/>
          <w:highlight w:val="white"/>
        </w:rPr>
      </w:pPr>
      <w:r w:rsidRPr="00D5186D">
        <w:rPr>
          <w:rFonts w:eastAsia="Calibri" w:cs="Calibri"/>
          <w:sz w:val="24"/>
          <w:szCs w:val="24"/>
          <w:highlight w:val="white"/>
        </w:rPr>
        <w:t>Ces diagrammes permettent de modéliser l'organisation statique d'un système, notamment ses composants et leurs relations. Ils incluent :</w:t>
      </w:r>
    </w:p>
    <w:p w14:paraId="183787EB" w14:textId="77777777" w:rsidR="006E09A8" w:rsidRPr="00A70D7C" w:rsidRDefault="006E09A8" w:rsidP="00B95AF9">
      <w:pPr>
        <w:widowControl w:val="0"/>
        <w:numPr>
          <w:ilvl w:val="0"/>
          <w:numId w:val="16"/>
        </w:numPr>
        <w:spacing w:before="240" w:after="0" w:line="365" w:lineRule="auto"/>
        <w:jc w:val="both"/>
        <w:rPr>
          <w:rFonts w:eastAsia="Calibri" w:cs="Calibri"/>
          <w:highlight w:val="white"/>
        </w:rPr>
      </w:pPr>
      <w:r w:rsidRPr="00A70D7C">
        <w:rPr>
          <w:rFonts w:eastAsia="Calibri" w:cs="Calibri"/>
          <w:b/>
          <w:highlight w:val="white"/>
        </w:rPr>
        <w:t>Diagramme de classes</w:t>
      </w:r>
      <w:r w:rsidRPr="00A70D7C">
        <w:rPr>
          <w:rFonts w:eastAsia="Calibri" w:cs="Calibri"/>
          <w:highlight w:val="white"/>
        </w:rPr>
        <w:t xml:space="preserve"> : représente les classes, leurs attributs, méthodes et relations.</w:t>
      </w:r>
    </w:p>
    <w:p w14:paraId="2565FB52" w14:textId="77777777" w:rsidR="006E09A8" w:rsidRPr="00A70D7C" w:rsidRDefault="006E09A8" w:rsidP="00B95AF9">
      <w:pPr>
        <w:widowControl w:val="0"/>
        <w:numPr>
          <w:ilvl w:val="0"/>
          <w:numId w:val="16"/>
        </w:numPr>
        <w:spacing w:after="0" w:line="365" w:lineRule="auto"/>
        <w:jc w:val="both"/>
        <w:rPr>
          <w:rFonts w:eastAsia="Calibri" w:cs="Calibri"/>
          <w:highlight w:val="white"/>
        </w:rPr>
      </w:pPr>
      <w:r w:rsidRPr="00A70D7C">
        <w:rPr>
          <w:rFonts w:eastAsia="Calibri" w:cs="Calibri"/>
          <w:b/>
          <w:highlight w:val="white"/>
        </w:rPr>
        <w:t>Diagramme d'objets</w:t>
      </w:r>
      <w:r w:rsidRPr="00A70D7C">
        <w:rPr>
          <w:rFonts w:eastAsia="Calibri" w:cs="Calibri"/>
          <w:highlight w:val="white"/>
        </w:rPr>
        <w:t xml:space="preserve"> : montre une instance concrète des classes et leurs relations à un moment donné.</w:t>
      </w:r>
    </w:p>
    <w:p w14:paraId="7F435CE6" w14:textId="5BF98CF5" w:rsidR="00AC6CF8" w:rsidRPr="00AC6CF8" w:rsidRDefault="006E09A8" w:rsidP="00AC6CF8">
      <w:pPr>
        <w:widowControl w:val="0"/>
        <w:numPr>
          <w:ilvl w:val="0"/>
          <w:numId w:val="16"/>
        </w:numPr>
        <w:spacing w:after="0" w:line="365" w:lineRule="auto"/>
        <w:jc w:val="both"/>
        <w:rPr>
          <w:rFonts w:eastAsia="Calibri" w:cs="Calibri"/>
          <w:highlight w:val="white"/>
        </w:rPr>
      </w:pPr>
      <w:r w:rsidRPr="00A70D7C">
        <w:rPr>
          <w:rFonts w:eastAsia="Calibri" w:cs="Calibri"/>
          <w:b/>
          <w:highlight w:val="white"/>
        </w:rPr>
        <w:t>Diagramme de composants</w:t>
      </w:r>
      <w:r w:rsidRPr="00A70D7C">
        <w:rPr>
          <w:rFonts w:eastAsia="Calibri" w:cs="Calibri"/>
          <w:highlight w:val="white"/>
        </w:rPr>
        <w:t xml:space="preserve"> : décrit les différents modules logiciels et leurs interactions.</w:t>
      </w:r>
      <w:r w:rsidR="00AC6CF8" w:rsidRPr="00AC6CF8">
        <w:rPr>
          <w:rFonts w:eastAsia="Calibri" w:cs="Calibri"/>
          <w:b/>
          <w:highlight w:val="white"/>
        </w:rPr>
        <w:br w:type="page"/>
      </w:r>
    </w:p>
    <w:p w14:paraId="155EFB46" w14:textId="354DA86E" w:rsidR="006E09A8" w:rsidRPr="00A70D7C" w:rsidRDefault="006E09A8" w:rsidP="00B95AF9">
      <w:pPr>
        <w:widowControl w:val="0"/>
        <w:numPr>
          <w:ilvl w:val="0"/>
          <w:numId w:val="16"/>
        </w:numPr>
        <w:spacing w:after="0" w:line="365" w:lineRule="auto"/>
        <w:jc w:val="both"/>
        <w:rPr>
          <w:rFonts w:eastAsia="Calibri" w:cs="Calibri"/>
          <w:highlight w:val="white"/>
        </w:rPr>
      </w:pPr>
      <w:r w:rsidRPr="00A70D7C">
        <w:rPr>
          <w:rFonts w:eastAsia="Calibri" w:cs="Calibri"/>
          <w:b/>
          <w:highlight w:val="white"/>
        </w:rPr>
        <w:lastRenderedPageBreak/>
        <w:t>Diagramme de déploiement</w:t>
      </w:r>
      <w:r w:rsidRPr="00A70D7C">
        <w:rPr>
          <w:rFonts w:eastAsia="Calibri" w:cs="Calibri"/>
          <w:highlight w:val="white"/>
        </w:rPr>
        <w:t xml:space="preserve"> : représente l’architecture physique du système (serveurs, bases de données, etc.).</w:t>
      </w:r>
    </w:p>
    <w:p w14:paraId="77DA6FA3" w14:textId="77777777" w:rsidR="006E09A8" w:rsidRPr="00A70D7C" w:rsidRDefault="006E09A8" w:rsidP="00B95AF9">
      <w:pPr>
        <w:widowControl w:val="0"/>
        <w:numPr>
          <w:ilvl w:val="0"/>
          <w:numId w:val="16"/>
        </w:numPr>
        <w:spacing w:after="0" w:line="365" w:lineRule="auto"/>
        <w:jc w:val="both"/>
        <w:rPr>
          <w:rFonts w:eastAsia="Calibri" w:cs="Calibri"/>
          <w:highlight w:val="white"/>
        </w:rPr>
      </w:pPr>
      <w:r w:rsidRPr="00A70D7C">
        <w:rPr>
          <w:rFonts w:eastAsia="Calibri" w:cs="Calibri"/>
          <w:b/>
          <w:highlight w:val="white"/>
        </w:rPr>
        <w:t>Diagramme de structure composite</w:t>
      </w:r>
      <w:r w:rsidRPr="00A70D7C">
        <w:rPr>
          <w:rFonts w:eastAsia="Calibri" w:cs="Calibri"/>
          <w:highlight w:val="white"/>
        </w:rPr>
        <w:t xml:space="preserve"> : détaille l’organisation interne des classes et objets.</w:t>
      </w:r>
    </w:p>
    <w:p w14:paraId="11F9BDCC" w14:textId="1F94AE4D" w:rsidR="006E09A8" w:rsidRPr="00A70D7C" w:rsidRDefault="006E09A8" w:rsidP="00B95AF9">
      <w:pPr>
        <w:widowControl w:val="0"/>
        <w:numPr>
          <w:ilvl w:val="0"/>
          <w:numId w:val="16"/>
        </w:numPr>
        <w:spacing w:after="240" w:line="365" w:lineRule="auto"/>
        <w:jc w:val="both"/>
        <w:rPr>
          <w:rFonts w:eastAsia="Calibri" w:cs="Calibri"/>
          <w:highlight w:val="white"/>
        </w:rPr>
      </w:pPr>
      <w:r w:rsidRPr="00A70D7C">
        <w:rPr>
          <w:rFonts w:eastAsia="Calibri" w:cs="Calibri"/>
          <w:b/>
          <w:highlight w:val="white"/>
        </w:rPr>
        <w:t>Diagramme de packages</w:t>
      </w:r>
      <w:r w:rsidRPr="00A70D7C">
        <w:rPr>
          <w:rFonts w:eastAsia="Calibri" w:cs="Calibri"/>
          <w:highlight w:val="white"/>
        </w:rPr>
        <w:t xml:space="preserve"> : organise les éléments du modèle en groupes logiques.</w:t>
      </w:r>
    </w:p>
    <w:p w14:paraId="34F2FF12" w14:textId="53A2CFDD" w:rsidR="006E09A8" w:rsidRPr="00D5186D" w:rsidRDefault="006E09A8" w:rsidP="0028664F">
      <w:pPr>
        <w:pStyle w:val="Heading4"/>
        <w:rPr>
          <w:rFonts w:eastAsia="Calibri"/>
          <w:sz w:val="24"/>
          <w:szCs w:val="24"/>
          <w:highlight w:val="white"/>
        </w:rPr>
      </w:pPr>
      <w:bookmarkStart w:id="18" w:name="_knr46mmddjuf" w:colFirst="0" w:colLast="0"/>
      <w:bookmarkEnd w:id="18"/>
      <w:r w:rsidRPr="00D5186D">
        <w:rPr>
          <w:rFonts w:eastAsia="Calibri"/>
          <w:sz w:val="24"/>
          <w:szCs w:val="24"/>
          <w:highlight w:val="white"/>
        </w:rPr>
        <w:t>Diagrammes comportementaux (</w:t>
      </w:r>
      <w:proofErr w:type="spellStart"/>
      <w:r w:rsidRPr="00D5186D">
        <w:rPr>
          <w:rFonts w:eastAsia="Calibri"/>
          <w:sz w:val="24"/>
          <w:szCs w:val="24"/>
          <w:highlight w:val="white"/>
        </w:rPr>
        <w:t>Behavioral</w:t>
      </w:r>
      <w:proofErr w:type="spellEnd"/>
      <w:r w:rsidRPr="00D5186D">
        <w:rPr>
          <w:rFonts w:eastAsia="Calibri"/>
          <w:sz w:val="24"/>
          <w:szCs w:val="24"/>
          <w:highlight w:val="white"/>
        </w:rPr>
        <w:t xml:space="preserve"> </w:t>
      </w:r>
      <w:proofErr w:type="spellStart"/>
      <w:r w:rsidRPr="00D5186D">
        <w:rPr>
          <w:rFonts w:eastAsia="Calibri"/>
          <w:sz w:val="24"/>
          <w:szCs w:val="24"/>
          <w:highlight w:val="white"/>
        </w:rPr>
        <w:t>Diagrams</w:t>
      </w:r>
      <w:proofErr w:type="spellEnd"/>
      <w:r w:rsidRPr="00D5186D">
        <w:rPr>
          <w:rFonts w:eastAsia="Calibri"/>
          <w:sz w:val="24"/>
          <w:szCs w:val="24"/>
          <w:highlight w:val="white"/>
        </w:rPr>
        <w:t>)</w:t>
      </w:r>
    </w:p>
    <w:p w14:paraId="693025B6" w14:textId="77777777" w:rsidR="006E09A8" w:rsidRPr="00D5186D" w:rsidRDefault="006E09A8" w:rsidP="00AF1DA6">
      <w:pPr>
        <w:widowControl w:val="0"/>
        <w:spacing w:before="240" w:after="240" w:line="365" w:lineRule="auto"/>
        <w:jc w:val="both"/>
        <w:rPr>
          <w:rFonts w:eastAsia="Calibri" w:cs="Calibri"/>
          <w:sz w:val="24"/>
          <w:szCs w:val="24"/>
          <w:highlight w:val="white"/>
        </w:rPr>
      </w:pPr>
      <w:r w:rsidRPr="00D5186D">
        <w:rPr>
          <w:rFonts w:eastAsia="Calibri" w:cs="Calibri"/>
          <w:sz w:val="24"/>
          <w:szCs w:val="24"/>
          <w:highlight w:val="white"/>
        </w:rPr>
        <w:t>Ces diagrammes décrivent le comportement du système et les interactions entre ses éléments. Ils incluent :</w:t>
      </w:r>
    </w:p>
    <w:p w14:paraId="77239E97" w14:textId="77777777" w:rsidR="006E09A8" w:rsidRPr="00A70D7C" w:rsidRDefault="006E09A8" w:rsidP="00AF1DA6">
      <w:pPr>
        <w:widowControl w:val="0"/>
        <w:numPr>
          <w:ilvl w:val="0"/>
          <w:numId w:val="15"/>
        </w:numPr>
        <w:spacing w:before="240" w:after="0" w:line="365" w:lineRule="auto"/>
        <w:jc w:val="both"/>
        <w:rPr>
          <w:rFonts w:eastAsia="Calibri" w:cs="Calibri"/>
          <w:highlight w:val="white"/>
        </w:rPr>
      </w:pPr>
      <w:r w:rsidRPr="00A70D7C">
        <w:rPr>
          <w:rFonts w:eastAsia="Calibri" w:cs="Calibri"/>
          <w:b/>
          <w:highlight w:val="white"/>
        </w:rPr>
        <w:t>Diagramme de cas d'utilisation</w:t>
      </w:r>
      <w:r w:rsidRPr="00A70D7C">
        <w:rPr>
          <w:rFonts w:eastAsia="Calibri" w:cs="Calibri"/>
          <w:highlight w:val="white"/>
        </w:rPr>
        <w:t xml:space="preserve"> : illustre les interactions entre les acteurs et le système.</w:t>
      </w:r>
    </w:p>
    <w:p w14:paraId="2C880124" w14:textId="77777777" w:rsidR="006E09A8" w:rsidRPr="00A70D7C" w:rsidRDefault="006E09A8" w:rsidP="00AF1DA6">
      <w:pPr>
        <w:widowControl w:val="0"/>
        <w:numPr>
          <w:ilvl w:val="0"/>
          <w:numId w:val="15"/>
        </w:numPr>
        <w:spacing w:after="0" w:line="365" w:lineRule="auto"/>
        <w:jc w:val="both"/>
        <w:rPr>
          <w:rFonts w:eastAsia="Calibri" w:cs="Calibri"/>
          <w:highlight w:val="white"/>
        </w:rPr>
      </w:pPr>
      <w:r w:rsidRPr="00A70D7C">
        <w:rPr>
          <w:rFonts w:eastAsia="Calibri" w:cs="Calibri"/>
          <w:b/>
          <w:highlight w:val="white"/>
        </w:rPr>
        <w:t>Diagramme d’activités</w:t>
      </w:r>
      <w:r w:rsidRPr="00A70D7C">
        <w:rPr>
          <w:rFonts w:eastAsia="Calibri" w:cs="Calibri"/>
          <w:highlight w:val="white"/>
        </w:rPr>
        <w:t xml:space="preserve"> : représente le flux de contrôle ou de données dans un processus.</w:t>
      </w:r>
    </w:p>
    <w:p w14:paraId="78A08656" w14:textId="77777777" w:rsidR="006E09A8" w:rsidRPr="00A70D7C" w:rsidRDefault="006E09A8" w:rsidP="00AF1DA6">
      <w:pPr>
        <w:widowControl w:val="0"/>
        <w:numPr>
          <w:ilvl w:val="0"/>
          <w:numId w:val="15"/>
        </w:numPr>
        <w:spacing w:after="240" w:line="365" w:lineRule="auto"/>
        <w:jc w:val="both"/>
        <w:rPr>
          <w:rFonts w:eastAsia="Calibri" w:cs="Calibri"/>
          <w:highlight w:val="white"/>
        </w:rPr>
      </w:pPr>
      <w:r w:rsidRPr="00A70D7C">
        <w:rPr>
          <w:rFonts w:eastAsia="Calibri" w:cs="Calibri"/>
          <w:b/>
          <w:highlight w:val="white"/>
        </w:rPr>
        <w:t>Diagramme d’état (ou état-transitions)</w:t>
      </w:r>
      <w:r w:rsidRPr="00A70D7C">
        <w:rPr>
          <w:rFonts w:eastAsia="Calibri" w:cs="Calibri"/>
          <w:highlight w:val="white"/>
        </w:rPr>
        <w:t xml:space="preserve"> : décrit les états possibles d’un objet et leurs transitions.</w:t>
      </w:r>
    </w:p>
    <w:p w14:paraId="414E7D4A" w14:textId="4C77A5B5" w:rsidR="006E09A8" w:rsidRPr="00D5186D" w:rsidRDefault="006E09A8" w:rsidP="0028664F">
      <w:pPr>
        <w:pStyle w:val="Heading4"/>
        <w:rPr>
          <w:rFonts w:eastAsia="Calibri"/>
          <w:sz w:val="24"/>
          <w:szCs w:val="24"/>
          <w:highlight w:val="white"/>
        </w:rPr>
      </w:pPr>
      <w:bookmarkStart w:id="19" w:name="_msnq6kh2tlkc" w:colFirst="0" w:colLast="0"/>
      <w:bookmarkEnd w:id="19"/>
      <w:r w:rsidRPr="00D5186D">
        <w:rPr>
          <w:rFonts w:eastAsia="Calibri"/>
          <w:sz w:val="24"/>
          <w:szCs w:val="24"/>
          <w:highlight w:val="white"/>
        </w:rPr>
        <w:t xml:space="preserve">Diagrammes d’interaction (Interaction </w:t>
      </w:r>
      <w:proofErr w:type="spellStart"/>
      <w:r w:rsidRPr="00D5186D">
        <w:rPr>
          <w:rFonts w:eastAsia="Calibri"/>
          <w:sz w:val="24"/>
          <w:szCs w:val="24"/>
          <w:highlight w:val="white"/>
        </w:rPr>
        <w:t>Diagrams</w:t>
      </w:r>
      <w:proofErr w:type="spellEnd"/>
      <w:r w:rsidRPr="00D5186D">
        <w:rPr>
          <w:rFonts w:eastAsia="Calibri"/>
          <w:sz w:val="24"/>
          <w:szCs w:val="24"/>
          <w:highlight w:val="white"/>
        </w:rPr>
        <w:t>)</w:t>
      </w:r>
    </w:p>
    <w:p w14:paraId="7B295705" w14:textId="77777777" w:rsidR="006E09A8" w:rsidRPr="00D5186D" w:rsidRDefault="006E09A8" w:rsidP="00567502">
      <w:pPr>
        <w:widowControl w:val="0"/>
        <w:spacing w:before="240" w:after="240" w:line="365" w:lineRule="auto"/>
        <w:jc w:val="both"/>
        <w:rPr>
          <w:rFonts w:eastAsia="Calibri" w:cs="Calibri"/>
          <w:sz w:val="24"/>
          <w:szCs w:val="24"/>
          <w:highlight w:val="white"/>
        </w:rPr>
      </w:pPr>
      <w:r w:rsidRPr="00D5186D">
        <w:rPr>
          <w:rFonts w:eastAsia="Calibri" w:cs="Calibri"/>
          <w:sz w:val="24"/>
          <w:szCs w:val="24"/>
          <w:highlight w:val="white"/>
        </w:rPr>
        <w:t>Ils sont une sous-catégorie des diagrammes comportementaux et mettent l'accent sur les échanges entre objets :</w:t>
      </w:r>
    </w:p>
    <w:p w14:paraId="7BFC6488" w14:textId="77777777" w:rsidR="006E09A8" w:rsidRPr="00A70D7C" w:rsidRDefault="006E09A8" w:rsidP="00567502">
      <w:pPr>
        <w:widowControl w:val="0"/>
        <w:numPr>
          <w:ilvl w:val="0"/>
          <w:numId w:val="18"/>
        </w:numPr>
        <w:spacing w:before="240" w:after="0" w:line="365" w:lineRule="auto"/>
        <w:jc w:val="both"/>
        <w:rPr>
          <w:rFonts w:eastAsia="Calibri" w:cs="Calibri"/>
          <w:highlight w:val="white"/>
        </w:rPr>
      </w:pPr>
      <w:r w:rsidRPr="00A70D7C">
        <w:rPr>
          <w:rFonts w:eastAsia="Calibri" w:cs="Calibri"/>
          <w:b/>
          <w:highlight w:val="white"/>
        </w:rPr>
        <w:t>Diagramme de séquence</w:t>
      </w:r>
      <w:r w:rsidRPr="00A70D7C">
        <w:rPr>
          <w:rFonts w:eastAsia="Calibri" w:cs="Calibri"/>
          <w:highlight w:val="white"/>
        </w:rPr>
        <w:t xml:space="preserve"> : montre l’ordre des messages échangés entre les objets au cours du temps.</w:t>
      </w:r>
    </w:p>
    <w:p w14:paraId="1CA9B037" w14:textId="77777777" w:rsidR="006E09A8" w:rsidRPr="00A70D7C" w:rsidRDefault="006E09A8" w:rsidP="00567502">
      <w:pPr>
        <w:widowControl w:val="0"/>
        <w:numPr>
          <w:ilvl w:val="0"/>
          <w:numId w:val="18"/>
        </w:numPr>
        <w:spacing w:after="0" w:line="365" w:lineRule="auto"/>
        <w:jc w:val="both"/>
        <w:rPr>
          <w:rFonts w:eastAsia="Calibri" w:cs="Calibri"/>
          <w:highlight w:val="white"/>
        </w:rPr>
      </w:pPr>
      <w:r w:rsidRPr="00A70D7C">
        <w:rPr>
          <w:rFonts w:eastAsia="Calibri" w:cs="Calibri"/>
          <w:b/>
          <w:highlight w:val="white"/>
        </w:rPr>
        <w:t>Diagramme de communication</w:t>
      </w:r>
      <w:r w:rsidRPr="00A70D7C">
        <w:rPr>
          <w:rFonts w:eastAsia="Calibri" w:cs="Calibri"/>
          <w:highlight w:val="white"/>
        </w:rPr>
        <w:t xml:space="preserve"> : met en évidence les relations entre objets avec les messages échangés.</w:t>
      </w:r>
    </w:p>
    <w:p w14:paraId="34D9FCBB" w14:textId="77777777" w:rsidR="006E09A8" w:rsidRPr="00A70D7C" w:rsidRDefault="006E09A8" w:rsidP="00567502">
      <w:pPr>
        <w:widowControl w:val="0"/>
        <w:numPr>
          <w:ilvl w:val="0"/>
          <w:numId w:val="18"/>
        </w:numPr>
        <w:spacing w:after="0" w:line="365" w:lineRule="auto"/>
        <w:jc w:val="both"/>
        <w:rPr>
          <w:rFonts w:eastAsia="Calibri" w:cs="Calibri"/>
          <w:highlight w:val="white"/>
        </w:rPr>
      </w:pPr>
      <w:r w:rsidRPr="00A70D7C">
        <w:rPr>
          <w:rFonts w:eastAsia="Calibri" w:cs="Calibri"/>
          <w:b/>
          <w:highlight w:val="white"/>
        </w:rPr>
        <w:t>Diagramme de temps</w:t>
      </w:r>
      <w:r w:rsidRPr="00A70D7C">
        <w:rPr>
          <w:rFonts w:eastAsia="Calibri" w:cs="Calibri"/>
          <w:highlight w:val="white"/>
        </w:rPr>
        <w:t xml:space="preserve"> : représente l’évolution des objets en fonction du temps.</w:t>
      </w:r>
    </w:p>
    <w:p w14:paraId="7BC382EF" w14:textId="3D729B51" w:rsidR="006E09A8" w:rsidRPr="006F1CF0" w:rsidRDefault="006E09A8" w:rsidP="006F1CF0">
      <w:pPr>
        <w:widowControl w:val="0"/>
        <w:numPr>
          <w:ilvl w:val="0"/>
          <w:numId w:val="18"/>
        </w:numPr>
        <w:spacing w:after="240" w:line="365" w:lineRule="auto"/>
        <w:jc w:val="both"/>
        <w:rPr>
          <w:rFonts w:eastAsia="Calibri" w:cs="Calibri"/>
          <w:highlight w:val="white"/>
        </w:rPr>
      </w:pPr>
      <w:r w:rsidRPr="00A70D7C">
        <w:rPr>
          <w:rFonts w:eastAsia="Calibri" w:cs="Calibri"/>
          <w:b/>
          <w:highlight w:val="white"/>
        </w:rPr>
        <w:t>Diagramme d’interaction générale</w:t>
      </w:r>
      <w:r w:rsidRPr="00A70D7C">
        <w:rPr>
          <w:rFonts w:eastAsia="Calibri" w:cs="Calibri"/>
          <w:highlight w:val="white"/>
        </w:rPr>
        <w:t xml:space="preserve"> : généralise les interactions entre plusieurs éléments d’un système.</w:t>
      </w:r>
    </w:p>
    <w:p w14:paraId="3090BC44" w14:textId="4418682F" w:rsidR="004E7E28" w:rsidRPr="00D5186D" w:rsidRDefault="006E09A8" w:rsidP="002F318C">
      <w:pPr>
        <w:widowControl w:val="0"/>
        <w:ind w:left="15" w:right="95" w:firstLine="8"/>
        <w:jc w:val="both"/>
        <w:rPr>
          <w:rFonts w:eastAsia="Calibri" w:cs="Calibri"/>
          <w:sz w:val="24"/>
          <w:szCs w:val="24"/>
          <w:highlight w:val="white"/>
        </w:rPr>
      </w:pPr>
      <w:r w:rsidRPr="00D5186D">
        <w:rPr>
          <w:rFonts w:eastAsia="Calibri" w:cs="Calibri"/>
          <w:sz w:val="24"/>
          <w:szCs w:val="24"/>
          <w:highlight w:val="white"/>
        </w:rPr>
        <w:t>En résumé, UML est un langage de modélisation polyvalent utilisé pour décrire et communiquer la complexité des systèmes logiciels. Il propose un ensemble de diagrammes permettant de représenter la structure et le comportement d'un système, facilitant ainsi la comparaison et l'évaluation de différentes solutions. Associé à la méthode RUP, UML offre un cadre de développement logiciel garantissant la prise en compte de tous les aspects du processus et la qualité du produit final.</w:t>
      </w:r>
    </w:p>
    <w:p w14:paraId="73349A82" w14:textId="79A099C3" w:rsidR="006E09A8" w:rsidRPr="00A70D7C" w:rsidRDefault="004E7E28" w:rsidP="004E7E28">
      <w:pPr>
        <w:rPr>
          <w:rFonts w:eastAsia="Calibri" w:cs="Calibri"/>
          <w:highlight w:val="white"/>
        </w:rPr>
      </w:pPr>
      <w:r>
        <w:rPr>
          <w:rFonts w:eastAsia="Calibri" w:cs="Calibri"/>
          <w:highlight w:val="white"/>
        </w:rPr>
        <w:br w:type="page"/>
      </w:r>
    </w:p>
    <w:p w14:paraId="3B9354E5" w14:textId="49988EE1" w:rsidR="006E09A8" w:rsidRPr="00A70D7C" w:rsidRDefault="006E09A8" w:rsidP="000E3F56">
      <w:pPr>
        <w:pStyle w:val="Heading2"/>
        <w:spacing w:after="0"/>
        <w:rPr>
          <w:rFonts w:eastAsia="Play"/>
        </w:rPr>
      </w:pPr>
      <w:bookmarkStart w:id="20" w:name="_Toc198596202"/>
      <w:r w:rsidRPr="00A70D7C">
        <w:rPr>
          <w:rFonts w:eastAsia="Play"/>
        </w:rPr>
        <w:lastRenderedPageBreak/>
        <w:t xml:space="preserve">Analyse des </w:t>
      </w:r>
      <w:proofErr w:type="spellStart"/>
      <w:r w:rsidRPr="00A70D7C">
        <w:rPr>
          <w:rFonts w:eastAsia="Play"/>
        </w:rPr>
        <w:t>bosoins</w:t>
      </w:r>
      <w:bookmarkEnd w:id="20"/>
      <w:proofErr w:type="spellEnd"/>
    </w:p>
    <w:p w14:paraId="3210056B" w14:textId="466C83D5" w:rsidR="006E09A8" w:rsidRPr="00F37C85" w:rsidRDefault="006E09A8" w:rsidP="00F37C85">
      <w:pPr>
        <w:spacing w:after="0" w:line="276" w:lineRule="auto"/>
        <w:rPr>
          <w:rFonts w:eastAsia="Calibri"/>
          <w:highlight w:val="white"/>
        </w:rPr>
      </w:pPr>
      <w:r w:rsidRPr="00F37C85">
        <w:rPr>
          <w:rFonts w:eastAsia="Calibri"/>
          <w:highlight w:val="white"/>
        </w:rPr>
        <w:t>Dans cette section, nous présentons les exigences fonctionnelles et non</w:t>
      </w:r>
      <w:r w:rsidR="007129E1" w:rsidRPr="00F37C85">
        <w:rPr>
          <w:rFonts w:eastAsia="Calibri"/>
          <w:highlight w:val="white"/>
        </w:rPr>
        <w:t xml:space="preserve"> </w:t>
      </w:r>
      <w:r w:rsidRPr="00F37C85">
        <w:rPr>
          <w:rFonts w:eastAsia="Calibri"/>
          <w:highlight w:val="white"/>
        </w:rPr>
        <w:t>fonctionnelles de notre site web :</w:t>
      </w:r>
    </w:p>
    <w:p w14:paraId="2BAC9FDB" w14:textId="45667D8D" w:rsidR="006E09A8" w:rsidRPr="00A70D7C" w:rsidRDefault="006E09A8" w:rsidP="000E3F56">
      <w:pPr>
        <w:pStyle w:val="Heading3"/>
        <w:spacing w:before="120" w:after="0"/>
        <w:rPr>
          <w:rFonts w:eastAsia="Play"/>
        </w:rPr>
      </w:pPr>
      <w:bookmarkStart w:id="21" w:name="_Toc198596203"/>
      <w:r w:rsidRPr="00A70D7C">
        <w:rPr>
          <w:rFonts w:eastAsia="Play"/>
        </w:rPr>
        <w:t>Besoins non Fonctionnels</w:t>
      </w:r>
      <w:bookmarkEnd w:id="21"/>
    </w:p>
    <w:p w14:paraId="187D6110" w14:textId="77777777" w:rsidR="006E09A8" w:rsidRPr="0034338C" w:rsidRDefault="006E09A8" w:rsidP="0034338C">
      <w:pPr>
        <w:widowControl w:val="0"/>
        <w:spacing w:line="365" w:lineRule="auto"/>
        <w:ind w:left="175" w:right="620" w:firstLine="8"/>
        <w:jc w:val="both"/>
        <w:rPr>
          <w:rFonts w:eastAsia="Calibri"/>
        </w:rPr>
      </w:pPr>
      <w:r w:rsidRPr="0034338C">
        <w:rPr>
          <w:rFonts w:eastAsia="Calibri"/>
        </w:rPr>
        <w:t xml:space="preserve">● Performance : Le site devra être performant, C’est-à-dire que l’application doit répondre à toutes les exigences des utilisateurs d’une manière optimale. </w:t>
      </w:r>
    </w:p>
    <w:p w14:paraId="1D0167C0" w14:textId="77777777" w:rsidR="006E09A8" w:rsidRPr="0034338C" w:rsidRDefault="006E09A8" w:rsidP="0034338C">
      <w:pPr>
        <w:widowControl w:val="0"/>
        <w:spacing w:line="365" w:lineRule="auto"/>
        <w:ind w:left="175" w:right="620" w:firstLine="8"/>
        <w:jc w:val="both"/>
        <w:rPr>
          <w:rFonts w:eastAsia="Calibri"/>
        </w:rPr>
      </w:pPr>
      <w:r w:rsidRPr="0034338C">
        <w:rPr>
          <w:rFonts w:eastAsia="Calibri"/>
        </w:rPr>
        <w:t>● Sécurité : Le besoin en sécurité peut définir les niveaux d’accès possible au système pour les utilisateurs de l’application (imposer l’authentification à chaque utilisateur).</w:t>
      </w:r>
    </w:p>
    <w:p w14:paraId="59F5E86C" w14:textId="77777777" w:rsidR="006E09A8" w:rsidRPr="0034338C" w:rsidRDefault="006E09A8" w:rsidP="0034338C">
      <w:pPr>
        <w:widowControl w:val="0"/>
        <w:spacing w:line="365" w:lineRule="auto"/>
        <w:ind w:left="175" w:right="620" w:firstLine="8"/>
        <w:jc w:val="both"/>
        <w:rPr>
          <w:rFonts w:eastAsia="Calibri"/>
        </w:rPr>
      </w:pPr>
      <w:r w:rsidRPr="0034338C">
        <w:rPr>
          <w:rFonts w:eastAsia="Calibri"/>
        </w:rPr>
        <w:t xml:space="preserve">● Maintenabilité : Le code doit être clair, c’est-à-dire qu’il doit y avoir une possibilité d’ajouter de nouvelles fonctionnalités ou de modifier celles existantes. </w:t>
      </w:r>
    </w:p>
    <w:p w14:paraId="3EC78C17" w14:textId="494EB5E9" w:rsidR="006E09A8" w:rsidRPr="004F6C0E" w:rsidRDefault="006E09A8" w:rsidP="004F6C0E">
      <w:pPr>
        <w:widowControl w:val="0"/>
        <w:spacing w:line="365" w:lineRule="auto"/>
        <w:ind w:left="175" w:right="620" w:firstLine="8"/>
        <w:jc w:val="both"/>
        <w:rPr>
          <w:rFonts w:eastAsia="Calibri" w:cs="Calibri"/>
          <w:bCs/>
        </w:rPr>
      </w:pPr>
      <w:r w:rsidRPr="0034338C">
        <w:rPr>
          <w:rFonts w:eastAsia="Calibri"/>
        </w:rPr>
        <w:t xml:space="preserve">● Ergonomie : L’application offre une interface simple et facile à utiliser afin que l’utilisateur puisse l’exploiter sans se référer à des connaissances particulières. En d’autres termes, notre site doit être lisible et facile à manipuler par n’importe quel utilisateur. </w:t>
      </w:r>
    </w:p>
    <w:p w14:paraId="69657975" w14:textId="1FEB2784" w:rsidR="006E09A8" w:rsidRPr="004F6C0E" w:rsidRDefault="006E09A8" w:rsidP="002C0ACF">
      <w:pPr>
        <w:pStyle w:val="Heading3"/>
        <w:spacing w:before="0" w:after="0"/>
        <w:rPr>
          <w:rFonts w:eastAsia="Play"/>
        </w:rPr>
      </w:pPr>
      <w:bookmarkStart w:id="22" w:name="_Toc198596204"/>
      <w:r>
        <w:rPr>
          <w:rFonts w:eastAsia="Play"/>
        </w:rPr>
        <w:t>Besoins Fonctionnels</w:t>
      </w:r>
      <w:bookmarkEnd w:id="22"/>
    </w:p>
    <w:p w14:paraId="74F17A8E" w14:textId="535D4597" w:rsidR="006E09A8" w:rsidRDefault="006E09A8" w:rsidP="006E09A8">
      <w:pPr>
        <w:widowControl w:val="0"/>
        <w:numPr>
          <w:ilvl w:val="0"/>
          <w:numId w:val="17"/>
        </w:numPr>
        <w:spacing w:after="0" w:line="365" w:lineRule="auto"/>
        <w:ind w:right="620"/>
        <w:rPr>
          <w:sz w:val="23"/>
          <w:szCs w:val="23"/>
          <w:highlight w:val="white"/>
        </w:rPr>
      </w:pPr>
      <w:r w:rsidRPr="00A70D7C">
        <w:rPr>
          <w:sz w:val="23"/>
          <w:szCs w:val="23"/>
          <w:highlight w:val="white"/>
        </w:rPr>
        <w:t xml:space="preserve">Gestion des </w:t>
      </w:r>
      <w:proofErr w:type="spellStart"/>
      <w:r w:rsidR="00326609">
        <w:rPr>
          <w:sz w:val="23"/>
          <w:szCs w:val="23"/>
          <w:highlight w:val="white"/>
        </w:rPr>
        <w:t>events</w:t>
      </w:r>
      <w:proofErr w:type="spellEnd"/>
      <w:r w:rsidRPr="00A70D7C">
        <w:rPr>
          <w:sz w:val="23"/>
          <w:szCs w:val="23"/>
          <w:highlight w:val="white"/>
        </w:rPr>
        <w:t xml:space="preserve"> (partage et consultation des </w:t>
      </w:r>
      <w:proofErr w:type="spellStart"/>
      <w:r w:rsidR="00326609">
        <w:rPr>
          <w:sz w:val="23"/>
          <w:szCs w:val="23"/>
          <w:highlight w:val="white"/>
        </w:rPr>
        <w:t>events</w:t>
      </w:r>
      <w:proofErr w:type="spellEnd"/>
      <w:r w:rsidRPr="00A70D7C">
        <w:rPr>
          <w:sz w:val="23"/>
          <w:szCs w:val="23"/>
          <w:highlight w:val="white"/>
        </w:rPr>
        <w:t>).</w:t>
      </w:r>
    </w:p>
    <w:p w14:paraId="0A2935CD" w14:textId="2A6500D2" w:rsidR="00326609" w:rsidRPr="00AC0D53" w:rsidRDefault="00AC0D53" w:rsidP="00AC0D53">
      <w:pPr>
        <w:widowControl w:val="0"/>
        <w:numPr>
          <w:ilvl w:val="0"/>
          <w:numId w:val="17"/>
        </w:numPr>
        <w:spacing w:after="0" w:line="365" w:lineRule="auto"/>
        <w:ind w:right="620"/>
        <w:rPr>
          <w:sz w:val="23"/>
          <w:szCs w:val="23"/>
          <w:highlight w:val="white"/>
        </w:rPr>
      </w:pPr>
      <w:r w:rsidRPr="00A70D7C">
        <w:rPr>
          <w:sz w:val="23"/>
          <w:szCs w:val="23"/>
          <w:highlight w:val="white"/>
        </w:rPr>
        <w:t xml:space="preserve">Gestion des </w:t>
      </w:r>
      <w:r>
        <w:rPr>
          <w:sz w:val="23"/>
          <w:szCs w:val="23"/>
          <w:highlight w:val="white"/>
        </w:rPr>
        <w:t>news</w:t>
      </w:r>
      <w:r w:rsidRPr="00A70D7C">
        <w:rPr>
          <w:sz w:val="23"/>
          <w:szCs w:val="23"/>
          <w:highlight w:val="white"/>
        </w:rPr>
        <w:t xml:space="preserve"> (partage et consultation des </w:t>
      </w:r>
      <w:r>
        <w:rPr>
          <w:sz w:val="23"/>
          <w:szCs w:val="23"/>
          <w:highlight w:val="white"/>
        </w:rPr>
        <w:t>news</w:t>
      </w:r>
      <w:r w:rsidRPr="00A70D7C">
        <w:rPr>
          <w:sz w:val="23"/>
          <w:szCs w:val="23"/>
          <w:highlight w:val="white"/>
        </w:rPr>
        <w:t>).</w:t>
      </w:r>
    </w:p>
    <w:p w14:paraId="6EF79FDB" w14:textId="77777777" w:rsidR="006E09A8" w:rsidRPr="00A70D7C" w:rsidRDefault="006E09A8" w:rsidP="006E09A8">
      <w:pPr>
        <w:widowControl w:val="0"/>
        <w:numPr>
          <w:ilvl w:val="0"/>
          <w:numId w:val="17"/>
        </w:numPr>
        <w:spacing w:after="0" w:line="365" w:lineRule="auto"/>
        <w:ind w:right="620"/>
        <w:rPr>
          <w:sz w:val="23"/>
          <w:szCs w:val="23"/>
          <w:highlight w:val="white"/>
        </w:rPr>
      </w:pPr>
      <w:r w:rsidRPr="00A70D7C">
        <w:rPr>
          <w:sz w:val="23"/>
          <w:szCs w:val="23"/>
          <w:highlight w:val="white"/>
        </w:rPr>
        <w:t xml:space="preserve">Gestion des utilisateurs par l’administration. </w:t>
      </w:r>
    </w:p>
    <w:p w14:paraId="56C3EFB1" w14:textId="3AE09D62" w:rsidR="006E09A8" w:rsidRPr="00A70D7C" w:rsidRDefault="006E09A8" w:rsidP="006E09A8">
      <w:pPr>
        <w:widowControl w:val="0"/>
        <w:numPr>
          <w:ilvl w:val="0"/>
          <w:numId w:val="17"/>
        </w:numPr>
        <w:spacing w:after="0" w:line="365" w:lineRule="auto"/>
        <w:ind w:right="620"/>
        <w:rPr>
          <w:sz w:val="23"/>
          <w:szCs w:val="23"/>
          <w:highlight w:val="white"/>
        </w:rPr>
      </w:pPr>
      <w:r w:rsidRPr="00A70D7C">
        <w:rPr>
          <w:sz w:val="23"/>
          <w:szCs w:val="23"/>
          <w:highlight w:val="white"/>
        </w:rPr>
        <w:t>Gestion des notes,</w:t>
      </w:r>
      <w:r w:rsidR="00C66649">
        <w:rPr>
          <w:sz w:val="23"/>
          <w:szCs w:val="23"/>
          <w:highlight w:val="white"/>
        </w:rPr>
        <w:t xml:space="preserve"> </w:t>
      </w:r>
      <w:r w:rsidR="004E7E28">
        <w:rPr>
          <w:sz w:val="23"/>
          <w:szCs w:val="23"/>
          <w:highlight w:val="white"/>
        </w:rPr>
        <w:t>d</w:t>
      </w:r>
      <w:r w:rsidR="004E7E28" w:rsidRPr="00A70D7C">
        <w:rPr>
          <w:sz w:val="23"/>
          <w:szCs w:val="23"/>
          <w:highlight w:val="white"/>
        </w:rPr>
        <w:t>é</w:t>
      </w:r>
      <w:r w:rsidR="004E7E28">
        <w:rPr>
          <w:sz w:val="23"/>
          <w:szCs w:val="23"/>
          <w:highlight w:val="white"/>
        </w:rPr>
        <w:t>lib</w:t>
      </w:r>
      <w:r w:rsidR="004E7E28" w:rsidRPr="00A70D7C">
        <w:rPr>
          <w:sz w:val="23"/>
          <w:szCs w:val="23"/>
          <w:highlight w:val="white"/>
        </w:rPr>
        <w:t>é</w:t>
      </w:r>
      <w:r w:rsidR="004E7E28">
        <w:rPr>
          <w:sz w:val="23"/>
          <w:szCs w:val="23"/>
          <w:highlight w:val="white"/>
        </w:rPr>
        <w:t>ration</w:t>
      </w:r>
      <w:r w:rsidR="00C66649">
        <w:rPr>
          <w:sz w:val="23"/>
          <w:szCs w:val="23"/>
          <w:highlight w:val="white"/>
        </w:rPr>
        <w:t>,</w:t>
      </w:r>
      <w:r w:rsidRPr="00A70D7C">
        <w:rPr>
          <w:sz w:val="23"/>
          <w:szCs w:val="23"/>
          <w:highlight w:val="white"/>
        </w:rPr>
        <w:t xml:space="preserve"> planning (affichage et téléchargement).</w:t>
      </w:r>
    </w:p>
    <w:p w14:paraId="35CF4CD7" w14:textId="77777777" w:rsidR="006E09A8" w:rsidRPr="00A70D7C" w:rsidRDefault="006E09A8" w:rsidP="006E09A8">
      <w:pPr>
        <w:widowControl w:val="0"/>
        <w:numPr>
          <w:ilvl w:val="0"/>
          <w:numId w:val="17"/>
        </w:numPr>
        <w:spacing w:after="0" w:line="365" w:lineRule="auto"/>
        <w:ind w:right="620"/>
        <w:rPr>
          <w:sz w:val="23"/>
          <w:szCs w:val="23"/>
          <w:highlight w:val="white"/>
        </w:rPr>
      </w:pPr>
      <w:r w:rsidRPr="00A70D7C">
        <w:rPr>
          <w:sz w:val="23"/>
          <w:szCs w:val="23"/>
          <w:highlight w:val="white"/>
        </w:rPr>
        <w:t>Gestion des demandes de documents importants pour les étudiants.</w:t>
      </w:r>
    </w:p>
    <w:p w14:paraId="6CC3B164" w14:textId="1F7B6FAD" w:rsidR="006E09A8" w:rsidRDefault="006E09A8" w:rsidP="006E09A8">
      <w:pPr>
        <w:widowControl w:val="0"/>
        <w:numPr>
          <w:ilvl w:val="0"/>
          <w:numId w:val="17"/>
        </w:numPr>
        <w:spacing w:after="0" w:line="365" w:lineRule="auto"/>
        <w:ind w:right="620"/>
        <w:rPr>
          <w:sz w:val="23"/>
          <w:szCs w:val="23"/>
          <w:highlight w:val="white"/>
        </w:rPr>
      </w:pPr>
      <w:r w:rsidRPr="00A70D7C">
        <w:rPr>
          <w:sz w:val="23"/>
          <w:szCs w:val="23"/>
          <w:highlight w:val="white"/>
        </w:rPr>
        <w:t xml:space="preserve">Accès aux règlements du département et </w:t>
      </w:r>
      <w:proofErr w:type="gramStart"/>
      <w:r w:rsidRPr="00A70D7C">
        <w:rPr>
          <w:sz w:val="23"/>
          <w:szCs w:val="23"/>
          <w:highlight w:val="white"/>
        </w:rPr>
        <w:t>emails</w:t>
      </w:r>
      <w:proofErr w:type="gramEnd"/>
      <w:r w:rsidRPr="00A70D7C">
        <w:rPr>
          <w:sz w:val="23"/>
          <w:szCs w:val="23"/>
          <w:highlight w:val="white"/>
        </w:rPr>
        <w:t xml:space="preserve"> des enseignants.</w:t>
      </w:r>
    </w:p>
    <w:p w14:paraId="377A40B2" w14:textId="0EE98824" w:rsidR="00821A69" w:rsidRDefault="006E09A8" w:rsidP="006328B1">
      <w:pPr>
        <w:pStyle w:val="Heading2"/>
        <w:spacing w:before="0" w:after="0"/>
        <w:rPr>
          <w:rFonts w:eastAsia="Play"/>
        </w:rPr>
      </w:pPr>
      <w:bookmarkStart w:id="23" w:name="_Toc198596205"/>
      <w:r w:rsidRPr="00A70D7C">
        <w:rPr>
          <w:rFonts w:eastAsia="Play"/>
        </w:rPr>
        <w:t>Etude des acteurs</w:t>
      </w:r>
      <w:bookmarkEnd w:id="23"/>
    </w:p>
    <w:p w14:paraId="0D206588" w14:textId="77777777" w:rsidR="006328B1" w:rsidRDefault="006328B1" w:rsidP="006328B1">
      <w:pPr>
        <w:widowControl w:val="0"/>
        <w:spacing w:line="240" w:lineRule="auto"/>
        <w:ind w:left="8" w:right="620" w:firstLine="8"/>
        <w:jc w:val="both"/>
        <w:rPr>
          <w:rFonts w:eastAsia="Calibri" w:cs="Calibri"/>
        </w:rPr>
      </w:pPr>
      <w:r w:rsidRPr="00A70D7C">
        <w:rPr>
          <w:rFonts w:eastAsia="Calibri" w:cs="Calibri"/>
        </w:rPr>
        <w:t xml:space="preserve">Un acteur représente un rôle joué par une personne externe, ou autre système qui interagit avec le système. </w:t>
      </w:r>
    </w:p>
    <w:p w14:paraId="72C6AD52" w14:textId="50FCCBB9" w:rsidR="006328B1" w:rsidRPr="006328B1" w:rsidRDefault="006328B1" w:rsidP="006328B1">
      <w:pPr>
        <w:widowControl w:val="0"/>
        <w:spacing w:line="240" w:lineRule="auto"/>
        <w:ind w:left="8" w:right="620" w:firstLine="8"/>
        <w:jc w:val="both"/>
        <w:rPr>
          <w:rFonts w:eastAsia="Calibri" w:cs="Calibri"/>
        </w:rPr>
      </w:pPr>
      <w:r w:rsidRPr="00A70D7C">
        <w:rPr>
          <w:rFonts w:eastAsia="Calibri" w:cs="Calibri"/>
        </w:rPr>
        <w:t xml:space="preserve">Pour notre cas, nous avons identifié 3 acteurs, le tableau Ci-dessous résume les acteurs et leurs tâches assurées : </w:t>
      </w:r>
    </w:p>
    <w:tbl>
      <w:tblPr>
        <w:tblpPr w:leftFromText="180" w:rightFromText="180" w:vertAnchor="text" w:horzAnchor="margin" w:tblpY="37"/>
        <w:tblW w:w="99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6"/>
        <w:gridCol w:w="8206"/>
      </w:tblGrid>
      <w:tr w:rsidR="000E3F56" w14:paraId="1D765BD0" w14:textId="77777777" w:rsidTr="006328B1">
        <w:trPr>
          <w:trHeight w:val="146"/>
        </w:trPr>
        <w:tc>
          <w:tcPr>
            <w:tcW w:w="1756" w:type="dxa"/>
            <w:shd w:val="clear" w:color="auto" w:fill="auto"/>
            <w:tcMar>
              <w:top w:w="100" w:type="dxa"/>
              <w:left w:w="100" w:type="dxa"/>
              <w:bottom w:w="100" w:type="dxa"/>
              <w:right w:w="100" w:type="dxa"/>
            </w:tcMar>
          </w:tcPr>
          <w:p w14:paraId="1975D48C" w14:textId="77777777" w:rsidR="000E3F56" w:rsidRPr="006328B1" w:rsidRDefault="000E3F56" w:rsidP="00E24105">
            <w:pPr>
              <w:widowControl w:val="0"/>
              <w:pBdr>
                <w:top w:val="nil"/>
                <w:left w:val="nil"/>
                <w:bottom w:val="nil"/>
                <w:right w:val="nil"/>
                <w:between w:val="nil"/>
              </w:pBdr>
              <w:spacing w:after="0" w:line="240" w:lineRule="auto"/>
              <w:jc w:val="center"/>
              <w:rPr>
                <w:rFonts w:ascii="Play" w:eastAsia="Play" w:hAnsi="Play" w:cs="Play"/>
                <w:b/>
                <w:color w:val="0F4761"/>
                <w:sz w:val="28"/>
                <w:szCs w:val="28"/>
              </w:rPr>
            </w:pPr>
            <w:r w:rsidRPr="006328B1">
              <w:rPr>
                <w:rFonts w:ascii="Play" w:eastAsia="Play" w:hAnsi="Play" w:cs="Play"/>
                <w:b/>
                <w:color w:val="0F4761"/>
                <w:sz w:val="28"/>
                <w:szCs w:val="28"/>
              </w:rPr>
              <w:t>Acteur</w:t>
            </w:r>
          </w:p>
        </w:tc>
        <w:tc>
          <w:tcPr>
            <w:tcW w:w="8206" w:type="dxa"/>
            <w:shd w:val="clear" w:color="auto" w:fill="auto"/>
            <w:tcMar>
              <w:top w:w="100" w:type="dxa"/>
              <w:left w:w="100" w:type="dxa"/>
              <w:bottom w:w="100" w:type="dxa"/>
              <w:right w:w="100" w:type="dxa"/>
            </w:tcMar>
          </w:tcPr>
          <w:p w14:paraId="5867B422" w14:textId="77777777" w:rsidR="000E3F56" w:rsidRPr="006328B1" w:rsidRDefault="000E3F56" w:rsidP="006328B1">
            <w:pPr>
              <w:widowControl w:val="0"/>
              <w:pBdr>
                <w:top w:val="nil"/>
                <w:left w:val="nil"/>
                <w:bottom w:val="nil"/>
                <w:right w:val="nil"/>
                <w:between w:val="nil"/>
              </w:pBdr>
              <w:spacing w:after="0" w:line="240" w:lineRule="auto"/>
              <w:jc w:val="center"/>
              <w:rPr>
                <w:rFonts w:ascii="Play" w:eastAsia="Play" w:hAnsi="Play" w:cs="Play"/>
                <w:b/>
                <w:color w:val="0F4761"/>
                <w:sz w:val="28"/>
                <w:szCs w:val="28"/>
              </w:rPr>
            </w:pPr>
            <w:r w:rsidRPr="006328B1">
              <w:rPr>
                <w:rFonts w:ascii="Play" w:eastAsia="Play" w:hAnsi="Play" w:cs="Play"/>
                <w:b/>
                <w:color w:val="0F4761"/>
                <w:sz w:val="28"/>
                <w:szCs w:val="28"/>
              </w:rPr>
              <w:t>rôle</w:t>
            </w:r>
          </w:p>
        </w:tc>
      </w:tr>
      <w:tr w:rsidR="000E3F56" w:rsidRPr="00A70D7C" w14:paraId="4779565A" w14:textId="77777777" w:rsidTr="006328B1">
        <w:trPr>
          <w:trHeight w:val="659"/>
        </w:trPr>
        <w:tc>
          <w:tcPr>
            <w:tcW w:w="1756" w:type="dxa"/>
            <w:shd w:val="clear" w:color="auto" w:fill="auto"/>
            <w:tcMar>
              <w:top w:w="100" w:type="dxa"/>
              <w:left w:w="100" w:type="dxa"/>
              <w:bottom w:w="100" w:type="dxa"/>
              <w:right w:w="100" w:type="dxa"/>
            </w:tcMar>
          </w:tcPr>
          <w:p w14:paraId="60ACFDC6" w14:textId="77777777" w:rsidR="000E3F56" w:rsidRDefault="000E3F56" w:rsidP="000E3F56">
            <w:pPr>
              <w:widowControl w:val="0"/>
              <w:pBdr>
                <w:top w:val="nil"/>
                <w:left w:val="nil"/>
                <w:bottom w:val="nil"/>
                <w:right w:val="nil"/>
                <w:between w:val="nil"/>
              </w:pBdr>
              <w:spacing w:line="240" w:lineRule="auto"/>
              <w:rPr>
                <w:rFonts w:eastAsia="Calibri" w:cs="Calibri"/>
              </w:rPr>
            </w:pPr>
            <w:r>
              <w:rPr>
                <w:rFonts w:eastAsia="Calibri" w:cs="Calibri"/>
              </w:rPr>
              <w:t xml:space="preserve">    </w:t>
            </w:r>
          </w:p>
          <w:p w14:paraId="2A91B1C4" w14:textId="5D9F179F" w:rsidR="000E3F56" w:rsidRDefault="000E3F56" w:rsidP="006328B1">
            <w:pPr>
              <w:widowControl w:val="0"/>
              <w:pBdr>
                <w:top w:val="nil"/>
                <w:left w:val="nil"/>
                <w:bottom w:val="nil"/>
                <w:right w:val="nil"/>
                <w:between w:val="nil"/>
              </w:pBdr>
              <w:spacing w:after="0" w:line="240" w:lineRule="auto"/>
              <w:jc w:val="center"/>
              <w:rPr>
                <w:rFonts w:eastAsia="Calibri" w:cs="Calibri"/>
              </w:rPr>
            </w:pPr>
            <w:r>
              <w:rPr>
                <w:rFonts w:eastAsia="Calibri" w:cs="Calibri"/>
              </w:rPr>
              <w:t>Etudiant</w:t>
            </w:r>
          </w:p>
        </w:tc>
        <w:tc>
          <w:tcPr>
            <w:tcW w:w="8206" w:type="dxa"/>
            <w:shd w:val="clear" w:color="auto" w:fill="auto"/>
            <w:tcMar>
              <w:top w:w="100" w:type="dxa"/>
              <w:left w:w="100" w:type="dxa"/>
              <w:bottom w:w="100" w:type="dxa"/>
              <w:right w:w="100" w:type="dxa"/>
            </w:tcMar>
          </w:tcPr>
          <w:p w14:paraId="325D7C61" w14:textId="4AF424CA" w:rsidR="000E3F56" w:rsidRPr="00A70D7C" w:rsidRDefault="000E3F56" w:rsidP="000E3F56">
            <w:pPr>
              <w:widowControl w:val="0"/>
              <w:pBdr>
                <w:top w:val="nil"/>
                <w:left w:val="nil"/>
                <w:bottom w:val="nil"/>
                <w:right w:val="nil"/>
                <w:between w:val="nil"/>
              </w:pBdr>
              <w:spacing w:after="0" w:line="240" w:lineRule="auto"/>
              <w:rPr>
                <w:rFonts w:ascii="Play" w:eastAsia="Play" w:hAnsi="Play" w:cs="Play"/>
                <w:highlight w:val="white"/>
              </w:rPr>
            </w:pPr>
            <w:r w:rsidRPr="00A70D7C">
              <w:rPr>
                <w:highlight w:val="white"/>
              </w:rPr>
              <w:t xml:space="preserve">- L’étudiant peut consulter les annonces, télécharger les ressources pédagogiques, voir les notes et plannings (EDT &amp; examens), demander un document officiel, accéder aux règlements du département, accéder aux </w:t>
            </w:r>
            <w:proofErr w:type="gramStart"/>
            <w:r w:rsidRPr="00A70D7C">
              <w:rPr>
                <w:highlight w:val="white"/>
              </w:rPr>
              <w:t>emails</w:t>
            </w:r>
            <w:proofErr w:type="gramEnd"/>
            <w:r w:rsidRPr="00A70D7C">
              <w:rPr>
                <w:highlight w:val="white"/>
              </w:rPr>
              <w:t xml:space="preserve"> des enseignants.</w:t>
            </w:r>
          </w:p>
        </w:tc>
      </w:tr>
      <w:tr w:rsidR="006328B1" w:rsidRPr="00A70D7C" w14:paraId="5770A414" w14:textId="77777777" w:rsidTr="006328B1">
        <w:trPr>
          <w:trHeight w:val="354"/>
        </w:trPr>
        <w:tc>
          <w:tcPr>
            <w:tcW w:w="1756" w:type="dxa"/>
            <w:shd w:val="clear" w:color="auto" w:fill="auto"/>
            <w:tcMar>
              <w:top w:w="100" w:type="dxa"/>
              <w:left w:w="100" w:type="dxa"/>
              <w:bottom w:w="100" w:type="dxa"/>
              <w:right w:w="100" w:type="dxa"/>
            </w:tcMar>
          </w:tcPr>
          <w:p w14:paraId="14F28E9E" w14:textId="0EAEA93C" w:rsidR="006328B1" w:rsidRDefault="006328B1" w:rsidP="006328B1">
            <w:pPr>
              <w:widowControl w:val="0"/>
              <w:pBdr>
                <w:top w:val="nil"/>
                <w:left w:val="nil"/>
                <w:bottom w:val="nil"/>
                <w:right w:val="nil"/>
                <w:between w:val="nil"/>
              </w:pBdr>
              <w:spacing w:after="0" w:line="240" w:lineRule="auto"/>
              <w:jc w:val="center"/>
              <w:rPr>
                <w:rFonts w:ascii="Play" w:eastAsia="Play" w:hAnsi="Play" w:cs="Play"/>
              </w:rPr>
            </w:pPr>
            <w:r>
              <w:rPr>
                <w:rFonts w:ascii="Play" w:eastAsia="Play" w:hAnsi="Play" w:cs="Play"/>
              </w:rPr>
              <w:t>Enseignant</w:t>
            </w:r>
          </w:p>
        </w:tc>
        <w:tc>
          <w:tcPr>
            <w:tcW w:w="8206" w:type="dxa"/>
            <w:shd w:val="clear" w:color="auto" w:fill="auto"/>
            <w:tcMar>
              <w:top w:w="100" w:type="dxa"/>
              <w:left w:w="100" w:type="dxa"/>
              <w:bottom w:w="100" w:type="dxa"/>
              <w:right w:w="100" w:type="dxa"/>
            </w:tcMar>
          </w:tcPr>
          <w:p w14:paraId="385607A9" w14:textId="764A17C9" w:rsidR="006328B1" w:rsidRPr="00A70D7C" w:rsidRDefault="006328B1" w:rsidP="006328B1">
            <w:pPr>
              <w:widowControl w:val="0"/>
              <w:pBdr>
                <w:top w:val="nil"/>
                <w:left w:val="nil"/>
                <w:bottom w:val="nil"/>
                <w:right w:val="nil"/>
                <w:between w:val="nil"/>
              </w:pBdr>
              <w:spacing w:after="0" w:line="240" w:lineRule="auto"/>
              <w:rPr>
                <w:rFonts w:ascii="Play" w:eastAsia="Play" w:hAnsi="Play" w:cs="Play"/>
                <w:highlight w:val="white"/>
              </w:rPr>
            </w:pPr>
            <w:r w:rsidRPr="00A70D7C">
              <w:rPr>
                <w:highlight w:val="white"/>
              </w:rPr>
              <w:t xml:space="preserve">- L'enseignant peut publier </w:t>
            </w:r>
            <w:proofErr w:type="gramStart"/>
            <w:r w:rsidRPr="00A70D7C">
              <w:rPr>
                <w:highlight w:val="white"/>
              </w:rPr>
              <w:t xml:space="preserve">une </w:t>
            </w:r>
            <w:r w:rsidR="000E2FA0">
              <w:rPr>
                <w:highlight w:val="white"/>
              </w:rPr>
              <w:t>news</w:t>
            </w:r>
            <w:proofErr w:type="gramEnd"/>
            <w:r w:rsidRPr="00A70D7C">
              <w:rPr>
                <w:highlight w:val="white"/>
              </w:rPr>
              <w:t xml:space="preserve">, partager </w:t>
            </w:r>
            <w:r>
              <w:rPr>
                <w:highlight w:val="white"/>
              </w:rPr>
              <w:t>les</w:t>
            </w:r>
            <w:r w:rsidRPr="00A70D7C">
              <w:rPr>
                <w:highlight w:val="white"/>
              </w:rPr>
              <w:t xml:space="preserve"> </w:t>
            </w:r>
            <w:r>
              <w:rPr>
                <w:highlight w:val="white"/>
              </w:rPr>
              <w:t>notes</w:t>
            </w:r>
            <w:r w:rsidRPr="00A70D7C">
              <w:rPr>
                <w:highlight w:val="white"/>
              </w:rPr>
              <w:t>.</w:t>
            </w:r>
          </w:p>
        </w:tc>
      </w:tr>
      <w:tr w:rsidR="006328B1" w:rsidRPr="00A70D7C" w14:paraId="2BF88D80" w14:textId="77777777" w:rsidTr="006328B1">
        <w:trPr>
          <w:trHeight w:val="548"/>
        </w:trPr>
        <w:tc>
          <w:tcPr>
            <w:tcW w:w="1756" w:type="dxa"/>
            <w:shd w:val="clear" w:color="auto" w:fill="auto"/>
            <w:tcMar>
              <w:top w:w="100" w:type="dxa"/>
              <w:left w:w="100" w:type="dxa"/>
              <w:bottom w:w="100" w:type="dxa"/>
              <w:right w:w="100" w:type="dxa"/>
            </w:tcMar>
          </w:tcPr>
          <w:p w14:paraId="76203B64" w14:textId="77777777" w:rsidR="006328B1" w:rsidRDefault="006328B1" w:rsidP="007824CE">
            <w:pPr>
              <w:widowControl w:val="0"/>
              <w:pBdr>
                <w:top w:val="nil"/>
                <w:left w:val="nil"/>
                <w:bottom w:val="nil"/>
                <w:right w:val="nil"/>
                <w:between w:val="nil"/>
              </w:pBdr>
              <w:spacing w:after="0" w:line="240" w:lineRule="auto"/>
              <w:jc w:val="center"/>
              <w:rPr>
                <w:rFonts w:ascii="Play" w:eastAsia="Play" w:hAnsi="Play" w:cs="Play"/>
              </w:rPr>
            </w:pPr>
            <w:r>
              <w:rPr>
                <w:rFonts w:ascii="Play" w:eastAsia="Play" w:hAnsi="Play" w:cs="Play"/>
              </w:rPr>
              <w:t>Administrateur</w:t>
            </w:r>
          </w:p>
        </w:tc>
        <w:tc>
          <w:tcPr>
            <w:tcW w:w="8206" w:type="dxa"/>
            <w:shd w:val="clear" w:color="auto" w:fill="auto"/>
            <w:tcMar>
              <w:top w:w="100" w:type="dxa"/>
              <w:left w:w="100" w:type="dxa"/>
              <w:bottom w:w="100" w:type="dxa"/>
              <w:right w:w="100" w:type="dxa"/>
            </w:tcMar>
          </w:tcPr>
          <w:p w14:paraId="4D936E3A" w14:textId="7E29372A" w:rsidR="006328B1" w:rsidRPr="00A70D7C" w:rsidRDefault="006328B1" w:rsidP="006328B1">
            <w:pPr>
              <w:widowControl w:val="0"/>
              <w:pBdr>
                <w:top w:val="nil"/>
                <w:left w:val="nil"/>
                <w:bottom w:val="nil"/>
                <w:right w:val="nil"/>
                <w:between w:val="nil"/>
              </w:pBdr>
              <w:spacing w:after="0" w:line="240" w:lineRule="auto"/>
              <w:rPr>
                <w:rFonts w:ascii="Play" w:eastAsia="Play" w:hAnsi="Play" w:cs="Play"/>
                <w:highlight w:val="white"/>
              </w:rPr>
            </w:pPr>
            <w:r w:rsidRPr="00A70D7C">
              <w:rPr>
                <w:rFonts w:ascii="Play" w:eastAsia="Play" w:hAnsi="Play" w:cs="Play"/>
                <w:highlight w:val="white"/>
              </w:rPr>
              <w:t xml:space="preserve">- L’administrateur peut </w:t>
            </w:r>
            <w:r w:rsidRPr="00A70D7C">
              <w:rPr>
                <w:highlight w:val="white"/>
              </w:rPr>
              <w:t xml:space="preserve">gérer les comptes d’utilisateurs, gérer les </w:t>
            </w:r>
            <w:proofErr w:type="spellStart"/>
            <w:r w:rsidR="0043511E">
              <w:rPr>
                <w:highlight w:val="white"/>
              </w:rPr>
              <w:t>events</w:t>
            </w:r>
            <w:proofErr w:type="spellEnd"/>
            <w:r w:rsidR="006651C2" w:rsidRPr="00A70D7C">
              <w:rPr>
                <w:highlight w:val="white"/>
              </w:rPr>
              <w:t xml:space="preserve">, partager </w:t>
            </w:r>
            <w:proofErr w:type="gramStart"/>
            <w:r w:rsidR="006651C2">
              <w:rPr>
                <w:highlight w:val="white"/>
              </w:rPr>
              <w:t>les</w:t>
            </w:r>
            <w:r w:rsidR="006651C2" w:rsidRPr="00A70D7C">
              <w:rPr>
                <w:highlight w:val="white"/>
              </w:rPr>
              <w:t xml:space="preserve"> </w:t>
            </w:r>
            <w:r w:rsidR="006651C2">
              <w:rPr>
                <w:sz w:val="23"/>
                <w:szCs w:val="23"/>
                <w:highlight w:val="white"/>
              </w:rPr>
              <w:t xml:space="preserve"> d</w:t>
            </w:r>
            <w:r w:rsidR="006651C2" w:rsidRPr="00A70D7C">
              <w:rPr>
                <w:sz w:val="23"/>
                <w:szCs w:val="23"/>
                <w:highlight w:val="white"/>
              </w:rPr>
              <w:t>é</w:t>
            </w:r>
            <w:r w:rsidR="006651C2">
              <w:rPr>
                <w:sz w:val="23"/>
                <w:szCs w:val="23"/>
                <w:highlight w:val="white"/>
              </w:rPr>
              <w:t>lib</w:t>
            </w:r>
            <w:r w:rsidR="006651C2" w:rsidRPr="00A70D7C">
              <w:rPr>
                <w:sz w:val="23"/>
                <w:szCs w:val="23"/>
                <w:highlight w:val="white"/>
              </w:rPr>
              <w:t>é</w:t>
            </w:r>
            <w:r w:rsidR="006651C2">
              <w:rPr>
                <w:sz w:val="23"/>
                <w:szCs w:val="23"/>
                <w:highlight w:val="white"/>
              </w:rPr>
              <w:t>ration</w:t>
            </w:r>
            <w:proofErr w:type="gramEnd"/>
            <w:r w:rsidR="00FB1110">
              <w:rPr>
                <w:sz w:val="23"/>
                <w:szCs w:val="23"/>
                <w:highlight w:val="white"/>
              </w:rPr>
              <w:t xml:space="preserve"> et </w:t>
            </w:r>
            <w:r w:rsidR="00FB1110" w:rsidRPr="00A70D7C">
              <w:rPr>
                <w:highlight w:val="white"/>
              </w:rPr>
              <w:t>plannings (EDT &amp; examens)</w:t>
            </w:r>
            <w:r w:rsidRPr="00A70D7C">
              <w:rPr>
                <w:highlight w:val="white"/>
              </w:rPr>
              <w:t>, valider les demandes de documents.</w:t>
            </w:r>
          </w:p>
        </w:tc>
      </w:tr>
    </w:tbl>
    <w:p w14:paraId="1708F03A" w14:textId="0E14CD81" w:rsidR="006E09A8" w:rsidRPr="00A70D7C" w:rsidRDefault="006E09A8" w:rsidP="005C3B4D">
      <w:pPr>
        <w:pStyle w:val="Heading2"/>
        <w:rPr>
          <w:rFonts w:eastAsia="Play"/>
        </w:rPr>
      </w:pPr>
      <w:bookmarkStart w:id="24" w:name="_Toc198596206"/>
      <w:r w:rsidRPr="00A70D7C">
        <w:rPr>
          <w:rFonts w:eastAsia="Play"/>
        </w:rPr>
        <w:lastRenderedPageBreak/>
        <w:t>Diagramme de cas d’utilisation</w:t>
      </w:r>
      <w:bookmarkEnd w:id="24"/>
    </w:p>
    <w:p w14:paraId="73139EAB" w14:textId="127D9BC6" w:rsidR="00685ECD" w:rsidRPr="000701C4" w:rsidRDefault="006E09A8" w:rsidP="00881490">
      <w:pPr>
        <w:widowControl w:val="0"/>
        <w:spacing w:after="240" w:line="365" w:lineRule="auto"/>
        <w:ind w:left="15" w:right="-604" w:firstLine="8"/>
        <w:jc w:val="both"/>
        <w:rPr>
          <w:rFonts w:ascii="Roboto" w:eastAsia="Play" w:hAnsi="Roboto" w:cs="Calibri"/>
        </w:rPr>
      </w:pPr>
      <w:r w:rsidRPr="000701C4">
        <w:rPr>
          <w:rFonts w:ascii="Roboto" w:eastAsia="Play" w:hAnsi="Roboto" w:cs="Calibri"/>
        </w:rPr>
        <w:t xml:space="preserve">Un </w:t>
      </w:r>
      <w:r w:rsidRPr="000701C4">
        <w:rPr>
          <w:rFonts w:ascii="Roboto" w:eastAsia="Play" w:hAnsi="Roboto" w:cs="Calibri"/>
          <w:b/>
        </w:rPr>
        <w:t>diagramme de cas d'utilisation</w:t>
      </w:r>
      <w:r w:rsidRPr="000701C4">
        <w:rPr>
          <w:rFonts w:ascii="Roboto" w:eastAsia="Play" w:hAnsi="Roboto" w:cs="Calibri"/>
        </w:rPr>
        <w:t xml:space="preserve"> (ou </w:t>
      </w:r>
      <w:r w:rsidRPr="000701C4">
        <w:rPr>
          <w:rFonts w:ascii="Roboto" w:eastAsia="Play" w:hAnsi="Roboto" w:cs="Calibri"/>
          <w:i/>
        </w:rPr>
        <w:t xml:space="preserve">use case </w:t>
      </w:r>
      <w:proofErr w:type="spellStart"/>
      <w:r w:rsidRPr="000701C4">
        <w:rPr>
          <w:rFonts w:ascii="Roboto" w:eastAsia="Play" w:hAnsi="Roboto" w:cs="Calibri"/>
          <w:i/>
        </w:rPr>
        <w:t>diagram</w:t>
      </w:r>
      <w:proofErr w:type="spellEnd"/>
      <w:r w:rsidRPr="000701C4">
        <w:rPr>
          <w:rFonts w:ascii="Roboto" w:eastAsia="Play" w:hAnsi="Roboto" w:cs="Calibri"/>
        </w:rPr>
        <w:t xml:space="preserve"> en anglais) est un </w:t>
      </w:r>
      <w:r w:rsidRPr="000701C4">
        <w:rPr>
          <w:rFonts w:ascii="Roboto" w:eastAsia="Play" w:hAnsi="Roboto" w:cs="Calibri"/>
          <w:bCs/>
        </w:rPr>
        <w:t>outil de modélisation</w:t>
      </w:r>
      <w:r w:rsidRPr="000701C4">
        <w:rPr>
          <w:rFonts w:ascii="Roboto" w:eastAsia="Play" w:hAnsi="Roboto" w:cs="Calibri"/>
          <w:b/>
        </w:rPr>
        <w:t xml:space="preserve"> UML</w:t>
      </w:r>
      <w:r w:rsidRPr="000701C4">
        <w:rPr>
          <w:rFonts w:ascii="Roboto" w:eastAsia="Play" w:hAnsi="Roboto" w:cs="Calibri"/>
        </w:rPr>
        <w:t xml:space="preserve"> (</w:t>
      </w:r>
      <w:proofErr w:type="spellStart"/>
      <w:r w:rsidRPr="000701C4">
        <w:rPr>
          <w:rFonts w:ascii="Roboto" w:eastAsia="Play" w:hAnsi="Roboto" w:cs="Calibri"/>
        </w:rPr>
        <w:t>Unified</w:t>
      </w:r>
      <w:proofErr w:type="spellEnd"/>
      <w:r w:rsidRPr="000701C4">
        <w:rPr>
          <w:rFonts w:ascii="Roboto" w:eastAsia="Play" w:hAnsi="Roboto" w:cs="Calibri"/>
        </w:rPr>
        <w:t xml:space="preserve"> Modeling </w:t>
      </w:r>
      <w:proofErr w:type="spellStart"/>
      <w:r w:rsidRPr="000701C4">
        <w:rPr>
          <w:rFonts w:ascii="Roboto" w:eastAsia="Play" w:hAnsi="Roboto" w:cs="Calibri"/>
        </w:rPr>
        <w:t>Language</w:t>
      </w:r>
      <w:proofErr w:type="spellEnd"/>
      <w:r w:rsidRPr="000701C4">
        <w:rPr>
          <w:rFonts w:ascii="Roboto" w:eastAsia="Play" w:hAnsi="Roboto" w:cs="Calibri"/>
        </w:rPr>
        <w:t xml:space="preserve">) qui permet de </w:t>
      </w:r>
      <w:r w:rsidRPr="000701C4">
        <w:rPr>
          <w:rFonts w:ascii="Roboto" w:eastAsia="Play" w:hAnsi="Roboto" w:cs="Calibri"/>
          <w:bCs/>
        </w:rPr>
        <w:t xml:space="preserve">représenter les interactions entre les </w:t>
      </w:r>
      <w:r w:rsidRPr="000701C4">
        <w:rPr>
          <w:rFonts w:ascii="Roboto" w:eastAsia="Play" w:hAnsi="Roboto" w:cs="Calibri"/>
          <w:b/>
        </w:rPr>
        <w:t>utilisateurs (</w:t>
      </w:r>
      <w:r w:rsidRPr="000701C4">
        <w:rPr>
          <w:rFonts w:ascii="Roboto" w:eastAsia="Play" w:hAnsi="Roboto" w:cs="Calibri"/>
          <w:bCs/>
        </w:rPr>
        <w:t>ou "acteurs"</w:t>
      </w:r>
      <w:r w:rsidRPr="000701C4">
        <w:rPr>
          <w:rFonts w:ascii="Roboto" w:eastAsia="Play" w:hAnsi="Roboto" w:cs="Calibri"/>
          <w:b/>
        </w:rPr>
        <w:t xml:space="preserve">) </w:t>
      </w:r>
      <w:r w:rsidRPr="000701C4">
        <w:rPr>
          <w:rFonts w:ascii="Roboto" w:eastAsia="Play" w:hAnsi="Roboto" w:cs="Calibri"/>
          <w:bCs/>
        </w:rPr>
        <w:t>et un</w:t>
      </w:r>
      <w:r w:rsidRPr="000701C4">
        <w:rPr>
          <w:rFonts w:ascii="Roboto" w:eastAsia="Play" w:hAnsi="Roboto" w:cs="Calibri"/>
          <w:b/>
        </w:rPr>
        <w:t xml:space="preserve"> système</w:t>
      </w:r>
      <w:r w:rsidRPr="000701C4">
        <w:rPr>
          <w:rFonts w:ascii="Roboto" w:eastAsia="Play" w:hAnsi="Roboto" w:cs="Calibri"/>
        </w:rPr>
        <w:t xml:space="preserve">. Il décrit </w:t>
      </w:r>
      <w:r w:rsidRPr="000701C4">
        <w:rPr>
          <w:rFonts w:ascii="Roboto" w:eastAsia="Play" w:hAnsi="Roboto" w:cs="Calibri"/>
          <w:b/>
        </w:rPr>
        <w:t>les fonctionnalités principales</w:t>
      </w:r>
      <w:r w:rsidRPr="000701C4">
        <w:rPr>
          <w:rFonts w:ascii="Roboto" w:eastAsia="Play" w:hAnsi="Roboto" w:cs="Calibri"/>
        </w:rPr>
        <w:t xml:space="preserve"> que le système doit offrir, sans entrer dans les détails techniques de leur mise en œuvre.</w:t>
      </w:r>
    </w:p>
    <w:tbl>
      <w:tblPr>
        <w:tblW w:w="96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9"/>
        <w:gridCol w:w="3228"/>
        <w:gridCol w:w="3228"/>
      </w:tblGrid>
      <w:tr w:rsidR="006E09A8" w14:paraId="40219164" w14:textId="77777777" w:rsidTr="000E3F56">
        <w:trPr>
          <w:trHeight w:val="580"/>
        </w:trPr>
        <w:tc>
          <w:tcPr>
            <w:tcW w:w="3229" w:type="dxa"/>
            <w:shd w:val="clear" w:color="auto" w:fill="auto"/>
            <w:tcMar>
              <w:top w:w="100" w:type="dxa"/>
              <w:left w:w="100" w:type="dxa"/>
              <w:bottom w:w="100" w:type="dxa"/>
              <w:right w:w="100" w:type="dxa"/>
            </w:tcMar>
          </w:tcPr>
          <w:p w14:paraId="69C71598" w14:textId="77777777" w:rsidR="006E09A8" w:rsidRDefault="006E09A8" w:rsidP="00730C1C">
            <w:pPr>
              <w:widowControl w:val="0"/>
              <w:spacing w:line="240" w:lineRule="auto"/>
              <w:rPr>
                <w:rFonts w:ascii="Play" w:eastAsia="Play" w:hAnsi="Play" w:cs="Play"/>
              </w:rPr>
            </w:pPr>
            <w:r w:rsidRPr="00A70D7C">
              <w:rPr>
                <w:rFonts w:ascii="Play" w:eastAsia="Play" w:hAnsi="Play" w:cs="Play"/>
                <w:b/>
                <w:color w:val="0F4761"/>
                <w:sz w:val="40"/>
                <w:szCs w:val="40"/>
              </w:rPr>
              <w:t xml:space="preserve">         </w:t>
            </w:r>
            <w:proofErr w:type="spellStart"/>
            <w:r>
              <w:rPr>
                <w:rFonts w:ascii="Play" w:eastAsia="Play" w:hAnsi="Play" w:cs="Play"/>
                <w:b/>
                <w:color w:val="0F4761"/>
                <w:sz w:val="40"/>
                <w:szCs w:val="40"/>
              </w:rPr>
              <w:t>element</w:t>
            </w:r>
            <w:proofErr w:type="spellEnd"/>
          </w:p>
        </w:tc>
        <w:tc>
          <w:tcPr>
            <w:tcW w:w="3228" w:type="dxa"/>
            <w:shd w:val="clear" w:color="auto" w:fill="auto"/>
            <w:tcMar>
              <w:top w:w="100" w:type="dxa"/>
              <w:left w:w="100" w:type="dxa"/>
              <w:bottom w:w="100" w:type="dxa"/>
              <w:right w:w="100" w:type="dxa"/>
            </w:tcMar>
          </w:tcPr>
          <w:p w14:paraId="15944E93" w14:textId="77777777" w:rsidR="006E09A8" w:rsidRDefault="006E09A8" w:rsidP="00730C1C">
            <w:pPr>
              <w:widowControl w:val="0"/>
              <w:pBdr>
                <w:top w:val="nil"/>
                <w:left w:val="nil"/>
                <w:bottom w:val="nil"/>
                <w:right w:val="nil"/>
                <w:between w:val="nil"/>
              </w:pBdr>
              <w:spacing w:line="240" w:lineRule="auto"/>
              <w:rPr>
                <w:rFonts w:ascii="Play" w:eastAsia="Play" w:hAnsi="Play" w:cs="Play"/>
              </w:rPr>
            </w:pPr>
            <w:r>
              <w:rPr>
                <w:rFonts w:ascii="Play" w:eastAsia="Play" w:hAnsi="Play" w:cs="Play"/>
              </w:rPr>
              <w:t xml:space="preserve">      </w:t>
            </w:r>
            <w:r>
              <w:rPr>
                <w:rFonts w:ascii="Play" w:eastAsia="Play" w:hAnsi="Play" w:cs="Play"/>
                <w:b/>
                <w:color w:val="0F4761"/>
                <w:sz w:val="40"/>
                <w:szCs w:val="40"/>
              </w:rPr>
              <w:t xml:space="preserve">   symbole</w:t>
            </w:r>
          </w:p>
        </w:tc>
        <w:tc>
          <w:tcPr>
            <w:tcW w:w="3228" w:type="dxa"/>
            <w:shd w:val="clear" w:color="auto" w:fill="auto"/>
            <w:tcMar>
              <w:top w:w="100" w:type="dxa"/>
              <w:left w:w="100" w:type="dxa"/>
              <w:bottom w:w="100" w:type="dxa"/>
              <w:right w:w="100" w:type="dxa"/>
            </w:tcMar>
          </w:tcPr>
          <w:p w14:paraId="75971585" w14:textId="77777777" w:rsidR="006E09A8" w:rsidRDefault="006E09A8" w:rsidP="00730C1C">
            <w:pPr>
              <w:widowControl w:val="0"/>
              <w:spacing w:line="240" w:lineRule="auto"/>
              <w:rPr>
                <w:rFonts w:ascii="Play" w:eastAsia="Play" w:hAnsi="Play" w:cs="Play"/>
              </w:rPr>
            </w:pPr>
            <w:r>
              <w:rPr>
                <w:rFonts w:ascii="Play" w:eastAsia="Play" w:hAnsi="Play" w:cs="Play"/>
                <w:b/>
                <w:color w:val="0F4761"/>
                <w:sz w:val="40"/>
                <w:szCs w:val="40"/>
              </w:rPr>
              <w:t xml:space="preserve">       définition</w:t>
            </w:r>
          </w:p>
        </w:tc>
      </w:tr>
      <w:tr w:rsidR="006E09A8" w:rsidRPr="00A70D7C" w14:paraId="453607CB" w14:textId="77777777" w:rsidTr="000E3F56">
        <w:trPr>
          <w:trHeight w:val="875"/>
        </w:trPr>
        <w:tc>
          <w:tcPr>
            <w:tcW w:w="3229" w:type="dxa"/>
            <w:shd w:val="clear" w:color="auto" w:fill="auto"/>
            <w:tcMar>
              <w:top w:w="100" w:type="dxa"/>
              <w:left w:w="100" w:type="dxa"/>
              <w:bottom w:w="100" w:type="dxa"/>
              <w:right w:w="100" w:type="dxa"/>
            </w:tcMar>
          </w:tcPr>
          <w:p w14:paraId="693EC490" w14:textId="55163D95" w:rsidR="006E09A8" w:rsidRPr="00881490" w:rsidRDefault="006E09A8" w:rsidP="00881490">
            <w:pPr>
              <w:widowControl w:val="0"/>
              <w:spacing w:before="240" w:line="240" w:lineRule="auto"/>
              <w:ind w:left="-288"/>
              <w:jc w:val="center"/>
              <w:rPr>
                <w:rFonts w:eastAsia="Calibri" w:cs="Calibri"/>
              </w:rPr>
            </w:pPr>
            <w:r>
              <w:rPr>
                <w:rFonts w:eastAsia="Calibri" w:cs="Calibri"/>
              </w:rPr>
              <w:t>acteur</w:t>
            </w:r>
          </w:p>
        </w:tc>
        <w:tc>
          <w:tcPr>
            <w:tcW w:w="3228" w:type="dxa"/>
            <w:shd w:val="clear" w:color="auto" w:fill="auto"/>
            <w:tcMar>
              <w:top w:w="100" w:type="dxa"/>
              <w:left w:w="100" w:type="dxa"/>
              <w:bottom w:w="100" w:type="dxa"/>
              <w:right w:w="100" w:type="dxa"/>
            </w:tcMar>
          </w:tcPr>
          <w:p w14:paraId="2807C645" w14:textId="77777777" w:rsidR="006E09A8" w:rsidRDefault="006E09A8" w:rsidP="00730C1C">
            <w:pPr>
              <w:widowControl w:val="0"/>
              <w:spacing w:line="240" w:lineRule="auto"/>
              <w:rPr>
                <w:rFonts w:ascii="Play" w:eastAsia="Play" w:hAnsi="Play" w:cs="Play"/>
              </w:rPr>
            </w:pPr>
            <w:r>
              <w:rPr>
                <w:noProof/>
              </w:rPr>
              <w:drawing>
                <wp:anchor distT="114300" distB="114300" distL="114300" distR="114300" simplePos="0" relativeHeight="251688448" behindDoc="0" locked="0" layoutInCell="1" hidden="0" allowOverlap="1" wp14:anchorId="70C95EA4" wp14:editId="6D025CCA">
                  <wp:simplePos x="0" y="0"/>
                  <wp:positionH relativeFrom="column">
                    <wp:posOffset>821055</wp:posOffset>
                  </wp:positionH>
                  <wp:positionV relativeFrom="paragraph">
                    <wp:posOffset>97302</wp:posOffset>
                  </wp:positionV>
                  <wp:extent cx="287769" cy="454036"/>
                  <wp:effectExtent l="0" t="0" r="0" b="0"/>
                  <wp:wrapNone/>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287769" cy="454036"/>
                          </a:xfrm>
                          <a:prstGeom prst="rect">
                            <a:avLst/>
                          </a:prstGeom>
                          <a:ln/>
                        </pic:spPr>
                      </pic:pic>
                    </a:graphicData>
                  </a:graphic>
                </wp:anchor>
              </w:drawing>
            </w:r>
          </w:p>
        </w:tc>
        <w:tc>
          <w:tcPr>
            <w:tcW w:w="3228" w:type="dxa"/>
            <w:shd w:val="clear" w:color="auto" w:fill="auto"/>
            <w:tcMar>
              <w:top w:w="100" w:type="dxa"/>
              <w:left w:w="100" w:type="dxa"/>
              <w:bottom w:w="100" w:type="dxa"/>
              <w:right w:w="100" w:type="dxa"/>
            </w:tcMar>
          </w:tcPr>
          <w:p w14:paraId="4D4E0581" w14:textId="77777777" w:rsidR="006E09A8" w:rsidRPr="00A70D7C" w:rsidRDefault="006E09A8" w:rsidP="00730C1C">
            <w:pPr>
              <w:widowControl w:val="0"/>
              <w:spacing w:line="240" w:lineRule="auto"/>
              <w:rPr>
                <w:rFonts w:eastAsia="Calibri" w:cs="Calibri"/>
              </w:rPr>
            </w:pPr>
            <w:r w:rsidRPr="00A70D7C">
              <w:rPr>
                <w:rFonts w:eastAsia="Calibri" w:cs="Calibri"/>
              </w:rPr>
              <w:t>Entité externe (personne, système…) qui interagit avec le système.</w:t>
            </w:r>
          </w:p>
        </w:tc>
      </w:tr>
      <w:tr w:rsidR="006E09A8" w:rsidRPr="00A70D7C" w14:paraId="239E189E" w14:textId="77777777" w:rsidTr="006328B1">
        <w:trPr>
          <w:trHeight w:val="681"/>
        </w:trPr>
        <w:tc>
          <w:tcPr>
            <w:tcW w:w="3229" w:type="dxa"/>
            <w:shd w:val="clear" w:color="auto" w:fill="auto"/>
            <w:tcMar>
              <w:top w:w="100" w:type="dxa"/>
              <w:left w:w="100" w:type="dxa"/>
              <w:bottom w:w="100" w:type="dxa"/>
              <w:right w:w="100" w:type="dxa"/>
            </w:tcMar>
          </w:tcPr>
          <w:p w14:paraId="5C02E164" w14:textId="76BBD4F8" w:rsidR="006E09A8" w:rsidRPr="006328B1" w:rsidRDefault="006E09A8" w:rsidP="00881490">
            <w:pPr>
              <w:widowControl w:val="0"/>
              <w:spacing w:before="120" w:after="0" w:line="240" w:lineRule="auto"/>
              <w:jc w:val="center"/>
              <w:rPr>
                <w:rFonts w:eastAsia="Calibri" w:cs="Calibri"/>
              </w:rPr>
            </w:pPr>
            <w:r>
              <w:rPr>
                <w:rFonts w:eastAsia="Calibri" w:cs="Calibri"/>
              </w:rPr>
              <w:t>cas d’utilisation</w:t>
            </w:r>
          </w:p>
        </w:tc>
        <w:tc>
          <w:tcPr>
            <w:tcW w:w="3228" w:type="dxa"/>
            <w:shd w:val="clear" w:color="auto" w:fill="auto"/>
            <w:tcMar>
              <w:top w:w="100" w:type="dxa"/>
              <w:left w:w="100" w:type="dxa"/>
              <w:bottom w:w="100" w:type="dxa"/>
              <w:right w:w="100" w:type="dxa"/>
            </w:tcMar>
          </w:tcPr>
          <w:p w14:paraId="758DB003" w14:textId="72218D54" w:rsidR="006E09A8" w:rsidRDefault="006328B1" w:rsidP="00730C1C">
            <w:pPr>
              <w:widowControl w:val="0"/>
              <w:spacing w:line="240" w:lineRule="auto"/>
              <w:rPr>
                <w:rFonts w:ascii="Play" w:eastAsia="Play" w:hAnsi="Play" w:cs="Play"/>
              </w:rPr>
            </w:pPr>
            <w:r>
              <w:rPr>
                <w:noProof/>
              </w:rPr>
              <w:drawing>
                <wp:anchor distT="114300" distB="114300" distL="114300" distR="114300" simplePos="0" relativeHeight="251694592" behindDoc="0" locked="0" layoutInCell="1" hidden="0" allowOverlap="1" wp14:anchorId="653E09BF" wp14:editId="71A6EEA1">
                  <wp:simplePos x="0" y="0"/>
                  <wp:positionH relativeFrom="column">
                    <wp:posOffset>678962</wp:posOffset>
                  </wp:positionH>
                  <wp:positionV relativeFrom="paragraph">
                    <wp:posOffset>12163</wp:posOffset>
                  </wp:positionV>
                  <wp:extent cx="590843" cy="429065"/>
                  <wp:effectExtent l="0" t="0" r="0" b="9525"/>
                  <wp:wrapNone/>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90843" cy="429065"/>
                          </a:xfrm>
                          <a:prstGeom prst="rect">
                            <a:avLst/>
                          </a:prstGeom>
                          <a:ln/>
                        </pic:spPr>
                      </pic:pic>
                    </a:graphicData>
                  </a:graphic>
                  <wp14:sizeRelH relativeFrom="margin">
                    <wp14:pctWidth>0</wp14:pctWidth>
                  </wp14:sizeRelH>
                  <wp14:sizeRelV relativeFrom="margin">
                    <wp14:pctHeight>0</wp14:pctHeight>
                  </wp14:sizeRelV>
                </wp:anchor>
              </w:drawing>
            </w:r>
            <w:r w:rsidR="006E09A8">
              <w:rPr>
                <w:rFonts w:eastAsia="Calibri" w:cs="Calibri"/>
              </w:rPr>
              <w:t xml:space="preserve"> </w:t>
            </w:r>
          </w:p>
        </w:tc>
        <w:tc>
          <w:tcPr>
            <w:tcW w:w="3228" w:type="dxa"/>
            <w:shd w:val="clear" w:color="auto" w:fill="auto"/>
            <w:tcMar>
              <w:top w:w="100" w:type="dxa"/>
              <w:left w:w="100" w:type="dxa"/>
              <w:bottom w:w="100" w:type="dxa"/>
              <w:right w:w="100" w:type="dxa"/>
            </w:tcMar>
          </w:tcPr>
          <w:p w14:paraId="57A65880" w14:textId="77777777" w:rsidR="006E09A8" w:rsidRPr="00A70D7C" w:rsidRDefault="006E09A8" w:rsidP="00730C1C">
            <w:pPr>
              <w:widowControl w:val="0"/>
              <w:spacing w:line="240" w:lineRule="auto"/>
              <w:rPr>
                <w:rFonts w:ascii="Play" w:eastAsia="Play" w:hAnsi="Play" w:cs="Play"/>
              </w:rPr>
            </w:pPr>
            <w:r w:rsidRPr="00A70D7C">
              <w:rPr>
                <w:rFonts w:eastAsia="Calibri" w:cs="Calibri"/>
              </w:rPr>
              <w:t>Fonctionnalité ou service offert par le système.</w:t>
            </w:r>
          </w:p>
        </w:tc>
      </w:tr>
      <w:tr w:rsidR="006E09A8" w:rsidRPr="00A70D7C" w14:paraId="0866415D" w14:textId="77777777" w:rsidTr="006328B1">
        <w:trPr>
          <w:trHeight w:val="690"/>
        </w:trPr>
        <w:tc>
          <w:tcPr>
            <w:tcW w:w="3229" w:type="dxa"/>
            <w:shd w:val="clear" w:color="auto" w:fill="auto"/>
            <w:tcMar>
              <w:top w:w="100" w:type="dxa"/>
              <w:left w:w="100" w:type="dxa"/>
              <w:bottom w:w="100" w:type="dxa"/>
              <w:right w:w="100" w:type="dxa"/>
            </w:tcMar>
          </w:tcPr>
          <w:p w14:paraId="03233161" w14:textId="6AEFC7BB" w:rsidR="006E09A8" w:rsidRDefault="006E09A8" w:rsidP="00881490">
            <w:pPr>
              <w:widowControl w:val="0"/>
              <w:spacing w:before="160" w:line="240" w:lineRule="auto"/>
              <w:jc w:val="center"/>
              <w:rPr>
                <w:rFonts w:ascii="Play" w:eastAsia="Play" w:hAnsi="Play" w:cs="Play"/>
              </w:rPr>
            </w:pPr>
            <w:r>
              <w:rPr>
                <w:rFonts w:eastAsia="Calibri" w:cs="Calibri"/>
              </w:rPr>
              <w:t>association</w:t>
            </w:r>
          </w:p>
        </w:tc>
        <w:tc>
          <w:tcPr>
            <w:tcW w:w="3228" w:type="dxa"/>
            <w:shd w:val="clear" w:color="auto" w:fill="auto"/>
            <w:tcMar>
              <w:top w:w="100" w:type="dxa"/>
              <w:left w:w="100" w:type="dxa"/>
              <w:bottom w:w="100" w:type="dxa"/>
              <w:right w:w="100" w:type="dxa"/>
            </w:tcMar>
          </w:tcPr>
          <w:p w14:paraId="782A10C1" w14:textId="77777777" w:rsidR="006E09A8" w:rsidRDefault="006E09A8" w:rsidP="00730C1C">
            <w:pPr>
              <w:widowControl w:val="0"/>
              <w:spacing w:line="240" w:lineRule="auto"/>
              <w:rPr>
                <w:rFonts w:ascii="Play" w:eastAsia="Play" w:hAnsi="Play" w:cs="Play"/>
              </w:rPr>
            </w:pPr>
            <w:r>
              <w:rPr>
                <w:rFonts w:eastAsia="Calibri" w:cs="Calibri"/>
              </w:rPr>
              <w:t xml:space="preserve">         </w:t>
            </w:r>
            <w:r>
              <w:rPr>
                <w:rFonts w:eastAsia="Calibri" w:cs="Calibri"/>
                <w:noProof/>
              </w:rPr>
              <w:drawing>
                <wp:inline distT="114300" distB="114300" distL="114300" distR="114300" wp14:anchorId="26DD560C" wp14:editId="4BD7A671">
                  <wp:extent cx="1441939" cy="457200"/>
                  <wp:effectExtent l="0" t="0" r="6350" b="0"/>
                  <wp:docPr id="25" name="image28.png" descr="A blue and white circle with a black circle and a blue line&#10;&#10;AI-generated content may be incorrect."/>
                  <wp:cNvGraphicFramePr/>
                  <a:graphic xmlns:a="http://schemas.openxmlformats.org/drawingml/2006/main">
                    <a:graphicData uri="http://schemas.openxmlformats.org/drawingml/2006/picture">
                      <pic:pic xmlns:pic="http://schemas.openxmlformats.org/drawingml/2006/picture">
                        <pic:nvPicPr>
                          <pic:cNvPr id="25" name="image28.png" descr="A blue and white circle with a black circle and a blue line&#10;&#10;AI-generated content may be incorrect."/>
                          <pic:cNvPicPr preferRelativeResize="0"/>
                        </pic:nvPicPr>
                        <pic:blipFill>
                          <a:blip r:embed="rId20"/>
                          <a:srcRect/>
                          <a:stretch>
                            <a:fillRect/>
                          </a:stretch>
                        </pic:blipFill>
                        <pic:spPr>
                          <a:xfrm>
                            <a:off x="0" y="0"/>
                            <a:ext cx="1469717" cy="466008"/>
                          </a:xfrm>
                          <a:prstGeom prst="rect">
                            <a:avLst/>
                          </a:prstGeom>
                          <a:ln/>
                        </pic:spPr>
                      </pic:pic>
                    </a:graphicData>
                  </a:graphic>
                </wp:inline>
              </w:drawing>
            </w:r>
          </w:p>
        </w:tc>
        <w:tc>
          <w:tcPr>
            <w:tcW w:w="3228" w:type="dxa"/>
            <w:shd w:val="clear" w:color="auto" w:fill="auto"/>
            <w:tcMar>
              <w:top w:w="100" w:type="dxa"/>
              <w:left w:w="100" w:type="dxa"/>
              <w:bottom w:w="100" w:type="dxa"/>
              <w:right w:w="100" w:type="dxa"/>
            </w:tcMar>
          </w:tcPr>
          <w:p w14:paraId="00D1B701" w14:textId="77777777" w:rsidR="006E09A8" w:rsidRPr="00A70D7C" w:rsidRDefault="006E09A8" w:rsidP="00730C1C">
            <w:pPr>
              <w:widowControl w:val="0"/>
              <w:spacing w:line="240" w:lineRule="auto"/>
              <w:rPr>
                <w:rFonts w:ascii="Play" w:eastAsia="Play" w:hAnsi="Play" w:cs="Play"/>
              </w:rPr>
            </w:pPr>
            <w:r w:rsidRPr="00A70D7C">
              <w:rPr>
                <w:rFonts w:eastAsia="Calibri" w:cs="Calibri"/>
              </w:rPr>
              <w:t>Représente une interaction ou communication.</w:t>
            </w:r>
          </w:p>
        </w:tc>
      </w:tr>
      <w:tr w:rsidR="006E09A8" w:rsidRPr="00A70D7C" w14:paraId="7511BC71" w14:textId="77777777" w:rsidTr="006328B1">
        <w:trPr>
          <w:trHeight w:val="699"/>
        </w:trPr>
        <w:tc>
          <w:tcPr>
            <w:tcW w:w="3229" w:type="dxa"/>
            <w:shd w:val="clear" w:color="auto" w:fill="auto"/>
            <w:tcMar>
              <w:top w:w="100" w:type="dxa"/>
              <w:left w:w="100" w:type="dxa"/>
              <w:bottom w:w="100" w:type="dxa"/>
              <w:right w:w="100" w:type="dxa"/>
            </w:tcMar>
          </w:tcPr>
          <w:p w14:paraId="55E62F67" w14:textId="0BCE4168" w:rsidR="006E09A8" w:rsidRDefault="006E09A8" w:rsidP="00881490">
            <w:pPr>
              <w:widowControl w:val="0"/>
              <w:spacing w:before="240" w:after="0" w:line="240" w:lineRule="auto"/>
              <w:jc w:val="center"/>
              <w:rPr>
                <w:rFonts w:eastAsia="Calibri" w:cs="Calibri"/>
              </w:rPr>
            </w:pPr>
            <w:r>
              <w:rPr>
                <w:rFonts w:eastAsia="Calibri" w:cs="Calibri"/>
              </w:rPr>
              <w:t>inclusion</w:t>
            </w:r>
          </w:p>
          <w:p w14:paraId="7AB5649C" w14:textId="77777777" w:rsidR="006E09A8" w:rsidRDefault="006E09A8" w:rsidP="00730C1C">
            <w:pPr>
              <w:widowControl w:val="0"/>
              <w:spacing w:line="240" w:lineRule="auto"/>
              <w:rPr>
                <w:rFonts w:eastAsia="Calibri" w:cs="Calibri"/>
              </w:rPr>
            </w:pPr>
          </w:p>
        </w:tc>
        <w:tc>
          <w:tcPr>
            <w:tcW w:w="3228" w:type="dxa"/>
            <w:shd w:val="clear" w:color="auto" w:fill="auto"/>
            <w:tcMar>
              <w:top w:w="100" w:type="dxa"/>
              <w:left w:w="100" w:type="dxa"/>
              <w:bottom w:w="100" w:type="dxa"/>
              <w:right w:w="100" w:type="dxa"/>
            </w:tcMar>
          </w:tcPr>
          <w:p w14:paraId="1BE1A345" w14:textId="77777777" w:rsidR="006E09A8" w:rsidRDefault="006E09A8" w:rsidP="00730C1C">
            <w:pPr>
              <w:widowControl w:val="0"/>
              <w:spacing w:line="240" w:lineRule="auto"/>
              <w:rPr>
                <w:rFonts w:ascii="Play" w:eastAsia="Play" w:hAnsi="Play" w:cs="Play"/>
              </w:rPr>
            </w:pPr>
            <w:r>
              <w:rPr>
                <w:rFonts w:ascii="Play" w:eastAsia="Play" w:hAnsi="Play" w:cs="Play"/>
                <w:noProof/>
              </w:rPr>
              <w:drawing>
                <wp:inline distT="114300" distB="114300" distL="114300" distR="114300" wp14:anchorId="319F1238" wp14:editId="3E8ABAB2">
                  <wp:extent cx="1914525" cy="469900"/>
                  <wp:effectExtent l="0" t="0" r="0" b="0"/>
                  <wp:docPr id="2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1914525" cy="469900"/>
                          </a:xfrm>
                          <a:prstGeom prst="rect">
                            <a:avLst/>
                          </a:prstGeom>
                          <a:ln/>
                        </pic:spPr>
                      </pic:pic>
                    </a:graphicData>
                  </a:graphic>
                </wp:inline>
              </w:drawing>
            </w:r>
          </w:p>
        </w:tc>
        <w:tc>
          <w:tcPr>
            <w:tcW w:w="3228" w:type="dxa"/>
            <w:shd w:val="clear" w:color="auto" w:fill="auto"/>
            <w:tcMar>
              <w:top w:w="100" w:type="dxa"/>
              <w:left w:w="100" w:type="dxa"/>
              <w:bottom w:w="100" w:type="dxa"/>
              <w:right w:w="100" w:type="dxa"/>
            </w:tcMar>
          </w:tcPr>
          <w:p w14:paraId="3A414570" w14:textId="77777777" w:rsidR="006E09A8" w:rsidRPr="00A70D7C" w:rsidRDefault="006E09A8" w:rsidP="00730C1C">
            <w:pPr>
              <w:widowControl w:val="0"/>
              <w:spacing w:line="240" w:lineRule="auto"/>
              <w:rPr>
                <w:rFonts w:ascii="Play" w:eastAsia="Play" w:hAnsi="Play" w:cs="Play"/>
              </w:rPr>
            </w:pPr>
            <w:r w:rsidRPr="00A70D7C">
              <w:rPr>
                <w:rFonts w:eastAsia="Calibri" w:cs="Calibri"/>
              </w:rPr>
              <w:t>Un cas d’utilisation inclut systématiquement un autre (réutilisation de comportement).</w:t>
            </w:r>
          </w:p>
        </w:tc>
      </w:tr>
      <w:tr w:rsidR="006E09A8" w:rsidRPr="00A70D7C" w14:paraId="362DB70E" w14:textId="77777777" w:rsidTr="000E3F56">
        <w:trPr>
          <w:trHeight w:val="884"/>
        </w:trPr>
        <w:tc>
          <w:tcPr>
            <w:tcW w:w="3229" w:type="dxa"/>
            <w:shd w:val="clear" w:color="auto" w:fill="auto"/>
            <w:tcMar>
              <w:top w:w="100" w:type="dxa"/>
              <w:left w:w="100" w:type="dxa"/>
              <w:bottom w:w="100" w:type="dxa"/>
              <w:right w:w="100" w:type="dxa"/>
            </w:tcMar>
          </w:tcPr>
          <w:p w14:paraId="29B965EF" w14:textId="02AFD8A0" w:rsidR="006E09A8" w:rsidRDefault="006E09A8" w:rsidP="00881490">
            <w:pPr>
              <w:widowControl w:val="0"/>
              <w:spacing w:before="240" w:line="240" w:lineRule="auto"/>
              <w:jc w:val="center"/>
              <w:rPr>
                <w:rFonts w:eastAsia="Calibri" w:cs="Calibri"/>
              </w:rPr>
            </w:pPr>
            <w:r>
              <w:rPr>
                <w:rFonts w:eastAsia="Calibri" w:cs="Calibri"/>
              </w:rPr>
              <w:t>généralisation</w:t>
            </w:r>
          </w:p>
        </w:tc>
        <w:tc>
          <w:tcPr>
            <w:tcW w:w="3228" w:type="dxa"/>
            <w:shd w:val="clear" w:color="auto" w:fill="auto"/>
            <w:tcMar>
              <w:top w:w="100" w:type="dxa"/>
              <w:left w:w="100" w:type="dxa"/>
              <w:bottom w:w="100" w:type="dxa"/>
              <w:right w:w="100" w:type="dxa"/>
            </w:tcMar>
          </w:tcPr>
          <w:p w14:paraId="48885D3D" w14:textId="77777777" w:rsidR="006E09A8" w:rsidRDefault="006E09A8" w:rsidP="00730C1C">
            <w:pPr>
              <w:widowControl w:val="0"/>
              <w:spacing w:line="240" w:lineRule="auto"/>
              <w:rPr>
                <w:rFonts w:ascii="Play" w:eastAsia="Play" w:hAnsi="Play" w:cs="Play"/>
              </w:rPr>
            </w:pPr>
            <w:r>
              <w:rPr>
                <w:rFonts w:ascii="Play" w:eastAsia="Play" w:hAnsi="Play" w:cs="Play"/>
                <w:noProof/>
              </w:rPr>
              <w:drawing>
                <wp:inline distT="114300" distB="114300" distL="114300" distR="114300" wp14:anchorId="6B291C06" wp14:editId="2324F875">
                  <wp:extent cx="1914525" cy="4572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1914525" cy="457200"/>
                          </a:xfrm>
                          <a:prstGeom prst="rect">
                            <a:avLst/>
                          </a:prstGeom>
                          <a:ln/>
                        </pic:spPr>
                      </pic:pic>
                    </a:graphicData>
                  </a:graphic>
                </wp:inline>
              </w:drawing>
            </w:r>
          </w:p>
        </w:tc>
        <w:tc>
          <w:tcPr>
            <w:tcW w:w="3228" w:type="dxa"/>
            <w:shd w:val="clear" w:color="auto" w:fill="auto"/>
            <w:tcMar>
              <w:top w:w="100" w:type="dxa"/>
              <w:left w:w="100" w:type="dxa"/>
              <w:bottom w:w="100" w:type="dxa"/>
              <w:right w:w="100" w:type="dxa"/>
            </w:tcMar>
          </w:tcPr>
          <w:p w14:paraId="326DB7B7" w14:textId="77777777" w:rsidR="006E09A8" w:rsidRPr="00A70D7C" w:rsidRDefault="006E09A8" w:rsidP="00730C1C">
            <w:pPr>
              <w:widowControl w:val="0"/>
              <w:spacing w:line="240" w:lineRule="auto"/>
              <w:rPr>
                <w:rFonts w:ascii="Play" w:eastAsia="Play" w:hAnsi="Play" w:cs="Play"/>
              </w:rPr>
            </w:pPr>
            <w:r w:rsidRPr="00A70D7C">
              <w:rPr>
                <w:rFonts w:eastAsia="Calibri" w:cs="Calibri"/>
              </w:rPr>
              <w:t>Un cas d’utilisation optionnel s'ajoute dans certaines conditions.</w:t>
            </w:r>
          </w:p>
        </w:tc>
      </w:tr>
      <w:tr w:rsidR="006E09A8" w:rsidRPr="00A70D7C" w14:paraId="3BA3DF2B" w14:textId="77777777" w:rsidTr="000E3F56">
        <w:trPr>
          <w:trHeight w:val="313"/>
        </w:trPr>
        <w:tc>
          <w:tcPr>
            <w:tcW w:w="3229" w:type="dxa"/>
            <w:shd w:val="clear" w:color="auto" w:fill="auto"/>
            <w:tcMar>
              <w:top w:w="100" w:type="dxa"/>
              <w:left w:w="100" w:type="dxa"/>
              <w:bottom w:w="100" w:type="dxa"/>
              <w:right w:w="100" w:type="dxa"/>
            </w:tcMar>
          </w:tcPr>
          <w:p w14:paraId="12D46A2E" w14:textId="2F161B30" w:rsidR="006E09A8" w:rsidRDefault="006E09A8" w:rsidP="00881490">
            <w:pPr>
              <w:widowControl w:val="0"/>
              <w:spacing w:before="240" w:line="240" w:lineRule="auto"/>
              <w:jc w:val="center"/>
              <w:rPr>
                <w:rFonts w:ascii="Play" w:eastAsia="Play" w:hAnsi="Play" w:cs="Play"/>
              </w:rPr>
            </w:pPr>
            <w:r>
              <w:rPr>
                <w:rFonts w:eastAsia="Calibri" w:cs="Calibri"/>
              </w:rPr>
              <w:t>extension</w:t>
            </w:r>
          </w:p>
        </w:tc>
        <w:tc>
          <w:tcPr>
            <w:tcW w:w="3228" w:type="dxa"/>
            <w:shd w:val="clear" w:color="auto" w:fill="auto"/>
            <w:tcMar>
              <w:top w:w="100" w:type="dxa"/>
              <w:left w:w="100" w:type="dxa"/>
              <w:bottom w:w="100" w:type="dxa"/>
              <w:right w:w="100" w:type="dxa"/>
            </w:tcMar>
          </w:tcPr>
          <w:p w14:paraId="79FA353C" w14:textId="77777777" w:rsidR="006E09A8" w:rsidRDefault="006E09A8" w:rsidP="00730C1C">
            <w:pPr>
              <w:widowControl w:val="0"/>
              <w:spacing w:line="240" w:lineRule="auto"/>
              <w:rPr>
                <w:rFonts w:ascii="Play" w:eastAsia="Play" w:hAnsi="Play" w:cs="Play"/>
              </w:rPr>
            </w:pPr>
            <w:r>
              <w:rPr>
                <w:rFonts w:eastAsia="Calibri" w:cs="Calibri"/>
                <w:noProof/>
              </w:rPr>
              <w:drawing>
                <wp:inline distT="114300" distB="114300" distL="114300" distR="114300" wp14:anchorId="5C5C7818" wp14:editId="62781785">
                  <wp:extent cx="1914525" cy="4572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1914525" cy="457200"/>
                          </a:xfrm>
                          <a:prstGeom prst="rect">
                            <a:avLst/>
                          </a:prstGeom>
                          <a:ln/>
                        </pic:spPr>
                      </pic:pic>
                    </a:graphicData>
                  </a:graphic>
                </wp:inline>
              </w:drawing>
            </w:r>
          </w:p>
        </w:tc>
        <w:tc>
          <w:tcPr>
            <w:tcW w:w="3228" w:type="dxa"/>
            <w:shd w:val="clear" w:color="auto" w:fill="auto"/>
            <w:tcMar>
              <w:top w:w="100" w:type="dxa"/>
              <w:left w:w="100" w:type="dxa"/>
              <w:bottom w:w="100" w:type="dxa"/>
              <w:right w:w="100" w:type="dxa"/>
            </w:tcMar>
          </w:tcPr>
          <w:p w14:paraId="0ED9266D" w14:textId="77777777" w:rsidR="006E09A8" w:rsidRPr="00A70D7C" w:rsidRDefault="006E09A8" w:rsidP="00EE6455">
            <w:pPr>
              <w:keepNext/>
              <w:widowControl w:val="0"/>
              <w:spacing w:line="240" w:lineRule="auto"/>
              <w:rPr>
                <w:rFonts w:ascii="Play" w:eastAsia="Play" w:hAnsi="Play" w:cs="Play"/>
              </w:rPr>
            </w:pPr>
            <w:r w:rsidRPr="00A70D7C">
              <w:rPr>
                <w:rFonts w:eastAsia="Calibri" w:cs="Calibri"/>
              </w:rPr>
              <w:t>Relation d’héritage entre acteurs ou cas d’utilisation.</w:t>
            </w:r>
          </w:p>
        </w:tc>
      </w:tr>
    </w:tbl>
    <w:p w14:paraId="492A6DA5" w14:textId="77777777" w:rsidR="00EE6455" w:rsidRDefault="00EE6455" w:rsidP="00EE6455">
      <w:pPr>
        <w:pStyle w:val="Caption"/>
      </w:pPr>
    </w:p>
    <w:p w14:paraId="48E23D22" w14:textId="0A0EB924" w:rsidR="006E09A8" w:rsidRDefault="00EE6455" w:rsidP="000E3F56">
      <w:pPr>
        <w:pStyle w:val="Caption"/>
        <w:ind w:left="1440" w:firstLine="720"/>
        <w:rPr>
          <w:sz w:val="20"/>
          <w:szCs w:val="20"/>
        </w:rPr>
      </w:pPr>
      <w:bookmarkStart w:id="25" w:name="_Toc198596239"/>
      <w:r w:rsidRPr="00561DCD">
        <w:rPr>
          <w:sz w:val="20"/>
          <w:szCs w:val="20"/>
        </w:rPr>
        <w:t xml:space="preserve">Figure </w:t>
      </w:r>
      <w:r w:rsidR="002A6723">
        <w:rPr>
          <w:sz w:val="20"/>
          <w:szCs w:val="20"/>
        </w:rPr>
        <w:fldChar w:fldCharType="begin"/>
      </w:r>
      <w:r w:rsidR="002A6723">
        <w:rPr>
          <w:sz w:val="20"/>
          <w:szCs w:val="20"/>
        </w:rPr>
        <w:instrText xml:space="preserve"> STYLEREF 1 \s </w:instrText>
      </w:r>
      <w:r w:rsidR="002A6723">
        <w:rPr>
          <w:sz w:val="20"/>
          <w:szCs w:val="20"/>
        </w:rPr>
        <w:fldChar w:fldCharType="separate"/>
      </w:r>
      <w:r w:rsidR="00B00381">
        <w:rPr>
          <w:noProof/>
          <w:sz w:val="20"/>
          <w:szCs w:val="20"/>
          <w:cs/>
        </w:rPr>
        <w:t>‎</w:t>
      </w:r>
      <w:r w:rsidR="00B00381">
        <w:rPr>
          <w:noProof/>
          <w:sz w:val="20"/>
          <w:szCs w:val="20"/>
        </w:rPr>
        <w:t>2</w:t>
      </w:r>
      <w:r w:rsidR="002A6723">
        <w:rPr>
          <w:sz w:val="20"/>
          <w:szCs w:val="20"/>
        </w:rPr>
        <w:fldChar w:fldCharType="end"/>
      </w:r>
      <w:r w:rsidR="002A6723">
        <w:rPr>
          <w:sz w:val="20"/>
          <w:szCs w:val="20"/>
        </w:rPr>
        <w:noBreakHyphen/>
      </w:r>
      <w:r w:rsidR="002A6723">
        <w:rPr>
          <w:sz w:val="20"/>
          <w:szCs w:val="20"/>
        </w:rPr>
        <w:fldChar w:fldCharType="begin"/>
      </w:r>
      <w:r w:rsidR="002A6723">
        <w:rPr>
          <w:sz w:val="20"/>
          <w:szCs w:val="20"/>
        </w:rPr>
        <w:instrText xml:space="preserve"> SEQ Figure \* ARABIC \s 1 </w:instrText>
      </w:r>
      <w:r w:rsidR="002A6723">
        <w:rPr>
          <w:sz w:val="20"/>
          <w:szCs w:val="20"/>
        </w:rPr>
        <w:fldChar w:fldCharType="separate"/>
      </w:r>
      <w:r w:rsidR="00B00381">
        <w:rPr>
          <w:noProof/>
          <w:sz w:val="20"/>
          <w:szCs w:val="20"/>
        </w:rPr>
        <w:t>2</w:t>
      </w:r>
      <w:r w:rsidR="002A6723">
        <w:rPr>
          <w:sz w:val="20"/>
          <w:szCs w:val="20"/>
        </w:rPr>
        <w:fldChar w:fldCharType="end"/>
      </w:r>
      <w:r w:rsidRPr="00561DCD">
        <w:rPr>
          <w:sz w:val="20"/>
          <w:szCs w:val="20"/>
        </w:rPr>
        <w:t xml:space="preserve">  les </w:t>
      </w:r>
      <w:proofErr w:type="spellStart"/>
      <w:r w:rsidRPr="00561DCD">
        <w:rPr>
          <w:sz w:val="20"/>
          <w:szCs w:val="20"/>
        </w:rPr>
        <w:t>elements</w:t>
      </w:r>
      <w:proofErr w:type="spellEnd"/>
      <w:r w:rsidRPr="00561DCD">
        <w:rPr>
          <w:sz w:val="20"/>
          <w:szCs w:val="20"/>
        </w:rPr>
        <w:t xml:space="preserve"> de tableau de cas d’utilisation</w:t>
      </w:r>
      <w:bookmarkEnd w:id="25"/>
    </w:p>
    <w:p w14:paraId="4B56A9DA" w14:textId="436089B9" w:rsidR="007824CE" w:rsidRPr="007824CE" w:rsidRDefault="007824CE" w:rsidP="007824CE">
      <w:pPr>
        <w:rPr>
          <w:rFonts w:eastAsia="Play"/>
        </w:rPr>
      </w:pPr>
      <w:r>
        <w:rPr>
          <w:rFonts w:eastAsia="Play"/>
        </w:rPr>
        <w:br w:type="page"/>
      </w:r>
    </w:p>
    <w:p w14:paraId="5DA5FEAE" w14:textId="5A27930D" w:rsidR="006E09A8" w:rsidRDefault="006E09A8" w:rsidP="007824CE">
      <w:pPr>
        <w:pStyle w:val="Heading3"/>
        <w:spacing w:before="0" w:after="0"/>
        <w:rPr>
          <w:rFonts w:eastAsia="Play"/>
        </w:rPr>
      </w:pPr>
      <w:bookmarkStart w:id="26" w:name="_Toc198596207"/>
      <w:r w:rsidRPr="00D00575">
        <w:rPr>
          <w:rFonts w:eastAsia="Play"/>
        </w:rPr>
        <w:lastRenderedPageBreak/>
        <w:t>Diagramme de cas d’utilisation général</w:t>
      </w:r>
      <w:bookmarkEnd w:id="26"/>
    </w:p>
    <w:p w14:paraId="5288C8C6" w14:textId="77777777" w:rsidR="007824CE" w:rsidRPr="007824CE" w:rsidRDefault="007824CE" w:rsidP="007824CE">
      <w:pPr>
        <w:rPr>
          <w:rFonts w:eastAsia="Play"/>
        </w:rPr>
      </w:pPr>
    </w:p>
    <w:p w14:paraId="4397096F" w14:textId="02F17327" w:rsidR="00D00575" w:rsidRDefault="00EF5E6B" w:rsidP="00EF5E6B">
      <w:pPr>
        <w:keepNext/>
        <w:widowControl w:val="0"/>
        <w:pBdr>
          <w:top w:val="nil"/>
          <w:left w:val="nil"/>
          <w:bottom w:val="nil"/>
          <w:right w:val="nil"/>
          <w:between w:val="nil"/>
        </w:pBdr>
        <w:spacing w:after="0" w:line="365" w:lineRule="auto"/>
        <w:ind w:left="15" w:right="620"/>
        <w:jc w:val="center"/>
      </w:pPr>
      <w:r>
        <w:rPr>
          <w:noProof/>
        </w:rPr>
        <w:drawing>
          <wp:inline distT="0" distB="0" distL="0" distR="0" wp14:anchorId="685D7BAB" wp14:editId="3066EB46">
            <wp:extent cx="5915891" cy="7860466"/>
            <wp:effectExtent l="0" t="0" r="8890" b="7620"/>
            <wp:docPr id="18674872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1611" cy="7868066"/>
                    </a:xfrm>
                    <a:prstGeom prst="rect">
                      <a:avLst/>
                    </a:prstGeom>
                    <a:noFill/>
                    <a:ln>
                      <a:noFill/>
                    </a:ln>
                  </pic:spPr>
                </pic:pic>
              </a:graphicData>
            </a:graphic>
          </wp:inline>
        </w:drawing>
      </w:r>
    </w:p>
    <w:p w14:paraId="3F22D6FE" w14:textId="685D1BFC" w:rsidR="006E09A8" w:rsidRPr="00370D5B" w:rsidRDefault="00D00575" w:rsidP="00D00575">
      <w:pPr>
        <w:pStyle w:val="Caption"/>
        <w:spacing w:after="0"/>
        <w:ind w:left="1440" w:firstLine="720"/>
        <w:rPr>
          <w:rFonts w:eastAsia="Calibri" w:cs="Calibri"/>
          <w:b/>
          <w:color w:val="auto"/>
          <w:sz w:val="22"/>
          <w:szCs w:val="22"/>
        </w:rPr>
      </w:pPr>
      <w:bookmarkStart w:id="27" w:name="_Toc198596240"/>
      <w:r>
        <w:t xml:space="preserve">Figure </w:t>
      </w:r>
      <w:r w:rsidR="002A6723">
        <w:fldChar w:fldCharType="begin"/>
      </w:r>
      <w:r w:rsidR="002A6723">
        <w:instrText xml:space="preserve"> STYLEREF 1 \s </w:instrText>
      </w:r>
      <w:r w:rsidR="002A6723">
        <w:fldChar w:fldCharType="separate"/>
      </w:r>
      <w:r w:rsidR="00B00381">
        <w:rPr>
          <w:noProof/>
          <w:cs/>
        </w:rPr>
        <w:t>‎</w:t>
      </w:r>
      <w:r w:rsidR="00B00381">
        <w:rPr>
          <w:noProof/>
        </w:rPr>
        <w:t>2</w:t>
      </w:r>
      <w:r w:rsidR="002A6723">
        <w:fldChar w:fldCharType="end"/>
      </w:r>
      <w:r w:rsidR="002A6723">
        <w:noBreakHyphen/>
      </w:r>
      <w:r w:rsidR="002A6723">
        <w:fldChar w:fldCharType="begin"/>
      </w:r>
      <w:r w:rsidR="002A6723">
        <w:instrText xml:space="preserve"> SEQ Figure \* ARABIC \s 1 </w:instrText>
      </w:r>
      <w:r w:rsidR="002A6723">
        <w:fldChar w:fldCharType="separate"/>
      </w:r>
      <w:r w:rsidR="00B00381">
        <w:rPr>
          <w:noProof/>
        </w:rPr>
        <w:t>3</w:t>
      </w:r>
      <w:r w:rsidR="002A6723">
        <w:fldChar w:fldCharType="end"/>
      </w:r>
      <w:r w:rsidRPr="00AA0B84">
        <w:t xml:space="preserve"> Diagramme de cas d’utilisation général</w:t>
      </w:r>
      <w:bookmarkEnd w:id="27"/>
    </w:p>
    <w:p w14:paraId="7C4E789D" w14:textId="367ABF83" w:rsidR="006E09A8" w:rsidRPr="00370D5B" w:rsidRDefault="006E09A8" w:rsidP="00370D5B">
      <w:pPr>
        <w:pStyle w:val="Heading3"/>
        <w:rPr>
          <w:rFonts w:eastAsia="Play"/>
        </w:rPr>
      </w:pPr>
      <w:bookmarkStart w:id="28" w:name="_Toc198596208"/>
      <w:r w:rsidRPr="00A70D7C">
        <w:rPr>
          <w:rFonts w:eastAsia="Play"/>
        </w:rPr>
        <w:lastRenderedPageBreak/>
        <w:t>Diagramme de cas d’utilisation détaillé</w:t>
      </w:r>
      <w:bookmarkEnd w:id="28"/>
    </w:p>
    <w:p w14:paraId="69761B1D" w14:textId="59547F2F" w:rsidR="006E09A8" w:rsidRPr="00A70D7C" w:rsidRDefault="006E09A8" w:rsidP="007606B9">
      <w:pPr>
        <w:pStyle w:val="Heading4"/>
        <w:rPr>
          <w:rFonts w:eastAsia="Play"/>
        </w:rPr>
      </w:pPr>
      <w:r w:rsidRPr="00A70D7C">
        <w:rPr>
          <w:rFonts w:eastAsia="Play"/>
        </w:rPr>
        <w:t xml:space="preserve">Diagramme de cas d’utilisation d’admin </w:t>
      </w:r>
    </w:p>
    <w:p w14:paraId="73745287" w14:textId="6FC5BA1F" w:rsidR="007E2B4B" w:rsidRDefault="00EF5E6B" w:rsidP="007E2B4B">
      <w:pPr>
        <w:keepNext/>
        <w:widowControl w:val="0"/>
        <w:spacing w:line="365" w:lineRule="auto"/>
        <w:ind w:left="15" w:right="620" w:firstLine="8"/>
      </w:pPr>
      <w:r>
        <w:rPr>
          <w:noProof/>
        </w:rPr>
        <w:drawing>
          <wp:inline distT="0" distB="0" distL="0" distR="0" wp14:anchorId="0C5AEA95" wp14:editId="4430ADEE">
            <wp:extent cx="5710661" cy="6380018"/>
            <wp:effectExtent l="0" t="0" r="4445" b="1905"/>
            <wp:docPr id="7805646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7757" cy="6410290"/>
                    </a:xfrm>
                    <a:prstGeom prst="rect">
                      <a:avLst/>
                    </a:prstGeom>
                    <a:noFill/>
                    <a:ln>
                      <a:noFill/>
                    </a:ln>
                  </pic:spPr>
                </pic:pic>
              </a:graphicData>
            </a:graphic>
          </wp:inline>
        </w:drawing>
      </w:r>
    </w:p>
    <w:p w14:paraId="72FB1FF1" w14:textId="42578872" w:rsidR="006E09A8" w:rsidRDefault="007E2B4B" w:rsidP="007E2B4B">
      <w:pPr>
        <w:pStyle w:val="Caption"/>
        <w:ind w:left="2880" w:firstLine="720"/>
        <w:rPr>
          <w:rFonts w:ascii="Play" w:eastAsia="Play" w:hAnsi="Play" w:cs="Play"/>
          <w:b/>
          <w:color w:val="0F4761"/>
          <w:sz w:val="31"/>
          <w:szCs w:val="31"/>
        </w:rPr>
      </w:pPr>
      <w:bookmarkStart w:id="29" w:name="_Toc198596241"/>
      <w:r>
        <w:t xml:space="preserve">Figure </w:t>
      </w:r>
      <w:r w:rsidR="002A6723">
        <w:fldChar w:fldCharType="begin"/>
      </w:r>
      <w:r w:rsidR="002A6723">
        <w:instrText xml:space="preserve"> STYLEREF 1 \s </w:instrText>
      </w:r>
      <w:r w:rsidR="002A6723">
        <w:fldChar w:fldCharType="separate"/>
      </w:r>
      <w:r w:rsidR="00B00381">
        <w:rPr>
          <w:noProof/>
          <w:cs/>
        </w:rPr>
        <w:t>‎</w:t>
      </w:r>
      <w:r w:rsidR="00B00381">
        <w:rPr>
          <w:noProof/>
        </w:rPr>
        <w:t>2</w:t>
      </w:r>
      <w:r w:rsidR="002A6723">
        <w:fldChar w:fldCharType="end"/>
      </w:r>
      <w:r w:rsidR="002A6723">
        <w:noBreakHyphen/>
      </w:r>
      <w:r w:rsidR="002A6723">
        <w:fldChar w:fldCharType="begin"/>
      </w:r>
      <w:r w:rsidR="002A6723">
        <w:instrText xml:space="preserve"> SEQ Figure \* ARABIC \s 1 </w:instrText>
      </w:r>
      <w:r w:rsidR="002A6723">
        <w:fldChar w:fldCharType="separate"/>
      </w:r>
      <w:r w:rsidR="00B00381">
        <w:rPr>
          <w:noProof/>
        </w:rPr>
        <w:t>4</w:t>
      </w:r>
      <w:r w:rsidR="002A6723">
        <w:fldChar w:fldCharType="end"/>
      </w:r>
      <w:r>
        <w:t xml:space="preserve"> cas d'utilisation &lt;&lt;admin&gt;&gt;</w:t>
      </w:r>
      <w:bookmarkEnd w:id="29"/>
    </w:p>
    <w:p w14:paraId="5D91FD1D" w14:textId="0ADE6C25" w:rsidR="005A5DEC" w:rsidRPr="000701C4" w:rsidRDefault="006E09A8" w:rsidP="005A5DEC">
      <w:pPr>
        <w:widowControl w:val="0"/>
        <w:spacing w:line="365" w:lineRule="auto"/>
        <w:ind w:right="379"/>
        <w:jc w:val="both"/>
        <w:rPr>
          <w:rFonts w:eastAsia="Calibri" w:cs="Calibri"/>
          <w:sz w:val="24"/>
          <w:szCs w:val="24"/>
        </w:rPr>
      </w:pPr>
      <w:r w:rsidRPr="000701C4">
        <w:rPr>
          <w:rFonts w:eastAsia="Calibri" w:cs="Calibri"/>
          <w:sz w:val="24"/>
          <w:szCs w:val="24"/>
        </w:rPr>
        <w:t xml:space="preserve">Le schéma de la figure </w:t>
      </w:r>
      <w:r w:rsidR="000701C4" w:rsidRPr="000701C4">
        <w:rPr>
          <w:rFonts w:eastAsia="Calibri" w:cs="Calibri"/>
          <w:sz w:val="24"/>
          <w:szCs w:val="24"/>
        </w:rPr>
        <w:t>(2.5-3)</w:t>
      </w:r>
      <w:r w:rsidRPr="000701C4">
        <w:rPr>
          <w:rFonts w:eastAsia="Calibri" w:cs="Calibri"/>
          <w:sz w:val="24"/>
          <w:szCs w:val="24"/>
        </w:rPr>
        <w:t xml:space="preserve"> illustre le cas d'utilisation « Admin » et les fonctionnalités réalisables par l'administrateur dans le système. Le tableau suivant présente la description de ce cas d'utilisation.</w:t>
      </w:r>
    </w:p>
    <w:p w14:paraId="5F6368F1" w14:textId="50881165" w:rsidR="006E09A8" w:rsidRPr="00A70D7C" w:rsidRDefault="005A5DEC" w:rsidP="005A5DEC">
      <w:pPr>
        <w:rPr>
          <w:rFonts w:eastAsia="Calibri" w:cs="Calibri"/>
        </w:rPr>
      </w:pPr>
      <w:r>
        <w:rPr>
          <w:rFonts w:eastAsia="Calibri" w:cs="Calibri"/>
        </w:rPr>
        <w:br w:type="page"/>
      </w:r>
    </w:p>
    <w:tbl>
      <w:tblPr>
        <w:tblW w:w="9682"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41"/>
        <w:gridCol w:w="4841"/>
      </w:tblGrid>
      <w:tr w:rsidR="006E09A8" w14:paraId="6BA75F9F" w14:textId="77777777" w:rsidTr="00730C1C">
        <w:trPr>
          <w:trHeight w:val="465"/>
        </w:trPr>
        <w:tc>
          <w:tcPr>
            <w:tcW w:w="4841" w:type="dxa"/>
            <w:shd w:val="clear" w:color="auto" w:fill="auto"/>
            <w:tcMar>
              <w:top w:w="100" w:type="dxa"/>
              <w:left w:w="100" w:type="dxa"/>
              <w:bottom w:w="100" w:type="dxa"/>
              <w:right w:w="100" w:type="dxa"/>
            </w:tcMar>
          </w:tcPr>
          <w:p w14:paraId="44A81861" w14:textId="77777777" w:rsidR="006E09A8" w:rsidRPr="000701C4" w:rsidRDefault="006E09A8" w:rsidP="00730C1C">
            <w:pPr>
              <w:widowControl w:val="0"/>
              <w:pBdr>
                <w:top w:val="nil"/>
                <w:left w:val="nil"/>
                <w:bottom w:val="nil"/>
                <w:right w:val="nil"/>
                <w:between w:val="nil"/>
              </w:pBdr>
              <w:spacing w:line="240" w:lineRule="auto"/>
              <w:rPr>
                <w:rFonts w:eastAsia="Calibri" w:cs="Calibri"/>
                <w:b/>
                <w:bCs/>
                <w:sz w:val="28"/>
                <w:szCs w:val="28"/>
              </w:rPr>
            </w:pPr>
            <w:r w:rsidRPr="00A70D7C">
              <w:rPr>
                <w:rFonts w:eastAsia="Calibri" w:cs="Calibri"/>
              </w:rPr>
              <w:lastRenderedPageBreak/>
              <w:t xml:space="preserve">                                        </w:t>
            </w:r>
            <w:r w:rsidRPr="000701C4">
              <w:rPr>
                <w:rFonts w:eastAsia="Calibri" w:cs="Calibri"/>
                <w:b/>
                <w:bCs/>
                <w:sz w:val="28"/>
                <w:szCs w:val="28"/>
              </w:rPr>
              <w:t>Case</w:t>
            </w:r>
          </w:p>
        </w:tc>
        <w:tc>
          <w:tcPr>
            <w:tcW w:w="4841" w:type="dxa"/>
            <w:shd w:val="clear" w:color="auto" w:fill="auto"/>
            <w:tcMar>
              <w:top w:w="100" w:type="dxa"/>
              <w:left w:w="100" w:type="dxa"/>
              <w:bottom w:w="100" w:type="dxa"/>
              <w:right w:w="100" w:type="dxa"/>
            </w:tcMar>
          </w:tcPr>
          <w:p w14:paraId="7FBC08B7" w14:textId="77777777" w:rsidR="006E09A8" w:rsidRPr="000701C4" w:rsidRDefault="006E09A8" w:rsidP="00730C1C">
            <w:pPr>
              <w:widowControl w:val="0"/>
              <w:pBdr>
                <w:top w:val="nil"/>
                <w:left w:val="nil"/>
                <w:bottom w:val="nil"/>
                <w:right w:val="nil"/>
                <w:between w:val="nil"/>
              </w:pBdr>
              <w:spacing w:line="240" w:lineRule="auto"/>
              <w:rPr>
                <w:rFonts w:eastAsia="Calibri" w:cs="Calibri"/>
                <w:b/>
                <w:bCs/>
              </w:rPr>
            </w:pPr>
            <w:r>
              <w:rPr>
                <w:rFonts w:eastAsia="Calibri" w:cs="Calibri"/>
              </w:rPr>
              <w:t xml:space="preserve">                                  </w:t>
            </w:r>
            <w:r w:rsidRPr="000701C4">
              <w:rPr>
                <w:rFonts w:eastAsia="Calibri" w:cs="Calibri"/>
                <w:b/>
                <w:bCs/>
                <w:sz w:val="28"/>
                <w:szCs w:val="28"/>
              </w:rPr>
              <w:t>Description</w:t>
            </w:r>
          </w:p>
        </w:tc>
      </w:tr>
      <w:tr w:rsidR="006E09A8" w:rsidRPr="00A70D7C" w14:paraId="65B06889" w14:textId="77777777" w:rsidTr="00730C1C">
        <w:tc>
          <w:tcPr>
            <w:tcW w:w="4841" w:type="dxa"/>
            <w:shd w:val="clear" w:color="auto" w:fill="auto"/>
            <w:tcMar>
              <w:top w:w="100" w:type="dxa"/>
              <w:left w:w="100" w:type="dxa"/>
              <w:bottom w:w="100" w:type="dxa"/>
              <w:right w:w="100" w:type="dxa"/>
            </w:tcMar>
          </w:tcPr>
          <w:p w14:paraId="63778142" w14:textId="5AEE01D2" w:rsidR="006E09A8" w:rsidRDefault="006E09A8" w:rsidP="000701C4">
            <w:pPr>
              <w:widowControl w:val="0"/>
              <w:pBdr>
                <w:top w:val="nil"/>
                <w:left w:val="nil"/>
                <w:bottom w:val="nil"/>
                <w:right w:val="nil"/>
                <w:between w:val="nil"/>
              </w:pBdr>
              <w:spacing w:before="240" w:line="240" w:lineRule="auto"/>
              <w:jc w:val="center"/>
              <w:rPr>
                <w:rFonts w:eastAsia="Calibri" w:cs="Calibri"/>
                <w:highlight w:val="white"/>
              </w:rPr>
            </w:pPr>
            <w:r>
              <w:rPr>
                <w:rFonts w:ascii="Roboto" w:eastAsia="Roboto" w:hAnsi="Roboto" w:cs="Roboto"/>
                <w:highlight w:val="white"/>
              </w:rPr>
              <w:t>Authentification</w:t>
            </w:r>
          </w:p>
        </w:tc>
        <w:tc>
          <w:tcPr>
            <w:tcW w:w="4841" w:type="dxa"/>
            <w:shd w:val="clear" w:color="auto" w:fill="auto"/>
            <w:tcMar>
              <w:top w:w="100" w:type="dxa"/>
              <w:left w:w="100" w:type="dxa"/>
              <w:bottom w:w="100" w:type="dxa"/>
              <w:right w:w="100" w:type="dxa"/>
            </w:tcMar>
          </w:tcPr>
          <w:p w14:paraId="7AA6A261" w14:textId="77777777" w:rsidR="006E09A8" w:rsidRPr="00A70D7C" w:rsidRDefault="006E09A8" w:rsidP="00730C1C">
            <w:pPr>
              <w:widowControl w:val="0"/>
              <w:spacing w:line="308" w:lineRule="auto"/>
              <w:rPr>
                <w:rFonts w:eastAsia="Calibri" w:cs="Calibri"/>
                <w:highlight w:val="white"/>
              </w:rPr>
            </w:pPr>
            <w:r w:rsidRPr="00734264">
              <w:rPr>
                <w:rFonts w:ascii="Roboto" w:eastAsia="Roboto" w:hAnsi="Roboto" w:cs="Roboto"/>
                <w:highlight w:val="white"/>
              </w:rPr>
              <w:t>L'utilisateur s'authentifie en tant qu'administrateur pour accéder au site Web</w:t>
            </w:r>
          </w:p>
        </w:tc>
      </w:tr>
      <w:tr w:rsidR="006E09A8" w:rsidRPr="00A70D7C" w14:paraId="30FE2C7D" w14:textId="77777777" w:rsidTr="00730C1C">
        <w:tc>
          <w:tcPr>
            <w:tcW w:w="4841" w:type="dxa"/>
            <w:shd w:val="clear" w:color="auto" w:fill="auto"/>
            <w:tcMar>
              <w:top w:w="100" w:type="dxa"/>
              <w:left w:w="100" w:type="dxa"/>
              <w:bottom w:w="100" w:type="dxa"/>
              <w:right w:w="100" w:type="dxa"/>
            </w:tcMar>
          </w:tcPr>
          <w:p w14:paraId="3BA72F01" w14:textId="77C8C2D5" w:rsidR="006E09A8" w:rsidRPr="00734264" w:rsidRDefault="006E09A8" w:rsidP="000701C4">
            <w:pPr>
              <w:widowControl w:val="0"/>
              <w:spacing w:line="308" w:lineRule="auto"/>
              <w:jc w:val="center"/>
              <w:rPr>
                <w:rFonts w:ascii="Roboto" w:eastAsia="Roboto" w:hAnsi="Roboto" w:cs="Roboto"/>
                <w:highlight w:val="white"/>
              </w:rPr>
            </w:pPr>
            <w:r w:rsidRPr="00734264">
              <w:rPr>
                <w:rFonts w:ascii="Roboto" w:eastAsia="Roboto" w:hAnsi="Roboto" w:cs="Roboto"/>
                <w:highlight w:val="white"/>
              </w:rPr>
              <w:t xml:space="preserve">gestion des </w:t>
            </w:r>
            <w:proofErr w:type="spellStart"/>
            <w:r w:rsidRPr="00734264">
              <w:rPr>
                <w:rFonts w:ascii="Roboto" w:eastAsia="Roboto" w:hAnsi="Roboto" w:cs="Roboto"/>
                <w:highlight w:val="white"/>
              </w:rPr>
              <w:t>events</w:t>
            </w:r>
            <w:proofErr w:type="spellEnd"/>
          </w:p>
        </w:tc>
        <w:tc>
          <w:tcPr>
            <w:tcW w:w="4841" w:type="dxa"/>
            <w:shd w:val="clear" w:color="auto" w:fill="auto"/>
            <w:tcMar>
              <w:top w:w="100" w:type="dxa"/>
              <w:left w:w="100" w:type="dxa"/>
              <w:bottom w:w="100" w:type="dxa"/>
              <w:right w:w="100" w:type="dxa"/>
            </w:tcMar>
          </w:tcPr>
          <w:p w14:paraId="17C30E09" w14:textId="77777777" w:rsidR="006E09A8" w:rsidRPr="00734264" w:rsidRDefault="006E09A8" w:rsidP="00734264">
            <w:pPr>
              <w:widowControl w:val="0"/>
              <w:pBdr>
                <w:top w:val="nil"/>
                <w:left w:val="nil"/>
                <w:bottom w:val="nil"/>
                <w:right w:val="nil"/>
                <w:between w:val="nil"/>
              </w:pBdr>
              <w:spacing w:line="308" w:lineRule="auto"/>
              <w:rPr>
                <w:rFonts w:ascii="Roboto" w:eastAsia="Roboto" w:hAnsi="Roboto" w:cs="Roboto"/>
                <w:highlight w:val="white"/>
              </w:rPr>
            </w:pPr>
            <w:r w:rsidRPr="00A70D7C">
              <w:rPr>
                <w:rFonts w:ascii="Roboto" w:eastAsia="Roboto" w:hAnsi="Roboto" w:cs="Roboto"/>
                <w:highlight w:val="white"/>
              </w:rPr>
              <w:t>L'admin gère les événements académiques</w:t>
            </w:r>
          </w:p>
        </w:tc>
      </w:tr>
      <w:tr w:rsidR="006E09A8" w:rsidRPr="00A70D7C" w14:paraId="1A76DBB1" w14:textId="77777777" w:rsidTr="00730C1C">
        <w:tc>
          <w:tcPr>
            <w:tcW w:w="4841" w:type="dxa"/>
            <w:shd w:val="clear" w:color="auto" w:fill="auto"/>
            <w:tcMar>
              <w:top w:w="100" w:type="dxa"/>
              <w:left w:w="100" w:type="dxa"/>
              <w:bottom w:w="100" w:type="dxa"/>
              <w:right w:w="100" w:type="dxa"/>
            </w:tcMar>
          </w:tcPr>
          <w:p w14:paraId="21FD7A40" w14:textId="6BE754A5" w:rsidR="006E09A8" w:rsidRPr="00734264" w:rsidRDefault="006E09A8" w:rsidP="00734264">
            <w:pPr>
              <w:widowControl w:val="0"/>
              <w:spacing w:line="308" w:lineRule="auto"/>
              <w:jc w:val="center"/>
              <w:rPr>
                <w:rFonts w:ascii="Roboto" w:eastAsia="Roboto" w:hAnsi="Roboto" w:cs="Roboto"/>
                <w:highlight w:val="white"/>
              </w:rPr>
            </w:pPr>
            <w:proofErr w:type="spellStart"/>
            <w:r w:rsidRPr="00734264">
              <w:rPr>
                <w:rFonts w:ascii="Roboto" w:eastAsia="Roboto" w:hAnsi="Roboto" w:cs="Roboto"/>
                <w:highlight w:val="white"/>
              </w:rPr>
              <w:t>deposement</w:t>
            </w:r>
            <w:proofErr w:type="spellEnd"/>
            <w:r w:rsidRPr="00734264">
              <w:rPr>
                <w:rFonts w:ascii="Roboto" w:eastAsia="Roboto" w:hAnsi="Roboto" w:cs="Roboto"/>
                <w:highlight w:val="white"/>
              </w:rPr>
              <w:t xml:space="preserve"> de </w:t>
            </w:r>
            <w:r w:rsidR="00734264" w:rsidRPr="00734264">
              <w:rPr>
                <w:rFonts w:ascii="Roboto" w:eastAsia="Roboto" w:hAnsi="Roboto" w:cs="Roboto"/>
                <w:highlight w:val="white"/>
              </w:rPr>
              <w:t>délibération</w:t>
            </w:r>
          </w:p>
        </w:tc>
        <w:tc>
          <w:tcPr>
            <w:tcW w:w="4841" w:type="dxa"/>
            <w:shd w:val="clear" w:color="auto" w:fill="auto"/>
            <w:tcMar>
              <w:top w:w="100" w:type="dxa"/>
              <w:left w:w="100" w:type="dxa"/>
              <w:bottom w:w="100" w:type="dxa"/>
              <w:right w:w="100" w:type="dxa"/>
            </w:tcMar>
          </w:tcPr>
          <w:p w14:paraId="14479DA1" w14:textId="7B37818E" w:rsidR="006E09A8" w:rsidRPr="00734264" w:rsidRDefault="006E09A8" w:rsidP="00734264">
            <w:pPr>
              <w:widowControl w:val="0"/>
              <w:pBdr>
                <w:top w:val="nil"/>
                <w:left w:val="nil"/>
                <w:bottom w:val="nil"/>
                <w:right w:val="nil"/>
                <w:between w:val="nil"/>
              </w:pBdr>
              <w:spacing w:line="308" w:lineRule="auto"/>
              <w:rPr>
                <w:rFonts w:ascii="Roboto" w:eastAsia="Roboto" w:hAnsi="Roboto" w:cs="Roboto"/>
                <w:highlight w:val="white"/>
              </w:rPr>
            </w:pPr>
            <w:r w:rsidRPr="00A70D7C">
              <w:rPr>
                <w:rFonts w:ascii="Roboto" w:eastAsia="Roboto" w:hAnsi="Roboto" w:cs="Roboto"/>
                <w:highlight w:val="white"/>
              </w:rPr>
              <w:t xml:space="preserve">L'admin partage </w:t>
            </w:r>
            <w:proofErr w:type="gramStart"/>
            <w:r w:rsidRPr="00A70D7C">
              <w:rPr>
                <w:rFonts w:ascii="Roboto" w:eastAsia="Roboto" w:hAnsi="Roboto" w:cs="Roboto"/>
                <w:highlight w:val="white"/>
              </w:rPr>
              <w:t xml:space="preserve">les </w:t>
            </w:r>
            <w:r w:rsidR="00734264" w:rsidRPr="00734264">
              <w:rPr>
                <w:rFonts w:ascii="Roboto" w:eastAsia="Roboto" w:hAnsi="Roboto" w:cs="Roboto"/>
                <w:highlight w:val="white"/>
              </w:rPr>
              <w:t>délibération</w:t>
            </w:r>
            <w:proofErr w:type="gramEnd"/>
            <w:r w:rsidR="00734264" w:rsidRPr="00A70D7C">
              <w:rPr>
                <w:rFonts w:ascii="Roboto" w:eastAsia="Roboto" w:hAnsi="Roboto" w:cs="Roboto"/>
                <w:highlight w:val="white"/>
              </w:rPr>
              <w:t xml:space="preserve"> </w:t>
            </w:r>
            <w:r w:rsidRPr="00A70D7C">
              <w:rPr>
                <w:rFonts w:ascii="Roboto" w:eastAsia="Roboto" w:hAnsi="Roboto" w:cs="Roboto"/>
                <w:highlight w:val="white"/>
              </w:rPr>
              <w:t>des étudiants</w:t>
            </w:r>
          </w:p>
        </w:tc>
      </w:tr>
      <w:tr w:rsidR="006E09A8" w14:paraId="32A430FA" w14:textId="77777777" w:rsidTr="00730C1C">
        <w:tc>
          <w:tcPr>
            <w:tcW w:w="4841" w:type="dxa"/>
            <w:shd w:val="clear" w:color="auto" w:fill="auto"/>
            <w:tcMar>
              <w:top w:w="100" w:type="dxa"/>
              <w:left w:w="100" w:type="dxa"/>
              <w:bottom w:w="100" w:type="dxa"/>
              <w:right w:w="100" w:type="dxa"/>
            </w:tcMar>
          </w:tcPr>
          <w:p w14:paraId="5CD6E399" w14:textId="3FF4F9CD" w:rsidR="006E09A8" w:rsidRPr="00734264" w:rsidRDefault="00EF6F99" w:rsidP="00734264">
            <w:pPr>
              <w:widowControl w:val="0"/>
              <w:spacing w:line="308" w:lineRule="auto"/>
              <w:jc w:val="center"/>
              <w:rPr>
                <w:rFonts w:ascii="Roboto" w:eastAsia="Roboto" w:hAnsi="Roboto" w:cs="Roboto"/>
                <w:highlight w:val="white"/>
              </w:rPr>
            </w:pPr>
            <w:proofErr w:type="spellStart"/>
            <w:r w:rsidRPr="00734264">
              <w:rPr>
                <w:rFonts w:ascii="Roboto" w:eastAsia="Roboto" w:hAnsi="Roboto" w:cs="Roboto"/>
                <w:highlight w:val="white"/>
              </w:rPr>
              <w:t>deposement</w:t>
            </w:r>
            <w:proofErr w:type="spellEnd"/>
            <w:r w:rsidRPr="00734264">
              <w:rPr>
                <w:rFonts w:ascii="Roboto" w:eastAsia="Roboto" w:hAnsi="Roboto" w:cs="Roboto"/>
                <w:highlight w:val="white"/>
              </w:rPr>
              <w:t xml:space="preserve"> des </w:t>
            </w:r>
            <w:r>
              <w:rPr>
                <w:rFonts w:ascii="Roboto" w:eastAsia="Roboto" w:hAnsi="Roboto" w:cs="Roboto"/>
                <w:highlight w:val="white"/>
              </w:rPr>
              <w:t>plannings</w:t>
            </w:r>
          </w:p>
        </w:tc>
        <w:tc>
          <w:tcPr>
            <w:tcW w:w="4841" w:type="dxa"/>
            <w:shd w:val="clear" w:color="auto" w:fill="auto"/>
            <w:tcMar>
              <w:top w:w="100" w:type="dxa"/>
              <w:left w:w="100" w:type="dxa"/>
              <w:bottom w:w="100" w:type="dxa"/>
              <w:right w:w="100" w:type="dxa"/>
            </w:tcMar>
          </w:tcPr>
          <w:p w14:paraId="3AE65DAB" w14:textId="7E9CCB24" w:rsidR="006E09A8" w:rsidRPr="00734264" w:rsidRDefault="006E09A8" w:rsidP="00734264">
            <w:pPr>
              <w:widowControl w:val="0"/>
              <w:pBdr>
                <w:top w:val="nil"/>
                <w:left w:val="nil"/>
                <w:bottom w:val="nil"/>
                <w:right w:val="nil"/>
                <w:between w:val="nil"/>
              </w:pBdr>
              <w:spacing w:line="308" w:lineRule="auto"/>
              <w:rPr>
                <w:rFonts w:ascii="Roboto" w:eastAsia="Roboto" w:hAnsi="Roboto" w:cs="Roboto"/>
                <w:highlight w:val="white"/>
              </w:rPr>
            </w:pPr>
            <w:r>
              <w:rPr>
                <w:rFonts w:ascii="Roboto" w:eastAsia="Roboto" w:hAnsi="Roboto" w:cs="Roboto"/>
                <w:highlight w:val="white"/>
              </w:rPr>
              <w:t>L'admin publie les plannings</w:t>
            </w:r>
            <w:r w:rsidR="00EF6F99">
              <w:rPr>
                <w:rFonts w:ascii="Roboto" w:eastAsia="Roboto" w:hAnsi="Roboto" w:cs="Roboto"/>
                <w:highlight w:val="white"/>
              </w:rPr>
              <w:t>(</w:t>
            </w:r>
            <w:proofErr w:type="spellStart"/>
            <w:r w:rsidR="00EF6F99">
              <w:rPr>
                <w:rFonts w:ascii="Roboto" w:eastAsia="Roboto" w:hAnsi="Roboto" w:cs="Roboto"/>
                <w:highlight w:val="white"/>
              </w:rPr>
              <w:t>EDT,Examens</w:t>
            </w:r>
            <w:proofErr w:type="spellEnd"/>
            <w:r w:rsidR="00EF6F99">
              <w:rPr>
                <w:rFonts w:ascii="Roboto" w:eastAsia="Roboto" w:hAnsi="Roboto" w:cs="Roboto"/>
                <w:highlight w:val="white"/>
              </w:rPr>
              <w:t>)</w:t>
            </w:r>
          </w:p>
        </w:tc>
      </w:tr>
      <w:tr w:rsidR="00EF6F99" w:rsidRPr="00A70D7C" w14:paraId="48E989BE" w14:textId="77777777" w:rsidTr="00730C1C">
        <w:tc>
          <w:tcPr>
            <w:tcW w:w="4841" w:type="dxa"/>
            <w:shd w:val="clear" w:color="auto" w:fill="auto"/>
            <w:tcMar>
              <w:top w:w="100" w:type="dxa"/>
              <w:left w:w="100" w:type="dxa"/>
              <w:bottom w:w="100" w:type="dxa"/>
              <w:right w:w="100" w:type="dxa"/>
            </w:tcMar>
          </w:tcPr>
          <w:p w14:paraId="5FF7C813" w14:textId="3D86B485" w:rsidR="00EF6F99" w:rsidRPr="00734264" w:rsidRDefault="00EF6F99" w:rsidP="00EF6F99">
            <w:pPr>
              <w:widowControl w:val="0"/>
              <w:spacing w:line="308" w:lineRule="auto"/>
              <w:jc w:val="center"/>
              <w:rPr>
                <w:rFonts w:ascii="Roboto" w:eastAsia="Roboto" w:hAnsi="Roboto" w:cs="Roboto"/>
                <w:highlight w:val="white"/>
              </w:rPr>
            </w:pPr>
            <w:r w:rsidRPr="00734264">
              <w:rPr>
                <w:rFonts w:ascii="Roboto" w:eastAsia="Roboto" w:hAnsi="Roboto" w:cs="Roboto"/>
                <w:highlight w:val="white"/>
              </w:rPr>
              <w:t>traitement des documents</w:t>
            </w:r>
          </w:p>
        </w:tc>
        <w:tc>
          <w:tcPr>
            <w:tcW w:w="4841" w:type="dxa"/>
            <w:shd w:val="clear" w:color="auto" w:fill="auto"/>
            <w:tcMar>
              <w:top w:w="100" w:type="dxa"/>
              <w:left w:w="100" w:type="dxa"/>
              <w:bottom w:w="100" w:type="dxa"/>
              <w:right w:w="100" w:type="dxa"/>
            </w:tcMar>
          </w:tcPr>
          <w:p w14:paraId="3FC37843" w14:textId="77777777" w:rsidR="00EF6F99" w:rsidRPr="00734264" w:rsidRDefault="00EF6F99" w:rsidP="00EF6F99">
            <w:pPr>
              <w:widowControl w:val="0"/>
              <w:pBdr>
                <w:top w:val="nil"/>
                <w:left w:val="nil"/>
                <w:bottom w:val="nil"/>
                <w:right w:val="nil"/>
                <w:between w:val="nil"/>
              </w:pBdr>
              <w:spacing w:line="308" w:lineRule="auto"/>
              <w:rPr>
                <w:rFonts w:ascii="Roboto" w:eastAsia="Roboto" w:hAnsi="Roboto" w:cs="Roboto"/>
                <w:highlight w:val="white"/>
              </w:rPr>
            </w:pPr>
            <w:r w:rsidRPr="00A70D7C">
              <w:rPr>
                <w:rFonts w:ascii="Roboto" w:eastAsia="Roboto" w:hAnsi="Roboto" w:cs="Roboto"/>
                <w:highlight w:val="white"/>
              </w:rPr>
              <w:t>L'admin traite les demandes de documents</w:t>
            </w:r>
          </w:p>
        </w:tc>
      </w:tr>
      <w:tr w:rsidR="00EF6F99" w:rsidRPr="00A70D7C" w14:paraId="3461781E" w14:textId="77777777" w:rsidTr="00730C1C">
        <w:tc>
          <w:tcPr>
            <w:tcW w:w="4841" w:type="dxa"/>
            <w:shd w:val="clear" w:color="auto" w:fill="auto"/>
            <w:tcMar>
              <w:top w:w="100" w:type="dxa"/>
              <w:left w:w="100" w:type="dxa"/>
              <w:bottom w:w="100" w:type="dxa"/>
              <w:right w:w="100" w:type="dxa"/>
            </w:tcMar>
          </w:tcPr>
          <w:p w14:paraId="79EFE133" w14:textId="14B03CB9" w:rsidR="00EF6F99" w:rsidRPr="00734264" w:rsidRDefault="00EF6F99" w:rsidP="000701C4">
            <w:pPr>
              <w:widowControl w:val="0"/>
              <w:spacing w:before="240" w:line="308" w:lineRule="auto"/>
              <w:jc w:val="center"/>
              <w:rPr>
                <w:rFonts w:ascii="Roboto" w:eastAsia="Roboto" w:hAnsi="Roboto" w:cs="Roboto"/>
                <w:highlight w:val="white"/>
              </w:rPr>
            </w:pPr>
            <w:r>
              <w:rPr>
                <w:rFonts w:ascii="Roboto" w:eastAsia="Roboto" w:hAnsi="Roboto" w:cs="Roboto"/>
                <w:highlight w:val="white"/>
              </w:rPr>
              <w:t>Gestion des comptes</w:t>
            </w:r>
          </w:p>
        </w:tc>
        <w:tc>
          <w:tcPr>
            <w:tcW w:w="4841" w:type="dxa"/>
            <w:shd w:val="clear" w:color="auto" w:fill="auto"/>
            <w:tcMar>
              <w:top w:w="100" w:type="dxa"/>
              <w:left w:w="100" w:type="dxa"/>
              <w:bottom w:w="100" w:type="dxa"/>
              <w:right w:w="100" w:type="dxa"/>
            </w:tcMar>
          </w:tcPr>
          <w:p w14:paraId="029F4D34" w14:textId="77777777" w:rsidR="00EF6F99" w:rsidRPr="00734264" w:rsidRDefault="00EF6F99" w:rsidP="00EF6F99">
            <w:pPr>
              <w:widowControl w:val="0"/>
              <w:pBdr>
                <w:top w:val="nil"/>
                <w:left w:val="nil"/>
                <w:bottom w:val="nil"/>
                <w:right w:val="nil"/>
                <w:between w:val="nil"/>
              </w:pBdr>
              <w:spacing w:line="308" w:lineRule="auto"/>
              <w:rPr>
                <w:rFonts w:ascii="Roboto" w:eastAsia="Roboto" w:hAnsi="Roboto" w:cs="Roboto"/>
                <w:highlight w:val="white"/>
              </w:rPr>
            </w:pPr>
            <w:r w:rsidRPr="00A70D7C">
              <w:rPr>
                <w:rFonts w:ascii="Roboto" w:eastAsia="Roboto" w:hAnsi="Roboto" w:cs="Roboto"/>
                <w:highlight w:val="white"/>
              </w:rPr>
              <w:t xml:space="preserve">L’admin </w:t>
            </w:r>
            <w:proofErr w:type="spellStart"/>
            <w:r w:rsidRPr="00A70D7C">
              <w:rPr>
                <w:rFonts w:ascii="Roboto" w:eastAsia="Roboto" w:hAnsi="Roboto" w:cs="Roboto"/>
                <w:highlight w:val="white"/>
              </w:rPr>
              <w:t>accepter,refuser,supprimer</w:t>
            </w:r>
            <w:proofErr w:type="spellEnd"/>
            <w:r w:rsidRPr="00A70D7C">
              <w:rPr>
                <w:rFonts w:ascii="Roboto" w:eastAsia="Roboto" w:hAnsi="Roboto" w:cs="Roboto"/>
                <w:highlight w:val="white"/>
              </w:rPr>
              <w:t xml:space="preserve"> des comptes (étudiants, enseignants, admin)</w:t>
            </w:r>
          </w:p>
        </w:tc>
      </w:tr>
    </w:tbl>
    <w:p w14:paraId="703D9AC2" w14:textId="77777777" w:rsidR="006E09A8" w:rsidRPr="00A70D7C" w:rsidRDefault="006E09A8" w:rsidP="008518D1">
      <w:pPr>
        <w:widowControl w:val="0"/>
        <w:spacing w:line="365" w:lineRule="auto"/>
        <w:ind w:right="620"/>
        <w:rPr>
          <w:rFonts w:eastAsia="Calibri" w:cs="Calibri"/>
        </w:rPr>
      </w:pPr>
    </w:p>
    <w:p w14:paraId="37A74A58" w14:textId="3B4C823C" w:rsidR="006E09A8" w:rsidRPr="004D6896" w:rsidRDefault="006E09A8" w:rsidP="00BE0500">
      <w:pPr>
        <w:pStyle w:val="Heading4"/>
        <w:spacing w:after="360"/>
        <w:rPr>
          <w:rFonts w:eastAsia="Play"/>
        </w:rPr>
      </w:pPr>
      <w:r>
        <w:rPr>
          <w:rFonts w:eastAsia="Play"/>
        </w:rPr>
        <w:t>Diagramme de cas d’utilisation d’enseignant</w:t>
      </w:r>
    </w:p>
    <w:p w14:paraId="1740676E" w14:textId="7F522749" w:rsidR="00751321" w:rsidRDefault="00BE0500" w:rsidP="00751321">
      <w:pPr>
        <w:keepNext/>
        <w:widowControl w:val="0"/>
        <w:spacing w:line="365" w:lineRule="auto"/>
        <w:ind w:left="15" w:right="620" w:firstLine="8"/>
      </w:pPr>
      <w:r>
        <w:rPr>
          <w:noProof/>
        </w:rPr>
        <w:drawing>
          <wp:inline distT="0" distB="0" distL="0" distR="0" wp14:anchorId="3020F6B6" wp14:editId="4C70AA90">
            <wp:extent cx="5793107" cy="2036618"/>
            <wp:effectExtent l="0" t="0" r="0" b="1905"/>
            <wp:docPr id="19700476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7329" cy="2048649"/>
                    </a:xfrm>
                    <a:prstGeom prst="rect">
                      <a:avLst/>
                    </a:prstGeom>
                    <a:noFill/>
                    <a:ln>
                      <a:noFill/>
                    </a:ln>
                  </pic:spPr>
                </pic:pic>
              </a:graphicData>
            </a:graphic>
          </wp:inline>
        </w:drawing>
      </w:r>
    </w:p>
    <w:p w14:paraId="1F8C0D7C" w14:textId="0279B99E" w:rsidR="00734264" w:rsidRDefault="00751321" w:rsidP="00BE0500">
      <w:pPr>
        <w:pStyle w:val="Caption"/>
        <w:spacing w:after="240"/>
        <w:ind w:left="2160" w:firstLine="720"/>
        <w:rPr>
          <w:rFonts w:eastAsia="Calibri" w:cs="Calibri"/>
        </w:rPr>
      </w:pPr>
      <w:bookmarkStart w:id="30" w:name="_Toc198596242"/>
      <w:r>
        <w:t xml:space="preserve">Figure </w:t>
      </w:r>
      <w:r w:rsidR="002A6723">
        <w:fldChar w:fldCharType="begin"/>
      </w:r>
      <w:r w:rsidR="002A6723">
        <w:instrText xml:space="preserve"> STYLEREF 1 \s </w:instrText>
      </w:r>
      <w:r w:rsidR="002A6723">
        <w:fldChar w:fldCharType="separate"/>
      </w:r>
      <w:r w:rsidR="00B00381">
        <w:rPr>
          <w:noProof/>
          <w:cs/>
        </w:rPr>
        <w:t>‎</w:t>
      </w:r>
      <w:r w:rsidR="00B00381">
        <w:rPr>
          <w:noProof/>
        </w:rPr>
        <w:t>2</w:t>
      </w:r>
      <w:r w:rsidR="002A6723">
        <w:fldChar w:fldCharType="end"/>
      </w:r>
      <w:r w:rsidR="002A6723">
        <w:noBreakHyphen/>
      </w:r>
      <w:r w:rsidR="002A6723">
        <w:fldChar w:fldCharType="begin"/>
      </w:r>
      <w:r w:rsidR="002A6723">
        <w:instrText xml:space="preserve"> SEQ Figure \* ARABIC \s 1 </w:instrText>
      </w:r>
      <w:r w:rsidR="002A6723">
        <w:fldChar w:fldCharType="separate"/>
      </w:r>
      <w:r w:rsidR="00B00381">
        <w:rPr>
          <w:noProof/>
        </w:rPr>
        <w:t>5</w:t>
      </w:r>
      <w:r w:rsidR="002A6723">
        <w:fldChar w:fldCharType="end"/>
      </w:r>
      <w:r>
        <w:t xml:space="preserve"> cas d'utilisation &lt;&lt;enseignant&gt;&gt;</w:t>
      </w:r>
      <w:bookmarkEnd w:id="30"/>
    </w:p>
    <w:p w14:paraId="0B3F8FF1" w14:textId="1FE8CE01" w:rsidR="00BE0500" w:rsidRDefault="006E09A8" w:rsidP="004D6896">
      <w:pPr>
        <w:widowControl w:val="0"/>
        <w:spacing w:line="365" w:lineRule="auto"/>
        <w:ind w:left="15" w:right="-46" w:firstLine="8"/>
        <w:jc w:val="both"/>
        <w:rPr>
          <w:rFonts w:eastAsia="Calibri" w:cs="Calibri"/>
        </w:rPr>
      </w:pPr>
      <w:r w:rsidRPr="00A70D7C">
        <w:rPr>
          <w:rFonts w:eastAsia="Calibri" w:cs="Calibri"/>
        </w:rPr>
        <w:t>Le schéma de la figure …. illustre le cas d'utilisation « Enseignant » et les fonctionnalités réalisables par l'administrateur dans le système. Le tableau suivant présente la description de ce cas d'utilisation.</w:t>
      </w:r>
    </w:p>
    <w:p w14:paraId="1D63FCE0" w14:textId="7C03C230" w:rsidR="006E09A8" w:rsidRPr="00A70D7C" w:rsidRDefault="00BE0500" w:rsidP="00BE0500">
      <w:pPr>
        <w:rPr>
          <w:rFonts w:eastAsia="Calibri" w:cs="Calibri"/>
        </w:rPr>
      </w:pPr>
      <w:r>
        <w:rPr>
          <w:rFonts w:eastAsia="Calibri" w:cs="Calibri"/>
        </w:rPr>
        <w:br w:type="page"/>
      </w:r>
    </w:p>
    <w:tbl>
      <w:tblPr>
        <w:tblW w:w="9682"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41"/>
        <w:gridCol w:w="4841"/>
      </w:tblGrid>
      <w:tr w:rsidR="006E09A8" w14:paraId="4A91110F" w14:textId="77777777" w:rsidTr="00730C1C">
        <w:trPr>
          <w:trHeight w:val="465"/>
        </w:trPr>
        <w:tc>
          <w:tcPr>
            <w:tcW w:w="4841" w:type="dxa"/>
            <w:shd w:val="clear" w:color="auto" w:fill="auto"/>
            <w:tcMar>
              <w:top w:w="100" w:type="dxa"/>
              <w:left w:w="100" w:type="dxa"/>
              <w:bottom w:w="100" w:type="dxa"/>
              <w:right w:w="100" w:type="dxa"/>
            </w:tcMar>
          </w:tcPr>
          <w:p w14:paraId="2081C9B9" w14:textId="77777777" w:rsidR="006E09A8" w:rsidRPr="00BE0500" w:rsidRDefault="006E09A8" w:rsidP="00730C1C">
            <w:pPr>
              <w:widowControl w:val="0"/>
              <w:spacing w:line="240" w:lineRule="auto"/>
              <w:rPr>
                <w:rFonts w:eastAsia="Calibri" w:cs="Calibri"/>
                <w:b/>
                <w:bCs/>
              </w:rPr>
            </w:pPr>
            <w:r w:rsidRPr="00A70D7C">
              <w:rPr>
                <w:rFonts w:eastAsia="Calibri" w:cs="Calibri"/>
              </w:rPr>
              <w:lastRenderedPageBreak/>
              <w:t xml:space="preserve">                                        </w:t>
            </w:r>
            <w:r w:rsidRPr="00BE0500">
              <w:rPr>
                <w:rFonts w:eastAsia="Calibri" w:cs="Calibri"/>
                <w:b/>
                <w:bCs/>
                <w:sz w:val="28"/>
                <w:szCs w:val="28"/>
              </w:rPr>
              <w:t>Case</w:t>
            </w:r>
          </w:p>
        </w:tc>
        <w:tc>
          <w:tcPr>
            <w:tcW w:w="4841" w:type="dxa"/>
            <w:shd w:val="clear" w:color="auto" w:fill="auto"/>
            <w:tcMar>
              <w:top w:w="100" w:type="dxa"/>
              <w:left w:w="100" w:type="dxa"/>
              <w:bottom w:w="100" w:type="dxa"/>
              <w:right w:w="100" w:type="dxa"/>
            </w:tcMar>
          </w:tcPr>
          <w:p w14:paraId="2E248863" w14:textId="77777777" w:rsidR="006E09A8" w:rsidRPr="00BE0500" w:rsidRDefault="006E09A8" w:rsidP="00730C1C">
            <w:pPr>
              <w:widowControl w:val="0"/>
              <w:spacing w:line="240" w:lineRule="auto"/>
              <w:rPr>
                <w:rFonts w:eastAsia="Calibri" w:cs="Calibri"/>
                <w:b/>
                <w:bCs/>
              </w:rPr>
            </w:pPr>
            <w:r>
              <w:rPr>
                <w:rFonts w:eastAsia="Calibri" w:cs="Calibri"/>
              </w:rPr>
              <w:t xml:space="preserve">                                  </w:t>
            </w:r>
            <w:r w:rsidRPr="00BE0500">
              <w:rPr>
                <w:rFonts w:eastAsia="Calibri" w:cs="Calibri"/>
                <w:b/>
                <w:bCs/>
                <w:sz w:val="28"/>
                <w:szCs w:val="28"/>
              </w:rPr>
              <w:t>Description</w:t>
            </w:r>
          </w:p>
        </w:tc>
      </w:tr>
      <w:tr w:rsidR="006E09A8" w:rsidRPr="00A70D7C" w14:paraId="3D90E8AB" w14:textId="77777777" w:rsidTr="00730C1C">
        <w:tc>
          <w:tcPr>
            <w:tcW w:w="4841" w:type="dxa"/>
            <w:shd w:val="clear" w:color="auto" w:fill="auto"/>
            <w:tcMar>
              <w:top w:w="100" w:type="dxa"/>
              <w:left w:w="100" w:type="dxa"/>
              <w:bottom w:w="100" w:type="dxa"/>
              <w:right w:w="100" w:type="dxa"/>
            </w:tcMar>
          </w:tcPr>
          <w:p w14:paraId="04441976" w14:textId="762644D7" w:rsidR="006E09A8" w:rsidRDefault="006E09A8" w:rsidP="00D36815">
            <w:pPr>
              <w:widowControl w:val="0"/>
              <w:spacing w:before="360" w:line="240" w:lineRule="auto"/>
              <w:jc w:val="center"/>
              <w:rPr>
                <w:rFonts w:eastAsia="Calibri" w:cs="Calibri"/>
                <w:highlight w:val="white"/>
              </w:rPr>
            </w:pPr>
            <w:r>
              <w:rPr>
                <w:rFonts w:ascii="Roboto" w:eastAsia="Roboto" w:hAnsi="Roboto" w:cs="Roboto"/>
                <w:highlight w:val="white"/>
              </w:rPr>
              <w:t>Authentification</w:t>
            </w:r>
          </w:p>
        </w:tc>
        <w:tc>
          <w:tcPr>
            <w:tcW w:w="4841" w:type="dxa"/>
            <w:shd w:val="clear" w:color="auto" w:fill="auto"/>
            <w:tcMar>
              <w:top w:w="100" w:type="dxa"/>
              <w:left w:w="100" w:type="dxa"/>
              <w:bottom w:w="100" w:type="dxa"/>
              <w:right w:w="100" w:type="dxa"/>
            </w:tcMar>
          </w:tcPr>
          <w:p w14:paraId="43917060" w14:textId="77777777" w:rsidR="006E09A8" w:rsidRPr="00A70D7C" w:rsidRDefault="006E09A8" w:rsidP="00D36815">
            <w:pPr>
              <w:widowControl w:val="0"/>
              <w:spacing w:before="120" w:after="0"/>
              <w:rPr>
                <w:rFonts w:eastAsia="Calibri" w:cs="Calibri"/>
                <w:highlight w:val="white"/>
              </w:rPr>
            </w:pPr>
            <w:r w:rsidRPr="00D36815">
              <w:rPr>
                <w:rFonts w:ascii="Roboto" w:eastAsia="Roboto" w:hAnsi="Roboto" w:cs="Roboto"/>
                <w:highlight w:val="white"/>
              </w:rPr>
              <w:t>L'utilisateur s'authentifie en tant qu'enseignant pour accéder au site Web</w:t>
            </w:r>
          </w:p>
        </w:tc>
      </w:tr>
      <w:tr w:rsidR="006E09A8" w14:paraId="3FACE84D" w14:textId="77777777" w:rsidTr="00730C1C">
        <w:tc>
          <w:tcPr>
            <w:tcW w:w="4841" w:type="dxa"/>
            <w:shd w:val="clear" w:color="auto" w:fill="auto"/>
            <w:tcMar>
              <w:top w:w="100" w:type="dxa"/>
              <w:left w:w="100" w:type="dxa"/>
              <w:bottom w:w="100" w:type="dxa"/>
              <w:right w:w="100" w:type="dxa"/>
            </w:tcMar>
          </w:tcPr>
          <w:p w14:paraId="7B3AC122" w14:textId="7B549007" w:rsidR="006E09A8" w:rsidRPr="00D36815" w:rsidRDefault="006E09A8" w:rsidP="00D36815">
            <w:pPr>
              <w:widowControl w:val="0"/>
              <w:spacing w:line="240" w:lineRule="auto"/>
              <w:jc w:val="center"/>
              <w:rPr>
                <w:rFonts w:ascii="Roboto" w:eastAsia="Calibri" w:hAnsi="Roboto" w:cs="Calibri"/>
                <w:highlight w:val="white"/>
              </w:rPr>
            </w:pPr>
            <w:proofErr w:type="spellStart"/>
            <w:r w:rsidRPr="00D36815">
              <w:rPr>
                <w:rFonts w:ascii="Roboto" w:eastAsia="Calibri" w:hAnsi="Roboto" w:cs="Calibri"/>
                <w:highlight w:val="white"/>
              </w:rPr>
              <w:t>deposement</w:t>
            </w:r>
            <w:proofErr w:type="spellEnd"/>
            <w:r w:rsidRPr="00D36815">
              <w:rPr>
                <w:rFonts w:ascii="Roboto" w:eastAsia="Calibri" w:hAnsi="Roboto" w:cs="Calibri"/>
                <w:highlight w:val="white"/>
              </w:rPr>
              <w:t xml:space="preserve"> des news</w:t>
            </w:r>
          </w:p>
        </w:tc>
        <w:tc>
          <w:tcPr>
            <w:tcW w:w="4841" w:type="dxa"/>
            <w:shd w:val="clear" w:color="auto" w:fill="auto"/>
            <w:tcMar>
              <w:top w:w="100" w:type="dxa"/>
              <w:left w:w="100" w:type="dxa"/>
              <w:bottom w:w="100" w:type="dxa"/>
              <w:right w:w="100" w:type="dxa"/>
            </w:tcMar>
          </w:tcPr>
          <w:p w14:paraId="18102D77" w14:textId="77777777" w:rsidR="006E09A8" w:rsidRDefault="006E09A8" w:rsidP="00730C1C">
            <w:pPr>
              <w:widowControl w:val="0"/>
              <w:spacing w:line="240" w:lineRule="auto"/>
              <w:rPr>
                <w:rFonts w:eastAsia="Calibri" w:cs="Calibri"/>
                <w:highlight w:val="white"/>
              </w:rPr>
            </w:pPr>
            <w:r>
              <w:rPr>
                <w:rFonts w:ascii="Roboto" w:eastAsia="Roboto" w:hAnsi="Roboto" w:cs="Roboto"/>
                <w:highlight w:val="white"/>
              </w:rPr>
              <w:t>L'enseignant publie des actualités</w:t>
            </w:r>
          </w:p>
        </w:tc>
      </w:tr>
      <w:tr w:rsidR="006E09A8" w:rsidRPr="00A70D7C" w14:paraId="4B4D9DFA" w14:textId="77777777" w:rsidTr="00730C1C">
        <w:tc>
          <w:tcPr>
            <w:tcW w:w="4841" w:type="dxa"/>
            <w:shd w:val="clear" w:color="auto" w:fill="auto"/>
            <w:tcMar>
              <w:top w:w="100" w:type="dxa"/>
              <w:left w:w="100" w:type="dxa"/>
              <w:bottom w:w="100" w:type="dxa"/>
              <w:right w:w="100" w:type="dxa"/>
            </w:tcMar>
          </w:tcPr>
          <w:p w14:paraId="6758A30B" w14:textId="389305DC" w:rsidR="006E09A8" w:rsidRPr="00D36815" w:rsidRDefault="006E09A8" w:rsidP="00D36815">
            <w:pPr>
              <w:widowControl w:val="0"/>
              <w:spacing w:line="240" w:lineRule="auto"/>
              <w:jc w:val="center"/>
              <w:rPr>
                <w:rFonts w:ascii="Roboto" w:eastAsia="Calibri" w:hAnsi="Roboto" w:cs="Calibri"/>
                <w:highlight w:val="white"/>
              </w:rPr>
            </w:pPr>
            <w:proofErr w:type="spellStart"/>
            <w:r w:rsidRPr="00D36815">
              <w:rPr>
                <w:rFonts w:ascii="Roboto" w:eastAsia="Calibri" w:hAnsi="Roboto" w:cs="Calibri"/>
                <w:highlight w:val="white"/>
              </w:rPr>
              <w:t>deposement</w:t>
            </w:r>
            <w:proofErr w:type="spellEnd"/>
            <w:r w:rsidRPr="00D36815">
              <w:rPr>
                <w:rFonts w:ascii="Roboto" w:eastAsia="Calibri" w:hAnsi="Roboto" w:cs="Calibri"/>
                <w:highlight w:val="white"/>
              </w:rPr>
              <w:t xml:space="preserve"> des </w:t>
            </w:r>
            <w:r w:rsidR="00555A4E" w:rsidRPr="00D36815">
              <w:rPr>
                <w:rFonts w:ascii="Roboto" w:eastAsia="Calibri" w:hAnsi="Roboto" w:cs="Calibri"/>
                <w:highlight w:val="white"/>
              </w:rPr>
              <w:t>notes</w:t>
            </w:r>
          </w:p>
        </w:tc>
        <w:tc>
          <w:tcPr>
            <w:tcW w:w="4841" w:type="dxa"/>
            <w:shd w:val="clear" w:color="auto" w:fill="auto"/>
            <w:tcMar>
              <w:top w:w="100" w:type="dxa"/>
              <w:left w:w="100" w:type="dxa"/>
              <w:bottom w:w="100" w:type="dxa"/>
              <w:right w:w="100" w:type="dxa"/>
            </w:tcMar>
          </w:tcPr>
          <w:p w14:paraId="4E73CB5D" w14:textId="1852DF51" w:rsidR="006E09A8" w:rsidRPr="00A70D7C" w:rsidRDefault="006E09A8" w:rsidP="00730C1C">
            <w:pPr>
              <w:widowControl w:val="0"/>
              <w:spacing w:line="240" w:lineRule="auto"/>
              <w:rPr>
                <w:rFonts w:eastAsia="Calibri" w:cs="Calibri"/>
                <w:highlight w:val="white"/>
              </w:rPr>
            </w:pPr>
            <w:r w:rsidRPr="00A70D7C">
              <w:rPr>
                <w:rFonts w:ascii="Roboto" w:eastAsia="Roboto" w:hAnsi="Roboto" w:cs="Roboto"/>
                <w:highlight w:val="white"/>
              </w:rPr>
              <w:t xml:space="preserve">L'enseignant partage les </w:t>
            </w:r>
            <w:r w:rsidR="00555A4E">
              <w:rPr>
                <w:rFonts w:ascii="Roboto" w:eastAsia="Roboto" w:hAnsi="Roboto" w:cs="Roboto"/>
                <w:highlight w:val="white"/>
              </w:rPr>
              <w:t>notes</w:t>
            </w:r>
            <w:r w:rsidRPr="00A70D7C">
              <w:rPr>
                <w:rFonts w:ascii="Roboto" w:eastAsia="Roboto" w:hAnsi="Roboto" w:cs="Roboto"/>
                <w:highlight w:val="white"/>
              </w:rPr>
              <w:t xml:space="preserve"> des étudiants</w:t>
            </w:r>
          </w:p>
        </w:tc>
      </w:tr>
    </w:tbl>
    <w:p w14:paraId="779E413E" w14:textId="77777777" w:rsidR="006E09A8" w:rsidRPr="00A70D7C" w:rsidRDefault="006E09A8" w:rsidP="007606B9">
      <w:pPr>
        <w:widowControl w:val="0"/>
        <w:spacing w:line="365" w:lineRule="auto"/>
        <w:ind w:right="620"/>
        <w:rPr>
          <w:rFonts w:eastAsia="Calibri" w:cs="Calibri"/>
        </w:rPr>
      </w:pPr>
    </w:p>
    <w:p w14:paraId="0D39EC4D" w14:textId="206924C6" w:rsidR="006E09A8" w:rsidRDefault="006E09A8" w:rsidP="00767085">
      <w:pPr>
        <w:pStyle w:val="Heading4"/>
        <w:spacing w:before="0"/>
        <w:rPr>
          <w:rFonts w:eastAsia="Play"/>
        </w:rPr>
      </w:pPr>
      <w:r>
        <w:rPr>
          <w:rFonts w:eastAsia="Play"/>
        </w:rPr>
        <w:t xml:space="preserve"> Diagramme de cas d’utilisation d’étudiant</w:t>
      </w:r>
    </w:p>
    <w:p w14:paraId="6F280770" w14:textId="6FC44C1E" w:rsidR="00AE0DA9" w:rsidRDefault="00BE0500" w:rsidP="00AE0DA9">
      <w:pPr>
        <w:keepNext/>
        <w:widowControl w:val="0"/>
        <w:spacing w:line="365" w:lineRule="auto"/>
        <w:ind w:left="15" w:right="620" w:firstLine="8"/>
      </w:pPr>
      <w:r>
        <w:rPr>
          <w:noProof/>
        </w:rPr>
        <w:drawing>
          <wp:inline distT="0" distB="0" distL="0" distR="0" wp14:anchorId="43FADB72" wp14:editId="368D097F">
            <wp:extent cx="5839690" cy="5439206"/>
            <wp:effectExtent l="0" t="0" r="8890" b="9525"/>
            <wp:docPr id="15246910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7747" cy="5446711"/>
                    </a:xfrm>
                    <a:prstGeom prst="rect">
                      <a:avLst/>
                    </a:prstGeom>
                    <a:noFill/>
                    <a:ln>
                      <a:noFill/>
                    </a:ln>
                  </pic:spPr>
                </pic:pic>
              </a:graphicData>
            </a:graphic>
          </wp:inline>
        </w:drawing>
      </w:r>
    </w:p>
    <w:p w14:paraId="022AF45B" w14:textId="4A47D1DC" w:rsidR="006E09A8" w:rsidRDefault="00AE0DA9" w:rsidP="00767085">
      <w:pPr>
        <w:pStyle w:val="Caption"/>
        <w:ind w:left="2160" w:firstLine="720"/>
        <w:rPr>
          <w:rFonts w:ascii="Play" w:eastAsia="Play" w:hAnsi="Play" w:cs="Play"/>
          <w:b/>
          <w:color w:val="0F4761"/>
          <w:sz w:val="31"/>
          <w:szCs w:val="31"/>
        </w:rPr>
      </w:pPr>
      <w:bookmarkStart w:id="31" w:name="_Toc198596243"/>
      <w:r>
        <w:t xml:space="preserve">Figure </w:t>
      </w:r>
      <w:r w:rsidR="002A6723">
        <w:fldChar w:fldCharType="begin"/>
      </w:r>
      <w:r w:rsidR="002A6723">
        <w:instrText xml:space="preserve"> STYLEREF 1 \s </w:instrText>
      </w:r>
      <w:r w:rsidR="002A6723">
        <w:fldChar w:fldCharType="separate"/>
      </w:r>
      <w:r w:rsidR="00B00381">
        <w:rPr>
          <w:noProof/>
          <w:cs/>
        </w:rPr>
        <w:t>‎</w:t>
      </w:r>
      <w:r w:rsidR="00B00381">
        <w:rPr>
          <w:noProof/>
        </w:rPr>
        <w:t>2</w:t>
      </w:r>
      <w:r w:rsidR="002A6723">
        <w:fldChar w:fldCharType="end"/>
      </w:r>
      <w:r w:rsidR="002A6723">
        <w:noBreakHyphen/>
      </w:r>
      <w:r w:rsidR="002A6723">
        <w:fldChar w:fldCharType="begin"/>
      </w:r>
      <w:r w:rsidR="002A6723">
        <w:instrText xml:space="preserve"> SEQ Figure \* ARABIC \s 1 </w:instrText>
      </w:r>
      <w:r w:rsidR="002A6723">
        <w:fldChar w:fldCharType="separate"/>
      </w:r>
      <w:r w:rsidR="00B00381">
        <w:rPr>
          <w:noProof/>
        </w:rPr>
        <w:t>6</w:t>
      </w:r>
      <w:r w:rsidR="002A6723">
        <w:fldChar w:fldCharType="end"/>
      </w:r>
      <w:r>
        <w:t xml:space="preserve"> cas d'utilisation &lt;&lt;</w:t>
      </w:r>
      <w:proofErr w:type="spellStart"/>
      <w:r>
        <w:t>student</w:t>
      </w:r>
      <w:proofErr w:type="spellEnd"/>
      <w:r>
        <w:t>&gt;&gt;</w:t>
      </w:r>
      <w:bookmarkEnd w:id="31"/>
    </w:p>
    <w:p w14:paraId="54D52E9A" w14:textId="4907A5D4" w:rsidR="006E09A8" w:rsidRPr="004C2E4F" w:rsidRDefault="006E09A8" w:rsidP="004C2E4F">
      <w:pPr>
        <w:widowControl w:val="0"/>
        <w:spacing w:line="365" w:lineRule="auto"/>
        <w:ind w:right="620"/>
        <w:jc w:val="both"/>
        <w:rPr>
          <w:rFonts w:eastAsia="Calibri" w:cs="Calibri"/>
          <w:sz w:val="20"/>
          <w:szCs w:val="20"/>
        </w:rPr>
      </w:pPr>
      <w:r w:rsidRPr="004C2E4F">
        <w:rPr>
          <w:rFonts w:eastAsia="Calibri" w:cs="Calibri"/>
          <w:sz w:val="20"/>
          <w:szCs w:val="20"/>
        </w:rPr>
        <w:t>Le schéma de la figure …. illustre le cas d'utilisation « étudiant » et les fonctionnalités réalisables par l'administrateur dans le système. Le tableau suivant présente la description de ce cas d'utilisation.</w:t>
      </w:r>
    </w:p>
    <w:tbl>
      <w:tblPr>
        <w:tblW w:w="9682"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41"/>
        <w:gridCol w:w="4841"/>
      </w:tblGrid>
      <w:tr w:rsidR="006E09A8" w14:paraId="30C68F44" w14:textId="77777777" w:rsidTr="00730C1C">
        <w:trPr>
          <w:trHeight w:val="465"/>
        </w:trPr>
        <w:tc>
          <w:tcPr>
            <w:tcW w:w="4841" w:type="dxa"/>
            <w:shd w:val="clear" w:color="auto" w:fill="auto"/>
            <w:tcMar>
              <w:top w:w="100" w:type="dxa"/>
              <w:left w:w="100" w:type="dxa"/>
              <w:bottom w:w="100" w:type="dxa"/>
              <w:right w:w="100" w:type="dxa"/>
            </w:tcMar>
          </w:tcPr>
          <w:p w14:paraId="1169BC10" w14:textId="77777777" w:rsidR="006E09A8" w:rsidRPr="005E3B1D" w:rsidRDefault="006E09A8" w:rsidP="00730C1C">
            <w:pPr>
              <w:widowControl w:val="0"/>
              <w:spacing w:line="240" w:lineRule="auto"/>
              <w:rPr>
                <w:rFonts w:eastAsia="Calibri" w:cs="Calibri"/>
                <w:b/>
                <w:bCs/>
              </w:rPr>
            </w:pPr>
            <w:r w:rsidRPr="00A70D7C">
              <w:rPr>
                <w:rFonts w:eastAsia="Calibri" w:cs="Calibri"/>
              </w:rPr>
              <w:lastRenderedPageBreak/>
              <w:t xml:space="preserve">                                        </w:t>
            </w:r>
            <w:r w:rsidRPr="005E3B1D">
              <w:rPr>
                <w:rFonts w:eastAsia="Calibri" w:cs="Calibri"/>
                <w:b/>
                <w:bCs/>
                <w:sz w:val="28"/>
                <w:szCs w:val="28"/>
              </w:rPr>
              <w:t>Case</w:t>
            </w:r>
          </w:p>
        </w:tc>
        <w:tc>
          <w:tcPr>
            <w:tcW w:w="4841" w:type="dxa"/>
            <w:shd w:val="clear" w:color="auto" w:fill="auto"/>
            <w:tcMar>
              <w:top w:w="100" w:type="dxa"/>
              <w:left w:w="100" w:type="dxa"/>
              <w:bottom w:w="100" w:type="dxa"/>
              <w:right w:w="100" w:type="dxa"/>
            </w:tcMar>
          </w:tcPr>
          <w:p w14:paraId="20607DCB" w14:textId="77777777" w:rsidR="006E09A8" w:rsidRPr="005E3B1D" w:rsidRDefault="006E09A8" w:rsidP="00730C1C">
            <w:pPr>
              <w:widowControl w:val="0"/>
              <w:spacing w:line="240" w:lineRule="auto"/>
              <w:rPr>
                <w:rFonts w:eastAsia="Calibri" w:cs="Calibri"/>
                <w:b/>
                <w:bCs/>
              </w:rPr>
            </w:pPr>
            <w:r>
              <w:rPr>
                <w:rFonts w:eastAsia="Calibri" w:cs="Calibri"/>
              </w:rPr>
              <w:t xml:space="preserve">                                  </w:t>
            </w:r>
            <w:r w:rsidRPr="005E3B1D">
              <w:rPr>
                <w:rFonts w:eastAsia="Calibri" w:cs="Calibri"/>
                <w:b/>
                <w:bCs/>
                <w:sz w:val="28"/>
                <w:szCs w:val="28"/>
              </w:rPr>
              <w:t>Description</w:t>
            </w:r>
          </w:p>
        </w:tc>
      </w:tr>
      <w:tr w:rsidR="006E09A8" w:rsidRPr="00A70D7C" w14:paraId="3DE78912" w14:textId="77777777" w:rsidTr="00730C1C">
        <w:tc>
          <w:tcPr>
            <w:tcW w:w="4841" w:type="dxa"/>
            <w:shd w:val="clear" w:color="auto" w:fill="auto"/>
            <w:tcMar>
              <w:top w:w="100" w:type="dxa"/>
              <w:left w:w="100" w:type="dxa"/>
              <w:bottom w:w="100" w:type="dxa"/>
              <w:right w:w="100" w:type="dxa"/>
            </w:tcMar>
          </w:tcPr>
          <w:p w14:paraId="71A97859" w14:textId="37E0A6EB" w:rsidR="006E09A8" w:rsidRPr="00797864" w:rsidRDefault="006E09A8" w:rsidP="00797864">
            <w:pPr>
              <w:widowControl w:val="0"/>
              <w:spacing w:before="240" w:line="240" w:lineRule="auto"/>
              <w:jc w:val="center"/>
              <w:rPr>
                <w:rFonts w:ascii="Roboto" w:eastAsia="Roboto" w:hAnsi="Roboto" w:cs="Roboto"/>
                <w:highlight w:val="white"/>
              </w:rPr>
            </w:pPr>
            <w:r>
              <w:rPr>
                <w:rFonts w:ascii="Roboto" w:eastAsia="Roboto" w:hAnsi="Roboto" w:cs="Roboto"/>
                <w:highlight w:val="white"/>
              </w:rPr>
              <w:t>Authentification</w:t>
            </w:r>
          </w:p>
        </w:tc>
        <w:tc>
          <w:tcPr>
            <w:tcW w:w="4841" w:type="dxa"/>
            <w:shd w:val="clear" w:color="auto" w:fill="auto"/>
            <w:tcMar>
              <w:top w:w="100" w:type="dxa"/>
              <w:left w:w="100" w:type="dxa"/>
              <w:bottom w:w="100" w:type="dxa"/>
              <w:right w:w="100" w:type="dxa"/>
            </w:tcMar>
          </w:tcPr>
          <w:p w14:paraId="0D7ADFC7" w14:textId="77777777" w:rsidR="006E09A8" w:rsidRPr="00797864" w:rsidRDefault="006E09A8" w:rsidP="00730C1C">
            <w:pPr>
              <w:widowControl w:val="0"/>
              <w:spacing w:line="308" w:lineRule="auto"/>
              <w:rPr>
                <w:rFonts w:ascii="Roboto" w:eastAsia="Roboto" w:hAnsi="Roboto" w:cs="Roboto"/>
                <w:highlight w:val="white"/>
              </w:rPr>
            </w:pPr>
            <w:r w:rsidRPr="00797864">
              <w:rPr>
                <w:rFonts w:ascii="Roboto" w:eastAsia="Roboto" w:hAnsi="Roboto" w:cs="Roboto"/>
                <w:highlight w:val="white"/>
              </w:rPr>
              <w:t>L'utilisateur s'authentifie en tant qu'étudiant pour accéder au site Web</w:t>
            </w:r>
          </w:p>
        </w:tc>
      </w:tr>
      <w:tr w:rsidR="006E09A8" w:rsidRPr="00A70D7C" w14:paraId="721D1055" w14:textId="77777777" w:rsidTr="00730C1C">
        <w:tc>
          <w:tcPr>
            <w:tcW w:w="4841" w:type="dxa"/>
            <w:shd w:val="clear" w:color="auto" w:fill="auto"/>
            <w:tcMar>
              <w:top w:w="100" w:type="dxa"/>
              <w:left w:w="100" w:type="dxa"/>
              <w:bottom w:w="100" w:type="dxa"/>
              <w:right w:w="100" w:type="dxa"/>
            </w:tcMar>
          </w:tcPr>
          <w:p w14:paraId="76823EB8" w14:textId="4070661B" w:rsidR="006E09A8" w:rsidRPr="00797864" w:rsidRDefault="006E09A8" w:rsidP="00797864">
            <w:pPr>
              <w:widowControl w:val="0"/>
              <w:spacing w:line="240" w:lineRule="auto"/>
              <w:jc w:val="center"/>
              <w:rPr>
                <w:rFonts w:ascii="Roboto" w:eastAsia="Roboto" w:hAnsi="Roboto" w:cs="Roboto"/>
                <w:highlight w:val="white"/>
              </w:rPr>
            </w:pPr>
            <w:r w:rsidRPr="00797864">
              <w:rPr>
                <w:rFonts w:ascii="Roboto" w:eastAsia="Roboto" w:hAnsi="Roboto" w:cs="Roboto"/>
                <w:highlight w:val="white"/>
              </w:rPr>
              <w:t>consultation des notes</w:t>
            </w:r>
          </w:p>
        </w:tc>
        <w:tc>
          <w:tcPr>
            <w:tcW w:w="4841" w:type="dxa"/>
            <w:shd w:val="clear" w:color="auto" w:fill="auto"/>
            <w:tcMar>
              <w:top w:w="100" w:type="dxa"/>
              <w:left w:w="100" w:type="dxa"/>
              <w:bottom w:w="100" w:type="dxa"/>
              <w:right w:w="100" w:type="dxa"/>
            </w:tcMar>
          </w:tcPr>
          <w:p w14:paraId="7DAD081C" w14:textId="77777777" w:rsidR="006E09A8" w:rsidRPr="00797864" w:rsidRDefault="006E09A8" w:rsidP="00730C1C">
            <w:pPr>
              <w:widowControl w:val="0"/>
              <w:spacing w:line="240" w:lineRule="auto"/>
              <w:rPr>
                <w:rFonts w:ascii="Roboto" w:eastAsia="Roboto" w:hAnsi="Roboto" w:cs="Roboto"/>
                <w:highlight w:val="white"/>
              </w:rPr>
            </w:pPr>
            <w:r w:rsidRPr="00A70D7C">
              <w:rPr>
                <w:rFonts w:ascii="Roboto" w:eastAsia="Roboto" w:hAnsi="Roboto" w:cs="Roboto"/>
                <w:highlight w:val="white"/>
              </w:rPr>
              <w:t>L'étudiant visualise ses notes académiques</w:t>
            </w:r>
          </w:p>
        </w:tc>
      </w:tr>
      <w:tr w:rsidR="006E09A8" w14:paraId="3ED10E11" w14:textId="77777777" w:rsidTr="00730C1C">
        <w:trPr>
          <w:trHeight w:val="465"/>
        </w:trPr>
        <w:tc>
          <w:tcPr>
            <w:tcW w:w="4841" w:type="dxa"/>
            <w:shd w:val="clear" w:color="auto" w:fill="auto"/>
            <w:tcMar>
              <w:top w:w="100" w:type="dxa"/>
              <w:left w:w="100" w:type="dxa"/>
              <w:bottom w:w="100" w:type="dxa"/>
              <w:right w:w="100" w:type="dxa"/>
            </w:tcMar>
          </w:tcPr>
          <w:p w14:paraId="600877F3" w14:textId="3309E064" w:rsidR="006E09A8" w:rsidRPr="00797864" w:rsidRDefault="006E09A8" w:rsidP="00797864">
            <w:pPr>
              <w:widowControl w:val="0"/>
              <w:spacing w:line="240" w:lineRule="auto"/>
              <w:jc w:val="center"/>
              <w:rPr>
                <w:rFonts w:ascii="Roboto" w:eastAsia="Roboto" w:hAnsi="Roboto" w:cs="Roboto"/>
                <w:highlight w:val="white"/>
              </w:rPr>
            </w:pPr>
            <w:r w:rsidRPr="00797864">
              <w:rPr>
                <w:rFonts w:ascii="Roboto" w:eastAsia="Roboto" w:hAnsi="Roboto" w:cs="Roboto"/>
                <w:highlight w:val="white"/>
              </w:rPr>
              <w:t xml:space="preserve">consultation </w:t>
            </w:r>
            <w:r w:rsidR="007C35D7" w:rsidRPr="00734264">
              <w:rPr>
                <w:rFonts w:ascii="Roboto" w:eastAsia="Roboto" w:hAnsi="Roboto" w:cs="Roboto"/>
                <w:highlight w:val="white"/>
              </w:rPr>
              <w:t xml:space="preserve">des </w:t>
            </w:r>
            <w:r w:rsidR="007C35D7">
              <w:rPr>
                <w:rFonts w:ascii="Roboto" w:eastAsia="Roboto" w:hAnsi="Roboto" w:cs="Roboto"/>
                <w:highlight w:val="white"/>
              </w:rPr>
              <w:t>plannings</w:t>
            </w:r>
          </w:p>
        </w:tc>
        <w:tc>
          <w:tcPr>
            <w:tcW w:w="4841" w:type="dxa"/>
            <w:shd w:val="clear" w:color="auto" w:fill="auto"/>
            <w:tcMar>
              <w:top w:w="100" w:type="dxa"/>
              <w:left w:w="100" w:type="dxa"/>
              <w:bottom w:w="100" w:type="dxa"/>
              <w:right w:w="100" w:type="dxa"/>
            </w:tcMar>
          </w:tcPr>
          <w:p w14:paraId="3FEE94D9" w14:textId="1BBF8A97" w:rsidR="006E09A8" w:rsidRPr="00797864" w:rsidRDefault="006E09A8" w:rsidP="00730C1C">
            <w:pPr>
              <w:widowControl w:val="0"/>
              <w:spacing w:line="240" w:lineRule="auto"/>
              <w:rPr>
                <w:rFonts w:ascii="Roboto" w:eastAsia="Roboto" w:hAnsi="Roboto" w:cs="Roboto"/>
                <w:highlight w:val="white"/>
              </w:rPr>
            </w:pPr>
            <w:r>
              <w:rPr>
                <w:rFonts w:ascii="Roboto" w:eastAsia="Roboto" w:hAnsi="Roboto" w:cs="Roboto"/>
                <w:highlight w:val="white"/>
              </w:rPr>
              <w:t>L'étudiant vérifie son planning</w:t>
            </w:r>
            <w:r w:rsidR="007C35D7">
              <w:rPr>
                <w:rFonts w:ascii="Roboto" w:eastAsia="Roboto" w:hAnsi="Roboto" w:cs="Roboto"/>
                <w:highlight w:val="white"/>
              </w:rPr>
              <w:t xml:space="preserve"> (</w:t>
            </w:r>
            <w:proofErr w:type="spellStart"/>
            <w:r w:rsidR="007C35D7">
              <w:rPr>
                <w:rFonts w:ascii="Roboto" w:eastAsia="Roboto" w:hAnsi="Roboto" w:cs="Roboto"/>
                <w:highlight w:val="white"/>
              </w:rPr>
              <w:t>EDT,Examens</w:t>
            </w:r>
            <w:proofErr w:type="spellEnd"/>
            <w:r w:rsidR="007C35D7">
              <w:rPr>
                <w:rFonts w:ascii="Roboto" w:eastAsia="Roboto" w:hAnsi="Roboto" w:cs="Roboto"/>
                <w:highlight w:val="white"/>
              </w:rPr>
              <w:t>)</w:t>
            </w:r>
          </w:p>
        </w:tc>
      </w:tr>
      <w:tr w:rsidR="006E09A8" w:rsidRPr="00A70D7C" w14:paraId="0C23215A" w14:textId="77777777" w:rsidTr="00730C1C">
        <w:tc>
          <w:tcPr>
            <w:tcW w:w="4841" w:type="dxa"/>
            <w:shd w:val="clear" w:color="auto" w:fill="auto"/>
            <w:tcMar>
              <w:top w:w="100" w:type="dxa"/>
              <w:left w:w="100" w:type="dxa"/>
              <w:bottom w:w="100" w:type="dxa"/>
              <w:right w:w="100" w:type="dxa"/>
            </w:tcMar>
          </w:tcPr>
          <w:p w14:paraId="751575B8" w14:textId="1CF23A37" w:rsidR="006E09A8" w:rsidRPr="00797864" w:rsidRDefault="000F7A69" w:rsidP="00797864">
            <w:pPr>
              <w:widowControl w:val="0"/>
              <w:spacing w:line="240" w:lineRule="auto"/>
              <w:jc w:val="center"/>
              <w:rPr>
                <w:rFonts w:ascii="Roboto" w:eastAsia="Roboto" w:hAnsi="Roboto" w:cs="Roboto"/>
                <w:highlight w:val="white"/>
              </w:rPr>
            </w:pPr>
            <w:r w:rsidRPr="00797864">
              <w:rPr>
                <w:rFonts w:ascii="Roboto" w:eastAsia="Roboto" w:hAnsi="Roboto" w:cs="Roboto"/>
                <w:highlight w:val="white"/>
              </w:rPr>
              <w:t xml:space="preserve">consultation des </w:t>
            </w:r>
            <w:r w:rsidRPr="00734264">
              <w:rPr>
                <w:rFonts w:ascii="Roboto" w:eastAsia="Roboto" w:hAnsi="Roboto" w:cs="Roboto"/>
                <w:highlight w:val="white"/>
              </w:rPr>
              <w:t>délibération</w:t>
            </w:r>
            <w:r>
              <w:rPr>
                <w:rFonts w:ascii="Roboto" w:eastAsia="Roboto" w:hAnsi="Roboto" w:cs="Roboto"/>
                <w:highlight w:val="white"/>
              </w:rPr>
              <w:t>s</w:t>
            </w:r>
          </w:p>
        </w:tc>
        <w:tc>
          <w:tcPr>
            <w:tcW w:w="4841" w:type="dxa"/>
            <w:shd w:val="clear" w:color="auto" w:fill="auto"/>
            <w:tcMar>
              <w:top w:w="100" w:type="dxa"/>
              <w:left w:w="100" w:type="dxa"/>
              <w:bottom w:w="100" w:type="dxa"/>
              <w:right w:w="100" w:type="dxa"/>
            </w:tcMar>
          </w:tcPr>
          <w:p w14:paraId="535201FD" w14:textId="52E77B26" w:rsidR="006E09A8" w:rsidRPr="00797864" w:rsidRDefault="000F7A69" w:rsidP="00730C1C">
            <w:pPr>
              <w:widowControl w:val="0"/>
              <w:spacing w:line="240" w:lineRule="auto"/>
              <w:rPr>
                <w:rFonts w:ascii="Roboto" w:eastAsia="Roboto" w:hAnsi="Roboto" w:cs="Roboto"/>
                <w:highlight w:val="white"/>
              </w:rPr>
            </w:pPr>
            <w:r w:rsidRPr="00A70D7C">
              <w:rPr>
                <w:rFonts w:ascii="Roboto" w:eastAsia="Roboto" w:hAnsi="Roboto" w:cs="Roboto"/>
                <w:highlight w:val="white"/>
              </w:rPr>
              <w:t xml:space="preserve">L'étudiant visualise </w:t>
            </w:r>
            <w:r w:rsidR="00097740">
              <w:rPr>
                <w:rFonts w:ascii="Roboto" w:eastAsia="Roboto" w:hAnsi="Roboto" w:cs="Roboto"/>
                <w:highlight w:val="white"/>
              </w:rPr>
              <w:t>les</w:t>
            </w:r>
            <w:r w:rsidRPr="00A70D7C">
              <w:rPr>
                <w:rFonts w:ascii="Roboto" w:eastAsia="Roboto" w:hAnsi="Roboto" w:cs="Roboto"/>
                <w:highlight w:val="white"/>
              </w:rPr>
              <w:t xml:space="preserve"> </w:t>
            </w:r>
            <w:r w:rsidR="00097740" w:rsidRPr="00734264">
              <w:rPr>
                <w:rFonts w:ascii="Roboto" w:eastAsia="Roboto" w:hAnsi="Roboto" w:cs="Roboto"/>
                <w:highlight w:val="white"/>
              </w:rPr>
              <w:t>délibération</w:t>
            </w:r>
            <w:r w:rsidR="00097740">
              <w:rPr>
                <w:rFonts w:ascii="Roboto" w:eastAsia="Roboto" w:hAnsi="Roboto" w:cs="Roboto"/>
                <w:highlight w:val="white"/>
              </w:rPr>
              <w:t>s.</w:t>
            </w:r>
          </w:p>
        </w:tc>
      </w:tr>
      <w:tr w:rsidR="006E09A8" w:rsidRPr="00A70D7C" w14:paraId="1D1560FA" w14:textId="77777777" w:rsidTr="00730C1C">
        <w:tc>
          <w:tcPr>
            <w:tcW w:w="4841" w:type="dxa"/>
            <w:shd w:val="clear" w:color="auto" w:fill="auto"/>
            <w:tcMar>
              <w:top w:w="100" w:type="dxa"/>
              <w:left w:w="100" w:type="dxa"/>
              <w:bottom w:w="100" w:type="dxa"/>
              <w:right w:w="100" w:type="dxa"/>
            </w:tcMar>
          </w:tcPr>
          <w:p w14:paraId="3AC33663" w14:textId="13B01A50" w:rsidR="006E09A8" w:rsidRPr="00797864" w:rsidRDefault="006E09A8" w:rsidP="00797864">
            <w:pPr>
              <w:widowControl w:val="0"/>
              <w:spacing w:line="240" w:lineRule="auto"/>
              <w:jc w:val="center"/>
              <w:rPr>
                <w:rFonts w:ascii="Roboto" w:eastAsia="Roboto" w:hAnsi="Roboto" w:cs="Roboto"/>
                <w:highlight w:val="white"/>
              </w:rPr>
            </w:pPr>
            <w:r w:rsidRPr="00797864">
              <w:rPr>
                <w:rFonts w:ascii="Roboto" w:eastAsia="Roboto" w:hAnsi="Roboto" w:cs="Roboto"/>
                <w:highlight w:val="white"/>
              </w:rPr>
              <w:t>consultation des actualités</w:t>
            </w:r>
          </w:p>
        </w:tc>
        <w:tc>
          <w:tcPr>
            <w:tcW w:w="4841" w:type="dxa"/>
            <w:shd w:val="clear" w:color="auto" w:fill="auto"/>
            <w:tcMar>
              <w:top w:w="100" w:type="dxa"/>
              <w:left w:w="100" w:type="dxa"/>
              <w:bottom w:w="100" w:type="dxa"/>
              <w:right w:w="100" w:type="dxa"/>
            </w:tcMar>
          </w:tcPr>
          <w:p w14:paraId="6E0A52BF" w14:textId="77777777" w:rsidR="006E09A8" w:rsidRPr="00797864" w:rsidRDefault="006E09A8" w:rsidP="00730C1C">
            <w:pPr>
              <w:widowControl w:val="0"/>
              <w:spacing w:line="240" w:lineRule="auto"/>
              <w:rPr>
                <w:rFonts w:ascii="Roboto" w:eastAsia="Roboto" w:hAnsi="Roboto" w:cs="Roboto"/>
                <w:highlight w:val="white"/>
              </w:rPr>
            </w:pPr>
            <w:proofErr w:type="gramStart"/>
            <w:r w:rsidRPr="00A70D7C">
              <w:rPr>
                <w:rFonts w:ascii="Roboto" w:eastAsia="Roboto" w:hAnsi="Roboto" w:cs="Roboto"/>
                <w:highlight w:val="white"/>
              </w:rPr>
              <w:t>L'étudiant  lit</w:t>
            </w:r>
            <w:proofErr w:type="gramEnd"/>
            <w:r w:rsidRPr="00A70D7C">
              <w:rPr>
                <w:rFonts w:ascii="Roboto" w:eastAsia="Roboto" w:hAnsi="Roboto" w:cs="Roboto"/>
                <w:highlight w:val="white"/>
              </w:rPr>
              <w:t xml:space="preserve"> les </w:t>
            </w:r>
            <w:proofErr w:type="spellStart"/>
            <w:r w:rsidRPr="00A70D7C">
              <w:rPr>
                <w:rFonts w:ascii="Roboto" w:eastAsia="Roboto" w:hAnsi="Roboto" w:cs="Roboto"/>
                <w:highlight w:val="white"/>
              </w:rPr>
              <w:t>events</w:t>
            </w:r>
            <w:proofErr w:type="spellEnd"/>
            <w:r w:rsidRPr="00A70D7C">
              <w:rPr>
                <w:rFonts w:ascii="Roboto" w:eastAsia="Roboto" w:hAnsi="Roboto" w:cs="Roboto"/>
                <w:highlight w:val="white"/>
              </w:rPr>
              <w:t xml:space="preserve"> et les news</w:t>
            </w:r>
          </w:p>
        </w:tc>
      </w:tr>
      <w:tr w:rsidR="006E09A8" w:rsidRPr="00A70D7C" w14:paraId="286A848B" w14:textId="77777777" w:rsidTr="00730C1C">
        <w:tc>
          <w:tcPr>
            <w:tcW w:w="4841" w:type="dxa"/>
            <w:shd w:val="clear" w:color="auto" w:fill="auto"/>
            <w:tcMar>
              <w:top w:w="100" w:type="dxa"/>
              <w:left w:w="100" w:type="dxa"/>
              <w:bottom w:w="100" w:type="dxa"/>
              <w:right w:w="100" w:type="dxa"/>
            </w:tcMar>
          </w:tcPr>
          <w:p w14:paraId="2BA05E02" w14:textId="65EE29BB" w:rsidR="006E09A8" w:rsidRPr="00797864" w:rsidRDefault="00B5494C" w:rsidP="00797864">
            <w:pPr>
              <w:widowControl w:val="0"/>
              <w:spacing w:line="240" w:lineRule="auto"/>
              <w:jc w:val="center"/>
              <w:rPr>
                <w:rFonts w:ascii="Roboto" w:eastAsia="Roboto" w:hAnsi="Roboto" w:cs="Roboto"/>
                <w:highlight w:val="white"/>
              </w:rPr>
            </w:pPr>
            <w:r w:rsidRPr="00797864">
              <w:rPr>
                <w:rFonts w:ascii="Roboto" w:eastAsia="Roboto" w:hAnsi="Roboto" w:cs="Roboto"/>
                <w:highlight w:val="white"/>
              </w:rPr>
              <w:t xml:space="preserve">consultation </w:t>
            </w:r>
            <w:r>
              <w:rPr>
                <w:rFonts w:ascii="Roboto" w:eastAsia="Roboto" w:hAnsi="Roboto" w:cs="Roboto"/>
                <w:highlight w:val="white"/>
              </w:rPr>
              <w:t>les</w:t>
            </w:r>
            <w:r w:rsidR="006E09A8">
              <w:rPr>
                <w:rFonts w:ascii="Roboto" w:eastAsia="Roboto" w:hAnsi="Roboto" w:cs="Roboto"/>
                <w:highlight w:val="white"/>
              </w:rPr>
              <w:t xml:space="preserve"> </w:t>
            </w:r>
            <w:proofErr w:type="gramStart"/>
            <w:r>
              <w:rPr>
                <w:rFonts w:ascii="Roboto" w:eastAsia="Roboto" w:hAnsi="Roboto" w:cs="Roboto"/>
                <w:highlight w:val="white"/>
              </w:rPr>
              <w:t>emails</w:t>
            </w:r>
            <w:proofErr w:type="gramEnd"/>
          </w:p>
        </w:tc>
        <w:tc>
          <w:tcPr>
            <w:tcW w:w="4841" w:type="dxa"/>
            <w:shd w:val="clear" w:color="auto" w:fill="auto"/>
            <w:tcMar>
              <w:top w:w="100" w:type="dxa"/>
              <w:left w:w="100" w:type="dxa"/>
              <w:bottom w:w="100" w:type="dxa"/>
              <w:right w:w="100" w:type="dxa"/>
            </w:tcMar>
          </w:tcPr>
          <w:p w14:paraId="42433C3B" w14:textId="00817C9D" w:rsidR="006E09A8" w:rsidRPr="00797864" w:rsidRDefault="006E09A8" w:rsidP="00730C1C">
            <w:pPr>
              <w:widowControl w:val="0"/>
              <w:spacing w:line="240" w:lineRule="auto"/>
              <w:rPr>
                <w:rFonts w:ascii="Roboto" w:eastAsia="Roboto" w:hAnsi="Roboto" w:cs="Roboto"/>
                <w:highlight w:val="white"/>
              </w:rPr>
            </w:pPr>
            <w:r w:rsidRPr="00A70D7C">
              <w:rPr>
                <w:rFonts w:ascii="Roboto" w:eastAsia="Roboto" w:hAnsi="Roboto" w:cs="Roboto"/>
                <w:highlight w:val="white"/>
              </w:rPr>
              <w:t xml:space="preserve">L'étudiant voit les </w:t>
            </w:r>
            <w:proofErr w:type="gramStart"/>
            <w:r w:rsidR="00C30DFA">
              <w:rPr>
                <w:rFonts w:ascii="Roboto" w:eastAsia="Roboto" w:hAnsi="Roboto" w:cs="Roboto"/>
                <w:highlight w:val="white"/>
              </w:rPr>
              <w:t>emails</w:t>
            </w:r>
            <w:proofErr w:type="gramEnd"/>
            <w:r w:rsidRPr="00A70D7C">
              <w:rPr>
                <w:rFonts w:ascii="Roboto" w:eastAsia="Roboto" w:hAnsi="Roboto" w:cs="Roboto"/>
                <w:highlight w:val="white"/>
              </w:rPr>
              <w:t xml:space="preserve"> de ses professeurs</w:t>
            </w:r>
          </w:p>
        </w:tc>
      </w:tr>
      <w:tr w:rsidR="00421543" w:rsidRPr="00A70D7C" w14:paraId="32346260" w14:textId="77777777" w:rsidTr="00730C1C">
        <w:tc>
          <w:tcPr>
            <w:tcW w:w="4841" w:type="dxa"/>
            <w:shd w:val="clear" w:color="auto" w:fill="auto"/>
            <w:tcMar>
              <w:top w:w="100" w:type="dxa"/>
              <w:left w:w="100" w:type="dxa"/>
              <w:bottom w:w="100" w:type="dxa"/>
              <w:right w:w="100" w:type="dxa"/>
            </w:tcMar>
          </w:tcPr>
          <w:p w14:paraId="7CF37D62" w14:textId="2A75C297" w:rsidR="00421543" w:rsidRPr="00797864" w:rsidRDefault="003F05F5" w:rsidP="00421543">
            <w:pPr>
              <w:widowControl w:val="0"/>
              <w:spacing w:line="240" w:lineRule="auto"/>
              <w:jc w:val="center"/>
              <w:rPr>
                <w:rFonts w:ascii="Roboto" w:eastAsia="Roboto" w:hAnsi="Roboto" w:cs="Roboto"/>
                <w:highlight w:val="white"/>
              </w:rPr>
            </w:pPr>
            <w:r w:rsidRPr="00797864">
              <w:rPr>
                <w:rFonts w:ascii="Roboto" w:eastAsia="Roboto" w:hAnsi="Roboto" w:cs="Roboto"/>
                <w:highlight w:val="white"/>
              </w:rPr>
              <w:t>D</w:t>
            </w:r>
            <w:r w:rsidR="00421543" w:rsidRPr="00797864">
              <w:rPr>
                <w:rFonts w:ascii="Roboto" w:eastAsia="Roboto" w:hAnsi="Roboto" w:cs="Roboto"/>
                <w:highlight w:val="white"/>
              </w:rPr>
              <w:t>emand</w:t>
            </w:r>
            <w:r w:rsidRPr="00797864">
              <w:rPr>
                <w:rFonts w:ascii="Roboto" w:eastAsia="Roboto" w:hAnsi="Roboto" w:cs="Roboto"/>
                <w:highlight w:val="white"/>
              </w:rPr>
              <w:t xml:space="preserve">e </w:t>
            </w:r>
            <w:proofErr w:type="gramStart"/>
            <w:r w:rsidRPr="00797864">
              <w:rPr>
                <w:rFonts w:ascii="Roboto" w:eastAsia="Roboto" w:hAnsi="Roboto" w:cs="Roboto"/>
                <w:highlight w:val="white"/>
              </w:rPr>
              <w:t>d’</w:t>
            </w:r>
            <w:r w:rsidR="00421543" w:rsidRPr="00797864">
              <w:rPr>
                <w:rFonts w:ascii="Roboto" w:eastAsia="Roboto" w:hAnsi="Roboto" w:cs="Roboto"/>
                <w:highlight w:val="white"/>
              </w:rPr>
              <w:t>un document</w:t>
            </w:r>
            <w:r w:rsidR="004A276A" w:rsidRPr="00797864">
              <w:rPr>
                <w:rFonts w:ascii="Roboto" w:eastAsia="Roboto" w:hAnsi="Roboto" w:cs="Roboto"/>
                <w:highlight w:val="white"/>
              </w:rPr>
              <w:t xml:space="preserve"> administrative</w:t>
            </w:r>
            <w:proofErr w:type="gramEnd"/>
          </w:p>
        </w:tc>
        <w:tc>
          <w:tcPr>
            <w:tcW w:w="4841" w:type="dxa"/>
            <w:shd w:val="clear" w:color="auto" w:fill="auto"/>
            <w:tcMar>
              <w:top w:w="100" w:type="dxa"/>
              <w:left w:w="100" w:type="dxa"/>
              <w:bottom w:w="100" w:type="dxa"/>
              <w:right w:w="100" w:type="dxa"/>
            </w:tcMar>
          </w:tcPr>
          <w:p w14:paraId="241E1C67" w14:textId="5C1CF052" w:rsidR="00421543" w:rsidRPr="00A70D7C" w:rsidRDefault="003F05F5" w:rsidP="00730C1C">
            <w:pPr>
              <w:widowControl w:val="0"/>
              <w:spacing w:line="240" w:lineRule="auto"/>
              <w:rPr>
                <w:rFonts w:ascii="Roboto" w:eastAsia="Roboto" w:hAnsi="Roboto" w:cs="Roboto"/>
                <w:highlight w:val="white"/>
              </w:rPr>
            </w:pPr>
            <w:r w:rsidRPr="00A70D7C">
              <w:rPr>
                <w:rFonts w:ascii="Roboto" w:eastAsia="Roboto" w:hAnsi="Roboto" w:cs="Roboto"/>
                <w:highlight w:val="white"/>
              </w:rPr>
              <w:t>L'étudiant</w:t>
            </w:r>
            <w:r>
              <w:rPr>
                <w:rFonts w:ascii="Roboto" w:eastAsia="Roboto" w:hAnsi="Roboto" w:cs="Roboto"/>
                <w:highlight w:val="white"/>
              </w:rPr>
              <w:t xml:space="preserve"> </w:t>
            </w:r>
            <w:proofErr w:type="spellStart"/>
            <w:r>
              <w:rPr>
                <w:rFonts w:ascii="Roboto" w:eastAsia="Roboto" w:hAnsi="Roboto" w:cs="Roboto"/>
                <w:highlight w:val="white"/>
              </w:rPr>
              <w:t>demende</w:t>
            </w:r>
            <w:proofErr w:type="spellEnd"/>
            <w:r>
              <w:rPr>
                <w:rFonts w:ascii="Roboto" w:eastAsia="Roboto" w:hAnsi="Roboto" w:cs="Roboto"/>
                <w:highlight w:val="white"/>
              </w:rPr>
              <w:t xml:space="preserve"> un document </w:t>
            </w:r>
            <w:proofErr w:type="spellStart"/>
            <w:r>
              <w:rPr>
                <w:rFonts w:ascii="Roboto" w:eastAsia="Roboto" w:hAnsi="Roboto" w:cs="Roboto"/>
                <w:highlight w:val="white"/>
              </w:rPr>
              <w:t>en-ligne</w:t>
            </w:r>
            <w:proofErr w:type="spellEnd"/>
          </w:p>
        </w:tc>
      </w:tr>
    </w:tbl>
    <w:p w14:paraId="4DD5B63B" w14:textId="77777777" w:rsidR="006E09A8" w:rsidRPr="00A70D7C" w:rsidRDefault="006E09A8" w:rsidP="00741767">
      <w:pPr>
        <w:widowControl w:val="0"/>
        <w:spacing w:line="365" w:lineRule="auto"/>
        <w:ind w:right="620"/>
        <w:rPr>
          <w:rFonts w:eastAsia="Calibri" w:cs="Calibri"/>
        </w:rPr>
      </w:pPr>
    </w:p>
    <w:p w14:paraId="1ABCC1A3" w14:textId="3E259C36" w:rsidR="006E09A8" w:rsidRPr="00A70D7C" w:rsidRDefault="006E09A8" w:rsidP="007606B9">
      <w:pPr>
        <w:pStyle w:val="Heading2"/>
        <w:rPr>
          <w:rFonts w:eastAsia="Play"/>
        </w:rPr>
      </w:pPr>
      <w:bookmarkStart w:id="32" w:name="_Toc198596209"/>
      <w:r w:rsidRPr="00A70D7C">
        <w:rPr>
          <w:rFonts w:eastAsia="Play"/>
        </w:rPr>
        <w:t>Diagramme de séquence</w:t>
      </w:r>
      <w:bookmarkEnd w:id="32"/>
    </w:p>
    <w:p w14:paraId="5644B0BC" w14:textId="332F599D" w:rsidR="006E09A8" w:rsidRPr="00741767" w:rsidRDefault="006E09A8" w:rsidP="002B347F">
      <w:pPr>
        <w:pStyle w:val="Heading3"/>
        <w:spacing w:after="120"/>
        <w:rPr>
          <w:rFonts w:eastAsia="Play"/>
        </w:rPr>
      </w:pPr>
      <w:bookmarkStart w:id="33" w:name="_Toc198596210"/>
      <w:proofErr w:type="spellStart"/>
      <w:r w:rsidRPr="00A70D7C">
        <w:rPr>
          <w:rFonts w:eastAsia="Play"/>
        </w:rPr>
        <w:t>Definition</w:t>
      </w:r>
      <w:bookmarkEnd w:id="33"/>
      <w:proofErr w:type="spellEnd"/>
    </w:p>
    <w:p w14:paraId="0483E2B5" w14:textId="4668D531" w:rsidR="0015162B" w:rsidRDefault="006E09A8" w:rsidP="00D36815">
      <w:pPr>
        <w:widowControl w:val="0"/>
        <w:ind w:left="15" w:right="-330" w:firstLine="8"/>
        <w:jc w:val="both"/>
        <w:rPr>
          <w:rFonts w:ascii="Roboto" w:eastAsia="Roboto" w:hAnsi="Roboto" w:cs="Roboto"/>
          <w:sz w:val="24"/>
          <w:szCs w:val="24"/>
          <w:highlight w:val="white"/>
        </w:rPr>
      </w:pPr>
      <w:r w:rsidRPr="002B347F">
        <w:rPr>
          <w:rFonts w:ascii="Roboto" w:eastAsia="Roboto" w:hAnsi="Roboto" w:cs="Roboto"/>
          <w:sz w:val="24"/>
          <w:szCs w:val="24"/>
          <w:highlight w:val="white"/>
        </w:rPr>
        <w:t>Le diagramme de séquence est un type de diagramme UML (</w:t>
      </w:r>
      <w:proofErr w:type="spellStart"/>
      <w:r w:rsidRPr="002B347F">
        <w:rPr>
          <w:rFonts w:ascii="Roboto" w:eastAsia="Roboto" w:hAnsi="Roboto" w:cs="Roboto"/>
          <w:sz w:val="24"/>
          <w:szCs w:val="24"/>
          <w:highlight w:val="white"/>
        </w:rPr>
        <w:t>Unified</w:t>
      </w:r>
      <w:proofErr w:type="spellEnd"/>
      <w:r w:rsidRPr="002B347F">
        <w:rPr>
          <w:rFonts w:ascii="Roboto" w:eastAsia="Roboto" w:hAnsi="Roboto" w:cs="Roboto"/>
          <w:sz w:val="24"/>
          <w:szCs w:val="24"/>
          <w:highlight w:val="white"/>
        </w:rPr>
        <w:t xml:space="preserve"> Modeling </w:t>
      </w:r>
      <w:proofErr w:type="spellStart"/>
      <w:r w:rsidRPr="002B347F">
        <w:rPr>
          <w:rFonts w:ascii="Roboto" w:eastAsia="Roboto" w:hAnsi="Roboto" w:cs="Roboto"/>
          <w:sz w:val="24"/>
          <w:szCs w:val="24"/>
          <w:highlight w:val="white"/>
        </w:rPr>
        <w:t>Language</w:t>
      </w:r>
      <w:proofErr w:type="spellEnd"/>
      <w:r w:rsidRPr="002B347F">
        <w:rPr>
          <w:rFonts w:ascii="Roboto" w:eastAsia="Roboto" w:hAnsi="Roboto" w:cs="Roboto"/>
          <w:sz w:val="24"/>
          <w:szCs w:val="24"/>
          <w:highlight w:val="white"/>
        </w:rPr>
        <w:t xml:space="preserve">) qui modélise </w:t>
      </w:r>
      <w:r w:rsidRPr="002B347F">
        <w:rPr>
          <w:rFonts w:ascii="Roboto" w:eastAsia="Roboto" w:hAnsi="Roboto" w:cs="Roboto"/>
          <w:b/>
          <w:sz w:val="24"/>
          <w:szCs w:val="24"/>
          <w:highlight w:val="white"/>
        </w:rPr>
        <w:t>les interactions dynamiques entre objets</w:t>
      </w:r>
      <w:r w:rsidRPr="002B347F">
        <w:rPr>
          <w:rFonts w:ascii="Roboto" w:eastAsia="Roboto" w:hAnsi="Roboto" w:cs="Roboto"/>
          <w:sz w:val="24"/>
          <w:szCs w:val="24"/>
          <w:highlight w:val="white"/>
        </w:rPr>
        <w:t xml:space="preserve"> dans un système, en se focalisant sur </w:t>
      </w:r>
      <w:r w:rsidRPr="002B347F">
        <w:rPr>
          <w:rFonts w:ascii="Roboto" w:eastAsia="Roboto" w:hAnsi="Roboto" w:cs="Roboto"/>
          <w:b/>
          <w:sz w:val="24"/>
          <w:szCs w:val="24"/>
          <w:highlight w:val="white"/>
        </w:rPr>
        <w:t xml:space="preserve">l'ordre chronologique des messages </w:t>
      </w:r>
      <w:proofErr w:type="spellStart"/>
      <w:r w:rsidRPr="002B347F">
        <w:rPr>
          <w:rFonts w:ascii="Roboto" w:eastAsia="Roboto" w:hAnsi="Roboto" w:cs="Roboto"/>
          <w:b/>
          <w:sz w:val="24"/>
          <w:szCs w:val="24"/>
          <w:highlight w:val="white"/>
        </w:rPr>
        <w:t>échangés</w:t>
      </w:r>
      <w:r w:rsidRPr="002B347F">
        <w:rPr>
          <w:rFonts w:ascii="Roboto" w:eastAsia="Roboto" w:hAnsi="Roboto" w:cs="Roboto"/>
          <w:sz w:val="24"/>
          <w:szCs w:val="24"/>
          <w:highlight w:val="white"/>
        </w:rPr>
        <w:t>.Il</w:t>
      </w:r>
      <w:proofErr w:type="spellEnd"/>
      <w:r w:rsidRPr="002B347F">
        <w:rPr>
          <w:rFonts w:ascii="Roboto" w:eastAsia="Roboto" w:hAnsi="Roboto" w:cs="Roboto"/>
          <w:sz w:val="24"/>
          <w:szCs w:val="24"/>
          <w:highlight w:val="white"/>
        </w:rPr>
        <w:t xml:space="preserve"> indique les objets que l’acteur va manipuler et les opérations qui font passer d’un objet à l’autre. Il sert à illustrer un cas d’utilisation. </w:t>
      </w:r>
    </w:p>
    <w:p w14:paraId="5ECFCDE4" w14:textId="77777777" w:rsidR="00D36815" w:rsidRPr="002B347F" w:rsidRDefault="00D36815" w:rsidP="00D36815">
      <w:pPr>
        <w:widowControl w:val="0"/>
        <w:ind w:left="15" w:right="-330" w:firstLine="8"/>
        <w:jc w:val="both"/>
        <w:rPr>
          <w:rFonts w:ascii="Roboto" w:eastAsia="Roboto" w:hAnsi="Roboto" w:cs="Roboto"/>
          <w:sz w:val="24"/>
          <w:szCs w:val="24"/>
          <w:highlight w:val="white"/>
        </w:rPr>
      </w:pPr>
    </w:p>
    <w:p w14:paraId="753FAFD6" w14:textId="77777777" w:rsidR="006E09A8" w:rsidRPr="002B347F" w:rsidRDefault="006E09A8" w:rsidP="002B347F">
      <w:pPr>
        <w:widowControl w:val="0"/>
        <w:ind w:left="15" w:right="-330" w:firstLine="8"/>
        <w:jc w:val="both"/>
        <w:rPr>
          <w:rFonts w:ascii="Roboto" w:eastAsia="Roboto" w:hAnsi="Roboto" w:cs="Roboto"/>
          <w:sz w:val="24"/>
          <w:szCs w:val="24"/>
          <w:highlight w:val="white"/>
        </w:rPr>
      </w:pPr>
      <w:r w:rsidRPr="002B347F">
        <w:rPr>
          <w:rFonts w:ascii="Roboto" w:eastAsia="Roboto" w:hAnsi="Roboto" w:cs="Roboto"/>
          <w:sz w:val="24"/>
          <w:szCs w:val="24"/>
          <w:highlight w:val="white"/>
        </w:rPr>
        <w:t>Dans cette section, nous nous intéressons à présenter, pour quelques cas d’utilisation, les diagrammes de séquence système correspondants</w:t>
      </w:r>
    </w:p>
    <w:p w14:paraId="274989F9" w14:textId="77777777" w:rsidR="006E09A8" w:rsidRPr="00A70D7C" w:rsidRDefault="006E09A8" w:rsidP="006E09A8">
      <w:pPr>
        <w:widowControl w:val="0"/>
        <w:spacing w:line="365" w:lineRule="auto"/>
        <w:ind w:left="15" w:right="620" w:firstLine="8"/>
        <w:rPr>
          <w:rFonts w:ascii="Roboto" w:eastAsia="Roboto" w:hAnsi="Roboto" w:cs="Roboto"/>
          <w:highlight w:val="white"/>
        </w:rPr>
      </w:pPr>
    </w:p>
    <w:p w14:paraId="5ADA7489" w14:textId="77777777" w:rsidR="006E09A8" w:rsidRDefault="006E09A8" w:rsidP="006E09A8">
      <w:pPr>
        <w:widowControl w:val="0"/>
        <w:spacing w:line="365" w:lineRule="auto"/>
        <w:ind w:right="620"/>
        <w:rPr>
          <w:rFonts w:ascii="Roboto" w:eastAsia="Roboto" w:hAnsi="Roboto" w:cs="Roboto"/>
          <w:highlight w:val="white"/>
        </w:rPr>
      </w:pPr>
    </w:p>
    <w:p w14:paraId="6F2A501B" w14:textId="455007A1" w:rsidR="00847B07" w:rsidRPr="00A70D7C" w:rsidRDefault="003F05F5" w:rsidP="003F05F5">
      <w:pPr>
        <w:rPr>
          <w:rFonts w:ascii="Roboto" w:eastAsia="Roboto" w:hAnsi="Roboto" w:cs="Roboto"/>
          <w:highlight w:val="white"/>
        </w:rPr>
      </w:pPr>
      <w:r>
        <w:rPr>
          <w:rFonts w:ascii="Roboto" w:eastAsia="Roboto" w:hAnsi="Roboto" w:cs="Roboto"/>
          <w:highlight w:val="white"/>
        </w:rPr>
        <w:br w:type="page"/>
      </w:r>
    </w:p>
    <w:p w14:paraId="435B86A8" w14:textId="64726A45" w:rsidR="006E09A8" w:rsidRPr="00A70D7C" w:rsidRDefault="006E09A8" w:rsidP="00847B07">
      <w:pPr>
        <w:widowControl w:val="0"/>
        <w:spacing w:line="365" w:lineRule="auto"/>
        <w:ind w:right="620"/>
        <w:rPr>
          <w:highlight w:val="white"/>
        </w:rPr>
      </w:pPr>
      <w:r w:rsidRPr="00A70D7C">
        <w:rPr>
          <w:highlight w:val="white"/>
        </w:rPr>
        <w:lastRenderedPageBreak/>
        <w:t>-Le tableau suivant représente les principaux concepts du diagramme de séquence.</w:t>
      </w:r>
    </w:p>
    <w:tbl>
      <w:tblPr>
        <w:tblW w:w="96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2775"/>
        <w:gridCol w:w="4410"/>
      </w:tblGrid>
      <w:tr w:rsidR="006E09A8" w14:paraId="4D09950B" w14:textId="77777777" w:rsidTr="00730C1C">
        <w:tc>
          <w:tcPr>
            <w:tcW w:w="2490" w:type="dxa"/>
            <w:shd w:val="clear" w:color="auto" w:fill="auto"/>
            <w:tcMar>
              <w:top w:w="100" w:type="dxa"/>
              <w:left w:w="100" w:type="dxa"/>
              <w:bottom w:w="100" w:type="dxa"/>
              <w:right w:w="100" w:type="dxa"/>
            </w:tcMar>
          </w:tcPr>
          <w:p w14:paraId="2949AC68" w14:textId="77777777" w:rsidR="006E09A8" w:rsidRDefault="006E09A8" w:rsidP="00730C1C">
            <w:pPr>
              <w:widowControl w:val="0"/>
              <w:pBdr>
                <w:top w:val="nil"/>
                <w:left w:val="nil"/>
                <w:bottom w:val="nil"/>
                <w:right w:val="nil"/>
                <w:between w:val="nil"/>
              </w:pBdr>
              <w:spacing w:line="240" w:lineRule="auto"/>
              <w:rPr>
                <w:highlight w:val="white"/>
              </w:rPr>
            </w:pPr>
            <w:r w:rsidRPr="00A70D7C">
              <w:rPr>
                <w:highlight w:val="white"/>
              </w:rPr>
              <w:t xml:space="preserve">             </w:t>
            </w:r>
            <w:r>
              <w:rPr>
                <w:highlight w:val="white"/>
              </w:rPr>
              <w:t>Attribut</w:t>
            </w:r>
          </w:p>
        </w:tc>
        <w:tc>
          <w:tcPr>
            <w:tcW w:w="2775" w:type="dxa"/>
            <w:shd w:val="clear" w:color="auto" w:fill="auto"/>
            <w:tcMar>
              <w:top w:w="100" w:type="dxa"/>
              <w:left w:w="100" w:type="dxa"/>
              <w:bottom w:w="100" w:type="dxa"/>
              <w:right w:w="100" w:type="dxa"/>
            </w:tcMar>
          </w:tcPr>
          <w:p w14:paraId="0A67CF4D" w14:textId="77777777" w:rsidR="006E09A8" w:rsidRDefault="006E09A8" w:rsidP="00730C1C">
            <w:pPr>
              <w:widowControl w:val="0"/>
              <w:pBdr>
                <w:top w:val="nil"/>
                <w:left w:val="nil"/>
                <w:bottom w:val="nil"/>
                <w:right w:val="nil"/>
                <w:between w:val="nil"/>
              </w:pBdr>
              <w:spacing w:line="240" w:lineRule="auto"/>
              <w:rPr>
                <w:highlight w:val="white"/>
              </w:rPr>
            </w:pPr>
            <w:r>
              <w:rPr>
                <w:highlight w:val="white"/>
              </w:rPr>
              <w:t xml:space="preserve">            Symbole</w:t>
            </w:r>
          </w:p>
        </w:tc>
        <w:tc>
          <w:tcPr>
            <w:tcW w:w="4410" w:type="dxa"/>
            <w:shd w:val="clear" w:color="auto" w:fill="auto"/>
            <w:tcMar>
              <w:top w:w="100" w:type="dxa"/>
              <w:left w:w="100" w:type="dxa"/>
              <w:bottom w:w="100" w:type="dxa"/>
              <w:right w:w="100" w:type="dxa"/>
            </w:tcMar>
          </w:tcPr>
          <w:p w14:paraId="4B887551" w14:textId="77777777" w:rsidR="006E09A8" w:rsidRDefault="006E09A8" w:rsidP="00730C1C">
            <w:pPr>
              <w:widowControl w:val="0"/>
              <w:pBdr>
                <w:top w:val="nil"/>
                <w:left w:val="nil"/>
                <w:bottom w:val="nil"/>
                <w:right w:val="nil"/>
                <w:between w:val="nil"/>
              </w:pBdr>
              <w:spacing w:line="240" w:lineRule="auto"/>
              <w:rPr>
                <w:highlight w:val="white"/>
              </w:rPr>
            </w:pPr>
            <w:r>
              <w:rPr>
                <w:highlight w:val="white"/>
              </w:rPr>
              <w:t xml:space="preserve">                        </w:t>
            </w:r>
            <w:proofErr w:type="spellStart"/>
            <w:r>
              <w:rPr>
                <w:highlight w:val="white"/>
              </w:rPr>
              <w:t>Definition</w:t>
            </w:r>
            <w:proofErr w:type="spellEnd"/>
          </w:p>
        </w:tc>
      </w:tr>
      <w:tr w:rsidR="006E09A8" w:rsidRPr="00A70D7C" w14:paraId="37873D97" w14:textId="77777777" w:rsidTr="00730C1C">
        <w:tc>
          <w:tcPr>
            <w:tcW w:w="2490" w:type="dxa"/>
            <w:shd w:val="clear" w:color="auto" w:fill="auto"/>
            <w:tcMar>
              <w:top w:w="100" w:type="dxa"/>
              <w:left w:w="100" w:type="dxa"/>
              <w:bottom w:w="100" w:type="dxa"/>
              <w:right w:w="100" w:type="dxa"/>
            </w:tcMar>
          </w:tcPr>
          <w:p w14:paraId="03A7A110" w14:textId="77777777" w:rsidR="006E09A8" w:rsidRDefault="006E09A8" w:rsidP="00730C1C">
            <w:pPr>
              <w:widowControl w:val="0"/>
              <w:pBdr>
                <w:top w:val="nil"/>
                <w:left w:val="nil"/>
                <w:bottom w:val="nil"/>
                <w:right w:val="nil"/>
                <w:between w:val="nil"/>
              </w:pBdr>
              <w:spacing w:line="240" w:lineRule="auto"/>
              <w:rPr>
                <w:highlight w:val="white"/>
              </w:rPr>
            </w:pPr>
            <w:r>
              <w:rPr>
                <w:highlight w:val="white"/>
              </w:rPr>
              <w:t xml:space="preserve">   </w:t>
            </w:r>
          </w:p>
          <w:p w14:paraId="50DAA306" w14:textId="77777777" w:rsidR="006E09A8" w:rsidRDefault="006E09A8" w:rsidP="00730C1C">
            <w:pPr>
              <w:widowControl w:val="0"/>
              <w:pBdr>
                <w:top w:val="nil"/>
                <w:left w:val="nil"/>
                <w:bottom w:val="nil"/>
                <w:right w:val="nil"/>
                <w:between w:val="nil"/>
              </w:pBdr>
              <w:spacing w:line="240" w:lineRule="auto"/>
              <w:rPr>
                <w:highlight w:val="white"/>
              </w:rPr>
            </w:pPr>
            <w:r>
              <w:rPr>
                <w:highlight w:val="white"/>
              </w:rPr>
              <w:t xml:space="preserve">     boite d’activation                  </w:t>
            </w:r>
          </w:p>
        </w:tc>
        <w:tc>
          <w:tcPr>
            <w:tcW w:w="2775" w:type="dxa"/>
            <w:shd w:val="clear" w:color="auto" w:fill="auto"/>
            <w:tcMar>
              <w:top w:w="100" w:type="dxa"/>
              <w:left w:w="100" w:type="dxa"/>
              <w:bottom w:w="100" w:type="dxa"/>
              <w:right w:w="100" w:type="dxa"/>
            </w:tcMar>
          </w:tcPr>
          <w:p w14:paraId="6EAD1091" w14:textId="77777777" w:rsidR="006E09A8" w:rsidRDefault="006E09A8" w:rsidP="00730C1C">
            <w:pPr>
              <w:widowControl w:val="0"/>
              <w:spacing w:line="240" w:lineRule="auto"/>
              <w:rPr>
                <w:highlight w:val="white"/>
              </w:rPr>
            </w:pPr>
            <w:r>
              <w:rPr>
                <w:noProof/>
              </w:rPr>
              <w:drawing>
                <wp:anchor distT="114300" distB="114300" distL="114300" distR="114300" simplePos="0" relativeHeight="251701760" behindDoc="0" locked="0" layoutInCell="1" hidden="0" allowOverlap="1" wp14:anchorId="4354D5A7" wp14:editId="289542B5">
                  <wp:simplePos x="0" y="0"/>
                  <wp:positionH relativeFrom="column">
                    <wp:posOffset>561975</wp:posOffset>
                  </wp:positionH>
                  <wp:positionV relativeFrom="paragraph">
                    <wp:posOffset>57151</wp:posOffset>
                  </wp:positionV>
                  <wp:extent cx="381000" cy="638175"/>
                  <wp:effectExtent l="0" t="0" r="0" b="0"/>
                  <wp:wrapNone/>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381000" cy="638175"/>
                          </a:xfrm>
                          <a:prstGeom prst="rect">
                            <a:avLst/>
                          </a:prstGeom>
                          <a:ln/>
                        </pic:spPr>
                      </pic:pic>
                    </a:graphicData>
                  </a:graphic>
                </wp:anchor>
              </w:drawing>
            </w:r>
          </w:p>
        </w:tc>
        <w:tc>
          <w:tcPr>
            <w:tcW w:w="4410" w:type="dxa"/>
            <w:shd w:val="clear" w:color="auto" w:fill="auto"/>
            <w:tcMar>
              <w:top w:w="100" w:type="dxa"/>
              <w:left w:w="100" w:type="dxa"/>
              <w:bottom w:w="100" w:type="dxa"/>
              <w:right w:w="100" w:type="dxa"/>
            </w:tcMar>
          </w:tcPr>
          <w:p w14:paraId="00618064" w14:textId="77777777" w:rsidR="006E09A8" w:rsidRPr="00A70D7C" w:rsidRDefault="006E09A8" w:rsidP="00730C1C">
            <w:pPr>
              <w:widowControl w:val="0"/>
              <w:pBdr>
                <w:top w:val="nil"/>
                <w:left w:val="nil"/>
                <w:bottom w:val="nil"/>
                <w:right w:val="nil"/>
                <w:between w:val="nil"/>
              </w:pBdr>
              <w:spacing w:line="240" w:lineRule="auto"/>
              <w:rPr>
                <w:highlight w:val="white"/>
              </w:rPr>
            </w:pPr>
            <w:r w:rsidRPr="00A70D7C">
              <w:rPr>
                <w:highlight w:val="white"/>
              </w:rPr>
              <w:t>Représenté par un rectangle en haut d'une ligne de vie ; il peut s'agir d'un acteur externe ou d'un objet système.</w:t>
            </w:r>
          </w:p>
        </w:tc>
      </w:tr>
      <w:tr w:rsidR="006E09A8" w:rsidRPr="00A70D7C" w14:paraId="5B5EBC81" w14:textId="77777777" w:rsidTr="00730C1C">
        <w:tc>
          <w:tcPr>
            <w:tcW w:w="2490" w:type="dxa"/>
            <w:shd w:val="clear" w:color="auto" w:fill="auto"/>
            <w:tcMar>
              <w:top w:w="100" w:type="dxa"/>
              <w:left w:w="100" w:type="dxa"/>
              <w:bottom w:w="100" w:type="dxa"/>
              <w:right w:w="100" w:type="dxa"/>
            </w:tcMar>
          </w:tcPr>
          <w:p w14:paraId="5A52ABB6" w14:textId="77777777" w:rsidR="006E09A8" w:rsidRPr="00A70D7C" w:rsidRDefault="006E09A8" w:rsidP="00730C1C">
            <w:pPr>
              <w:widowControl w:val="0"/>
              <w:pBdr>
                <w:top w:val="nil"/>
                <w:left w:val="nil"/>
                <w:bottom w:val="nil"/>
                <w:right w:val="nil"/>
                <w:between w:val="nil"/>
              </w:pBdr>
              <w:spacing w:line="240" w:lineRule="auto"/>
              <w:rPr>
                <w:highlight w:val="white"/>
              </w:rPr>
            </w:pPr>
            <w:r w:rsidRPr="00A70D7C">
              <w:rPr>
                <w:highlight w:val="white"/>
              </w:rPr>
              <w:t xml:space="preserve">                 </w:t>
            </w:r>
          </w:p>
          <w:p w14:paraId="309255E3" w14:textId="77777777" w:rsidR="006E09A8" w:rsidRDefault="006E09A8" w:rsidP="00730C1C">
            <w:pPr>
              <w:widowControl w:val="0"/>
              <w:pBdr>
                <w:top w:val="nil"/>
                <w:left w:val="nil"/>
                <w:bottom w:val="nil"/>
                <w:right w:val="nil"/>
                <w:between w:val="nil"/>
              </w:pBdr>
              <w:spacing w:line="240" w:lineRule="auto"/>
              <w:rPr>
                <w:highlight w:val="white"/>
              </w:rPr>
            </w:pPr>
            <w:r>
              <w:rPr>
                <w:highlight w:val="white"/>
              </w:rPr>
              <w:t>Acteur / Objet / Classe</w:t>
            </w:r>
          </w:p>
        </w:tc>
        <w:tc>
          <w:tcPr>
            <w:tcW w:w="2775" w:type="dxa"/>
            <w:shd w:val="clear" w:color="auto" w:fill="auto"/>
            <w:tcMar>
              <w:top w:w="100" w:type="dxa"/>
              <w:left w:w="100" w:type="dxa"/>
              <w:bottom w:w="100" w:type="dxa"/>
              <w:right w:w="100" w:type="dxa"/>
            </w:tcMar>
          </w:tcPr>
          <w:p w14:paraId="78F5A719" w14:textId="77777777" w:rsidR="006E09A8" w:rsidRDefault="006E09A8" w:rsidP="00730C1C">
            <w:pPr>
              <w:widowControl w:val="0"/>
              <w:spacing w:line="240" w:lineRule="auto"/>
              <w:rPr>
                <w:highlight w:val="white"/>
              </w:rPr>
            </w:pPr>
            <w:r>
              <w:rPr>
                <w:noProof/>
              </w:rPr>
              <w:drawing>
                <wp:anchor distT="114300" distB="114300" distL="114300" distR="114300" simplePos="0" relativeHeight="251708928" behindDoc="0" locked="0" layoutInCell="1" hidden="0" allowOverlap="1" wp14:anchorId="012CE7D5" wp14:editId="32C69432">
                  <wp:simplePos x="0" y="0"/>
                  <wp:positionH relativeFrom="column">
                    <wp:posOffset>390525</wp:posOffset>
                  </wp:positionH>
                  <wp:positionV relativeFrom="paragraph">
                    <wp:posOffset>52389</wp:posOffset>
                  </wp:positionV>
                  <wp:extent cx="722127" cy="543623"/>
                  <wp:effectExtent l="0" t="0" r="0" b="0"/>
                  <wp:wrapNone/>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722127" cy="543623"/>
                          </a:xfrm>
                          <a:prstGeom prst="rect">
                            <a:avLst/>
                          </a:prstGeom>
                          <a:ln/>
                        </pic:spPr>
                      </pic:pic>
                    </a:graphicData>
                  </a:graphic>
                </wp:anchor>
              </w:drawing>
            </w:r>
          </w:p>
        </w:tc>
        <w:tc>
          <w:tcPr>
            <w:tcW w:w="4410" w:type="dxa"/>
            <w:shd w:val="clear" w:color="auto" w:fill="auto"/>
            <w:tcMar>
              <w:top w:w="100" w:type="dxa"/>
              <w:left w:w="100" w:type="dxa"/>
              <w:bottom w:w="100" w:type="dxa"/>
              <w:right w:w="100" w:type="dxa"/>
            </w:tcMar>
          </w:tcPr>
          <w:p w14:paraId="03186EC9" w14:textId="77777777" w:rsidR="006E09A8" w:rsidRPr="00A70D7C" w:rsidRDefault="006E09A8" w:rsidP="00730C1C">
            <w:pPr>
              <w:widowControl w:val="0"/>
              <w:spacing w:line="240" w:lineRule="auto"/>
              <w:rPr>
                <w:highlight w:val="white"/>
              </w:rPr>
            </w:pPr>
            <w:r w:rsidRPr="00A70D7C">
              <w:rPr>
                <w:highlight w:val="white"/>
              </w:rPr>
              <w:t>Représenté par un rectangle en haut d'une ligne de vie ; il peut s'agir d'un acteur externe ou d'un objet système.</w:t>
            </w:r>
          </w:p>
        </w:tc>
      </w:tr>
      <w:tr w:rsidR="006E09A8" w:rsidRPr="00A70D7C" w14:paraId="709615E2" w14:textId="77777777" w:rsidTr="00730C1C">
        <w:tc>
          <w:tcPr>
            <w:tcW w:w="2490" w:type="dxa"/>
            <w:shd w:val="clear" w:color="auto" w:fill="auto"/>
            <w:tcMar>
              <w:top w:w="100" w:type="dxa"/>
              <w:left w:w="100" w:type="dxa"/>
              <w:bottom w:w="100" w:type="dxa"/>
              <w:right w:w="100" w:type="dxa"/>
            </w:tcMar>
          </w:tcPr>
          <w:p w14:paraId="5C729680" w14:textId="77777777" w:rsidR="006E09A8" w:rsidRPr="00A70D7C" w:rsidRDefault="006E09A8" w:rsidP="00730C1C">
            <w:pPr>
              <w:widowControl w:val="0"/>
              <w:pBdr>
                <w:top w:val="nil"/>
                <w:left w:val="nil"/>
                <w:bottom w:val="nil"/>
                <w:right w:val="nil"/>
                <w:between w:val="nil"/>
              </w:pBdr>
              <w:spacing w:line="240" w:lineRule="auto"/>
              <w:rPr>
                <w:highlight w:val="white"/>
              </w:rPr>
            </w:pPr>
            <w:r w:rsidRPr="00A70D7C">
              <w:rPr>
                <w:highlight w:val="white"/>
              </w:rPr>
              <w:t xml:space="preserve">       </w:t>
            </w:r>
          </w:p>
          <w:p w14:paraId="3304A416" w14:textId="77777777" w:rsidR="006E09A8" w:rsidRPr="00A70D7C" w:rsidRDefault="006E09A8" w:rsidP="00730C1C">
            <w:pPr>
              <w:widowControl w:val="0"/>
              <w:pBdr>
                <w:top w:val="nil"/>
                <w:left w:val="nil"/>
                <w:bottom w:val="nil"/>
                <w:right w:val="nil"/>
                <w:between w:val="nil"/>
              </w:pBdr>
              <w:spacing w:line="240" w:lineRule="auto"/>
              <w:rPr>
                <w:highlight w:val="white"/>
              </w:rPr>
            </w:pPr>
          </w:p>
          <w:p w14:paraId="5417B5EF" w14:textId="77777777" w:rsidR="006E09A8" w:rsidRPr="00A70D7C" w:rsidRDefault="006E09A8" w:rsidP="00730C1C">
            <w:pPr>
              <w:widowControl w:val="0"/>
              <w:pBdr>
                <w:top w:val="nil"/>
                <w:left w:val="nil"/>
                <w:bottom w:val="nil"/>
                <w:right w:val="nil"/>
                <w:between w:val="nil"/>
              </w:pBdr>
              <w:spacing w:line="240" w:lineRule="auto"/>
              <w:rPr>
                <w:highlight w:val="white"/>
              </w:rPr>
            </w:pPr>
            <w:r w:rsidRPr="00A70D7C">
              <w:rPr>
                <w:highlight w:val="white"/>
              </w:rPr>
              <w:t xml:space="preserve">     </w:t>
            </w:r>
          </w:p>
          <w:p w14:paraId="2CAB78C7" w14:textId="77777777" w:rsidR="006E09A8" w:rsidRDefault="006E09A8" w:rsidP="00730C1C">
            <w:pPr>
              <w:widowControl w:val="0"/>
              <w:pBdr>
                <w:top w:val="nil"/>
                <w:left w:val="nil"/>
                <w:bottom w:val="nil"/>
                <w:right w:val="nil"/>
                <w:between w:val="nil"/>
              </w:pBdr>
              <w:spacing w:line="240" w:lineRule="auto"/>
              <w:rPr>
                <w:highlight w:val="white"/>
              </w:rPr>
            </w:pPr>
            <w:r w:rsidRPr="00A70D7C">
              <w:rPr>
                <w:highlight w:val="white"/>
              </w:rPr>
              <w:t xml:space="preserve">        </w:t>
            </w:r>
            <w:r>
              <w:rPr>
                <w:highlight w:val="white"/>
              </w:rPr>
              <w:t>Ligne de vie</w:t>
            </w:r>
          </w:p>
        </w:tc>
        <w:tc>
          <w:tcPr>
            <w:tcW w:w="2775" w:type="dxa"/>
            <w:shd w:val="clear" w:color="auto" w:fill="auto"/>
            <w:tcMar>
              <w:top w:w="100" w:type="dxa"/>
              <w:left w:w="100" w:type="dxa"/>
              <w:bottom w:w="100" w:type="dxa"/>
              <w:right w:w="100" w:type="dxa"/>
            </w:tcMar>
          </w:tcPr>
          <w:p w14:paraId="494533CC" w14:textId="77777777" w:rsidR="006E09A8" w:rsidRDefault="006E09A8" w:rsidP="00730C1C">
            <w:pPr>
              <w:widowControl w:val="0"/>
              <w:spacing w:line="240" w:lineRule="auto"/>
              <w:rPr>
                <w:highlight w:val="white"/>
              </w:rPr>
            </w:pPr>
            <w:r>
              <w:rPr>
                <w:noProof/>
              </w:rPr>
              <w:drawing>
                <wp:anchor distT="114300" distB="114300" distL="114300" distR="114300" simplePos="0" relativeHeight="251716096" behindDoc="0" locked="0" layoutInCell="1" hidden="0" allowOverlap="1" wp14:anchorId="07301663" wp14:editId="5AD7993C">
                  <wp:simplePos x="0" y="0"/>
                  <wp:positionH relativeFrom="column">
                    <wp:posOffset>390525</wp:posOffset>
                  </wp:positionH>
                  <wp:positionV relativeFrom="paragraph">
                    <wp:posOffset>57151</wp:posOffset>
                  </wp:positionV>
                  <wp:extent cx="723900" cy="971550"/>
                  <wp:effectExtent l="0" t="0" r="0" b="0"/>
                  <wp:wrapNone/>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723900" cy="971550"/>
                          </a:xfrm>
                          <a:prstGeom prst="rect">
                            <a:avLst/>
                          </a:prstGeom>
                          <a:ln/>
                        </pic:spPr>
                      </pic:pic>
                    </a:graphicData>
                  </a:graphic>
                </wp:anchor>
              </w:drawing>
            </w:r>
          </w:p>
        </w:tc>
        <w:tc>
          <w:tcPr>
            <w:tcW w:w="4410" w:type="dxa"/>
            <w:shd w:val="clear" w:color="auto" w:fill="auto"/>
            <w:tcMar>
              <w:top w:w="100" w:type="dxa"/>
              <w:left w:w="100" w:type="dxa"/>
              <w:bottom w:w="100" w:type="dxa"/>
              <w:right w:w="100" w:type="dxa"/>
            </w:tcMar>
          </w:tcPr>
          <w:p w14:paraId="7EE0FA37" w14:textId="77777777" w:rsidR="006E09A8" w:rsidRPr="00A70D7C" w:rsidRDefault="006E09A8" w:rsidP="00730C1C">
            <w:pPr>
              <w:widowControl w:val="0"/>
              <w:pBdr>
                <w:top w:val="nil"/>
                <w:left w:val="nil"/>
                <w:bottom w:val="nil"/>
                <w:right w:val="nil"/>
                <w:between w:val="nil"/>
              </w:pBdr>
              <w:spacing w:line="240" w:lineRule="auto"/>
              <w:rPr>
                <w:highlight w:val="white"/>
              </w:rPr>
            </w:pPr>
          </w:p>
          <w:p w14:paraId="17EBF968" w14:textId="77777777" w:rsidR="006E09A8" w:rsidRPr="00A70D7C" w:rsidRDefault="006E09A8" w:rsidP="00730C1C">
            <w:pPr>
              <w:widowControl w:val="0"/>
              <w:pBdr>
                <w:top w:val="nil"/>
                <w:left w:val="nil"/>
                <w:bottom w:val="nil"/>
                <w:right w:val="nil"/>
                <w:between w:val="nil"/>
              </w:pBdr>
              <w:spacing w:line="240" w:lineRule="auto"/>
              <w:rPr>
                <w:highlight w:val="white"/>
              </w:rPr>
            </w:pPr>
          </w:p>
          <w:p w14:paraId="52CBD423" w14:textId="77777777" w:rsidR="006E09A8" w:rsidRPr="00A70D7C" w:rsidRDefault="006E09A8" w:rsidP="00730C1C">
            <w:pPr>
              <w:widowControl w:val="0"/>
              <w:pBdr>
                <w:top w:val="nil"/>
                <w:left w:val="nil"/>
                <w:bottom w:val="nil"/>
                <w:right w:val="nil"/>
                <w:between w:val="nil"/>
              </w:pBdr>
              <w:spacing w:line="240" w:lineRule="auto"/>
              <w:rPr>
                <w:highlight w:val="white"/>
              </w:rPr>
            </w:pPr>
            <w:r w:rsidRPr="00A70D7C">
              <w:rPr>
                <w:highlight w:val="white"/>
              </w:rPr>
              <w:t>Ligne verticale qui représente la durée de vie d’un objet/acteur pendant l’interaction.</w:t>
            </w:r>
          </w:p>
        </w:tc>
      </w:tr>
      <w:tr w:rsidR="006E09A8" w14:paraId="5BDF3BBC" w14:textId="77777777" w:rsidTr="00730C1C">
        <w:tc>
          <w:tcPr>
            <w:tcW w:w="2490" w:type="dxa"/>
            <w:shd w:val="clear" w:color="auto" w:fill="auto"/>
            <w:tcMar>
              <w:top w:w="100" w:type="dxa"/>
              <w:left w:w="100" w:type="dxa"/>
              <w:bottom w:w="100" w:type="dxa"/>
              <w:right w:w="100" w:type="dxa"/>
            </w:tcMar>
          </w:tcPr>
          <w:p w14:paraId="48D270C4" w14:textId="77777777" w:rsidR="006E09A8" w:rsidRPr="00A70D7C" w:rsidRDefault="006E09A8" w:rsidP="00730C1C">
            <w:pPr>
              <w:widowControl w:val="0"/>
              <w:pBdr>
                <w:top w:val="nil"/>
                <w:left w:val="nil"/>
                <w:bottom w:val="nil"/>
                <w:right w:val="nil"/>
                <w:between w:val="nil"/>
              </w:pBdr>
              <w:spacing w:line="240" w:lineRule="auto"/>
              <w:rPr>
                <w:highlight w:val="white"/>
              </w:rPr>
            </w:pPr>
            <w:r w:rsidRPr="00A70D7C">
              <w:rPr>
                <w:highlight w:val="white"/>
              </w:rPr>
              <w:t xml:space="preserve">              </w:t>
            </w:r>
          </w:p>
          <w:p w14:paraId="4C3CFE2C" w14:textId="77777777" w:rsidR="006E09A8" w:rsidRPr="00A70D7C" w:rsidRDefault="006E09A8" w:rsidP="00730C1C">
            <w:pPr>
              <w:widowControl w:val="0"/>
              <w:pBdr>
                <w:top w:val="nil"/>
                <w:left w:val="nil"/>
                <w:bottom w:val="nil"/>
                <w:right w:val="nil"/>
                <w:between w:val="nil"/>
              </w:pBdr>
              <w:spacing w:line="240" w:lineRule="auto"/>
              <w:rPr>
                <w:highlight w:val="white"/>
              </w:rPr>
            </w:pPr>
          </w:p>
          <w:p w14:paraId="5AEFB832" w14:textId="77777777" w:rsidR="006E09A8" w:rsidRDefault="006E09A8" w:rsidP="00730C1C">
            <w:pPr>
              <w:widowControl w:val="0"/>
              <w:pBdr>
                <w:top w:val="nil"/>
                <w:left w:val="nil"/>
                <w:bottom w:val="nil"/>
                <w:right w:val="nil"/>
                <w:between w:val="nil"/>
              </w:pBdr>
              <w:spacing w:line="240" w:lineRule="auto"/>
              <w:rPr>
                <w:highlight w:val="white"/>
              </w:rPr>
            </w:pPr>
            <w:r w:rsidRPr="00A70D7C">
              <w:rPr>
                <w:highlight w:val="white"/>
              </w:rPr>
              <w:t xml:space="preserve">        </w:t>
            </w:r>
            <w:r>
              <w:rPr>
                <w:highlight w:val="white"/>
              </w:rPr>
              <w:t>alt operateur</w:t>
            </w:r>
          </w:p>
        </w:tc>
        <w:tc>
          <w:tcPr>
            <w:tcW w:w="2775" w:type="dxa"/>
            <w:shd w:val="clear" w:color="auto" w:fill="auto"/>
            <w:tcMar>
              <w:top w:w="100" w:type="dxa"/>
              <w:left w:w="100" w:type="dxa"/>
              <w:bottom w:w="100" w:type="dxa"/>
              <w:right w:w="100" w:type="dxa"/>
            </w:tcMar>
          </w:tcPr>
          <w:p w14:paraId="397A4AAE" w14:textId="77777777" w:rsidR="006E09A8" w:rsidRDefault="006E09A8" w:rsidP="00730C1C">
            <w:pPr>
              <w:widowControl w:val="0"/>
              <w:pBdr>
                <w:top w:val="nil"/>
                <w:left w:val="nil"/>
                <w:bottom w:val="nil"/>
                <w:right w:val="nil"/>
                <w:between w:val="nil"/>
              </w:pBdr>
              <w:spacing w:line="240" w:lineRule="auto"/>
              <w:rPr>
                <w:highlight w:val="white"/>
              </w:rPr>
            </w:pPr>
            <w:r>
              <w:rPr>
                <w:noProof/>
              </w:rPr>
              <w:drawing>
                <wp:anchor distT="114300" distB="114300" distL="114300" distR="114300" simplePos="0" relativeHeight="251723264" behindDoc="0" locked="0" layoutInCell="1" hidden="0" allowOverlap="1" wp14:anchorId="1C1E7D03" wp14:editId="58AE8E97">
                  <wp:simplePos x="0" y="0"/>
                  <wp:positionH relativeFrom="column">
                    <wp:posOffset>390525</wp:posOffset>
                  </wp:positionH>
                  <wp:positionV relativeFrom="paragraph">
                    <wp:posOffset>228600</wp:posOffset>
                  </wp:positionV>
                  <wp:extent cx="723900" cy="585627"/>
                  <wp:effectExtent l="0" t="0" r="0" b="0"/>
                  <wp:wrapNone/>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723900" cy="585627"/>
                          </a:xfrm>
                          <a:prstGeom prst="rect">
                            <a:avLst/>
                          </a:prstGeom>
                          <a:ln/>
                        </pic:spPr>
                      </pic:pic>
                    </a:graphicData>
                  </a:graphic>
                </wp:anchor>
              </w:drawing>
            </w:r>
          </w:p>
        </w:tc>
        <w:tc>
          <w:tcPr>
            <w:tcW w:w="4410" w:type="dxa"/>
            <w:shd w:val="clear" w:color="auto" w:fill="auto"/>
            <w:tcMar>
              <w:top w:w="100" w:type="dxa"/>
              <w:left w:w="100" w:type="dxa"/>
              <w:bottom w:w="100" w:type="dxa"/>
              <w:right w:w="100" w:type="dxa"/>
            </w:tcMar>
          </w:tcPr>
          <w:p w14:paraId="238FB9FF" w14:textId="77777777" w:rsidR="006E09A8" w:rsidRDefault="006E09A8" w:rsidP="00730C1C">
            <w:pPr>
              <w:widowControl w:val="0"/>
              <w:pBdr>
                <w:top w:val="nil"/>
                <w:left w:val="nil"/>
                <w:bottom w:val="nil"/>
                <w:right w:val="nil"/>
                <w:between w:val="nil"/>
              </w:pBdr>
              <w:spacing w:line="240" w:lineRule="auto"/>
              <w:rPr>
                <w:highlight w:val="white"/>
              </w:rPr>
            </w:pPr>
            <w:r w:rsidRPr="00A70D7C">
              <w:rPr>
                <w:highlight w:val="white"/>
              </w:rPr>
              <w:t xml:space="preserve">Utilisé pour représenter </w:t>
            </w:r>
            <w:r w:rsidRPr="00A70D7C">
              <w:rPr>
                <w:b/>
                <w:highlight w:val="white"/>
              </w:rPr>
              <w:t>plusieurs chemins possibles</w:t>
            </w:r>
            <w:r w:rsidRPr="00A70D7C">
              <w:rPr>
                <w:highlight w:val="white"/>
              </w:rPr>
              <w:t xml:space="preserve"> dans l’interaction, selon une </w:t>
            </w:r>
            <w:r w:rsidRPr="00A70D7C">
              <w:rPr>
                <w:b/>
                <w:highlight w:val="white"/>
              </w:rPr>
              <w:t>condition</w:t>
            </w:r>
            <w:r w:rsidRPr="00A70D7C">
              <w:rPr>
                <w:highlight w:val="white"/>
              </w:rPr>
              <w:t>. Chaque chemin (appelé "</w:t>
            </w:r>
            <w:proofErr w:type="spellStart"/>
            <w:r w:rsidRPr="00A70D7C">
              <w:rPr>
                <w:highlight w:val="white"/>
              </w:rPr>
              <w:t>operand</w:t>
            </w:r>
            <w:proofErr w:type="spellEnd"/>
            <w:r w:rsidRPr="00A70D7C">
              <w:rPr>
                <w:highlight w:val="white"/>
              </w:rPr>
              <w:t xml:space="preserve">") a une </w:t>
            </w:r>
            <w:r w:rsidRPr="00A70D7C">
              <w:rPr>
                <w:b/>
                <w:highlight w:val="white"/>
              </w:rPr>
              <w:t>condition de garde</w:t>
            </w:r>
            <w:r w:rsidRPr="00A70D7C">
              <w:rPr>
                <w:highlight w:val="white"/>
              </w:rPr>
              <w:t xml:space="preserve"> (</w:t>
            </w:r>
            <w:proofErr w:type="spellStart"/>
            <w:r w:rsidRPr="00A70D7C">
              <w:rPr>
                <w:highlight w:val="white"/>
              </w:rPr>
              <w:t>guard</w:t>
            </w:r>
            <w:proofErr w:type="spellEnd"/>
            <w:r w:rsidRPr="00A70D7C">
              <w:rPr>
                <w:highlight w:val="white"/>
              </w:rPr>
              <w:t xml:space="preserve"> condition). </w:t>
            </w:r>
            <w:r>
              <w:rPr>
                <w:highlight w:val="white"/>
              </w:rPr>
              <w:t xml:space="preserve">Ex : if (condition) … </w:t>
            </w:r>
            <w:proofErr w:type="spellStart"/>
            <w:r>
              <w:rPr>
                <w:highlight w:val="white"/>
              </w:rPr>
              <w:t>else</w:t>
            </w:r>
            <w:proofErr w:type="spellEnd"/>
            <w:r>
              <w:rPr>
                <w:highlight w:val="white"/>
              </w:rPr>
              <w:t xml:space="preserve"> …</w:t>
            </w:r>
          </w:p>
        </w:tc>
      </w:tr>
      <w:tr w:rsidR="006E09A8" w:rsidRPr="00A70D7C" w14:paraId="5CEC5D14" w14:textId="77777777" w:rsidTr="00730C1C">
        <w:tc>
          <w:tcPr>
            <w:tcW w:w="2490" w:type="dxa"/>
            <w:shd w:val="clear" w:color="auto" w:fill="auto"/>
            <w:tcMar>
              <w:top w:w="100" w:type="dxa"/>
              <w:left w:w="100" w:type="dxa"/>
              <w:bottom w:w="100" w:type="dxa"/>
              <w:right w:w="100" w:type="dxa"/>
            </w:tcMar>
          </w:tcPr>
          <w:p w14:paraId="1E037BCF" w14:textId="77777777" w:rsidR="006E09A8" w:rsidRDefault="006E09A8" w:rsidP="00730C1C">
            <w:pPr>
              <w:widowControl w:val="0"/>
              <w:pBdr>
                <w:top w:val="nil"/>
                <w:left w:val="nil"/>
                <w:bottom w:val="nil"/>
                <w:right w:val="nil"/>
                <w:between w:val="nil"/>
              </w:pBdr>
              <w:spacing w:line="240" w:lineRule="auto"/>
              <w:rPr>
                <w:highlight w:val="white"/>
              </w:rPr>
            </w:pPr>
            <w:r>
              <w:rPr>
                <w:highlight w:val="white"/>
              </w:rPr>
              <w:t xml:space="preserve">          </w:t>
            </w:r>
          </w:p>
          <w:p w14:paraId="06B165E1" w14:textId="77777777" w:rsidR="006E09A8" w:rsidRDefault="006E09A8" w:rsidP="00730C1C">
            <w:pPr>
              <w:widowControl w:val="0"/>
              <w:pBdr>
                <w:top w:val="nil"/>
                <w:left w:val="nil"/>
                <w:bottom w:val="nil"/>
                <w:right w:val="nil"/>
                <w:between w:val="nil"/>
              </w:pBdr>
              <w:spacing w:line="240" w:lineRule="auto"/>
              <w:rPr>
                <w:highlight w:val="white"/>
              </w:rPr>
            </w:pPr>
          </w:p>
          <w:p w14:paraId="5E9E2C9F" w14:textId="77777777" w:rsidR="006E09A8" w:rsidRDefault="006E09A8" w:rsidP="00730C1C">
            <w:pPr>
              <w:widowControl w:val="0"/>
              <w:pBdr>
                <w:top w:val="nil"/>
                <w:left w:val="nil"/>
                <w:bottom w:val="nil"/>
                <w:right w:val="nil"/>
                <w:between w:val="nil"/>
              </w:pBdr>
              <w:spacing w:line="240" w:lineRule="auto"/>
              <w:rPr>
                <w:highlight w:val="white"/>
              </w:rPr>
            </w:pPr>
            <w:r>
              <w:rPr>
                <w:highlight w:val="white"/>
              </w:rPr>
              <w:t xml:space="preserve">       </w:t>
            </w:r>
            <w:proofErr w:type="spellStart"/>
            <w:r>
              <w:rPr>
                <w:highlight w:val="white"/>
              </w:rPr>
              <w:t>ref</w:t>
            </w:r>
            <w:proofErr w:type="spellEnd"/>
            <w:r>
              <w:rPr>
                <w:highlight w:val="white"/>
              </w:rPr>
              <w:t xml:space="preserve"> operateur</w:t>
            </w:r>
          </w:p>
        </w:tc>
        <w:tc>
          <w:tcPr>
            <w:tcW w:w="2775" w:type="dxa"/>
            <w:shd w:val="clear" w:color="auto" w:fill="auto"/>
            <w:tcMar>
              <w:top w:w="100" w:type="dxa"/>
              <w:left w:w="100" w:type="dxa"/>
              <w:bottom w:w="100" w:type="dxa"/>
              <w:right w:w="100" w:type="dxa"/>
            </w:tcMar>
          </w:tcPr>
          <w:p w14:paraId="7522BF54" w14:textId="77777777" w:rsidR="006E09A8" w:rsidRDefault="006E09A8" w:rsidP="00730C1C">
            <w:pPr>
              <w:widowControl w:val="0"/>
              <w:pBdr>
                <w:top w:val="nil"/>
                <w:left w:val="nil"/>
                <w:bottom w:val="nil"/>
                <w:right w:val="nil"/>
                <w:between w:val="nil"/>
              </w:pBdr>
              <w:spacing w:line="240" w:lineRule="auto"/>
              <w:rPr>
                <w:highlight w:val="white"/>
              </w:rPr>
            </w:pPr>
            <w:r>
              <w:rPr>
                <w:noProof/>
              </w:rPr>
              <w:drawing>
                <wp:anchor distT="114300" distB="114300" distL="114300" distR="114300" simplePos="0" relativeHeight="251730432" behindDoc="0" locked="0" layoutInCell="1" hidden="0" allowOverlap="1" wp14:anchorId="3BA12108" wp14:editId="2F7CF225">
                  <wp:simplePos x="0" y="0"/>
                  <wp:positionH relativeFrom="column">
                    <wp:posOffset>390525</wp:posOffset>
                  </wp:positionH>
                  <wp:positionV relativeFrom="paragraph">
                    <wp:posOffset>76201</wp:posOffset>
                  </wp:positionV>
                  <wp:extent cx="723900" cy="656734"/>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r="37258" b="26838"/>
                          <a:stretch>
                            <a:fillRect/>
                          </a:stretch>
                        </pic:blipFill>
                        <pic:spPr>
                          <a:xfrm>
                            <a:off x="0" y="0"/>
                            <a:ext cx="723900" cy="656734"/>
                          </a:xfrm>
                          <a:prstGeom prst="rect">
                            <a:avLst/>
                          </a:prstGeom>
                          <a:ln/>
                        </pic:spPr>
                      </pic:pic>
                    </a:graphicData>
                  </a:graphic>
                </wp:anchor>
              </w:drawing>
            </w:r>
          </w:p>
        </w:tc>
        <w:tc>
          <w:tcPr>
            <w:tcW w:w="4410" w:type="dxa"/>
            <w:shd w:val="clear" w:color="auto" w:fill="auto"/>
            <w:tcMar>
              <w:top w:w="100" w:type="dxa"/>
              <w:left w:w="100" w:type="dxa"/>
              <w:bottom w:w="100" w:type="dxa"/>
              <w:right w:w="100" w:type="dxa"/>
            </w:tcMar>
          </w:tcPr>
          <w:p w14:paraId="5112E51D" w14:textId="77777777" w:rsidR="006E09A8" w:rsidRPr="00A70D7C" w:rsidRDefault="006E09A8" w:rsidP="00730C1C">
            <w:pPr>
              <w:widowControl w:val="0"/>
              <w:pBdr>
                <w:top w:val="nil"/>
                <w:left w:val="nil"/>
                <w:bottom w:val="nil"/>
                <w:right w:val="nil"/>
                <w:between w:val="nil"/>
              </w:pBdr>
              <w:spacing w:line="240" w:lineRule="auto"/>
              <w:rPr>
                <w:highlight w:val="white"/>
              </w:rPr>
            </w:pPr>
            <w:r w:rsidRPr="00A70D7C">
              <w:rPr>
                <w:highlight w:val="white"/>
              </w:rPr>
              <w:t xml:space="preserve">Sert à </w:t>
            </w:r>
            <w:r w:rsidRPr="00A70D7C">
              <w:rPr>
                <w:b/>
                <w:highlight w:val="white"/>
              </w:rPr>
              <w:t>référencer un autre diagramme de séquence</w:t>
            </w:r>
            <w:r w:rsidRPr="00A70D7C">
              <w:rPr>
                <w:highlight w:val="white"/>
              </w:rPr>
              <w:t xml:space="preserve">. Très utile pour </w:t>
            </w:r>
            <w:r w:rsidRPr="00A70D7C">
              <w:rPr>
                <w:b/>
                <w:highlight w:val="white"/>
              </w:rPr>
              <w:t>réutiliser</w:t>
            </w:r>
            <w:r w:rsidRPr="00A70D7C">
              <w:rPr>
                <w:highlight w:val="white"/>
              </w:rPr>
              <w:t xml:space="preserve"> des interactions complexes ou pour </w:t>
            </w:r>
            <w:r w:rsidRPr="00A70D7C">
              <w:rPr>
                <w:b/>
                <w:highlight w:val="white"/>
              </w:rPr>
              <w:t>modulariser</w:t>
            </w:r>
            <w:r w:rsidRPr="00A70D7C">
              <w:rPr>
                <w:highlight w:val="white"/>
              </w:rPr>
              <w:t xml:space="preserve">.  </w:t>
            </w:r>
          </w:p>
        </w:tc>
      </w:tr>
      <w:tr w:rsidR="006E09A8" w:rsidRPr="00A70D7C" w14:paraId="1526EAA2" w14:textId="77777777" w:rsidTr="00730C1C">
        <w:tc>
          <w:tcPr>
            <w:tcW w:w="2490" w:type="dxa"/>
            <w:shd w:val="clear" w:color="auto" w:fill="auto"/>
            <w:tcMar>
              <w:top w:w="100" w:type="dxa"/>
              <w:left w:w="100" w:type="dxa"/>
              <w:bottom w:w="100" w:type="dxa"/>
              <w:right w:w="100" w:type="dxa"/>
            </w:tcMar>
          </w:tcPr>
          <w:p w14:paraId="72BBB668" w14:textId="77777777" w:rsidR="006E09A8" w:rsidRPr="00A70D7C" w:rsidRDefault="006E09A8" w:rsidP="00730C1C">
            <w:pPr>
              <w:widowControl w:val="0"/>
              <w:pBdr>
                <w:top w:val="nil"/>
                <w:left w:val="nil"/>
                <w:bottom w:val="nil"/>
                <w:right w:val="nil"/>
                <w:between w:val="nil"/>
              </w:pBdr>
              <w:spacing w:line="240" w:lineRule="auto"/>
              <w:rPr>
                <w:highlight w:val="white"/>
              </w:rPr>
            </w:pPr>
            <w:r w:rsidRPr="00A70D7C">
              <w:rPr>
                <w:highlight w:val="white"/>
              </w:rPr>
              <w:t xml:space="preserve"> </w:t>
            </w:r>
          </w:p>
          <w:p w14:paraId="2651B46F" w14:textId="77777777" w:rsidR="006E09A8" w:rsidRDefault="006E09A8" w:rsidP="00730C1C">
            <w:pPr>
              <w:widowControl w:val="0"/>
              <w:pBdr>
                <w:top w:val="nil"/>
                <w:left w:val="nil"/>
                <w:bottom w:val="nil"/>
                <w:right w:val="nil"/>
                <w:between w:val="nil"/>
              </w:pBdr>
              <w:spacing w:line="240" w:lineRule="auto"/>
              <w:rPr>
                <w:highlight w:val="white"/>
              </w:rPr>
            </w:pPr>
            <w:r w:rsidRPr="00A70D7C">
              <w:rPr>
                <w:highlight w:val="white"/>
              </w:rPr>
              <w:t xml:space="preserve">  </w:t>
            </w:r>
            <w:r>
              <w:rPr>
                <w:highlight w:val="white"/>
              </w:rPr>
              <w:t>Message synchrone</w:t>
            </w:r>
          </w:p>
        </w:tc>
        <w:tc>
          <w:tcPr>
            <w:tcW w:w="2775" w:type="dxa"/>
            <w:shd w:val="clear" w:color="auto" w:fill="auto"/>
            <w:tcMar>
              <w:top w:w="100" w:type="dxa"/>
              <w:left w:w="100" w:type="dxa"/>
              <w:bottom w:w="100" w:type="dxa"/>
              <w:right w:w="100" w:type="dxa"/>
            </w:tcMar>
          </w:tcPr>
          <w:p w14:paraId="2783DB85" w14:textId="77777777" w:rsidR="006E09A8" w:rsidRDefault="006E09A8" w:rsidP="00730C1C">
            <w:pPr>
              <w:widowControl w:val="0"/>
              <w:pBdr>
                <w:top w:val="nil"/>
                <w:left w:val="nil"/>
                <w:bottom w:val="nil"/>
                <w:right w:val="nil"/>
                <w:between w:val="nil"/>
              </w:pBdr>
              <w:spacing w:line="240" w:lineRule="auto"/>
              <w:rPr>
                <w:highlight w:val="white"/>
              </w:rPr>
            </w:pPr>
            <w:r>
              <w:rPr>
                <w:noProof/>
              </w:rPr>
              <w:drawing>
                <wp:anchor distT="114300" distB="114300" distL="114300" distR="114300" simplePos="0" relativeHeight="251737600" behindDoc="0" locked="0" layoutInCell="1" hidden="0" allowOverlap="1" wp14:anchorId="67623ECB" wp14:editId="3F0FEB48">
                  <wp:simplePos x="0" y="0"/>
                  <wp:positionH relativeFrom="column">
                    <wp:posOffset>154164</wp:posOffset>
                  </wp:positionH>
                  <wp:positionV relativeFrom="paragraph">
                    <wp:posOffset>142875</wp:posOffset>
                  </wp:positionV>
                  <wp:extent cx="1266825" cy="209550"/>
                  <wp:effectExtent l="0" t="0" r="0" b="0"/>
                  <wp:wrapNone/>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1266825" cy="209550"/>
                          </a:xfrm>
                          <a:prstGeom prst="rect">
                            <a:avLst/>
                          </a:prstGeom>
                          <a:ln/>
                        </pic:spPr>
                      </pic:pic>
                    </a:graphicData>
                  </a:graphic>
                </wp:anchor>
              </w:drawing>
            </w:r>
          </w:p>
        </w:tc>
        <w:tc>
          <w:tcPr>
            <w:tcW w:w="4410" w:type="dxa"/>
            <w:shd w:val="clear" w:color="auto" w:fill="auto"/>
            <w:tcMar>
              <w:top w:w="100" w:type="dxa"/>
              <w:left w:w="100" w:type="dxa"/>
              <w:bottom w:w="100" w:type="dxa"/>
              <w:right w:w="100" w:type="dxa"/>
            </w:tcMar>
          </w:tcPr>
          <w:p w14:paraId="088944F4" w14:textId="77777777" w:rsidR="006E09A8" w:rsidRPr="00A70D7C" w:rsidRDefault="006E09A8" w:rsidP="00730C1C">
            <w:pPr>
              <w:widowControl w:val="0"/>
              <w:pBdr>
                <w:top w:val="nil"/>
                <w:left w:val="nil"/>
                <w:bottom w:val="nil"/>
                <w:right w:val="nil"/>
                <w:between w:val="nil"/>
              </w:pBdr>
              <w:spacing w:line="240" w:lineRule="auto"/>
              <w:rPr>
                <w:highlight w:val="white"/>
              </w:rPr>
            </w:pPr>
            <w:r w:rsidRPr="00A70D7C">
              <w:rPr>
                <w:highlight w:val="white"/>
              </w:rPr>
              <w:t>Flèche pleine avec pointe fermée, indiquant un appel bloquant (appel de méthode).</w:t>
            </w:r>
          </w:p>
        </w:tc>
      </w:tr>
      <w:tr w:rsidR="006E09A8" w:rsidRPr="00A70D7C" w14:paraId="4CA182C5" w14:textId="77777777" w:rsidTr="00730C1C">
        <w:tc>
          <w:tcPr>
            <w:tcW w:w="2490" w:type="dxa"/>
            <w:shd w:val="clear" w:color="auto" w:fill="auto"/>
            <w:tcMar>
              <w:top w:w="100" w:type="dxa"/>
              <w:left w:w="100" w:type="dxa"/>
              <w:bottom w:w="100" w:type="dxa"/>
              <w:right w:w="100" w:type="dxa"/>
            </w:tcMar>
          </w:tcPr>
          <w:p w14:paraId="1103FFDA" w14:textId="77777777" w:rsidR="006E09A8" w:rsidRDefault="006E09A8" w:rsidP="00730C1C">
            <w:pPr>
              <w:widowControl w:val="0"/>
              <w:spacing w:line="240" w:lineRule="auto"/>
              <w:rPr>
                <w:highlight w:val="white"/>
              </w:rPr>
            </w:pPr>
            <w:r w:rsidRPr="00A70D7C">
              <w:rPr>
                <w:highlight w:val="white"/>
              </w:rPr>
              <w:t xml:space="preserve"> </w:t>
            </w:r>
            <w:r>
              <w:rPr>
                <w:highlight w:val="white"/>
              </w:rPr>
              <w:t>Message Asynchrone</w:t>
            </w:r>
          </w:p>
        </w:tc>
        <w:tc>
          <w:tcPr>
            <w:tcW w:w="2775" w:type="dxa"/>
            <w:shd w:val="clear" w:color="auto" w:fill="auto"/>
            <w:tcMar>
              <w:top w:w="100" w:type="dxa"/>
              <w:left w:w="100" w:type="dxa"/>
              <w:bottom w:w="100" w:type="dxa"/>
              <w:right w:w="100" w:type="dxa"/>
            </w:tcMar>
          </w:tcPr>
          <w:p w14:paraId="617B0E1C" w14:textId="77777777" w:rsidR="006E09A8" w:rsidRDefault="006E09A8" w:rsidP="00730C1C">
            <w:pPr>
              <w:widowControl w:val="0"/>
              <w:pBdr>
                <w:top w:val="nil"/>
                <w:left w:val="nil"/>
                <w:bottom w:val="nil"/>
                <w:right w:val="nil"/>
                <w:between w:val="nil"/>
              </w:pBdr>
              <w:spacing w:line="240" w:lineRule="auto"/>
              <w:rPr>
                <w:highlight w:val="white"/>
              </w:rPr>
            </w:pPr>
            <w:r>
              <w:rPr>
                <w:noProof/>
              </w:rPr>
              <w:drawing>
                <wp:anchor distT="114300" distB="114300" distL="114300" distR="114300" simplePos="0" relativeHeight="251744768" behindDoc="0" locked="0" layoutInCell="1" hidden="0" allowOverlap="1" wp14:anchorId="60C1F475" wp14:editId="0BCC1B67">
                  <wp:simplePos x="0" y="0"/>
                  <wp:positionH relativeFrom="column">
                    <wp:posOffset>119063</wp:posOffset>
                  </wp:positionH>
                  <wp:positionV relativeFrom="paragraph">
                    <wp:posOffset>85726</wp:posOffset>
                  </wp:positionV>
                  <wp:extent cx="1268844" cy="207484"/>
                  <wp:effectExtent l="0" t="0" r="0" b="0"/>
                  <wp:wrapNone/>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1268844" cy="207484"/>
                          </a:xfrm>
                          <a:prstGeom prst="rect">
                            <a:avLst/>
                          </a:prstGeom>
                          <a:ln/>
                        </pic:spPr>
                      </pic:pic>
                    </a:graphicData>
                  </a:graphic>
                </wp:anchor>
              </w:drawing>
            </w:r>
          </w:p>
        </w:tc>
        <w:tc>
          <w:tcPr>
            <w:tcW w:w="4410" w:type="dxa"/>
            <w:shd w:val="clear" w:color="auto" w:fill="auto"/>
            <w:tcMar>
              <w:top w:w="100" w:type="dxa"/>
              <w:left w:w="100" w:type="dxa"/>
              <w:bottom w:w="100" w:type="dxa"/>
              <w:right w:w="100" w:type="dxa"/>
            </w:tcMar>
          </w:tcPr>
          <w:p w14:paraId="48D91FB0" w14:textId="77777777" w:rsidR="006E09A8" w:rsidRPr="00A70D7C" w:rsidRDefault="006E09A8" w:rsidP="00730C1C">
            <w:pPr>
              <w:widowControl w:val="0"/>
              <w:spacing w:line="240" w:lineRule="auto"/>
              <w:rPr>
                <w:highlight w:val="white"/>
              </w:rPr>
            </w:pPr>
            <w:r w:rsidRPr="00A70D7C">
              <w:rPr>
                <w:highlight w:val="white"/>
              </w:rPr>
              <w:t>Flèche pleine avec pointe ouverte, indiquant un appel non bloquant.</w:t>
            </w:r>
          </w:p>
        </w:tc>
      </w:tr>
      <w:tr w:rsidR="006E09A8" w:rsidRPr="00A70D7C" w14:paraId="60056B8D" w14:textId="77777777" w:rsidTr="00730C1C">
        <w:tc>
          <w:tcPr>
            <w:tcW w:w="2490" w:type="dxa"/>
            <w:shd w:val="clear" w:color="auto" w:fill="auto"/>
            <w:tcMar>
              <w:top w:w="100" w:type="dxa"/>
              <w:left w:w="100" w:type="dxa"/>
              <w:bottom w:w="100" w:type="dxa"/>
              <w:right w:w="100" w:type="dxa"/>
            </w:tcMar>
          </w:tcPr>
          <w:p w14:paraId="6B22A59E" w14:textId="77777777" w:rsidR="006E09A8" w:rsidRDefault="006E09A8" w:rsidP="00730C1C">
            <w:pPr>
              <w:widowControl w:val="0"/>
              <w:spacing w:line="240" w:lineRule="auto"/>
              <w:rPr>
                <w:highlight w:val="white"/>
              </w:rPr>
            </w:pPr>
            <w:r w:rsidRPr="00A70D7C">
              <w:rPr>
                <w:highlight w:val="white"/>
              </w:rPr>
              <w:t xml:space="preserve">   </w:t>
            </w:r>
            <w:r>
              <w:rPr>
                <w:highlight w:val="white"/>
              </w:rPr>
              <w:t>Message de retour</w:t>
            </w:r>
          </w:p>
        </w:tc>
        <w:tc>
          <w:tcPr>
            <w:tcW w:w="2775" w:type="dxa"/>
            <w:shd w:val="clear" w:color="auto" w:fill="auto"/>
            <w:tcMar>
              <w:top w:w="100" w:type="dxa"/>
              <w:left w:w="100" w:type="dxa"/>
              <w:bottom w:w="100" w:type="dxa"/>
              <w:right w:w="100" w:type="dxa"/>
            </w:tcMar>
          </w:tcPr>
          <w:p w14:paraId="2B388760" w14:textId="77777777" w:rsidR="006E09A8" w:rsidRDefault="006E09A8" w:rsidP="00730C1C">
            <w:pPr>
              <w:widowControl w:val="0"/>
              <w:pBdr>
                <w:top w:val="nil"/>
                <w:left w:val="nil"/>
                <w:bottom w:val="nil"/>
                <w:right w:val="nil"/>
                <w:between w:val="nil"/>
              </w:pBdr>
              <w:spacing w:line="240" w:lineRule="auto"/>
              <w:rPr>
                <w:highlight w:val="white"/>
              </w:rPr>
            </w:pPr>
            <w:r>
              <w:rPr>
                <w:noProof/>
                <w:highlight w:val="white"/>
              </w:rPr>
              <w:drawing>
                <wp:inline distT="114300" distB="114300" distL="114300" distR="114300" wp14:anchorId="3043EB4D" wp14:editId="38A6BB3F">
                  <wp:extent cx="1345044" cy="251704"/>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1345044" cy="251704"/>
                          </a:xfrm>
                          <a:prstGeom prst="rect">
                            <a:avLst/>
                          </a:prstGeom>
                          <a:ln/>
                        </pic:spPr>
                      </pic:pic>
                    </a:graphicData>
                  </a:graphic>
                </wp:inline>
              </w:drawing>
            </w:r>
          </w:p>
        </w:tc>
        <w:tc>
          <w:tcPr>
            <w:tcW w:w="4410" w:type="dxa"/>
            <w:shd w:val="clear" w:color="auto" w:fill="auto"/>
            <w:tcMar>
              <w:top w:w="100" w:type="dxa"/>
              <w:left w:w="100" w:type="dxa"/>
              <w:bottom w:w="100" w:type="dxa"/>
              <w:right w:w="100" w:type="dxa"/>
            </w:tcMar>
          </w:tcPr>
          <w:p w14:paraId="32AE33C9" w14:textId="77777777" w:rsidR="006E09A8" w:rsidRPr="00A70D7C" w:rsidRDefault="006E09A8" w:rsidP="00847B07">
            <w:pPr>
              <w:keepNext/>
              <w:widowControl w:val="0"/>
              <w:spacing w:line="240" w:lineRule="auto"/>
              <w:rPr>
                <w:highlight w:val="white"/>
              </w:rPr>
            </w:pPr>
            <w:r w:rsidRPr="00A70D7C">
              <w:rPr>
                <w:highlight w:val="white"/>
              </w:rPr>
              <w:t>Ligne pointillée avec flèche, indiquant une réponse ou un retour de méthode.</w:t>
            </w:r>
          </w:p>
        </w:tc>
      </w:tr>
    </w:tbl>
    <w:p w14:paraId="7693DADE" w14:textId="2311C853" w:rsidR="006E09A8" w:rsidRPr="00A70D7C" w:rsidRDefault="00847B07" w:rsidP="00847B07">
      <w:pPr>
        <w:pStyle w:val="Caption"/>
        <w:spacing w:before="240"/>
        <w:ind w:left="2160" w:firstLine="720"/>
        <w:rPr>
          <w:rFonts w:ascii="Play" w:eastAsia="Play" w:hAnsi="Play" w:cs="Play"/>
          <w:b/>
          <w:color w:val="0F4761"/>
          <w:sz w:val="27"/>
          <w:szCs w:val="27"/>
        </w:rPr>
      </w:pPr>
      <w:bookmarkStart w:id="34" w:name="_Toc198596244"/>
      <w:r>
        <w:t xml:space="preserve">Figure </w:t>
      </w:r>
      <w:r w:rsidR="002A6723">
        <w:fldChar w:fldCharType="begin"/>
      </w:r>
      <w:r w:rsidR="002A6723">
        <w:instrText xml:space="preserve"> STYLEREF 1 \s </w:instrText>
      </w:r>
      <w:r w:rsidR="002A6723">
        <w:fldChar w:fldCharType="separate"/>
      </w:r>
      <w:r w:rsidR="00B00381">
        <w:rPr>
          <w:noProof/>
          <w:cs/>
        </w:rPr>
        <w:t>‎</w:t>
      </w:r>
      <w:r w:rsidR="00B00381">
        <w:rPr>
          <w:noProof/>
        </w:rPr>
        <w:t>2</w:t>
      </w:r>
      <w:r w:rsidR="002A6723">
        <w:fldChar w:fldCharType="end"/>
      </w:r>
      <w:r w:rsidR="002A6723">
        <w:noBreakHyphen/>
      </w:r>
      <w:r w:rsidR="002A6723">
        <w:fldChar w:fldCharType="begin"/>
      </w:r>
      <w:r w:rsidR="002A6723">
        <w:instrText xml:space="preserve"> SEQ Figure \* ARABIC \s 1 </w:instrText>
      </w:r>
      <w:r w:rsidR="002A6723">
        <w:fldChar w:fldCharType="separate"/>
      </w:r>
      <w:r w:rsidR="00B00381">
        <w:rPr>
          <w:noProof/>
        </w:rPr>
        <w:t>7</w:t>
      </w:r>
      <w:r w:rsidR="002A6723">
        <w:fldChar w:fldCharType="end"/>
      </w:r>
      <w:r w:rsidRPr="00222897">
        <w:t>les principaux concepts du diagramme de séquence</w:t>
      </w:r>
      <w:bookmarkEnd w:id="34"/>
    </w:p>
    <w:p w14:paraId="21408072" w14:textId="78B30C92" w:rsidR="006E09A8" w:rsidRPr="00A70D7C" w:rsidRDefault="006E09A8" w:rsidP="007606B9">
      <w:pPr>
        <w:pStyle w:val="Heading3"/>
        <w:rPr>
          <w:rFonts w:eastAsia="Play"/>
          <w:sz w:val="31"/>
          <w:szCs w:val="31"/>
        </w:rPr>
      </w:pPr>
      <w:bookmarkStart w:id="35" w:name="_Toc198596211"/>
      <w:r w:rsidRPr="00A70D7C">
        <w:rPr>
          <w:rFonts w:eastAsia="Play"/>
        </w:rPr>
        <w:lastRenderedPageBreak/>
        <w:t>Diagramme de séquence de cas d’utilisation &lt;&lt;authentification&gt;&gt;</w:t>
      </w:r>
      <w:bookmarkEnd w:id="35"/>
      <w:r w:rsidRPr="00A70D7C">
        <w:rPr>
          <w:rFonts w:eastAsia="Play"/>
        </w:rPr>
        <w:t xml:space="preserve">  </w:t>
      </w:r>
      <w:r w:rsidRPr="00A70D7C">
        <w:rPr>
          <w:rFonts w:eastAsia="Play"/>
          <w:sz w:val="31"/>
          <w:szCs w:val="31"/>
        </w:rPr>
        <w:t xml:space="preserve"> </w:t>
      </w:r>
    </w:p>
    <w:p w14:paraId="77D843C3" w14:textId="77777777" w:rsidR="0058097E" w:rsidRDefault="006E09A8" w:rsidP="0058097E">
      <w:pPr>
        <w:keepNext/>
        <w:widowControl w:val="0"/>
        <w:spacing w:line="365" w:lineRule="auto"/>
        <w:ind w:left="15" w:right="620" w:firstLine="8"/>
      </w:pPr>
      <w:r>
        <w:rPr>
          <w:rFonts w:ascii="Play" w:eastAsia="Play" w:hAnsi="Play" w:cs="Play"/>
          <w:b/>
          <w:noProof/>
          <w:color w:val="0F4761"/>
          <w:sz w:val="31"/>
          <w:szCs w:val="31"/>
        </w:rPr>
        <w:drawing>
          <wp:inline distT="114300" distB="114300" distL="114300" distR="114300" wp14:anchorId="6F6A244B" wp14:editId="55FF4B3A">
            <wp:extent cx="6161679" cy="66421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6161679" cy="6642100"/>
                    </a:xfrm>
                    <a:prstGeom prst="rect">
                      <a:avLst/>
                    </a:prstGeom>
                    <a:ln/>
                  </pic:spPr>
                </pic:pic>
              </a:graphicData>
            </a:graphic>
          </wp:inline>
        </w:drawing>
      </w:r>
    </w:p>
    <w:p w14:paraId="428C4A63" w14:textId="6D99A772" w:rsidR="006E09A8" w:rsidRDefault="0058097E" w:rsidP="0058097E">
      <w:pPr>
        <w:pStyle w:val="Caption"/>
        <w:ind w:left="1440" w:firstLine="720"/>
        <w:rPr>
          <w:rFonts w:ascii="Play" w:eastAsia="Play" w:hAnsi="Play" w:cs="Play"/>
          <w:b/>
          <w:color w:val="0F4761"/>
          <w:sz w:val="31"/>
          <w:szCs w:val="31"/>
        </w:rPr>
      </w:pPr>
      <w:bookmarkStart w:id="36" w:name="_Toc198596245"/>
      <w:r>
        <w:t xml:space="preserve">Figure </w:t>
      </w:r>
      <w:r w:rsidR="002A6723">
        <w:fldChar w:fldCharType="begin"/>
      </w:r>
      <w:r w:rsidR="002A6723">
        <w:instrText xml:space="preserve"> STYLEREF 1 \s </w:instrText>
      </w:r>
      <w:r w:rsidR="002A6723">
        <w:fldChar w:fldCharType="separate"/>
      </w:r>
      <w:r w:rsidR="00B00381">
        <w:rPr>
          <w:noProof/>
          <w:cs/>
        </w:rPr>
        <w:t>‎</w:t>
      </w:r>
      <w:r w:rsidR="00B00381">
        <w:rPr>
          <w:noProof/>
        </w:rPr>
        <w:t>2</w:t>
      </w:r>
      <w:r w:rsidR="002A6723">
        <w:fldChar w:fldCharType="end"/>
      </w:r>
      <w:r w:rsidR="002A6723">
        <w:noBreakHyphen/>
      </w:r>
      <w:r w:rsidR="002A6723">
        <w:fldChar w:fldCharType="begin"/>
      </w:r>
      <w:r w:rsidR="002A6723">
        <w:instrText xml:space="preserve"> SEQ Figure \* ARABIC \s 1 </w:instrText>
      </w:r>
      <w:r w:rsidR="002A6723">
        <w:fldChar w:fldCharType="separate"/>
      </w:r>
      <w:r w:rsidR="00B00381">
        <w:rPr>
          <w:noProof/>
        </w:rPr>
        <w:t>8</w:t>
      </w:r>
      <w:r w:rsidR="002A6723">
        <w:fldChar w:fldCharType="end"/>
      </w:r>
      <w:r>
        <w:t xml:space="preserve"> </w:t>
      </w:r>
      <w:r w:rsidRPr="00F960FA">
        <w:t>Diagramme de séquence de cas d’utilisation &lt;&lt;authentification&gt;&gt;</w:t>
      </w:r>
      <w:bookmarkEnd w:id="36"/>
    </w:p>
    <w:p w14:paraId="1B0EA1EB" w14:textId="77777777" w:rsidR="006E09A8" w:rsidRDefault="006E09A8" w:rsidP="006E09A8">
      <w:pPr>
        <w:widowControl w:val="0"/>
        <w:spacing w:line="365" w:lineRule="auto"/>
        <w:ind w:right="620"/>
        <w:rPr>
          <w:rFonts w:ascii="Play" w:eastAsia="Play" w:hAnsi="Play" w:cs="Play"/>
          <w:b/>
          <w:color w:val="0F4761"/>
          <w:sz w:val="27"/>
          <w:szCs w:val="27"/>
        </w:rPr>
      </w:pPr>
    </w:p>
    <w:p w14:paraId="1B6661B5" w14:textId="0A215065" w:rsidR="006E09A8" w:rsidRPr="009B7B10" w:rsidRDefault="006E09A8" w:rsidP="002C0540">
      <w:pPr>
        <w:pStyle w:val="Heading3"/>
      </w:pPr>
      <w:bookmarkStart w:id="37" w:name="_Toc198596212"/>
      <w:r w:rsidRPr="009B7B10">
        <w:lastRenderedPageBreak/>
        <w:t>Diagramme de séquence de cas d’utilisation &lt;&lt;Déposé les notes&gt;&gt;</w:t>
      </w:r>
      <w:bookmarkEnd w:id="37"/>
      <w:r w:rsidRPr="009B7B10">
        <w:t xml:space="preserve">   </w:t>
      </w:r>
    </w:p>
    <w:p w14:paraId="798BA924" w14:textId="77777777" w:rsidR="0058097E" w:rsidRDefault="006E09A8" w:rsidP="0058097E">
      <w:pPr>
        <w:keepNext/>
        <w:widowControl w:val="0"/>
        <w:spacing w:after="0" w:line="365" w:lineRule="auto"/>
        <w:ind w:left="15" w:right="620" w:firstLine="8"/>
      </w:pPr>
      <w:r>
        <w:rPr>
          <w:rFonts w:ascii="Play" w:eastAsia="Play" w:hAnsi="Play" w:cs="Play"/>
          <w:b/>
          <w:noProof/>
          <w:color w:val="0F4761"/>
          <w:sz w:val="31"/>
          <w:szCs w:val="31"/>
        </w:rPr>
        <w:drawing>
          <wp:inline distT="114300" distB="114300" distL="114300" distR="114300" wp14:anchorId="3DF5E52F" wp14:editId="1D66123F">
            <wp:extent cx="6162675" cy="4039298"/>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7"/>
                    <a:srcRect/>
                    <a:stretch>
                      <a:fillRect/>
                    </a:stretch>
                  </pic:blipFill>
                  <pic:spPr>
                    <a:xfrm>
                      <a:off x="0" y="0"/>
                      <a:ext cx="6162675" cy="4039298"/>
                    </a:xfrm>
                    <a:prstGeom prst="rect">
                      <a:avLst/>
                    </a:prstGeom>
                    <a:ln/>
                  </pic:spPr>
                </pic:pic>
              </a:graphicData>
            </a:graphic>
          </wp:inline>
        </w:drawing>
      </w:r>
    </w:p>
    <w:p w14:paraId="41BF0C1C" w14:textId="78C656C4" w:rsidR="006E09A8" w:rsidRDefault="0058097E" w:rsidP="0058097E">
      <w:pPr>
        <w:pStyle w:val="Caption"/>
        <w:spacing w:after="0"/>
        <w:ind w:left="1440" w:firstLine="720"/>
        <w:rPr>
          <w:rFonts w:ascii="Play" w:eastAsia="Play" w:hAnsi="Play" w:cs="Play"/>
          <w:b/>
          <w:color w:val="0F4761"/>
          <w:sz w:val="31"/>
          <w:szCs w:val="31"/>
        </w:rPr>
      </w:pPr>
      <w:bookmarkStart w:id="38" w:name="_Toc198596246"/>
      <w:r>
        <w:t xml:space="preserve">Figure </w:t>
      </w:r>
      <w:r w:rsidR="002A6723">
        <w:fldChar w:fldCharType="begin"/>
      </w:r>
      <w:r w:rsidR="002A6723">
        <w:instrText xml:space="preserve"> STYLEREF 1 \s </w:instrText>
      </w:r>
      <w:r w:rsidR="002A6723">
        <w:fldChar w:fldCharType="separate"/>
      </w:r>
      <w:r w:rsidR="00B00381">
        <w:rPr>
          <w:noProof/>
          <w:cs/>
        </w:rPr>
        <w:t>‎</w:t>
      </w:r>
      <w:r w:rsidR="00B00381">
        <w:rPr>
          <w:noProof/>
        </w:rPr>
        <w:t>2</w:t>
      </w:r>
      <w:r w:rsidR="002A6723">
        <w:fldChar w:fldCharType="end"/>
      </w:r>
      <w:r w:rsidR="002A6723">
        <w:noBreakHyphen/>
      </w:r>
      <w:r w:rsidR="002A6723">
        <w:fldChar w:fldCharType="begin"/>
      </w:r>
      <w:r w:rsidR="002A6723">
        <w:instrText xml:space="preserve"> SEQ Figure \* ARABIC \s 1 </w:instrText>
      </w:r>
      <w:r w:rsidR="002A6723">
        <w:fldChar w:fldCharType="separate"/>
      </w:r>
      <w:r w:rsidR="00B00381">
        <w:rPr>
          <w:noProof/>
        </w:rPr>
        <w:t>9</w:t>
      </w:r>
      <w:r w:rsidR="002A6723">
        <w:fldChar w:fldCharType="end"/>
      </w:r>
      <w:r>
        <w:t xml:space="preserve"> </w:t>
      </w:r>
      <w:r w:rsidRPr="004B2276">
        <w:t>Diagramme de séquence de cas d’utilisation &lt;&lt;Déposé les notes&gt;&gt;</w:t>
      </w:r>
      <w:bookmarkEnd w:id="38"/>
    </w:p>
    <w:p w14:paraId="4BF6014E" w14:textId="77777777" w:rsidR="008F3F09" w:rsidRDefault="006E09A8" w:rsidP="004D3589">
      <w:pPr>
        <w:pStyle w:val="Heading3"/>
        <w:rPr>
          <w:rStyle w:val="Heading3Char"/>
        </w:rPr>
      </w:pPr>
      <w:bookmarkStart w:id="39" w:name="_Toc198596213"/>
      <w:r w:rsidRPr="009B7B10">
        <w:rPr>
          <w:rStyle w:val="Heading3Char"/>
        </w:rPr>
        <w:t>Diagramme de séquence de cas d’utilisation &lt;&lt;Demande de document&gt;&gt;</w:t>
      </w:r>
      <w:bookmarkEnd w:id="39"/>
    </w:p>
    <w:p w14:paraId="1436637D" w14:textId="77777777" w:rsidR="0058097E" w:rsidRDefault="006E09A8" w:rsidP="0058097E">
      <w:pPr>
        <w:keepNext/>
        <w:widowControl w:val="0"/>
        <w:spacing w:line="365" w:lineRule="auto"/>
        <w:ind w:left="15" w:right="620"/>
      </w:pPr>
      <w:r>
        <w:rPr>
          <w:rFonts w:ascii="Play" w:eastAsia="Play" w:hAnsi="Play" w:cs="Play"/>
          <w:b/>
          <w:noProof/>
          <w:color w:val="0F4761"/>
          <w:sz w:val="31"/>
          <w:szCs w:val="31"/>
        </w:rPr>
        <w:drawing>
          <wp:inline distT="114300" distB="114300" distL="114300" distR="114300" wp14:anchorId="6FD6AA04" wp14:editId="19453EF6">
            <wp:extent cx="6162675" cy="3296348"/>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rcRect/>
                    <a:stretch>
                      <a:fillRect/>
                    </a:stretch>
                  </pic:blipFill>
                  <pic:spPr>
                    <a:xfrm>
                      <a:off x="0" y="0"/>
                      <a:ext cx="6162675" cy="3296348"/>
                    </a:xfrm>
                    <a:prstGeom prst="rect">
                      <a:avLst/>
                    </a:prstGeom>
                    <a:ln/>
                  </pic:spPr>
                </pic:pic>
              </a:graphicData>
            </a:graphic>
          </wp:inline>
        </w:drawing>
      </w:r>
    </w:p>
    <w:p w14:paraId="59406038" w14:textId="66AC25F6" w:rsidR="006E09A8" w:rsidRPr="00A70D7C" w:rsidRDefault="0058097E" w:rsidP="0058097E">
      <w:pPr>
        <w:pStyle w:val="Caption"/>
        <w:ind w:left="1440" w:firstLine="720"/>
        <w:rPr>
          <w:rFonts w:ascii="Play" w:eastAsia="Play" w:hAnsi="Play" w:cs="Play"/>
          <w:b/>
          <w:color w:val="0F4761"/>
          <w:sz w:val="31"/>
          <w:szCs w:val="31"/>
        </w:rPr>
      </w:pPr>
      <w:bookmarkStart w:id="40" w:name="_Toc198596247"/>
      <w:r>
        <w:t xml:space="preserve">Figure </w:t>
      </w:r>
      <w:r w:rsidR="002A6723">
        <w:fldChar w:fldCharType="begin"/>
      </w:r>
      <w:r w:rsidR="002A6723">
        <w:instrText xml:space="preserve"> STYLEREF 1 \s </w:instrText>
      </w:r>
      <w:r w:rsidR="002A6723">
        <w:fldChar w:fldCharType="separate"/>
      </w:r>
      <w:r w:rsidR="00B00381">
        <w:rPr>
          <w:noProof/>
          <w:cs/>
        </w:rPr>
        <w:t>‎</w:t>
      </w:r>
      <w:r w:rsidR="00B00381">
        <w:rPr>
          <w:noProof/>
        </w:rPr>
        <w:t>2</w:t>
      </w:r>
      <w:r w:rsidR="002A6723">
        <w:fldChar w:fldCharType="end"/>
      </w:r>
      <w:r w:rsidR="002A6723">
        <w:noBreakHyphen/>
      </w:r>
      <w:r w:rsidR="002A6723">
        <w:fldChar w:fldCharType="begin"/>
      </w:r>
      <w:r w:rsidR="002A6723">
        <w:instrText xml:space="preserve"> SEQ Figure \* ARABIC \s 1 </w:instrText>
      </w:r>
      <w:r w:rsidR="002A6723">
        <w:fldChar w:fldCharType="separate"/>
      </w:r>
      <w:r w:rsidR="00B00381">
        <w:rPr>
          <w:noProof/>
        </w:rPr>
        <w:t>10</w:t>
      </w:r>
      <w:r w:rsidR="002A6723">
        <w:fldChar w:fldCharType="end"/>
      </w:r>
      <w:r>
        <w:t xml:space="preserve"> </w:t>
      </w:r>
      <w:r w:rsidRPr="00D75E3A">
        <w:t>Diagramme de séquence de cas d’utilisation &lt;&lt;Demande de document&gt;&gt;</w:t>
      </w:r>
      <w:bookmarkEnd w:id="40"/>
    </w:p>
    <w:p w14:paraId="15B81A37" w14:textId="1B8FD846" w:rsidR="006E09A8" w:rsidRPr="00FC3075" w:rsidRDefault="006E09A8" w:rsidP="00226C92">
      <w:pPr>
        <w:pStyle w:val="Heading3"/>
        <w:spacing w:after="0"/>
        <w:rPr>
          <w:rFonts w:eastAsia="Play"/>
          <w:sz w:val="26"/>
          <w:szCs w:val="26"/>
        </w:rPr>
      </w:pPr>
      <w:bookmarkStart w:id="41" w:name="_Toc198596214"/>
      <w:r w:rsidRPr="00FC3075">
        <w:rPr>
          <w:rFonts w:eastAsia="Play"/>
          <w:sz w:val="26"/>
          <w:szCs w:val="26"/>
        </w:rPr>
        <w:lastRenderedPageBreak/>
        <w:t>Diagramme de séquence de cas d’utilisation &lt;&lt;Gérer demande de document&gt;&gt;</w:t>
      </w:r>
      <w:bookmarkEnd w:id="41"/>
      <w:r w:rsidRPr="00FC3075">
        <w:rPr>
          <w:rFonts w:eastAsia="Play"/>
          <w:sz w:val="26"/>
          <w:szCs w:val="26"/>
        </w:rPr>
        <w:t xml:space="preserve">   </w:t>
      </w:r>
    </w:p>
    <w:p w14:paraId="45F4936D" w14:textId="77777777" w:rsidR="008E1031" w:rsidRDefault="006E09A8" w:rsidP="008E1031">
      <w:pPr>
        <w:keepNext/>
        <w:widowControl w:val="0"/>
        <w:spacing w:after="0" w:line="365" w:lineRule="auto"/>
        <w:ind w:left="15" w:right="620"/>
      </w:pPr>
      <w:r>
        <w:rPr>
          <w:rFonts w:ascii="Play" w:eastAsia="Play" w:hAnsi="Play" w:cs="Play"/>
          <w:b/>
          <w:noProof/>
          <w:color w:val="0F4761"/>
          <w:sz w:val="31"/>
          <w:szCs w:val="31"/>
        </w:rPr>
        <w:drawing>
          <wp:inline distT="114300" distB="114300" distL="114300" distR="114300" wp14:anchorId="108D1F3D" wp14:editId="0011714D">
            <wp:extent cx="6162040" cy="356235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6165327" cy="3564250"/>
                    </a:xfrm>
                    <a:prstGeom prst="rect">
                      <a:avLst/>
                    </a:prstGeom>
                    <a:ln/>
                  </pic:spPr>
                </pic:pic>
              </a:graphicData>
            </a:graphic>
          </wp:inline>
        </w:drawing>
      </w:r>
    </w:p>
    <w:p w14:paraId="7C9E34F6" w14:textId="6F758D8A" w:rsidR="004D3589" w:rsidRDefault="008E1031" w:rsidP="00FC3075">
      <w:pPr>
        <w:pStyle w:val="Caption"/>
        <w:spacing w:after="240"/>
        <w:ind w:left="1440" w:firstLine="720"/>
        <w:rPr>
          <w:rFonts w:ascii="Play" w:eastAsia="Play" w:hAnsi="Play" w:cs="Play"/>
          <w:b/>
          <w:color w:val="0F4761"/>
          <w:sz w:val="31"/>
          <w:szCs w:val="31"/>
        </w:rPr>
      </w:pPr>
      <w:bookmarkStart w:id="42" w:name="_Toc198596248"/>
      <w:r>
        <w:t xml:space="preserve">Figure </w:t>
      </w:r>
      <w:r w:rsidR="002A6723">
        <w:fldChar w:fldCharType="begin"/>
      </w:r>
      <w:r w:rsidR="002A6723">
        <w:instrText xml:space="preserve"> STYLEREF 1 \s </w:instrText>
      </w:r>
      <w:r w:rsidR="002A6723">
        <w:fldChar w:fldCharType="separate"/>
      </w:r>
      <w:r w:rsidR="00B00381">
        <w:rPr>
          <w:noProof/>
          <w:cs/>
        </w:rPr>
        <w:t>‎</w:t>
      </w:r>
      <w:r w:rsidR="00B00381">
        <w:rPr>
          <w:noProof/>
        </w:rPr>
        <w:t>2</w:t>
      </w:r>
      <w:r w:rsidR="002A6723">
        <w:fldChar w:fldCharType="end"/>
      </w:r>
      <w:r w:rsidR="002A6723">
        <w:noBreakHyphen/>
      </w:r>
      <w:r w:rsidR="002A6723">
        <w:fldChar w:fldCharType="begin"/>
      </w:r>
      <w:r w:rsidR="002A6723">
        <w:instrText xml:space="preserve"> SEQ Figure \* ARABIC \s 1 </w:instrText>
      </w:r>
      <w:r w:rsidR="002A6723">
        <w:fldChar w:fldCharType="separate"/>
      </w:r>
      <w:r w:rsidR="00B00381">
        <w:rPr>
          <w:noProof/>
        </w:rPr>
        <w:t>11</w:t>
      </w:r>
      <w:r w:rsidR="002A6723">
        <w:fldChar w:fldCharType="end"/>
      </w:r>
      <w:r>
        <w:t xml:space="preserve"> </w:t>
      </w:r>
      <w:r w:rsidRPr="00655CD3">
        <w:t>Diagramme de séquence de cas d’utilisation &lt;&lt;Gérer demande de document&gt;&gt;</w:t>
      </w:r>
      <w:bookmarkEnd w:id="42"/>
    </w:p>
    <w:p w14:paraId="575ABE64" w14:textId="77777777" w:rsidR="00CA2E22" w:rsidRDefault="006E09A8" w:rsidP="00226C92">
      <w:pPr>
        <w:pStyle w:val="Heading3"/>
        <w:spacing w:before="0" w:after="0"/>
        <w:rPr>
          <w:rFonts w:eastAsia="Play"/>
          <w:sz w:val="27"/>
          <w:szCs w:val="27"/>
        </w:rPr>
      </w:pPr>
      <w:bookmarkStart w:id="43" w:name="_Toc198596215"/>
      <w:r w:rsidRPr="004D3589">
        <w:rPr>
          <w:rStyle w:val="Heading3Char"/>
        </w:rPr>
        <w:t>Diagramme de séquence de cas d’utilisation &lt;&lt;Déposer cour&gt;&gt;</w:t>
      </w:r>
      <w:bookmarkEnd w:id="43"/>
      <w:r w:rsidRPr="00A70D7C">
        <w:rPr>
          <w:rFonts w:eastAsia="Play"/>
          <w:sz w:val="27"/>
          <w:szCs w:val="27"/>
        </w:rPr>
        <w:t xml:space="preserve">   </w:t>
      </w:r>
    </w:p>
    <w:p w14:paraId="1DBA3B5D" w14:textId="77777777" w:rsidR="007164F9" w:rsidRDefault="006E09A8" w:rsidP="007164F9">
      <w:pPr>
        <w:keepNext/>
        <w:spacing w:after="0"/>
      </w:pPr>
      <w:r>
        <w:rPr>
          <w:rFonts w:eastAsia="Play"/>
          <w:noProof/>
        </w:rPr>
        <w:drawing>
          <wp:inline distT="114300" distB="114300" distL="114300" distR="114300" wp14:anchorId="006F483A" wp14:editId="5A9826D7">
            <wp:extent cx="6162040" cy="3990975"/>
            <wp:effectExtent l="0" t="0" r="0" b="9525"/>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0"/>
                    <a:srcRect/>
                    <a:stretch>
                      <a:fillRect/>
                    </a:stretch>
                  </pic:blipFill>
                  <pic:spPr>
                    <a:xfrm>
                      <a:off x="0" y="0"/>
                      <a:ext cx="6163759" cy="3992088"/>
                    </a:xfrm>
                    <a:prstGeom prst="rect">
                      <a:avLst/>
                    </a:prstGeom>
                    <a:ln/>
                  </pic:spPr>
                </pic:pic>
              </a:graphicData>
            </a:graphic>
          </wp:inline>
        </w:drawing>
      </w:r>
    </w:p>
    <w:p w14:paraId="6D2A0692" w14:textId="72A85659" w:rsidR="00BC0E84" w:rsidRDefault="007164F9" w:rsidP="007164F9">
      <w:pPr>
        <w:pStyle w:val="Caption"/>
        <w:spacing w:after="0"/>
        <w:ind w:left="1440" w:firstLine="720"/>
      </w:pPr>
      <w:bookmarkStart w:id="44" w:name="_Toc198596249"/>
      <w:r>
        <w:t xml:space="preserve">Figure </w:t>
      </w:r>
      <w:r w:rsidR="002A6723">
        <w:fldChar w:fldCharType="begin"/>
      </w:r>
      <w:r w:rsidR="002A6723">
        <w:instrText xml:space="preserve"> STYLEREF 1 \s </w:instrText>
      </w:r>
      <w:r w:rsidR="002A6723">
        <w:fldChar w:fldCharType="separate"/>
      </w:r>
      <w:r w:rsidR="00B00381">
        <w:rPr>
          <w:noProof/>
          <w:cs/>
        </w:rPr>
        <w:t>‎</w:t>
      </w:r>
      <w:r w:rsidR="00B00381">
        <w:rPr>
          <w:noProof/>
        </w:rPr>
        <w:t>2</w:t>
      </w:r>
      <w:r w:rsidR="002A6723">
        <w:fldChar w:fldCharType="end"/>
      </w:r>
      <w:r w:rsidR="002A6723">
        <w:noBreakHyphen/>
      </w:r>
      <w:r w:rsidR="002A6723">
        <w:fldChar w:fldCharType="begin"/>
      </w:r>
      <w:r w:rsidR="002A6723">
        <w:instrText xml:space="preserve"> SEQ Figure \* ARABIC \s 1 </w:instrText>
      </w:r>
      <w:r w:rsidR="002A6723">
        <w:fldChar w:fldCharType="separate"/>
      </w:r>
      <w:r w:rsidR="00B00381">
        <w:rPr>
          <w:noProof/>
        </w:rPr>
        <w:t>12</w:t>
      </w:r>
      <w:r w:rsidR="002A6723">
        <w:fldChar w:fldCharType="end"/>
      </w:r>
      <w:r w:rsidRPr="000956AF">
        <w:t xml:space="preserve"> Diagramme de séquence de cas d’utilisation &lt;&lt;Déposer cour&gt;&gt;</w:t>
      </w:r>
      <w:bookmarkEnd w:id="44"/>
    </w:p>
    <w:p w14:paraId="09A044EE" w14:textId="77777777" w:rsidR="00BC0E84" w:rsidRPr="006651FD" w:rsidRDefault="00BC0E84" w:rsidP="00BC0E84">
      <w:pPr>
        <w:pStyle w:val="Heading2"/>
        <w:rPr>
          <w:rFonts w:eastAsia="Play"/>
          <w:highlight w:val="white"/>
        </w:rPr>
      </w:pPr>
      <w:bookmarkStart w:id="45" w:name="_Toc198596216"/>
      <w:r w:rsidRPr="006651FD">
        <w:rPr>
          <w:rFonts w:eastAsia="Play"/>
          <w:highlight w:val="white"/>
        </w:rPr>
        <w:lastRenderedPageBreak/>
        <w:t>dictionnaire des données</w:t>
      </w:r>
      <w:bookmarkEnd w:id="45"/>
    </w:p>
    <w:tbl>
      <w:tblPr>
        <w:tblW w:w="864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4"/>
        <w:gridCol w:w="1418"/>
        <w:gridCol w:w="1247"/>
        <w:gridCol w:w="3657"/>
      </w:tblGrid>
      <w:tr w:rsidR="00BC0E84" w14:paraId="5A4F88AF" w14:textId="77777777" w:rsidTr="00BC0E84">
        <w:trPr>
          <w:trHeight w:val="533"/>
          <w:jc w:val="center"/>
        </w:trPr>
        <w:tc>
          <w:tcPr>
            <w:tcW w:w="2324" w:type="dxa"/>
            <w:shd w:val="clear" w:color="auto" w:fill="auto"/>
            <w:tcMar>
              <w:top w:w="100" w:type="dxa"/>
              <w:left w:w="100" w:type="dxa"/>
              <w:bottom w:w="100" w:type="dxa"/>
              <w:right w:w="100" w:type="dxa"/>
            </w:tcMar>
          </w:tcPr>
          <w:p w14:paraId="64812365" w14:textId="77777777" w:rsidR="00BC0E84" w:rsidRDefault="00BC0E84" w:rsidP="004E6DFB">
            <w:pPr>
              <w:widowControl w:val="0"/>
              <w:pBdr>
                <w:top w:val="nil"/>
                <w:left w:val="nil"/>
                <w:bottom w:val="nil"/>
                <w:right w:val="nil"/>
                <w:between w:val="nil"/>
              </w:pBdr>
              <w:spacing w:line="240" w:lineRule="auto"/>
              <w:rPr>
                <w:rFonts w:ascii="Play" w:eastAsia="Play" w:hAnsi="Play" w:cs="Play"/>
                <w:b/>
                <w:color w:val="0F4761"/>
                <w:sz w:val="32"/>
                <w:szCs w:val="32"/>
                <w:highlight w:val="white"/>
              </w:rPr>
            </w:pPr>
            <w:r>
              <w:rPr>
                <w:rFonts w:ascii="Play" w:eastAsia="Play" w:hAnsi="Play" w:cs="Play"/>
                <w:b/>
                <w:color w:val="0F4761"/>
                <w:sz w:val="32"/>
                <w:szCs w:val="32"/>
                <w:highlight w:val="white"/>
              </w:rPr>
              <w:t xml:space="preserve">   Attributs</w:t>
            </w:r>
          </w:p>
        </w:tc>
        <w:tc>
          <w:tcPr>
            <w:tcW w:w="1418" w:type="dxa"/>
            <w:shd w:val="clear" w:color="auto" w:fill="auto"/>
            <w:tcMar>
              <w:top w:w="100" w:type="dxa"/>
              <w:left w:w="100" w:type="dxa"/>
              <w:bottom w:w="100" w:type="dxa"/>
              <w:right w:w="100" w:type="dxa"/>
            </w:tcMar>
          </w:tcPr>
          <w:p w14:paraId="4937B7BA" w14:textId="77777777" w:rsidR="00BC0E84" w:rsidRDefault="00BC0E84" w:rsidP="004E6DFB">
            <w:pPr>
              <w:widowControl w:val="0"/>
              <w:pBdr>
                <w:top w:val="nil"/>
                <w:left w:val="nil"/>
                <w:bottom w:val="nil"/>
                <w:right w:val="nil"/>
                <w:between w:val="nil"/>
              </w:pBdr>
              <w:spacing w:line="240" w:lineRule="auto"/>
              <w:rPr>
                <w:rFonts w:ascii="Play" w:eastAsia="Play" w:hAnsi="Play" w:cs="Play"/>
                <w:b/>
                <w:color w:val="0F4761"/>
                <w:sz w:val="32"/>
                <w:szCs w:val="32"/>
                <w:highlight w:val="white"/>
              </w:rPr>
            </w:pPr>
            <w:r>
              <w:rPr>
                <w:rFonts w:ascii="Play" w:eastAsia="Play" w:hAnsi="Play" w:cs="Play"/>
                <w:b/>
                <w:color w:val="0F4761"/>
                <w:sz w:val="32"/>
                <w:szCs w:val="32"/>
                <w:highlight w:val="white"/>
              </w:rPr>
              <w:t xml:space="preserve">  Type </w:t>
            </w:r>
          </w:p>
        </w:tc>
        <w:tc>
          <w:tcPr>
            <w:tcW w:w="1247" w:type="dxa"/>
            <w:shd w:val="clear" w:color="auto" w:fill="auto"/>
            <w:tcMar>
              <w:top w:w="100" w:type="dxa"/>
              <w:left w:w="100" w:type="dxa"/>
              <w:bottom w:w="100" w:type="dxa"/>
              <w:right w:w="100" w:type="dxa"/>
            </w:tcMar>
          </w:tcPr>
          <w:p w14:paraId="799032D5" w14:textId="77777777" w:rsidR="00BC0E84" w:rsidRDefault="00BC0E84" w:rsidP="004E6DFB">
            <w:pPr>
              <w:widowControl w:val="0"/>
              <w:pBdr>
                <w:top w:val="nil"/>
                <w:left w:val="nil"/>
                <w:bottom w:val="nil"/>
                <w:right w:val="nil"/>
                <w:between w:val="nil"/>
              </w:pBdr>
              <w:spacing w:line="240" w:lineRule="auto"/>
              <w:rPr>
                <w:rFonts w:ascii="Play" w:eastAsia="Play" w:hAnsi="Play" w:cs="Play"/>
                <w:b/>
                <w:color w:val="0F4761"/>
                <w:sz w:val="32"/>
                <w:szCs w:val="32"/>
                <w:highlight w:val="white"/>
              </w:rPr>
            </w:pPr>
            <w:r>
              <w:rPr>
                <w:rFonts w:ascii="Play" w:eastAsia="Play" w:hAnsi="Play" w:cs="Play"/>
                <w:b/>
                <w:color w:val="0F4761"/>
                <w:sz w:val="32"/>
                <w:szCs w:val="32"/>
                <w:highlight w:val="white"/>
              </w:rPr>
              <w:t>Taille</w:t>
            </w:r>
          </w:p>
        </w:tc>
        <w:tc>
          <w:tcPr>
            <w:tcW w:w="3657" w:type="dxa"/>
            <w:shd w:val="clear" w:color="auto" w:fill="auto"/>
            <w:tcMar>
              <w:top w:w="100" w:type="dxa"/>
              <w:left w:w="100" w:type="dxa"/>
              <w:bottom w:w="100" w:type="dxa"/>
              <w:right w:w="100" w:type="dxa"/>
            </w:tcMar>
          </w:tcPr>
          <w:p w14:paraId="2BFB1489" w14:textId="77777777" w:rsidR="00BC0E84" w:rsidRDefault="00BC0E84" w:rsidP="004E6DFB">
            <w:pPr>
              <w:widowControl w:val="0"/>
              <w:pBdr>
                <w:top w:val="nil"/>
                <w:left w:val="nil"/>
                <w:bottom w:val="nil"/>
                <w:right w:val="nil"/>
                <w:between w:val="nil"/>
              </w:pBdr>
              <w:spacing w:line="240" w:lineRule="auto"/>
              <w:rPr>
                <w:rFonts w:ascii="Play" w:eastAsia="Play" w:hAnsi="Play" w:cs="Play"/>
                <w:b/>
                <w:color w:val="0F4761"/>
                <w:sz w:val="32"/>
                <w:szCs w:val="32"/>
                <w:highlight w:val="white"/>
              </w:rPr>
            </w:pPr>
            <w:r>
              <w:rPr>
                <w:rFonts w:ascii="Play" w:eastAsia="Play" w:hAnsi="Play" w:cs="Play"/>
                <w:b/>
                <w:color w:val="0F4761"/>
                <w:sz w:val="32"/>
                <w:szCs w:val="32"/>
                <w:highlight w:val="white"/>
              </w:rPr>
              <w:t xml:space="preserve"> Description</w:t>
            </w:r>
          </w:p>
        </w:tc>
      </w:tr>
      <w:tr w:rsidR="00BC0E84" w14:paraId="788DF48A" w14:textId="77777777" w:rsidTr="00BC0E84">
        <w:trPr>
          <w:trHeight w:val="533"/>
          <w:jc w:val="center"/>
        </w:trPr>
        <w:tc>
          <w:tcPr>
            <w:tcW w:w="2324" w:type="dxa"/>
            <w:shd w:val="clear" w:color="auto" w:fill="auto"/>
            <w:tcMar>
              <w:top w:w="100" w:type="dxa"/>
              <w:left w:w="100" w:type="dxa"/>
              <w:bottom w:w="100" w:type="dxa"/>
              <w:right w:w="100" w:type="dxa"/>
            </w:tcMar>
          </w:tcPr>
          <w:p w14:paraId="383B9544" w14:textId="77777777" w:rsidR="00BC0E84" w:rsidRDefault="00BC0E84" w:rsidP="004E6DFB">
            <w:pPr>
              <w:widowControl w:val="0"/>
              <w:pBdr>
                <w:top w:val="nil"/>
                <w:left w:val="nil"/>
                <w:bottom w:val="nil"/>
                <w:right w:val="nil"/>
                <w:between w:val="nil"/>
              </w:pBdr>
              <w:spacing w:line="240" w:lineRule="auto"/>
              <w:rPr>
                <w:rFonts w:eastAsia="Calibri" w:cs="Calibri"/>
                <w:sz w:val="24"/>
                <w:szCs w:val="24"/>
                <w:highlight w:val="white"/>
              </w:rPr>
            </w:pPr>
            <w:r>
              <w:rPr>
                <w:rFonts w:eastAsia="Calibri" w:cs="Calibri"/>
                <w:sz w:val="24"/>
                <w:szCs w:val="24"/>
                <w:highlight w:val="white"/>
              </w:rPr>
              <w:t>id</w:t>
            </w:r>
          </w:p>
        </w:tc>
        <w:tc>
          <w:tcPr>
            <w:tcW w:w="1418" w:type="dxa"/>
            <w:shd w:val="clear" w:color="auto" w:fill="auto"/>
            <w:tcMar>
              <w:top w:w="100" w:type="dxa"/>
              <w:left w:w="100" w:type="dxa"/>
              <w:bottom w:w="100" w:type="dxa"/>
              <w:right w:w="100" w:type="dxa"/>
            </w:tcMar>
          </w:tcPr>
          <w:p w14:paraId="60DA1690"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r>
              <w:rPr>
                <w:rFonts w:eastAsia="Calibri" w:cs="Calibri"/>
                <w:b/>
                <w:sz w:val="24"/>
                <w:szCs w:val="24"/>
                <w:highlight w:val="white"/>
              </w:rPr>
              <w:t>int</w:t>
            </w:r>
            <w:proofErr w:type="spellEnd"/>
          </w:p>
        </w:tc>
        <w:tc>
          <w:tcPr>
            <w:tcW w:w="1247" w:type="dxa"/>
            <w:shd w:val="clear" w:color="auto" w:fill="auto"/>
            <w:tcMar>
              <w:top w:w="100" w:type="dxa"/>
              <w:left w:w="100" w:type="dxa"/>
              <w:bottom w:w="100" w:type="dxa"/>
              <w:right w:w="100" w:type="dxa"/>
            </w:tcMar>
          </w:tcPr>
          <w:p w14:paraId="29A06962"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r>
              <w:rPr>
                <w:rFonts w:eastAsia="Calibri" w:cs="Calibri"/>
                <w:b/>
                <w:sz w:val="24"/>
                <w:szCs w:val="24"/>
                <w:highlight w:val="white"/>
              </w:rPr>
              <w:t>100</w:t>
            </w:r>
          </w:p>
        </w:tc>
        <w:tc>
          <w:tcPr>
            <w:tcW w:w="3657" w:type="dxa"/>
            <w:shd w:val="clear" w:color="auto" w:fill="auto"/>
            <w:tcMar>
              <w:top w:w="100" w:type="dxa"/>
              <w:left w:w="100" w:type="dxa"/>
              <w:bottom w:w="100" w:type="dxa"/>
              <w:right w:w="100" w:type="dxa"/>
            </w:tcMar>
          </w:tcPr>
          <w:p w14:paraId="09F78AA1"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r>
              <w:rPr>
                <w:rFonts w:eastAsia="Calibri" w:cs="Calibri"/>
                <w:b/>
                <w:sz w:val="24"/>
                <w:szCs w:val="24"/>
                <w:highlight w:val="white"/>
              </w:rPr>
              <w:t>identifiant d’utilisateur</w:t>
            </w:r>
          </w:p>
        </w:tc>
      </w:tr>
      <w:tr w:rsidR="00BC0E84" w14:paraId="304AB16A" w14:textId="77777777" w:rsidTr="00BC0E84">
        <w:trPr>
          <w:trHeight w:val="533"/>
          <w:jc w:val="center"/>
        </w:trPr>
        <w:tc>
          <w:tcPr>
            <w:tcW w:w="2324" w:type="dxa"/>
            <w:shd w:val="clear" w:color="auto" w:fill="auto"/>
            <w:tcMar>
              <w:top w:w="100" w:type="dxa"/>
              <w:left w:w="100" w:type="dxa"/>
              <w:bottom w:w="100" w:type="dxa"/>
              <w:right w:w="100" w:type="dxa"/>
            </w:tcMar>
          </w:tcPr>
          <w:p w14:paraId="78EB38DB" w14:textId="77777777" w:rsidR="00BC0E84" w:rsidRDefault="00BC0E84" w:rsidP="004E6DFB">
            <w:pPr>
              <w:widowControl w:val="0"/>
              <w:pBdr>
                <w:top w:val="nil"/>
                <w:left w:val="nil"/>
                <w:bottom w:val="nil"/>
                <w:right w:val="nil"/>
                <w:between w:val="nil"/>
              </w:pBdr>
              <w:spacing w:line="240" w:lineRule="auto"/>
              <w:rPr>
                <w:rFonts w:eastAsia="Calibri" w:cs="Calibri"/>
                <w:sz w:val="24"/>
                <w:szCs w:val="24"/>
                <w:highlight w:val="white"/>
              </w:rPr>
            </w:pPr>
            <w:proofErr w:type="spellStart"/>
            <w:r>
              <w:rPr>
                <w:rFonts w:eastAsia="Calibri" w:cs="Calibri"/>
                <w:sz w:val="24"/>
                <w:szCs w:val="24"/>
                <w:highlight w:val="white"/>
              </w:rPr>
              <w:t>First_Name</w:t>
            </w:r>
            <w:proofErr w:type="spellEnd"/>
          </w:p>
        </w:tc>
        <w:tc>
          <w:tcPr>
            <w:tcW w:w="1418" w:type="dxa"/>
            <w:shd w:val="clear" w:color="auto" w:fill="auto"/>
            <w:tcMar>
              <w:top w:w="100" w:type="dxa"/>
              <w:left w:w="100" w:type="dxa"/>
              <w:bottom w:w="100" w:type="dxa"/>
              <w:right w:w="100" w:type="dxa"/>
            </w:tcMar>
          </w:tcPr>
          <w:p w14:paraId="72F12AF5"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2909ED85"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30</w:t>
            </w:r>
          </w:p>
        </w:tc>
        <w:tc>
          <w:tcPr>
            <w:tcW w:w="3657" w:type="dxa"/>
            <w:shd w:val="clear" w:color="auto" w:fill="auto"/>
            <w:tcMar>
              <w:top w:w="100" w:type="dxa"/>
              <w:left w:w="100" w:type="dxa"/>
              <w:bottom w:w="100" w:type="dxa"/>
              <w:right w:w="100" w:type="dxa"/>
            </w:tcMar>
          </w:tcPr>
          <w:p w14:paraId="7CE9CC2C"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r>
              <w:rPr>
                <w:rFonts w:eastAsia="Calibri" w:cs="Calibri"/>
                <w:b/>
                <w:sz w:val="24"/>
                <w:szCs w:val="24"/>
                <w:highlight w:val="white"/>
              </w:rPr>
              <w:t>prenom</w:t>
            </w:r>
            <w:proofErr w:type="spellEnd"/>
            <w:r>
              <w:rPr>
                <w:rFonts w:eastAsia="Calibri" w:cs="Calibri"/>
                <w:b/>
                <w:sz w:val="24"/>
                <w:szCs w:val="24"/>
                <w:highlight w:val="white"/>
              </w:rPr>
              <w:t xml:space="preserve"> d’utilisateur</w:t>
            </w:r>
          </w:p>
        </w:tc>
      </w:tr>
      <w:tr w:rsidR="00BC0E84" w14:paraId="2DF208A5" w14:textId="77777777" w:rsidTr="00BC0E84">
        <w:trPr>
          <w:trHeight w:val="533"/>
          <w:jc w:val="center"/>
        </w:trPr>
        <w:tc>
          <w:tcPr>
            <w:tcW w:w="2324" w:type="dxa"/>
            <w:shd w:val="clear" w:color="auto" w:fill="auto"/>
            <w:tcMar>
              <w:top w:w="100" w:type="dxa"/>
              <w:left w:w="100" w:type="dxa"/>
              <w:bottom w:w="100" w:type="dxa"/>
              <w:right w:w="100" w:type="dxa"/>
            </w:tcMar>
          </w:tcPr>
          <w:p w14:paraId="3C850C0B" w14:textId="77777777" w:rsidR="00BC0E84" w:rsidRDefault="00BC0E84" w:rsidP="004E6DFB">
            <w:pPr>
              <w:widowControl w:val="0"/>
              <w:pBdr>
                <w:top w:val="nil"/>
                <w:left w:val="nil"/>
                <w:bottom w:val="nil"/>
                <w:right w:val="nil"/>
                <w:between w:val="nil"/>
              </w:pBdr>
              <w:spacing w:line="240" w:lineRule="auto"/>
              <w:rPr>
                <w:rFonts w:eastAsia="Calibri" w:cs="Calibri"/>
                <w:sz w:val="24"/>
                <w:szCs w:val="24"/>
                <w:highlight w:val="white"/>
              </w:rPr>
            </w:pPr>
            <w:proofErr w:type="spellStart"/>
            <w:r>
              <w:rPr>
                <w:rFonts w:eastAsia="Calibri" w:cs="Calibri"/>
                <w:sz w:val="24"/>
                <w:szCs w:val="24"/>
                <w:highlight w:val="white"/>
              </w:rPr>
              <w:t>Family_Name</w:t>
            </w:r>
            <w:proofErr w:type="spellEnd"/>
          </w:p>
        </w:tc>
        <w:tc>
          <w:tcPr>
            <w:tcW w:w="1418" w:type="dxa"/>
            <w:shd w:val="clear" w:color="auto" w:fill="auto"/>
            <w:tcMar>
              <w:top w:w="100" w:type="dxa"/>
              <w:left w:w="100" w:type="dxa"/>
              <w:bottom w:w="100" w:type="dxa"/>
              <w:right w:w="100" w:type="dxa"/>
            </w:tcMar>
          </w:tcPr>
          <w:p w14:paraId="572BE859"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4A7D7CD1"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30</w:t>
            </w:r>
          </w:p>
        </w:tc>
        <w:tc>
          <w:tcPr>
            <w:tcW w:w="3657" w:type="dxa"/>
            <w:shd w:val="clear" w:color="auto" w:fill="auto"/>
            <w:tcMar>
              <w:top w:w="100" w:type="dxa"/>
              <w:left w:w="100" w:type="dxa"/>
              <w:bottom w:w="100" w:type="dxa"/>
              <w:right w:w="100" w:type="dxa"/>
            </w:tcMar>
          </w:tcPr>
          <w:p w14:paraId="4B2A39A3"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r>
              <w:rPr>
                <w:rFonts w:eastAsia="Calibri" w:cs="Calibri"/>
                <w:b/>
                <w:sz w:val="24"/>
                <w:szCs w:val="24"/>
                <w:highlight w:val="white"/>
              </w:rPr>
              <w:t>nom d’utilisateur</w:t>
            </w:r>
          </w:p>
        </w:tc>
      </w:tr>
      <w:tr w:rsidR="00BC0E84" w14:paraId="7E1C7E3F" w14:textId="77777777" w:rsidTr="00BC0E84">
        <w:trPr>
          <w:trHeight w:val="533"/>
          <w:jc w:val="center"/>
        </w:trPr>
        <w:tc>
          <w:tcPr>
            <w:tcW w:w="2324" w:type="dxa"/>
            <w:shd w:val="clear" w:color="auto" w:fill="auto"/>
            <w:tcMar>
              <w:top w:w="100" w:type="dxa"/>
              <w:left w:w="100" w:type="dxa"/>
              <w:bottom w:w="100" w:type="dxa"/>
              <w:right w:w="100" w:type="dxa"/>
            </w:tcMar>
          </w:tcPr>
          <w:p w14:paraId="39426108" w14:textId="77777777" w:rsidR="00BC0E84" w:rsidRDefault="00BC0E84" w:rsidP="004E6DFB">
            <w:pPr>
              <w:widowControl w:val="0"/>
              <w:pBdr>
                <w:top w:val="nil"/>
                <w:left w:val="nil"/>
                <w:bottom w:val="nil"/>
                <w:right w:val="nil"/>
                <w:between w:val="nil"/>
              </w:pBdr>
              <w:spacing w:line="240" w:lineRule="auto"/>
              <w:rPr>
                <w:rFonts w:eastAsia="Calibri" w:cs="Calibri"/>
                <w:sz w:val="24"/>
                <w:szCs w:val="24"/>
                <w:highlight w:val="white"/>
              </w:rPr>
            </w:pPr>
            <w:proofErr w:type="spellStart"/>
            <w:r>
              <w:rPr>
                <w:rFonts w:eastAsia="Calibri" w:cs="Calibri"/>
                <w:sz w:val="24"/>
                <w:szCs w:val="24"/>
                <w:highlight w:val="white"/>
              </w:rPr>
              <w:t>password</w:t>
            </w:r>
            <w:proofErr w:type="spellEnd"/>
          </w:p>
        </w:tc>
        <w:tc>
          <w:tcPr>
            <w:tcW w:w="1418" w:type="dxa"/>
            <w:shd w:val="clear" w:color="auto" w:fill="auto"/>
            <w:tcMar>
              <w:top w:w="100" w:type="dxa"/>
              <w:left w:w="100" w:type="dxa"/>
              <w:bottom w:w="100" w:type="dxa"/>
              <w:right w:w="100" w:type="dxa"/>
            </w:tcMar>
          </w:tcPr>
          <w:p w14:paraId="4291477F"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5A70B9F0"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30</w:t>
            </w:r>
          </w:p>
        </w:tc>
        <w:tc>
          <w:tcPr>
            <w:tcW w:w="3657" w:type="dxa"/>
            <w:shd w:val="clear" w:color="auto" w:fill="auto"/>
            <w:tcMar>
              <w:top w:w="100" w:type="dxa"/>
              <w:left w:w="100" w:type="dxa"/>
              <w:bottom w:w="100" w:type="dxa"/>
              <w:right w:w="100" w:type="dxa"/>
            </w:tcMar>
          </w:tcPr>
          <w:p w14:paraId="319A0E1F"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r>
              <w:rPr>
                <w:rFonts w:eastAsia="Calibri" w:cs="Calibri"/>
                <w:b/>
                <w:sz w:val="24"/>
                <w:szCs w:val="24"/>
                <w:highlight w:val="white"/>
              </w:rPr>
              <w:t>mot de passe d’utilisateur</w:t>
            </w:r>
          </w:p>
        </w:tc>
      </w:tr>
      <w:tr w:rsidR="00BC0E84" w14:paraId="4E73AFD0" w14:textId="77777777" w:rsidTr="00BC0E84">
        <w:trPr>
          <w:trHeight w:val="533"/>
          <w:jc w:val="center"/>
        </w:trPr>
        <w:tc>
          <w:tcPr>
            <w:tcW w:w="2324" w:type="dxa"/>
            <w:shd w:val="clear" w:color="auto" w:fill="auto"/>
            <w:tcMar>
              <w:top w:w="100" w:type="dxa"/>
              <w:left w:w="100" w:type="dxa"/>
              <w:bottom w:w="100" w:type="dxa"/>
              <w:right w:w="100" w:type="dxa"/>
            </w:tcMar>
          </w:tcPr>
          <w:p w14:paraId="26241F90" w14:textId="77777777" w:rsidR="00BC0E84" w:rsidRDefault="00BC0E84" w:rsidP="004E6DFB">
            <w:pPr>
              <w:widowControl w:val="0"/>
              <w:pBdr>
                <w:top w:val="nil"/>
                <w:left w:val="nil"/>
                <w:bottom w:val="nil"/>
                <w:right w:val="nil"/>
                <w:between w:val="nil"/>
              </w:pBdr>
              <w:spacing w:line="240" w:lineRule="auto"/>
              <w:rPr>
                <w:rFonts w:eastAsia="Calibri" w:cs="Calibri"/>
                <w:sz w:val="24"/>
                <w:szCs w:val="24"/>
                <w:highlight w:val="white"/>
              </w:rPr>
            </w:pPr>
            <w:proofErr w:type="spellStart"/>
            <w:r>
              <w:rPr>
                <w:rFonts w:eastAsia="Calibri" w:cs="Calibri"/>
                <w:sz w:val="24"/>
                <w:szCs w:val="24"/>
                <w:highlight w:val="white"/>
              </w:rPr>
              <w:t>role</w:t>
            </w:r>
            <w:proofErr w:type="spellEnd"/>
          </w:p>
        </w:tc>
        <w:tc>
          <w:tcPr>
            <w:tcW w:w="1418" w:type="dxa"/>
            <w:shd w:val="clear" w:color="auto" w:fill="auto"/>
            <w:tcMar>
              <w:top w:w="100" w:type="dxa"/>
              <w:left w:w="100" w:type="dxa"/>
              <w:bottom w:w="100" w:type="dxa"/>
              <w:right w:w="100" w:type="dxa"/>
            </w:tcMar>
          </w:tcPr>
          <w:p w14:paraId="52DBA7B6"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4FBDC722"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10</w:t>
            </w:r>
          </w:p>
        </w:tc>
        <w:tc>
          <w:tcPr>
            <w:tcW w:w="3657" w:type="dxa"/>
            <w:shd w:val="clear" w:color="auto" w:fill="auto"/>
            <w:tcMar>
              <w:top w:w="100" w:type="dxa"/>
              <w:left w:w="100" w:type="dxa"/>
              <w:bottom w:w="100" w:type="dxa"/>
              <w:right w:w="100" w:type="dxa"/>
            </w:tcMar>
          </w:tcPr>
          <w:p w14:paraId="3E8D5146"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r>
              <w:rPr>
                <w:rFonts w:eastAsia="Calibri" w:cs="Calibri"/>
                <w:b/>
                <w:sz w:val="24"/>
                <w:szCs w:val="24"/>
                <w:highlight w:val="white"/>
              </w:rPr>
              <w:t>role</w:t>
            </w:r>
            <w:proofErr w:type="spellEnd"/>
            <w:r>
              <w:rPr>
                <w:rFonts w:eastAsia="Calibri" w:cs="Calibri"/>
                <w:b/>
                <w:sz w:val="24"/>
                <w:szCs w:val="24"/>
                <w:highlight w:val="white"/>
              </w:rPr>
              <w:t xml:space="preserve"> d’utilisateur</w:t>
            </w:r>
          </w:p>
        </w:tc>
      </w:tr>
      <w:tr w:rsidR="00BC0E84" w14:paraId="3983FB6D" w14:textId="77777777" w:rsidTr="00BC0E84">
        <w:trPr>
          <w:trHeight w:val="533"/>
          <w:jc w:val="center"/>
        </w:trPr>
        <w:tc>
          <w:tcPr>
            <w:tcW w:w="2324" w:type="dxa"/>
            <w:shd w:val="clear" w:color="auto" w:fill="auto"/>
            <w:tcMar>
              <w:top w:w="100" w:type="dxa"/>
              <w:left w:w="100" w:type="dxa"/>
              <w:bottom w:w="100" w:type="dxa"/>
              <w:right w:w="100" w:type="dxa"/>
            </w:tcMar>
          </w:tcPr>
          <w:p w14:paraId="472CA00B" w14:textId="77777777" w:rsidR="00BC0E84" w:rsidRDefault="00BC0E84" w:rsidP="004E6DFB">
            <w:pPr>
              <w:widowControl w:val="0"/>
              <w:pBdr>
                <w:top w:val="nil"/>
                <w:left w:val="nil"/>
                <w:bottom w:val="nil"/>
                <w:right w:val="nil"/>
                <w:between w:val="nil"/>
              </w:pBdr>
              <w:spacing w:line="240" w:lineRule="auto"/>
              <w:rPr>
                <w:rFonts w:eastAsia="Calibri" w:cs="Calibri"/>
                <w:sz w:val="24"/>
                <w:szCs w:val="24"/>
                <w:highlight w:val="white"/>
              </w:rPr>
            </w:pPr>
            <w:proofErr w:type="spellStart"/>
            <w:r>
              <w:rPr>
                <w:rFonts w:eastAsia="Calibri" w:cs="Calibri"/>
                <w:sz w:val="24"/>
                <w:szCs w:val="24"/>
                <w:highlight w:val="white"/>
              </w:rPr>
              <w:t>student_id</w:t>
            </w:r>
            <w:proofErr w:type="spellEnd"/>
          </w:p>
        </w:tc>
        <w:tc>
          <w:tcPr>
            <w:tcW w:w="1418" w:type="dxa"/>
            <w:shd w:val="clear" w:color="auto" w:fill="auto"/>
            <w:tcMar>
              <w:top w:w="100" w:type="dxa"/>
              <w:left w:w="100" w:type="dxa"/>
              <w:bottom w:w="100" w:type="dxa"/>
              <w:right w:w="100" w:type="dxa"/>
            </w:tcMar>
          </w:tcPr>
          <w:p w14:paraId="1604ABE7"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r>
              <w:rPr>
                <w:rFonts w:eastAsia="Calibri" w:cs="Calibri"/>
                <w:b/>
                <w:sz w:val="24"/>
                <w:szCs w:val="24"/>
                <w:highlight w:val="white"/>
              </w:rPr>
              <w:t>int</w:t>
            </w:r>
            <w:proofErr w:type="spellEnd"/>
          </w:p>
        </w:tc>
        <w:tc>
          <w:tcPr>
            <w:tcW w:w="1247" w:type="dxa"/>
            <w:shd w:val="clear" w:color="auto" w:fill="auto"/>
            <w:tcMar>
              <w:top w:w="100" w:type="dxa"/>
              <w:left w:w="100" w:type="dxa"/>
              <w:bottom w:w="100" w:type="dxa"/>
              <w:right w:w="100" w:type="dxa"/>
            </w:tcMar>
          </w:tcPr>
          <w:p w14:paraId="4C437198"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r>
              <w:rPr>
                <w:rFonts w:eastAsia="Calibri" w:cs="Calibri"/>
                <w:b/>
                <w:sz w:val="24"/>
                <w:szCs w:val="24"/>
                <w:highlight w:val="white"/>
              </w:rPr>
              <w:t>100</w:t>
            </w:r>
          </w:p>
        </w:tc>
        <w:tc>
          <w:tcPr>
            <w:tcW w:w="3657" w:type="dxa"/>
            <w:shd w:val="clear" w:color="auto" w:fill="auto"/>
            <w:tcMar>
              <w:top w:w="100" w:type="dxa"/>
              <w:left w:w="100" w:type="dxa"/>
              <w:bottom w:w="100" w:type="dxa"/>
              <w:right w:w="100" w:type="dxa"/>
            </w:tcMar>
          </w:tcPr>
          <w:p w14:paraId="5269A24B"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r>
              <w:rPr>
                <w:rFonts w:eastAsia="Calibri" w:cs="Calibri"/>
                <w:b/>
                <w:sz w:val="24"/>
                <w:szCs w:val="24"/>
                <w:highlight w:val="white"/>
              </w:rPr>
              <w:t>identifiant de l’étudiant</w:t>
            </w:r>
          </w:p>
        </w:tc>
      </w:tr>
      <w:tr w:rsidR="00BC0E84" w14:paraId="7BA25F75" w14:textId="77777777" w:rsidTr="00BC0E84">
        <w:trPr>
          <w:trHeight w:val="533"/>
          <w:jc w:val="center"/>
        </w:trPr>
        <w:tc>
          <w:tcPr>
            <w:tcW w:w="2324" w:type="dxa"/>
            <w:shd w:val="clear" w:color="auto" w:fill="auto"/>
            <w:tcMar>
              <w:top w:w="100" w:type="dxa"/>
              <w:left w:w="100" w:type="dxa"/>
              <w:bottom w:w="100" w:type="dxa"/>
              <w:right w:w="100" w:type="dxa"/>
            </w:tcMar>
          </w:tcPr>
          <w:p w14:paraId="175158D2" w14:textId="77777777" w:rsidR="00BC0E84" w:rsidRDefault="00BC0E84" w:rsidP="004E6DFB">
            <w:pPr>
              <w:widowControl w:val="0"/>
              <w:pBdr>
                <w:top w:val="nil"/>
                <w:left w:val="nil"/>
                <w:bottom w:val="nil"/>
                <w:right w:val="nil"/>
                <w:between w:val="nil"/>
              </w:pBdr>
              <w:spacing w:line="240" w:lineRule="auto"/>
              <w:rPr>
                <w:rFonts w:eastAsia="Calibri" w:cs="Calibri"/>
                <w:sz w:val="24"/>
                <w:szCs w:val="24"/>
                <w:highlight w:val="white"/>
              </w:rPr>
            </w:pPr>
            <w:r>
              <w:rPr>
                <w:rFonts w:eastAsia="Calibri" w:cs="Calibri"/>
                <w:sz w:val="24"/>
                <w:szCs w:val="24"/>
                <w:highlight w:val="white"/>
              </w:rPr>
              <w:t>matricule</w:t>
            </w:r>
          </w:p>
        </w:tc>
        <w:tc>
          <w:tcPr>
            <w:tcW w:w="1418" w:type="dxa"/>
            <w:shd w:val="clear" w:color="auto" w:fill="auto"/>
            <w:tcMar>
              <w:top w:w="100" w:type="dxa"/>
              <w:left w:w="100" w:type="dxa"/>
              <w:bottom w:w="100" w:type="dxa"/>
              <w:right w:w="100" w:type="dxa"/>
            </w:tcMar>
          </w:tcPr>
          <w:p w14:paraId="26C92A10"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r>
              <w:rPr>
                <w:rFonts w:eastAsia="Calibri" w:cs="Calibri"/>
                <w:b/>
                <w:sz w:val="24"/>
                <w:szCs w:val="24"/>
                <w:highlight w:val="white"/>
              </w:rPr>
              <w:t>int</w:t>
            </w:r>
            <w:proofErr w:type="spellEnd"/>
          </w:p>
        </w:tc>
        <w:tc>
          <w:tcPr>
            <w:tcW w:w="1247" w:type="dxa"/>
            <w:shd w:val="clear" w:color="auto" w:fill="auto"/>
            <w:tcMar>
              <w:top w:w="100" w:type="dxa"/>
              <w:left w:w="100" w:type="dxa"/>
              <w:bottom w:w="100" w:type="dxa"/>
              <w:right w:w="100" w:type="dxa"/>
            </w:tcMar>
          </w:tcPr>
          <w:p w14:paraId="0E5F5D04"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r>
              <w:rPr>
                <w:rFonts w:eastAsia="Calibri" w:cs="Calibri"/>
                <w:b/>
                <w:sz w:val="24"/>
                <w:szCs w:val="24"/>
                <w:highlight w:val="white"/>
              </w:rPr>
              <w:t>100</w:t>
            </w:r>
          </w:p>
        </w:tc>
        <w:tc>
          <w:tcPr>
            <w:tcW w:w="3657" w:type="dxa"/>
            <w:shd w:val="clear" w:color="auto" w:fill="auto"/>
            <w:tcMar>
              <w:top w:w="100" w:type="dxa"/>
              <w:left w:w="100" w:type="dxa"/>
              <w:bottom w:w="100" w:type="dxa"/>
              <w:right w:w="100" w:type="dxa"/>
            </w:tcMar>
          </w:tcPr>
          <w:p w14:paraId="7B801494"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r>
              <w:rPr>
                <w:rFonts w:eastAsia="Calibri" w:cs="Calibri"/>
                <w:b/>
                <w:sz w:val="24"/>
                <w:szCs w:val="24"/>
                <w:highlight w:val="white"/>
              </w:rPr>
              <w:t>matricule de l’étudiant</w:t>
            </w:r>
          </w:p>
        </w:tc>
      </w:tr>
      <w:tr w:rsidR="00BC0E84" w14:paraId="35A359E9" w14:textId="77777777" w:rsidTr="00BC0E84">
        <w:trPr>
          <w:trHeight w:val="533"/>
          <w:jc w:val="center"/>
        </w:trPr>
        <w:tc>
          <w:tcPr>
            <w:tcW w:w="2324" w:type="dxa"/>
            <w:shd w:val="clear" w:color="auto" w:fill="auto"/>
            <w:tcMar>
              <w:top w:w="100" w:type="dxa"/>
              <w:left w:w="100" w:type="dxa"/>
              <w:bottom w:w="100" w:type="dxa"/>
              <w:right w:w="100" w:type="dxa"/>
            </w:tcMar>
          </w:tcPr>
          <w:p w14:paraId="1F3508B6" w14:textId="77777777" w:rsidR="00BC0E84" w:rsidRDefault="00BC0E84" w:rsidP="004E6DFB">
            <w:pPr>
              <w:widowControl w:val="0"/>
              <w:pBdr>
                <w:top w:val="nil"/>
                <w:left w:val="nil"/>
                <w:bottom w:val="nil"/>
                <w:right w:val="nil"/>
                <w:between w:val="nil"/>
              </w:pBdr>
              <w:spacing w:line="240" w:lineRule="auto"/>
              <w:rPr>
                <w:rFonts w:eastAsia="Calibri" w:cs="Calibri"/>
                <w:sz w:val="24"/>
                <w:szCs w:val="24"/>
                <w:highlight w:val="white"/>
              </w:rPr>
            </w:pPr>
            <w:proofErr w:type="spellStart"/>
            <w:r>
              <w:rPr>
                <w:rFonts w:eastAsia="Calibri" w:cs="Calibri"/>
                <w:sz w:val="24"/>
                <w:szCs w:val="24"/>
                <w:highlight w:val="white"/>
              </w:rPr>
              <w:t>student_level</w:t>
            </w:r>
            <w:proofErr w:type="spellEnd"/>
          </w:p>
        </w:tc>
        <w:tc>
          <w:tcPr>
            <w:tcW w:w="1418" w:type="dxa"/>
            <w:shd w:val="clear" w:color="auto" w:fill="auto"/>
            <w:tcMar>
              <w:top w:w="100" w:type="dxa"/>
              <w:left w:w="100" w:type="dxa"/>
              <w:bottom w:w="100" w:type="dxa"/>
              <w:right w:w="100" w:type="dxa"/>
            </w:tcMar>
          </w:tcPr>
          <w:p w14:paraId="509BF5AC"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0A2CB33C"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r>
              <w:rPr>
                <w:rFonts w:eastAsia="Calibri" w:cs="Calibri"/>
                <w:b/>
                <w:sz w:val="24"/>
                <w:szCs w:val="24"/>
                <w:highlight w:val="white"/>
              </w:rPr>
              <w:t>10</w:t>
            </w:r>
          </w:p>
        </w:tc>
        <w:tc>
          <w:tcPr>
            <w:tcW w:w="3657" w:type="dxa"/>
            <w:shd w:val="clear" w:color="auto" w:fill="auto"/>
            <w:tcMar>
              <w:top w:w="100" w:type="dxa"/>
              <w:left w:w="100" w:type="dxa"/>
              <w:bottom w:w="100" w:type="dxa"/>
              <w:right w:w="100" w:type="dxa"/>
            </w:tcMar>
          </w:tcPr>
          <w:p w14:paraId="6FE4BFEA"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r>
              <w:rPr>
                <w:rFonts w:eastAsia="Calibri" w:cs="Calibri"/>
                <w:b/>
                <w:sz w:val="24"/>
                <w:szCs w:val="24"/>
                <w:highlight w:val="white"/>
              </w:rPr>
              <w:t>niveaux de l’étudiant</w:t>
            </w:r>
          </w:p>
        </w:tc>
      </w:tr>
      <w:tr w:rsidR="00BC0E84" w14:paraId="7D8476D5" w14:textId="77777777" w:rsidTr="00BC0E84">
        <w:trPr>
          <w:trHeight w:val="533"/>
          <w:jc w:val="center"/>
        </w:trPr>
        <w:tc>
          <w:tcPr>
            <w:tcW w:w="2324" w:type="dxa"/>
            <w:shd w:val="clear" w:color="auto" w:fill="auto"/>
            <w:tcMar>
              <w:top w:w="100" w:type="dxa"/>
              <w:left w:w="100" w:type="dxa"/>
              <w:bottom w:w="100" w:type="dxa"/>
              <w:right w:w="100" w:type="dxa"/>
            </w:tcMar>
          </w:tcPr>
          <w:p w14:paraId="56BD1AAE" w14:textId="77777777" w:rsidR="00BC0E84" w:rsidRDefault="00BC0E84" w:rsidP="004E6DFB">
            <w:pPr>
              <w:widowControl w:val="0"/>
              <w:pBdr>
                <w:top w:val="nil"/>
                <w:left w:val="nil"/>
                <w:bottom w:val="nil"/>
                <w:right w:val="nil"/>
                <w:between w:val="nil"/>
              </w:pBdr>
              <w:spacing w:line="240" w:lineRule="auto"/>
              <w:rPr>
                <w:rFonts w:eastAsia="Calibri" w:cs="Calibri"/>
                <w:sz w:val="24"/>
                <w:szCs w:val="24"/>
                <w:highlight w:val="white"/>
              </w:rPr>
            </w:pPr>
            <w:proofErr w:type="spellStart"/>
            <w:r>
              <w:rPr>
                <w:rFonts w:eastAsia="Calibri" w:cs="Calibri"/>
                <w:sz w:val="24"/>
                <w:szCs w:val="24"/>
                <w:highlight w:val="white"/>
              </w:rPr>
              <w:t>student_speciality</w:t>
            </w:r>
            <w:proofErr w:type="spellEnd"/>
          </w:p>
        </w:tc>
        <w:tc>
          <w:tcPr>
            <w:tcW w:w="1418" w:type="dxa"/>
            <w:shd w:val="clear" w:color="auto" w:fill="auto"/>
            <w:tcMar>
              <w:top w:w="100" w:type="dxa"/>
              <w:left w:w="100" w:type="dxa"/>
              <w:bottom w:w="100" w:type="dxa"/>
              <w:right w:w="100" w:type="dxa"/>
            </w:tcMar>
          </w:tcPr>
          <w:p w14:paraId="2FB579A7"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6008B97B"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10</w:t>
            </w:r>
          </w:p>
        </w:tc>
        <w:tc>
          <w:tcPr>
            <w:tcW w:w="3657" w:type="dxa"/>
            <w:shd w:val="clear" w:color="auto" w:fill="auto"/>
            <w:tcMar>
              <w:top w:w="100" w:type="dxa"/>
              <w:left w:w="100" w:type="dxa"/>
              <w:bottom w:w="100" w:type="dxa"/>
              <w:right w:w="100" w:type="dxa"/>
            </w:tcMar>
          </w:tcPr>
          <w:p w14:paraId="49C09E44"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r>
              <w:rPr>
                <w:rFonts w:eastAsia="Calibri" w:cs="Calibri"/>
                <w:b/>
                <w:sz w:val="24"/>
                <w:szCs w:val="24"/>
                <w:highlight w:val="white"/>
              </w:rPr>
              <w:t>specialité</w:t>
            </w:r>
            <w:proofErr w:type="spellEnd"/>
            <w:r>
              <w:rPr>
                <w:rFonts w:eastAsia="Calibri" w:cs="Calibri"/>
                <w:b/>
                <w:sz w:val="24"/>
                <w:szCs w:val="24"/>
                <w:highlight w:val="white"/>
              </w:rPr>
              <w:t xml:space="preserve"> de l’étudiant</w:t>
            </w:r>
          </w:p>
        </w:tc>
      </w:tr>
      <w:tr w:rsidR="00BC0E84" w14:paraId="653ECE3C" w14:textId="77777777" w:rsidTr="00BC0E84">
        <w:trPr>
          <w:trHeight w:val="533"/>
          <w:jc w:val="center"/>
        </w:trPr>
        <w:tc>
          <w:tcPr>
            <w:tcW w:w="2324" w:type="dxa"/>
            <w:shd w:val="clear" w:color="auto" w:fill="auto"/>
            <w:tcMar>
              <w:top w:w="100" w:type="dxa"/>
              <w:left w:w="100" w:type="dxa"/>
              <w:bottom w:w="100" w:type="dxa"/>
              <w:right w:w="100" w:type="dxa"/>
            </w:tcMar>
          </w:tcPr>
          <w:p w14:paraId="5DCFCB4E"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r>
              <w:rPr>
                <w:rFonts w:eastAsia="Calibri" w:cs="Calibri"/>
                <w:b/>
                <w:sz w:val="24"/>
                <w:szCs w:val="24"/>
                <w:highlight w:val="white"/>
              </w:rPr>
              <w:t>teacher_id</w:t>
            </w:r>
            <w:proofErr w:type="spellEnd"/>
          </w:p>
        </w:tc>
        <w:tc>
          <w:tcPr>
            <w:tcW w:w="1418" w:type="dxa"/>
            <w:shd w:val="clear" w:color="auto" w:fill="auto"/>
            <w:tcMar>
              <w:top w:w="100" w:type="dxa"/>
              <w:left w:w="100" w:type="dxa"/>
              <w:bottom w:w="100" w:type="dxa"/>
              <w:right w:w="100" w:type="dxa"/>
            </w:tcMar>
          </w:tcPr>
          <w:p w14:paraId="07B747FB"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r>
              <w:rPr>
                <w:rFonts w:eastAsia="Calibri" w:cs="Calibri"/>
                <w:b/>
                <w:sz w:val="24"/>
                <w:szCs w:val="24"/>
                <w:highlight w:val="white"/>
              </w:rPr>
              <w:t>int</w:t>
            </w:r>
            <w:proofErr w:type="spellEnd"/>
          </w:p>
        </w:tc>
        <w:tc>
          <w:tcPr>
            <w:tcW w:w="1247" w:type="dxa"/>
            <w:shd w:val="clear" w:color="auto" w:fill="auto"/>
            <w:tcMar>
              <w:top w:w="100" w:type="dxa"/>
              <w:left w:w="100" w:type="dxa"/>
              <w:bottom w:w="100" w:type="dxa"/>
              <w:right w:w="100" w:type="dxa"/>
            </w:tcMar>
          </w:tcPr>
          <w:p w14:paraId="1D511717"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r>
              <w:rPr>
                <w:rFonts w:eastAsia="Calibri" w:cs="Calibri"/>
                <w:b/>
                <w:sz w:val="24"/>
                <w:szCs w:val="24"/>
                <w:highlight w:val="white"/>
              </w:rPr>
              <w:t>100</w:t>
            </w:r>
          </w:p>
        </w:tc>
        <w:tc>
          <w:tcPr>
            <w:tcW w:w="3657" w:type="dxa"/>
            <w:shd w:val="clear" w:color="auto" w:fill="auto"/>
            <w:tcMar>
              <w:top w:w="100" w:type="dxa"/>
              <w:left w:w="100" w:type="dxa"/>
              <w:bottom w:w="100" w:type="dxa"/>
              <w:right w:w="100" w:type="dxa"/>
            </w:tcMar>
          </w:tcPr>
          <w:p w14:paraId="4AEF9BF4"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r>
              <w:rPr>
                <w:rFonts w:eastAsia="Calibri" w:cs="Calibri"/>
                <w:b/>
                <w:sz w:val="24"/>
                <w:szCs w:val="24"/>
                <w:highlight w:val="white"/>
              </w:rPr>
              <w:t>l’identifiant d’enseignant</w:t>
            </w:r>
          </w:p>
        </w:tc>
      </w:tr>
      <w:tr w:rsidR="00BC0E84" w14:paraId="4BE464F6" w14:textId="77777777" w:rsidTr="00BC0E84">
        <w:trPr>
          <w:trHeight w:val="533"/>
          <w:jc w:val="center"/>
        </w:trPr>
        <w:tc>
          <w:tcPr>
            <w:tcW w:w="2324" w:type="dxa"/>
            <w:shd w:val="clear" w:color="auto" w:fill="auto"/>
            <w:tcMar>
              <w:top w:w="100" w:type="dxa"/>
              <w:left w:w="100" w:type="dxa"/>
              <w:bottom w:w="100" w:type="dxa"/>
              <w:right w:w="100" w:type="dxa"/>
            </w:tcMar>
          </w:tcPr>
          <w:p w14:paraId="357AB188"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r>
              <w:rPr>
                <w:rFonts w:eastAsia="Calibri" w:cs="Calibri"/>
                <w:b/>
                <w:sz w:val="24"/>
                <w:szCs w:val="24"/>
                <w:highlight w:val="white"/>
              </w:rPr>
              <w:t>teacher_</w:t>
            </w:r>
            <w:proofErr w:type="gramStart"/>
            <w:r>
              <w:rPr>
                <w:rFonts w:eastAsia="Calibri" w:cs="Calibri"/>
                <w:b/>
                <w:sz w:val="24"/>
                <w:szCs w:val="24"/>
                <w:highlight w:val="white"/>
              </w:rPr>
              <w:t>email</w:t>
            </w:r>
            <w:proofErr w:type="spellEnd"/>
            <w:proofErr w:type="gramEnd"/>
          </w:p>
        </w:tc>
        <w:tc>
          <w:tcPr>
            <w:tcW w:w="1418" w:type="dxa"/>
            <w:shd w:val="clear" w:color="auto" w:fill="auto"/>
            <w:tcMar>
              <w:top w:w="100" w:type="dxa"/>
              <w:left w:w="100" w:type="dxa"/>
              <w:bottom w:w="100" w:type="dxa"/>
              <w:right w:w="100" w:type="dxa"/>
            </w:tcMar>
          </w:tcPr>
          <w:p w14:paraId="3EF9912A"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0742BB2C"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r>
              <w:rPr>
                <w:rFonts w:eastAsia="Calibri" w:cs="Calibri"/>
                <w:b/>
                <w:sz w:val="24"/>
                <w:szCs w:val="24"/>
                <w:highlight w:val="white"/>
              </w:rPr>
              <w:t>100</w:t>
            </w:r>
          </w:p>
        </w:tc>
        <w:tc>
          <w:tcPr>
            <w:tcW w:w="3657" w:type="dxa"/>
            <w:shd w:val="clear" w:color="auto" w:fill="auto"/>
            <w:tcMar>
              <w:top w:w="100" w:type="dxa"/>
              <w:left w:w="100" w:type="dxa"/>
              <w:bottom w:w="100" w:type="dxa"/>
              <w:right w:w="100" w:type="dxa"/>
            </w:tcMar>
          </w:tcPr>
          <w:p w14:paraId="26134254"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r>
              <w:rPr>
                <w:rFonts w:eastAsia="Calibri" w:cs="Calibri"/>
                <w:b/>
                <w:sz w:val="24"/>
                <w:szCs w:val="24"/>
                <w:highlight w:val="white"/>
              </w:rPr>
              <w:t>l’émail d’enseignant</w:t>
            </w:r>
          </w:p>
        </w:tc>
      </w:tr>
      <w:tr w:rsidR="00BC0E84" w14:paraId="66046DFC" w14:textId="77777777" w:rsidTr="00BC0E84">
        <w:trPr>
          <w:trHeight w:val="600"/>
          <w:jc w:val="center"/>
        </w:trPr>
        <w:tc>
          <w:tcPr>
            <w:tcW w:w="2324" w:type="dxa"/>
            <w:shd w:val="clear" w:color="auto" w:fill="auto"/>
            <w:tcMar>
              <w:top w:w="100" w:type="dxa"/>
              <w:left w:w="100" w:type="dxa"/>
              <w:bottom w:w="100" w:type="dxa"/>
              <w:right w:w="100" w:type="dxa"/>
            </w:tcMar>
          </w:tcPr>
          <w:p w14:paraId="1402000B"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r>
              <w:rPr>
                <w:rFonts w:eastAsia="Calibri" w:cs="Calibri"/>
                <w:b/>
                <w:sz w:val="24"/>
                <w:szCs w:val="24"/>
                <w:highlight w:val="white"/>
              </w:rPr>
              <w:t>admin_id</w:t>
            </w:r>
            <w:proofErr w:type="spellEnd"/>
          </w:p>
        </w:tc>
        <w:tc>
          <w:tcPr>
            <w:tcW w:w="1418" w:type="dxa"/>
            <w:shd w:val="clear" w:color="auto" w:fill="auto"/>
            <w:tcMar>
              <w:top w:w="100" w:type="dxa"/>
              <w:left w:w="100" w:type="dxa"/>
              <w:bottom w:w="100" w:type="dxa"/>
              <w:right w:w="100" w:type="dxa"/>
            </w:tcMar>
          </w:tcPr>
          <w:p w14:paraId="2BC87532"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r>
              <w:rPr>
                <w:rFonts w:eastAsia="Calibri" w:cs="Calibri"/>
                <w:b/>
                <w:sz w:val="24"/>
                <w:szCs w:val="24"/>
                <w:highlight w:val="white"/>
              </w:rPr>
              <w:t>int</w:t>
            </w:r>
            <w:proofErr w:type="spellEnd"/>
          </w:p>
        </w:tc>
        <w:tc>
          <w:tcPr>
            <w:tcW w:w="1247" w:type="dxa"/>
            <w:shd w:val="clear" w:color="auto" w:fill="auto"/>
            <w:tcMar>
              <w:top w:w="100" w:type="dxa"/>
              <w:left w:w="100" w:type="dxa"/>
              <w:bottom w:w="100" w:type="dxa"/>
              <w:right w:w="100" w:type="dxa"/>
            </w:tcMar>
          </w:tcPr>
          <w:p w14:paraId="4444D8C7"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r>
              <w:rPr>
                <w:rFonts w:eastAsia="Calibri" w:cs="Calibri"/>
                <w:b/>
                <w:sz w:val="24"/>
                <w:szCs w:val="24"/>
                <w:highlight w:val="white"/>
              </w:rPr>
              <w:t>100</w:t>
            </w:r>
          </w:p>
        </w:tc>
        <w:tc>
          <w:tcPr>
            <w:tcW w:w="3657" w:type="dxa"/>
            <w:shd w:val="clear" w:color="auto" w:fill="auto"/>
            <w:tcMar>
              <w:top w:w="100" w:type="dxa"/>
              <w:left w:w="100" w:type="dxa"/>
              <w:bottom w:w="100" w:type="dxa"/>
              <w:right w:w="100" w:type="dxa"/>
            </w:tcMar>
          </w:tcPr>
          <w:p w14:paraId="203D2D6D"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r>
              <w:rPr>
                <w:rFonts w:eastAsia="Calibri" w:cs="Calibri"/>
                <w:b/>
                <w:sz w:val="24"/>
                <w:szCs w:val="24"/>
                <w:highlight w:val="white"/>
              </w:rPr>
              <w:t>l’identifiant d’admin</w:t>
            </w:r>
          </w:p>
        </w:tc>
      </w:tr>
      <w:tr w:rsidR="00BC0E84" w14:paraId="7ADE42B7" w14:textId="77777777" w:rsidTr="00BC0E84">
        <w:trPr>
          <w:trHeight w:val="533"/>
          <w:jc w:val="center"/>
        </w:trPr>
        <w:tc>
          <w:tcPr>
            <w:tcW w:w="2324" w:type="dxa"/>
            <w:shd w:val="clear" w:color="auto" w:fill="auto"/>
            <w:tcMar>
              <w:top w:w="100" w:type="dxa"/>
              <w:left w:w="100" w:type="dxa"/>
              <w:bottom w:w="100" w:type="dxa"/>
              <w:right w:w="100" w:type="dxa"/>
            </w:tcMar>
          </w:tcPr>
          <w:p w14:paraId="52FC5003"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r>
              <w:rPr>
                <w:rFonts w:eastAsia="Calibri" w:cs="Calibri"/>
                <w:b/>
                <w:sz w:val="24"/>
                <w:szCs w:val="24"/>
                <w:highlight w:val="white"/>
              </w:rPr>
              <w:t>admin_</w:t>
            </w:r>
            <w:proofErr w:type="gramStart"/>
            <w:r>
              <w:rPr>
                <w:rFonts w:eastAsia="Calibri" w:cs="Calibri"/>
                <w:b/>
                <w:sz w:val="24"/>
                <w:szCs w:val="24"/>
                <w:highlight w:val="white"/>
              </w:rPr>
              <w:t>email</w:t>
            </w:r>
            <w:proofErr w:type="spellEnd"/>
            <w:proofErr w:type="gramEnd"/>
          </w:p>
        </w:tc>
        <w:tc>
          <w:tcPr>
            <w:tcW w:w="1418" w:type="dxa"/>
            <w:shd w:val="clear" w:color="auto" w:fill="auto"/>
            <w:tcMar>
              <w:top w:w="100" w:type="dxa"/>
              <w:left w:w="100" w:type="dxa"/>
              <w:bottom w:w="100" w:type="dxa"/>
              <w:right w:w="100" w:type="dxa"/>
            </w:tcMar>
          </w:tcPr>
          <w:p w14:paraId="34965969"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06F0CE37"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r>
              <w:rPr>
                <w:rFonts w:eastAsia="Calibri" w:cs="Calibri"/>
                <w:b/>
                <w:sz w:val="24"/>
                <w:szCs w:val="24"/>
                <w:highlight w:val="white"/>
              </w:rPr>
              <w:t>100</w:t>
            </w:r>
          </w:p>
        </w:tc>
        <w:tc>
          <w:tcPr>
            <w:tcW w:w="3657" w:type="dxa"/>
            <w:shd w:val="clear" w:color="auto" w:fill="auto"/>
            <w:tcMar>
              <w:top w:w="100" w:type="dxa"/>
              <w:left w:w="100" w:type="dxa"/>
              <w:bottom w:w="100" w:type="dxa"/>
              <w:right w:w="100" w:type="dxa"/>
            </w:tcMar>
          </w:tcPr>
          <w:p w14:paraId="5F23C8E1"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r>
              <w:rPr>
                <w:rFonts w:eastAsia="Calibri" w:cs="Calibri"/>
                <w:b/>
                <w:sz w:val="24"/>
                <w:szCs w:val="24"/>
                <w:highlight w:val="white"/>
              </w:rPr>
              <w:t>l’émail d’admin</w:t>
            </w:r>
          </w:p>
        </w:tc>
      </w:tr>
      <w:tr w:rsidR="00BC0E84" w14:paraId="06B3D59C" w14:textId="77777777" w:rsidTr="00BC0E84">
        <w:trPr>
          <w:trHeight w:val="533"/>
          <w:jc w:val="center"/>
        </w:trPr>
        <w:tc>
          <w:tcPr>
            <w:tcW w:w="2324" w:type="dxa"/>
            <w:shd w:val="clear" w:color="auto" w:fill="auto"/>
            <w:tcMar>
              <w:top w:w="100" w:type="dxa"/>
              <w:left w:w="100" w:type="dxa"/>
              <w:bottom w:w="100" w:type="dxa"/>
              <w:right w:w="100" w:type="dxa"/>
            </w:tcMar>
          </w:tcPr>
          <w:p w14:paraId="3BB264A9"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r>
              <w:rPr>
                <w:rFonts w:eastAsia="Calibri" w:cs="Calibri"/>
                <w:b/>
                <w:sz w:val="24"/>
                <w:szCs w:val="24"/>
                <w:highlight w:val="white"/>
              </w:rPr>
              <w:t>lecture_id</w:t>
            </w:r>
            <w:proofErr w:type="spellEnd"/>
          </w:p>
        </w:tc>
        <w:tc>
          <w:tcPr>
            <w:tcW w:w="1418" w:type="dxa"/>
            <w:shd w:val="clear" w:color="auto" w:fill="auto"/>
            <w:tcMar>
              <w:top w:w="100" w:type="dxa"/>
              <w:left w:w="100" w:type="dxa"/>
              <w:bottom w:w="100" w:type="dxa"/>
              <w:right w:w="100" w:type="dxa"/>
            </w:tcMar>
          </w:tcPr>
          <w:p w14:paraId="45CC7CBD" w14:textId="77777777" w:rsidR="00BC0E84" w:rsidRDefault="00BC0E84" w:rsidP="004E6DFB">
            <w:pPr>
              <w:widowControl w:val="0"/>
              <w:spacing w:line="240" w:lineRule="auto"/>
              <w:rPr>
                <w:rFonts w:eastAsia="Calibri" w:cs="Calibri"/>
                <w:b/>
                <w:sz w:val="24"/>
                <w:szCs w:val="24"/>
                <w:highlight w:val="white"/>
              </w:rPr>
            </w:pPr>
            <w:proofErr w:type="spellStart"/>
            <w:r>
              <w:rPr>
                <w:rFonts w:eastAsia="Calibri" w:cs="Calibri"/>
                <w:b/>
                <w:sz w:val="24"/>
                <w:szCs w:val="24"/>
                <w:highlight w:val="white"/>
              </w:rPr>
              <w:t>int</w:t>
            </w:r>
            <w:proofErr w:type="spellEnd"/>
          </w:p>
        </w:tc>
        <w:tc>
          <w:tcPr>
            <w:tcW w:w="1247" w:type="dxa"/>
            <w:shd w:val="clear" w:color="auto" w:fill="auto"/>
            <w:tcMar>
              <w:top w:w="100" w:type="dxa"/>
              <w:left w:w="100" w:type="dxa"/>
              <w:bottom w:w="100" w:type="dxa"/>
              <w:right w:w="100" w:type="dxa"/>
            </w:tcMar>
          </w:tcPr>
          <w:p w14:paraId="50DA343A"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100</w:t>
            </w:r>
          </w:p>
        </w:tc>
        <w:tc>
          <w:tcPr>
            <w:tcW w:w="3657" w:type="dxa"/>
            <w:shd w:val="clear" w:color="auto" w:fill="auto"/>
            <w:tcMar>
              <w:top w:w="100" w:type="dxa"/>
              <w:left w:w="100" w:type="dxa"/>
              <w:bottom w:w="100" w:type="dxa"/>
              <w:right w:w="100" w:type="dxa"/>
            </w:tcMar>
          </w:tcPr>
          <w:p w14:paraId="5E127F8B"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l’identifiant de cour</w:t>
            </w:r>
          </w:p>
        </w:tc>
      </w:tr>
      <w:tr w:rsidR="00BC0E84" w14:paraId="5CC8CF4A" w14:textId="77777777" w:rsidTr="00BC0E84">
        <w:trPr>
          <w:trHeight w:val="533"/>
          <w:jc w:val="center"/>
        </w:trPr>
        <w:tc>
          <w:tcPr>
            <w:tcW w:w="2324" w:type="dxa"/>
            <w:shd w:val="clear" w:color="auto" w:fill="auto"/>
            <w:tcMar>
              <w:top w:w="100" w:type="dxa"/>
              <w:left w:w="100" w:type="dxa"/>
              <w:bottom w:w="100" w:type="dxa"/>
              <w:right w:w="100" w:type="dxa"/>
            </w:tcMar>
          </w:tcPr>
          <w:p w14:paraId="3C167A8B"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r>
              <w:rPr>
                <w:rFonts w:eastAsia="Calibri" w:cs="Calibri"/>
                <w:b/>
                <w:sz w:val="24"/>
                <w:szCs w:val="24"/>
                <w:highlight w:val="white"/>
              </w:rPr>
              <w:t>lecture_title</w:t>
            </w:r>
            <w:proofErr w:type="spellEnd"/>
          </w:p>
        </w:tc>
        <w:tc>
          <w:tcPr>
            <w:tcW w:w="1418" w:type="dxa"/>
            <w:shd w:val="clear" w:color="auto" w:fill="auto"/>
            <w:tcMar>
              <w:top w:w="100" w:type="dxa"/>
              <w:left w:w="100" w:type="dxa"/>
              <w:bottom w:w="100" w:type="dxa"/>
              <w:right w:w="100" w:type="dxa"/>
            </w:tcMar>
          </w:tcPr>
          <w:p w14:paraId="4567FB2A"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411B5DD6"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50</w:t>
            </w:r>
          </w:p>
        </w:tc>
        <w:tc>
          <w:tcPr>
            <w:tcW w:w="3657" w:type="dxa"/>
            <w:shd w:val="clear" w:color="auto" w:fill="auto"/>
            <w:tcMar>
              <w:top w:w="100" w:type="dxa"/>
              <w:left w:w="100" w:type="dxa"/>
              <w:bottom w:w="100" w:type="dxa"/>
              <w:right w:w="100" w:type="dxa"/>
            </w:tcMar>
          </w:tcPr>
          <w:p w14:paraId="51EBC3F1"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le titre de cour</w:t>
            </w:r>
          </w:p>
        </w:tc>
      </w:tr>
      <w:tr w:rsidR="00BC0E84" w14:paraId="4B979A89" w14:textId="77777777" w:rsidTr="00BC0E84">
        <w:trPr>
          <w:trHeight w:val="533"/>
          <w:jc w:val="center"/>
        </w:trPr>
        <w:tc>
          <w:tcPr>
            <w:tcW w:w="2324" w:type="dxa"/>
            <w:shd w:val="clear" w:color="auto" w:fill="auto"/>
            <w:tcMar>
              <w:top w:w="100" w:type="dxa"/>
              <w:left w:w="100" w:type="dxa"/>
              <w:bottom w:w="100" w:type="dxa"/>
              <w:right w:w="100" w:type="dxa"/>
            </w:tcMar>
          </w:tcPr>
          <w:p w14:paraId="1EC52273"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r>
              <w:rPr>
                <w:rFonts w:eastAsia="Calibri" w:cs="Calibri"/>
                <w:b/>
                <w:sz w:val="24"/>
                <w:szCs w:val="24"/>
                <w:highlight w:val="white"/>
              </w:rPr>
              <w:t>lecture_level</w:t>
            </w:r>
            <w:proofErr w:type="spellEnd"/>
          </w:p>
        </w:tc>
        <w:tc>
          <w:tcPr>
            <w:tcW w:w="1418" w:type="dxa"/>
            <w:shd w:val="clear" w:color="auto" w:fill="auto"/>
            <w:tcMar>
              <w:top w:w="100" w:type="dxa"/>
              <w:left w:w="100" w:type="dxa"/>
              <w:bottom w:w="100" w:type="dxa"/>
              <w:right w:w="100" w:type="dxa"/>
            </w:tcMar>
          </w:tcPr>
          <w:p w14:paraId="0BC76415" w14:textId="77777777" w:rsidR="00BC0E84" w:rsidRDefault="00BC0E84" w:rsidP="004E6DFB">
            <w:pPr>
              <w:widowControl w:val="0"/>
              <w:spacing w:line="240" w:lineRule="auto"/>
              <w:rPr>
                <w:rFonts w:eastAsia="Calibri" w:cs="Calibri"/>
                <w:b/>
                <w:sz w:val="24"/>
                <w:szCs w:val="24"/>
                <w:highlight w:val="white"/>
              </w:rPr>
            </w:pPr>
            <w:proofErr w:type="spellStart"/>
            <w:r>
              <w:rPr>
                <w:rFonts w:eastAsia="Calibri" w:cs="Calibri"/>
                <w:b/>
                <w:sz w:val="24"/>
                <w:szCs w:val="24"/>
                <w:highlight w:val="white"/>
              </w:rPr>
              <w:t>VarChar</w:t>
            </w:r>
            <w:proofErr w:type="spellEnd"/>
          </w:p>
        </w:tc>
        <w:tc>
          <w:tcPr>
            <w:tcW w:w="1247" w:type="dxa"/>
            <w:shd w:val="clear" w:color="auto" w:fill="auto"/>
            <w:tcMar>
              <w:top w:w="100" w:type="dxa"/>
              <w:left w:w="100" w:type="dxa"/>
              <w:bottom w:w="100" w:type="dxa"/>
              <w:right w:w="100" w:type="dxa"/>
            </w:tcMar>
          </w:tcPr>
          <w:p w14:paraId="7B5725FC"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10</w:t>
            </w:r>
          </w:p>
        </w:tc>
        <w:tc>
          <w:tcPr>
            <w:tcW w:w="3657" w:type="dxa"/>
            <w:shd w:val="clear" w:color="auto" w:fill="auto"/>
            <w:tcMar>
              <w:top w:w="100" w:type="dxa"/>
              <w:left w:w="100" w:type="dxa"/>
              <w:bottom w:w="100" w:type="dxa"/>
              <w:right w:w="100" w:type="dxa"/>
            </w:tcMar>
          </w:tcPr>
          <w:p w14:paraId="595922C4"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le niveau de cour</w:t>
            </w:r>
          </w:p>
        </w:tc>
      </w:tr>
      <w:tr w:rsidR="00BC0E84" w14:paraId="2D174CD5" w14:textId="77777777" w:rsidTr="00BC0E84">
        <w:trPr>
          <w:trHeight w:val="533"/>
          <w:jc w:val="center"/>
        </w:trPr>
        <w:tc>
          <w:tcPr>
            <w:tcW w:w="2324" w:type="dxa"/>
            <w:shd w:val="clear" w:color="auto" w:fill="auto"/>
            <w:tcMar>
              <w:top w:w="100" w:type="dxa"/>
              <w:left w:w="100" w:type="dxa"/>
              <w:bottom w:w="100" w:type="dxa"/>
              <w:right w:w="100" w:type="dxa"/>
            </w:tcMar>
          </w:tcPr>
          <w:p w14:paraId="121051BD"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r>
              <w:rPr>
                <w:rFonts w:eastAsia="Calibri" w:cs="Calibri"/>
                <w:b/>
                <w:sz w:val="24"/>
                <w:szCs w:val="24"/>
                <w:highlight w:val="white"/>
              </w:rPr>
              <w:lastRenderedPageBreak/>
              <w:t>upload_date</w:t>
            </w:r>
            <w:proofErr w:type="spellEnd"/>
          </w:p>
        </w:tc>
        <w:tc>
          <w:tcPr>
            <w:tcW w:w="1418" w:type="dxa"/>
            <w:shd w:val="clear" w:color="auto" w:fill="auto"/>
            <w:tcMar>
              <w:top w:w="100" w:type="dxa"/>
              <w:left w:w="100" w:type="dxa"/>
              <w:bottom w:w="100" w:type="dxa"/>
              <w:right w:w="100" w:type="dxa"/>
            </w:tcMar>
          </w:tcPr>
          <w:p w14:paraId="171C7C94"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Date</w:t>
            </w:r>
          </w:p>
        </w:tc>
        <w:tc>
          <w:tcPr>
            <w:tcW w:w="1247" w:type="dxa"/>
            <w:shd w:val="clear" w:color="auto" w:fill="auto"/>
            <w:tcMar>
              <w:top w:w="100" w:type="dxa"/>
              <w:left w:w="100" w:type="dxa"/>
              <w:bottom w:w="100" w:type="dxa"/>
              <w:right w:w="100" w:type="dxa"/>
            </w:tcMar>
          </w:tcPr>
          <w:p w14:paraId="3AE40718"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20</w:t>
            </w:r>
          </w:p>
        </w:tc>
        <w:tc>
          <w:tcPr>
            <w:tcW w:w="3657" w:type="dxa"/>
            <w:shd w:val="clear" w:color="auto" w:fill="auto"/>
            <w:tcMar>
              <w:top w:w="100" w:type="dxa"/>
              <w:left w:w="100" w:type="dxa"/>
              <w:bottom w:w="100" w:type="dxa"/>
              <w:right w:w="100" w:type="dxa"/>
            </w:tcMar>
          </w:tcPr>
          <w:p w14:paraId="58F0E894"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la date de partage</w:t>
            </w:r>
          </w:p>
        </w:tc>
      </w:tr>
      <w:tr w:rsidR="00BC0E84" w:rsidRPr="00A70D7C" w14:paraId="39FBAFD5" w14:textId="77777777" w:rsidTr="00BC0E84">
        <w:trPr>
          <w:trHeight w:val="533"/>
          <w:jc w:val="center"/>
        </w:trPr>
        <w:tc>
          <w:tcPr>
            <w:tcW w:w="2324" w:type="dxa"/>
            <w:shd w:val="clear" w:color="auto" w:fill="auto"/>
            <w:tcMar>
              <w:top w:w="100" w:type="dxa"/>
              <w:left w:w="100" w:type="dxa"/>
              <w:bottom w:w="100" w:type="dxa"/>
              <w:right w:w="100" w:type="dxa"/>
            </w:tcMar>
          </w:tcPr>
          <w:p w14:paraId="71EB63C3"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r>
              <w:rPr>
                <w:rFonts w:eastAsia="Calibri" w:cs="Calibri"/>
                <w:b/>
                <w:sz w:val="24"/>
                <w:szCs w:val="24"/>
                <w:highlight w:val="white"/>
              </w:rPr>
              <w:t>lecture_filepath</w:t>
            </w:r>
            <w:proofErr w:type="spellEnd"/>
          </w:p>
        </w:tc>
        <w:tc>
          <w:tcPr>
            <w:tcW w:w="1418" w:type="dxa"/>
            <w:shd w:val="clear" w:color="auto" w:fill="auto"/>
            <w:tcMar>
              <w:top w:w="100" w:type="dxa"/>
              <w:left w:w="100" w:type="dxa"/>
              <w:bottom w:w="100" w:type="dxa"/>
              <w:right w:w="100" w:type="dxa"/>
            </w:tcMar>
          </w:tcPr>
          <w:p w14:paraId="6E5F2E9E" w14:textId="77777777" w:rsidR="00BC0E84" w:rsidRDefault="00BC0E84" w:rsidP="004E6DFB">
            <w:pPr>
              <w:widowControl w:val="0"/>
              <w:spacing w:line="240" w:lineRule="auto"/>
              <w:rPr>
                <w:rFonts w:eastAsia="Calibri" w:cs="Calibri"/>
                <w:b/>
                <w:sz w:val="24"/>
                <w:szCs w:val="24"/>
                <w:highlight w:val="white"/>
              </w:rPr>
            </w:pPr>
            <w:proofErr w:type="spellStart"/>
            <w:r>
              <w:rPr>
                <w:rFonts w:eastAsia="Calibri" w:cs="Calibri"/>
                <w:b/>
                <w:sz w:val="24"/>
                <w:szCs w:val="24"/>
                <w:highlight w:val="white"/>
              </w:rPr>
              <w:t>VarChar</w:t>
            </w:r>
            <w:proofErr w:type="spellEnd"/>
          </w:p>
        </w:tc>
        <w:tc>
          <w:tcPr>
            <w:tcW w:w="1247" w:type="dxa"/>
            <w:shd w:val="clear" w:color="auto" w:fill="auto"/>
            <w:tcMar>
              <w:top w:w="100" w:type="dxa"/>
              <w:left w:w="100" w:type="dxa"/>
              <w:bottom w:w="100" w:type="dxa"/>
              <w:right w:w="100" w:type="dxa"/>
            </w:tcMar>
          </w:tcPr>
          <w:p w14:paraId="548C4A20"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100</w:t>
            </w:r>
          </w:p>
        </w:tc>
        <w:tc>
          <w:tcPr>
            <w:tcW w:w="3657" w:type="dxa"/>
            <w:shd w:val="clear" w:color="auto" w:fill="auto"/>
            <w:tcMar>
              <w:top w:w="100" w:type="dxa"/>
              <w:left w:w="100" w:type="dxa"/>
              <w:bottom w:w="100" w:type="dxa"/>
              <w:right w:w="100" w:type="dxa"/>
            </w:tcMar>
          </w:tcPr>
          <w:p w14:paraId="250488AA" w14:textId="77777777" w:rsidR="00BC0E84" w:rsidRPr="00A70D7C" w:rsidRDefault="00BC0E84" w:rsidP="004E6DFB">
            <w:pPr>
              <w:widowControl w:val="0"/>
              <w:spacing w:line="240" w:lineRule="auto"/>
              <w:rPr>
                <w:rFonts w:eastAsia="Calibri" w:cs="Calibri"/>
                <w:b/>
                <w:sz w:val="24"/>
                <w:szCs w:val="24"/>
                <w:highlight w:val="white"/>
              </w:rPr>
            </w:pPr>
            <w:r w:rsidRPr="00A70D7C">
              <w:rPr>
                <w:rFonts w:eastAsia="Calibri" w:cs="Calibri"/>
                <w:b/>
                <w:sz w:val="24"/>
                <w:szCs w:val="24"/>
                <w:highlight w:val="white"/>
              </w:rPr>
              <w:t>l’emplacement de fichier de cour</w:t>
            </w:r>
          </w:p>
        </w:tc>
      </w:tr>
      <w:tr w:rsidR="00BC0E84" w14:paraId="5D73F556" w14:textId="77777777" w:rsidTr="00BC0E84">
        <w:trPr>
          <w:trHeight w:val="533"/>
          <w:jc w:val="center"/>
        </w:trPr>
        <w:tc>
          <w:tcPr>
            <w:tcW w:w="2324" w:type="dxa"/>
            <w:shd w:val="clear" w:color="auto" w:fill="auto"/>
            <w:tcMar>
              <w:top w:w="100" w:type="dxa"/>
              <w:left w:w="100" w:type="dxa"/>
              <w:bottom w:w="100" w:type="dxa"/>
              <w:right w:w="100" w:type="dxa"/>
            </w:tcMar>
          </w:tcPr>
          <w:p w14:paraId="07956290"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r>
              <w:rPr>
                <w:rFonts w:eastAsia="Calibri" w:cs="Calibri"/>
                <w:b/>
                <w:sz w:val="24"/>
                <w:szCs w:val="24"/>
                <w:highlight w:val="white"/>
              </w:rPr>
              <w:t>lecture_publisher</w:t>
            </w:r>
            <w:proofErr w:type="spellEnd"/>
          </w:p>
        </w:tc>
        <w:tc>
          <w:tcPr>
            <w:tcW w:w="1418" w:type="dxa"/>
            <w:shd w:val="clear" w:color="auto" w:fill="auto"/>
            <w:tcMar>
              <w:top w:w="100" w:type="dxa"/>
              <w:left w:w="100" w:type="dxa"/>
              <w:bottom w:w="100" w:type="dxa"/>
              <w:right w:w="100" w:type="dxa"/>
            </w:tcMar>
          </w:tcPr>
          <w:p w14:paraId="08F2DC2C" w14:textId="77777777" w:rsidR="00BC0E84" w:rsidRDefault="00BC0E84" w:rsidP="004E6DFB">
            <w:pPr>
              <w:widowControl w:val="0"/>
              <w:spacing w:line="240" w:lineRule="auto"/>
              <w:rPr>
                <w:rFonts w:eastAsia="Calibri" w:cs="Calibri"/>
                <w:b/>
                <w:sz w:val="24"/>
                <w:szCs w:val="24"/>
                <w:highlight w:val="white"/>
              </w:rPr>
            </w:pPr>
            <w:proofErr w:type="spellStart"/>
            <w:r>
              <w:rPr>
                <w:rFonts w:eastAsia="Calibri" w:cs="Calibri"/>
                <w:b/>
                <w:sz w:val="24"/>
                <w:szCs w:val="24"/>
                <w:highlight w:val="white"/>
              </w:rPr>
              <w:t>VarChar</w:t>
            </w:r>
            <w:proofErr w:type="spellEnd"/>
          </w:p>
        </w:tc>
        <w:tc>
          <w:tcPr>
            <w:tcW w:w="1247" w:type="dxa"/>
            <w:shd w:val="clear" w:color="auto" w:fill="auto"/>
            <w:tcMar>
              <w:top w:w="100" w:type="dxa"/>
              <w:left w:w="100" w:type="dxa"/>
              <w:bottom w:w="100" w:type="dxa"/>
              <w:right w:w="100" w:type="dxa"/>
            </w:tcMar>
          </w:tcPr>
          <w:p w14:paraId="67F53DC1"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100</w:t>
            </w:r>
          </w:p>
        </w:tc>
        <w:tc>
          <w:tcPr>
            <w:tcW w:w="3657" w:type="dxa"/>
            <w:shd w:val="clear" w:color="auto" w:fill="auto"/>
            <w:tcMar>
              <w:top w:w="100" w:type="dxa"/>
              <w:left w:w="100" w:type="dxa"/>
              <w:bottom w:w="100" w:type="dxa"/>
              <w:right w:w="100" w:type="dxa"/>
            </w:tcMar>
          </w:tcPr>
          <w:p w14:paraId="464EF0AD"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 xml:space="preserve">le </w:t>
            </w:r>
            <w:proofErr w:type="gramStart"/>
            <w:r>
              <w:rPr>
                <w:rFonts w:eastAsia="Calibri" w:cs="Calibri"/>
                <w:b/>
                <w:sz w:val="24"/>
                <w:szCs w:val="24"/>
                <w:highlight w:val="white"/>
              </w:rPr>
              <w:t>partageur  de</w:t>
            </w:r>
            <w:proofErr w:type="gramEnd"/>
            <w:r>
              <w:rPr>
                <w:rFonts w:eastAsia="Calibri" w:cs="Calibri"/>
                <w:b/>
                <w:sz w:val="24"/>
                <w:szCs w:val="24"/>
                <w:highlight w:val="white"/>
              </w:rPr>
              <w:t xml:space="preserve"> cour</w:t>
            </w:r>
          </w:p>
        </w:tc>
      </w:tr>
      <w:tr w:rsidR="00BC0E84" w14:paraId="4F4FE1A0" w14:textId="77777777" w:rsidTr="00BC0E84">
        <w:trPr>
          <w:trHeight w:val="533"/>
          <w:jc w:val="center"/>
        </w:trPr>
        <w:tc>
          <w:tcPr>
            <w:tcW w:w="2324" w:type="dxa"/>
            <w:shd w:val="clear" w:color="auto" w:fill="auto"/>
            <w:tcMar>
              <w:top w:w="100" w:type="dxa"/>
              <w:left w:w="100" w:type="dxa"/>
              <w:bottom w:w="100" w:type="dxa"/>
              <w:right w:w="100" w:type="dxa"/>
            </w:tcMar>
          </w:tcPr>
          <w:p w14:paraId="4497D1F0"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r>
              <w:rPr>
                <w:rFonts w:eastAsia="Calibri" w:cs="Calibri"/>
                <w:b/>
                <w:sz w:val="24"/>
                <w:szCs w:val="24"/>
                <w:highlight w:val="white"/>
              </w:rPr>
              <w:t>grade_id</w:t>
            </w:r>
            <w:proofErr w:type="spellEnd"/>
          </w:p>
        </w:tc>
        <w:tc>
          <w:tcPr>
            <w:tcW w:w="1418" w:type="dxa"/>
            <w:shd w:val="clear" w:color="auto" w:fill="auto"/>
            <w:tcMar>
              <w:top w:w="100" w:type="dxa"/>
              <w:left w:w="100" w:type="dxa"/>
              <w:bottom w:w="100" w:type="dxa"/>
              <w:right w:w="100" w:type="dxa"/>
            </w:tcMar>
          </w:tcPr>
          <w:p w14:paraId="0F5DBB08" w14:textId="77777777" w:rsidR="00BC0E84" w:rsidRDefault="00BC0E84" w:rsidP="004E6DFB">
            <w:pPr>
              <w:widowControl w:val="0"/>
              <w:spacing w:line="240" w:lineRule="auto"/>
              <w:rPr>
                <w:rFonts w:eastAsia="Calibri" w:cs="Calibri"/>
                <w:b/>
                <w:sz w:val="24"/>
                <w:szCs w:val="24"/>
                <w:highlight w:val="white"/>
              </w:rPr>
            </w:pPr>
            <w:proofErr w:type="spellStart"/>
            <w:r>
              <w:rPr>
                <w:rFonts w:eastAsia="Calibri" w:cs="Calibri"/>
                <w:b/>
                <w:sz w:val="24"/>
                <w:szCs w:val="24"/>
                <w:highlight w:val="white"/>
              </w:rPr>
              <w:t>int</w:t>
            </w:r>
            <w:proofErr w:type="spellEnd"/>
          </w:p>
        </w:tc>
        <w:tc>
          <w:tcPr>
            <w:tcW w:w="1247" w:type="dxa"/>
            <w:shd w:val="clear" w:color="auto" w:fill="auto"/>
            <w:tcMar>
              <w:top w:w="100" w:type="dxa"/>
              <w:left w:w="100" w:type="dxa"/>
              <w:bottom w:w="100" w:type="dxa"/>
              <w:right w:w="100" w:type="dxa"/>
            </w:tcMar>
          </w:tcPr>
          <w:p w14:paraId="19DCE964"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100</w:t>
            </w:r>
          </w:p>
        </w:tc>
        <w:tc>
          <w:tcPr>
            <w:tcW w:w="3657" w:type="dxa"/>
            <w:shd w:val="clear" w:color="auto" w:fill="auto"/>
            <w:tcMar>
              <w:top w:w="100" w:type="dxa"/>
              <w:left w:w="100" w:type="dxa"/>
              <w:bottom w:w="100" w:type="dxa"/>
              <w:right w:w="100" w:type="dxa"/>
            </w:tcMar>
          </w:tcPr>
          <w:p w14:paraId="4AF25FBE"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l’identifiant de note</w:t>
            </w:r>
          </w:p>
        </w:tc>
      </w:tr>
      <w:tr w:rsidR="00BC0E84" w:rsidRPr="00A70D7C" w14:paraId="4B4046EA" w14:textId="77777777" w:rsidTr="00BC0E84">
        <w:trPr>
          <w:trHeight w:val="533"/>
          <w:jc w:val="center"/>
        </w:trPr>
        <w:tc>
          <w:tcPr>
            <w:tcW w:w="2324" w:type="dxa"/>
            <w:shd w:val="clear" w:color="auto" w:fill="auto"/>
            <w:tcMar>
              <w:top w:w="100" w:type="dxa"/>
              <w:left w:w="100" w:type="dxa"/>
              <w:bottom w:w="100" w:type="dxa"/>
              <w:right w:w="100" w:type="dxa"/>
            </w:tcMar>
          </w:tcPr>
          <w:p w14:paraId="468F9CA7"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r>
              <w:rPr>
                <w:rFonts w:eastAsia="Calibri" w:cs="Calibri"/>
                <w:b/>
                <w:sz w:val="24"/>
                <w:szCs w:val="24"/>
                <w:highlight w:val="white"/>
              </w:rPr>
              <w:t>grade_filepath</w:t>
            </w:r>
            <w:proofErr w:type="spellEnd"/>
          </w:p>
        </w:tc>
        <w:tc>
          <w:tcPr>
            <w:tcW w:w="1418" w:type="dxa"/>
            <w:shd w:val="clear" w:color="auto" w:fill="auto"/>
            <w:tcMar>
              <w:top w:w="100" w:type="dxa"/>
              <w:left w:w="100" w:type="dxa"/>
              <w:bottom w:w="100" w:type="dxa"/>
              <w:right w:w="100" w:type="dxa"/>
            </w:tcMar>
          </w:tcPr>
          <w:p w14:paraId="0E79913B" w14:textId="77777777" w:rsidR="00BC0E84" w:rsidRDefault="00BC0E84" w:rsidP="004E6DFB">
            <w:pPr>
              <w:widowControl w:val="0"/>
              <w:spacing w:line="240" w:lineRule="auto"/>
              <w:rPr>
                <w:rFonts w:eastAsia="Calibri" w:cs="Calibri"/>
                <w:b/>
                <w:sz w:val="24"/>
                <w:szCs w:val="24"/>
                <w:highlight w:val="white"/>
              </w:rPr>
            </w:pPr>
            <w:proofErr w:type="spellStart"/>
            <w:r>
              <w:rPr>
                <w:rFonts w:eastAsia="Calibri" w:cs="Calibri"/>
                <w:b/>
                <w:sz w:val="24"/>
                <w:szCs w:val="24"/>
                <w:highlight w:val="white"/>
              </w:rPr>
              <w:t>VarChar</w:t>
            </w:r>
            <w:proofErr w:type="spellEnd"/>
          </w:p>
        </w:tc>
        <w:tc>
          <w:tcPr>
            <w:tcW w:w="1247" w:type="dxa"/>
            <w:shd w:val="clear" w:color="auto" w:fill="auto"/>
            <w:tcMar>
              <w:top w:w="100" w:type="dxa"/>
              <w:left w:w="100" w:type="dxa"/>
              <w:bottom w:w="100" w:type="dxa"/>
              <w:right w:w="100" w:type="dxa"/>
            </w:tcMar>
          </w:tcPr>
          <w:p w14:paraId="68C540C0"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100</w:t>
            </w:r>
          </w:p>
        </w:tc>
        <w:tc>
          <w:tcPr>
            <w:tcW w:w="3657" w:type="dxa"/>
            <w:shd w:val="clear" w:color="auto" w:fill="auto"/>
            <w:tcMar>
              <w:top w:w="100" w:type="dxa"/>
              <w:left w:w="100" w:type="dxa"/>
              <w:bottom w:w="100" w:type="dxa"/>
              <w:right w:w="100" w:type="dxa"/>
            </w:tcMar>
          </w:tcPr>
          <w:p w14:paraId="7251E80E" w14:textId="77777777" w:rsidR="00BC0E84" w:rsidRPr="00A70D7C" w:rsidRDefault="00BC0E84" w:rsidP="004E6DFB">
            <w:pPr>
              <w:widowControl w:val="0"/>
              <w:spacing w:line="240" w:lineRule="auto"/>
              <w:rPr>
                <w:rFonts w:eastAsia="Calibri" w:cs="Calibri"/>
                <w:b/>
                <w:sz w:val="24"/>
                <w:szCs w:val="24"/>
                <w:highlight w:val="white"/>
              </w:rPr>
            </w:pPr>
            <w:r w:rsidRPr="00A70D7C">
              <w:rPr>
                <w:rFonts w:eastAsia="Calibri" w:cs="Calibri"/>
                <w:b/>
                <w:sz w:val="24"/>
                <w:szCs w:val="24"/>
                <w:highlight w:val="white"/>
              </w:rPr>
              <w:t>l’emplacement de fichier de note</w:t>
            </w:r>
          </w:p>
        </w:tc>
      </w:tr>
      <w:tr w:rsidR="00BC0E84" w14:paraId="10460A99" w14:textId="77777777" w:rsidTr="00BC0E84">
        <w:trPr>
          <w:trHeight w:val="533"/>
          <w:jc w:val="center"/>
        </w:trPr>
        <w:tc>
          <w:tcPr>
            <w:tcW w:w="2324" w:type="dxa"/>
            <w:shd w:val="clear" w:color="auto" w:fill="auto"/>
            <w:tcMar>
              <w:top w:w="100" w:type="dxa"/>
              <w:left w:w="100" w:type="dxa"/>
              <w:bottom w:w="100" w:type="dxa"/>
              <w:right w:w="100" w:type="dxa"/>
            </w:tcMar>
          </w:tcPr>
          <w:p w14:paraId="7BED5326"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r>
              <w:rPr>
                <w:rFonts w:eastAsia="Calibri" w:cs="Calibri"/>
                <w:b/>
                <w:sz w:val="24"/>
                <w:szCs w:val="24"/>
                <w:highlight w:val="white"/>
              </w:rPr>
              <w:t>grade_level</w:t>
            </w:r>
            <w:proofErr w:type="spellEnd"/>
          </w:p>
        </w:tc>
        <w:tc>
          <w:tcPr>
            <w:tcW w:w="1418" w:type="dxa"/>
            <w:shd w:val="clear" w:color="auto" w:fill="auto"/>
            <w:tcMar>
              <w:top w:w="100" w:type="dxa"/>
              <w:left w:w="100" w:type="dxa"/>
              <w:bottom w:w="100" w:type="dxa"/>
              <w:right w:w="100" w:type="dxa"/>
            </w:tcMar>
          </w:tcPr>
          <w:p w14:paraId="5A9BD855" w14:textId="77777777" w:rsidR="00BC0E84" w:rsidRDefault="00BC0E84" w:rsidP="004E6DFB">
            <w:pPr>
              <w:widowControl w:val="0"/>
              <w:spacing w:line="240" w:lineRule="auto"/>
              <w:rPr>
                <w:rFonts w:eastAsia="Calibri" w:cs="Calibri"/>
                <w:b/>
                <w:sz w:val="24"/>
                <w:szCs w:val="24"/>
                <w:highlight w:val="white"/>
              </w:rPr>
            </w:pPr>
            <w:proofErr w:type="spellStart"/>
            <w:r>
              <w:rPr>
                <w:rFonts w:eastAsia="Calibri" w:cs="Calibri"/>
                <w:b/>
                <w:sz w:val="24"/>
                <w:szCs w:val="24"/>
                <w:highlight w:val="white"/>
              </w:rPr>
              <w:t>VarChar</w:t>
            </w:r>
            <w:proofErr w:type="spellEnd"/>
          </w:p>
        </w:tc>
        <w:tc>
          <w:tcPr>
            <w:tcW w:w="1247" w:type="dxa"/>
            <w:shd w:val="clear" w:color="auto" w:fill="auto"/>
            <w:tcMar>
              <w:top w:w="100" w:type="dxa"/>
              <w:left w:w="100" w:type="dxa"/>
              <w:bottom w:w="100" w:type="dxa"/>
              <w:right w:w="100" w:type="dxa"/>
            </w:tcMar>
          </w:tcPr>
          <w:p w14:paraId="27C714B7"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10</w:t>
            </w:r>
          </w:p>
        </w:tc>
        <w:tc>
          <w:tcPr>
            <w:tcW w:w="3657" w:type="dxa"/>
            <w:shd w:val="clear" w:color="auto" w:fill="auto"/>
            <w:tcMar>
              <w:top w:w="100" w:type="dxa"/>
              <w:left w:w="100" w:type="dxa"/>
              <w:bottom w:w="100" w:type="dxa"/>
              <w:right w:w="100" w:type="dxa"/>
            </w:tcMar>
          </w:tcPr>
          <w:p w14:paraId="1B72702C"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le niveau de note</w:t>
            </w:r>
          </w:p>
        </w:tc>
      </w:tr>
      <w:tr w:rsidR="00BC0E84" w14:paraId="53B53459" w14:textId="77777777" w:rsidTr="00BC0E84">
        <w:trPr>
          <w:trHeight w:val="533"/>
          <w:jc w:val="center"/>
        </w:trPr>
        <w:tc>
          <w:tcPr>
            <w:tcW w:w="2324" w:type="dxa"/>
            <w:shd w:val="clear" w:color="auto" w:fill="auto"/>
            <w:tcMar>
              <w:top w:w="100" w:type="dxa"/>
              <w:left w:w="100" w:type="dxa"/>
              <w:bottom w:w="100" w:type="dxa"/>
              <w:right w:w="100" w:type="dxa"/>
            </w:tcMar>
          </w:tcPr>
          <w:p w14:paraId="6A11556A"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r>
              <w:rPr>
                <w:rFonts w:eastAsia="Calibri" w:cs="Calibri"/>
                <w:b/>
                <w:sz w:val="24"/>
                <w:szCs w:val="24"/>
                <w:highlight w:val="white"/>
              </w:rPr>
              <w:t>grade_semester</w:t>
            </w:r>
            <w:proofErr w:type="spellEnd"/>
          </w:p>
        </w:tc>
        <w:tc>
          <w:tcPr>
            <w:tcW w:w="1418" w:type="dxa"/>
            <w:shd w:val="clear" w:color="auto" w:fill="auto"/>
            <w:tcMar>
              <w:top w:w="100" w:type="dxa"/>
              <w:left w:w="100" w:type="dxa"/>
              <w:bottom w:w="100" w:type="dxa"/>
              <w:right w:w="100" w:type="dxa"/>
            </w:tcMar>
          </w:tcPr>
          <w:p w14:paraId="3606A870" w14:textId="77777777" w:rsidR="00BC0E84" w:rsidRDefault="00BC0E84" w:rsidP="004E6DFB">
            <w:pPr>
              <w:widowControl w:val="0"/>
              <w:spacing w:line="240" w:lineRule="auto"/>
              <w:rPr>
                <w:rFonts w:eastAsia="Calibri" w:cs="Calibri"/>
                <w:b/>
                <w:sz w:val="24"/>
                <w:szCs w:val="24"/>
                <w:highlight w:val="white"/>
              </w:rPr>
            </w:pPr>
            <w:proofErr w:type="spellStart"/>
            <w:r>
              <w:rPr>
                <w:rFonts w:eastAsia="Calibri" w:cs="Calibri"/>
                <w:b/>
                <w:sz w:val="24"/>
                <w:szCs w:val="24"/>
                <w:highlight w:val="white"/>
              </w:rPr>
              <w:t>VarChar</w:t>
            </w:r>
            <w:proofErr w:type="spellEnd"/>
          </w:p>
        </w:tc>
        <w:tc>
          <w:tcPr>
            <w:tcW w:w="1247" w:type="dxa"/>
            <w:shd w:val="clear" w:color="auto" w:fill="auto"/>
            <w:tcMar>
              <w:top w:w="100" w:type="dxa"/>
              <w:left w:w="100" w:type="dxa"/>
              <w:bottom w:w="100" w:type="dxa"/>
              <w:right w:w="100" w:type="dxa"/>
            </w:tcMar>
          </w:tcPr>
          <w:p w14:paraId="38789DDD"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10</w:t>
            </w:r>
          </w:p>
        </w:tc>
        <w:tc>
          <w:tcPr>
            <w:tcW w:w="3657" w:type="dxa"/>
            <w:shd w:val="clear" w:color="auto" w:fill="auto"/>
            <w:tcMar>
              <w:top w:w="100" w:type="dxa"/>
              <w:left w:w="100" w:type="dxa"/>
              <w:bottom w:w="100" w:type="dxa"/>
              <w:right w:w="100" w:type="dxa"/>
            </w:tcMar>
          </w:tcPr>
          <w:p w14:paraId="064D0493"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le semestre de note</w:t>
            </w:r>
          </w:p>
        </w:tc>
      </w:tr>
      <w:tr w:rsidR="00BC0E84" w14:paraId="0D9CAB7B" w14:textId="77777777" w:rsidTr="00BC0E84">
        <w:trPr>
          <w:trHeight w:val="533"/>
          <w:jc w:val="center"/>
        </w:trPr>
        <w:tc>
          <w:tcPr>
            <w:tcW w:w="2324" w:type="dxa"/>
            <w:shd w:val="clear" w:color="auto" w:fill="auto"/>
            <w:tcMar>
              <w:top w:w="100" w:type="dxa"/>
              <w:left w:w="100" w:type="dxa"/>
              <w:bottom w:w="100" w:type="dxa"/>
              <w:right w:w="100" w:type="dxa"/>
            </w:tcMar>
          </w:tcPr>
          <w:p w14:paraId="69A615F8"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r>
              <w:rPr>
                <w:rFonts w:eastAsia="Calibri" w:cs="Calibri"/>
                <w:b/>
                <w:sz w:val="24"/>
                <w:szCs w:val="24"/>
                <w:highlight w:val="white"/>
              </w:rPr>
              <w:t>schedule_id</w:t>
            </w:r>
            <w:proofErr w:type="spellEnd"/>
          </w:p>
        </w:tc>
        <w:tc>
          <w:tcPr>
            <w:tcW w:w="1418" w:type="dxa"/>
            <w:shd w:val="clear" w:color="auto" w:fill="auto"/>
            <w:tcMar>
              <w:top w:w="100" w:type="dxa"/>
              <w:left w:w="100" w:type="dxa"/>
              <w:bottom w:w="100" w:type="dxa"/>
              <w:right w:w="100" w:type="dxa"/>
            </w:tcMar>
          </w:tcPr>
          <w:p w14:paraId="23A5AA8E" w14:textId="77777777" w:rsidR="00BC0E84" w:rsidRDefault="00BC0E84" w:rsidP="004E6DFB">
            <w:pPr>
              <w:widowControl w:val="0"/>
              <w:spacing w:line="240" w:lineRule="auto"/>
              <w:rPr>
                <w:rFonts w:eastAsia="Calibri" w:cs="Calibri"/>
                <w:b/>
                <w:sz w:val="24"/>
                <w:szCs w:val="24"/>
                <w:highlight w:val="white"/>
              </w:rPr>
            </w:pPr>
            <w:proofErr w:type="spellStart"/>
            <w:r>
              <w:rPr>
                <w:rFonts w:eastAsia="Calibri" w:cs="Calibri"/>
                <w:b/>
                <w:sz w:val="24"/>
                <w:szCs w:val="24"/>
                <w:highlight w:val="white"/>
              </w:rPr>
              <w:t>int</w:t>
            </w:r>
            <w:proofErr w:type="spellEnd"/>
          </w:p>
        </w:tc>
        <w:tc>
          <w:tcPr>
            <w:tcW w:w="1247" w:type="dxa"/>
            <w:shd w:val="clear" w:color="auto" w:fill="auto"/>
            <w:tcMar>
              <w:top w:w="100" w:type="dxa"/>
              <w:left w:w="100" w:type="dxa"/>
              <w:bottom w:w="100" w:type="dxa"/>
              <w:right w:w="100" w:type="dxa"/>
            </w:tcMar>
          </w:tcPr>
          <w:p w14:paraId="258CCCCC"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100</w:t>
            </w:r>
          </w:p>
        </w:tc>
        <w:tc>
          <w:tcPr>
            <w:tcW w:w="3657" w:type="dxa"/>
            <w:shd w:val="clear" w:color="auto" w:fill="auto"/>
            <w:tcMar>
              <w:top w:w="100" w:type="dxa"/>
              <w:left w:w="100" w:type="dxa"/>
              <w:bottom w:w="100" w:type="dxa"/>
              <w:right w:w="100" w:type="dxa"/>
            </w:tcMar>
          </w:tcPr>
          <w:p w14:paraId="25998554"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l’identifiant de EDT</w:t>
            </w:r>
          </w:p>
        </w:tc>
      </w:tr>
      <w:tr w:rsidR="00BC0E84" w14:paraId="07AF9094" w14:textId="77777777" w:rsidTr="00BC0E84">
        <w:trPr>
          <w:trHeight w:val="533"/>
          <w:jc w:val="center"/>
        </w:trPr>
        <w:tc>
          <w:tcPr>
            <w:tcW w:w="2324" w:type="dxa"/>
            <w:shd w:val="clear" w:color="auto" w:fill="auto"/>
            <w:tcMar>
              <w:top w:w="100" w:type="dxa"/>
              <w:left w:w="100" w:type="dxa"/>
              <w:bottom w:w="100" w:type="dxa"/>
              <w:right w:w="100" w:type="dxa"/>
            </w:tcMar>
          </w:tcPr>
          <w:p w14:paraId="4E6B377E"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r>
              <w:rPr>
                <w:rFonts w:eastAsia="Calibri" w:cs="Calibri"/>
                <w:b/>
                <w:sz w:val="24"/>
                <w:szCs w:val="24"/>
                <w:highlight w:val="white"/>
              </w:rPr>
              <w:t>schedule_level</w:t>
            </w:r>
            <w:proofErr w:type="spellEnd"/>
          </w:p>
        </w:tc>
        <w:tc>
          <w:tcPr>
            <w:tcW w:w="1418" w:type="dxa"/>
            <w:shd w:val="clear" w:color="auto" w:fill="auto"/>
            <w:tcMar>
              <w:top w:w="100" w:type="dxa"/>
              <w:left w:w="100" w:type="dxa"/>
              <w:bottom w:w="100" w:type="dxa"/>
              <w:right w:w="100" w:type="dxa"/>
            </w:tcMar>
          </w:tcPr>
          <w:p w14:paraId="023CC441"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70419F2B"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10</w:t>
            </w:r>
          </w:p>
        </w:tc>
        <w:tc>
          <w:tcPr>
            <w:tcW w:w="3657" w:type="dxa"/>
            <w:shd w:val="clear" w:color="auto" w:fill="auto"/>
            <w:tcMar>
              <w:top w:w="100" w:type="dxa"/>
              <w:left w:w="100" w:type="dxa"/>
              <w:bottom w:w="100" w:type="dxa"/>
              <w:right w:w="100" w:type="dxa"/>
            </w:tcMar>
          </w:tcPr>
          <w:p w14:paraId="20841F40"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le niveau de EDT</w:t>
            </w:r>
          </w:p>
        </w:tc>
      </w:tr>
      <w:tr w:rsidR="00BC0E84" w14:paraId="22D71A8A" w14:textId="77777777" w:rsidTr="00BC0E84">
        <w:trPr>
          <w:trHeight w:val="533"/>
          <w:jc w:val="center"/>
        </w:trPr>
        <w:tc>
          <w:tcPr>
            <w:tcW w:w="2324" w:type="dxa"/>
            <w:shd w:val="clear" w:color="auto" w:fill="auto"/>
            <w:tcMar>
              <w:top w:w="100" w:type="dxa"/>
              <w:left w:w="100" w:type="dxa"/>
              <w:bottom w:w="100" w:type="dxa"/>
              <w:right w:w="100" w:type="dxa"/>
            </w:tcMar>
          </w:tcPr>
          <w:p w14:paraId="754A2553"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r>
              <w:rPr>
                <w:rFonts w:eastAsia="Calibri" w:cs="Calibri"/>
                <w:b/>
                <w:sz w:val="24"/>
                <w:szCs w:val="24"/>
                <w:highlight w:val="white"/>
              </w:rPr>
              <w:t>schedule_semester</w:t>
            </w:r>
            <w:proofErr w:type="spellEnd"/>
          </w:p>
        </w:tc>
        <w:tc>
          <w:tcPr>
            <w:tcW w:w="1418" w:type="dxa"/>
            <w:shd w:val="clear" w:color="auto" w:fill="auto"/>
            <w:tcMar>
              <w:top w:w="100" w:type="dxa"/>
              <w:left w:w="100" w:type="dxa"/>
              <w:bottom w:w="100" w:type="dxa"/>
              <w:right w:w="100" w:type="dxa"/>
            </w:tcMar>
          </w:tcPr>
          <w:p w14:paraId="3886DDC2"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28F63804"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10</w:t>
            </w:r>
          </w:p>
        </w:tc>
        <w:tc>
          <w:tcPr>
            <w:tcW w:w="3657" w:type="dxa"/>
            <w:shd w:val="clear" w:color="auto" w:fill="auto"/>
            <w:tcMar>
              <w:top w:w="100" w:type="dxa"/>
              <w:left w:w="100" w:type="dxa"/>
              <w:bottom w:w="100" w:type="dxa"/>
              <w:right w:w="100" w:type="dxa"/>
            </w:tcMar>
          </w:tcPr>
          <w:p w14:paraId="08CFB172" w14:textId="77777777" w:rsidR="00BC0E84" w:rsidRDefault="00BC0E84" w:rsidP="004E6DFB">
            <w:pPr>
              <w:widowControl w:val="0"/>
              <w:spacing w:line="240" w:lineRule="auto"/>
              <w:rPr>
                <w:rFonts w:eastAsia="Calibri" w:cs="Calibri"/>
                <w:b/>
                <w:sz w:val="24"/>
                <w:szCs w:val="24"/>
                <w:highlight w:val="white"/>
              </w:rPr>
            </w:pPr>
            <w:proofErr w:type="spellStart"/>
            <w:r>
              <w:rPr>
                <w:rFonts w:eastAsia="Calibri" w:cs="Calibri"/>
                <w:b/>
                <w:sz w:val="24"/>
                <w:szCs w:val="24"/>
                <w:highlight w:val="white"/>
              </w:rPr>
              <w:t>semester</w:t>
            </w:r>
            <w:proofErr w:type="spellEnd"/>
            <w:r>
              <w:rPr>
                <w:rFonts w:eastAsia="Calibri" w:cs="Calibri"/>
                <w:b/>
                <w:sz w:val="24"/>
                <w:szCs w:val="24"/>
                <w:highlight w:val="white"/>
              </w:rPr>
              <w:t xml:space="preserve"> de EDT</w:t>
            </w:r>
          </w:p>
        </w:tc>
      </w:tr>
      <w:tr w:rsidR="00BC0E84" w14:paraId="60509D06" w14:textId="77777777" w:rsidTr="00BC0E84">
        <w:trPr>
          <w:trHeight w:val="533"/>
          <w:jc w:val="center"/>
        </w:trPr>
        <w:tc>
          <w:tcPr>
            <w:tcW w:w="2324" w:type="dxa"/>
            <w:shd w:val="clear" w:color="auto" w:fill="auto"/>
            <w:tcMar>
              <w:top w:w="100" w:type="dxa"/>
              <w:left w:w="100" w:type="dxa"/>
              <w:bottom w:w="100" w:type="dxa"/>
              <w:right w:w="100" w:type="dxa"/>
            </w:tcMar>
          </w:tcPr>
          <w:p w14:paraId="3121D57C"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r>
              <w:rPr>
                <w:rFonts w:eastAsia="Calibri" w:cs="Calibri"/>
                <w:b/>
                <w:sz w:val="24"/>
                <w:szCs w:val="24"/>
                <w:highlight w:val="white"/>
              </w:rPr>
              <w:t>creationDate</w:t>
            </w:r>
            <w:proofErr w:type="spellEnd"/>
          </w:p>
        </w:tc>
        <w:tc>
          <w:tcPr>
            <w:tcW w:w="1418" w:type="dxa"/>
            <w:shd w:val="clear" w:color="auto" w:fill="auto"/>
            <w:tcMar>
              <w:top w:w="100" w:type="dxa"/>
              <w:left w:w="100" w:type="dxa"/>
              <w:bottom w:w="100" w:type="dxa"/>
              <w:right w:w="100" w:type="dxa"/>
            </w:tcMar>
          </w:tcPr>
          <w:p w14:paraId="7A07B61B"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14E235A1"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20</w:t>
            </w:r>
          </w:p>
        </w:tc>
        <w:tc>
          <w:tcPr>
            <w:tcW w:w="3657" w:type="dxa"/>
            <w:shd w:val="clear" w:color="auto" w:fill="auto"/>
            <w:tcMar>
              <w:top w:w="100" w:type="dxa"/>
              <w:left w:w="100" w:type="dxa"/>
              <w:bottom w:w="100" w:type="dxa"/>
              <w:right w:w="100" w:type="dxa"/>
            </w:tcMar>
          </w:tcPr>
          <w:p w14:paraId="453012DE"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 xml:space="preserve">la date de </w:t>
            </w:r>
            <w:proofErr w:type="spellStart"/>
            <w:r>
              <w:rPr>
                <w:rFonts w:eastAsia="Calibri" w:cs="Calibri"/>
                <w:b/>
                <w:sz w:val="24"/>
                <w:szCs w:val="24"/>
                <w:highlight w:val="white"/>
              </w:rPr>
              <w:t>creation</w:t>
            </w:r>
            <w:proofErr w:type="spellEnd"/>
          </w:p>
        </w:tc>
      </w:tr>
      <w:tr w:rsidR="00BC0E84" w:rsidRPr="00A70D7C" w14:paraId="409BC031" w14:textId="77777777" w:rsidTr="00BC0E84">
        <w:trPr>
          <w:trHeight w:val="533"/>
          <w:jc w:val="center"/>
        </w:trPr>
        <w:tc>
          <w:tcPr>
            <w:tcW w:w="2324" w:type="dxa"/>
            <w:shd w:val="clear" w:color="auto" w:fill="auto"/>
            <w:tcMar>
              <w:top w:w="100" w:type="dxa"/>
              <w:left w:w="100" w:type="dxa"/>
              <w:bottom w:w="100" w:type="dxa"/>
              <w:right w:w="100" w:type="dxa"/>
            </w:tcMar>
          </w:tcPr>
          <w:p w14:paraId="0FA4C8DF"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r>
              <w:rPr>
                <w:rFonts w:eastAsia="Calibri" w:cs="Calibri"/>
                <w:b/>
                <w:sz w:val="24"/>
                <w:szCs w:val="24"/>
                <w:highlight w:val="white"/>
              </w:rPr>
              <w:t>schedule_filepath</w:t>
            </w:r>
            <w:proofErr w:type="spellEnd"/>
          </w:p>
        </w:tc>
        <w:tc>
          <w:tcPr>
            <w:tcW w:w="1418" w:type="dxa"/>
            <w:shd w:val="clear" w:color="auto" w:fill="auto"/>
            <w:tcMar>
              <w:top w:w="100" w:type="dxa"/>
              <w:left w:w="100" w:type="dxa"/>
              <w:bottom w:w="100" w:type="dxa"/>
              <w:right w:w="100" w:type="dxa"/>
            </w:tcMar>
          </w:tcPr>
          <w:p w14:paraId="3FBAD6BF"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7DCD3F04"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100</w:t>
            </w:r>
          </w:p>
        </w:tc>
        <w:tc>
          <w:tcPr>
            <w:tcW w:w="3657" w:type="dxa"/>
            <w:shd w:val="clear" w:color="auto" w:fill="auto"/>
            <w:tcMar>
              <w:top w:w="100" w:type="dxa"/>
              <w:left w:w="100" w:type="dxa"/>
              <w:bottom w:w="100" w:type="dxa"/>
              <w:right w:w="100" w:type="dxa"/>
            </w:tcMar>
          </w:tcPr>
          <w:p w14:paraId="45F7704B" w14:textId="77777777" w:rsidR="00BC0E84" w:rsidRPr="00A70D7C" w:rsidRDefault="00BC0E84" w:rsidP="004E6DFB">
            <w:pPr>
              <w:widowControl w:val="0"/>
              <w:spacing w:line="240" w:lineRule="auto"/>
              <w:rPr>
                <w:rFonts w:eastAsia="Calibri" w:cs="Calibri"/>
                <w:b/>
                <w:sz w:val="24"/>
                <w:szCs w:val="24"/>
                <w:highlight w:val="white"/>
              </w:rPr>
            </w:pPr>
            <w:r w:rsidRPr="00A70D7C">
              <w:rPr>
                <w:rFonts w:eastAsia="Calibri" w:cs="Calibri"/>
                <w:b/>
                <w:sz w:val="24"/>
                <w:szCs w:val="24"/>
                <w:highlight w:val="white"/>
              </w:rPr>
              <w:t>l’emplacement de fichier de EDT</w:t>
            </w:r>
          </w:p>
        </w:tc>
      </w:tr>
      <w:tr w:rsidR="00BC0E84" w14:paraId="75FB60FA" w14:textId="77777777" w:rsidTr="00BC0E84">
        <w:trPr>
          <w:trHeight w:val="533"/>
          <w:jc w:val="center"/>
        </w:trPr>
        <w:tc>
          <w:tcPr>
            <w:tcW w:w="2324" w:type="dxa"/>
            <w:shd w:val="clear" w:color="auto" w:fill="auto"/>
            <w:tcMar>
              <w:top w:w="100" w:type="dxa"/>
              <w:left w:w="100" w:type="dxa"/>
              <w:bottom w:w="100" w:type="dxa"/>
              <w:right w:w="100" w:type="dxa"/>
            </w:tcMar>
          </w:tcPr>
          <w:p w14:paraId="3228F490"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r>
              <w:rPr>
                <w:rFonts w:eastAsia="Calibri" w:cs="Calibri"/>
                <w:b/>
                <w:sz w:val="24"/>
                <w:szCs w:val="24"/>
                <w:highlight w:val="white"/>
              </w:rPr>
              <w:t>schedule_type</w:t>
            </w:r>
            <w:proofErr w:type="spellEnd"/>
          </w:p>
        </w:tc>
        <w:tc>
          <w:tcPr>
            <w:tcW w:w="1418" w:type="dxa"/>
            <w:shd w:val="clear" w:color="auto" w:fill="auto"/>
            <w:tcMar>
              <w:top w:w="100" w:type="dxa"/>
              <w:left w:w="100" w:type="dxa"/>
              <w:bottom w:w="100" w:type="dxa"/>
              <w:right w:w="100" w:type="dxa"/>
            </w:tcMar>
          </w:tcPr>
          <w:p w14:paraId="683B0D34"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3C767C60"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10</w:t>
            </w:r>
          </w:p>
        </w:tc>
        <w:tc>
          <w:tcPr>
            <w:tcW w:w="3657" w:type="dxa"/>
            <w:shd w:val="clear" w:color="auto" w:fill="auto"/>
            <w:tcMar>
              <w:top w:w="100" w:type="dxa"/>
              <w:left w:w="100" w:type="dxa"/>
              <w:bottom w:w="100" w:type="dxa"/>
              <w:right w:w="100" w:type="dxa"/>
            </w:tcMar>
          </w:tcPr>
          <w:p w14:paraId="288E4BB7"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le type de EDT</w:t>
            </w:r>
          </w:p>
        </w:tc>
      </w:tr>
      <w:tr w:rsidR="00BC0E84" w14:paraId="166A2880" w14:textId="77777777" w:rsidTr="00BC0E84">
        <w:trPr>
          <w:trHeight w:val="533"/>
          <w:jc w:val="center"/>
        </w:trPr>
        <w:tc>
          <w:tcPr>
            <w:tcW w:w="2324" w:type="dxa"/>
            <w:shd w:val="clear" w:color="auto" w:fill="auto"/>
            <w:tcMar>
              <w:top w:w="100" w:type="dxa"/>
              <w:left w:w="100" w:type="dxa"/>
              <w:bottom w:w="100" w:type="dxa"/>
              <w:right w:w="100" w:type="dxa"/>
            </w:tcMar>
          </w:tcPr>
          <w:p w14:paraId="47C44B2F"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r>
              <w:rPr>
                <w:rFonts w:eastAsia="Calibri" w:cs="Calibri"/>
                <w:b/>
                <w:sz w:val="24"/>
                <w:szCs w:val="24"/>
                <w:highlight w:val="white"/>
              </w:rPr>
              <w:t>news_id</w:t>
            </w:r>
            <w:proofErr w:type="spellEnd"/>
          </w:p>
        </w:tc>
        <w:tc>
          <w:tcPr>
            <w:tcW w:w="1418" w:type="dxa"/>
            <w:shd w:val="clear" w:color="auto" w:fill="auto"/>
            <w:tcMar>
              <w:top w:w="100" w:type="dxa"/>
              <w:left w:w="100" w:type="dxa"/>
              <w:bottom w:w="100" w:type="dxa"/>
              <w:right w:w="100" w:type="dxa"/>
            </w:tcMar>
          </w:tcPr>
          <w:p w14:paraId="5085275C" w14:textId="77777777" w:rsidR="00BC0E84" w:rsidRDefault="00BC0E84" w:rsidP="004E6DFB">
            <w:pPr>
              <w:widowControl w:val="0"/>
              <w:spacing w:line="240" w:lineRule="auto"/>
              <w:rPr>
                <w:rFonts w:eastAsia="Calibri" w:cs="Calibri"/>
                <w:b/>
                <w:sz w:val="24"/>
                <w:szCs w:val="24"/>
                <w:highlight w:val="white"/>
              </w:rPr>
            </w:pPr>
            <w:proofErr w:type="spellStart"/>
            <w:r>
              <w:rPr>
                <w:rFonts w:eastAsia="Calibri" w:cs="Calibri"/>
                <w:b/>
                <w:sz w:val="24"/>
                <w:szCs w:val="24"/>
                <w:highlight w:val="white"/>
              </w:rPr>
              <w:t>int</w:t>
            </w:r>
            <w:proofErr w:type="spellEnd"/>
          </w:p>
        </w:tc>
        <w:tc>
          <w:tcPr>
            <w:tcW w:w="1247" w:type="dxa"/>
            <w:shd w:val="clear" w:color="auto" w:fill="auto"/>
            <w:tcMar>
              <w:top w:w="100" w:type="dxa"/>
              <w:left w:w="100" w:type="dxa"/>
              <w:bottom w:w="100" w:type="dxa"/>
              <w:right w:w="100" w:type="dxa"/>
            </w:tcMar>
          </w:tcPr>
          <w:p w14:paraId="1F43D3BC"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100</w:t>
            </w:r>
          </w:p>
        </w:tc>
        <w:tc>
          <w:tcPr>
            <w:tcW w:w="3657" w:type="dxa"/>
            <w:shd w:val="clear" w:color="auto" w:fill="auto"/>
            <w:tcMar>
              <w:top w:w="100" w:type="dxa"/>
              <w:left w:w="100" w:type="dxa"/>
              <w:bottom w:w="100" w:type="dxa"/>
              <w:right w:w="100" w:type="dxa"/>
            </w:tcMar>
          </w:tcPr>
          <w:p w14:paraId="081E8893"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l’identifiant de news</w:t>
            </w:r>
          </w:p>
        </w:tc>
      </w:tr>
      <w:tr w:rsidR="00BC0E84" w:rsidRPr="00A70D7C" w14:paraId="1CD82379" w14:textId="77777777" w:rsidTr="00BC0E84">
        <w:trPr>
          <w:trHeight w:val="533"/>
          <w:jc w:val="center"/>
        </w:trPr>
        <w:tc>
          <w:tcPr>
            <w:tcW w:w="2324" w:type="dxa"/>
            <w:shd w:val="clear" w:color="auto" w:fill="auto"/>
            <w:tcMar>
              <w:top w:w="100" w:type="dxa"/>
              <w:left w:w="100" w:type="dxa"/>
              <w:bottom w:w="100" w:type="dxa"/>
              <w:right w:w="100" w:type="dxa"/>
            </w:tcMar>
          </w:tcPr>
          <w:p w14:paraId="01A079B7"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r>
              <w:rPr>
                <w:rFonts w:eastAsia="Calibri" w:cs="Calibri"/>
                <w:b/>
                <w:sz w:val="24"/>
                <w:szCs w:val="24"/>
                <w:highlight w:val="white"/>
              </w:rPr>
              <w:t>target_level</w:t>
            </w:r>
            <w:proofErr w:type="spellEnd"/>
          </w:p>
        </w:tc>
        <w:tc>
          <w:tcPr>
            <w:tcW w:w="1418" w:type="dxa"/>
            <w:shd w:val="clear" w:color="auto" w:fill="auto"/>
            <w:tcMar>
              <w:top w:w="100" w:type="dxa"/>
              <w:left w:w="100" w:type="dxa"/>
              <w:bottom w:w="100" w:type="dxa"/>
              <w:right w:w="100" w:type="dxa"/>
            </w:tcMar>
          </w:tcPr>
          <w:p w14:paraId="046A1256"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744E3133"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50</w:t>
            </w:r>
          </w:p>
        </w:tc>
        <w:tc>
          <w:tcPr>
            <w:tcW w:w="3657" w:type="dxa"/>
            <w:shd w:val="clear" w:color="auto" w:fill="auto"/>
            <w:tcMar>
              <w:top w:w="100" w:type="dxa"/>
              <w:left w:w="100" w:type="dxa"/>
              <w:bottom w:w="100" w:type="dxa"/>
              <w:right w:w="100" w:type="dxa"/>
            </w:tcMar>
          </w:tcPr>
          <w:p w14:paraId="76C2738F" w14:textId="77777777" w:rsidR="00BC0E84" w:rsidRPr="00A70D7C" w:rsidRDefault="00BC0E84" w:rsidP="004E6DFB">
            <w:pPr>
              <w:widowControl w:val="0"/>
              <w:spacing w:line="240" w:lineRule="auto"/>
              <w:rPr>
                <w:rFonts w:eastAsia="Calibri" w:cs="Calibri"/>
                <w:b/>
                <w:sz w:val="24"/>
                <w:szCs w:val="24"/>
                <w:highlight w:val="white"/>
              </w:rPr>
            </w:pPr>
            <w:r w:rsidRPr="00A70D7C">
              <w:rPr>
                <w:rFonts w:eastAsia="Calibri" w:cs="Calibri"/>
                <w:b/>
                <w:sz w:val="24"/>
                <w:szCs w:val="24"/>
                <w:highlight w:val="white"/>
              </w:rPr>
              <w:t>l’</w:t>
            </w:r>
            <w:proofErr w:type="spellStart"/>
            <w:r w:rsidRPr="00A70D7C">
              <w:rPr>
                <w:rFonts w:eastAsia="Calibri" w:cs="Calibri"/>
                <w:b/>
                <w:sz w:val="24"/>
                <w:szCs w:val="24"/>
                <w:highlight w:val="white"/>
              </w:rPr>
              <w:t>audiance</w:t>
            </w:r>
            <w:proofErr w:type="spellEnd"/>
            <w:r w:rsidRPr="00A70D7C">
              <w:rPr>
                <w:rFonts w:eastAsia="Calibri" w:cs="Calibri"/>
                <w:b/>
                <w:sz w:val="24"/>
                <w:szCs w:val="24"/>
                <w:highlight w:val="white"/>
              </w:rPr>
              <w:t xml:space="preserve"> </w:t>
            </w:r>
            <w:proofErr w:type="spellStart"/>
            <w:r w:rsidRPr="00A70D7C">
              <w:rPr>
                <w:rFonts w:eastAsia="Calibri" w:cs="Calibri"/>
                <w:b/>
                <w:sz w:val="24"/>
                <w:szCs w:val="24"/>
                <w:highlight w:val="white"/>
              </w:rPr>
              <w:t>specifié</w:t>
            </w:r>
            <w:proofErr w:type="spellEnd"/>
            <w:r w:rsidRPr="00A70D7C">
              <w:rPr>
                <w:rFonts w:eastAsia="Calibri" w:cs="Calibri"/>
                <w:b/>
                <w:sz w:val="24"/>
                <w:szCs w:val="24"/>
                <w:highlight w:val="white"/>
              </w:rPr>
              <w:t xml:space="preserve"> pour recevoir le news</w:t>
            </w:r>
          </w:p>
        </w:tc>
      </w:tr>
      <w:tr w:rsidR="00BC0E84" w14:paraId="286AF790" w14:textId="77777777" w:rsidTr="00BC0E84">
        <w:trPr>
          <w:trHeight w:val="533"/>
          <w:jc w:val="center"/>
        </w:trPr>
        <w:tc>
          <w:tcPr>
            <w:tcW w:w="2324" w:type="dxa"/>
            <w:shd w:val="clear" w:color="auto" w:fill="auto"/>
            <w:tcMar>
              <w:top w:w="100" w:type="dxa"/>
              <w:left w:w="100" w:type="dxa"/>
              <w:bottom w:w="100" w:type="dxa"/>
              <w:right w:w="100" w:type="dxa"/>
            </w:tcMar>
          </w:tcPr>
          <w:p w14:paraId="2AD58970"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r>
              <w:rPr>
                <w:rFonts w:eastAsia="Calibri" w:cs="Calibri"/>
                <w:b/>
                <w:sz w:val="24"/>
                <w:szCs w:val="24"/>
                <w:highlight w:val="white"/>
              </w:rPr>
              <w:t>news_content</w:t>
            </w:r>
            <w:proofErr w:type="spellEnd"/>
          </w:p>
        </w:tc>
        <w:tc>
          <w:tcPr>
            <w:tcW w:w="1418" w:type="dxa"/>
            <w:shd w:val="clear" w:color="auto" w:fill="auto"/>
            <w:tcMar>
              <w:top w:w="100" w:type="dxa"/>
              <w:left w:w="100" w:type="dxa"/>
              <w:bottom w:w="100" w:type="dxa"/>
              <w:right w:w="100" w:type="dxa"/>
            </w:tcMar>
          </w:tcPr>
          <w:p w14:paraId="5D06552B"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56FE3766"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1000</w:t>
            </w:r>
          </w:p>
        </w:tc>
        <w:tc>
          <w:tcPr>
            <w:tcW w:w="3657" w:type="dxa"/>
            <w:shd w:val="clear" w:color="auto" w:fill="auto"/>
            <w:tcMar>
              <w:top w:w="100" w:type="dxa"/>
              <w:left w:w="100" w:type="dxa"/>
              <w:bottom w:w="100" w:type="dxa"/>
              <w:right w:w="100" w:type="dxa"/>
            </w:tcMar>
          </w:tcPr>
          <w:p w14:paraId="71A029A8"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le contenu de news</w:t>
            </w:r>
          </w:p>
        </w:tc>
      </w:tr>
      <w:tr w:rsidR="00BC0E84" w:rsidRPr="00A70D7C" w14:paraId="6313B33A" w14:textId="77777777" w:rsidTr="00BC0E84">
        <w:trPr>
          <w:trHeight w:val="533"/>
          <w:jc w:val="center"/>
        </w:trPr>
        <w:tc>
          <w:tcPr>
            <w:tcW w:w="2324" w:type="dxa"/>
            <w:shd w:val="clear" w:color="auto" w:fill="auto"/>
            <w:tcMar>
              <w:top w:w="100" w:type="dxa"/>
              <w:left w:w="100" w:type="dxa"/>
              <w:bottom w:w="100" w:type="dxa"/>
              <w:right w:w="100" w:type="dxa"/>
            </w:tcMar>
          </w:tcPr>
          <w:p w14:paraId="2AA80796"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r>
              <w:rPr>
                <w:rFonts w:eastAsia="Calibri" w:cs="Calibri"/>
                <w:b/>
                <w:sz w:val="24"/>
                <w:szCs w:val="24"/>
                <w:highlight w:val="white"/>
              </w:rPr>
              <w:t>news_date_posted</w:t>
            </w:r>
            <w:proofErr w:type="spellEnd"/>
          </w:p>
        </w:tc>
        <w:tc>
          <w:tcPr>
            <w:tcW w:w="1418" w:type="dxa"/>
            <w:shd w:val="clear" w:color="auto" w:fill="auto"/>
            <w:tcMar>
              <w:top w:w="100" w:type="dxa"/>
              <w:left w:w="100" w:type="dxa"/>
              <w:bottom w:w="100" w:type="dxa"/>
              <w:right w:w="100" w:type="dxa"/>
            </w:tcMar>
          </w:tcPr>
          <w:p w14:paraId="0B37C8C8"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761E587A"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20</w:t>
            </w:r>
          </w:p>
        </w:tc>
        <w:tc>
          <w:tcPr>
            <w:tcW w:w="3657" w:type="dxa"/>
            <w:shd w:val="clear" w:color="auto" w:fill="auto"/>
            <w:tcMar>
              <w:top w:w="100" w:type="dxa"/>
              <w:left w:w="100" w:type="dxa"/>
              <w:bottom w:w="100" w:type="dxa"/>
              <w:right w:w="100" w:type="dxa"/>
            </w:tcMar>
          </w:tcPr>
          <w:p w14:paraId="05352687" w14:textId="77777777" w:rsidR="00BC0E84" w:rsidRPr="00A70D7C" w:rsidRDefault="00BC0E84" w:rsidP="004E6DFB">
            <w:pPr>
              <w:widowControl w:val="0"/>
              <w:spacing w:line="240" w:lineRule="auto"/>
              <w:rPr>
                <w:rFonts w:eastAsia="Calibri" w:cs="Calibri"/>
                <w:b/>
                <w:sz w:val="24"/>
                <w:szCs w:val="24"/>
                <w:highlight w:val="white"/>
              </w:rPr>
            </w:pPr>
            <w:r w:rsidRPr="00A70D7C">
              <w:rPr>
                <w:rFonts w:eastAsia="Calibri" w:cs="Calibri"/>
                <w:b/>
                <w:sz w:val="24"/>
                <w:szCs w:val="24"/>
                <w:highlight w:val="white"/>
              </w:rPr>
              <w:t>la date de partage de news</w:t>
            </w:r>
          </w:p>
        </w:tc>
      </w:tr>
      <w:tr w:rsidR="00BC0E84" w14:paraId="6AF0BFBC" w14:textId="77777777" w:rsidTr="00BC0E84">
        <w:trPr>
          <w:trHeight w:val="533"/>
          <w:jc w:val="center"/>
        </w:trPr>
        <w:tc>
          <w:tcPr>
            <w:tcW w:w="2324" w:type="dxa"/>
            <w:shd w:val="clear" w:color="auto" w:fill="auto"/>
            <w:tcMar>
              <w:top w:w="100" w:type="dxa"/>
              <w:left w:w="100" w:type="dxa"/>
              <w:bottom w:w="100" w:type="dxa"/>
              <w:right w:w="100" w:type="dxa"/>
            </w:tcMar>
          </w:tcPr>
          <w:p w14:paraId="05CF9C07"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r>
              <w:rPr>
                <w:rFonts w:eastAsia="Calibri" w:cs="Calibri"/>
                <w:b/>
                <w:sz w:val="24"/>
                <w:szCs w:val="24"/>
                <w:highlight w:val="white"/>
              </w:rPr>
              <w:t>news_publisher</w:t>
            </w:r>
            <w:proofErr w:type="spellEnd"/>
          </w:p>
        </w:tc>
        <w:tc>
          <w:tcPr>
            <w:tcW w:w="1418" w:type="dxa"/>
            <w:shd w:val="clear" w:color="auto" w:fill="auto"/>
            <w:tcMar>
              <w:top w:w="100" w:type="dxa"/>
              <w:left w:w="100" w:type="dxa"/>
              <w:bottom w:w="100" w:type="dxa"/>
              <w:right w:w="100" w:type="dxa"/>
            </w:tcMar>
          </w:tcPr>
          <w:p w14:paraId="08A177DC"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357FF90E"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50</w:t>
            </w:r>
          </w:p>
        </w:tc>
        <w:tc>
          <w:tcPr>
            <w:tcW w:w="3657" w:type="dxa"/>
            <w:shd w:val="clear" w:color="auto" w:fill="auto"/>
            <w:tcMar>
              <w:top w:w="100" w:type="dxa"/>
              <w:left w:w="100" w:type="dxa"/>
              <w:bottom w:w="100" w:type="dxa"/>
              <w:right w:w="100" w:type="dxa"/>
            </w:tcMar>
          </w:tcPr>
          <w:p w14:paraId="09826887" w14:textId="77777777" w:rsidR="00BC0E84" w:rsidRDefault="00BC0E84" w:rsidP="004E6DFB">
            <w:pPr>
              <w:widowControl w:val="0"/>
              <w:spacing w:line="240" w:lineRule="auto"/>
              <w:rPr>
                <w:rFonts w:eastAsia="Calibri" w:cs="Calibri"/>
                <w:b/>
                <w:sz w:val="24"/>
                <w:szCs w:val="24"/>
                <w:highlight w:val="white"/>
              </w:rPr>
            </w:pPr>
            <w:proofErr w:type="gramStart"/>
            <w:r>
              <w:rPr>
                <w:rFonts w:eastAsia="Calibri" w:cs="Calibri"/>
                <w:b/>
                <w:sz w:val="24"/>
                <w:szCs w:val="24"/>
                <w:highlight w:val="white"/>
              </w:rPr>
              <w:t>la partageur</w:t>
            </w:r>
            <w:proofErr w:type="gramEnd"/>
            <w:r>
              <w:rPr>
                <w:rFonts w:eastAsia="Calibri" w:cs="Calibri"/>
                <w:b/>
                <w:sz w:val="24"/>
                <w:szCs w:val="24"/>
                <w:highlight w:val="white"/>
              </w:rPr>
              <w:t xml:space="preserve"> de news</w:t>
            </w:r>
          </w:p>
        </w:tc>
      </w:tr>
      <w:tr w:rsidR="00BC0E84" w14:paraId="44130FD4" w14:textId="77777777" w:rsidTr="00BC0E84">
        <w:trPr>
          <w:trHeight w:val="533"/>
          <w:jc w:val="center"/>
        </w:trPr>
        <w:tc>
          <w:tcPr>
            <w:tcW w:w="2324" w:type="dxa"/>
            <w:shd w:val="clear" w:color="auto" w:fill="auto"/>
            <w:tcMar>
              <w:top w:w="100" w:type="dxa"/>
              <w:left w:w="100" w:type="dxa"/>
              <w:bottom w:w="100" w:type="dxa"/>
              <w:right w:w="100" w:type="dxa"/>
            </w:tcMar>
          </w:tcPr>
          <w:p w14:paraId="30F86E15"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r>
              <w:rPr>
                <w:rFonts w:eastAsia="Calibri" w:cs="Calibri"/>
                <w:b/>
                <w:sz w:val="24"/>
                <w:szCs w:val="24"/>
                <w:highlight w:val="white"/>
              </w:rPr>
              <w:lastRenderedPageBreak/>
              <w:t>event_id</w:t>
            </w:r>
            <w:proofErr w:type="spellEnd"/>
          </w:p>
        </w:tc>
        <w:tc>
          <w:tcPr>
            <w:tcW w:w="1418" w:type="dxa"/>
            <w:shd w:val="clear" w:color="auto" w:fill="auto"/>
            <w:tcMar>
              <w:top w:w="100" w:type="dxa"/>
              <w:left w:w="100" w:type="dxa"/>
              <w:bottom w:w="100" w:type="dxa"/>
              <w:right w:w="100" w:type="dxa"/>
            </w:tcMar>
          </w:tcPr>
          <w:p w14:paraId="45A3ECED" w14:textId="77777777" w:rsidR="00BC0E84" w:rsidRDefault="00BC0E84" w:rsidP="004E6DFB">
            <w:pPr>
              <w:widowControl w:val="0"/>
              <w:spacing w:line="240" w:lineRule="auto"/>
              <w:rPr>
                <w:rFonts w:eastAsia="Calibri" w:cs="Calibri"/>
                <w:b/>
                <w:sz w:val="24"/>
                <w:szCs w:val="24"/>
                <w:highlight w:val="white"/>
              </w:rPr>
            </w:pPr>
            <w:proofErr w:type="spellStart"/>
            <w:r>
              <w:rPr>
                <w:rFonts w:eastAsia="Calibri" w:cs="Calibri"/>
                <w:b/>
                <w:sz w:val="24"/>
                <w:szCs w:val="24"/>
                <w:highlight w:val="white"/>
              </w:rPr>
              <w:t>int</w:t>
            </w:r>
            <w:proofErr w:type="spellEnd"/>
          </w:p>
        </w:tc>
        <w:tc>
          <w:tcPr>
            <w:tcW w:w="1247" w:type="dxa"/>
            <w:shd w:val="clear" w:color="auto" w:fill="auto"/>
            <w:tcMar>
              <w:top w:w="100" w:type="dxa"/>
              <w:left w:w="100" w:type="dxa"/>
              <w:bottom w:w="100" w:type="dxa"/>
              <w:right w:w="100" w:type="dxa"/>
            </w:tcMar>
          </w:tcPr>
          <w:p w14:paraId="3CC51D02"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100</w:t>
            </w:r>
          </w:p>
        </w:tc>
        <w:tc>
          <w:tcPr>
            <w:tcW w:w="3657" w:type="dxa"/>
            <w:shd w:val="clear" w:color="auto" w:fill="auto"/>
            <w:tcMar>
              <w:top w:w="100" w:type="dxa"/>
              <w:left w:w="100" w:type="dxa"/>
              <w:bottom w:w="100" w:type="dxa"/>
              <w:right w:w="100" w:type="dxa"/>
            </w:tcMar>
          </w:tcPr>
          <w:p w14:paraId="70F6B88E"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l’identifiant d’</w:t>
            </w:r>
            <w:proofErr w:type="spellStart"/>
            <w:r>
              <w:rPr>
                <w:rFonts w:eastAsia="Calibri" w:cs="Calibri"/>
                <w:b/>
                <w:sz w:val="24"/>
                <w:szCs w:val="24"/>
                <w:highlight w:val="white"/>
              </w:rPr>
              <w:t>event</w:t>
            </w:r>
            <w:proofErr w:type="spellEnd"/>
          </w:p>
        </w:tc>
      </w:tr>
      <w:tr w:rsidR="00BC0E84" w14:paraId="23E0BEAE" w14:textId="77777777" w:rsidTr="00BC0E84">
        <w:trPr>
          <w:trHeight w:val="533"/>
          <w:jc w:val="center"/>
        </w:trPr>
        <w:tc>
          <w:tcPr>
            <w:tcW w:w="2324" w:type="dxa"/>
            <w:shd w:val="clear" w:color="auto" w:fill="auto"/>
            <w:tcMar>
              <w:top w:w="100" w:type="dxa"/>
              <w:left w:w="100" w:type="dxa"/>
              <w:bottom w:w="100" w:type="dxa"/>
              <w:right w:w="100" w:type="dxa"/>
            </w:tcMar>
          </w:tcPr>
          <w:p w14:paraId="2A5315C1"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r>
              <w:rPr>
                <w:rFonts w:eastAsia="Calibri" w:cs="Calibri"/>
                <w:b/>
                <w:sz w:val="24"/>
                <w:szCs w:val="24"/>
                <w:highlight w:val="white"/>
              </w:rPr>
              <w:t>event_title</w:t>
            </w:r>
            <w:proofErr w:type="spellEnd"/>
          </w:p>
        </w:tc>
        <w:tc>
          <w:tcPr>
            <w:tcW w:w="1418" w:type="dxa"/>
            <w:shd w:val="clear" w:color="auto" w:fill="auto"/>
            <w:tcMar>
              <w:top w:w="100" w:type="dxa"/>
              <w:left w:w="100" w:type="dxa"/>
              <w:bottom w:w="100" w:type="dxa"/>
              <w:right w:w="100" w:type="dxa"/>
            </w:tcMar>
          </w:tcPr>
          <w:p w14:paraId="50764981"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64EEC323"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50</w:t>
            </w:r>
          </w:p>
        </w:tc>
        <w:tc>
          <w:tcPr>
            <w:tcW w:w="3657" w:type="dxa"/>
            <w:shd w:val="clear" w:color="auto" w:fill="auto"/>
            <w:tcMar>
              <w:top w:w="100" w:type="dxa"/>
              <w:left w:w="100" w:type="dxa"/>
              <w:bottom w:w="100" w:type="dxa"/>
              <w:right w:w="100" w:type="dxa"/>
            </w:tcMar>
          </w:tcPr>
          <w:p w14:paraId="36C0F76C"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le titre d’</w:t>
            </w:r>
            <w:proofErr w:type="spellStart"/>
            <w:r>
              <w:rPr>
                <w:rFonts w:eastAsia="Calibri" w:cs="Calibri"/>
                <w:b/>
                <w:sz w:val="24"/>
                <w:szCs w:val="24"/>
                <w:highlight w:val="white"/>
              </w:rPr>
              <w:t>event</w:t>
            </w:r>
            <w:proofErr w:type="spellEnd"/>
          </w:p>
        </w:tc>
      </w:tr>
      <w:tr w:rsidR="00BC0E84" w14:paraId="4DDD0739" w14:textId="77777777" w:rsidTr="00BC0E84">
        <w:trPr>
          <w:trHeight w:val="533"/>
          <w:jc w:val="center"/>
        </w:trPr>
        <w:tc>
          <w:tcPr>
            <w:tcW w:w="2324" w:type="dxa"/>
            <w:shd w:val="clear" w:color="auto" w:fill="auto"/>
            <w:tcMar>
              <w:top w:w="100" w:type="dxa"/>
              <w:left w:w="100" w:type="dxa"/>
              <w:bottom w:w="100" w:type="dxa"/>
              <w:right w:w="100" w:type="dxa"/>
            </w:tcMar>
          </w:tcPr>
          <w:p w14:paraId="7FFFE7E2"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r>
              <w:rPr>
                <w:rFonts w:eastAsia="Calibri" w:cs="Calibri"/>
                <w:b/>
                <w:sz w:val="24"/>
                <w:szCs w:val="24"/>
                <w:highlight w:val="white"/>
              </w:rPr>
              <w:t>event_content</w:t>
            </w:r>
            <w:proofErr w:type="spellEnd"/>
          </w:p>
        </w:tc>
        <w:tc>
          <w:tcPr>
            <w:tcW w:w="1418" w:type="dxa"/>
            <w:shd w:val="clear" w:color="auto" w:fill="auto"/>
            <w:tcMar>
              <w:top w:w="100" w:type="dxa"/>
              <w:left w:w="100" w:type="dxa"/>
              <w:bottom w:w="100" w:type="dxa"/>
              <w:right w:w="100" w:type="dxa"/>
            </w:tcMar>
          </w:tcPr>
          <w:p w14:paraId="176FBEAB"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34F25973"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1000</w:t>
            </w:r>
          </w:p>
        </w:tc>
        <w:tc>
          <w:tcPr>
            <w:tcW w:w="3657" w:type="dxa"/>
            <w:shd w:val="clear" w:color="auto" w:fill="auto"/>
            <w:tcMar>
              <w:top w:w="100" w:type="dxa"/>
              <w:left w:w="100" w:type="dxa"/>
              <w:bottom w:w="100" w:type="dxa"/>
              <w:right w:w="100" w:type="dxa"/>
            </w:tcMar>
          </w:tcPr>
          <w:p w14:paraId="505E5483"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le contenu d’</w:t>
            </w:r>
            <w:proofErr w:type="spellStart"/>
            <w:r>
              <w:rPr>
                <w:rFonts w:eastAsia="Calibri" w:cs="Calibri"/>
                <w:b/>
                <w:sz w:val="24"/>
                <w:szCs w:val="24"/>
                <w:highlight w:val="white"/>
              </w:rPr>
              <w:t>event</w:t>
            </w:r>
            <w:proofErr w:type="spellEnd"/>
            <w:r>
              <w:rPr>
                <w:rFonts w:eastAsia="Calibri" w:cs="Calibri"/>
                <w:b/>
                <w:sz w:val="24"/>
                <w:szCs w:val="24"/>
                <w:highlight w:val="white"/>
              </w:rPr>
              <w:t xml:space="preserve"> </w:t>
            </w:r>
          </w:p>
        </w:tc>
      </w:tr>
      <w:tr w:rsidR="00BC0E84" w14:paraId="32D8641D" w14:textId="77777777" w:rsidTr="00BC0E84">
        <w:trPr>
          <w:trHeight w:val="533"/>
          <w:jc w:val="center"/>
        </w:trPr>
        <w:tc>
          <w:tcPr>
            <w:tcW w:w="2324" w:type="dxa"/>
            <w:shd w:val="clear" w:color="auto" w:fill="auto"/>
            <w:tcMar>
              <w:top w:w="100" w:type="dxa"/>
              <w:left w:w="100" w:type="dxa"/>
              <w:bottom w:w="100" w:type="dxa"/>
              <w:right w:w="100" w:type="dxa"/>
            </w:tcMar>
          </w:tcPr>
          <w:p w14:paraId="336AE32F"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r>
              <w:rPr>
                <w:rFonts w:eastAsia="Calibri" w:cs="Calibri"/>
                <w:b/>
                <w:sz w:val="24"/>
                <w:szCs w:val="24"/>
                <w:highlight w:val="white"/>
              </w:rPr>
              <w:t>image_path</w:t>
            </w:r>
            <w:proofErr w:type="spellEnd"/>
          </w:p>
        </w:tc>
        <w:tc>
          <w:tcPr>
            <w:tcW w:w="1418" w:type="dxa"/>
            <w:shd w:val="clear" w:color="auto" w:fill="auto"/>
            <w:tcMar>
              <w:top w:w="100" w:type="dxa"/>
              <w:left w:w="100" w:type="dxa"/>
              <w:bottom w:w="100" w:type="dxa"/>
              <w:right w:w="100" w:type="dxa"/>
            </w:tcMar>
          </w:tcPr>
          <w:p w14:paraId="269A54DF"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w:t>
            </w:r>
          </w:p>
        </w:tc>
        <w:tc>
          <w:tcPr>
            <w:tcW w:w="1247" w:type="dxa"/>
            <w:shd w:val="clear" w:color="auto" w:fill="auto"/>
            <w:tcMar>
              <w:top w:w="100" w:type="dxa"/>
              <w:left w:w="100" w:type="dxa"/>
              <w:bottom w:w="100" w:type="dxa"/>
              <w:right w:w="100" w:type="dxa"/>
            </w:tcMar>
          </w:tcPr>
          <w:p w14:paraId="09B6BDD7" w14:textId="77777777" w:rsidR="00BC0E84" w:rsidRDefault="00BC0E84" w:rsidP="004E6DFB">
            <w:pPr>
              <w:widowControl w:val="0"/>
              <w:spacing w:line="240" w:lineRule="auto"/>
              <w:rPr>
                <w:rFonts w:eastAsia="Calibri" w:cs="Calibri"/>
                <w:b/>
                <w:sz w:val="24"/>
                <w:szCs w:val="24"/>
                <w:highlight w:val="white"/>
              </w:rPr>
            </w:pPr>
          </w:p>
        </w:tc>
        <w:tc>
          <w:tcPr>
            <w:tcW w:w="3657" w:type="dxa"/>
            <w:shd w:val="clear" w:color="auto" w:fill="auto"/>
            <w:tcMar>
              <w:top w:w="100" w:type="dxa"/>
              <w:left w:w="100" w:type="dxa"/>
              <w:bottom w:w="100" w:type="dxa"/>
              <w:right w:w="100" w:type="dxa"/>
            </w:tcMar>
          </w:tcPr>
          <w:p w14:paraId="429D97E1" w14:textId="77777777" w:rsidR="00BC0E84" w:rsidRDefault="00BC0E84" w:rsidP="004E6DFB">
            <w:pPr>
              <w:widowControl w:val="0"/>
              <w:spacing w:line="240" w:lineRule="auto"/>
              <w:rPr>
                <w:rFonts w:eastAsia="Calibri" w:cs="Calibri"/>
                <w:b/>
                <w:sz w:val="24"/>
                <w:szCs w:val="24"/>
                <w:highlight w:val="white"/>
              </w:rPr>
            </w:pPr>
            <w:proofErr w:type="gramStart"/>
            <w:r>
              <w:rPr>
                <w:rFonts w:eastAsia="Calibri" w:cs="Calibri"/>
                <w:b/>
                <w:sz w:val="24"/>
                <w:szCs w:val="24"/>
                <w:highlight w:val="white"/>
              </w:rPr>
              <w:t>l’emplacement  d’image</w:t>
            </w:r>
            <w:proofErr w:type="gramEnd"/>
            <w:r>
              <w:rPr>
                <w:rFonts w:eastAsia="Calibri" w:cs="Calibri"/>
                <w:b/>
                <w:sz w:val="24"/>
                <w:szCs w:val="24"/>
                <w:highlight w:val="white"/>
              </w:rPr>
              <w:t xml:space="preserve"> d’</w:t>
            </w:r>
            <w:proofErr w:type="spellStart"/>
            <w:r>
              <w:rPr>
                <w:rFonts w:eastAsia="Calibri" w:cs="Calibri"/>
                <w:b/>
                <w:sz w:val="24"/>
                <w:szCs w:val="24"/>
                <w:highlight w:val="white"/>
              </w:rPr>
              <w:t>event</w:t>
            </w:r>
            <w:proofErr w:type="spellEnd"/>
          </w:p>
        </w:tc>
      </w:tr>
      <w:tr w:rsidR="00BC0E84" w:rsidRPr="00A70D7C" w14:paraId="4AE9A198" w14:textId="77777777" w:rsidTr="00BC0E84">
        <w:trPr>
          <w:trHeight w:val="533"/>
          <w:jc w:val="center"/>
        </w:trPr>
        <w:tc>
          <w:tcPr>
            <w:tcW w:w="2324" w:type="dxa"/>
            <w:shd w:val="clear" w:color="auto" w:fill="auto"/>
            <w:tcMar>
              <w:top w:w="100" w:type="dxa"/>
              <w:left w:w="100" w:type="dxa"/>
              <w:bottom w:w="100" w:type="dxa"/>
              <w:right w:w="100" w:type="dxa"/>
            </w:tcMar>
          </w:tcPr>
          <w:p w14:paraId="32856A0D"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r>
              <w:rPr>
                <w:rFonts w:eastAsia="Calibri" w:cs="Calibri"/>
                <w:b/>
                <w:sz w:val="24"/>
                <w:szCs w:val="24"/>
                <w:highlight w:val="white"/>
              </w:rPr>
              <w:t>event_date_posted</w:t>
            </w:r>
            <w:proofErr w:type="spellEnd"/>
          </w:p>
        </w:tc>
        <w:tc>
          <w:tcPr>
            <w:tcW w:w="1418" w:type="dxa"/>
            <w:shd w:val="clear" w:color="auto" w:fill="auto"/>
            <w:tcMar>
              <w:top w:w="100" w:type="dxa"/>
              <w:left w:w="100" w:type="dxa"/>
              <w:bottom w:w="100" w:type="dxa"/>
              <w:right w:w="100" w:type="dxa"/>
            </w:tcMar>
          </w:tcPr>
          <w:p w14:paraId="4342536F"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62879394"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20</w:t>
            </w:r>
          </w:p>
        </w:tc>
        <w:tc>
          <w:tcPr>
            <w:tcW w:w="3657" w:type="dxa"/>
            <w:shd w:val="clear" w:color="auto" w:fill="auto"/>
            <w:tcMar>
              <w:top w:w="100" w:type="dxa"/>
              <w:left w:w="100" w:type="dxa"/>
              <w:bottom w:w="100" w:type="dxa"/>
              <w:right w:w="100" w:type="dxa"/>
            </w:tcMar>
          </w:tcPr>
          <w:p w14:paraId="06356ED5" w14:textId="77777777" w:rsidR="00BC0E84" w:rsidRPr="00A70D7C" w:rsidRDefault="00BC0E84" w:rsidP="004E6DFB">
            <w:pPr>
              <w:widowControl w:val="0"/>
              <w:spacing w:line="240" w:lineRule="auto"/>
              <w:rPr>
                <w:rFonts w:eastAsia="Calibri" w:cs="Calibri"/>
                <w:b/>
                <w:sz w:val="24"/>
                <w:szCs w:val="24"/>
                <w:highlight w:val="white"/>
              </w:rPr>
            </w:pPr>
            <w:r w:rsidRPr="00A70D7C">
              <w:rPr>
                <w:rFonts w:eastAsia="Calibri" w:cs="Calibri"/>
                <w:b/>
                <w:sz w:val="24"/>
                <w:szCs w:val="24"/>
                <w:highlight w:val="white"/>
              </w:rPr>
              <w:t>la date de partage d’</w:t>
            </w:r>
            <w:proofErr w:type="spellStart"/>
            <w:r w:rsidRPr="00A70D7C">
              <w:rPr>
                <w:rFonts w:eastAsia="Calibri" w:cs="Calibri"/>
                <w:b/>
                <w:sz w:val="24"/>
                <w:szCs w:val="24"/>
                <w:highlight w:val="white"/>
              </w:rPr>
              <w:t>event</w:t>
            </w:r>
            <w:proofErr w:type="spellEnd"/>
          </w:p>
        </w:tc>
      </w:tr>
      <w:tr w:rsidR="00BC0E84" w14:paraId="0AF46FE4" w14:textId="77777777" w:rsidTr="00BC0E84">
        <w:trPr>
          <w:trHeight w:val="533"/>
          <w:jc w:val="center"/>
        </w:trPr>
        <w:tc>
          <w:tcPr>
            <w:tcW w:w="2324" w:type="dxa"/>
            <w:shd w:val="clear" w:color="auto" w:fill="auto"/>
            <w:tcMar>
              <w:top w:w="100" w:type="dxa"/>
              <w:left w:w="100" w:type="dxa"/>
              <w:bottom w:w="100" w:type="dxa"/>
              <w:right w:w="100" w:type="dxa"/>
            </w:tcMar>
          </w:tcPr>
          <w:p w14:paraId="7FE9113E"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r>
              <w:rPr>
                <w:rFonts w:eastAsia="Calibri" w:cs="Calibri"/>
                <w:b/>
                <w:sz w:val="24"/>
                <w:szCs w:val="24"/>
                <w:highlight w:val="white"/>
              </w:rPr>
              <w:t>request_id</w:t>
            </w:r>
            <w:proofErr w:type="spellEnd"/>
          </w:p>
        </w:tc>
        <w:tc>
          <w:tcPr>
            <w:tcW w:w="1418" w:type="dxa"/>
            <w:shd w:val="clear" w:color="auto" w:fill="auto"/>
            <w:tcMar>
              <w:top w:w="100" w:type="dxa"/>
              <w:left w:w="100" w:type="dxa"/>
              <w:bottom w:w="100" w:type="dxa"/>
              <w:right w:w="100" w:type="dxa"/>
            </w:tcMar>
          </w:tcPr>
          <w:p w14:paraId="2B476D3D" w14:textId="77777777" w:rsidR="00BC0E84" w:rsidRDefault="00BC0E84" w:rsidP="004E6DFB">
            <w:pPr>
              <w:widowControl w:val="0"/>
              <w:spacing w:line="240" w:lineRule="auto"/>
              <w:rPr>
                <w:rFonts w:eastAsia="Calibri" w:cs="Calibri"/>
                <w:b/>
                <w:sz w:val="24"/>
                <w:szCs w:val="24"/>
                <w:highlight w:val="white"/>
              </w:rPr>
            </w:pPr>
            <w:proofErr w:type="spellStart"/>
            <w:r>
              <w:rPr>
                <w:rFonts w:eastAsia="Calibri" w:cs="Calibri"/>
                <w:b/>
                <w:sz w:val="24"/>
                <w:szCs w:val="24"/>
                <w:highlight w:val="white"/>
              </w:rPr>
              <w:t>int</w:t>
            </w:r>
            <w:proofErr w:type="spellEnd"/>
          </w:p>
        </w:tc>
        <w:tc>
          <w:tcPr>
            <w:tcW w:w="1247" w:type="dxa"/>
            <w:shd w:val="clear" w:color="auto" w:fill="auto"/>
            <w:tcMar>
              <w:top w:w="100" w:type="dxa"/>
              <w:left w:w="100" w:type="dxa"/>
              <w:bottom w:w="100" w:type="dxa"/>
              <w:right w:w="100" w:type="dxa"/>
            </w:tcMar>
          </w:tcPr>
          <w:p w14:paraId="6E367E6C"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100</w:t>
            </w:r>
          </w:p>
        </w:tc>
        <w:tc>
          <w:tcPr>
            <w:tcW w:w="3657" w:type="dxa"/>
            <w:shd w:val="clear" w:color="auto" w:fill="auto"/>
            <w:tcMar>
              <w:top w:w="100" w:type="dxa"/>
              <w:left w:w="100" w:type="dxa"/>
              <w:bottom w:w="100" w:type="dxa"/>
              <w:right w:w="100" w:type="dxa"/>
            </w:tcMar>
          </w:tcPr>
          <w:p w14:paraId="3B9CD717"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l’identifiant de demande</w:t>
            </w:r>
          </w:p>
        </w:tc>
      </w:tr>
      <w:tr w:rsidR="00BC0E84" w14:paraId="21BA8771" w14:textId="77777777" w:rsidTr="00BC0E84">
        <w:trPr>
          <w:trHeight w:val="533"/>
          <w:jc w:val="center"/>
        </w:trPr>
        <w:tc>
          <w:tcPr>
            <w:tcW w:w="2324" w:type="dxa"/>
            <w:shd w:val="clear" w:color="auto" w:fill="auto"/>
            <w:tcMar>
              <w:top w:w="100" w:type="dxa"/>
              <w:left w:w="100" w:type="dxa"/>
              <w:bottom w:w="100" w:type="dxa"/>
              <w:right w:w="100" w:type="dxa"/>
            </w:tcMar>
          </w:tcPr>
          <w:p w14:paraId="5E752BD5"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r>
              <w:rPr>
                <w:rFonts w:eastAsia="Calibri" w:cs="Calibri"/>
                <w:b/>
                <w:sz w:val="24"/>
                <w:szCs w:val="24"/>
                <w:highlight w:val="white"/>
              </w:rPr>
              <w:t>need_date</w:t>
            </w:r>
            <w:proofErr w:type="spellEnd"/>
          </w:p>
        </w:tc>
        <w:tc>
          <w:tcPr>
            <w:tcW w:w="1418" w:type="dxa"/>
            <w:shd w:val="clear" w:color="auto" w:fill="auto"/>
            <w:tcMar>
              <w:top w:w="100" w:type="dxa"/>
              <w:left w:w="100" w:type="dxa"/>
              <w:bottom w:w="100" w:type="dxa"/>
              <w:right w:w="100" w:type="dxa"/>
            </w:tcMar>
          </w:tcPr>
          <w:p w14:paraId="501F7873"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625CA719"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20</w:t>
            </w:r>
          </w:p>
        </w:tc>
        <w:tc>
          <w:tcPr>
            <w:tcW w:w="3657" w:type="dxa"/>
            <w:shd w:val="clear" w:color="auto" w:fill="auto"/>
            <w:tcMar>
              <w:top w:w="100" w:type="dxa"/>
              <w:left w:w="100" w:type="dxa"/>
              <w:bottom w:w="100" w:type="dxa"/>
              <w:right w:w="100" w:type="dxa"/>
            </w:tcMar>
          </w:tcPr>
          <w:p w14:paraId="17834353"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la date de besoin</w:t>
            </w:r>
          </w:p>
        </w:tc>
      </w:tr>
      <w:tr w:rsidR="00BC0E84" w:rsidRPr="00A70D7C" w14:paraId="1FCA690F" w14:textId="77777777" w:rsidTr="00BC0E84">
        <w:trPr>
          <w:trHeight w:val="533"/>
          <w:jc w:val="center"/>
        </w:trPr>
        <w:tc>
          <w:tcPr>
            <w:tcW w:w="2324" w:type="dxa"/>
            <w:shd w:val="clear" w:color="auto" w:fill="auto"/>
            <w:tcMar>
              <w:top w:w="100" w:type="dxa"/>
              <w:left w:w="100" w:type="dxa"/>
              <w:bottom w:w="100" w:type="dxa"/>
              <w:right w:w="100" w:type="dxa"/>
            </w:tcMar>
          </w:tcPr>
          <w:p w14:paraId="0BEACE0D"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r>
              <w:rPr>
                <w:rFonts w:eastAsia="Calibri" w:cs="Calibri"/>
                <w:b/>
                <w:sz w:val="24"/>
                <w:szCs w:val="24"/>
                <w:highlight w:val="white"/>
              </w:rPr>
              <w:t>document_request_type</w:t>
            </w:r>
            <w:proofErr w:type="spellEnd"/>
          </w:p>
        </w:tc>
        <w:tc>
          <w:tcPr>
            <w:tcW w:w="1418" w:type="dxa"/>
            <w:shd w:val="clear" w:color="auto" w:fill="auto"/>
            <w:tcMar>
              <w:top w:w="100" w:type="dxa"/>
              <w:left w:w="100" w:type="dxa"/>
              <w:bottom w:w="100" w:type="dxa"/>
              <w:right w:w="100" w:type="dxa"/>
            </w:tcMar>
          </w:tcPr>
          <w:p w14:paraId="49EF6D96"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014BFB6C"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50</w:t>
            </w:r>
          </w:p>
        </w:tc>
        <w:tc>
          <w:tcPr>
            <w:tcW w:w="3657" w:type="dxa"/>
            <w:shd w:val="clear" w:color="auto" w:fill="auto"/>
            <w:tcMar>
              <w:top w:w="100" w:type="dxa"/>
              <w:left w:w="100" w:type="dxa"/>
              <w:bottom w:w="100" w:type="dxa"/>
              <w:right w:w="100" w:type="dxa"/>
            </w:tcMar>
          </w:tcPr>
          <w:p w14:paraId="5AF90F3C" w14:textId="77777777" w:rsidR="00BC0E84" w:rsidRPr="00A70D7C" w:rsidRDefault="00BC0E84" w:rsidP="004E6DFB">
            <w:pPr>
              <w:widowControl w:val="0"/>
              <w:spacing w:line="240" w:lineRule="auto"/>
              <w:rPr>
                <w:rFonts w:eastAsia="Calibri" w:cs="Calibri"/>
                <w:b/>
                <w:sz w:val="24"/>
                <w:szCs w:val="24"/>
                <w:highlight w:val="white"/>
              </w:rPr>
            </w:pPr>
            <w:r w:rsidRPr="00A70D7C">
              <w:rPr>
                <w:rFonts w:eastAsia="Calibri" w:cs="Calibri"/>
                <w:b/>
                <w:sz w:val="24"/>
                <w:szCs w:val="24"/>
                <w:highlight w:val="white"/>
              </w:rPr>
              <w:t>le type de document demandé</w:t>
            </w:r>
          </w:p>
        </w:tc>
      </w:tr>
      <w:tr w:rsidR="00BC0E84" w14:paraId="408B9561" w14:textId="77777777" w:rsidTr="00BC0E84">
        <w:trPr>
          <w:trHeight w:val="533"/>
          <w:jc w:val="center"/>
        </w:trPr>
        <w:tc>
          <w:tcPr>
            <w:tcW w:w="2324" w:type="dxa"/>
            <w:shd w:val="clear" w:color="auto" w:fill="auto"/>
            <w:tcMar>
              <w:top w:w="100" w:type="dxa"/>
              <w:left w:w="100" w:type="dxa"/>
              <w:bottom w:w="100" w:type="dxa"/>
              <w:right w:w="100" w:type="dxa"/>
            </w:tcMar>
          </w:tcPr>
          <w:p w14:paraId="332D37D8"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r>
              <w:rPr>
                <w:rFonts w:eastAsia="Calibri" w:cs="Calibri"/>
                <w:b/>
                <w:sz w:val="24"/>
                <w:szCs w:val="24"/>
                <w:highlight w:val="white"/>
              </w:rPr>
              <w:t>status</w:t>
            </w:r>
            <w:proofErr w:type="spellEnd"/>
          </w:p>
        </w:tc>
        <w:tc>
          <w:tcPr>
            <w:tcW w:w="1418" w:type="dxa"/>
            <w:shd w:val="clear" w:color="auto" w:fill="auto"/>
            <w:tcMar>
              <w:top w:w="100" w:type="dxa"/>
              <w:left w:w="100" w:type="dxa"/>
              <w:bottom w:w="100" w:type="dxa"/>
              <w:right w:w="100" w:type="dxa"/>
            </w:tcMar>
          </w:tcPr>
          <w:p w14:paraId="68C439AD"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4AE58461"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50</w:t>
            </w:r>
          </w:p>
        </w:tc>
        <w:tc>
          <w:tcPr>
            <w:tcW w:w="3657" w:type="dxa"/>
            <w:shd w:val="clear" w:color="auto" w:fill="auto"/>
            <w:tcMar>
              <w:top w:w="100" w:type="dxa"/>
              <w:left w:w="100" w:type="dxa"/>
              <w:bottom w:w="100" w:type="dxa"/>
              <w:right w:w="100" w:type="dxa"/>
            </w:tcMar>
          </w:tcPr>
          <w:p w14:paraId="6214519B"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le statu de document</w:t>
            </w:r>
          </w:p>
        </w:tc>
      </w:tr>
      <w:tr w:rsidR="00BC0E84" w:rsidRPr="00A70D7C" w14:paraId="5B08FDEC" w14:textId="77777777" w:rsidTr="00BC0E84">
        <w:trPr>
          <w:trHeight w:val="533"/>
          <w:jc w:val="center"/>
        </w:trPr>
        <w:tc>
          <w:tcPr>
            <w:tcW w:w="2324" w:type="dxa"/>
            <w:shd w:val="clear" w:color="auto" w:fill="auto"/>
            <w:tcMar>
              <w:top w:w="100" w:type="dxa"/>
              <w:left w:w="100" w:type="dxa"/>
              <w:bottom w:w="100" w:type="dxa"/>
              <w:right w:w="100" w:type="dxa"/>
            </w:tcMar>
          </w:tcPr>
          <w:p w14:paraId="45EE7D8F" w14:textId="77777777" w:rsidR="00BC0E84" w:rsidRDefault="00BC0E84" w:rsidP="004E6DFB">
            <w:pPr>
              <w:widowControl w:val="0"/>
              <w:pBdr>
                <w:top w:val="nil"/>
                <w:left w:val="nil"/>
                <w:bottom w:val="nil"/>
                <w:right w:val="nil"/>
                <w:between w:val="nil"/>
              </w:pBdr>
              <w:spacing w:line="240" w:lineRule="auto"/>
              <w:rPr>
                <w:rFonts w:eastAsia="Calibri" w:cs="Calibri"/>
                <w:b/>
                <w:sz w:val="24"/>
                <w:szCs w:val="24"/>
                <w:highlight w:val="white"/>
              </w:rPr>
            </w:pPr>
            <w:proofErr w:type="spellStart"/>
            <w:r>
              <w:rPr>
                <w:rFonts w:eastAsia="Calibri" w:cs="Calibri"/>
                <w:b/>
                <w:sz w:val="24"/>
                <w:szCs w:val="24"/>
                <w:highlight w:val="white"/>
              </w:rPr>
              <w:t>requestCreationDate</w:t>
            </w:r>
            <w:proofErr w:type="spellEnd"/>
          </w:p>
        </w:tc>
        <w:tc>
          <w:tcPr>
            <w:tcW w:w="1418" w:type="dxa"/>
            <w:shd w:val="clear" w:color="auto" w:fill="auto"/>
            <w:tcMar>
              <w:top w:w="100" w:type="dxa"/>
              <w:left w:w="100" w:type="dxa"/>
              <w:bottom w:w="100" w:type="dxa"/>
              <w:right w:w="100" w:type="dxa"/>
            </w:tcMar>
          </w:tcPr>
          <w:p w14:paraId="6953B030"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Varchar</w:t>
            </w:r>
          </w:p>
        </w:tc>
        <w:tc>
          <w:tcPr>
            <w:tcW w:w="1247" w:type="dxa"/>
            <w:shd w:val="clear" w:color="auto" w:fill="auto"/>
            <w:tcMar>
              <w:top w:w="100" w:type="dxa"/>
              <w:left w:w="100" w:type="dxa"/>
              <w:bottom w:w="100" w:type="dxa"/>
              <w:right w:w="100" w:type="dxa"/>
            </w:tcMar>
          </w:tcPr>
          <w:p w14:paraId="4A9B0817" w14:textId="77777777" w:rsidR="00BC0E84" w:rsidRDefault="00BC0E84" w:rsidP="004E6DFB">
            <w:pPr>
              <w:widowControl w:val="0"/>
              <w:spacing w:line="240" w:lineRule="auto"/>
              <w:rPr>
                <w:rFonts w:eastAsia="Calibri" w:cs="Calibri"/>
                <w:b/>
                <w:sz w:val="24"/>
                <w:szCs w:val="24"/>
                <w:highlight w:val="white"/>
              </w:rPr>
            </w:pPr>
            <w:r>
              <w:rPr>
                <w:rFonts w:eastAsia="Calibri" w:cs="Calibri"/>
                <w:b/>
                <w:sz w:val="24"/>
                <w:szCs w:val="24"/>
                <w:highlight w:val="white"/>
              </w:rPr>
              <w:t>20</w:t>
            </w:r>
          </w:p>
        </w:tc>
        <w:tc>
          <w:tcPr>
            <w:tcW w:w="3657" w:type="dxa"/>
            <w:shd w:val="clear" w:color="auto" w:fill="auto"/>
            <w:tcMar>
              <w:top w:w="100" w:type="dxa"/>
              <w:left w:w="100" w:type="dxa"/>
              <w:bottom w:w="100" w:type="dxa"/>
              <w:right w:w="100" w:type="dxa"/>
            </w:tcMar>
          </w:tcPr>
          <w:p w14:paraId="38922E5A" w14:textId="77777777" w:rsidR="00BC0E84" w:rsidRPr="00A70D7C" w:rsidRDefault="00BC0E84" w:rsidP="004E6DFB">
            <w:pPr>
              <w:keepNext/>
              <w:widowControl w:val="0"/>
              <w:spacing w:line="240" w:lineRule="auto"/>
              <w:rPr>
                <w:rFonts w:eastAsia="Calibri" w:cs="Calibri"/>
                <w:b/>
                <w:sz w:val="24"/>
                <w:szCs w:val="24"/>
                <w:highlight w:val="white"/>
              </w:rPr>
            </w:pPr>
            <w:r w:rsidRPr="00A70D7C">
              <w:rPr>
                <w:rFonts w:eastAsia="Calibri" w:cs="Calibri"/>
                <w:b/>
                <w:sz w:val="24"/>
                <w:szCs w:val="24"/>
                <w:highlight w:val="white"/>
              </w:rPr>
              <w:t xml:space="preserve">la date de </w:t>
            </w:r>
            <w:proofErr w:type="spellStart"/>
            <w:r w:rsidRPr="00A70D7C">
              <w:rPr>
                <w:rFonts w:eastAsia="Calibri" w:cs="Calibri"/>
                <w:b/>
                <w:sz w:val="24"/>
                <w:szCs w:val="24"/>
                <w:highlight w:val="white"/>
              </w:rPr>
              <w:t>creation</w:t>
            </w:r>
            <w:proofErr w:type="spellEnd"/>
            <w:r w:rsidRPr="00A70D7C">
              <w:rPr>
                <w:rFonts w:eastAsia="Calibri" w:cs="Calibri"/>
                <w:b/>
                <w:sz w:val="24"/>
                <w:szCs w:val="24"/>
                <w:highlight w:val="white"/>
              </w:rPr>
              <w:t xml:space="preserve"> de demande</w:t>
            </w:r>
          </w:p>
        </w:tc>
      </w:tr>
    </w:tbl>
    <w:p w14:paraId="03022EAA" w14:textId="110C4723" w:rsidR="00BC0E84" w:rsidRDefault="00BC0E84" w:rsidP="00BC0E84">
      <w:pPr>
        <w:pStyle w:val="Caption"/>
        <w:spacing w:before="240"/>
        <w:ind w:left="2160" w:firstLine="720"/>
      </w:pPr>
      <w:bookmarkStart w:id="46" w:name="_Toc198596250"/>
      <w:r>
        <w:t xml:space="preserve">Figure </w:t>
      </w:r>
      <w:r w:rsidR="002A6723">
        <w:fldChar w:fldCharType="begin"/>
      </w:r>
      <w:r w:rsidR="002A6723">
        <w:instrText xml:space="preserve"> STYLEREF 1 \s </w:instrText>
      </w:r>
      <w:r w:rsidR="002A6723">
        <w:fldChar w:fldCharType="separate"/>
      </w:r>
      <w:r w:rsidR="00B00381">
        <w:rPr>
          <w:noProof/>
          <w:cs/>
        </w:rPr>
        <w:t>‎</w:t>
      </w:r>
      <w:r w:rsidR="00B00381">
        <w:rPr>
          <w:noProof/>
        </w:rPr>
        <w:t>2</w:t>
      </w:r>
      <w:r w:rsidR="002A6723">
        <w:fldChar w:fldCharType="end"/>
      </w:r>
      <w:r w:rsidR="002A6723">
        <w:noBreakHyphen/>
      </w:r>
      <w:r w:rsidR="002A6723">
        <w:fldChar w:fldCharType="begin"/>
      </w:r>
      <w:r w:rsidR="002A6723">
        <w:instrText xml:space="preserve"> SEQ Figure \* ARABIC \s 1 </w:instrText>
      </w:r>
      <w:r w:rsidR="002A6723">
        <w:fldChar w:fldCharType="separate"/>
      </w:r>
      <w:r w:rsidR="00B00381">
        <w:rPr>
          <w:noProof/>
        </w:rPr>
        <w:t>13</w:t>
      </w:r>
      <w:r w:rsidR="002A6723">
        <w:fldChar w:fldCharType="end"/>
      </w:r>
      <w:r>
        <w:t xml:space="preserve"> </w:t>
      </w:r>
      <w:r w:rsidRPr="006753DB">
        <w:t>Description des tables de la BDD (MYSQL)</w:t>
      </w:r>
      <w:bookmarkEnd w:id="46"/>
    </w:p>
    <w:p w14:paraId="7BA24358" w14:textId="77777777" w:rsidR="00BC0E84" w:rsidRPr="00A70D7C" w:rsidRDefault="00BC0E84" w:rsidP="00BC0E84">
      <w:pPr>
        <w:pStyle w:val="Heading2"/>
        <w:rPr>
          <w:rFonts w:eastAsia="Play"/>
          <w:highlight w:val="white"/>
        </w:rPr>
      </w:pPr>
      <w:bookmarkStart w:id="47" w:name="_Toc198596217"/>
      <w:r w:rsidRPr="00A70D7C">
        <w:rPr>
          <w:rFonts w:eastAsia="Play"/>
          <w:highlight w:val="white"/>
        </w:rPr>
        <w:t>Règles de transformation du diagramme de classes en modèle relationnel</w:t>
      </w:r>
      <w:bookmarkEnd w:id="47"/>
    </w:p>
    <w:p w14:paraId="1AFE7F9B" w14:textId="77777777" w:rsidR="00BC0E84" w:rsidRPr="00D36815" w:rsidRDefault="00BC0E84" w:rsidP="00053220">
      <w:pPr>
        <w:jc w:val="both"/>
        <w:rPr>
          <w:rFonts w:ascii="Roboto" w:eastAsia="Roboto" w:hAnsi="Roboto" w:cs="Roboto"/>
          <w:sz w:val="24"/>
          <w:szCs w:val="24"/>
          <w:highlight w:val="white"/>
        </w:rPr>
      </w:pPr>
      <w:r w:rsidRPr="00D36815">
        <w:rPr>
          <w:rFonts w:ascii="Roboto" w:eastAsia="Roboto" w:hAnsi="Roboto" w:cs="Roboto"/>
          <w:sz w:val="24"/>
          <w:szCs w:val="24"/>
          <w:highlight w:val="white"/>
        </w:rPr>
        <w:t>Les règles utilisées pour obtenir le diagramme de classes de notre application sont les suivantes:</w:t>
      </w:r>
    </w:p>
    <w:p w14:paraId="307221DF" w14:textId="77777777" w:rsidR="00BC0E84" w:rsidRPr="00D36815" w:rsidRDefault="00BC0E84" w:rsidP="00D36815">
      <w:pPr>
        <w:pStyle w:val="ListParagraph"/>
        <w:numPr>
          <w:ilvl w:val="0"/>
          <w:numId w:val="19"/>
        </w:numPr>
        <w:jc w:val="both"/>
        <w:rPr>
          <w:rFonts w:ascii="Roboto" w:eastAsia="Roboto" w:hAnsi="Roboto" w:cs="Roboto"/>
          <w:highlight w:val="white"/>
        </w:rPr>
      </w:pPr>
      <w:r w:rsidRPr="00D36815">
        <w:rPr>
          <w:rFonts w:ascii="Roboto" w:eastAsia="Roboto" w:hAnsi="Roboto" w:cs="Roboto"/>
          <w:highlight w:val="white"/>
        </w:rPr>
        <w:t>Règle 1 : Chaque classe devient une table, les attributs de la classe deviennent des attributs et l'identifiant devient une clé primaire pour la table.</w:t>
      </w:r>
    </w:p>
    <w:p w14:paraId="258A2335" w14:textId="77777777" w:rsidR="00BC0E84" w:rsidRPr="00D36815" w:rsidRDefault="00BC0E84" w:rsidP="00BC0E84">
      <w:pPr>
        <w:pStyle w:val="ListParagraph"/>
        <w:widowControl w:val="0"/>
        <w:numPr>
          <w:ilvl w:val="0"/>
          <w:numId w:val="19"/>
        </w:numPr>
        <w:spacing w:line="365" w:lineRule="auto"/>
        <w:ind w:right="95"/>
        <w:jc w:val="both"/>
        <w:rPr>
          <w:rFonts w:ascii="Roboto" w:eastAsia="Calibri" w:hAnsi="Roboto" w:cs="Calibri"/>
          <w:bCs/>
          <w:highlight w:val="white"/>
        </w:rPr>
      </w:pPr>
      <w:r w:rsidRPr="00D36815">
        <w:rPr>
          <w:rFonts w:ascii="Roboto" w:eastAsia="Calibri" w:hAnsi="Roboto" w:cs="Calibri"/>
          <w:bCs/>
          <w:highlight w:val="white"/>
        </w:rPr>
        <w:t>Règle 2 : Chaque association 1-1 est prise en compte en incluant la clé primaire de l’une des relations comme clé étrangère dans l’autre relation.</w:t>
      </w:r>
    </w:p>
    <w:p w14:paraId="3F756EC3" w14:textId="77777777" w:rsidR="00BC0E84" w:rsidRPr="00D36815" w:rsidRDefault="00BC0E84" w:rsidP="00BC0E84">
      <w:pPr>
        <w:pStyle w:val="ListParagraph"/>
        <w:widowControl w:val="0"/>
        <w:numPr>
          <w:ilvl w:val="0"/>
          <w:numId w:val="19"/>
        </w:numPr>
        <w:spacing w:line="365" w:lineRule="auto"/>
        <w:ind w:right="95"/>
        <w:jc w:val="both"/>
        <w:rPr>
          <w:rFonts w:ascii="Roboto" w:eastAsia="Calibri" w:hAnsi="Roboto" w:cs="Calibri"/>
          <w:bCs/>
          <w:highlight w:val="white"/>
        </w:rPr>
      </w:pPr>
      <w:r w:rsidRPr="00D36815">
        <w:rPr>
          <w:rFonts w:ascii="Roboto" w:eastAsia="Calibri" w:hAnsi="Roboto" w:cs="Calibri"/>
          <w:bCs/>
          <w:highlight w:val="white"/>
        </w:rPr>
        <w:t>Règle 3 : Chaque association 1-N est prise en compte en incluant la clé comme clé étrangère dans la relation dont la multiplicité maximale est égale à la clé primaire de l’autre relation.</w:t>
      </w:r>
    </w:p>
    <w:p w14:paraId="172705C2" w14:textId="77777777" w:rsidR="00BC0E84" w:rsidRPr="00D36815" w:rsidRDefault="00BC0E84" w:rsidP="00BC0E84">
      <w:pPr>
        <w:pStyle w:val="ListParagraph"/>
        <w:widowControl w:val="0"/>
        <w:numPr>
          <w:ilvl w:val="0"/>
          <w:numId w:val="19"/>
        </w:numPr>
        <w:spacing w:line="365" w:lineRule="auto"/>
        <w:ind w:right="95"/>
        <w:jc w:val="both"/>
        <w:rPr>
          <w:rFonts w:ascii="Roboto" w:eastAsia="Calibri" w:hAnsi="Roboto" w:cs="Calibri"/>
          <w:bCs/>
          <w:highlight w:val="white"/>
        </w:rPr>
      </w:pPr>
      <w:r w:rsidRPr="00D36815">
        <w:rPr>
          <w:rFonts w:ascii="Roboto" w:eastAsia="Calibri" w:hAnsi="Roboto" w:cs="Calibri"/>
          <w:bCs/>
          <w:highlight w:val="white"/>
        </w:rPr>
        <w:t xml:space="preserve">Règle 4 : Chaque association M-N entraîne la création d’une relation dont la clé </w:t>
      </w:r>
      <w:r w:rsidRPr="00D36815">
        <w:rPr>
          <w:rFonts w:ascii="Roboto" w:eastAsia="Calibri" w:hAnsi="Roboto" w:cs="Calibri"/>
          <w:bCs/>
          <w:highlight w:val="white"/>
        </w:rPr>
        <w:lastRenderedPageBreak/>
        <w:t>primaire est composée de clés étrangères référençant les relations correspondant aux entités liées par l’association. Toutes les propriétés de l’association deviennent des attributs de la relation.</w:t>
      </w:r>
    </w:p>
    <w:p w14:paraId="4F14B1ED" w14:textId="77777777" w:rsidR="00BC0E84" w:rsidRPr="00D36815" w:rsidRDefault="00BC0E84" w:rsidP="00BC0E84">
      <w:pPr>
        <w:pStyle w:val="ListParagraph"/>
        <w:widowControl w:val="0"/>
        <w:numPr>
          <w:ilvl w:val="0"/>
          <w:numId w:val="19"/>
        </w:numPr>
        <w:spacing w:line="365" w:lineRule="auto"/>
        <w:ind w:right="95"/>
        <w:jc w:val="both"/>
        <w:rPr>
          <w:rFonts w:ascii="Roboto" w:eastAsia="Calibri" w:hAnsi="Roboto" w:cs="Calibri"/>
          <w:bCs/>
          <w:highlight w:val="white"/>
        </w:rPr>
      </w:pPr>
      <w:r w:rsidRPr="00D36815">
        <w:rPr>
          <w:rFonts w:ascii="Roboto" w:eastAsia="Calibri" w:hAnsi="Roboto" w:cs="Calibri"/>
          <w:bCs/>
          <w:highlight w:val="white"/>
        </w:rPr>
        <w:t>Règle 5 : Transformation de la relation d’héritage</w:t>
      </w:r>
    </w:p>
    <w:p w14:paraId="67FAB1C1" w14:textId="77777777" w:rsidR="00BC0E84" w:rsidRPr="00D36815" w:rsidRDefault="00BC0E84" w:rsidP="00BC0E84">
      <w:pPr>
        <w:widowControl w:val="0"/>
        <w:spacing w:line="365" w:lineRule="auto"/>
        <w:ind w:right="95"/>
        <w:jc w:val="both"/>
        <w:rPr>
          <w:rFonts w:eastAsia="Calibri" w:cs="Calibri"/>
          <w:bCs/>
          <w:sz w:val="24"/>
          <w:szCs w:val="24"/>
          <w:highlight w:val="white"/>
        </w:rPr>
      </w:pPr>
      <w:r w:rsidRPr="00D36815">
        <w:rPr>
          <w:rFonts w:eastAsia="Calibri" w:cs="Calibri"/>
          <w:bCs/>
          <w:sz w:val="24"/>
          <w:szCs w:val="24"/>
          <w:highlight w:val="white"/>
        </w:rPr>
        <w:t>Distinction : les classes seront des tables, les attributs des colonnes et les identifiants</w:t>
      </w:r>
    </w:p>
    <w:p w14:paraId="17821F18" w14:textId="77777777" w:rsidR="00BC0E84" w:rsidRPr="00D36815" w:rsidRDefault="00BC0E84" w:rsidP="00BC0E84">
      <w:pPr>
        <w:widowControl w:val="0"/>
        <w:spacing w:line="365" w:lineRule="auto"/>
        <w:ind w:right="95"/>
        <w:jc w:val="both"/>
        <w:rPr>
          <w:rFonts w:eastAsia="Calibri" w:cs="Calibri"/>
          <w:bCs/>
          <w:sz w:val="24"/>
          <w:szCs w:val="24"/>
          <w:highlight w:val="white"/>
        </w:rPr>
      </w:pPr>
      <w:r w:rsidRPr="00D36815">
        <w:rPr>
          <w:rFonts w:eastAsia="Calibri" w:cs="Calibri"/>
          <w:bCs/>
          <w:sz w:val="24"/>
          <w:szCs w:val="24"/>
          <w:highlight w:val="white"/>
        </w:rPr>
        <w:t>les clés primaires, la clé primaire de la classe elle-même migrera vers la classe enfant comme</w:t>
      </w:r>
    </w:p>
    <w:p w14:paraId="75EF975C" w14:textId="77777777" w:rsidR="00BC0E84" w:rsidRPr="00D36815" w:rsidRDefault="00BC0E84" w:rsidP="00BC0E84">
      <w:pPr>
        <w:widowControl w:val="0"/>
        <w:spacing w:line="365" w:lineRule="auto"/>
        <w:ind w:right="95"/>
        <w:jc w:val="both"/>
        <w:rPr>
          <w:rFonts w:eastAsia="Calibri" w:cs="Calibri"/>
          <w:bCs/>
          <w:sz w:val="24"/>
          <w:szCs w:val="24"/>
          <w:highlight w:val="white"/>
        </w:rPr>
      </w:pPr>
      <w:r w:rsidRPr="00D36815">
        <w:rPr>
          <w:rFonts w:eastAsia="Calibri" w:cs="Calibri"/>
          <w:bCs/>
          <w:sz w:val="24"/>
          <w:szCs w:val="24"/>
          <w:highlight w:val="white"/>
        </w:rPr>
        <w:t>une clé étrangère.</w:t>
      </w:r>
    </w:p>
    <w:p w14:paraId="038E94BE" w14:textId="77777777" w:rsidR="00BC0E84" w:rsidRPr="00D36815" w:rsidRDefault="00BC0E84" w:rsidP="00BC0E84">
      <w:pPr>
        <w:widowControl w:val="0"/>
        <w:spacing w:line="365" w:lineRule="auto"/>
        <w:ind w:right="95"/>
        <w:jc w:val="both"/>
        <w:rPr>
          <w:rFonts w:eastAsia="Calibri" w:cs="Calibri"/>
          <w:bCs/>
          <w:sz w:val="24"/>
          <w:szCs w:val="24"/>
          <w:highlight w:val="white"/>
        </w:rPr>
      </w:pPr>
      <w:r w:rsidRPr="00D36815">
        <w:rPr>
          <w:rFonts w:eastAsia="Calibri" w:cs="Calibri"/>
          <w:bCs/>
          <w:sz w:val="24"/>
          <w:szCs w:val="24"/>
          <w:highlight w:val="white"/>
        </w:rPr>
        <w:t>Push-down : On migre tous les attributs de la classe parent vers la classe enfant, par conséquent on ne conserve qu'une seule classe qui est la classe enfant.</w:t>
      </w:r>
    </w:p>
    <w:p w14:paraId="0FECFB4B" w14:textId="77777777" w:rsidR="00BC0E84" w:rsidRPr="00D36815" w:rsidRDefault="00BC0E84" w:rsidP="00BC0E84">
      <w:pPr>
        <w:widowControl w:val="0"/>
        <w:spacing w:line="308" w:lineRule="auto"/>
        <w:ind w:right="95"/>
        <w:jc w:val="both"/>
        <w:rPr>
          <w:rFonts w:eastAsia="Calibri" w:cs="Calibri"/>
          <w:bCs/>
          <w:sz w:val="24"/>
          <w:szCs w:val="24"/>
          <w:highlight w:val="white"/>
        </w:rPr>
      </w:pPr>
      <w:r w:rsidRPr="00D36815">
        <w:rPr>
          <w:rFonts w:eastAsia="Calibri" w:cs="Calibri"/>
          <w:bCs/>
          <w:sz w:val="24"/>
          <w:szCs w:val="24"/>
          <w:highlight w:val="white"/>
        </w:rPr>
        <w:t>Push-up : On migre tous les attributs des classes enfants vers la classe parent.</w:t>
      </w:r>
    </w:p>
    <w:p w14:paraId="370A8EF0" w14:textId="2B1A65D4" w:rsidR="006E09A8" w:rsidRPr="00BC0E84" w:rsidRDefault="00BC0E84" w:rsidP="00BC0E84">
      <w:pPr>
        <w:rPr>
          <w:rFonts w:eastAsia="Play"/>
          <w:highlight w:val="white"/>
        </w:rPr>
      </w:pPr>
      <w:r>
        <w:rPr>
          <w:rFonts w:eastAsia="Play"/>
          <w:highlight w:val="white"/>
        </w:rPr>
        <w:br w:type="page"/>
      </w:r>
    </w:p>
    <w:p w14:paraId="004AEFC7" w14:textId="4353E4AF" w:rsidR="006E09A8" w:rsidRPr="00146969" w:rsidRDefault="006E09A8" w:rsidP="007A7F55">
      <w:pPr>
        <w:pStyle w:val="Heading2"/>
        <w:spacing w:before="0" w:after="0"/>
        <w:rPr>
          <w:rFonts w:eastAsia="Play"/>
        </w:rPr>
      </w:pPr>
      <w:bookmarkStart w:id="48" w:name="_Toc198596218"/>
      <w:r w:rsidRPr="00146969">
        <w:rPr>
          <w:rFonts w:eastAsia="Play"/>
        </w:rPr>
        <w:lastRenderedPageBreak/>
        <w:t>Diagramme de classe</w:t>
      </w:r>
      <w:bookmarkEnd w:id="48"/>
    </w:p>
    <w:p w14:paraId="55DD4596" w14:textId="77777777" w:rsidR="006E09A8" w:rsidRPr="004658A0" w:rsidRDefault="006E09A8" w:rsidP="007A7F55">
      <w:pPr>
        <w:widowControl w:val="0"/>
        <w:spacing w:line="276" w:lineRule="auto"/>
        <w:ind w:left="15" w:right="-46" w:firstLine="8"/>
        <w:jc w:val="both"/>
        <w:rPr>
          <w:rFonts w:eastAsia="Calibri" w:cs="Calibri"/>
          <w:bCs/>
        </w:rPr>
      </w:pPr>
      <w:r w:rsidRPr="004658A0">
        <w:rPr>
          <w:rFonts w:eastAsia="Calibri" w:cs="Calibri"/>
          <w:bCs/>
        </w:rPr>
        <w:t>Le diagramme de classes est un type de diagramme structurel en UML (</w:t>
      </w:r>
      <w:proofErr w:type="spellStart"/>
      <w:r w:rsidRPr="004658A0">
        <w:rPr>
          <w:rFonts w:eastAsia="Calibri" w:cs="Calibri"/>
          <w:bCs/>
        </w:rPr>
        <w:t>Unified</w:t>
      </w:r>
      <w:proofErr w:type="spellEnd"/>
      <w:r w:rsidRPr="004658A0">
        <w:rPr>
          <w:rFonts w:eastAsia="Calibri" w:cs="Calibri"/>
          <w:bCs/>
        </w:rPr>
        <w:t xml:space="preserve"> Modeling </w:t>
      </w:r>
      <w:proofErr w:type="spellStart"/>
      <w:r w:rsidRPr="004658A0">
        <w:rPr>
          <w:rFonts w:eastAsia="Calibri" w:cs="Calibri"/>
          <w:bCs/>
        </w:rPr>
        <w:t>Language</w:t>
      </w:r>
      <w:proofErr w:type="spellEnd"/>
      <w:r w:rsidRPr="004658A0">
        <w:rPr>
          <w:rFonts w:eastAsia="Calibri" w:cs="Calibri"/>
          <w:bCs/>
        </w:rPr>
        <w:t xml:space="preserve">) qui représente la structure statique d’un </w:t>
      </w:r>
      <w:proofErr w:type="spellStart"/>
      <w:r w:rsidRPr="004658A0">
        <w:rPr>
          <w:rFonts w:eastAsia="Calibri" w:cs="Calibri"/>
          <w:bCs/>
        </w:rPr>
        <w:t>système.Il</w:t>
      </w:r>
      <w:proofErr w:type="spellEnd"/>
      <w:r w:rsidRPr="004658A0">
        <w:rPr>
          <w:rFonts w:eastAsia="Calibri" w:cs="Calibri"/>
          <w:bCs/>
        </w:rPr>
        <w:t xml:space="preserve"> décrit les classes, leurs attributs, leurs méthodes (opérations), ainsi que les relations entre elles (comme l’héritage, l'association, la composition, etc.).Le diagramme de classe permet d’exprimer comment les objets et les classes vont être définies, ainsi que les relations qui existent entre les différentes classes. </w:t>
      </w:r>
    </w:p>
    <w:p w14:paraId="24C37059" w14:textId="54FB21E8" w:rsidR="006E09A8" w:rsidRPr="004658A0" w:rsidRDefault="006E09A8" w:rsidP="007A7F55">
      <w:pPr>
        <w:widowControl w:val="0"/>
        <w:spacing w:after="0" w:line="276" w:lineRule="auto"/>
        <w:ind w:left="15" w:right="-46" w:firstLine="8"/>
        <w:jc w:val="both"/>
        <w:rPr>
          <w:rFonts w:eastAsia="Calibri" w:cs="Calibri"/>
          <w:bCs/>
        </w:rPr>
      </w:pPr>
      <w:r w:rsidRPr="004658A0">
        <w:rPr>
          <w:rFonts w:eastAsia="Calibri" w:cs="Calibri"/>
          <w:bCs/>
        </w:rPr>
        <w:t>Le diagramme de classe de notre système est donné dans la figure :</w:t>
      </w:r>
    </w:p>
    <w:p w14:paraId="7F6FC433" w14:textId="77777777" w:rsidR="007A7F55" w:rsidRDefault="006E09A8" w:rsidP="007A7F55">
      <w:pPr>
        <w:keepNext/>
        <w:widowControl w:val="0"/>
        <w:spacing w:after="0" w:line="365" w:lineRule="auto"/>
        <w:ind w:left="15" w:right="620" w:firstLine="8"/>
      </w:pPr>
      <w:r>
        <w:rPr>
          <w:rFonts w:eastAsia="Calibri" w:cs="Calibri"/>
          <w:b/>
          <w:noProof/>
        </w:rPr>
        <w:drawing>
          <wp:inline distT="114300" distB="114300" distL="114300" distR="114300" wp14:anchorId="5513165F" wp14:editId="68593CB2">
            <wp:extent cx="5838825" cy="6972300"/>
            <wp:effectExtent l="0" t="0" r="9525"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5839142" cy="6972679"/>
                    </a:xfrm>
                    <a:prstGeom prst="rect">
                      <a:avLst/>
                    </a:prstGeom>
                    <a:ln/>
                  </pic:spPr>
                </pic:pic>
              </a:graphicData>
            </a:graphic>
          </wp:inline>
        </w:drawing>
      </w:r>
    </w:p>
    <w:p w14:paraId="6CEF6ABD" w14:textId="5AF077B1" w:rsidR="006E09A8" w:rsidRPr="00BC0E84" w:rsidRDefault="007A7F55" w:rsidP="00BC0E84">
      <w:pPr>
        <w:pStyle w:val="Caption"/>
        <w:spacing w:after="0"/>
        <w:ind w:left="2880" w:firstLine="720"/>
      </w:pPr>
      <w:bookmarkStart w:id="49" w:name="_Toc198596251"/>
      <w:r>
        <w:t xml:space="preserve">Figure </w:t>
      </w:r>
      <w:r w:rsidR="002A6723">
        <w:fldChar w:fldCharType="begin"/>
      </w:r>
      <w:r w:rsidR="002A6723">
        <w:instrText xml:space="preserve"> STYLEREF 1 \s </w:instrText>
      </w:r>
      <w:r w:rsidR="002A6723">
        <w:fldChar w:fldCharType="separate"/>
      </w:r>
      <w:r w:rsidR="00B00381">
        <w:rPr>
          <w:noProof/>
          <w:cs/>
        </w:rPr>
        <w:t>‎</w:t>
      </w:r>
      <w:r w:rsidR="00B00381">
        <w:rPr>
          <w:noProof/>
        </w:rPr>
        <w:t>2</w:t>
      </w:r>
      <w:r w:rsidR="002A6723">
        <w:fldChar w:fldCharType="end"/>
      </w:r>
      <w:r w:rsidR="002A6723">
        <w:noBreakHyphen/>
      </w:r>
      <w:r w:rsidR="002A6723">
        <w:fldChar w:fldCharType="begin"/>
      </w:r>
      <w:r w:rsidR="002A6723">
        <w:instrText xml:space="preserve"> SEQ Figure \* ARABIC \s 1 </w:instrText>
      </w:r>
      <w:r w:rsidR="002A6723">
        <w:fldChar w:fldCharType="separate"/>
      </w:r>
      <w:r w:rsidR="00B00381">
        <w:rPr>
          <w:noProof/>
        </w:rPr>
        <w:t>14</w:t>
      </w:r>
      <w:r w:rsidR="002A6723">
        <w:fldChar w:fldCharType="end"/>
      </w:r>
      <w:r>
        <w:t xml:space="preserve"> </w:t>
      </w:r>
      <w:r w:rsidRPr="00F31147">
        <w:t>Diagramme de classe</w:t>
      </w:r>
      <w:bookmarkEnd w:id="49"/>
    </w:p>
    <w:p w14:paraId="4B640308" w14:textId="50D9CBB0" w:rsidR="006E09A8" w:rsidRPr="00A70D7C" w:rsidRDefault="006E09A8" w:rsidP="000570BD">
      <w:pPr>
        <w:pStyle w:val="Heading2"/>
        <w:rPr>
          <w:rFonts w:eastAsia="Play"/>
          <w:highlight w:val="white"/>
        </w:rPr>
      </w:pPr>
      <w:bookmarkStart w:id="50" w:name="_Toc198596219"/>
      <w:r w:rsidRPr="00A70D7C">
        <w:rPr>
          <w:rFonts w:eastAsia="Play"/>
          <w:highlight w:val="white"/>
        </w:rPr>
        <w:lastRenderedPageBreak/>
        <w:t>Modèle relationnel</w:t>
      </w:r>
      <w:bookmarkEnd w:id="50"/>
    </w:p>
    <w:p w14:paraId="56D53008" w14:textId="77777777" w:rsidR="006E09A8" w:rsidRPr="00053220" w:rsidRDefault="006E09A8" w:rsidP="00053220">
      <w:pPr>
        <w:spacing w:after="240"/>
        <w:jc w:val="both"/>
        <w:rPr>
          <w:rFonts w:ascii="Roboto" w:eastAsia="Roboto" w:hAnsi="Roboto" w:cs="Roboto"/>
          <w:sz w:val="24"/>
          <w:szCs w:val="24"/>
          <w:highlight w:val="white"/>
        </w:rPr>
      </w:pPr>
      <w:r w:rsidRPr="00053220">
        <w:rPr>
          <w:rFonts w:ascii="Roboto" w:eastAsia="Roboto" w:hAnsi="Roboto" w:cs="Roboto"/>
          <w:sz w:val="24"/>
          <w:szCs w:val="24"/>
          <w:highlight w:val="white"/>
        </w:rPr>
        <w:t>En appliquant les règles de passage du modèle objet au modèle relationnel sur notre diagramme de classe, nous obtenons les relations suivantes :</w:t>
      </w:r>
    </w:p>
    <w:p w14:paraId="4BA092D9" w14:textId="77777777" w:rsidR="006E09A8" w:rsidRPr="00053220" w:rsidRDefault="006E09A8" w:rsidP="00053220">
      <w:pPr>
        <w:widowControl w:val="0"/>
        <w:spacing w:line="365" w:lineRule="auto"/>
        <w:ind w:right="-154"/>
        <w:rPr>
          <w:rFonts w:eastAsia="Calibri" w:cs="Calibri"/>
          <w:sz w:val="24"/>
          <w:szCs w:val="24"/>
          <w:highlight w:val="white"/>
          <w:lang w:val="en-US"/>
        </w:rPr>
      </w:pPr>
      <w:r w:rsidRPr="00053220">
        <w:rPr>
          <w:rFonts w:eastAsia="Calibri" w:cs="Calibri"/>
          <w:sz w:val="24"/>
          <w:szCs w:val="24"/>
          <w:highlight w:val="white"/>
          <w:lang w:val="en-US"/>
        </w:rPr>
        <w:t>Admin (</w:t>
      </w:r>
      <w:proofErr w:type="spellStart"/>
      <w:r w:rsidRPr="00053220">
        <w:rPr>
          <w:rFonts w:eastAsia="Calibri" w:cs="Calibri"/>
          <w:b/>
          <w:sz w:val="24"/>
          <w:szCs w:val="24"/>
          <w:highlight w:val="white"/>
          <w:u w:val="single"/>
          <w:lang w:val="en-US"/>
        </w:rPr>
        <w:t>admin_id</w:t>
      </w:r>
      <w:proofErr w:type="spellEnd"/>
      <w:r w:rsidRPr="00053220">
        <w:rPr>
          <w:rFonts w:eastAsia="Calibri" w:cs="Calibri"/>
          <w:sz w:val="24"/>
          <w:szCs w:val="24"/>
          <w:highlight w:val="white"/>
          <w:lang w:val="en-US"/>
        </w:rPr>
        <w:t xml:space="preserve">, </w:t>
      </w:r>
      <w:proofErr w:type="spellStart"/>
      <w:proofErr w:type="gramStart"/>
      <w:r w:rsidRPr="00053220">
        <w:rPr>
          <w:rFonts w:eastAsia="Calibri" w:cs="Calibri"/>
          <w:sz w:val="24"/>
          <w:szCs w:val="24"/>
          <w:highlight w:val="white"/>
          <w:lang w:val="en-US"/>
        </w:rPr>
        <w:t>email,name</w:t>
      </w:r>
      <w:proofErr w:type="gramEnd"/>
      <w:r w:rsidRPr="00053220">
        <w:rPr>
          <w:rFonts w:eastAsia="Calibri" w:cs="Calibri"/>
          <w:sz w:val="24"/>
          <w:szCs w:val="24"/>
          <w:highlight w:val="white"/>
          <w:lang w:val="en-US"/>
        </w:rPr>
        <w:t>,</w:t>
      </w:r>
      <w:proofErr w:type="gramStart"/>
      <w:r w:rsidRPr="00053220">
        <w:rPr>
          <w:rFonts w:eastAsia="Calibri" w:cs="Calibri"/>
          <w:sz w:val="24"/>
          <w:szCs w:val="24"/>
          <w:highlight w:val="white"/>
          <w:lang w:val="en-US"/>
        </w:rPr>
        <w:t>password,role</w:t>
      </w:r>
      <w:proofErr w:type="spellEnd"/>
      <w:proofErr w:type="gramEnd"/>
      <w:r w:rsidRPr="00053220">
        <w:rPr>
          <w:rFonts w:eastAsia="Calibri" w:cs="Calibri"/>
          <w:sz w:val="24"/>
          <w:szCs w:val="24"/>
          <w:highlight w:val="white"/>
          <w:lang w:val="en-US"/>
        </w:rPr>
        <w:t>).</w:t>
      </w:r>
    </w:p>
    <w:p w14:paraId="6A2E76E8" w14:textId="77777777" w:rsidR="006E09A8" w:rsidRPr="00053220" w:rsidRDefault="006E09A8" w:rsidP="00053220">
      <w:pPr>
        <w:widowControl w:val="0"/>
        <w:spacing w:line="365" w:lineRule="auto"/>
        <w:ind w:right="-154"/>
        <w:rPr>
          <w:rFonts w:eastAsia="Calibri" w:cs="Calibri"/>
          <w:sz w:val="24"/>
          <w:szCs w:val="24"/>
          <w:highlight w:val="white"/>
          <w:lang w:val="en-US"/>
        </w:rPr>
      </w:pPr>
      <w:r w:rsidRPr="00053220">
        <w:rPr>
          <w:rFonts w:eastAsia="Calibri" w:cs="Calibri"/>
          <w:sz w:val="24"/>
          <w:szCs w:val="24"/>
          <w:highlight w:val="white"/>
          <w:lang w:val="en-US"/>
        </w:rPr>
        <w:t>Student (</w:t>
      </w:r>
      <w:proofErr w:type="spellStart"/>
      <w:r w:rsidRPr="00053220">
        <w:rPr>
          <w:rFonts w:eastAsia="Calibri" w:cs="Calibri"/>
          <w:b/>
          <w:sz w:val="24"/>
          <w:szCs w:val="24"/>
          <w:highlight w:val="white"/>
          <w:u w:val="single"/>
          <w:lang w:val="en-US"/>
        </w:rPr>
        <w:t>student_id</w:t>
      </w:r>
      <w:proofErr w:type="spellEnd"/>
      <w:r w:rsidRPr="00053220">
        <w:rPr>
          <w:rFonts w:eastAsia="Calibri" w:cs="Calibri"/>
          <w:sz w:val="24"/>
          <w:szCs w:val="24"/>
          <w:highlight w:val="white"/>
          <w:lang w:val="en-US"/>
        </w:rPr>
        <w:t xml:space="preserve">, </w:t>
      </w:r>
      <w:proofErr w:type="spellStart"/>
      <w:r w:rsidRPr="00053220">
        <w:rPr>
          <w:rFonts w:eastAsia="Calibri" w:cs="Calibri"/>
          <w:sz w:val="24"/>
          <w:szCs w:val="24"/>
          <w:highlight w:val="white"/>
          <w:lang w:val="en-US"/>
        </w:rPr>
        <w:t>student_level</w:t>
      </w:r>
      <w:proofErr w:type="spellEnd"/>
      <w:r w:rsidRPr="00053220">
        <w:rPr>
          <w:rFonts w:eastAsia="Calibri" w:cs="Calibri"/>
          <w:sz w:val="24"/>
          <w:szCs w:val="24"/>
          <w:highlight w:val="white"/>
          <w:lang w:val="en-US"/>
        </w:rPr>
        <w:t xml:space="preserve">, </w:t>
      </w:r>
      <w:proofErr w:type="spellStart"/>
      <w:r w:rsidRPr="00053220">
        <w:rPr>
          <w:rFonts w:eastAsia="Calibri" w:cs="Calibri"/>
          <w:sz w:val="24"/>
          <w:szCs w:val="24"/>
          <w:highlight w:val="white"/>
          <w:lang w:val="en-US"/>
        </w:rPr>
        <w:t>student_</w:t>
      </w:r>
      <w:proofErr w:type="gramStart"/>
      <w:r w:rsidRPr="00053220">
        <w:rPr>
          <w:rFonts w:eastAsia="Calibri" w:cs="Calibri"/>
          <w:sz w:val="24"/>
          <w:szCs w:val="24"/>
          <w:highlight w:val="white"/>
          <w:lang w:val="en-US"/>
        </w:rPr>
        <w:t>grade,name</w:t>
      </w:r>
      <w:proofErr w:type="gramEnd"/>
      <w:r w:rsidRPr="00053220">
        <w:rPr>
          <w:rFonts w:eastAsia="Calibri" w:cs="Calibri"/>
          <w:sz w:val="24"/>
          <w:szCs w:val="24"/>
          <w:highlight w:val="white"/>
          <w:lang w:val="en-US"/>
        </w:rPr>
        <w:t>,</w:t>
      </w:r>
      <w:proofErr w:type="gramStart"/>
      <w:r w:rsidRPr="00053220">
        <w:rPr>
          <w:rFonts w:eastAsia="Calibri" w:cs="Calibri"/>
          <w:sz w:val="24"/>
          <w:szCs w:val="24"/>
          <w:highlight w:val="white"/>
          <w:lang w:val="en-US"/>
        </w:rPr>
        <w:t>password,role</w:t>
      </w:r>
      <w:proofErr w:type="spellEnd"/>
      <w:proofErr w:type="gramEnd"/>
      <w:r w:rsidRPr="00053220">
        <w:rPr>
          <w:rFonts w:eastAsia="Calibri" w:cs="Calibri"/>
          <w:sz w:val="24"/>
          <w:szCs w:val="24"/>
          <w:highlight w:val="white"/>
          <w:lang w:val="en-US"/>
        </w:rPr>
        <w:t>).</w:t>
      </w:r>
    </w:p>
    <w:p w14:paraId="13948796" w14:textId="77777777" w:rsidR="006E09A8" w:rsidRPr="00053220" w:rsidRDefault="006E09A8" w:rsidP="00053220">
      <w:pPr>
        <w:widowControl w:val="0"/>
        <w:spacing w:line="365" w:lineRule="auto"/>
        <w:ind w:right="-154"/>
        <w:rPr>
          <w:rFonts w:eastAsia="Calibri" w:cs="Calibri"/>
          <w:sz w:val="24"/>
          <w:szCs w:val="24"/>
          <w:highlight w:val="white"/>
          <w:lang w:val="en-US"/>
        </w:rPr>
      </w:pPr>
      <w:r w:rsidRPr="00053220">
        <w:rPr>
          <w:rFonts w:eastAsia="Calibri" w:cs="Calibri"/>
          <w:sz w:val="24"/>
          <w:szCs w:val="24"/>
          <w:highlight w:val="white"/>
          <w:lang w:val="en-US"/>
        </w:rPr>
        <w:t>Teacher (</w:t>
      </w:r>
      <w:proofErr w:type="spellStart"/>
      <w:r w:rsidRPr="00053220">
        <w:rPr>
          <w:rFonts w:eastAsia="Calibri" w:cs="Calibri"/>
          <w:b/>
          <w:sz w:val="24"/>
          <w:szCs w:val="24"/>
          <w:highlight w:val="white"/>
          <w:u w:val="single"/>
          <w:lang w:val="en-US"/>
        </w:rPr>
        <w:t>teacher_id</w:t>
      </w:r>
      <w:proofErr w:type="spellEnd"/>
      <w:r w:rsidRPr="00053220">
        <w:rPr>
          <w:rFonts w:eastAsia="Calibri" w:cs="Calibri"/>
          <w:sz w:val="24"/>
          <w:szCs w:val="24"/>
          <w:highlight w:val="white"/>
          <w:lang w:val="en-US"/>
        </w:rPr>
        <w:t xml:space="preserve">, </w:t>
      </w:r>
      <w:proofErr w:type="spellStart"/>
      <w:proofErr w:type="gramStart"/>
      <w:r w:rsidRPr="00053220">
        <w:rPr>
          <w:rFonts w:eastAsia="Calibri" w:cs="Calibri"/>
          <w:sz w:val="24"/>
          <w:szCs w:val="24"/>
          <w:highlight w:val="white"/>
          <w:lang w:val="en-US"/>
        </w:rPr>
        <w:t>email,name</w:t>
      </w:r>
      <w:proofErr w:type="gramEnd"/>
      <w:r w:rsidRPr="00053220">
        <w:rPr>
          <w:rFonts w:eastAsia="Calibri" w:cs="Calibri"/>
          <w:sz w:val="24"/>
          <w:szCs w:val="24"/>
          <w:highlight w:val="white"/>
          <w:lang w:val="en-US"/>
        </w:rPr>
        <w:t>,</w:t>
      </w:r>
      <w:proofErr w:type="gramStart"/>
      <w:r w:rsidRPr="00053220">
        <w:rPr>
          <w:rFonts w:eastAsia="Calibri" w:cs="Calibri"/>
          <w:sz w:val="24"/>
          <w:szCs w:val="24"/>
          <w:highlight w:val="white"/>
          <w:lang w:val="en-US"/>
        </w:rPr>
        <w:t>password,role</w:t>
      </w:r>
      <w:proofErr w:type="spellEnd"/>
      <w:proofErr w:type="gramEnd"/>
      <w:r w:rsidRPr="00053220">
        <w:rPr>
          <w:rFonts w:eastAsia="Calibri" w:cs="Calibri"/>
          <w:sz w:val="24"/>
          <w:szCs w:val="24"/>
          <w:highlight w:val="white"/>
          <w:lang w:val="en-US"/>
        </w:rPr>
        <w:t>).</w:t>
      </w:r>
    </w:p>
    <w:p w14:paraId="44224F26" w14:textId="77777777" w:rsidR="006E09A8" w:rsidRPr="00053220" w:rsidRDefault="006E09A8" w:rsidP="00053220">
      <w:pPr>
        <w:widowControl w:val="0"/>
        <w:spacing w:line="365" w:lineRule="auto"/>
        <w:ind w:right="-154"/>
        <w:rPr>
          <w:rFonts w:eastAsia="Calibri" w:cs="Calibri"/>
          <w:sz w:val="24"/>
          <w:szCs w:val="24"/>
          <w:highlight w:val="white"/>
          <w:lang w:val="en-US"/>
        </w:rPr>
      </w:pPr>
      <w:r w:rsidRPr="00053220">
        <w:rPr>
          <w:rFonts w:eastAsia="Calibri" w:cs="Calibri"/>
          <w:sz w:val="24"/>
          <w:szCs w:val="24"/>
          <w:highlight w:val="white"/>
          <w:lang w:val="en-US"/>
        </w:rPr>
        <w:t>Lecture (</w:t>
      </w:r>
      <w:proofErr w:type="spellStart"/>
      <w:r w:rsidRPr="00053220">
        <w:rPr>
          <w:rFonts w:eastAsia="Calibri" w:cs="Calibri"/>
          <w:b/>
          <w:sz w:val="24"/>
          <w:szCs w:val="24"/>
          <w:highlight w:val="white"/>
          <w:u w:val="single"/>
          <w:lang w:val="en-US"/>
        </w:rPr>
        <w:t>lecture_</w:t>
      </w:r>
      <w:proofErr w:type="gramStart"/>
      <w:r w:rsidRPr="00053220">
        <w:rPr>
          <w:rFonts w:eastAsia="Calibri" w:cs="Calibri"/>
          <w:b/>
          <w:sz w:val="24"/>
          <w:szCs w:val="24"/>
          <w:highlight w:val="white"/>
          <w:u w:val="single"/>
          <w:lang w:val="en-US"/>
        </w:rPr>
        <w:t>id</w:t>
      </w:r>
      <w:proofErr w:type="spellEnd"/>
      <w:r w:rsidRPr="00053220">
        <w:rPr>
          <w:rFonts w:eastAsia="Calibri" w:cs="Calibri"/>
          <w:sz w:val="24"/>
          <w:szCs w:val="24"/>
          <w:highlight w:val="white"/>
          <w:lang w:val="en-US"/>
        </w:rPr>
        <w:t xml:space="preserve">, </w:t>
      </w:r>
      <w:r w:rsidRPr="00053220">
        <w:rPr>
          <w:rFonts w:eastAsia="Calibri" w:cs="Calibri"/>
          <w:b/>
          <w:sz w:val="24"/>
          <w:szCs w:val="24"/>
          <w:highlight w:val="white"/>
          <w:u w:val="single"/>
          <w:lang w:val="en-US"/>
        </w:rPr>
        <w:t>#</w:t>
      </w:r>
      <w:proofErr w:type="gramEnd"/>
      <w:r w:rsidRPr="00053220">
        <w:rPr>
          <w:rFonts w:eastAsia="Calibri" w:cs="Calibri"/>
          <w:b/>
          <w:sz w:val="24"/>
          <w:szCs w:val="24"/>
          <w:highlight w:val="white"/>
          <w:u w:val="single"/>
          <w:lang w:val="en-US"/>
        </w:rPr>
        <w:t xml:space="preserve">teacher_id, </w:t>
      </w:r>
      <w:proofErr w:type="spellStart"/>
      <w:r w:rsidRPr="00053220">
        <w:rPr>
          <w:rFonts w:eastAsia="Calibri" w:cs="Calibri"/>
          <w:sz w:val="24"/>
          <w:szCs w:val="24"/>
          <w:highlight w:val="white"/>
          <w:lang w:val="en-US"/>
        </w:rPr>
        <w:t>lecture_title</w:t>
      </w:r>
      <w:proofErr w:type="spellEnd"/>
      <w:r w:rsidRPr="00053220">
        <w:rPr>
          <w:rFonts w:eastAsia="Calibri" w:cs="Calibri"/>
          <w:sz w:val="24"/>
          <w:szCs w:val="24"/>
          <w:highlight w:val="white"/>
          <w:lang w:val="en-US"/>
        </w:rPr>
        <w:t xml:space="preserve">, </w:t>
      </w:r>
      <w:proofErr w:type="spellStart"/>
      <w:r w:rsidRPr="00053220">
        <w:rPr>
          <w:rFonts w:eastAsia="Calibri" w:cs="Calibri"/>
          <w:sz w:val="24"/>
          <w:szCs w:val="24"/>
          <w:highlight w:val="white"/>
          <w:lang w:val="en-US"/>
        </w:rPr>
        <w:t>lecture_</w:t>
      </w:r>
      <w:proofErr w:type="gramStart"/>
      <w:r w:rsidRPr="00053220">
        <w:rPr>
          <w:rFonts w:eastAsia="Calibri" w:cs="Calibri"/>
          <w:sz w:val="24"/>
          <w:szCs w:val="24"/>
          <w:highlight w:val="white"/>
          <w:lang w:val="en-US"/>
        </w:rPr>
        <w:t>level,upload</w:t>
      </w:r>
      <w:proofErr w:type="gramEnd"/>
      <w:r w:rsidRPr="00053220">
        <w:rPr>
          <w:rFonts w:eastAsia="Calibri" w:cs="Calibri"/>
          <w:sz w:val="24"/>
          <w:szCs w:val="24"/>
          <w:highlight w:val="white"/>
          <w:lang w:val="en-US"/>
        </w:rPr>
        <w:t>_</w:t>
      </w:r>
      <w:proofErr w:type="gramStart"/>
      <w:r w:rsidRPr="00053220">
        <w:rPr>
          <w:rFonts w:eastAsia="Calibri" w:cs="Calibri"/>
          <w:sz w:val="24"/>
          <w:szCs w:val="24"/>
          <w:highlight w:val="white"/>
          <w:lang w:val="en-US"/>
        </w:rPr>
        <w:t>date,lecture</w:t>
      </w:r>
      <w:proofErr w:type="gramEnd"/>
      <w:r w:rsidRPr="00053220">
        <w:rPr>
          <w:rFonts w:eastAsia="Calibri" w:cs="Calibri"/>
          <w:sz w:val="24"/>
          <w:szCs w:val="24"/>
          <w:highlight w:val="white"/>
          <w:lang w:val="en-US"/>
        </w:rPr>
        <w:t>_filepath</w:t>
      </w:r>
      <w:proofErr w:type="spellEnd"/>
      <w:r w:rsidRPr="00053220">
        <w:rPr>
          <w:rFonts w:eastAsia="Calibri" w:cs="Calibri"/>
          <w:sz w:val="24"/>
          <w:szCs w:val="24"/>
          <w:highlight w:val="white"/>
          <w:lang w:val="en-US"/>
        </w:rPr>
        <w:t xml:space="preserve">, </w:t>
      </w:r>
      <w:proofErr w:type="spellStart"/>
      <w:r w:rsidRPr="00053220">
        <w:rPr>
          <w:rFonts w:eastAsia="Calibri" w:cs="Calibri"/>
          <w:sz w:val="24"/>
          <w:szCs w:val="24"/>
          <w:highlight w:val="white"/>
          <w:lang w:val="en-US"/>
        </w:rPr>
        <w:t>lecture_publisher</w:t>
      </w:r>
      <w:proofErr w:type="spellEnd"/>
      <w:r w:rsidRPr="00053220">
        <w:rPr>
          <w:rFonts w:eastAsia="Calibri" w:cs="Calibri"/>
          <w:sz w:val="24"/>
          <w:szCs w:val="24"/>
          <w:highlight w:val="white"/>
          <w:lang w:val="en-US"/>
        </w:rPr>
        <w:t>).</w:t>
      </w:r>
    </w:p>
    <w:p w14:paraId="73432D7B" w14:textId="77777777" w:rsidR="006E09A8" w:rsidRPr="00053220" w:rsidRDefault="006E09A8" w:rsidP="00053220">
      <w:pPr>
        <w:widowControl w:val="0"/>
        <w:spacing w:after="0" w:line="365" w:lineRule="auto"/>
        <w:ind w:right="-154"/>
        <w:rPr>
          <w:rFonts w:eastAsia="Calibri" w:cs="Calibri"/>
          <w:sz w:val="24"/>
          <w:szCs w:val="24"/>
          <w:highlight w:val="white"/>
          <w:lang w:val="en-US"/>
        </w:rPr>
      </w:pPr>
      <w:r w:rsidRPr="00053220">
        <w:rPr>
          <w:rFonts w:eastAsia="Calibri" w:cs="Calibri"/>
          <w:sz w:val="24"/>
          <w:szCs w:val="24"/>
          <w:highlight w:val="white"/>
          <w:lang w:val="en-US"/>
        </w:rPr>
        <w:t>Schedule (</w:t>
      </w:r>
      <w:proofErr w:type="spellStart"/>
      <w:r w:rsidRPr="00053220">
        <w:rPr>
          <w:rFonts w:eastAsia="Calibri" w:cs="Calibri"/>
          <w:b/>
          <w:sz w:val="24"/>
          <w:szCs w:val="24"/>
          <w:highlight w:val="white"/>
          <w:u w:val="single"/>
          <w:lang w:val="en-US"/>
        </w:rPr>
        <w:t>schedule_id</w:t>
      </w:r>
      <w:proofErr w:type="spellEnd"/>
      <w:r w:rsidRPr="00053220">
        <w:rPr>
          <w:rFonts w:eastAsia="Calibri" w:cs="Calibri"/>
          <w:sz w:val="24"/>
          <w:szCs w:val="24"/>
          <w:highlight w:val="white"/>
          <w:lang w:val="en-US"/>
        </w:rPr>
        <w:t xml:space="preserve">, </w:t>
      </w:r>
      <w:proofErr w:type="spellStart"/>
      <w:r w:rsidRPr="00053220">
        <w:rPr>
          <w:rFonts w:eastAsia="Calibri" w:cs="Calibri"/>
          <w:sz w:val="24"/>
          <w:szCs w:val="24"/>
          <w:highlight w:val="white"/>
          <w:lang w:val="en-US"/>
        </w:rPr>
        <w:t>schedule_level</w:t>
      </w:r>
      <w:proofErr w:type="spellEnd"/>
      <w:r w:rsidRPr="00053220">
        <w:rPr>
          <w:rFonts w:eastAsia="Calibri" w:cs="Calibri"/>
          <w:sz w:val="24"/>
          <w:szCs w:val="24"/>
          <w:highlight w:val="white"/>
          <w:lang w:val="en-US"/>
        </w:rPr>
        <w:t xml:space="preserve">, semester, </w:t>
      </w:r>
      <w:proofErr w:type="spellStart"/>
      <w:r w:rsidRPr="00053220">
        <w:rPr>
          <w:rFonts w:eastAsia="Calibri" w:cs="Calibri"/>
          <w:sz w:val="24"/>
          <w:szCs w:val="24"/>
          <w:highlight w:val="white"/>
          <w:lang w:val="en-US"/>
        </w:rPr>
        <w:t>creation_date</w:t>
      </w:r>
      <w:proofErr w:type="spellEnd"/>
      <w:r w:rsidRPr="00053220">
        <w:rPr>
          <w:rFonts w:eastAsia="Calibri" w:cs="Calibri"/>
          <w:sz w:val="24"/>
          <w:szCs w:val="24"/>
          <w:highlight w:val="white"/>
          <w:lang w:val="en-US"/>
        </w:rPr>
        <w:t xml:space="preserve">, </w:t>
      </w:r>
      <w:proofErr w:type="spellStart"/>
      <w:r w:rsidRPr="00053220">
        <w:rPr>
          <w:rFonts w:eastAsia="Calibri" w:cs="Calibri"/>
          <w:sz w:val="24"/>
          <w:szCs w:val="24"/>
          <w:highlight w:val="white"/>
          <w:lang w:val="en-US"/>
        </w:rPr>
        <w:t>schedule_filepath</w:t>
      </w:r>
      <w:proofErr w:type="spellEnd"/>
      <w:r w:rsidRPr="00053220">
        <w:rPr>
          <w:rFonts w:eastAsia="Calibri" w:cs="Calibri"/>
          <w:sz w:val="24"/>
          <w:szCs w:val="24"/>
          <w:highlight w:val="white"/>
          <w:lang w:val="en-US"/>
        </w:rPr>
        <w:t xml:space="preserve">, </w:t>
      </w:r>
      <w:proofErr w:type="spellStart"/>
      <w:r w:rsidRPr="00053220">
        <w:rPr>
          <w:rFonts w:eastAsia="Calibri" w:cs="Calibri"/>
          <w:sz w:val="24"/>
          <w:szCs w:val="24"/>
          <w:highlight w:val="white"/>
          <w:lang w:val="en-US"/>
        </w:rPr>
        <w:t>schedule_type</w:t>
      </w:r>
      <w:proofErr w:type="spellEnd"/>
      <w:r w:rsidRPr="00053220">
        <w:rPr>
          <w:rFonts w:eastAsia="Calibri" w:cs="Calibri"/>
          <w:sz w:val="24"/>
          <w:szCs w:val="24"/>
          <w:highlight w:val="white"/>
          <w:lang w:val="en-US"/>
        </w:rPr>
        <w:t>).</w:t>
      </w:r>
    </w:p>
    <w:p w14:paraId="7334CF3A" w14:textId="77777777" w:rsidR="006E09A8" w:rsidRPr="00053220" w:rsidRDefault="006E09A8" w:rsidP="00053220">
      <w:pPr>
        <w:widowControl w:val="0"/>
        <w:spacing w:line="365" w:lineRule="auto"/>
        <w:ind w:right="-154"/>
        <w:rPr>
          <w:rFonts w:eastAsia="Calibri" w:cs="Calibri"/>
          <w:sz w:val="24"/>
          <w:szCs w:val="24"/>
          <w:highlight w:val="white"/>
          <w:lang w:val="en-US"/>
        </w:rPr>
      </w:pPr>
      <w:r w:rsidRPr="00053220">
        <w:rPr>
          <w:rFonts w:eastAsia="Calibri" w:cs="Calibri"/>
          <w:sz w:val="24"/>
          <w:szCs w:val="24"/>
          <w:highlight w:val="white"/>
          <w:lang w:val="en-US"/>
        </w:rPr>
        <w:t>Grade (</w:t>
      </w:r>
      <w:proofErr w:type="spellStart"/>
      <w:r w:rsidRPr="00053220">
        <w:rPr>
          <w:rFonts w:eastAsia="Calibri" w:cs="Calibri"/>
          <w:b/>
          <w:sz w:val="24"/>
          <w:szCs w:val="24"/>
          <w:highlight w:val="white"/>
          <w:u w:val="single"/>
          <w:lang w:val="en-US"/>
        </w:rPr>
        <w:t>grade_id</w:t>
      </w:r>
      <w:proofErr w:type="spellEnd"/>
      <w:r w:rsidRPr="00053220">
        <w:rPr>
          <w:rFonts w:eastAsia="Calibri" w:cs="Calibri"/>
          <w:sz w:val="24"/>
          <w:szCs w:val="24"/>
          <w:highlight w:val="white"/>
          <w:lang w:val="en-US"/>
        </w:rPr>
        <w:t xml:space="preserve">, </w:t>
      </w:r>
      <w:proofErr w:type="spellStart"/>
      <w:r w:rsidRPr="00053220">
        <w:rPr>
          <w:rFonts w:eastAsia="Calibri" w:cs="Calibri"/>
          <w:sz w:val="24"/>
          <w:szCs w:val="24"/>
          <w:highlight w:val="white"/>
          <w:lang w:val="en-US"/>
        </w:rPr>
        <w:t>grade_filepath</w:t>
      </w:r>
      <w:proofErr w:type="spellEnd"/>
      <w:r w:rsidRPr="00053220">
        <w:rPr>
          <w:rFonts w:eastAsia="Calibri" w:cs="Calibri"/>
          <w:sz w:val="24"/>
          <w:szCs w:val="24"/>
          <w:highlight w:val="white"/>
          <w:lang w:val="en-US"/>
        </w:rPr>
        <w:t xml:space="preserve">, </w:t>
      </w:r>
      <w:proofErr w:type="spellStart"/>
      <w:r w:rsidRPr="00053220">
        <w:rPr>
          <w:rFonts w:eastAsia="Calibri" w:cs="Calibri"/>
          <w:sz w:val="24"/>
          <w:szCs w:val="24"/>
          <w:highlight w:val="white"/>
          <w:lang w:val="en-US"/>
        </w:rPr>
        <w:t>grade_level</w:t>
      </w:r>
      <w:proofErr w:type="spellEnd"/>
      <w:r w:rsidRPr="00053220">
        <w:rPr>
          <w:rFonts w:eastAsia="Calibri" w:cs="Calibri"/>
          <w:sz w:val="24"/>
          <w:szCs w:val="24"/>
          <w:highlight w:val="white"/>
          <w:lang w:val="en-US"/>
        </w:rPr>
        <w:t xml:space="preserve">, </w:t>
      </w:r>
      <w:proofErr w:type="spellStart"/>
      <w:r w:rsidRPr="00053220">
        <w:rPr>
          <w:rFonts w:eastAsia="Calibri" w:cs="Calibri"/>
          <w:sz w:val="24"/>
          <w:szCs w:val="24"/>
          <w:highlight w:val="white"/>
          <w:lang w:val="en-US"/>
        </w:rPr>
        <w:t>grade_semester</w:t>
      </w:r>
      <w:proofErr w:type="spellEnd"/>
      <w:r w:rsidRPr="00053220">
        <w:rPr>
          <w:rFonts w:eastAsia="Calibri" w:cs="Calibri"/>
          <w:sz w:val="24"/>
          <w:szCs w:val="24"/>
          <w:highlight w:val="white"/>
          <w:lang w:val="en-US"/>
        </w:rPr>
        <w:t>).</w:t>
      </w:r>
    </w:p>
    <w:p w14:paraId="4BFED48A" w14:textId="77777777" w:rsidR="006E09A8" w:rsidRPr="00053220" w:rsidRDefault="006E09A8" w:rsidP="00053220">
      <w:pPr>
        <w:widowControl w:val="0"/>
        <w:spacing w:line="365" w:lineRule="auto"/>
        <w:ind w:right="-154"/>
        <w:rPr>
          <w:rFonts w:eastAsia="Calibri" w:cs="Calibri"/>
          <w:sz w:val="24"/>
          <w:szCs w:val="24"/>
          <w:highlight w:val="white"/>
          <w:lang w:val="en-US"/>
        </w:rPr>
      </w:pPr>
      <w:r w:rsidRPr="00053220">
        <w:rPr>
          <w:rFonts w:eastAsia="Calibri" w:cs="Calibri"/>
          <w:sz w:val="24"/>
          <w:szCs w:val="24"/>
          <w:highlight w:val="white"/>
          <w:lang w:val="en-US"/>
        </w:rPr>
        <w:t>News (</w:t>
      </w:r>
      <w:proofErr w:type="spellStart"/>
      <w:r w:rsidRPr="00053220">
        <w:rPr>
          <w:rFonts w:eastAsia="Calibri" w:cs="Calibri"/>
          <w:b/>
          <w:sz w:val="24"/>
          <w:szCs w:val="24"/>
          <w:highlight w:val="white"/>
          <w:u w:val="single"/>
          <w:lang w:val="en-US"/>
        </w:rPr>
        <w:t>news_</w:t>
      </w:r>
      <w:proofErr w:type="gramStart"/>
      <w:r w:rsidRPr="00053220">
        <w:rPr>
          <w:rFonts w:eastAsia="Calibri" w:cs="Calibri"/>
          <w:b/>
          <w:sz w:val="24"/>
          <w:szCs w:val="24"/>
          <w:highlight w:val="white"/>
          <w:u w:val="single"/>
          <w:lang w:val="en-US"/>
        </w:rPr>
        <w:t>id</w:t>
      </w:r>
      <w:proofErr w:type="spellEnd"/>
      <w:r w:rsidRPr="00053220">
        <w:rPr>
          <w:rFonts w:eastAsia="Calibri" w:cs="Calibri"/>
          <w:sz w:val="24"/>
          <w:szCs w:val="24"/>
          <w:highlight w:val="white"/>
          <w:lang w:val="en-US"/>
        </w:rPr>
        <w:t xml:space="preserve">, </w:t>
      </w:r>
      <w:r w:rsidRPr="00053220">
        <w:rPr>
          <w:rFonts w:eastAsia="Calibri" w:cs="Calibri"/>
          <w:b/>
          <w:sz w:val="24"/>
          <w:szCs w:val="24"/>
          <w:highlight w:val="white"/>
          <w:u w:val="single"/>
          <w:lang w:val="en-US"/>
        </w:rPr>
        <w:t>#</w:t>
      </w:r>
      <w:proofErr w:type="gramEnd"/>
      <w:r w:rsidRPr="00053220">
        <w:rPr>
          <w:rFonts w:eastAsia="Calibri" w:cs="Calibri"/>
          <w:b/>
          <w:sz w:val="24"/>
          <w:szCs w:val="24"/>
          <w:highlight w:val="white"/>
          <w:u w:val="single"/>
          <w:lang w:val="en-US"/>
        </w:rPr>
        <w:t>teacher_id,</w:t>
      </w:r>
      <w:r w:rsidRPr="00053220">
        <w:rPr>
          <w:rFonts w:eastAsia="Calibri" w:cs="Calibri"/>
          <w:sz w:val="24"/>
          <w:szCs w:val="24"/>
          <w:highlight w:val="white"/>
          <w:lang w:val="en-US"/>
        </w:rPr>
        <w:t xml:space="preserve"> </w:t>
      </w:r>
      <w:proofErr w:type="spellStart"/>
      <w:r w:rsidRPr="00053220">
        <w:rPr>
          <w:rFonts w:eastAsia="Calibri" w:cs="Calibri"/>
          <w:sz w:val="24"/>
          <w:szCs w:val="24"/>
          <w:highlight w:val="white"/>
          <w:lang w:val="en-US"/>
        </w:rPr>
        <w:t>target_level</w:t>
      </w:r>
      <w:proofErr w:type="spellEnd"/>
      <w:r w:rsidRPr="00053220">
        <w:rPr>
          <w:rFonts w:eastAsia="Calibri" w:cs="Calibri"/>
          <w:sz w:val="24"/>
          <w:szCs w:val="24"/>
          <w:highlight w:val="white"/>
          <w:lang w:val="en-US"/>
        </w:rPr>
        <w:t xml:space="preserve">, content, </w:t>
      </w:r>
      <w:proofErr w:type="spellStart"/>
      <w:r w:rsidRPr="00053220">
        <w:rPr>
          <w:rFonts w:eastAsia="Calibri" w:cs="Calibri"/>
          <w:sz w:val="24"/>
          <w:szCs w:val="24"/>
          <w:highlight w:val="white"/>
          <w:lang w:val="en-US"/>
        </w:rPr>
        <w:t>date_poster</w:t>
      </w:r>
      <w:proofErr w:type="spellEnd"/>
      <w:r w:rsidRPr="00053220">
        <w:rPr>
          <w:rFonts w:eastAsia="Calibri" w:cs="Calibri"/>
          <w:sz w:val="24"/>
          <w:szCs w:val="24"/>
          <w:highlight w:val="white"/>
          <w:lang w:val="en-US"/>
        </w:rPr>
        <w:t xml:space="preserve">, </w:t>
      </w:r>
      <w:proofErr w:type="spellStart"/>
      <w:r w:rsidRPr="00053220">
        <w:rPr>
          <w:rFonts w:eastAsia="Calibri" w:cs="Calibri"/>
          <w:sz w:val="24"/>
          <w:szCs w:val="24"/>
          <w:highlight w:val="white"/>
          <w:lang w:val="en-US"/>
        </w:rPr>
        <w:t>news_publisher</w:t>
      </w:r>
      <w:proofErr w:type="spellEnd"/>
      <w:r w:rsidRPr="00053220">
        <w:rPr>
          <w:rFonts w:eastAsia="Calibri" w:cs="Calibri"/>
          <w:sz w:val="24"/>
          <w:szCs w:val="24"/>
          <w:highlight w:val="white"/>
          <w:lang w:val="en-US"/>
        </w:rPr>
        <w:t>).</w:t>
      </w:r>
    </w:p>
    <w:p w14:paraId="0A2C7E57" w14:textId="77777777" w:rsidR="006E09A8" w:rsidRPr="00053220" w:rsidRDefault="006E09A8" w:rsidP="00053220">
      <w:pPr>
        <w:widowControl w:val="0"/>
        <w:spacing w:line="365" w:lineRule="auto"/>
        <w:ind w:right="-154"/>
        <w:rPr>
          <w:rFonts w:eastAsia="Calibri" w:cs="Calibri"/>
          <w:sz w:val="24"/>
          <w:szCs w:val="24"/>
          <w:highlight w:val="white"/>
          <w:lang w:val="en-US"/>
        </w:rPr>
      </w:pPr>
      <w:r w:rsidRPr="00053220">
        <w:rPr>
          <w:rFonts w:eastAsia="Calibri" w:cs="Calibri"/>
          <w:sz w:val="24"/>
          <w:szCs w:val="24"/>
          <w:highlight w:val="white"/>
          <w:lang w:val="en-US"/>
        </w:rPr>
        <w:t>Events (</w:t>
      </w:r>
      <w:proofErr w:type="spellStart"/>
      <w:r w:rsidRPr="00053220">
        <w:rPr>
          <w:rFonts w:eastAsia="Calibri" w:cs="Calibri"/>
          <w:b/>
          <w:sz w:val="24"/>
          <w:szCs w:val="24"/>
          <w:highlight w:val="white"/>
          <w:u w:val="single"/>
          <w:lang w:val="en-US"/>
        </w:rPr>
        <w:t>event_id</w:t>
      </w:r>
      <w:proofErr w:type="spellEnd"/>
      <w:r w:rsidRPr="00053220">
        <w:rPr>
          <w:rFonts w:eastAsia="Calibri" w:cs="Calibri"/>
          <w:sz w:val="24"/>
          <w:szCs w:val="24"/>
          <w:highlight w:val="white"/>
          <w:lang w:val="en-US"/>
        </w:rPr>
        <w:t xml:space="preserve">, title, content, </w:t>
      </w:r>
      <w:proofErr w:type="spellStart"/>
      <w:r w:rsidRPr="00053220">
        <w:rPr>
          <w:rFonts w:eastAsia="Calibri" w:cs="Calibri"/>
          <w:sz w:val="24"/>
          <w:szCs w:val="24"/>
          <w:highlight w:val="white"/>
          <w:lang w:val="en-US"/>
        </w:rPr>
        <w:t>image_path</w:t>
      </w:r>
      <w:proofErr w:type="spellEnd"/>
      <w:r w:rsidRPr="00053220">
        <w:rPr>
          <w:rFonts w:eastAsia="Calibri" w:cs="Calibri"/>
          <w:sz w:val="24"/>
          <w:szCs w:val="24"/>
          <w:highlight w:val="white"/>
          <w:lang w:val="en-US"/>
        </w:rPr>
        <w:t xml:space="preserve">, </w:t>
      </w:r>
      <w:proofErr w:type="spellStart"/>
      <w:r w:rsidRPr="00053220">
        <w:rPr>
          <w:rFonts w:eastAsia="Calibri" w:cs="Calibri"/>
          <w:sz w:val="24"/>
          <w:szCs w:val="24"/>
          <w:highlight w:val="white"/>
          <w:lang w:val="en-US"/>
        </w:rPr>
        <w:t>date_posted</w:t>
      </w:r>
      <w:proofErr w:type="spellEnd"/>
      <w:r w:rsidRPr="00053220">
        <w:rPr>
          <w:rFonts w:eastAsia="Calibri" w:cs="Calibri"/>
          <w:sz w:val="24"/>
          <w:szCs w:val="24"/>
          <w:highlight w:val="white"/>
          <w:lang w:val="en-US"/>
        </w:rPr>
        <w:t>).</w:t>
      </w:r>
    </w:p>
    <w:p w14:paraId="67F778AA" w14:textId="77777777" w:rsidR="006E09A8" w:rsidRPr="00053220" w:rsidRDefault="006E09A8" w:rsidP="00053220">
      <w:pPr>
        <w:widowControl w:val="0"/>
        <w:spacing w:line="365" w:lineRule="auto"/>
        <w:ind w:right="-154"/>
        <w:rPr>
          <w:rFonts w:eastAsia="Calibri" w:cs="Calibri"/>
          <w:sz w:val="24"/>
          <w:szCs w:val="24"/>
          <w:highlight w:val="white"/>
          <w:lang w:val="en-US"/>
        </w:rPr>
      </w:pPr>
      <w:proofErr w:type="spellStart"/>
      <w:r w:rsidRPr="00053220">
        <w:rPr>
          <w:rFonts w:eastAsia="Calibri" w:cs="Calibri"/>
          <w:sz w:val="24"/>
          <w:szCs w:val="24"/>
          <w:highlight w:val="white"/>
          <w:lang w:val="en-US"/>
        </w:rPr>
        <w:t>DocumentRequest</w:t>
      </w:r>
      <w:proofErr w:type="spellEnd"/>
      <w:r w:rsidRPr="00053220">
        <w:rPr>
          <w:rFonts w:eastAsia="Calibri" w:cs="Calibri"/>
          <w:sz w:val="24"/>
          <w:szCs w:val="24"/>
          <w:highlight w:val="white"/>
          <w:lang w:val="en-US"/>
        </w:rPr>
        <w:t xml:space="preserve"> (</w:t>
      </w:r>
      <w:proofErr w:type="spellStart"/>
      <w:r w:rsidRPr="00053220">
        <w:rPr>
          <w:rFonts w:eastAsia="Calibri" w:cs="Calibri"/>
          <w:b/>
          <w:sz w:val="24"/>
          <w:szCs w:val="24"/>
          <w:highlight w:val="white"/>
          <w:u w:val="single"/>
          <w:lang w:val="en-US"/>
        </w:rPr>
        <w:t>request_</w:t>
      </w:r>
      <w:proofErr w:type="gramStart"/>
      <w:r w:rsidRPr="00053220">
        <w:rPr>
          <w:rFonts w:eastAsia="Calibri" w:cs="Calibri"/>
          <w:b/>
          <w:sz w:val="24"/>
          <w:szCs w:val="24"/>
          <w:highlight w:val="white"/>
          <w:u w:val="single"/>
          <w:lang w:val="en-US"/>
        </w:rPr>
        <w:t>id</w:t>
      </w:r>
      <w:proofErr w:type="spellEnd"/>
      <w:r w:rsidRPr="00053220">
        <w:rPr>
          <w:rFonts w:eastAsia="Calibri" w:cs="Calibri"/>
          <w:sz w:val="24"/>
          <w:szCs w:val="24"/>
          <w:highlight w:val="white"/>
          <w:lang w:val="en-US"/>
        </w:rPr>
        <w:t xml:space="preserve">, </w:t>
      </w:r>
      <w:r w:rsidRPr="00053220">
        <w:rPr>
          <w:rFonts w:eastAsia="Calibri" w:cs="Calibri"/>
          <w:b/>
          <w:sz w:val="24"/>
          <w:szCs w:val="24"/>
          <w:highlight w:val="white"/>
          <w:u w:val="single"/>
          <w:lang w:val="en-US"/>
        </w:rPr>
        <w:t>#</w:t>
      </w:r>
      <w:proofErr w:type="gramEnd"/>
      <w:r w:rsidRPr="00053220">
        <w:rPr>
          <w:rFonts w:eastAsia="Calibri" w:cs="Calibri"/>
          <w:b/>
          <w:sz w:val="24"/>
          <w:szCs w:val="24"/>
          <w:highlight w:val="white"/>
          <w:u w:val="single"/>
          <w:lang w:val="en-US"/>
        </w:rPr>
        <w:t xml:space="preserve">student_id, </w:t>
      </w:r>
      <w:proofErr w:type="spellStart"/>
      <w:r w:rsidRPr="00053220">
        <w:rPr>
          <w:rFonts w:eastAsia="Calibri" w:cs="Calibri"/>
          <w:sz w:val="24"/>
          <w:szCs w:val="24"/>
          <w:highlight w:val="white"/>
          <w:lang w:val="en-US"/>
        </w:rPr>
        <w:t>need_date</w:t>
      </w:r>
      <w:proofErr w:type="spellEnd"/>
      <w:r w:rsidRPr="00053220">
        <w:rPr>
          <w:rFonts w:eastAsia="Calibri" w:cs="Calibri"/>
          <w:sz w:val="24"/>
          <w:szCs w:val="24"/>
          <w:highlight w:val="white"/>
          <w:lang w:val="en-US"/>
        </w:rPr>
        <w:t xml:space="preserve">, </w:t>
      </w:r>
      <w:proofErr w:type="spellStart"/>
      <w:r w:rsidRPr="00053220">
        <w:rPr>
          <w:rFonts w:eastAsia="Calibri" w:cs="Calibri"/>
          <w:sz w:val="24"/>
          <w:szCs w:val="24"/>
          <w:highlight w:val="white"/>
          <w:lang w:val="en-US"/>
        </w:rPr>
        <w:t>document_requested_type</w:t>
      </w:r>
      <w:proofErr w:type="spellEnd"/>
      <w:r w:rsidRPr="00053220">
        <w:rPr>
          <w:rFonts w:eastAsia="Calibri" w:cs="Calibri"/>
          <w:sz w:val="24"/>
          <w:szCs w:val="24"/>
          <w:highlight w:val="white"/>
          <w:lang w:val="en-US"/>
        </w:rPr>
        <w:t xml:space="preserve">, </w:t>
      </w:r>
      <w:proofErr w:type="spellStart"/>
      <w:r w:rsidRPr="00053220">
        <w:rPr>
          <w:rFonts w:eastAsia="Calibri" w:cs="Calibri"/>
          <w:sz w:val="24"/>
          <w:szCs w:val="24"/>
          <w:highlight w:val="white"/>
          <w:lang w:val="en-US"/>
        </w:rPr>
        <w:t>studentId</w:t>
      </w:r>
      <w:proofErr w:type="spellEnd"/>
      <w:r w:rsidRPr="00053220">
        <w:rPr>
          <w:rFonts w:eastAsia="Calibri" w:cs="Calibri"/>
          <w:sz w:val="24"/>
          <w:szCs w:val="24"/>
          <w:highlight w:val="white"/>
          <w:lang w:val="en-US"/>
        </w:rPr>
        <w:t xml:space="preserve">, status, </w:t>
      </w:r>
      <w:proofErr w:type="spellStart"/>
      <w:r w:rsidRPr="00053220">
        <w:rPr>
          <w:rFonts w:eastAsia="Calibri" w:cs="Calibri"/>
          <w:sz w:val="24"/>
          <w:szCs w:val="24"/>
          <w:highlight w:val="white"/>
          <w:lang w:val="en-US"/>
        </w:rPr>
        <w:t>requestCreationDate</w:t>
      </w:r>
      <w:proofErr w:type="spellEnd"/>
      <w:r w:rsidRPr="00053220">
        <w:rPr>
          <w:rFonts w:eastAsia="Calibri" w:cs="Calibri"/>
          <w:sz w:val="24"/>
          <w:szCs w:val="24"/>
          <w:highlight w:val="white"/>
          <w:lang w:val="en-US"/>
        </w:rPr>
        <w:t>).</w:t>
      </w:r>
    </w:p>
    <w:p w14:paraId="628B69D2" w14:textId="6AE8C28A" w:rsidR="003A5B80" w:rsidRDefault="00D17C5E" w:rsidP="00E37696">
      <w:pPr>
        <w:pStyle w:val="Heading2"/>
        <w:spacing w:before="0" w:after="0"/>
      </w:pPr>
      <w:bookmarkStart w:id="51" w:name="_Toc198596220"/>
      <w:r>
        <w:t>Conclusion</w:t>
      </w:r>
      <w:bookmarkEnd w:id="51"/>
    </w:p>
    <w:p w14:paraId="2AA3F534" w14:textId="535CAA2B" w:rsidR="00784185" w:rsidRPr="00784185" w:rsidRDefault="008438C6" w:rsidP="00053220">
      <w:pPr>
        <w:jc w:val="both"/>
        <w:rPr>
          <w:rFonts w:cs="Calibri"/>
          <w:lang w:eastAsia="en-US"/>
        </w:rPr>
      </w:pPr>
      <w:r w:rsidRPr="00053220">
        <w:rPr>
          <w:rFonts w:ascii="Roboto" w:eastAsia="Roboto" w:hAnsi="Roboto" w:cs="Roboto"/>
          <w:sz w:val="24"/>
          <w:szCs w:val="24"/>
          <w:highlight w:val="white"/>
        </w:rPr>
        <w:t>Dans ce chapitre, nous avons modélisé notre plateforme à l’aide de diagrammes UML pour définir son fonctionnement et sa structure. Cette étape a guidé la conception de notre base de données et posé les bases de l’implémentation.</w:t>
      </w:r>
      <w:r w:rsidR="00D60D3B" w:rsidRPr="00053220">
        <w:rPr>
          <w:rFonts w:ascii="Roboto" w:eastAsia="Roboto" w:hAnsi="Roboto" w:cs="Roboto"/>
          <w:sz w:val="24"/>
          <w:szCs w:val="24"/>
          <w:highlight w:val="white"/>
        </w:rPr>
        <w:t xml:space="preserve"> </w:t>
      </w:r>
      <w:r w:rsidRPr="00053220">
        <w:rPr>
          <w:rFonts w:ascii="Roboto" w:eastAsia="Roboto" w:hAnsi="Roboto" w:cs="Roboto"/>
          <w:sz w:val="24"/>
          <w:szCs w:val="24"/>
          <w:highlight w:val="white"/>
        </w:rPr>
        <w:t>Le prochain chapitre sera dédié au développement de l’application, aux outils utilisés et aux interfaces réalisées.</w:t>
      </w:r>
      <w:r w:rsidR="00F64ADB">
        <w:rPr>
          <w:lang w:eastAsia="en-US"/>
        </w:rPr>
        <w:br w:type="page"/>
      </w:r>
    </w:p>
    <w:p w14:paraId="36A53EE3" w14:textId="7C6A6859" w:rsidR="00F64ADB" w:rsidRPr="00F64ADB" w:rsidRDefault="00784185" w:rsidP="00784185">
      <w:pPr>
        <w:pStyle w:val="Heading1"/>
        <w:rPr>
          <w:rFonts w:ascii="Play" w:eastAsia="Play" w:hAnsi="Play" w:cs="Play"/>
          <w:color w:val="0F4761"/>
        </w:rPr>
      </w:pPr>
      <w:bookmarkStart w:id="52" w:name="_Toc198596221"/>
      <w:r w:rsidRPr="00F64ADB">
        <w:rPr>
          <w:lang w:eastAsia="en-US"/>
        </w:rPr>
        <w:lastRenderedPageBreak/>
        <w:t>Implémentation</w:t>
      </w:r>
      <w:bookmarkEnd w:id="52"/>
    </w:p>
    <w:p w14:paraId="4BD9E287" w14:textId="22623467" w:rsidR="00F64ADB" w:rsidRDefault="00F64ADB" w:rsidP="00F64ADB">
      <w:pPr>
        <w:pStyle w:val="Heading2"/>
      </w:pPr>
      <w:bookmarkStart w:id="53" w:name="_Toc198596222"/>
      <w:proofErr w:type="spellStart"/>
      <w:r>
        <w:t>Intoduction</w:t>
      </w:r>
      <w:bookmarkEnd w:id="53"/>
      <w:proofErr w:type="spellEnd"/>
    </w:p>
    <w:p w14:paraId="3C2DB4EA" w14:textId="0624C658" w:rsidR="00CB0CA2" w:rsidRDefault="00F64ADB" w:rsidP="00F64ADB">
      <w:pPr>
        <w:jc w:val="both"/>
      </w:pPr>
      <w:r w:rsidRPr="00F64ADB">
        <w:t xml:space="preserve">Après avoir défini et modélisé notre application, ce chapitre est consacré à sa </w:t>
      </w:r>
      <w:r w:rsidRPr="00310E3F">
        <w:rPr>
          <w:b/>
          <w:bCs/>
        </w:rPr>
        <w:t>concrétisation</w:t>
      </w:r>
      <w:r w:rsidRPr="00F64ADB">
        <w:t xml:space="preserve">. Nous y présentons les </w:t>
      </w:r>
      <w:r w:rsidRPr="00F64ADB">
        <w:rPr>
          <w:b/>
          <w:bCs/>
        </w:rPr>
        <w:t>technologies</w:t>
      </w:r>
      <w:r w:rsidRPr="00F64ADB">
        <w:t xml:space="preserve"> et </w:t>
      </w:r>
      <w:r w:rsidRPr="00F64ADB">
        <w:rPr>
          <w:b/>
          <w:bCs/>
        </w:rPr>
        <w:t>méthodes</w:t>
      </w:r>
      <w:r w:rsidRPr="00F64ADB">
        <w:t xml:space="preserve"> utilisées pour le développement de la plateforme, ainsi qu’un aperçu des principales</w:t>
      </w:r>
      <w:r w:rsidRPr="00F64ADB">
        <w:rPr>
          <w:b/>
          <w:bCs/>
        </w:rPr>
        <w:t xml:space="preserve"> interfaces</w:t>
      </w:r>
      <w:r w:rsidRPr="00F64ADB">
        <w:t xml:space="preserve"> et </w:t>
      </w:r>
      <w:r w:rsidRPr="00F64ADB">
        <w:rPr>
          <w:b/>
          <w:bCs/>
        </w:rPr>
        <w:t>fonctionnalités</w:t>
      </w:r>
      <w:r w:rsidRPr="00F64ADB">
        <w:t xml:space="preserve"> mises en place.</w:t>
      </w:r>
    </w:p>
    <w:p w14:paraId="37196F60" w14:textId="59A3D3DE" w:rsidR="00653F78" w:rsidRDefault="00653F78" w:rsidP="00653F78">
      <w:pPr>
        <w:pStyle w:val="Heading2"/>
      </w:pPr>
      <w:bookmarkStart w:id="54" w:name="_Toc198596223"/>
      <w:r w:rsidRPr="00653F78">
        <w:t>Outils, langages et technologies de développement</w:t>
      </w:r>
      <w:bookmarkEnd w:id="54"/>
    </w:p>
    <w:p w14:paraId="55CA3A6D" w14:textId="2E4061AE" w:rsidR="00825B50" w:rsidRPr="00825B50" w:rsidRDefault="000908F0" w:rsidP="00825B50">
      <w:pPr>
        <w:pStyle w:val="Heading3"/>
      </w:pPr>
      <w:bookmarkStart w:id="55" w:name="_Toc198596224"/>
      <w:r w:rsidRPr="000908F0">
        <w:t>Les langages de balisage, de style et de programmation</w:t>
      </w:r>
      <w:bookmarkEnd w:id="55"/>
    </w:p>
    <w:p w14:paraId="5943383C" w14:textId="38F7BE09" w:rsidR="00BA2B2C" w:rsidRPr="005A4AAB" w:rsidRDefault="00BA2B2C" w:rsidP="005A4AAB">
      <w:pPr>
        <w:pStyle w:val="Heading4"/>
        <w:spacing w:before="120" w:after="80"/>
        <w:rPr>
          <w:sz w:val="24"/>
          <w:szCs w:val="24"/>
        </w:rPr>
      </w:pPr>
      <w:r w:rsidRPr="005A4AAB">
        <w:rPr>
          <w:sz w:val="24"/>
          <w:szCs w:val="24"/>
        </w:rPr>
        <w:t>HTML</w:t>
      </w:r>
      <w:r w:rsidR="00184551" w:rsidRPr="005A4AAB">
        <w:rPr>
          <w:sz w:val="24"/>
          <w:szCs w:val="24"/>
        </w:rPr>
        <w:t xml:space="preserve"> </w:t>
      </w:r>
      <w:r w:rsidR="004E47AD" w:rsidRPr="005A4AAB">
        <w:rPr>
          <w:sz w:val="24"/>
          <w:szCs w:val="24"/>
        </w:rPr>
        <w:t>5</w:t>
      </w:r>
    </w:p>
    <w:p w14:paraId="22A48060" w14:textId="4B263029" w:rsidR="00BA2B2C" w:rsidRDefault="00825B50" w:rsidP="00825B50">
      <w:pPr>
        <w:jc w:val="both"/>
      </w:pPr>
      <w:r w:rsidRPr="00825B50">
        <w:rPr>
          <w:b/>
          <w:bCs/>
        </w:rPr>
        <w:t>HTML</w:t>
      </w:r>
      <w:r w:rsidRPr="00825B50">
        <w:t xml:space="preserve"> (HyperText Markup </w:t>
      </w:r>
      <w:proofErr w:type="spellStart"/>
      <w:r w:rsidRPr="00825B50">
        <w:t>Language</w:t>
      </w:r>
      <w:proofErr w:type="spellEnd"/>
      <w:r w:rsidRPr="00825B50">
        <w:t>) est un langage de balisage utilisé pour structurer le contenu des pages web. Il permet d’organiser les éléments tels que les titres, les paragraphes, les liens, les images et autres composants visibles sur une page web. C’est la base de toute page web sur Internet.</w:t>
      </w:r>
    </w:p>
    <w:p w14:paraId="461EB0A2" w14:textId="45D1B2F9" w:rsidR="00184551" w:rsidRPr="005A4AAB" w:rsidRDefault="004E47AD" w:rsidP="005A4AAB">
      <w:pPr>
        <w:pStyle w:val="Heading4"/>
        <w:rPr>
          <w:sz w:val="24"/>
          <w:szCs w:val="24"/>
        </w:rPr>
      </w:pPr>
      <w:r w:rsidRPr="005A4AAB">
        <w:rPr>
          <w:sz w:val="24"/>
          <w:szCs w:val="24"/>
        </w:rPr>
        <w:t>CSS</w:t>
      </w:r>
      <w:r w:rsidR="007B0FE9">
        <w:rPr>
          <w:sz w:val="24"/>
          <w:szCs w:val="24"/>
        </w:rPr>
        <w:t xml:space="preserve"> 3</w:t>
      </w:r>
    </w:p>
    <w:p w14:paraId="59BAE868" w14:textId="7AB1A381" w:rsidR="004E47AD" w:rsidRDefault="004E47AD" w:rsidP="004E47AD">
      <w:pPr>
        <w:jc w:val="both"/>
      </w:pPr>
      <w:r w:rsidRPr="004E47AD">
        <w:rPr>
          <w:b/>
          <w:bCs/>
        </w:rPr>
        <w:t>CSS</w:t>
      </w:r>
      <w:r w:rsidRPr="004E47AD">
        <w:t xml:space="preserve"> (</w:t>
      </w:r>
      <w:proofErr w:type="spellStart"/>
      <w:r w:rsidRPr="004E47AD">
        <w:t>Cascading</w:t>
      </w:r>
      <w:proofErr w:type="spellEnd"/>
      <w:r w:rsidRPr="004E47AD">
        <w:t xml:space="preserve"> Style Sheets) est un langage de style utilisé pour décrire la présentation et la mise en forme des pages web écrites en HTML. Il permet de contrôler l’apparence des éléments HTML, comme les couleurs, les polices, les espacements, les dispositions, et bien plus. Grâce à CSS, les concepteurs peuvent créer des sites web esthétiquement plaisants et adaptés à différents types d’appareils.</w:t>
      </w:r>
    </w:p>
    <w:p w14:paraId="7134F98C" w14:textId="774A4C8E" w:rsidR="002235D4" w:rsidRDefault="002235D4" w:rsidP="002235D4">
      <w:pPr>
        <w:pStyle w:val="Heading4"/>
      </w:pPr>
      <w:r>
        <w:t>JAVASCRIPT</w:t>
      </w:r>
    </w:p>
    <w:p w14:paraId="14B60C42" w14:textId="667DA721" w:rsidR="002235D4" w:rsidRPr="002235D4" w:rsidRDefault="00212E33" w:rsidP="00212E33">
      <w:pPr>
        <w:jc w:val="both"/>
      </w:pPr>
      <w:r w:rsidRPr="00212E33">
        <w:rPr>
          <w:b/>
          <w:bCs/>
        </w:rPr>
        <w:t>JavaScript</w:t>
      </w:r>
      <w:r w:rsidRPr="00212E33">
        <w:t xml:space="preserve"> est un langage de programmation utilisé principalement côté client pour rendre les pages web interactives. Il permet de manipuler le contenu, de gérer les événements utilisateurs (clics, saisie) et d'effectuer des mises à jour sans recharger la page. C'est un outil clé pour le développement </w:t>
      </w:r>
      <w:proofErr w:type="spellStart"/>
      <w:r w:rsidRPr="00212E33">
        <w:t>front-end</w:t>
      </w:r>
      <w:proofErr w:type="spellEnd"/>
      <w:r w:rsidRPr="00212E33">
        <w:t xml:space="preserve"> des sites web modernes.</w:t>
      </w:r>
    </w:p>
    <w:p w14:paraId="1B28B3F0" w14:textId="54F5A109" w:rsidR="00F01C13" w:rsidRDefault="00F01C13" w:rsidP="00F01C13">
      <w:pPr>
        <w:pStyle w:val="Heading4"/>
      </w:pPr>
      <w:r>
        <w:t>PHP</w:t>
      </w:r>
    </w:p>
    <w:p w14:paraId="1C1B4D9C" w14:textId="4D0CC930" w:rsidR="00F766EF" w:rsidRDefault="002235D4" w:rsidP="00F766EF">
      <w:pPr>
        <w:spacing w:after="0"/>
        <w:jc w:val="both"/>
        <w:rPr>
          <w:rFonts w:cs="Calibri"/>
          <w:lang w:eastAsia="en-US"/>
        </w:rPr>
      </w:pPr>
      <w:r w:rsidRPr="002235D4">
        <w:rPr>
          <w:rFonts w:cs="Calibri"/>
          <w:b/>
          <w:bCs/>
          <w:lang w:eastAsia="en-US"/>
        </w:rPr>
        <w:t>PHP (</w:t>
      </w:r>
      <w:proofErr w:type="spellStart"/>
      <w:r w:rsidRPr="002235D4">
        <w:rPr>
          <w:rFonts w:cs="Calibri"/>
          <w:b/>
          <w:bCs/>
          <w:lang w:eastAsia="en-US"/>
        </w:rPr>
        <w:t>Hypertext</w:t>
      </w:r>
      <w:proofErr w:type="spellEnd"/>
      <w:r w:rsidRPr="002235D4">
        <w:rPr>
          <w:rFonts w:cs="Calibri"/>
          <w:b/>
          <w:bCs/>
          <w:lang w:eastAsia="en-US"/>
        </w:rPr>
        <w:t xml:space="preserve"> </w:t>
      </w:r>
      <w:proofErr w:type="spellStart"/>
      <w:r w:rsidRPr="002235D4">
        <w:rPr>
          <w:rFonts w:cs="Calibri"/>
          <w:b/>
          <w:bCs/>
          <w:lang w:eastAsia="en-US"/>
        </w:rPr>
        <w:t>Preprocessor</w:t>
      </w:r>
      <w:proofErr w:type="spellEnd"/>
      <w:r w:rsidRPr="002235D4">
        <w:rPr>
          <w:rFonts w:cs="Calibri"/>
          <w:b/>
          <w:bCs/>
          <w:lang w:eastAsia="en-US"/>
        </w:rPr>
        <w:t>)</w:t>
      </w:r>
      <w:r w:rsidRPr="002235D4">
        <w:rPr>
          <w:rFonts w:cs="Calibri"/>
          <w:lang w:eastAsia="en-US"/>
        </w:rPr>
        <w:t xml:space="preserve"> est un langage de script côté serveur utilisé pour créer des pages web dynamiques. Il permet aux développeurs d'intégrer du code au sein du HTML pour générer du contenu en fonction des entrées utilisateur ou des requêtes de base de données. PHP est largement utilisé pour des tâches telles que la gestion des formulaires, l'interaction avec des bases de données et la gestion des sessions. C'est un outil puissant pour créer des sites web interactifs et basés sur des données.</w:t>
      </w:r>
    </w:p>
    <w:p w14:paraId="4B606B9A" w14:textId="51D4E0F0" w:rsidR="002235D4" w:rsidRDefault="00F766EF" w:rsidP="00F766EF">
      <w:pPr>
        <w:rPr>
          <w:rFonts w:cs="Calibri"/>
          <w:lang w:eastAsia="en-US"/>
        </w:rPr>
      </w:pPr>
      <w:r>
        <w:rPr>
          <w:rFonts w:cs="Calibri"/>
          <w:lang w:eastAsia="en-US"/>
        </w:rPr>
        <w:br w:type="page"/>
      </w:r>
    </w:p>
    <w:p w14:paraId="75606003" w14:textId="613EEB7C" w:rsidR="009E7439" w:rsidRDefault="009E7439" w:rsidP="009E7439">
      <w:pPr>
        <w:pStyle w:val="Heading4"/>
        <w:rPr>
          <w:lang w:eastAsia="en-US"/>
        </w:rPr>
      </w:pPr>
      <w:r>
        <w:rPr>
          <w:lang w:eastAsia="en-US"/>
        </w:rPr>
        <w:lastRenderedPageBreak/>
        <w:t>SQL</w:t>
      </w:r>
    </w:p>
    <w:p w14:paraId="73220991" w14:textId="3FB638ED" w:rsidR="00C22AA5" w:rsidRDefault="009E7439" w:rsidP="009E7439">
      <w:pPr>
        <w:jc w:val="both"/>
        <w:rPr>
          <w:lang w:eastAsia="en-US"/>
        </w:rPr>
      </w:pPr>
      <w:r w:rsidRPr="009E7439">
        <w:rPr>
          <w:b/>
          <w:bCs/>
          <w:lang w:eastAsia="en-US"/>
        </w:rPr>
        <w:t>SQL (</w:t>
      </w:r>
      <w:proofErr w:type="spellStart"/>
      <w:r w:rsidRPr="009E7439">
        <w:rPr>
          <w:b/>
          <w:bCs/>
          <w:lang w:eastAsia="en-US"/>
        </w:rPr>
        <w:t>Structured</w:t>
      </w:r>
      <w:proofErr w:type="spellEnd"/>
      <w:r w:rsidRPr="009E7439">
        <w:rPr>
          <w:b/>
          <w:bCs/>
          <w:lang w:eastAsia="en-US"/>
        </w:rPr>
        <w:t xml:space="preserve"> </w:t>
      </w:r>
      <w:proofErr w:type="spellStart"/>
      <w:r w:rsidRPr="009E7439">
        <w:rPr>
          <w:b/>
          <w:bCs/>
          <w:lang w:eastAsia="en-US"/>
        </w:rPr>
        <w:t>Query</w:t>
      </w:r>
      <w:proofErr w:type="spellEnd"/>
      <w:r w:rsidRPr="009E7439">
        <w:rPr>
          <w:b/>
          <w:bCs/>
          <w:lang w:eastAsia="en-US"/>
        </w:rPr>
        <w:t xml:space="preserve"> </w:t>
      </w:r>
      <w:proofErr w:type="spellStart"/>
      <w:r w:rsidRPr="009E7439">
        <w:rPr>
          <w:b/>
          <w:bCs/>
          <w:lang w:eastAsia="en-US"/>
        </w:rPr>
        <w:t>Language</w:t>
      </w:r>
      <w:proofErr w:type="spellEnd"/>
      <w:r w:rsidRPr="009E7439">
        <w:rPr>
          <w:b/>
          <w:bCs/>
          <w:lang w:eastAsia="en-US"/>
        </w:rPr>
        <w:t>)</w:t>
      </w:r>
      <w:r w:rsidRPr="009E7439">
        <w:rPr>
          <w:lang w:eastAsia="en-US"/>
        </w:rPr>
        <w:t xml:space="preserve"> est un langage utilisé pour gérer et manipuler les bases de données relationnelles. Il permet de créer, modifier, et interroger des bases de données afin d'extraire ou de manipuler des données. SQL est essentiel pour toute application web nécessitant une gestion dynamique de données, comme la gestion des utilisateurs ou l'organisation des fichiers dans une plateforme.</w:t>
      </w:r>
    </w:p>
    <w:p w14:paraId="47703743" w14:textId="1A67F928" w:rsidR="00F01C13" w:rsidRDefault="00C22AA5" w:rsidP="00C22AA5">
      <w:pPr>
        <w:pStyle w:val="Heading3"/>
      </w:pPr>
      <w:bookmarkStart w:id="56" w:name="_Toc198596225"/>
      <w:r w:rsidRPr="00C22AA5">
        <w:t>Environnements de développement et outils utilisés</w:t>
      </w:r>
      <w:bookmarkEnd w:id="56"/>
    </w:p>
    <w:p w14:paraId="756DA3B8" w14:textId="6B1E3A00" w:rsidR="00C22AA5" w:rsidRDefault="00A9428C" w:rsidP="00A9428C">
      <w:pPr>
        <w:pStyle w:val="Heading4"/>
      </w:pPr>
      <w:r>
        <w:t>VSCODE</w:t>
      </w:r>
    </w:p>
    <w:p w14:paraId="17028C5B" w14:textId="2CEDDBB9" w:rsidR="00A9428C" w:rsidRDefault="00A9428C" w:rsidP="00A9428C">
      <w:pPr>
        <w:jc w:val="both"/>
      </w:pPr>
      <w:r w:rsidRPr="00A9428C">
        <w:rPr>
          <w:b/>
          <w:bCs/>
        </w:rPr>
        <w:t>Visual Studio Code (</w:t>
      </w:r>
      <w:proofErr w:type="spellStart"/>
      <w:r w:rsidRPr="00A9428C">
        <w:rPr>
          <w:b/>
          <w:bCs/>
        </w:rPr>
        <w:t>VSCode</w:t>
      </w:r>
      <w:proofErr w:type="spellEnd"/>
      <w:r w:rsidRPr="00A9428C">
        <w:rPr>
          <w:b/>
          <w:bCs/>
        </w:rPr>
        <w:t>)</w:t>
      </w:r>
      <w:r w:rsidRPr="00A9428C">
        <w:t xml:space="preserve"> est un éditeur de code source léger et puissant, développé par Microsoft. Il prend en charge de nombreux langages et offre des fonctionnalités comme l’</w:t>
      </w:r>
      <w:proofErr w:type="spellStart"/>
      <w:r w:rsidRPr="00A9428C">
        <w:t>autocomplétion</w:t>
      </w:r>
      <w:proofErr w:type="spellEnd"/>
      <w:r w:rsidRPr="00A9428C">
        <w:t>, le débogage, et l’intégration de Git, ce qui en fait un outil populaire pour le développement web.</w:t>
      </w:r>
    </w:p>
    <w:p w14:paraId="47F42A42" w14:textId="6FA7B666" w:rsidR="00A9428C" w:rsidRDefault="00A9428C" w:rsidP="00A9428C">
      <w:pPr>
        <w:pStyle w:val="Heading4"/>
      </w:pPr>
      <w:r>
        <w:t>XAMPP</w:t>
      </w:r>
    </w:p>
    <w:p w14:paraId="03CC5CF1" w14:textId="06E6F94F" w:rsidR="00A9428C" w:rsidRDefault="00A9428C" w:rsidP="00A9428C">
      <w:pPr>
        <w:jc w:val="both"/>
      </w:pPr>
      <w:r w:rsidRPr="00A9428C">
        <w:rPr>
          <w:b/>
          <w:bCs/>
        </w:rPr>
        <w:t>XAMPP</w:t>
      </w:r>
      <w:r w:rsidRPr="00A9428C">
        <w:t xml:space="preserve"> est un environnement de développement local qui permet d'exécuter des serveurs web sur votre ordinateur. Il inclut Apache, MySQL, PHP, et Perl, facilitant ainsi le développement et les tests d’applications web avant leur déploiement sur un serveur distant.</w:t>
      </w:r>
    </w:p>
    <w:p w14:paraId="26778AB7" w14:textId="72843C09" w:rsidR="00A9428C" w:rsidRDefault="00A9428C" w:rsidP="00A9428C">
      <w:pPr>
        <w:pStyle w:val="Heading4"/>
      </w:pPr>
      <w:r>
        <w:t>PhpMyAdmin</w:t>
      </w:r>
    </w:p>
    <w:p w14:paraId="2C31D663" w14:textId="76648C0F" w:rsidR="00A9428C" w:rsidRDefault="00A9428C" w:rsidP="009E7439">
      <w:pPr>
        <w:jc w:val="both"/>
      </w:pPr>
      <w:r w:rsidRPr="00A9428C">
        <w:rPr>
          <w:b/>
          <w:bCs/>
        </w:rPr>
        <w:t>phpMyAdmin</w:t>
      </w:r>
      <w:r w:rsidRPr="00A9428C">
        <w:t xml:space="preserve"> est une application web permettant de gérer facilement des bases de données MySQL ou </w:t>
      </w:r>
      <w:proofErr w:type="spellStart"/>
      <w:r w:rsidRPr="00A9428C">
        <w:t>MariaDB</w:t>
      </w:r>
      <w:proofErr w:type="spellEnd"/>
      <w:r w:rsidRPr="00A9428C">
        <w:t xml:space="preserve"> via une interface graphique. Elle offre des fonctionnalités telles que la création, la modification et la suppression de bases de données, ainsi que l'exécution de requêtes SQL, le tout de manière intuitive.</w:t>
      </w:r>
    </w:p>
    <w:p w14:paraId="011CB14B" w14:textId="7C1DA9CA" w:rsidR="009E7439" w:rsidRDefault="009E7439" w:rsidP="00DB55C5">
      <w:pPr>
        <w:pStyle w:val="Heading4"/>
        <w:spacing w:before="0" w:after="0"/>
        <w:jc w:val="both"/>
      </w:pPr>
      <w:r>
        <w:t>Bootstrap</w:t>
      </w:r>
    </w:p>
    <w:p w14:paraId="6FD51F4A" w14:textId="77777777" w:rsidR="009E7439" w:rsidRPr="009E7439" w:rsidRDefault="009E7439" w:rsidP="00DB55C5">
      <w:pPr>
        <w:spacing w:after="0"/>
        <w:jc w:val="both"/>
        <w:rPr>
          <w:rFonts w:cs="Calibri"/>
          <w:lang w:eastAsia="en-US"/>
        </w:rPr>
      </w:pPr>
      <w:r w:rsidRPr="009E7439">
        <w:rPr>
          <w:rFonts w:cs="Calibri"/>
          <w:b/>
          <w:bCs/>
          <w:lang w:eastAsia="en-US"/>
        </w:rPr>
        <w:t>Bootstrap</w:t>
      </w:r>
      <w:r w:rsidRPr="009E7439">
        <w:rPr>
          <w:rFonts w:cs="Calibri"/>
          <w:lang w:eastAsia="en-US"/>
        </w:rPr>
        <w:t xml:space="preserve"> est un </w:t>
      </w:r>
      <w:proofErr w:type="spellStart"/>
      <w:r w:rsidRPr="009E7439">
        <w:rPr>
          <w:rFonts w:cs="Calibri"/>
          <w:lang w:eastAsia="en-US"/>
        </w:rPr>
        <w:t>framework</w:t>
      </w:r>
      <w:proofErr w:type="spellEnd"/>
      <w:r w:rsidRPr="009E7439">
        <w:rPr>
          <w:rFonts w:cs="Calibri"/>
          <w:lang w:eastAsia="en-US"/>
        </w:rPr>
        <w:t xml:space="preserve"> CSS open-source conçu pour faciliter et accélérer le développement de sites web responsives et modernes. Il fournit un ensemble de classes prédéfinies, de composants interactifs, et de grilles flexibles permettant d’assurer une mise en page cohérente et adaptée à tous les types d’écrans sans écrire beaucoup de code personnalisé.</w:t>
      </w:r>
    </w:p>
    <w:p w14:paraId="5661A294" w14:textId="4541E624" w:rsidR="009E7439" w:rsidRDefault="00F54D94" w:rsidP="00147F29">
      <w:pPr>
        <w:pStyle w:val="Heading4"/>
      </w:pPr>
      <w:proofErr w:type="spellStart"/>
      <w:r>
        <w:t>PowerDesigner</w:t>
      </w:r>
      <w:proofErr w:type="spellEnd"/>
    </w:p>
    <w:p w14:paraId="0883D0C5" w14:textId="4E5F47E6" w:rsidR="00F54D94" w:rsidRDefault="00F54D94" w:rsidP="00F54D94">
      <w:pPr>
        <w:jc w:val="both"/>
      </w:pPr>
      <w:proofErr w:type="spellStart"/>
      <w:r w:rsidRPr="00F54D94">
        <w:rPr>
          <w:b/>
          <w:bCs/>
        </w:rPr>
        <w:t>PowerDesigner</w:t>
      </w:r>
      <w:proofErr w:type="spellEnd"/>
      <w:r w:rsidRPr="00F54D94">
        <w:t xml:space="preserve"> est un outil de modélisation développé par SAP, utilisé principalement pour la conception de bases de données et la modélisation UML. Il permet de créer des diagrammes comme les modèles conceptuels, logiques et physiques de données, ainsi que des diagrammes de classes et de séquences.</w:t>
      </w:r>
    </w:p>
    <w:p w14:paraId="484D0901" w14:textId="4E1A9EC7" w:rsidR="00D0554C" w:rsidRDefault="00D0554C" w:rsidP="00F54D94"/>
    <w:p w14:paraId="471C97DA" w14:textId="77777777" w:rsidR="007D25B2" w:rsidRPr="00F035E8" w:rsidRDefault="00D0554C" w:rsidP="00F035E8">
      <w:pPr>
        <w:pStyle w:val="Heading2"/>
        <w:tabs>
          <w:tab w:val="left" w:pos="7513"/>
        </w:tabs>
        <w:spacing w:before="0" w:after="0"/>
        <w:rPr>
          <w:sz w:val="28"/>
          <w:szCs w:val="28"/>
        </w:rPr>
      </w:pPr>
      <w:bookmarkStart w:id="57" w:name="_Toc198596226"/>
      <w:r w:rsidRPr="00F035E8">
        <w:rPr>
          <w:sz w:val="28"/>
          <w:szCs w:val="28"/>
        </w:rPr>
        <w:lastRenderedPageBreak/>
        <w:t>Interfaces de l’application</w:t>
      </w:r>
      <w:bookmarkEnd w:id="57"/>
    </w:p>
    <w:p w14:paraId="55A708DE" w14:textId="68C88D12" w:rsidR="001E1F03" w:rsidRDefault="007438E0" w:rsidP="00F035E8">
      <w:pPr>
        <w:pStyle w:val="Heading3"/>
        <w:spacing w:before="0" w:after="0"/>
      </w:pPr>
      <w:bookmarkStart w:id="58" w:name="_Toc198596227"/>
      <w:r w:rsidRPr="007438E0">
        <w:t>Page d’accueil</w:t>
      </w:r>
      <w:bookmarkEnd w:id="58"/>
    </w:p>
    <w:p w14:paraId="0365CA2A" w14:textId="723802FA" w:rsidR="007438E0" w:rsidRPr="00F035E8" w:rsidRDefault="007438E0" w:rsidP="003B6454">
      <w:pPr>
        <w:spacing w:after="0" w:line="276" w:lineRule="auto"/>
        <w:jc w:val="both"/>
        <w:rPr>
          <w:sz w:val="24"/>
          <w:szCs w:val="24"/>
        </w:rPr>
      </w:pPr>
      <w:r w:rsidRPr="00F035E8">
        <w:rPr>
          <w:sz w:val="24"/>
          <w:szCs w:val="24"/>
        </w:rPr>
        <w:t>La figure 3</w:t>
      </w:r>
      <w:r w:rsidR="00720A49" w:rsidRPr="00F035E8">
        <w:rPr>
          <w:sz w:val="24"/>
          <w:szCs w:val="24"/>
        </w:rPr>
        <w:t>-</w:t>
      </w:r>
      <w:r w:rsidRPr="00F035E8">
        <w:rPr>
          <w:sz w:val="24"/>
          <w:szCs w:val="24"/>
        </w:rPr>
        <w:t>1 représente la page d’accueil publique de la plateforme. Elle est accessible à tous les utilisateurs, y compris les visiteurs non authentifiés. On y trouve une brève présentation du département d’informatique ainsi qu’un aperçu des rubriques principales comme les actualités, les événements et l’espace étudiant.</w:t>
      </w:r>
    </w:p>
    <w:p w14:paraId="0C66B715" w14:textId="77777777" w:rsidR="007438E0" w:rsidRDefault="007438E0" w:rsidP="00EF6C67">
      <w:pPr>
        <w:keepNext/>
        <w:spacing w:after="0" w:line="276" w:lineRule="auto"/>
        <w:jc w:val="center"/>
      </w:pPr>
      <w:r w:rsidRPr="007438E0">
        <w:rPr>
          <w:noProof/>
          <w:sz w:val="24"/>
          <w:szCs w:val="24"/>
        </w:rPr>
        <w:drawing>
          <wp:inline distT="0" distB="0" distL="0" distR="0" wp14:anchorId="385BC2F6" wp14:editId="45002539">
            <wp:extent cx="5026788" cy="2322369"/>
            <wp:effectExtent l="114300" t="95250" r="116840" b="97155"/>
            <wp:docPr id="259991318" name="Picture 1" descr="A person sitting in a chai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91318" name="Picture 1" descr="A person sitting in a chair&#10;&#10;AI-generated content may be incorrect."/>
                    <pic:cNvPicPr/>
                  </pic:nvPicPr>
                  <pic:blipFill>
                    <a:blip r:embed="rId42"/>
                    <a:stretch>
                      <a:fillRect/>
                    </a:stretch>
                  </pic:blipFill>
                  <pic:spPr>
                    <a:xfrm>
                      <a:off x="0" y="0"/>
                      <a:ext cx="5150181" cy="2379376"/>
                    </a:xfrm>
                    <a:prstGeom prst="rect">
                      <a:avLst/>
                    </a:prstGeom>
                    <a:effectLst>
                      <a:outerShdw blurRad="63500" sx="102000" sy="102000" algn="ctr" rotWithShape="0">
                        <a:prstClr val="black">
                          <a:alpha val="40000"/>
                        </a:prstClr>
                      </a:outerShdw>
                    </a:effectLst>
                  </pic:spPr>
                </pic:pic>
              </a:graphicData>
            </a:graphic>
          </wp:inline>
        </w:drawing>
      </w:r>
    </w:p>
    <w:p w14:paraId="01E041DB" w14:textId="77DB6A93" w:rsidR="007438E0" w:rsidRDefault="007438E0" w:rsidP="00F035E8">
      <w:pPr>
        <w:pStyle w:val="Caption"/>
        <w:spacing w:after="0"/>
        <w:jc w:val="center"/>
        <w:rPr>
          <w:lang w:val="en-US"/>
        </w:rPr>
      </w:pPr>
      <w:bookmarkStart w:id="59" w:name="_Toc198596252"/>
      <w:r>
        <w:t xml:space="preserve">Figure </w:t>
      </w:r>
      <w:r w:rsidR="002A6723">
        <w:fldChar w:fldCharType="begin"/>
      </w:r>
      <w:r w:rsidR="002A6723">
        <w:instrText xml:space="preserve"> STYLEREF 1 \s </w:instrText>
      </w:r>
      <w:r w:rsidR="002A6723">
        <w:fldChar w:fldCharType="separate"/>
      </w:r>
      <w:r w:rsidR="00B00381">
        <w:rPr>
          <w:noProof/>
          <w:cs/>
        </w:rPr>
        <w:t>‎</w:t>
      </w:r>
      <w:r w:rsidR="00B00381">
        <w:rPr>
          <w:noProof/>
        </w:rPr>
        <w:t>3</w:t>
      </w:r>
      <w:r w:rsidR="002A6723">
        <w:fldChar w:fldCharType="end"/>
      </w:r>
      <w:r w:rsidR="002A6723">
        <w:noBreakHyphen/>
      </w:r>
      <w:r w:rsidR="002A6723">
        <w:fldChar w:fldCharType="begin"/>
      </w:r>
      <w:r w:rsidR="002A6723">
        <w:instrText xml:space="preserve"> SEQ Figure \* ARABIC \s 1 </w:instrText>
      </w:r>
      <w:r w:rsidR="002A6723">
        <w:fldChar w:fldCharType="separate"/>
      </w:r>
      <w:r w:rsidR="00B00381">
        <w:rPr>
          <w:noProof/>
        </w:rPr>
        <w:t>1</w:t>
      </w:r>
      <w:r w:rsidR="002A6723">
        <w:fldChar w:fldCharType="end"/>
      </w:r>
      <w:r w:rsidR="00EF6C67">
        <w:t xml:space="preserve"> </w:t>
      </w:r>
      <w:r w:rsidRPr="005C0653">
        <w:rPr>
          <w:lang w:val="en-US"/>
        </w:rPr>
        <w:t xml:space="preserve">Page </w:t>
      </w:r>
      <w:proofErr w:type="spellStart"/>
      <w:r w:rsidRPr="005C0653">
        <w:rPr>
          <w:lang w:val="en-US"/>
        </w:rPr>
        <w:t>d’accueil</w:t>
      </w:r>
      <w:proofErr w:type="spellEnd"/>
      <w:r w:rsidRPr="005C0653">
        <w:rPr>
          <w:lang w:val="en-US"/>
        </w:rPr>
        <w:t xml:space="preserve"> de la </w:t>
      </w:r>
      <w:proofErr w:type="spellStart"/>
      <w:r w:rsidRPr="005C0653">
        <w:rPr>
          <w:lang w:val="en-US"/>
        </w:rPr>
        <w:t>plateforme</w:t>
      </w:r>
      <w:bookmarkEnd w:id="59"/>
      <w:proofErr w:type="spellEnd"/>
    </w:p>
    <w:p w14:paraId="550D9D8B" w14:textId="2F186C70" w:rsidR="007438E0" w:rsidRDefault="007438E0" w:rsidP="00330343">
      <w:pPr>
        <w:pStyle w:val="Heading3"/>
        <w:spacing w:before="120" w:after="0"/>
        <w:jc w:val="both"/>
      </w:pPr>
      <w:bookmarkStart w:id="60" w:name="_Toc198596228"/>
      <w:r w:rsidRPr="007438E0">
        <w:t>Espace Étudiant</w:t>
      </w:r>
      <w:bookmarkEnd w:id="60"/>
    </w:p>
    <w:p w14:paraId="21840154" w14:textId="78E3A4E6" w:rsidR="007438E0" w:rsidRDefault="007438E0" w:rsidP="00F035E8">
      <w:pPr>
        <w:pStyle w:val="Heading4"/>
        <w:spacing w:before="0" w:after="0"/>
      </w:pPr>
      <w:r w:rsidRPr="007438E0">
        <w:t>Interface d’Espace étudiant</w:t>
      </w:r>
    </w:p>
    <w:p w14:paraId="7BC35010" w14:textId="665485FB" w:rsidR="00720A49" w:rsidRDefault="00720A49" w:rsidP="00330343">
      <w:pPr>
        <w:spacing w:line="276" w:lineRule="auto"/>
        <w:jc w:val="both"/>
      </w:pPr>
      <w:r w:rsidRPr="00720A49">
        <w:t>La figure 3</w:t>
      </w:r>
      <w:r w:rsidR="00EF6C67">
        <w:t>-</w:t>
      </w:r>
      <w:r>
        <w:t>2</w:t>
      </w:r>
      <w:r w:rsidRPr="00720A49">
        <w:t xml:space="preserve"> représente la page "Espace étudiant", qui regroupe l’accès aux principales fonctionnalités disponibles : consultation des notes,</w:t>
      </w:r>
      <w:r w:rsidR="008E7936" w:rsidRPr="008E7936">
        <w:t xml:space="preserve"> </w:t>
      </w:r>
      <w:r w:rsidRPr="00720A49">
        <w:t xml:space="preserve">emploi du temps, </w:t>
      </w:r>
      <w:r w:rsidR="008E7936">
        <w:t>d</w:t>
      </w:r>
      <w:r w:rsidR="008E7936" w:rsidRPr="008E7936">
        <w:t>élibération</w:t>
      </w:r>
      <w:r w:rsidR="008E7936">
        <w:t xml:space="preserve">, </w:t>
      </w:r>
      <w:proofErr w:type="gramStart"/>
      <w:r w:rsidR="008E7936">
        <w:t>emails</w:t>
      </w:r>
      <w:proofErr w:type="gramEnd"/>
      <w:r w:rsidR="008E7936">
        <w:t xml:space="preserve">, </w:t>
      </w:r>
      <w:r w:rsidRPr="00720A49">
        <w:t>etc.</w:t>
      </w:r>
    </w:p>
    <w:p w14:paraId="641A9D59" w14:textId="77777777" w:rsidR="00EF6C67" w:rsidRDefault="00F035E8" w:rsidP="00EF6C67">
      <w:pPr>
        <w:keepNext/>
        <w:spacing w:after="0"/>
        <w:jc w:val="center"/>
      </w:pPr>
      <w:r w:rsidRPr="00F035E8">
        <w:rPr>
          <w:noProof/>
        </w:rPr>
        <w:drawing>
          <wp:inline distT="0" distB="0" distL="0" distR="0" wp14:anchorId="5F0C64FB" wp14:editId="03C196C2">
            <wp:extent cx="5027954" cy="3121720"/>
            <wp:effectExtent l="114300" t="95250" r="115570" b="97790"/>
            <wp:docPr id="9862620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62028" name="Picture 1" descr="A screenshot of a computer&#10;&#10;AI-generated content may be incorrect."/>
                    <pic:cNvPicPr/>
                  </pic:nvPicPr>
                  <pic:blipFill>
                    <a:blip r:embed="rId43"/>
                    <a:stretch>
                      <a:fillRect/>
                    </a:stretch>
                  </pic:blipFill>
                  <pic:spPr>
                    <a:xfrm>
                      <a:off x="0" y="0"/>
                      <a:ext cx="5029349" cy="3122586"/>
                    </a:xfrm>
                    <a:prstGeom prst="rect">
                      <a:avLst/>
                    </a:prstGeom>
                    <a:effectLst>
                      <a:outerShdw blurRad="63500" sx="102000" sy="102000" algn="ctr" rotWithShape="0">
                        <a:prstClr val="black">
                          <a:alpha val="40000"/>
                        </a:prstClr>
                      </a:outerShdw>
                    </a:effectLst>
                  </pic:spPr>
                </pic:pic>
              </a:graphicData>
            </a:graphic>
          </wp:inline>
        </w:drawing>
      </w:r>
    </w:p>
    <w:p w14:paraId="78A5EF64" w14:textId="5E8BFC62" w:rsidR="00F035E8" w:rsidRDefault="00EF6C67" w:rsidP="00EF6C67">
      <w:pPr>
        <w:pStyle w:val="Caption"/>
        <w:spacing w:after="0"/>
        <w:jc w:val="center"/>
        <w:rPr>
          <w:lang w:val="en-US"/>
        </w:rPr>
      </w:pPr>
      <w:bookmarkStart w:id="61" w:name="_Toc198596253"/>
      <w:r>
        <w:t xml:space="preserve">Figure </w:t>
      </w:r>
      <w:r w:rsidR="002A6723">
        <w:fldChar w:fldCharType="begin"/>
      </w:r>
      <w:r w:rsidR="002A6723">
        <w:instrText xml:space="preserve"> STYLEREF 1 \s </w:instrText>
      </w:r>
      <w:r w:rsidR="002A6723">
        <w:fldChar w:fldCharType="separate"/>
      </w:r>
      <w:r w:rsidR="00B00381">
        <w:rPr>
          <w:noProof/>
          <w:cs/>
        </w:rPr>
        <w:t>‎</w:t>
      </w:r>
      <w:r w:rsidR="00B00381">
        <w:rPr>
          <w:noProof/>
        </w:rPr>
        <w:t>3</w:t>
      </w:r>
      <w:r w:rsidR="002A6723">
        <w:fldChar w:fldCharType="end"/>
      </w:r>
      <w:r w:rsidR="002A6723">
        <w:noBreakHyphen/>
      </w:r>
      <w:r w:rsidR="002A6723">
        <w:fldChar w:fldCharType="begin"/>
      </w:r>
      <w:r w:rsidR="002A6723">
        <w:instrText xml:space="preserve"> SEQ Figure \* ARABIC \s 1 </w:instrText>
      </w:r>
      <w:r w:rsidR="002A6723">
        <w:fldChar w:fldCharType="separate"/>
      </w:r>
      <w:r w:rsidR="00B00381">
        <w:rPr>
          <w:noProof/>
        </w:rPr>
        <w:t>2</w:t>
      </w:r>
      <w:r w:rsidR="002A6723">
        <w:fldChar w:fldCharType="end"/>
      </w:r>
      <w:r>
        <w:t xml:space="preserve"> </w:t>
      </w:r>
      <w:r w:rsidRPr="001618E4">
        <w:rPr>
          <w:lang w:val="en-US"/>
        </w:rPr>
        <w:t xml:space="preserve">Espace </w:t>
      </w:r>
      <w:proofErr w:type="spellStart"/>
      <w:r w:rsidRPr="001618E4">
        <w:rPr>
          <w:lang w:val="en-US"/>
        </w:rPr>
        <w:t>étudiant</w:t>
      </w:r>
      <w:bookmarkEnd w:id="61"/>
      <w:proofErr w:type="spellEnd"/>
    </w:p>
    <w:p w14:paraId="02A8C7F9" w14:textId="17415033" w:rsidR="00EF6C67" w:rsidRDefault="00EF6C67" w:rsidP="00EF6C67">
      <w:pPr>
        <w:pStyle w:val="Heading4"/>
      </w:pPr>
      <w:r w:rsidRPr="007438E0">
        <w:lastRenderedPageBreak/>
        <w:t xml:space="preserve">Interface </w:t>
      </w:r>
      <w:proofErr w:type="gramStart"/>
      <w:r w:rsidRPr="007438E0">
        <w:t>d</w:t>
      </w:r>
      <w:r>
        <w:t>’</w:t>
      </w:r>
      <w:r w:rsidRPr="00EF6C67">
        <w:t>Emails</w:t>
      </w:r>
      <w:proofErr w:type="gramEnd"/>
      <w:r w:rsidRPr="00EF6C67">
        <w:t xml:space="preserve"> des enseignants</w:t>
      </w:r>
    </w:p>
    <w:p w14:paraId="3A3503E3" w14:textId="36344E4B" w:rsidR="00EF6C67" w:rsidRDefault="00EF6C67" w:rsidP="00330343">
      <w:pPr>
        <w:spacing w:after="0"/>
        <w:jc w:val="both"/>
      </w:pPr>
      <w:r w:rsidRPr="00EF6C67">
        <w:t>La figure 3</w:t>
      </w:r>
      <w:r>
        <w:t>-3</w:t>
      </w:r>
      <w:r w:rsidRPr="00EF6C67">
        <w:t xml:space="preserve"> montre la page contenant les adresses emails des enseignants du département. Elle facilite la communication directe entre les étudiants et le corps enseignant.</w:t>
      </w:r>
    </w:p>
    <w:p w14:paraId="4C0A4091" w14:textId="77777777" w:rsidR="00EF6C67" w:rsidRDefault="00EF6C67" w:rsidP="0069396A">
      <w:pPr>
        <w:keepNext/>
        <w:spacing w:after="0"/>
        <w:jc w:val="center"/>
      </w:pPr>
      <w:r w:rsidRPr="00EF6C67">
        <w:rPr>
          <w:noProof/>
        </w:rPr>
        <w:drawing>
          <wp:inline distT="0" distB="0" distL="0" distR="0" wp14:anchorId="4ACCD679" wp14:editId="60C46100">
            <wp:extent cx="5731510" cy="2662555"/>
            <wp:effectExtent l="114300" t="95250" r="116840" b="99695"/>
            <wp:docPr id="14327519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51931" name="Picture 1" descr="A screenshot of a computer&#10;&#10;AI-generated content may be incorrect."/>
                    <pic:cNvPicPr/>
                  </pic:nvPicPr>
                  <pic:blipFill>
                    <a:blip r:embed="rId44"/>
                    <a:stretch>
                      <a:fillRect/>
                    </a:stretch>
                  </pic:blipFill>
                  <pic:spPr>
                    <a:xfrm>
                      <a:off x="0" y="0"/>
                      <a:ext cx="5731510" cy="2662555"/>
                    </a:xfrm>
                    <a:prstGeom prst="rect">
                      <a:avLst/>
                    </a:prstGeom>
                    <a:effectLst>
                      <a:outerShdw blurRad="63500" sx="102000" sy="102000" algn="ctr" rotWithShape="0">
                        <a:prstClr val="black">
                          <a:alpha val="40000"/>
                        </a:prstClr>
                      </a:outerShdw>
                    </a:effectLst>
                  </pic:spPr>
                </pic:pic>
              </a:graphicData>
            </a:graphic>
          </wp:inline>
        </w:drawing>
      </w:r>
    </w:p>
    <w:p w14:paraId="745AF72F" w14:textId="164CB6BF" w:rsidR="00EF6C67" w:rsidRDefault="00EF6C67" w:rsidP="0069396A">
      <w:pPr>
        <w:pStyle w:val="Caption"/>
        <w:spacing w:after="240"/>
        <w:jc w:val="center"/>
        <w:rPr>
          <w:lang w:val="en-US"/>
        </w:rPr>
      </w:pPr>
      <w:bookmarkStart w:id="62" w:name="_Toc198596254"/>
      <w:r>
        <w:t xml:space="preserve">Figure </w:t>
      </w:r>
      <w:r w:rsidR="002A6723">
        <w:fldChar w:fldCharType="begin"/>
      </w:r>
      <w:r w:rsidR="002A6723">
        <w:instrText xml:space="preserve"> STYLEREF 1 \s </w:instrText>
      </w:r>
      <w:r w:rsidR="002A6723">
        <w:fldChar w:fldCharType="separate"/>
      </w:r>
      <w:r w:rsidR="00B00381">
        <w:rPr>
          <w:noProof/>
          <w:cs/>
        </w:rPr>
        <w:t>‎</w:t>
      </w:r>
      <w:r w:rsidR="00B00381">
        <w:rPr>
          <w:noProof/>
        </w:rPr>
        <w:t>3</w:t>
      </w:r>
      <w:r w:rsidR="002A6723">
        <w:fldChar w:fldCharType="end"/>
      </w:r>
      <w:r w:rsidR="002A6723">
        <w:noBreakHyphen/>
      </w:r>
      <w:r w:rsidR="002A6723">
        <w:fldChar w:fldCharType="begin"/>
      </w:r>
      <w:r w:rsidR="002A6723">
        <w:instrText xml:space="preserve"> SEQ Figure \* ARABIC \s 1 </w:instrText>
      </w:r>
      <w:r w:rsidR="002A6723">
        <w:fldChar w:fldCharType="separate"/>
      </w:r>
      <w:r w:rsidR="00B00381">
        <w:rPr>
          <w:noProof/>
        </w:rPr>
        <w:t>3</w:t>
      </w:r>
      <w:r w:rsidR="002A6723">
        <w:fldChar w:fldCharType="end"/>
      </w:r>
      <w:r>
        <w:rPr>
          <w:lang w:val="en-US"/>
        </w:rPr>
        <w:t xml:space="preserve"> </w:t>
      </w:r>
      <w:proofErr w:type="spellStart"/>
      <w:r w:rsidRPr="00205884">
        <w:rPr>
          <w:lang w:val="en-US"/>
        </w:rPr>
        <w:t>Liste</w:t>
      </w:r>
      <w:proofErr w:type="spellEnd"/>
      <w:r w:rsidRPr="00205884">
        <w:rPr>
          <w:lang w:val="en-US"/>
        </w:rPr>
        <w:t xml:space="preserve"> des </w:t>
      </w:r>
      <w:proofErr w:type="gramStart"/>
      <w:r w:rsidRPr="00205884">
        <w:rPr>
          <w:lang w:val="en-US"/>
        </w:rPr>
        <w:t>emails</w:t>
      </w:r>
      <w:proofErr w:type="gramEnd"/>
      <w:r w:rsidRPr="00205884">
        <w:rPr>
          <w:lang w:val="en-US"/>
        </w:rPr>
        <w:t xml:space="preserve"> des </w:t>
      </w:r>
      <w:proofErr w:type="spellStart"/>
      <w:r w:rsidRPr="00205884">
        <w:rPr>
          <w:lang w:val="en-US"/>
        </w:rPr>
        <w:t>enseignants</w:t>
      </w:r>
      <w:bookmarkEnd w:id="62"/>
      <w:proofErr w:type="spellEnd"/>
    </w:p>
    <w:p w14:paraId="5B7EB479" w14:textId="5AE9E578" w:rsidR="00EF6C67" w:rsidRDefault="00E21D35" w:rsidP="0069396A">
      <w:pPr>
        <w:pStyle w:val="Heading4"/>
        <w:spacing w:before="0" w:after="0"/>
      </w:pPr>
      <w:proofErr w:type="gramStart"/>
      <w:r w:rsidRPr="007438E0">
        <w:t xml:space="preserve">Interface </w:t>
      </w:r>
      <w:r>
        <w:t xml:space="preserve"> de</w:t>
      </w:r>
      <w:proofErr w:type="gramEnd"/>
      <w:r>
        <w:t xml:space="preserve"> </w:t>
      </w:r>
      <w:r w:rsidR="00EF6C67" w:rsidRPr="00EF6C67">
        <w:t>Demande de document</w:t>
      </w:r>
      <w:r w:rsidR="0069396A">
        <w:t xml:space="preserve"> </w:t>
      </w:r>
      <w:r w:rsidR="0069396A" w:rsidRPr="0069396A">
        <w:t>administratif</w:t>
      </w:r>
    </w:p>
    <w:p w14:paraId="2E6616A1" w14:textId="4FE9DBF0" w:rsidR="00EF6C67" w:rsidRDefault="00EF6C67" w:rsidP="00330343">
      <w:pPr>
        <w:spacing w:after="0"/>
        <w:jc w:val="both"/>
      </w:pPr>
      <w:r w:rsidRPr="00EF6C67">
        <w:t>La figure 3</w:t>
      </w:r>
      <w:r w:rsidR="0069396A">
        <w:t>-4</w:t>
      </w:r>
      <w:r w:rsidRPr="00EF6C67">
        <w:t xml:space="preserve"> présente l’interface permettant à l’étudiant de soumettre une demande de document administratif, telle qu’un certificat de scolarité ou une attestation.</w:t>
      </w:r>
    </w:p>
    <w:p w14:paraId="6329B207" w14:textId="77777777" w:rsidR="0069396A" w:rsidRDefault="0069396A" w:rsidP="0069396A">
      <w:pPr>
        <w:keepNext/>
        <w:spacing w:after="0"/>
        <w:jc w:val="center"/>
      </w:pPr>
      <w:r w:rsidRPr="0069396A">
        <w:rPr>
          <w:noProof/>
        </w:rPr>
        <w:drawing>
          <wp:inline distT="0" distB="0" distL="0" distR="0" wp14:anchorId="3BA02137" wp14:editId="557AFABC">
            <wp:extent cx="5136312" cy="3598718"/>
            <wp:effectExtent l="114300" t="114300" r="121920" b="116205"/>
            <wp:docPr id="20952523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52364" name="Picture 1" descr="A screenshot of a computer&#10;&#10;AI-generated content may be incorrect."/>
                    <pic:cNvPicPr/>
                  </pic:nvPicPr>
                  <pic:blipFill>
                    <a:blip r:embed="rId45"/>
                    <a:stretch>
                      <a:fillRect/>
                    </a:stretch>
                  </pic:blipFill>
                  <pic:spPr>
                    <a:xfrm>
                      <a:off x="0" y="0"/>
                      <a:ext cx="5207743" cy="3648766"/>
                    </a:xfrm>
                    <a:prstGeom prst="rect">
                      <a:avLst/>
                    </a:prstGeom>
                    <a:effectLst>
                      <a:outerShdw blurRad="63500" sx="102000" sy="102000" algn="ctr" rotWithShape="0">
                        <a:prstClr val="black">
                          <a:alpha val="40000"/>
                        </a:prstClr>
                      </a:outerShdw>
                    </a:effectLst>
                  </pic:spPr>
                </pic:pic>
              </a:graphicData>
            </a:graphic>
          </wp:inline>
        </w:drawing>
      </w:r>
    </w:p>
    <w:p w14:paraId="6DE34BCD" w14:textId="5BAFE0B6" w:rsidR="0069396A" w:rsidRDefault="0069396A" w:rsidP="0069396A">
      <w:pPr>
        <w:pStyle w:val="Caption"/>
        <w:spacing w:after="0"/>
        <w:jc w:val="center"/>
        <w:rPr>
          <w:lang w:val="en-US"/>
        </w:rPr>
      </w:pPr>
      <w:bookmarkStart w:id="63" w:name="_Toc198596255"/>
      <w:r>
        <w:t xml:space="preserve">Figure </w:t>
      </w:r>
      <w:r w:rsidR="002A6723">
        <w:fldChar w:fldCharType="begin"/>
      </w:r>
      <w:r w:rsidR="002A6723">
        <w:instrText xml:space="preserve"> STYLEREF 1 \s </w:instrText>
      </w:r>
      <w:r w:rsidR="002A6723">
        <w:fldChar w:fldCharType="separate"/>
      </w:r>
      <w:r w:rsidR="00B00381">
        <w:rPr>
          <w:noProof/>
          <w:cs/>
        </w:rPr>
        <w:t>‎</w:t>
      </w:r>
      <w:r w:rsidR="00B00381">
        <w:rPr>
          <w:noProof/>
        </w:rPr>
        <w:t>3</w:t>
      </w:r>
      <w:r w:rsidR="002A6723">
        <w:fldChar w:fldCharType="end"/>
      </w:r>
      <w:r w:rsidR="002A6723">
        <w:noBreakHyphen/>
      </w:r>
      <w:r w:rsidR="002A6723">
        <w:fldChar w:fldCharType="begin"/>
      </w:r>
      <w:r w:rsidR="002A6723">
        <w:instrText xml:space="preserve"> SEQ Figure \* ARABIC \s 1 </w:instrText>
      </w:r>
      <w:r w:rsidR="002A6723">
        <w:fldChar w:fldCharType="separate"/>
      </w:r>
      <w:r w:rsidR="00B00381">
        <w:rPr>
          <w:noProof/>
        </w:rPr>
        <w:t>4</w:t>
      </w:r>
      <w:r w:rsidR="002A6723">
        <w:fldChar w:fldCharType="end"/>
      </w:r>
      <w:r>
        <w:rPr>
          <w:lang w:val="en-US"/>
        </w:rPr>
        <w:t xml:space="preserve"> </w:t>
      </w:r>
      <w:proofErr w:type="spellStart"/>
      <w:r w:rsidRPr="00E55B1D">
        <w:rPr>
          <w:lang w:val="en-US"/>
        </w:rPr>
        <w:t>demande</w:t>
      </w:r>
      <w:proofErr w:type="spellEnd"/>
      <w:r w:rsidRPr="00E55B1D">
        <w:rPr>
          <w:lang w:val="en-US"/>
        </w:rPr>
        <w:t xml:space="preserve"> de document </w:t>
      </w:r>
      <w:r>
        <w:rPr>
          <w:lang w:val="en-US"/>
        </w:rPr>
        <w:t>administrative</w:t>
      </w:r>
      <w:bookmarkEnd w:id="63"/>
    </w:p>
    <w:p w14:paraId="00508D9F" w14:textId="6467A310" w:rsidR="0069396A" w:rsidRDefault="009B5689" w:rsidP="00BE3AC3">
      <w:pPr>
        <w:pStyle w:val="Heading3"/>
        <w:spacing w:before="0" w:after="0"/>
      </w:pPr>
      <w:bookmarkStart w:id="64" w:name="_Toc198596229"/>
      <w:r w:rsidRPr="009B5689">
        <w:lastRenderedPageBreak/>
        <w:t>Espace Enseignant</w:t>
      </w:r>
      <w:bookmarkEnd w:id="64"/>
    </w:p>
    <w:p w14:paraId="7EE262FD" w14:textId="2DECFBCC" w:rsidR="009B5689" w:rsidRPr="009B5689" w:rsidRDefault="009B5689" w:rsidP="00BE3AC3">
      <w:pPr>
        <w:pStyle w:val="Heading4"/>
        <w:spacing w:before="0" w:after="0"/>
      </w:pPr>
      <w:r w:rsidRPr="009B5689">
        <w:t>Publication des</w:t>
      </w:r>
      <w:r>
        <w:t xml:space="preserve"> News</w:t>
      </w:r>
    </w:p>
    <w:p w14:paraId="1E47B5D8" w14:textId="3EC89706" w:rsidR="009B5689" w:rsidRDefault="009B5689" w:rsidP="00330343">
      <w:pPr>
        <w:spacing w:after="0" w:line="276" w:lineRule="auto"/>
        <w:jc w:val="both"/>
      </w:pPr>
      <w:r w:rsidRPr="009B5689">
        <w:t xml:space="preserve">La figure </w:t>
      </w:r>
      <w:r w:rsidR="008B18B9">
        <w:t>3-5</w:t>
      </w:r>
      <w:r w:rsidRPr="009B5689">
        <w:t xml:space="preserve"> représente la page </w:t>
      </w:r>
      <w:r w:rsidRPr="009B5689">
        <w:rPr>
          <w:b/>
          <w:bCs/>
        </w:rPr>
        <w:t>News</w:t>
      </w:r>
      <w:r w:rsidRPr="009B5689">
        <w:t>, qui permet à l’enseignant de publier des informations à destination des étudiants.</w:t>
      </w:r>
    </w:p>
    <w:p w14:paraId="0C525DB6" w14:textId="77777777" w:rsidR="00E21D35" w:rsidRDefault="00E21D35" w:rsidP="00BE3AC3">
      <w:pPr>
        <w:keepNext/>
        <w:spacing w:after="0"/>
        <w:jc w:val="center"/>
      </w:pPr>
      <w:r w:rsidRPr="00E21D35">
        <w:rPr>
          <w:noProof/>
        </w:rPr>
        <w:drawing>
          <wp:inline distT="0" distB="0" distL="0" distR="0" wp14:anchorId="0BD1B0E1" wp14:editId="4C42F403">
            <wp:extent cx="5592106" cy="3654137"/>
            <wp:effectExtent l="114300" t="114300" r="123190" b="118110"/>
            <wp:docPr id="14957408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40885" name="Picture 1" descr="A screenshot of a computer&#10;&#10;AI-generated content may be incorrect."/>
                    <pic:cNvPicPr/>
                  </pic:nvPicPr>
                  <pic:blipFill>
                    <a:blip r:embed="rId46"/>
                    <a:stretch>
                      <a:fillRect/>
                    </a:stretch>
                  </pic:blipFill>
                  <pic:spPr>
                    <a:xfrm>
                      <a:off x="0" y="0"/>
                      <a:ext cx="5628021" cy="3677605"/>
                    </a:xfrm>
                    <a:prstGeom prst="rect">
                      <a:avLst/>
                    </a:prstGeom>
                    <a:effectLst>
                      <a:outerShdw blurRad="63500" sx="102000" sy="102000" algn="ctr" rotWithShape="0">
                        <a:prstClr val="black">
                          <a:alpha val="40000"/>
                        </a:prstClr>
                      </a:outerShdw>
                    </a:effectLst>
                  </pic:spPr>
                </pic:pic>
              </a:graphicData>
            </a:graphic>
          </wp:inline>
        </w:drawing>
      </w:r>
    </w:p>
    <w:p w14:paraId="4C1D38B9" w14:textId="115D55ED" w:rsidR="00E21D35" w:rsidRPr="00E21D35" w:rsidRDefault="00E21D35" w:rsidP="00BE3AC3">
      <w:pPr>
        <w:pStyle w:val="Caption"/>
        <w:spacing w:after="120"/>
        <w:jc w:val="center"/>
        <w:rPr>
          <w:lang w:val="en-US"/>
        </w:rPr>
      </w:pPr>
      <w:bookmarkStart w:id="65" w:name="_Toc198596256"/>
      <w:r>
        <w:t xml:space="preserve">Figure </w:t>
      </w:r>
      <w:r w:rsidR="002A6723">
        <w:fldChar w:fldCharType="begin"/>
      </w:r>
      <w:r w:rsidR="002A6723">
        <w:instrText xml:space="preserve"> STYLEREF 1 \s </w:instrText>
      </w:r>
      <w:r w:rsidR="002A6723">
        <w:fldChar w:fldCharType="separate"/>
      </w:r>
      <w:r w:rsidR="00B00381">
        <w:rPr>
          <w:noProof/>
          <w:cs/>
        </w:rPr>
        <w:t>‎</w:t>
      </w:r>
      <w:r w:rsidR="00B00381">
        <w:rPr>
          <w:noProof/>
        </w:rPr>
        <w:t>3</w:t>
      </w:r>
      <w:r w:rsidR="002A6723">
        <w:fldChar w:fldCharType="end"/>
      </w:r>
      <w:r w:rsidR="002A6723">
        <w:noBreakHyphen/>
      </w:r>
      <w:r w:rsidR="002A6723">
        <w:fldChar w:fldCharType="begin"/>
      </w:r>
      <w:r w:rsidR="002A6723">
        <w:instrText xml:space="preserve"> SEQ Figure \* ARABIC \s 1 </w:instrText>
      </w:r>
      <w:r w:rsidR="002A6723">
        <w:fldChar w:fldCharType="separate"/>
      </w:r>
      <w:r w:rsidR="00B00381">
        <w:rPr>
          <w:noProof/>
        </w:rPr>
        <w:t>5</w:t>
      </w:r>
      <w:r w:rsidR="002A6723">
        <w:fldChar w:fldCharType="end"/>
      </w:r>
      <w:r>
        <w:rPr>
          <w:lang w:val="en-US"/>
        </w:rPr>
        <w:t xml:space="preserve"> </w:t>
      </w:r>
      <w:r w:rsidRPr="00C23861">
        <w:rPr>
          <w:lang w:val="en-US"/>
        </w:rPr>
        <w:t>Interface de publication des News</w:t>
      </w:r>
      <w:bookmarkEnd w:id="65"/>
    </w:p>
    <w:p w14:paraId="4A713058" w14:textId="6DEA2684" w:rsidR="008B18B9" w:rsidRDefault="00BE3AC3" w:rsidP="00BE3AC3">
      <w:pPr>
        <w:pStyle w:val="Heading4"/>
        <w:spacing w:before="120" w:after="0"/>
      </w:pPr>
      <w:r w:rsidRPr="00BE3AC3">
        <w:t>Interface de dépôt des notes</w:t>
      </w:r>
    </w:p>
    <w:p w14:paraId="5E86A9BF" w14:textId="7C54024D" w:rsidR="00BE3AC3" w:rsidRDefault="00BE3AC3" w:rsidP="003B6454">
      <w:pPr>
        <w:spacing w:after="0" w:line="276" w:lineRule="auto"/>
        <w:jc w:val="both"/>
      </w:pPr>
      <w:r w:rsidRPr="00BE3AC3">
        <w:t>La figure 3</w:t>
      </w:r>
      <w:r>
        <w:t>-6</w:t>
      </w:r>
      <w:r w:rsidRPr="00BE3AC3">
        <w:t xml:space="preserve"> montre l’interface de dépôt des notes. L’enseignant peut y importer les fichiers de notes relatifs à ses modules, qui seront ensuite consultables par les étudiants.</w:t>
      </w:r>
    </w:p>
    <w:p w14:paraId="4F178F5F" w14:textId="77777777" w:rsidR="00BE3AC3" w:rsidRDefault="00BE3AC3" w:rsidP="00BE3AC3">
      <w:pPr>
        <w:keepNext/>
        <w:spacing w:after="0"/>
      </w:pPr>
      <w:r w:rsidRPr="00BE3AC3">
        <w:rPr>
          <w:noProof/>
        </w:rPr>
        <w:drawing>
          <wp:inline distT="0" distB="0" distL="0" distR="0" wp14:anchorId="16A58D3F" wp14:editId="35EB3C04">
            <wp:extent cx="5621482" cy="2611442"/>
            <wp:effectExtent l="114300" t="95250" r="113030" b="93980"/>
            <wp:docPr id="9933246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24608" name="Picture 1" descr="A screenshot of a computer&#10;&#10;AI-generated content may be incorrect."/>
                    <pic:cNvPicPr/>
                  </pic:nvPicPr>
                  <pic:blipFill>
                    <a:blip r:embed="rId47"/>
                    <a:stretch>
                      <a:fillRect/>
                    </a:stretch>
                  </pic:blipFill>
                  <pic:spPr>
                    <a:xfrm>
                      <a:off x="0" y="0"/>
                      <a:ext cx="5644744" cy="2622248"/>
                    </a:xfrm>
                    <a:prstGeom prst="rect">
                      <a:avLst/>
                    </a:prstGeom>
                    <a:effectLst>
                      <a:outerShdw blurRad="63500" sx="102000" sy="102000" algn="ctr" rotWithShape="0">
                        <a:prstClr val="black">
                          <a:alpha val="40000"/>
                        </a:prstClr>
                      </a:outerShdw>
                    </a:effectLst>
                  </pic:spPr>
                </pic:pic>
              </a:graphicData>
            </a:graphic>
          </wp:inline>
        </w:drawing>
      </w:r>
    </w:p>
    <w:p w14:paraId="39E638B7" w14:textId="2FC26F33" w:rsidR="00BE3AC3" w:rsidRDefault="00BE3AC3" w:rsidP="00BE3AC3">
      <w:pPr>
        <w:pStyle w:val="Caption"/>
        <w:spacing w:after="0"/>
        <w:jc w:val="center"/>
        <w:rPr>
          <w:lang w:val="en-US"/>
        </w:rPr>
      </w:pPr>
      <w:bookmarkStart w:id="66" w:name="_Toc198596257"/>
      <w:r>
        <w:t xml:space="preserve">Figure </w:t>
      </w:r>
      <w:r w:rsidR="002A6723">
        <w:fldChar w:fldCharType="begin"/>
      </w:r>
      <w:r w:rsidR="002A6723">
        <w:instrText xml:space="preserve"> STYLEREF 1 \s </w:instrText>
      </w:r>
      <w:r w:rsidR="002A6723">
        <w:fldChar w:fldCharType="separate"/>
      </w:r>
      <w:r w:rsidR="00B00381">
        <w:rPr>
          <w:noProof/>
          <w:cs/>
        </w:rPr>
        <w:t>‎</w:t>
      </w:r>
      <w:r w:rsidR="00B00381">
        <w:rPr>
          <w:noProof/>
        </w:rPr>
        <w:t>3</w:t>
      </w:r>
      <w:r w:rsidR="002A6723">
        <w:fldChar w:fldCharType="end"/>
      </w:r>
      <w:r w:rsidR="002A6723">
        <w:noBreakHyphen/>
      </w:r>
      <w:r w:rsidR="002A6723">
        <w:fldChar w:fldCharType="begin"/>
      </w:r>
      <w:r w:rsidR="002A6723">
        <w:instrText xml:space="preserve"> SEQ Figure \* ARABIC \s 1 </w:instrText>
      </w:r>
      <w:r w:rsidR="002A6723">
        <w:fldChar w:fldCharType="separate"/>
      </w:r>
      <w:r w:rsidR="00B00381">
        <w:rPr>
          <w:noProof/>
        </w:rPr>
        <w:t>6</w:t>
      </w:r>
      <w:r w:rsidR="002A6723">
        <w:fldChar w:fldCharType="end"/>
      </w:r>
      <w:r>
        <w:rPr>
          <w:lang w:val="en-US"/>
        </w:rPr>
        <w:t xml:space="preserve"> </w:t>
      </w:r>
      <w:r w:rsidRPr="00EE314D">
        <w:rPr>
          <w:lang w:val="en-US"/>
        </w:rPr>
        <w:t xml:space="preserve">Interface de </w:t>
      </w:r>
      <w:proofErr w:type="spellStart"/>
      <w:r w:rsidRPr="00EE314D">
        <w:rPr>
          <w:lang w:val="en-US"/>
        </w:rPr>
        <w:t>dépôt</w:t>
      </w:r>
      <w:proofErr w:type="spellEnd"/>
      <w:r w:rsidRPr="00EE314D">
        <w:rPr>
          <w:lang w:val="en-US"/>
        </w:rPr>
        <w:t xml:space="preserve"> des notes</w:t>
      </w:r>
      <w:bookmarkEnd w:id="66"/>
    </w:p>
    <w:p w14:paraId="633D1411" w14:textId="0F95DF5D" w:rsidR="008479C4" w:rsidRDefault="008479C4" w:rsidP="008479C4">
      <w:pPr>
        <w:pStyle w:val="Heading3"/>
      </w:pPr>
      <w:bookmarkStart w:id="67" w:name="_Toc198596230"/>
      <w:r w:rsidRPr="008479C4">
        <w:lastRenderedPageBreak/>
        <w:t>Espace Administrateur</w:t>
      </w:r>
      <w:bookmarkEnd w:id="67"/>
    </w:p>
    <w:p w14:paraId="521676F7" w14:textId="22306D45" w:rsidR="008479C4" w:rsidRDefault="008479C4" w:rsidP="008479C4">
      <w:pPr>
        <w:pStyle w:val="Heading4"/>
      </w:pPr>
      <w:r w:rsidRPr="008479C4">
        <w:t>Interface des événements</w:t>
      </w:r>
    </w:p>
    <w:p w14:paraId="4CD9365F" w14:textId="3E8E203D" w:rsidR="008479C4" w:rsidRDefault="008479C4" w:rsidP="003B6454">
      <w:pPr>
        <w:jc w:val="both"/>
      </w:pPr>
      <w:r w:rsidRPr="008479C4">
        <w:t>La figure 3</w:t>
      </w:r>
      <w:r>
        <w:t>-</w:t>
      </w:r>
      <w:r w:rsidR="00FD7FC2">
        <w:t>7</w:t>
      </w:r>
      <w:r w:rsidRPr="008479C4">
        <w:t xml:space="preserve"> montre l’interface d’événements destinés à la communauté universitaire (concours, séminaires, annonces officielles). L’administrateur peut ajouter un titre, une image, une description.</w:t>
      </w:r>
    </w:p>
    <w:p w14:paraId="58AB2E0B" w14:textId="77777777" w:rsidR="003E3893" w:rsidRDefault="003E3893" w:rsidP="003E3893">
      <w:pPr>
        <w:keepNext/>
        <w:spacing w:after="0"/>
        <w:jc w:val="center"/>
      </w:pPr>
      <w:r w:rsidRPr="003E3893">
        <w:rPr>
          <w:noProof/>
        </w:rPr>
        <w:drawing>
          <wp:inline distT="0" distB="0" distL="0" distR="0" wp14:anchorId="6B78A54B" wp14:editId="04031538">
            <wp:extent cx="5731510" cy="2880995"/>
            <wp:effectExtent l="114300" t="95250" r="116840" b="90805"/>
            <wp:docPr id="1051412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12616" name=""/>
                    <pic:cNvPicPr/>
                  </pic:nvPicPr>
                  <pic:blipFill>
                    <a:blip r:embed="rId48"/>
                    <a:stretch>
                      <a:fillRect/>
                    </a:stretch>
                  </pic:blipFill>
                  <pic:spPr>
                    <a:xfrm>
                      <a:off x="0" y="0"/>
                      <a:ext cx="5731510" cy="2880995"/>
                    </a:xfrm>
                    <a:prstGeom prst="rect">
                      <a:avLst/>
                    </a:prstGeom>
                    <a:effectLst>
                      <a:outerShdw blurRad="63500" sx="102000" sy="102000" algn="ctr" rotWithShape="0">
                        <a:prstClr val="black">
                          <a:alpha val="40000"/>
                        </a:prstClr>
                      </a:outerShdw>
                    </a:effectLst>
                  </pic:spPr>
                </pic:pic>
              </a:graphicData>
            </a:graphic>
          </wp:inline>
        </w:drawing>
      </w:r>
    </w:p>
    <w:p w14:paraId="15D8A666" w14:textId="0AD2CB69" w:rsidR="003E3893" w:rsidRDefault="003E3893" w:rsidP="003E3893">
      <w:pPr>
        <w:pStyle w:val="Caption"/>
        <w:spacing w:after="0"/>
        <w:jc w:val="center"/>
        <w:rPr>
          <w:lang w:val="en-US"/>
        </w:rPr>
      </w:pPr>
      <w:bookmarkStart w:id="68" w:name="_Toc198596258"/>
      <w:r>
        <w:t xml:space="preserve">Figure </w:t>
      </w:r>
      <w:r w:rsidR="002A6723">
        <w:fldChar w:fldCharType="begin"/>
      </w:r>
      <w:r w:rsidR="002A6723">
        <w:instrText xml:space="preserve"> STYLEREF 1 \s </w:instrText>
      </w:r>
      <w:r w:rsidR="002A6723">
        <w:fldChar w:fldCharType="separate"/>
      </w:r>
      <w:r w:rsidR="00B00381">
        <w:rPr>
          <w:noProof/>
          <w:cs/>
        </w:rPr>
        <w:t>‎</w:t>
      </w:r>
      <w:r w:rsidR="00B00381">
        <w:rPr>
          <w:noProof/>
        </w:rPr>
        <w:t>3</w:t>
      </w:r>
      <w:r w:rsidR="002A6723">
        <w:fldChar w:fldCharType="end"/>
      </w:r>
      <w:r w:rsidR="002A6723">
        <w:noBreakHyphen/>
      </w:r>
      <w:r w:rsidR="002A6723">
        <w:fldChar w:fldCharType="begin"/>
      </w:r>
      <w:r w:rsidR="002A6723">
        <w:instrText xml:space="preserve"> SEQ Figure \* ARABIC \s 1 </w:instrText>
      </w:r>
      <w:r w:rsidR="002A6723">
        <w:fldChar w:fldCharType="separate"/>
      </w:r>
      <w:r w:rsidR="00B00381">
        <w:rPr>
          <w:noProof/>
        </w:rPr>
        <w:t>7</w:t>
      </w:r>
      <w:r w:rsidR="002A6723">
        <w:fldChar w:fldCharType="end"/>
      </w:r>
      <w:r>
        <w:rPr>
          <w:lang w:val="en-US"/>
        </w:rPr>
        <w:t xml:space="preserve"> </w:t>
      </w:r>
      <w:r w:rsidRPr="004D3271">
        <w:rPr>
          <w:lang w:val="en-US"/>
        </w:rPr>
        <w:t xml:space="preserve">Interface des </w:t>
      </w:r>
      <w:proofErr w:type="spellStart"/>
      <w:r w:rsidRPr="004D3271">
        <w:rPr>
          <w:lang w:val="en-US"/>
        </w:rPr>
        <w:t>événements</w:t>
      </w:r>
      <w:bookmarkEnd w:id="68"/>
      <w:proofErr w:type="spellEnd"/>
    </w:p>
    <w:p w14:paraId="730473B0" w14:textId="6174F480" w:rsidR="00FD7FC2" w:rsidRDefault="00FD7FC2" w:rsidP="006533AA">
      <w:pPr>
        <w:pStyle w:val="Heading4"/>
      </w:pPr>
      <w:r w:rsidRPr="00FD7FC2">
        <w:t>Interface de gestion de l’emploi du temps</w:t>
      </w:r>
    </w:p>
    <w:p w14:paraId="2A54A558" w14:textId="4E053121" w:rsidR="00FD7FC2" w:rsidRDefault="006E5334" w:rsidP="003B6454">
      <w:pPr>
        <w:jc w:val="both"/>
      </w:pPr>
      <w:r w:rsidRPr="006E5334">
        <w:t>La figure 3.8 illustre la gestion des fichiers d’emploi du temps. L’administrateur peut y créer des dossiers et importer des fichiers PDF, organisés par niveau et par semestre.</w:t>
      </w:r>
    </w:p>
    <w:p w14:paraId="7702FAB0" w14:textId="77777777" w:rsidR="006533AA" w:rsidRDefault="00E00502" w:rsidP="006533AA">
      <w:pPr>
        <w:keepNext/>
      </w:pPr>
      <w:r w:rsidRPr="00E00502">
        <w:rPr>
          <w:noProof/>
        </w:rPr>
        <w:drawing>
          <wp:inline distT="0" distB="0" distL="0" distR="0" wp14:anchorId="10A9FB0D" wp14:editId="50827A83">
            <wp:extent cx="5731510" cy="2662555"/>
            <wp:effectExtent l="114300" t="95250" r="116840" b="99695"/>
            <wp:docPr id="8546334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33459" name="Picture 1" descr="A screenshot of a computer&#10;&#10;AI-generated content may be incorrect."/>
                    <pic:cNvPicPr/>
                  </pic:nvPicPr>
                  <pic:blipFill>
                    <a:blip r:embed="rId49"/>
                    <a:stretch>
                      <a:fillRect/>
                    </a:stretch>
                  </pic:blipFill>
                  <pic:spPr>
                    <a:xfrm>
                      <a:off x="0" y="0"/>
                      <a:ext cx="5731510" cy="2662555"/>
                    </a:xfrm>
                    <a:prstGeom prst="rect">
                      <a:avLst/>
                    </a:prstGeom>
                    <a:effectLst>
                      <a:outerShdw blurRad="63500" sx="102000" sy="102000" algn="ctr" rotWithShape="0">
                        <a:prstClr val="black">
                          <a:alpha val="40000"/>
                        </a:prstClr>
                      </a:outerShdw>
                    </a:effectLst>
                  </pic:spPr>
                </pic:pic>
              </a:graphicData>
            </a:graphic>
          </wp:inline>
        </w:drawing>
      </w:r>
    </w:p>
    <w:p w14:paraId="73F680E0" w14:textId="20A0B35F" w:rsidR="004B2489" w:rsidRDefault="006533AA" w:rsidP="006533AA">
      <w:pPr>
        <w:pStyle w:val="Caption"/>
        <w:jc w:val="center"/>
        <w:rPr>
          <w:lang w:val="en-US"/>
        </w:rPr>
      </w:pPr>
      <w:bookmarkStart w:id="69" w:name="_Toc198596259"/>
      <w:r>
        <w:t xml:space="preserve">Figure </w:t>
      </w:r>
      <w:r w:rsidR="002A6723">
        <w:fldChar w:fldCharType="begin"/>
      </w:r>
      <w:r w:rsidR="002A6723">
        <w:instrText xml:space="preserve"> STYLEREF 1 \s </w:instrText>
      </w:r>
      <w:r w:rsidR="002A6723">
        <w:fldChar w:fldCharType="separate"/>
      </w:r>
      <w:r w:rsidR="00B00381">
        <w:rPr>
          <w:noProof/>
          <w:cs/>
        </w:rPr>
        <w:t>‎</w:t>
      </w:r>
      <w:r w:rsidR="00B00381">
        <w:rPr>
          <w:noProof/>
        </w:rPr>
        <w:t>3</w:t>
      </w:r>
      <w:r w:rsidR="002A6723">
        <w:fldChar w:fldCharType="end"/>
      </w:r>
      <w:r w:rsidR="002A6723">
        <w:noBreakHyphen/>
      </w:r>
      <w:r w:rsidR="002A6723">
        <w:fldChar w:fldCharType="begin"/>
      </w:r>
      <w:r w:rsidR="002A6723">
        <w:instrText xml:space="preserve"> SEQ Figure \* ARABIC \s 1 </w:instrText>
      </w:r>
      <w:r w:rsidR="002A6723">
        <w:fldChar w:fldCharType="separate"/>
      </w:r>
      <w:r w:rsidR="00B00381">
        <w:rPr>
          <w:noProof/>
        </w:rPr>
        <w:t>8</w:t>
      </w:r>
      <w:r w:rsidR="002A6723">
        <w:fldChar w:fldCharType="end"/>
      </w:r>
      <w:r>
        <w:rPr>
          <w:lang w:val="en-US"/>
        </w:rPr>
        <w:t xml:space="preserve"> </w:t>
      </w:r>
      <w:r w:rsidRPr="008A5CA1">
        <w:rPr>
          <w:lang w:val="en-US"/>
        </w:rPr>
        <w:t xml:space="preserve">Gestion des </w:t>
      </w:r>
      <w:proofErr w:type="spellStart"/>
      <w:r w:rsidRPr="008A5CA1">
        <w:rPr>
          <w:lang w:val="en-US"/>
        </w:rPr>
        <w:t>emplois</w:t>
      </w:r>
      <w:proofErr w:type="spellEnd"/>
      <w:r w:rsidRPr="008A5CA1">
        <w:rPr>
          <w:lang w:val="en-US"/>
        </w:rPr>
        <w:t xml:space="preserve"> du temps</w:t>
      </w:r>
      <w:bookmarkEnd w:id="69"/>
    </w:p>
    <w:p w14:paraId="7C76D20F" w14:textId="2140104D" w:rsidR="00023DA1" w:rsidRDefault="00023DA1" w:rsidP="00560FB3">
      <w:pPr>
        <w:pStyle w:val="Heading4"/>
        <w:spacing w:before="0" w:after="0"/>
      </w:pPr>
      <w:r w:rsidRPr="00023DA1">
        <w:lastRenderedPageBreak/>
        <w:t>Interface du tableau de bord (Analytics)</w:t>
      </w:r>
    </w:p>
    <w:p w14:paraId="01BBFF11" w14:textId="3E361872" w:rsidR="00023DA1" w:rsidRDefault="00CD5765" w:rsidP="003B6454">
      <w:pPr>
        <w:spacing w:after="0" w:line="276" w:lineRule="auto"/>
        <w:jc w:val="both"/>
      </w:pPr>
      <w:r w:rsidRPr="00CD5765">
        <w:t>La figure 3.9 présente le tableau de bord administratif, qui affiche des statistiques sur l’utilisation du site, comme le nombre de documents partagés, les types de demandes reçues et l’activité globale des utilisateurs.</w:t>
      </w:r>
    </w:p>
    <w:p w14:paraId="79BE8244" w14:textId="77777777" w:rsidR="00CD5765" w:rsidRDefault="00CD5765" w:rsidP="00CD5765">
      <w:pPr>
        <w:keepNext/>
        <w:spacing w:after="0"/>
      </w:pPr>
      <w:r w:rsidRPr="00CD5765">
        <w:rPr>
          <w:noProof/>
        </w:rPr>
        <w:drawing>
          <wp:inline distT="0" distB="0" distL="0" distR="0" wp14:anchorId="032ECC7A" wp14:editId="049200C9">
            <wp:extent cx="5731510" cy="2704465"/>
            <wp:effectExtent l="114300" t="95250" r="116840" b="95885"/>
            <wp:docPr id="67448518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85187" name="Picture 1" descr="A screenshot of a graph&#10;&#10;AI-generated content may be incorrect."/>
                    <pic:cNvPicPr/>
                  </pic:nvPicPr>
                  <pic:blipFill>
                    <a:blip r:embed="rId50"/>
                    <a:stretch>
                      <a:fillRect/>
                    </a:stretch>
                  </pic:blipFill>
                  <pic:spPr>
                    <a:xfrm>
                      <a:off x="0" y="0"/>
                      <a:ext cx="5731510" cy="2704465"/>
                    </a:xfrm>
                    <a:prstGeom prst="rect">
                      <a:avLst/>
                    </a:prstGeom>
                    <a:effectLst>
                      <a:outerShdw blurRad="63500" sx="102000" sy="102000" algn="ctr" rotWithShape="0">
                        <a:prstClr val="black">
                          <a:alpha val="40000"/>
                        </a:prstClr>
                      </a:outerShdw>
                    </a:effectLst>
                  </pic:spPr>
                </pic:pic>
              </a:graphicData>
            </a:graphic>
          </wp:inline>
        </w:drawing>
      </w:r>
    </w:p>
    <w:p w14:paraId="797E2AF7" w14:textId="43D0BA9C" w:rsidR="00CD5765" w:rsidRDefault="00CD5765" w:rsidP="00560FB3">
      <w:pPr>
        <w:pStyle w:val="Caption"/>
        <w:spacing w:after="0"/>
        <w:jc w:val="center"/>
        <w:rPr>
          <w:lang w:val="en-US"/>
        </w:rPr>
      </w:pPr>
      <w:bookmarkStart w:id="70" w:name="_Toc198596260"/>
      <w:r>
        <w:t xml:space="preserve">Figure </w:t>
      </w:r>
      <w:r w:rsidR="002A6723">
        <w:fldChar w:fldCharType="begin"/>
      </w:r>
      <w:r w:rsidR="002A6723">
        <w:instrText xml:space="preserve"> STYLEREF 1 \s </w:instrText>
      </w:r>
      <w:r w:rsidR="002A6723">
        <w:fldChar w:fldCharType="separate"/>
      </w:r>
      <w:r w:rsidR="00B00381">
        <w:rPr>
          <w:noProof/>
          <w:cs/>
        </w:rPr>
        <w:t>‎</w:t>
      </w:r>
      <w:r w:rsidR="00B00381">
        <w:rPr>
          <w:noProof/>
        </w:rPr>
        <w:t>3</w:t>
      </w:r>
      <w:r w:rsidR="002A6723">
        <w:fldChar w:fldCharType="end"/>
      </w:r>
      <w:r w:rsidR="002A6723">
        <w:noBreakHyphen/>
      </w:r>
      <w:r w:rsidR="002A6723">
        <w:fldChar w:fldCharType="begin"/>
      </w:r>
      <w:r w:rsidR="002A6723">
        <w:instrText xml:space="preserve"> SEQ Figure \* ARABIC \s 1 </w:instrText>
      </w:r>
      <w:r w:rsidR="002A6723">
        <w:fldChar w:fldCharType="separate"/>
      </w:r>
      <w:r w:rsidR="00B00381">
        <w:rPr>
          <w:noProof/>
        </w:rPr>
        <w:t>9</w:t>
      </w:r>
      <w:r w:rsidR="002A6723">
        <w:fldChar w:fldCharType="end"/>
      </w:r>
      <w:r>
        <w:rPr>
          <w:lang w:val="en-US"/>
        </w:rPr>
        <w:t xml:space="preserve"> </w:t>
      </w:r>
      <w:r w:rsidRPr="00CF74C9">
        <w:rPr>
          <w:lang w:val="en-US"/>
        </w:rPr>
        <w:t xml:space="preserve">Tableau de bord </w:t>
      </w:r>
      <w:proofErr w:type="spellStart"/>
      <w:r w:rsidRPr="00CF74C9">
        <w:rPr>
          <w:lang w:val="en-US"/>
        </w:rPr>
        <w:t>administrateur</w:t>
      </w:r>
      <w:bookmarkEnd w:id="70"/>
      <w:proofErr w:type="spellEnd"/>
    </w:p>
    <w:p w14:paraId="6499CECF" w14:textId="641FF9B4" w:rsidR="00CD5765" w:rsidRDefault="00374ABF" w:rsidP="00560FB3">
      <w:pPr>
        <w:pStyle w:val="Heading4"/>
        <w:spacing w:before="120" w:after="0"/>
      </w:pPr>
      <w:r w:rsidRPr="00374ABF">
        <w:t>Interface de traitement des demandes</w:t>
      </w:r>
    </w:p>
    <w:p w14:paraId="3D43AD24" w14:textId="527CA790" w:rsidR="00374ABF" w:rsidRDefault="00374ABF" w:rsidP="00560FB3">
      <w:pPr>
        <w:spacing w:after="0" w:line="276" w:lineRule="auto"/>
        <w:jc w:val="both"/>
      </w:pPr>
      <w:r w:rsidRPr="00374ABF">
        <w:t>La figure 3.11 illustre la page dédiée au traitement des demandes de documents</w:t>
      </w:r>
      <w:r>
        <w:t xml:space="preserve"> </w:t>
      </w:r>
      <w:r w:rsidRPr="00CD5765">
        <w:t>administratif</w:t>
      </w:r>
      <w:r w:rsidRPr="00374ABF">
        <w:t xml:space="preserve"> envoyées par les étudiants. L’administrateur peut valider ou refuser chaque demande après vérification.</w:t>
      </w:r>
    </w:p>
    <w:p w14:paraId="3980691A" w14:textId="77777777" w:rsidR="002A6723" w:rsidRDefault="002A6723" w:rsidP="002A6723">
      <w:pPr>
        <w:keepNext/>
        <w:spacing w:after="0"/>
      </w:pPr>
      <w:r w:rsidRPr="002A6723">
        <w:rPr>
          <w:noProof/>
        </w:rPr>
        <w:drawing>
          <wp:inline distT="0" distB="0" distL="0" distR="0" wp14:anchorId="7C0169B0" wp14:editId="350F2004">
            <wp:extent cx="5731510" cy="2662555"/>
            <wp:effectExtent l="114300" t="95250" r="116840" b="99695"/>
            <wp:docPr id="3680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8223" name=""/>
                    <pic:cNvPicPr/>
                  </pic:nvPicPr>
                  <pic:blipFill>
                    <a:blip r:embed="rId51"/>
                    <a:stretch>
                      <a:fillRect/>
                    </a:stretch>
                  </pic:blipFill>
                  <pic:spPr>
                    <a:xfrm>
                      <a:off x="0" y="0"/>
                      <a:ext cx="5731510" cy="2662555"/>
                    </a:xfrm>
                    <a:prstGeom prst="rect">
                      <a:avLst/>
                    </a:prstGeom>
                    <a:effectLst>
                      <a:outerShdw blurRad="63500" sx="102000" sy="102000" algn="ctr" rotWithShape="0">
                        <a:prstClr val="black">
                          <a:alpha val="40000"/>
                        </a:prstClr>
                      </a:outerShdw>
                    </a:effectLst>
                  </pic:spPr>
                </pic:pic>
              </a:graphicData>
            </a:graphic>
          </wp:inline>
        </w:drawing>
      </w:r>
    </w:p>
    <w:p w14:paraId="05169E0C" w14:textId="5BD0CBB1" w:rsidR="002A6723" w:rsidRDefault="002A6723" w:rsidP="002A6723">
      <w:pPr>
        <w:pStyle w:val="Caption"/>
        <w:jc w:val="center"/>
        <w:rPr>
          <w:lang w:val="en-US"/>
        </w:rPr>
      </w:pPr>
      <w:bookmarkStart w:id="71" w:name="_Toc198596261"/>
      <w:r>
        <w:t xml:space="preserve">Figure </w:t>
      </w:r>
      <w:r>
        <w:fldChar w:fldCharType="begin"/>
      </w:r>
      <w:r>
        <w:instrText xml:space="preserve"> STYLEREF 1 \s </w:instrText>
      </w:r>
      <w:r>
        <w:fldChar w:fldCharType="separate"/>
      </w:r>
      <w:r w:rsidR="00B00381">
        <w:rPr>
          <w:noProof/>
          <w:cs/>
        </w:rPr>
        <w:t>‎</w:t>
      </w:r>
      <w:r w:rsidR="00B00381">
        <w:rPr>
          <w:noProof/>
        </w:rPr>
        <w:t>3</w:t>
      </w:r>
      <w:r>
        <w:fldChar w:fldCharType="end"/>
      </w:r>
      <w:r>
        <w:noBreakHyphen/>
      </w:r>
      <w:r>
        <w:fldChar w:fldCharType="begin"/>
      </w:r>
      <w:r>
        <w:instrText xml:space="preserve"> SEQ Figure \* ARABIC \s 1 </w:instrText>
      </w:r>
      <w:r>
        <w:fldChar w:fldCharType="separate"/>
      </w:r>
      <w:r w:rsidR="00B00381">
        <w:rPr>
          <w:noProof/>
        </w:rPr>
        <w:t>10</w:t>
      </w:r>
      <w:r>
        <w:fldChar w:fldCharType="end"/>
      </w:r>
      <w:r>
        <w:rPr>
          <w:lang w:val="en-US"/>
        </w:rPr>
        <w:t xml:space="preserve"> </w:t>
      </w:r>
      <w:proofErr w:type="spellStart"/>
      <w:r w:rsidRPr="00351399">
        <w:rPr>
          <w:lang w:val="en-US"/>
        </w:rPr>
        <w:t>Traitement</w:t>
      </w:r>
      <w:proofErr w:type="spellEnd"/>
      <w:r w:rsidRPr="00351399">
        <w:rPr>
          <w:lang w:val="en-US"/>
        </w:rPr>
        <w:t xml:space="preserve"> des </w:t>
      </w:r>
      <w:proofErr w:type="spellStart"/>
      <w:r w:rsidRPr="00351399">
        <w:rPr>
          <w:lang w:val="en-US"/>
        </w:rPr>
        <w:t>demandes</w:t>
      </w:r>
      <w:bookmarkEnd w:id="71"/>
      <w:proofErr w:type="spellEnd"/>
    </w:p>
    <w:p w14:paraId="7EC56694" w14:textId="14E44405" w:rsidR="00560FB3" w:rsidRPr="00560FB3" w:rsidRDefault="00560FB3" w:rsidP="00560FB3">
      <w:pPr>
        <w:pStyle w:val="Heading2"/>
        <w:spacing w:before="120" w:after="0"/>
        <w:rPr>
          <w:lang w:val="en-US"/>
        </w:rPr>
      </w:pPr>
      <w:bookmarkStart w:id="72" w:name="_Toc198596231"/>
      <w:r w:rsidRPr="00560FB3">
        <w:rPr>
          <w:rFonts w:eastAsia="Times New Roman"/>
        </w:rPr>
        <w:t>Conclusion</w:t>
      </w:r>
      <w:bookmarkEnd w:id="72"/>
    </w:p>
    <w:p w14:paraId="4961FFB2" w14:textId="4CAE6767" w:rsidR="00560FB3" w:rsidRDefault="00560FB3" w:rsidP="00560FB3">
      <w:pPr>
        <w:spacing w:after="0" w:line="276" w:lineRule="auto"/>
        <w:jc w:val="both"/>
      </w:pPr>
      <w:r w:rsidRPr="00560FB3">
        <w:t>Dans ce chapitre, nous avons présenté les outils utilisés pour le développement de notre plateforme, ainsi qu’un aperçu de son fonctionnement à travers les principales interfaces de l’application.</w:t>
      </w:r>
    </w:p>
    <w:p w14:paraId="7590992B" w14:textId="1C7E7E6A" w:rsidR="00106658" w:rsidRPr="00106658" w:rsidRDefault="00106658" w:rsidP="00106658">
      <w:pPr>
        <w:pStyle w:val="Style1"/>
        <w:spacing w:after="240"/>
        <w:jc w:val="center"/>
        <w:rPr>
          <w:rFonts w:ascii="Arial" w:hAnsi="Arial" w:cs="Arial"/>
          <w:b/>
          <w:bCs/>
        </w:rPr>
      </w:pPr>
      <w:bookmarkStart w:id="73" w:name="_Toc198596232"/>
      <w:r w:rsidRPr="00106658">
        <w:rPr>
          <w:rFonts w:ascii="Arial" w:hAnsi="Arial" w:cs="Arial"/>
          <w:b/>
          <w:bCs/>
        </w:rPr>
        <w:lastRenderedPageBreak/>
        <w:t>Conclusion général</w:t>
      </w:r>
      <w:r>
        <w:rPr>
          <w:rFonts w:ascii="Arial" w:hAnsi="Arial" w:cs="Arial"/>
          <w:b/>
          <w:bCs/>
        </w:rPr>
        <w:t>e</w:t>
      </w:r>
      <w:bookmarkEnd w:id="73"/>
    </w:p>
    <w:p w14:paraId="236DF65E" w14:textId="7B44E639" w:rsidR="00106658" w:rsidRPr="00E01045" w:rsidRDefault="00106658" w:rsidP="00C72018">
      <w:pPr>
        <w:jc w:val="both"/>
        <w:rPr>
          <w:rFonts w:ascii="Roboto" w:hAnsi="Roboto" w:cs="Calibri"/>
          <w:sz w:val="24"/>
          <w:szCs w:val="24"/>
        </w:rPr>
      </w:pPr>
      <w:r w:rsidRPr="00E01045">
        <w:rPr>
          <w:rFonts w:ascii="Roboto" w:hAnsi="Roboto" w:cs="Calibri"/>
          <w:sz w:val="24"/>
          <w:szCs w:val="24"/>
        </w:rPr>
        <w:t xml:space="preserve">Ce projet de fin d’études a porté sur le développement d’un </w:t>
      </w:r>
      <w:proofErr w:type="spellStart"/>
      <w:r w:rsidRPr="00E01045">
        <w:rPr>
          <w:rFonts w:ascii="Roboto" w:hAnsi="Roboto" w:cs="Calibri"/>
          <w:sz w:val="24"/>
          <w:szCs w:val="24"/>
        </w:rPr>
        <w:t>si</w:t>
      </w:r>
      <w:r w:rsidR="00C72018" w:rsidRPr="00E01045">
        <w:rPr>
          <w:rFonts w:ascii="Roboto" w:hAnsi="Roboto" w:cs="Calibri"/>
          <w:sz w:val="24"/>
          <w:szCs w:val="24"/>
        </w:rPr>
        <w:t xml:space="preserve"> </w:t>
      </w:r>
      <w:r w:rsidRPr="00E01045">
        <w:rPr>
          <w:rFonts w:ascii="Roboto" w:hAnsi="Roboto" w:cs="Calibri"/>
          <w:sz w:val="24"/>
          <w:szCs w:val="24"/>
        </w:rPr>
        <w:t>te</w:t>
      </w:r>
      <w:proofErr w:type="spellEnd"/>
      <w:r w:rsidRPr="00E01045">
        <w:rPr>
          <w:rFonts w:ascii="Roboto" w:hAnsi="Roboto" w:cs="Calibri"/>
          <w:sz w:val="24"/>
          <w:szCs w:val="24"/>
        </w:rPr>
        <w:t xml:space="preserve"> web dynamique pour le département d’informatique. Tout au long de ce travail, nous avons suivi les étapes classiques de conception et de réalisation, depuis l’analyse des besoins jusqu’à l’implémentation technique de la plateforme.</w:t>
      </w:r>
    </w:p>
    <w:p w14:paraId="4C9140A6" w14:textId="77777777" w:rsidR="00106658" w:rsidRPr="00E01045" w:rsidRDefault="00106658" w:rsidP="00C72018">
      <w:pPr>
        <w:jc w:val="both"/>
        <w:rPr>
          <w:rFonts w:ascii="Roboto" w:hAnsi="Roboto" w:cs="Calibri"/>
          <w:sz w:val="24"/>
          <w:szCs w:val="24"/>
        </w:rPr>
      </w:pPr>
      <w:r w:rsidRPr="00E01045">
        <w:rPr>
          <w:rFonts w:ascii="Roboto" w:hAnsi="Roboto" w:cs="Calibri"/>
          <w:sz w:val="24"/>
          <w:szCs w:val="24"/>
        </w:rPr>
        <w:t>Nous avons utilisé des outils comme UML pour la modélisation, MySQL pour la base de données, et PHP pour le développement côté serveur, en intégrant également HTML, CSS et JavaScript pour l’aspect visuel et interactif. Ce projet nous a permis de renforcer nos compétences techniques, de mieux comprendre le processus de développement d’une application web complète, et de vivre une expérience enrichissante en équipe.</w:t>
      </w:r>
    </w:p>
    <w:p w14:paraId="7B6A0B99" w14:textId="77777777" w:rsidR="00106658" w:rsidRPr="00E01045" w:rsidRDefault="00106658" w:rsidP="00C72018">
      <w:pPr>
        <w:jc w:val="both"/>
        <w:rPr>
          <w:rFonts w:ascii="Roboto" w:hAnsi="Roboto" w:cs="Calibri"/>
          <w:sz w:val="24"/>
          <w:szCs w:val="24"/>
        </w:rPr>
      </w:pPr>
      <w:r w:rsidRPr="00E01045">
        <w:rPr>
          <w:rFonts w:ascii="Roboto" w:hAnsi="Roboto" w:cs="Calibri"/>
          <w:sz w:val="24"/>
          <w:szCs w:val="24"/>
        </w:rPr>
        <w:t>À travers cette plateforme, nous espérons contribuer à l’amélioration de la communication et de l’organisation au sein du département, en proposant un outil moderne, accessible et adapté aux besoins des étudiants, enseignants et administrateurs.</w:t>
      </w:r>
    </w:p>
    <w:p w14:paraId="6ACF2407" w14:textId="3EC4923D" w:rsidR="00C72018" w:rsidRDefault="00C72018" w:rsidP="00E01045">
      <w:pPr>
        <w:pStyle w:val="Style1"/>
        <w:spacing w:after="360"/>
        <w:jc w:val="center"/>
        <w:rPr>
          <w:rFonts w:ascii="Arial" w:hAnsi="Arial" w:cs="Arial"/>
          <w:b/>
          <w:bCs/>
        </w:rPr>
      </w:pPr>
      <w:bookmarkStart w:id="74" w:name="_Toc198596233"/>
      <w:r w:rsidRPr="00C72018">
        <w:rPr>
          <w:rFonts w:ascii="Arial" w:hAnsi="Arial" w:cs="Arial"/>
          <w:b/>
          <w:bCs/>
        </w:rPr>
        <w:t>Bibliographie</w:t>
      </w:r>
      <w:r w:rsidR="00CF7274">
        <w:rPr>
          <w:rFonts w:ascii="Arial" w:hAnsi="Arial" w:cs="Arial"/>
          <w:b/>
          <w:bCs/>
        </w:rPr>
        <w:t xml:space="preserve"> et </w:t>
      </w:r>
      <w:r w:rsidR="00CF7274" w:rsidRPr="00CF7274">
        <w:rPr>
          <w:rFonts w:ascii="Arial" w:hAnsi="Arial" w:cs="Arial"/>
          <w:b/>
          <w:bCs/>
        </w:rPr>
        <w:t>Webographie</w:t>
      </w:r>
      <w:bookmarkEnd w:id="74"/>
    </w:p>
    <w:p w14:paraId="473FE1B3" w14:textId="5C30FF35" w:rsidR="00C72018" w:rsidRPr="00F659C9" w:rsidRDefault="005B2095" w:rsidP="00DB53E8">
      <w:pPr>
        <w:jc w:val="both"/>
        <w:rPr>
          <w:sz w:val="24"/>
          <w:szCs w:val="24"/>
        </w:rPr>
      </w:pPr>
      <w:r w:rsidRPr="00F659C9">
        <w:rPr>
          <w:b/>
          <w:bCs/>
          <w:sz w:val="24"/>
          <w:szCs w:val="24"/>
        </w:rPr>
        <w:t>[1] :</w:t>
      </w:r>
      <w:r w:rsidRPr="00F659C9">
        <w:rPr>
          <w:sz w:val="24"/>
          <w:szCs w:val="24"/>
        </w:rPr>
        <w:t xml:space="preserve"> </w:t>
      </w:r>
      <w:r w:rsidR="00CF7274" w:rsidRPr="00F659C9">
        <w:rPr>
          <w:sz w:val="24"/>
          <w:szCs w:val="24"/>
        </w:rPr>
        <w:t>Mahmoudi Karim</w:t>
      </w:r>
      <w:r w:rsidRPr="00F659C9">
        <w:rPr>
          <w:sz w:val="24"/>
          <w:szCs w:val="24"/>
        </w:rPr>
        <w:t>,</w:t>
      </w:r>
      <w:r w:rsidR="00CF7274" w:rsidRPr="00F659C9">
        <w:rPr>
          <w:sz w:val="24"/>
          <w:szCs w:val="24"/>
        </w:rPr>
        <w:t xml:space="preserve"> </w:t>
      </w:r>
      <w:proofErr w:type="spellStart"/>
      <w:r w:rsidR="00CF7274" w:rsidRPr="00F659C9">
        <w:rPr>
          <w:sz w:val="24"/>
          <w:szCs w:val="24"/>
        </w:rPr>
        <w:t>Khiat</w:t>
      </w:r>
      <w:proofErr w:type="spellEnd"/>
      <w:r w:rsidR="00CF7274" w:rsidRPr="00F659C9">
        <w:rPr>
          <w:sz w:val="24"/>
          <w:szCs w:val="24"/>
        </w:rPr>
        <w:t xml:space="preserve"> Menouar  </w:t>
      </w:r>
      <w:r w:rsidR="00DB53E8" w:rsidRPr="00F659C9">
        <w:rPr>
          <w:b/>
          <w:bCs/>
          <w:sz w:val="24"/>
          <w:szCs w:val="24"/>
        </w:rPr>
        <w:t>«</w:t>
      </w:r>
      <w:r w:rsidR="00CF7274" w:rsidRPr="00F659C9">
        <w:rPr>
          <w:b/>
          <w:bCs/>
          <w:sz w:val="24"/>
          <w:szCs w:val="24"/>
        </w:rPr>
        <w:t xml:space="preserve"> Informer l'étudiant du département d’Informatique via une application web</w:t>
      </w:r>
      <w:r w:rsidR="00CF7274" w:rsidRPr="00F659C9">
        <w:rPr>
          <w:rFonts w:cs="Calibri"/>
          <w:b/>
          <w:bCs/>
          <w:color w:val="000000"/>
          <w:sz w:val="24"/>
          <w:szCs w:val="24"/>
        </w:rPr>
        <w:t xml:space="preserve"> </w:t>
      </w:r>
      <w:r w:rsidR="00DB53E8" w:rsidRPr="00F659C9">
        <w:rPr>
          <w:b/>
          <w:bCs/>
          <w:sz w:val="24"/>
          <w:szCs w:val="24"/>
        </w:rPr>
        <w:t>»</w:t>
      </w:r>
      <w:r w:rsidR="00CF7274" w:rsidRPr="00F659C9">
        <w:rPr>
          <w:sz w:val="24"/>
          <w:szCs w:val="24"/>
        </w:rPr>
        <w:t xml:space="preserve"> Université Abou Bakr </w:t>
      </w:r>
      <w:proofErr w:type="spellStart"/>
      <w:r w:rsidR="00CF7274" w:rsidRPr="00F659C9">
        <w:rPr>
          <w:sz w:val="24"/>
          <w:szCs w:val="24"/>
        </w:rPr>
        <w:t>Belkaid</w:t>
      </w:r>
      <w:proofErr w:type="spellEnd"/>
      <w:r w:rsidR="00CF7274" w:rsidRPr="00F659C9">
        <w:rPr>
          <w:sz w:val="24"/>
          <w:szCs w:val="24"/>
        </w:rPr>
        <w:t>– Tlemcen</w:t>
      </w:r>
    </w:p>
    <w:p w14:paraId="49A492F0" w14:textId="26BB8778" w:rsidR="004235DE" w:rsidRPr="00F659C9" w:rsidRDefault="004103C2" w:rsidP="00DB53E8">
      <w:pPr>
        <w:jc w:val="both"/>
        <w:rPr>
          <w:sz w:val="24"/>
          <w:szCs w:val="24"/>
        </w:rPr>
      </w:pPr>
      <w:r w:rsidRPr="00F659C9">
        <w:rPr>
          <w:b/>
          <w:bCs/>
          <w:sz w:val="24"/>
          <w:szCs w:val="24"/>
        </w:rPr>
        <w:t>[2] :</w:t>
      </w:r>
      <w:r w:rsidRPr="00F659C9">
        <w:rPr>
          <w:sz w:val="24"/>
          <w:szCs w:val="24"/>
        </w:rPr>
        <w:t xml:space="preserve"> </w:t>
      </w:r>
      <w:r w:rsidR="00DB53E8" w:rsidRPr="00F659C9">
        <w:rPr>
          <w:sz w:val="24"/>
          <w:szCs w:val="24"/>
        </w:rPr>
        <w:t xml:space="preserve">Melle Zaidi </w:t>
      </w:r>
      <w:r w:rsidR="00DB53E8" w:rsidRPr="00F659C9">
        <w:rPr>
          <w:b/>
          <w:bCs/>
          <w:sz w:val="24"/>
          <w:szCs w:val="24"/>
        </w:rPr>
        <w:t>«</w:t>
      </w:r>
      <w:r w:rsidR="004235DE" w:rsidRPr="00F659C9">
        <w:rPr>
          <w:b/>
          <w:bCs/>
          <w:sz w:val="24"/>
          <w:szCs w:val="24"/>
        </w:rPr>
        <w:t xml:space="preserve"> </w:t>
      </w:r>
      <w:r w:rsidR="00DB53E8" w:rsidRPr="00F659C9">
        <w:rPr>
          <w:b/>
          <w:bCs/>
          <w:sz w:val="24"/>
          <w:szCs w:val="24"/>
        </w:rPr>
        <w:t xml:space="preserve">Application web pour la gestion du département de Mathématique et d’Informatique » </w:t>
      </w:r>
      <w:r w:rsidR="00DB53E8" w:rsidRPr="00F659C9">
        <w:rPr>
          <w:sz w:val="24"/>
          <w:szCs w:val="24"/>
        </w:rPr>
        <w:t>Université Larbi Ben M'</w:t>
      </w:r>
      <w:proofErr w:type="spellStart"/>
      <w:r w:rsidR="00DB53E8" w:rsidRPr="00F659C9">
        <w:rPr>
          <w:sz w:val="24"/>
          <w:szCs w:val="24"/>
        </w:rPr>
        <w:t>hidi</w:t>
      </w:r>
      <w:proofErr w:type="spellEnd"/>
      <w:r w:rsidR="00DB53E8" w:rsidRPr="00F659C9">
        <w:rPr>
          <w:sz w:val="24"/>
          <w:szCs w:val="24"/>
        </w:rPr>
        <w:t xml:space="preserve"> – Oum El </w:t>
      </w:r>
      <w:proofErr w:type="spellStart"/>
      <w:r w:rsidR="00DB53E8" w:rsidRPr="00F659C9">
        <w:rPr>
          <w:sz w:val="24"/>
          <w:szCs w:val="24"/>
        </w:rPr>
        <w:t>Bouaghi</w:t>
      </w:r>
      <w:proofErr w:type="spellEnd"/>
    </w:p>
    <w:p w14:paraId="5B6986D5" w14:textId="1BB1CCB3" w:rsidR="00F659C9" w:rsidRPr="00F659C9" w:rsidRDefault="004103C2" w:rsidP="00F659C9">
      <w:pPr>
        <w:jc w:val="both"/>
        <w:rPr>
          <w:sz w:val="24"/>
          <w:szCs w:val="24"/>
        </w:rPr>
      </w:pPr>
      <w:r w:rsidRPr="00F659C9">
        <w:rPr>
          <w:b/>
          <w:bCs/>
          <w:sz w:val="24"/>
          <w:szCs w:val="24"/>
        </w:rPr>
        <w:t>[3] :</w:t>
      </w:r>
      <w:r w:rsidRPr="00F659C9">
        <w:rPr>
          <w:sz w:val="24"/>
          <w:szCs w:val="24"/>
        </w:rPr>
        <w:t xml:space="preserve">  </w:t>
      </w:r>
      <w:proofErr w:type="spellStart"/>
      <w:r w:rsidR="00DB53E8" w:rsidRPr="00F659C9">
        <w:rPr>
          <w:sz w:val="24"/>
          <w:szCs w:val="24"/>
        </w:rPr>
        <w:t>Badache</w:t>
      </w:r>
      <w:proofErr w:type="spellEnd"/>
      <w:r w:rsidR="00DB53E8" w:rsidRPr="00F659C9">
        <w:rPr>
          <w:sz w:val="24"/>
          <w:szCs w:val="24"/>
        </w:rPr>
        <w:t xml:space="preserve"> Yahia, </w:t>
      </w:r>
      <w:proofErr w:type="spellStart"/>
      <w:r w:rsidRPr="00F659C9">
        <w:rPr>
          <w:sz w:val="24"/>
          <w:szCs w:val="24"/>
        </w:rPr>
        <w:t>Bourabia</w:t>
      </w:r>
      <w:proofErr w:type="spellEnd"/>
      <w:r w:rsidRPr="00F659C9">
        <w:rPr>
          <w:sz w:val="24"/>
          <w:szCs w:val="24"/>
        </w:rPr>
        <w:t xml:space="preserve"> Akram,</w:t>
      </w:r>
      <w:r w:rsidRPr="00F659C9">
        <w:rPr>
          <w:color w:val="000000"/>
          <w:sz w:val="32"/>
          <w:szCs w:val="32"/>
        </w:rPr>
        <w:t xml:space="preserve"> </w:t>
      </w:r>
      <w:proofErr w:type="spellStart"/>
      <w:r w:rsidRPr="00F659C9">
        <w:rPr>
          <w:sz w:val="24"/>
          <w:szCs w:val="24"/>
        </w:rPr>
        <w:t>Ferroudj</w:t>
      </w:r>
      <w:proofErr w:type="spellEnd"/>
      <w:r w:rsidRPr="00F659C9">
        <w:rPr>
          <w:sz w:val="24"/>
          <w:szCs w:val="24"/>
        </w:rPr>
        <w:t xml:space="preserve"> </w:t>
      </w:r>
      <w:proofErr w:type="spellStart"/>
      <w:r w:rsidRPr="00F659C9">
        <w:rPr>
          <w:sz w:val="24"/>
          <w:szCs w:val="24"/>
        </w:rPr>
        <w:t>Abderrahmen</w:t>
      </w:r>
      <w:proofErr w:type="spellEnd"/>
      <w:r w:rsidR="00DB53E8" w:rsidRPr="00F659C9">
        <w:rPr>
          <w:b/>
          <w:bCs/>
          <w:sz w:val="24"/>
          <w:szCs w:val="24"/>
        </w:rPr>
        <w:t xml:space="preserve"> « Développement d'une application de gestion des enseignements : cas du département d'informatique » </w:t>
      </w:r>
      <w:r w:rsidR="00D96C25" w:rsidRPr="00F659C9">
        <w:rPr>
          <w:sz w:val="24"/>
          <w:szCs w:val="24"/>
        </w:rPr>
        <w:t>Université M'</w:t>
      </w:r>
      <w:proofErr w:type="spellStart"/>
      <w:r w:rsidR="00D96C25" w:rsidRPr="00F659C9">
        <w:rPr>
          <w:sz w:val="24"/>
          <w:szCs w:val="24"/>
        </w:rPr>
        <w:t>hamed</w:t>
      </w:r>
      <w:proofErr w:type="spellEnd"/>
      <w:r w:rsidR="00D96C25" w:rsidRPr="00F659C9">
        <w:rPr>
          <w:sz w:val="24"/>
          <w:szCs w:val="24"/>
        </w:rPr>
        <w:t xml:space="preserve"> </w:t>
      </w:r>
      <w:proofErr w:type="spellStart"/>
      <w:r w:rsidR="00D96C25" w:rsidRPr="00F659C9">
        <w:rPr>
          <w:sz w:val="24"/>
          <w:szCs w:val="24"/>
        </w:rPr>
        <w:t>Bougara</w:t>
      </w:r>
      <w:proofErr w:type="spellEnd"/>
      <w:r w:rsidR="00D96C25" w:rsidRPr="00F659C9">
        <w:rPr>
          <w:sz w:val="24"/>
          <w:szCs w:val="24"/>
        </w:rPr>
        <w:t xml:space="preserve"> </w:t>
      </w:r>
      <w:r w:rsidR="00F659C9" w:rsidRPr="00F659C9">
        <w:rPr>
          <w:sz w:val="24"/>
          <w:szCs w:val="24"/>
        </w:rPr>
        <w:t>–</w:t>
      </w:r>
      <w:r w:rsidR="00D96C25" w:rsidRPr="00F659C9">
        <w:rPr>
          <w:sz w:val="24"/>
          <w:szCs w:val="24"/>
        </w:rPr>
        <w:t xml:space="preserve"> Boumerdès</w:t>
      </w:r>
    </w:p>
    <w:p w14:paraId="205DF925" w14:textId="7CAD6C8F" w:rsidR="00DB53E8" w:rsidRPr="00F659C9" w:rsidRDefault="00D96C25" w:rsidP="00D96C25">
      <w:pPr>
        <w:jc w:val="both"/>
        <w:rPr>
          <w:sz w:val="24"/>
          <w:szCs w:val="24"/>
        </w:rPr>
      </w:pPr>
      <w:r w:rsidRPr="00F659C9">
        <w:rPr>
          <w:sz w:val="24"/>
          <w:szCs w:val="24"/>
        </w:rPr>
        <w:t xml:space="preserve">[web01] </w:t>
      </w:r>
      <w:hyperlink r:id="rId52" w:history="1">
        <w:r w:rsidRPr="00F659C9">
          <w:rPr>
            <w:rStyle w:val="Hyperlink"/>
            <w:sz w:val="24"/>
            <w:szCs w:val="24"/>
          </w:rPr>
          <w:t>https://www.univ-boumerdes.dz</w:t>
        </w:r>
      </w:hyperlink>
    </w:p>
    <w:p w14:paraId="639D93FA" w14:textId="3FD6241F" w:rsidR="00D96C25" w:rsidRPr="00F659C9" w:rsidRDefault="00D96C25" w:rsidP="00D96C25">
      <w:pPr>
        <w:jc w:val="both"/>
        <w:rPr>
          <w:sz w:val="24"/>
          <w:szCs w:val="24"/>
        </w:rPr>
      </w:pPr>
      <w:r w:rsidRPr="00F659C9">
        <w:rPr>
          <w:sz w:val="24"/>
          <w:szCs w:val="24"/>
        </w:rPr>
        <w:t xml:space="preserve">[web02] </w:t>
      </w:r>
      <w:hyperlink r:id="rId53" w:history="1">
        <w:r w:rsidRPr="00F659C9">
          <w:rPr>
            <w:rStyle w:val="Hyperlink"/>
            <w:sz w:val="24"/>
            <w:szCs w:val="24"/>
          </w:rPr>
          <w:t>https://web.facebook.com/depinf</w:t>
        </w:r>
      </w:hyperlink>
    </w:p>
    <w:p w14:paraId="70FBB0AD" w14:textId="6D0E7CF8" w:rsidR="00993C0C" w:rsidRPr="00F659C9" w:rsidRDefault="00993C0C" w:rsidP="00993C0C">
      <w:pPr>
        <w:jc w:val="both"/>
        <w:rPr>
          <w:sz w:val="24"/>
          <w:szCs w:val="24"/>
        </w:rPr>
      </w:pPr>
      <w:r w:rsidRPr="00F659C9">
        <w:rPr>
          <w:sz w:val="24"/>
          <w:szCs w:val="24"/>
        </w:rPr>
        <w:t xml:space="preserve">[web03] </w:t>
      </w:r>
      <w:hyperlink r:id="rId54" w:history="1">
        <w:r w:rsidRPr="00F659C9">
          <w:rPr>
            <w:rStyle w:val="Hyperlink"/>
            <w:sz w:val="24"/>
            <w:szCs w:val="24"/>
          </w:rPr>
          <w:t>https://getbootstrap.com/docs/5.3/getting-started/introduction/</w:t>
        </w:r>
      </w:hyperlink>
    </w:p>
    <w:p w14:paraId="4ED90043" w14:textId="61021CAB" w:rsidR="00993C0C" w:rsidRPr="00F659C9" w:rsidRDefault="00993C0C" w:rsidP="00993C0C">
      <w:pPr>
        <w:jc w:val="both"/>
        <w:rPr>
          <w:sz w:val="24"/>
          <w:szCs w:val="24"/>
        </w:rPr>
      </w:pPr>
      <w:r w:rsidRPr="00F659C9">
        <w:rPr>
          <w:sz w:val="24"/>
          <w:szCs w:val="24"/>
        </w:rPr>
        <w:t>[web04]</w:t>
      </w:r>
      <w:hyperlink r:id="rId55" w:history="1">
        <w:r w:rsidR="00ED7126" w:rsidRPr="00C23EB6">
          <w:rPr>
            <w:rStyle w:val="Hyperlink"/>
            <w:sz w:val="24"/>
            <w:szCs w:val="24"/>
          </w:rPr>
          <w:t>https://inf1410.teluq.ca/teluqDownload.php?file=2014/01/INF1410-PresentationStarUML.pdf</w:t>
        </w:r>
      </w:hyperlink>
    </w:p>
    <w:sectPr w:rsidR="00993C0C" w:rsidRPr="00F659C9" w:rsidSect="00960898">
      <w:footerReference w:type="default" r:id="rId56"/>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204C35" w14:textId="77777777" w:rsidR="00D86D1B" w:rsidRDefault="00D86D1B" w:rsidP="0042439F">
      <w:pPr>
        <w:spacing w:after="0" w:line="240" w:lineRule="auto"/>
      </w:pPr>
      <w:r>
        <w:separator/>
      </w:r>
    </w:p>
  </w:endnote>
  <w:endnote w:type="continuationSeparator" w:id="0">
    <w:p w14:paraId="2077128C" w14:textId="77777777" w:rsidR="00D86D1B" w:rsidRDefault="00D86D1B" w:rsidP="004243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Play">
    <w:altName w:val="Calibri"/>
    <w:charset w:val="00"/>
    <w:family w:val="auto"/>
    <w:pitch w:val="default"/>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3607036"/>
      <w:docPartObj>
        <w:docPartGallery w:val="Page Numbers (Bottom of Page)"/>
        <w:docPartUnique/>
      </w:docPartObj>
    </w:sdtPr>
    <w:sdtEndPr>
      <w:rPr>
        <w:noProof/>
      </w:rPr>
    </w:sdtEndPr>
    <w:sdtContent>
      <w:p w14:paraId="39A84367" w14:textId="77777777" w:rsidR="00881542" w:rsidRDefault="0088154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2EA5CE" w14:textId="77777777" w:rsidR="00881542" w:rsidRDefault="008815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060C9D" w14:textId="77777777" w:rsidR="00D86D1B" w:rsidRDefault="00D86D1B" w:rsidP="0042439F">
      <w:pPr>
        <w:spacing w:after="0" w:line="240" w:lineRule="auto"/>
      </w:pPr>
      <w:r>
        <w:separator/>
      </w:r>
    </w:p>
  </w:footnote>
  <w:footnote w:type="continuationSeparator" w:id="0">
    <w:p w14:paraId="1B430C77" w14:textId="77777777" w:rsidR="00D86D1B" w:rsidRDefault="00D86D1B" w:rsidP="004243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F63B70" w14:textId="77777777" w:rsidR="00897BA1" w:rsidRDefault="00897BA1" w:rsidP="00897BA1">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12342"/>
    <w:multiLevelType w:val="hybridMultilevel"/>
    <w:tmpl w:val="59FA6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B71B0"/>
    <w:multiLevelType w:val="multilevel"/>
    <w:tmpl w:val="61BE2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011BE7"/>
    <w:multiLevelType w:val="multilevel"/>
    <w:tmpl w:val="61D0DD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6676E7"/>
    <w:multiLevelType w:val="multilevel"/>
    <w:tmpl w:val="B9BE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5861E3"/>
    <w:multiLevelType w:val="multilevel"/>
    <w:tmpl w:val="22C08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D066DB"/>
    <w:multiLevelType w:val="multilevel"/>
    <w:tmpl w:val="76D65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A9661B"/>
    <w:multiLevelType w:val="multilevel"/>
    <w:tmpl w:val="EC82E492"/>
    <w:lvl w:ilvl="0">
      <w:start w:val="1"/>
      <w:numFmt w:val="decimal"/>
      <w:lvlText w:val="%1."/>
      <w:lvlJc w:val="left"/>
      <w:pPr>
        <w:ind w:left="357" w:hanging="357"/>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lowerLetter"/>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2264EF1"/>
    <w:multiLevelType w:val="multilevel"/>
    <w:tmpl w:val="6F129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5D3132"/>
    <w:multiLevelType w:val="multilevel"/>
    <w:tmpl w:val="FF0ABD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082967"/>
    <w:multiLevelType w:val="multilevel"/>
    <w:tmpl w:val="B0B21A18"/>
    <w:lvl w:ilvl="0">
      <w:start w:val="1"/>
      <w:numFmt w:val="decimal"/>
      <w:pStyle w:val="Heading1"/>
      <w:lvlText w:val="Chapitre %1 :"/>
      <w:lvlJc w:val="left"/>
      <w:pPr>
        <w:ind w:left="357" w:hanging="357"/>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lowerLetter"/>
      <w:pStyle w:val="Heading4"/>
      <w:suff w:val="space"/>
      <w:lvlText w:val="%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A951F4F"/>
    <w:multiLevelType w:val="multilevel"/>
    <w:tmpl w:val="8B8AC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5759BD"/>
    <w:multiLevelType w:val="multilevel"/>
    <w:tmpl w:val="C1B86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CC268A"/>
    <w:multiLevelType w:val="multilevel"/>
    <w:tmpl w:val="712E9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CC5134"/>
    <w:multiLevelType w:val="multilevel"/>
    <w:tmpl w:val="16A28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8D2623"/>
    <w:multiLevelType w:val="multilevel"/>
    <w:tmpl w:val="90687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D26D90"/>
    <w:multiLevelType w:val="multilevel"/>
    <w:tmpl w:val="0A3C1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BEE3A99"/>
    <w:multiLevelType w:val="hybridMultilevel"/>
    <w:tmpl w:val="6F9C1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3503255">
    <w:abstractNumId w:val="7"/>
  </w:num>
  <w:num w:numId="2" w16cid:durableId="1978532470">
    <w:abstractNumId w:val="4"/>
  </w:num>
  <w:num w:numId="3" w16cid:durableId="2030791307">
    <w:abstractNumId w:val="6"/>
  </w:num>
  <w:num w:numId="4" w16cid:durableId="1634359466">
    <w:abstractNumId w:val="9"/>
  </w:num>
  <w:num w:numId="5" w16cid:durableId="2140880072">
    <w:abstractNumId w:val="9"/>
  </w:num>
  <w:num w:numId="6" w16cid:durableId="29381497">
    <w:abstractNumId w:val="9"/>
  </w:num>
  <w:num w:numId="7" w16cid:durableId="1113939727">
    <w:abstractNumId w:val="9"/>
  </w:num>
  <w:num w:numId="8" w16cid:durableId="81538562">
    <w:abstractNumId w:val="10"/>
  </w:num>
  <w:num w:numId="9" w16cid:durableId="858355408">
    <w:abstractNumId w:val="11"/>
  </w:num>
  <w:num w:numId="10" w16cid:durableId="96949718">
    <w:abstractNumId w:val="14"/>
  </w:num>
  <w:num w:numId="11" w16cid:durableId="224267547">
    <w:abstractNumId w:val="13"/>
  </w:num>
  <w:num w:numId="12" w16cid:durableId="1605725374">
    <w:abstractNumId w:val="8"/>
  </w:num>
  <w:num w:numId="13" w16cid:durableId="759908870">
    <w:abstractNumId w:val="3"/>
  </w:num>
  <w:num w:numId="14" w16cid:durableId="938609106">
    <w:abstractNumId w:val="12"/>
  </w:num>
  <w:num w:numId="15" w16cid:durableId="2140368363">
    <w:abstractNumId w:val="5"/>
  </w:num>
  <w:num w:numId="16" w16cid:durableId="700205533">
    <w:abstractNumId w:val="2"/>
  </w:num>
  <w:num w:numId="17" w16cid:durableId="315031628">
    <w:abstractNumId w:val="15"/>
  </w:num>
  <w:num w:numId="18" w16cid:durableId="1452935069">
    <w:abstractNumId w:val="1"/>
  </w:num>
  <w:num w:numId="19" w16cid:durableId="832571301">
    <w:abstractNumId w:val="0"/>
  </w:num>
  <w:num w:numId="20" w16cid:durableId="16837669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2DE"/>
    <w:rsid w:val="0000135A"/>
    <w:rsid w:val="00001D92"/>
    <w:rsid w:val="00007AAE"/>
    <w:rsid w:val="0001168E"/>
    <w:rsid w:val="000150BE"/>
    <w:rsid w:val="00023DA1"/>
    <w:rsid w:val="00027681"/>
    <w:rsid w:val="00036052"/>
    <w:rsid w:val="00043ABB"/>
    <w:rsid w:val="0004794C"/>
    <w:rsid w:val="00052EF6"/>
    <w:rsid w:val="00053220"/>
    <w:rsid w:val="0005583E"/>
    <w:rsid w:val="00056940"/>
    <w:rsid w:val="000570BD"/>
    <w:rsid w:val="00060086"/>
    <w:rsid w:val="000647D5"/>
    <w:rsid w:val="00066373"/>
    <w:rsid w:val="000672B0"/>
    <w:rsid w:val="000674C2"/>
    <w:rsid w:val="000701C4"/>
    <w:rsid w:val="000873B5"/>
    <w:rsid w:val="000908F0"/>
    <w:rsid w:val="00095601"/>
    <w:rsid w:val="00097740"/>
    <w:rsid w:val="000A20C1"/>
    <w:rsid w:val="000A33BC"/>
    <w:rsid w:val="000A4CD9"/>
    <w:rsid w:val="000A5908"/>
    <w:rsid w:val="000A590D"/>
    <w:rsid w:val="000B0B54"/>
    <w:rsid w:val="000B329A"/>
    <w:rsid w:val="000C0B5A"/>
    <w:rsid w:val="000C15B8"/>
    <w:rsid w:val="000E2DF0"/>
    <w:rsid w:val="000E2FA0"/>
    <w:rsid w:val="000E3F56"/>
    <w:rsid w:val="000E4369"/>
    <w:rsid w:val="000F06BF"/>
    <w:rsid w:val="000F448E"/>
    <w:rsid w:val="000F7A69"/>
    <w:rsid w:val="001053CC"/>
    <w:rsid w:val="001054CB"/>
    <w:rsid w:val="00106658"/>
    <w:rsid w:val="00107BC7"/>
    <w:rsid w:val="001128D6"/>
    <w:rsid w:val="00112973"/>
    <w:rsid w:val="001134A7"/>
    <w:rsid w:val="00126AFD"/>
    <w:rsid w:val="00137753"/>
    <w:rsid w:val="00141DDA"/>
    <w:rsid w:val="00142D09"/>
    <w:rsid w:val="0014479C"/>
    <w:rsid w:val="00146969"/>
    <w:rsid w:val="00147F29"/>
    <w:rsid w:val="0015162B"/>
    <w:rsid w:val="001555B3"/>
    <w:rsid w:val="00155FEB"/>
    <w:rsid w:val="0015636B"/>
    <w:rsid w:val="001572B2"/>
    <w:rsid w:val="0016687D"/>
    <w:rsid w:val="0017304B"/>
    <w:rsid w:val="00174A2A"/>
    <w:rsid w:val="00184551"/>
    <w:rsid w:val="00185545"/>
    <w:rsid w:val="00190084"/>
    <w:rsid w:val="001A04B8"/>
    <w:rsid w:val="001A0B6A"/>
    <w:rsid w:val="001A1977"/>
    <w:rsid w:val="001A2514"/>
    <w:rsid w:val="001A282C"/>
    <w:rsid w:val="001A42EA"/>
    <w:rsid w:val="001A5965"/>
    <w:rsid w:val="001A6104"/>
    <w:rsid w:val="001B0216"/>
    <w:rsid w:val="001B3E0A"/>
    <w:rsid w:val="001B71FB"/>
    <w:rsid w:val="001C0EB5"/>
    <w:rsid w:val="001C179D"/>
    <w:rsid w:val="001C7187"/>
    <w:rsid w:val="001D03A0"/>
    <w:rsid w:val="001D2F32"/>
    <w:rsid w:val="001D3FFE"/>
    <w:rsid w:val="001D6661"/>
    <w:rsid w:val="001E06D9"/>
    <w:rsid w:val="001E1958"/>
    <w:rsid w:val="001E1F03"/>
    <w:rsid w:val="001E2832"/>
    <w:rsid w:val="001F2847"/>
    <w:rsid w:val="001F2865"/>
    <w:rsid w:val="001F74FD"/>
    <w:rsid w:val="002001E5"/>
    <w:rsid w:val="00202744"/>
    <w:rsid w:val="00212E33"/>
    <w:rsid w:val="0021420E"/>
    <w:rsid w:val="00215709"/>
    <w:rsid w:val="00220F70"/>
    <w:rsid w:val="002219DE"/>
    <w:rsid w:val="002235D4"/>
    <w:rsid w:val="00226C92"/>
    <w:rsid w:val="00241672"/>
    <w:rsid w:val="00243B0D"/>
    <w:rsid w:val="00246B7A"/>
    <w:rsid w:val="0025396D"/>
    <w:rsid w:val="002558B1"/>
    <w:rsid w:val="00255BC8"/>
    <w:rsid w:val="00265FA6"/>
    <w:rsid w:val="002665D3"/>
    <w:rsid w:val="0027611A"/>
    <w:rsid w:val="00282E37"/>
    <w:rsid w:val="0028664F"/>
    <w:rsid w:val="002904AF"/>
    <w:rsid w:val="002A0C51"/>
    <w:rsid w:val="002A12EB"/>
    <w:rsid w:val="002A6221"/>
    <w:rsid w:val="002A6723"/>
    <w:rsid w:val="002A7956"/>
    <w:rsid w:val="002B06FA"/>
    <w:rsid w:val="002B347F"/>
    <w:rsid w:val="002B3C06"/>
    <w:rsid w:val="002B5303"/>
    <w:rsid w:val="002C0540"/>
    <w:rsid w:val="002C0ACF"/>
    <w:rsid w:val="002C2C60"/>
    <w:rsid w:val="002C31B2"/>
    <w:rsid w:val="002C73B5"/>
    <w:rsid w:val="002D4E8D"/>
    <w:rsid w:val="002E28FB"/>
    <w:rsid w:val="002E3459"/>
    <w:rsid w:val="002E3E14"/>
    <w:rsid w:val="002E59BB"/>
    <w:rsid w:val="002F0E85"/>
    <w:rsid w:val="002F10DB"/>
    <w:rsid w:val="002F1316"/>
    <w:rsid w:val="002F318C"/>
    <w:rsid w:val="00306717"/>
    <w:rsid w:val="00310E3F"/>
    <w:rsid w:val="003144C0"/>
    <w:rsid w:val="00316826"/>
    <w:rsid w:val="00326609"/>
    <w:rsid w:val="00330343"/>
    <w:rsid w:val="00330E60"/>
    <w:rsid w:val="00331434"/>
    <w:rsid w:val="00332607"/>
    <w:rsid w:val="003412F6"/>
    <w:rsid w:val="00343147"/>
    <w:rsid w:val="0034338C"/>
    <w:rsid w:val="00352E9E"/>
    <w:rsid w:val="00357DEF"/>
    <w:rsid w:val="00360EC7"/>
    <w:rsid w:val="00370D5B"/>
    <w:rsid w:val="0037195E"/>
    <w:rsid w:val="00374ABF"/>
    <w:rsid w:val="00384DEA"/>
    <w:rsid w:val="00394076"/>
    <w:rsid w:val="003A5B2D"/>
    <w:rsid w:val="003A5B80"/>
    <w:rsid w:val="003B480E"/>
    <w:rsid w:val="003B4E6C"/>
    <w:rsid w:val="003B6454"/>
    <w:rsid w:val="003E1B0E"/>
    <w:rsid w:val="003E3893"/>
    <w:rsid w:val="003E397D"/>
    <w:rsid w:val="003F05F5"/>
    <w:rsid w:val="003F0C3F"/>
    <w:rsid w:val="003F1A63"/>
    <w:rsid w:val="003F5811"/>
    <w:rsid w:val="00403B09"/>
    <w:rsid w:val="0040451D"/>
    <w:rsid w:val="004057C3"/>
    <w:rsid w:val="00410044"/>
    <w:rsid w:val="004103C2"/>
    <w:rsid w:val="00412AD5"/>
    <w:rsid w:val="00421543"/>
    <w:rsid w:val="0042286A"/>
    <w:rsid w:val="0042350F"/>
    <w:rsid w:val="00423569"/>
    <w:rsid w:val="004235DE"/>
    <w:rsid w:val="0042439F"/>
    <w:rsid w:val="00425A50"/>
    <w:rsid w:val="00427889"/>
    <w:rsid w:val="00430F33"/>
    <w:rsid w:val="0043511E"/>
    <w:rsid w:val="00442315"/>
    <w:rsid w:val="004425CF"/>
    <w:rsid w:val="0044482A"/>
    <w:rsid w:val="00444BBD"/>
    <w:rsid w:val="00444DD9"/>
    <w:rsid w:val="0045018F"/>
    <w:rsid w:val="00452103"/>
    <w:rsid w:val="0045297C"/>
    <w:rsid w:val="0045386F"/>
    <w:rsid w:val="00456505"/>
    <w:rsid w:val="004658A0"/>
    <w:rsid w:val="00471886"/>
    <w:rsid w:val="0047290F"/>
    <w:rsid w:val="00475268"/>
    <w:rsid w:val="00475D5E"/>
    <w:rsid w:val="004828D9"/>
    <w:rsid w:val="004848BD"/>
    <w:rsid w:val="00487ACA"/>
    <w:rsid w:val="00490B77"/>
    <w:rsid w:val="00491E78"/>
    <w:rsid w:val="00497702"/>
    <w:rsid w:val="004A0E40"/>
    <w:rsid w:val="004A276A"/>
    <w:rsid w:val="004A3762"/>
    <w:rsid w:val="004A70CE"/>
    <w:rsid w:val="004B0E07"/>
    <w:rsid w:val="004B2489"/>
    <w:rsid w:val="004B748C"/>
    <w:rsid w:val="004C138F"/>
    <w:rsid w:val="004C2E4F"/>
    <w:rsid w:val="004C3931"/>
    <w:rsid w:val="004C6EA3"/>
    <w:rsid w:val="004D26BC"/>
    <w:rsid w:val="004D3589"/>
    <w:rsid w:val="004D48B5"/>
    <w:rsid w:val="004D6896"/>
    <w:rsid w:val="004D74D1"/>
    <w:rsid w:val="004D7C31"/>
    <w:rsid w:val="004E3484"/>
    <w:rsid w:val="004E377F"/>
    <w:rsid w:val="004E47AD"/>
    <w:rsid w:val="004E639E"/>
    <w:rsid w:val="004E7E28"/>
    <w:rsid w:val="004F22BD"/>
    <w:rsid w:val="004F6C0E"/>
    <w:rsid w:val="00502D3E"/>
    <w:rsid w:val="00502D65"/>
    <w:rsid w:val="00502D83"/>
    <w:rsid w:val="005061CD"/>
    <w:rsid w:val="0050644D"/>
    <w:rsid w:val="00506998"/>
    <w:rsid w:val="005108A8"/>
    <w:rsid w:val="0051244D"/>
    <w:rsid w:val="005136B1"/>
    <w:rsid w:val="005157C6"/>
    <w:rsid w:val="005205AA"/>
    <w:rsid w:val="005207A9"/>
    <w:rsid w:val="00520F24"/>
    <w:rsid w:val="00530723"/>
    <w:rsid w:val="00530DC2"/>
    <w:rsid w:val="00534160"/>
    <w:rsid w:val="005357E9"/>
    <w:rsid w:val="005361C9"/>
    <w:rsid w:val="00536DD6"/>
    <w:rsid w:val="00537E3B"/>
    <w:rsid w:val="00540488"/>
    <w:rsid w:val="00554114"/>
    <w:rsid w:val="00555A4E"/>
    <w:rsid w:val="00560FB3"/>
    <w:rsid w:val="00561DCD"/>
    <w:rsid w:val="005622F4"/>
    <w:rsid w:val="00566BD6"/>
    <w:rsid w:val="00567502"/>
    <w:rsid w:val="00570270"/>
    <w:rsid w:val="00571354"/>
    <w:rsid w:val="00571CF6"/>
    <w:rsid w:val="0057311E"/>
    <w:rsid w:val="0057782B"/>
    <w:rsid w:val="0058097E"/>
    <w:rsid w:val="00582C8D"/>
    <w:rsid w:val="00583535"/>
    <w:rsid w:val="00592526"/>
    <w:rsid w:val="005A3C2A"/>
    <w:rsid w:val="005A4AAB"/>
    <w:rsid w:val="005A5DEC"/>
    <w:rsid w:val="005A728B"/>
    <w:rsid w:val="005B2095"/>
    <w:rsid w:val="005B3671"/>
    <w:rsid w:val="005C3B4D"/>
    <w:rsid w:val="005D33E3"/>
    <w:rsid w:val="005D57B1"/>
    <w:rsid w:val="005E1562"/>
    <w:rsid w:val="005E3B1D"/>
    <w:rsid w:val="005F27D9"/>
    <w:rsid w:val="005F3F2A"/>
    <w:rsid w:val="005F51E5"/>
    <w:rsid w:val="00605E03"/>
    <w:rsid w:val="00606759"/>
    <w:rsid w:val="006104C9"/>
    <w:rsid w:val="00612900"/>
    <w:rsid w:val="00614287"/>
    <w:rsid w:val="00620EEF"/>
    <w:rsid w:val="0062146E"/>
    <w:rsid w:val="00622805"/>
    <w:rsid w:val="00624C75"/>
    <w:rsid w:val="00627BDB"/>
    <w:rsid w:val="00627BF7"/>
    <w:rsid w:val="00630C45"/>
    <w:rsid w:val="006328B1"/>
    <w:rsid w:val="00632FB1"/>
    <w:rsid w:val="006349D2"/>
    <w:rsid w:val="00643C2E"/>
    <w:rsid w:val="006455D6"/>
    <w:rsid w:val="00645A48"/>
    <w:rsid w:val="0064766B"/>
    <w:rsid w:val="006533AA"/>
    <w:rsid w:val="00653F78"/>
    <w:rsid w:val="00654550"/>
    <w:rsid w:val="00661611"/>
    <w:rsid w:val="00662908"/>
    <w:rsid w:val="00662F8A"/>
    <w:rsid w:val="00664CE0"/>
    <w:rsid w:val="006651C2"/>
    <w:rsid w:val="006651FD"/>
    <w:rsid w:val="00665BF2"/>
    <w:rsid w:val="00675DFF"/>
    <w:rsid w:val="006812DE"/>
    <w:rsid w:val="00683A0B"/>
    <w:rsid w:val="00684A76"/>
    <w:rsid w:val="00685ECD"/>
    <w:rsid w:val="0068755D"/>
    <w:rsid w:val="00693855"/>
    <w:rsid w:val="0069396A"/>
    <w:rsid w:val="006947FB"/>
    <w:rsid w:val="006A12D1"/>
    <w:rsid w:val="006A1511"/>
    <w:rsid w:val="006A179B"/>
    <w:rsid w:val="006A74DE"/>
    <w:rsid w:val="006B3842"/>
    <w:rsid w:val="006C0705"/>
    <w:rsid w:val="006C0963"/>
    <w:rsid w:val="006C2720"/>
    <w:rsid w:val="006C732C"/>
    <w:rsid w:val="006D7141"/>
    <w:rsid w:val="006E03F4"/>
    <w:rsid w:val="006E09A8"/>
    <w:rsid w:val="006E5334"/>
    <w:rsid w:val="006F1CF0"/>
    <w:rsid w:val="007027F0"/>
    <w:rsid w:val="007029BB"/>
    <w:rsid w:val="007033F3"/>
    <w:rsid w:val="00703B52"/>
    <w:rsid w:val="007052ED"/>
    <w:rsid w:val="0070541E"/>
    <w:rsid w:val="00705D76"/>
    <w:rsid w:val="0070791A"/>
    <w:rsid w:val="007119CF"/>
    <w:rsid w:val="007129E1"/>
    <w:rsid w:val="0071439E"/>
    <w:rsid w:val="00716414"/>
    <w:rsid w:val="007164F9"/>
    <w:rsid w:val="00720A49"/>
    <w:rsid w:val="00721AB8"/>
    <w:rsid w:val="0072387D"/>
    <w:rsid w:val="0072467D"/>
    <w:rsid w:val="007247EB"/>
    <w:rsid w:val="007309F1"/>
    <w:rsid w:val="0073221A"/>
    <w:rsid w:val="00734264"/>
    <w:rsid w:val="00740D56"/>
    <w:rsid w:val="00741767"/>
    <w:rsid w:val="007438E0"/>
    <w:rsid w:val="00744A2A"/>
    <w:rsid w:val="00745F7A"/>
    <w:rsid w:val="00751321"/>
    <w:rsid w:val="0075542B"/>
    <w:rsid w:val="007566F5"/>
    <w:rsid w:val="007606B9"/>
    <w:rsid w:val="00767085"/>
    <w:rsid w:val="00772D15"/>
    <w:rsid w:val="007824CE"/>
    <w:rsid w:val="00782AC3"/>
    <w:rsid w:val="00784185"/>
    <w:rsid w:val="007846F1"/>
    <w:rsid w:val="00785FEA"/>
    <w:rsid w:val="00786127"/>
    <w:rsid w:val="00792E9B"/>
    <w:rsid w:val="00794EC9"/>
    <w:rsid w:val="00795C48"/>
    <w:rsid w:val="00797184"/>
    <w:rsid w:val="00797864"/>
    <w:rsid w:val="007A5D6B"/>
    <w:rsid w:val="007A7F55"/>
    <w:rsid w:val="007B0FE9"/>
    <w:rsid w:val="007C2CD8"/>
    <w:rsid w:val="007C35D7"/>
    <w:rsid w:val="007C382E"/>
    <w:rsid w:val="007C70D1"/>
    <w:rsid w:val="007D0C6C"/>
    <w:rsid w:val="007D2398"/>
    <w:rsid w:val="007D25B2"/>
    <w:rsid w:val="007D6DA8"/>
    <w:rsid w:val="007E2B4B"/>
    <w:rsid w:val="007F162A"/>
    <w:rsid w:val="008135DC"/>
    <w:rsid w:val="00821A69"/>
    <w:rsid w:val="00823AEE"/>
    <w:rsid w:val="0082481F"/>
    <w:rsid w:val="00825310"/>
    <w:rsid w:val="00825A8D"/>
    <w:rsid w:val="00825B50"/>
    <w:rsid w:val="00827FFA"/>
    <w:rsid w:val="0083738C"/>
    <w:rsid w:val="00842413"/>
    <w:rsid w:val="008438C6"/>
    <w:rsid w:val="00844C82"/>
    <w:rsid w:val="00844E12"/>
    <w:rsid w:val="008479C4"/>
    <w:rsid w:val="00847B07"/>
    <w:rsid w:val="008518D1"/>
    <w:rsid w:val="008519F8"/>
    <w:rsid w:val="0085541E"/>
    <w:rsid w:val="00867160"/>
    <w:rsid w:val="008712D4"/>
    <w:rsid w:val="0087575D"/>
    <w:rsid w:val="00881490"/>
    <w:rsid w:val="00881542"/>
    <w:rsid w:val="00886F89"/>
    <w:rsid w:val="00892FC0"/>
    <w:rsid w:val="008942CA"/>
    <w:rsid w:val="00895DEE"/>
    <w:rsid w:val="00897BA1"/>
    <w:rsid w:val="008A73D1"/>
    <w:rsid w:val="008B18B9"/>
    <w:rsid w:val="008B29F4"/>
    <w:rsid w:val="008B44D1"/>
    <w:rsid w:val="008D19C9"/>
    <w:rsid w:val="008D3AC9"/>
    <w:rsid w:val="008E1031"/>
    <w:rsid w:val="008E2821"/>
    <w:rsid w:val="008E3872"/>
    <w:rsid w:val="008E3880"/>
    <w:rsid w:val="008E7936"/>
    <w:rsid w:val="008F06C2"/>
    <w:rsid w:val="008F1C0B"/>
    <w:rsid w:val="008F3072"/>
    <w:rsid w:val="008F3F09"/>
    <w:rsid w:val="008F6209"/>
    <w:rsid w:val="008F6813"/>
    <w:rsid w:val="009003A2"/>
    <w:rsid w:val="00904EB1"/>
    <w:rsid w:val="00905962"/>
    <w:rsid w:val="009078A9"/>
    <w:rsid w:val="009129F7"/>
    <w:rsid w:val="00914E86"/>
    <w:rsid w:val="00915271"/>
    <w:rsid w:val="0092193C"/>
    <w:rsid w:val="00922629"/>
    <w:rsid w:val="009248F0"/>
    <w:rsid w:val="00934277"/>
    <w:rsid w:val="00941B59"/>
    <w:rsid w:val="009452BD"/>
    <w:rsid w:val="00947537"/>
    <w:rsid w:val="009475C5"/>
    <w:rsid w:val="00960898"/>
    <w:rsid w:val="009668D5"/>
    <w:rsid w:val="00977700"/>
    <w:rsid w:val="009817FD"/>
    <w:rsid w:val="00993326"/>
    <w:rsid w:val="00993C0C"/>
    <w:rsid w:val="009940C9"/>
    <w:rsid w:val="00995505"/>
    <w:rsid w:val="00995D7C"/>
    <w:rsid w:val="009A0743"/>
    <w:rsid w:val="009A0B21"/>
    <w:rsid w:val="009A62FA"/>
    <w:rsid w:val="009B4FAE"/>
    <w:rsid w:val="009B5256"/>
    <w:rsid w:val="009B5689"/>
    <w:rsid w:val="009B7B10"/>
    <w:rsid w:val="009C0E34"/>
    <w:rsid w:val="009C43EA"/>
    <w:rsid w:val="009C58EB"/>
    <w:rsid w:val="009C599F"/>
    <w:rsid w:val="009E0F86"/>
    <w:rsid w:val="009E297B"/>
    <w:rsid w:val="009E5D11"/>
    <w:rsid w:val="009E7439"/>
    <w:rsid w:val="009F0790"/>
    <w:rsid w:val="009F0870"/>
    <w:rsid w:val="009F7646"/>
    <w:rsid w:val="00A13D1F"/>
    <w:rsid w:val="00A16ED7"/>
    <w:rsid w:val="00A277FC"/>
    <w:rsid w:val="00A27845"/>
    <w:rsid w:val="00A27F21"/>
    <w:rsid w:val="00A316E0"/>
    <w:rsid w:val="00A4125E"/>
    <w:rsid w:val="00A506AE"/>
    <w:rsid w:val="00A557EE"/>
    <w:rsid w:val="00A56C43"/>
    <w:rsid w:val="00A64E03"/>
    <w:rsid w:val="00A82603"/>
    <w:rsid w:val="00A931EC"/>
    <w:rsid w:val="00A937E0"/>
    <w:rsid w:val="00A9428C"/>
    <w:rsid w:val="00AA4820"/>
    <w:rsid w:val="00AA705D"/>
    <w:rsid w:val="00AB2D17"/>
    <w:rsid w:val="00AC0D53"/>
    <w:rsid w:val="00AC147B"/>
    <w:rsid w:val="00AC1FA4"/>
    <w:rsid w:val="00AC3294"/>
    <w:rsid w:val="00AC3785"/>
    <w:rsid w:val="00AC4A05"/>
    <w:rsid w:val="00AC58AE"/>
    <w:rsid w:val="00AC6CF8"/>
    <w:rsid w:val="00AD2919"/>
    <w:rsid w:val="00AE0DA9"/>
    <w:rsid w:val="00AE18DE"/>
    <w:rsid w:val="00AE3018"/>
    <w:rsid w:val="00AE7507"/>
    <w:rsid w:val="00AF1DA6"/>
    <w:rsid w:val="00AF61BD"/>
    <w:rsid w:val="00AF7BA5"/>
    <w:rsid w:val="00B00381"/>
    <w:rsid w:val="00B06123"/>
    <w:rsid w:val="00B109DB"/>
    <w:rsid w:val="00B20124"/>
    <w:rsid w:val="00B21542"/>
    <w:rsid w:val="00B220AD"/>
    <w:rsid w:val="00B25D71"/>
    <w:rsid w:val="00B27C25"/>
    <w:rsid w:val="00B4014D"/>
    <w:rsid w:val="00B47511"/>
    <w:rsid w:val="00B5494C"/>
    <w:rsid w:val="00B554D4"/>
    <w:rsid w:val="00B562D5"/>
    <w:rsid w:val="00B56FD4"/>
    <w:rsid w:val="00B62E61"/>
    <w:rsid w:val="00B77664"/>
    <w:rsid w:val="00B876DC"/>
    <w:rsid w:val="00B9296B"/>
    <w:rsid w:val="00B9328F"/>
    <w:rsid w:val="00B95AF9"/>
    <w:rsid w:val="00B95FB5"/>
    <w:rsid w:val="00BA29DD"/>
    <w:rsid w:val="00BA2B2C"/>
    <w:rsid w:val="00BA5DEC"/>
    <w:rsid w:val="00BB20AF"/>
    <w:rsid w:val="00BC0E84"/>
    <w:rsid w:val="00BC32D0"/>
    <w:rsid w:val="00BC3D17"/>
    <w:rsid w:val="00BC4BBC"/>
    <w:rsid w:val="00BD0604"/>
    <w:rsid w:val="00BD11A2"/>
    <w:rsid w:val="00BD607E"/>
    <w:rsid w:val="00BE0174"/>
    <w:rsid w:val="00BE0500"/>
    <w:rsid w:val="00BE2A92"/>
    <w:rsid w:val="00BE3AC3"/>
    <w:rsid w:val="00BF024A"/>
    <w:rsid w:val="00BF37A4"/>
    <w:rsid w:val="00BF58B5"/>
    <w:rsid w:val="00BF65AE"/>
    <w:rsid w:val="00C031AB"/>
    <w:rsid w:val="00C036B8"/>
    <w:rsid w:val="00C06018"/>
    <w:rsid w:val="00C06A31"/>
    <w:rsid w:val="00C07C86"/>
    <w:rsid w:val="00C22AA5"/>
    <w:rsid w:val="00C22ACD"/>
    <w:rsid w:val="00C24558"/>
    <w:rsid w:val="00C2497F"/>
    <w:rsid w:val="00C269FB"/>
    <w:rsid w:val="00C30DFA"/>
    <w:rsid w:val="00C325C3"/>
    <w:rsid w:val="00C34132"/>
    <w:rsid w:val="00C428B0"/>
    <w:rsid w:val="00C47818"/>
    <w:rsid w:val="00C50E38"/>
    <w:rsid w:val="00C521EC"/>
    <w:rsid w:val="00C53078"/>
    <w:rsid w:val="00C53988"/>
    <w:rsid w:val="00C66649"/>
    <w:rsid w:val="00C67919"/>
    <w:rsid w:val="00C70E1A"/>
    <w:rsid w:val="00C72018"/>
    <w:rsid w:val="00C72B84"/>
    <w:rsid w:val="00C835AE"/>
    <w:rsid w:val="00C84657"/>
    <w:rsid w:val="00C85548"/>
    <w:rsid w:val="00C8597A"/>
    <w:rsid w:val="00C90783"/>
    <w:rsid w:val="00C9132B"/>
    <w:rsid w:val="00CA203E"/>
    <w:rsid w:val="00CA2813"/>
    <w:rsid w:val="00CA2E22"/>
    <w:rsid w:val="00CA59AB"/>
    <w:rsid w:val="00CA7928"/>
    <w:rsid w:val="00CB0CA2"/>
    <w:rsid w:val="00CB3752"/>
    <w:rsid w:val="00CB5212"/>
    <w:rsid w:val="00CC3784"/>
    <w:rsid w:val="00CC5AC7"/>
    <w:rsid w:val="00CD275A"/>
    <w:rsid w:val="00CD2C52"/>
    <w:rsid w:val="00CD5765"/>
    <w:rsid w:val="00CE4A53"/>
    <w:rsid w:val="00CE7DBE"/>
    <w:rsid w:val="00CF0B98"/>
    <w:rsid w:val="00CF1777"/>
    <w:rsid w:val="00CF4BF1"/>
    <w:rsid w:val="00CF57BC"/>
    <w:rsid w:val="00CF6890"/>
    <w:rsid w:val="00CF68CC"/>
    <w:rsid w:val="00CF719E"/>
    <w:rsid w:val="00CF7274"/>
    <w:rsid w:val="00D00575"/>
    <w:rsid w:val="00D0273D"/>
    <w:rsid w:val="00D02AF4"/>
    <w:rsid w:val="00D0554C"/>
    <w:rsid w:val="00D13FA1"/>
    <w:rsid w:val="00D157D8"/>
    <w:rsid w:val="00D17C5E"/>
    <w:rsid w:val="00D231F7"/>
    <w:rsid w:val="00D31D5C"/>
    <w:rsid w:val="00D32331"/>
    <w:rsid w:val="00D34211"/>
    <w:rsid w:val="00D34842"/>
    <w:rsid w:val="00D3568C"/>
    <w:rsid w:val="00D36815"/>
    <w:rsid w:val="00D36CB8"/>
    <w:rsid w:val="00D376F6"/>
    <w:rsid w:val="00D37C7E"/>
    <w:rsid w:val="00D45182"/>
    <w:rsid w:val="00D5186D"/>
    <w:rsid w:val="00D60D3B"/>
    <w:rsid w:val="00D62AB1"/>
    <w:rsid w:val="00D67511"/>
    <w:rsid w:val="00D7059C"/>
    <w:rsid w:val="00D72869"/>
    <w:rsid w:val="00D76120"/>
    <w:rsid w:val="00D86D1B"/>
    <w:rsid w:val="00D90D11"/>
    <w:rsid w:val="00D92792"/>
    <w:rsid w:val="00D92E27"/>
    <w:rsid w:val="00D9683C"/>
    <w:rsid w:val="00D96972"/>
    <w:rsid w:val="00D96C25"/>
    <w:rsid w:val="00DA683D"/>
    <w:rsid w:val="00DB53E8"/>
    <w:rsid w:val="00DB55C5"/>
    <w:rsid w:val="00DB7A36"/>
    <w:rsid w:val="00DC2E08"/>
    <w:rsid w:val="00DC68FD"/>
    <w:rsid w:val="00DC7201"/>
    <w:rsid w:val="00DD6D54"/>
    <w:rsid w:val="00DD7174"/>
    <w:rsid w:val="00DD7B99"/>
    <w:rsid w:val="00DF0F91"/>
    <w:rsid w:val="00DF195F"/>
    <w:rsid w:val="00DF2BD3"/>
    <w:rsid w:val="00DF5E2D"/>
    <w:rsid w:val="00E00502"/>
    <w:rsid w:val="00E01045"/>
    <w:rsid w:val="00E02406"/>
    <w:rsid w:val="00E10E11"/>
    <w:rsid w:val="00E134CC"/>
    <w:rsid w:val="00E14301"/>
    <w:rsid w:val="00E160E7"/>
    <w:rsid w:val="00E168C8"/>
    <w:rsid w:val="00E17973"/>
    <w:rsid w:val="00E17F60"/>
    <w:rsid w:val="00E21D35"/>
    <w:rsid w:val="00E24105"/>
    <w:rsid w:val="00E3083B"/>
    <w:rsid w:val="00E375B9"/>
    <w:rsid w:val="00E37696"/>
    <w:rsid w:val="00E41FC8"/>
    <w:rsid w:val="00E5083C"/>
    <w:rsid w:val="00E531F9"/>
    <w:rsid w:val="00E62DC9"/>
    <w:rsid w:val="00E6460B"/>
    <w:rsid w:val="00E66E9A"/>
    <w:rsid w:val="00E67004"/>
    <w:rsid w:val="00E75EE2"/>
    <w:rsid w:val="00E76397"/>
    <w:rsid w:val="00E76589"/>
    <w:rsid w:val="00E94F5E"/>
    <w:rsid w:val="00EA301D"/>
    <w:rsid w:val="00EB0741"/>
    <w:rsid w:val="00EB14F3"/>
    <w:rsid w:val="00EB53D8"/>
    <w:rsid w:val="00EC4741"/>
    <w:rsid w:val="00ED1B28"/>
    <w:rsid w:val="00ED4D67"/>
    <w:rsid w:val="00ED4D74"/>
    <w:rsid w:val="00ED7126"/>
    <w:rsid w:val="00EE0638"/>
    <w:rsid w:val="00EE1419"/>
    <w:rsid w:val="00EE4782"/>
    <w:rsid w:val="00EE5C57"/>
    <w:rsid w:val="00EE6455"/>
    <w:rsid w:val="00EF0DFC"/>
    <w:rsid w:val="00EF2319"/>
    <w:rsid w:val="00EF5E6B"/>
    <w:rsid w:val="00EF6C67"/>
    <w:rsid w:val="00EF6F99"/>
    <w:rsid w:val="00F01C13"/>
    <w:rsid w:val="00F03419"/>
    <w:rsid w:val="00F035E8"/>
    <w:rsid w:val="00F04040"/>
    <w:rsid w:val="00F07DC4"/>
    <w:rsid w:val="00F10936"/>
    <w:rsid w:val="00F20A41"/>
    <w:rsid w:val="00F27A37"/>
    <w:rsid w:val="00F27B54"/>
    <w:rsid w:val="00F30407"/>
    <w:rsid w:val="00F37C85"/>
    <w:rsid w:val="00F524C0"/>
    <w:rsid w:val="00F54D94"/>
    <w:rsid w:val="00F54EFD"/>
    <w:rsid w:val="00F606CC"/>
    <w:rsid w:val="00F60FE0"/>
    <w:rsid w:val="00F64ADB"/>
    <w:rsid w:val="00F659C9"/>
    <w:rsid w:val="00F75A98"/>
    <w:rsid w:val="00F766EF"/>
    <w:rsid w:val="00F86E2E"/>
    <w:rsid w:val="00F90D21"/>
    <w:rsid w:val="00F92FCC"/>
    <w:rsid w:val="00F9312D"/>
    <w:rsid w:val="00FA1338"/>
    <w:rsid w:val="00FA142E"/>
    <w:rsid w:val="00FB1110"/>
    <w:rsid w:val="00FB1160"/>
    <w:rsid w:val="00FB2C4E"/>
    <w:rsid w:val="00FB2EF4"/>
    <w:rsid w:val="00FC19D0"/>
    <w:rsid w:val="00FC3075"/>
    <w:rsid w:val="00FC45B3"/>
    <w:rsid w:val="00FC47E9"/>
    <w:rsid w:val="00FC6E1F"/>
    <w:rsid w:val="00FD618E"/>
    <w:rsid w:val="00FD6624"/>
    <w:rsid w:val="00FD76CC"/>
    <w:rsid w:val="00FD7FC2"/>
    <w:rsid w:val="00FE075D"/>
    <w:rsid w:val="00FE5ECE"/>
    <w:rsid w:val="00FE6CAA"/>
    <w:rsid w:val="00FF010D"/>
    <w:rsid w:val="00FF09A6"/>
    <w:rsid w:val="00FF23B4"/>
    <w:rsid w:val="00FF4EA5"/>
    <w:rsid w:val="00FF7186"/>
    <w:rsid w:val="00FF7E5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DBE363"/>
  <w15:chartTrackingRefBased/>
  <w15:docId w15:val="{E054E1FE-4F4E-43FA-B888-56F8D2ED3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6BD6"/>
    <w:rPr>
      <w:rFonts w:ascii="Calibri" w:eastAsia="Times New Roman" w:hAnsi="Calibri" w:cs="Arial"/>
      <w:kern w:val="0"/>
      <w:sz w:val="22"/>
      <w:szCs w:val="22"/>
      <w:lang w:val="fr-FR" w:eastAsia="fr-FR"/>
      <w14:ligatures w14:val="none"/>
    </w:rPr>
  </w:style>
  <w:style w:type="paragraph" w:styleId="Heading1">
    <w:name w:val="heading 1"/>
    <w:basedOn w:val="Normal"/>
    <w:next w:val="Normal"/>
    <w:link w:val="Heading1Char"/>
    <w:uiPriority w:val="9"/>
    <w:qFormat/>
    <w:rsid w:val="0050644D"/>
    <w:pPr>
      <w:keepNext/>
      <w:keepLines/>
      <w:numPr>
        <w:numId w:val="4"/>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02D3E"/>
    <w:pPr>
      <w:keepNext/>
      <w:keepLines/>
      <w:numPr>
        <w:ilvl w:val="1"/>
        <w:numId w:val="4"/>
      </w:numPr>
      <w:spacing w:before="160" w:after="80"/>
      <w:outlineLvl w:val="1"/>
    </w:pPr>
    <w:rPr>
      <w:rFonts w:asciiTheme="majorHAnsi" w:eastAsiaTheme="majorEastAsia" w:hAnsiTheme="majorHAnsi" w:cstheme="majorBidi"/>
      <w:b/>
      <w:bCs/>
      <w:color w:val="0F4761" w:themeColor="accent1" w:themeShade="BF"/>
      <w:sz w:val="32"/>
      <w:szCs w:val="32"/>
    </w:rPr>
  </w:style>
  <w:style w:type="paragraph" w:styleId="Heading3">
    <w:name w:val="heading 3"/>
    <w:basedOn w:val="Normal"/>
    <w:next w:val="Normal"/>
    <w:link w:val="Heading3Char"/>
    <w:uiPriority w:val="9"/>
    <w:unhideWhenUsed/>
    <w:qFormat/>
    <w:rsid w:val="006812DE"/>
    <w:pPr>
      <w:keepNext/>
      <w:keepLines/>
      <w:numPr>
        <w:ilvl w:val="2"/>
        <w:numId w:val="4"/>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812DE"/>
    <w:pPr>
      <w:keepNext/>
      <w:keepLines/>
      <w:numPr>
        <w:ilvl w:val="3"/>
        <w:numId w:val="4"/>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812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812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12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12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12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2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02D3E"/>
    <w:rPr>
      <w:rFonts w:asciiTheme="majorHAnsi" w:eastAsiaTheme="majorEastAsia" w:hAnsiTheme="majorHAnsi" w:cstheme="majorBidi"/>
      <w:b/>
      <w:bCs/>
      <w:color w:val="0F4761" w:themeColor="accent1" w:themeShade="BF"/>
      <w:kern w:val="0"/>
      <w:sz w:val="32"/>
      <w:szCs w:val="32"/>
      <w:lang w:val="fr-FR" w:eastAsia="fr-FR"/>
      <w14:ligatures w14:val="none"/>
    </w:rPr>
  </w:style>
  <w:style w:type="character" w:customStyle="1" w:styleId="Heading3Char">
    <w:name w:val="Heading 3 Char"/>
    <w:basedOn w:val="DefaultParagraphFont"/>
    <w:link w:val="Heading3"/>
    <w:uiPriority w:val="9"/>
    <w:rsid w:val="006812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812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812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812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12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12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12DE"/>
    <w:rPr>
      <w:rFonts w:eastAsiaTheme="majorEastAsia" w:cstheme="majorBidi"/>
      <w:color w:val="272727" w:themeColor="text1" w:themeTint="D8"/>
    </w:rPr>
  </w:style>
  <w:style w:type="paragraph" w:styleId="Title">
    <w:name w:val="Title"/>
    <w:basedOn w:val="Normal"/>
    <w:next w:val="Normal"/>
    <w:link w:val="TitleChar"/>
    <w:uiPriority w:val="10"/>
    <w:qFormat/>
    <w:rsid w:val="006812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12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12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12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12DE"/>
    <w:pPr>
      <w:spacing w:before="160"/>
      <w:jc w:val="center"/>
    </w:pPr>
    <w:rPr>
      <w:i/>
      <w:iCs/>
      <w:color w:val="404040" w:themeColor="text1" w:themeTint="BF"/>
    </w:rPr>
  </w:style>
  <w:style w:type="character" w:customStyle="1" w:styleId="QuoteChar">
    <w:name w:val="Quote Char"/>
    <w:basedOn w:val="DefaultParagraphFont"/>
    <w:link w:val="Quote"/>
    <w:uiPriority w:val="29"/>
    <w:rsid w:val="006812DE"/>
    <w:rPr>
      <w:i/>
      <w:iCs/>
      <w:color w:val="404040" w:themeColor="text1" w:themeTint="BF"/>
    </w:rPr>
  </w:style>
  <w:style w:type="paragraph" w:styleId="ListParagraph">
    <w:name w:val="List Paragraph"/>
    <w:basedOn w:val="Normal"/>
    <w:uiPriority w:val="34"/>
    <w:qFormat/>
    <w:rsid w:val="006812DE"/>
    <w:pPr>
      <w:ind w:left="720"/>
      <w:contextualSpacing/>
    </w:pPr>
  </w:style>
  <w:style w:type="character" w:styleId="IntenseEmphasis">
    <w:name w:val="Intense Emphasis"/>
    <w:basedOn w:val="DefaultParagraphFont"/>
    <w:uiPriority w:val="21"/>
    <w:qFormat/>
    <w:rsid w:val="006812DE"/>
    <w:rPr>
      <w:i/>
      <w:iCs/>
      <w:color w:val="0F4761" w:themeColor="accent1" w:themeShade="BF"/>
    </w:rPr>
  </w:style>
  <w:style w:type="paragraph" w:styleId="IntenseQuote">
    <w:name w:val="Intense Quote"/>
    <w:basedOn w:val="Normal"/>
    <w:next w:val="Normal"/>
    <w:link w:val="IntenseQuoteChar"/>
    <w:uiPriority w:val="30"/>
    <w:qFormat/>
    <w:rsid w:val="006812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812DE"/>
    <w:rPr>
      <w:i/>
      <w:iCs/>
      <w:color w:val="0F4761" w:themeColor="accent1" w:themeShade="BF"/>
    </w:rPr>
  </w:style>
  <w:style w:type="character" w:styleId="IntenseReference">
    <w:name w:val="Intense Reference"/>
    <w:basedOn w:val="DefaultParagraphFont"/>
    <w:uiPriority w:val="32"/>
    <w:qFormat/>
    <w:rsid w:val="006812DE"/>
    <w:rPr>
      <w:b/>
      <w:bCs/>
      <w:smallCaps/>
      <w:color w:val="0F4761" w:themeColor="accent1" w:themeShade="BF"/>
      <w:spacing w:val="5"/>
    </w:rPr>
  </w:style>
  <w:style w:type="paragraph" w:styleId="NormalWeb">
    <w:name w:val="Normal (Web)"/>
    <w:basedOn w:val="Normal"/>
    <w:uiPriority w:val="99"/>
    <w:rsid w:val="00E14301"/>
    <w:pPr>
      <w:spacing w:before="100" w:beforeAutospacing="1" w:after="100" w:afterAutospacing="1" w:line="240" w:lineRule="auto"/>
    </w:pPr>
    <w:rPr>
      <w:rFonts w:ascii="Times New Roman" w:hAnsi="Times New Roman" w:cs="Times New Roman"/>
      <w:sz w:val="24"/>
      <w:szCs w:val="24"/>
    </w:rPr>
  </w:style>
  <w:style w:type="paragraph" w:styleId="NoSpacing">
    <w:name w:val="No Spacing"/>
    <w:link w:val="NoSpacingChar"/>
    <w:uiPriority w:val="1"/>
    <w:qFormat/>
    <w:rsid w:val="002D4E8D"/>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2D4E8D"/>
    <w:rPr>
      <w:rFonts w:eastAsiaTheme="minorEastAsia"/>
      <w:kern w:val="0"/>
      <w:sz w:val="22"/>
      <w:szCs w:val="22"/>
      <w14:ligatures w14:val="none"/>
    </w:rPr>
  </w:style>
  <w:style w:type="paragraph" w:styleId="TOCHeading">
    <w:name w:val="TOC Heading"/>
    <w:basedOn w:val="Heading1"/>
    <w:next w:val="Normal"/>
    <w:uiPriority w:val="39"/>
    <w:unhideWhenUsed/>
    <w:qFormat/>
    <w:rsid w:val="00CF68CC"/>
    <w:pPr>
      <w:spacing w:before="240" w:after="0" w:line="259" w:lineRule="auto"/>
      <w:outlineLvl w:val="9"/>
    </w:pPr>
    <w:rPr>
      <w:sz w:val="32"/>
      <w:szCs w:val="32"/>
      <w:lang w:val="en-US" w:eastAsia="en-US"/>
    </w:rPr>
  </w:style>
  <w:style w:type="paragraph" w:styleId="Header">
    <w:name w:val="header"/>
    <w:basedOn w:val="Normal"/>
    <w:link w:val="HeaderChar"/>
    <w:uiPriority w:val="99"/>
    <w:unhideWhenUsed/>
    <w:rsid w:val="004243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39F"/>
    <w:rPr>
      <w:rFonts w:ascii="Calibri" w:eastAsia="Times New Roman" w:hAnsi="Calibri" w:cs="Arial"/>
      <w:kern w:val="0"/>
      <w:sz w:val="22"/>
      <w:szCs w:val="22"/>
      <w:lang w:val="fr-FR" w:eastAsia="fr-FR"/>
      <w14:ligatures w14:val="none"/>
    </w:rPr>
  </w:style>
  <w:style w:type="paragraph" w:styleId="Footer">
    <w:name w:val="footer"/>
    <w:basedOn w:val="Normal"/>
    <w:link w:val="FooterChar"/>
    <w:uiPriority w:val="99"/>
    <w:unhideWhenUsed/>
    <w:rsid w:val="004243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39F"/>
    <w:rPr>
      <w:rFonts w:ascii="Calibri" w:eastAsia="Times New Roman" w:hAnsi="Calibri" w:cs="Arial"/>
      <w:kern w:val="0"/>
      <w:sz w:val="22"/>
      <w:szCs w:val="22"/>
      <w:lang w:val="fr-FR" w:eastAsia="fr-FR"/>
      <w14:ligatures w14:val="none"/>
    </w:rPr>
  </w:style>
  <w:style w:type="paragraph" w:styleId="TOC1">
    <w:name w:val="toc 1"/>
    <w:basedOn w:val="Normal"/>
    <w:next w:val="Normal"/>
    <w:autoRedefine/>
    <w:uiPriority w:val="39"/>
    <w:unhideWhenUsed/>
    <w:rsid w:val="009C58EB"/>
    <w:pPr>
      <w:spacing w:after="100"/>
    </w:pPr>
  </w:style>
  <w:style w:type="character" w:styleId="Hyperlink">
    <w:name w:val="Hyperlink"/>
    <w:basedOn w:val="DefaultParagraphFont"/>
    <w:uiPriority w:val="99"/>
    <w:unhideWhenUsed/>
    <w:rsid w:val="009C58EB"/>
    <w:rPr>
      <w:color w:val="467886" w:themeColor="hyperlink"/>
      <w:u w:val="single"/>
    </w:rPr>
  </w:style>
  <w:style w:type="paragraph" w:styleId="TOC2">
    <w:name w:val="toc 2"/>
    <w:basedOn w:val="Normal"/>
    <w:next w:val="Normal"/>
    <w:autoRedefine/>
    <w:uiPriority w:val="39"/>
    <w:unhideWhenUsed/>
    <w:rsid w:val="007052ED"/>
    <w:pPr>
      <w:spacing w:after="100"/>
      <w:ind w:left="220"/>
    </w:pPr>
  </w:style>
  <w:style w:type="paragraph" w:styleId="TOC3">
    <w:name w:val="toc 3"/>
    <w:basedOn w:val="Normal"/>
    <w:next w:val="Normal"/>
    <w:autoRedefine/>
    <w:uiPriority w:val="39"/>
    <w:unhideWhenUsed/>
    <w:rsid w:val="00027681"/>
    <w:pPr>
      <w:spacing w:after="100" w:line="259" w:lineRule="auto"/>
      <w:ind w:left="440"/>
    </w:pPr>
    <w:rPr>
      <w:rFonts w:asciiTheme="minorHAnsi" w:eastAsiaTheme="minorEastAsia" w:hAnsiTheme="minorHAnsi" w:cs="Times New Roman"/>
      <w:lang w:val="en-US" w:eastAsia="en-US"/>
    </w:rPr>
  </w:style>
  <w:style w:type="paragraph" w:customStyle="1" w:styleId="Style1">
    <w:name w:val="Style1"/>
    <w:basedOn w:val="Heading1"/>
    <w:next w:val="Heading1"/>
    <w:link w:val="Style1Char"/>
    <w:qFormat/>
    <w:rsid w:val="00520F24"/>
    <w:pPr>
      <w:numPr>
        <w:numId w:val="0"/>
      </w:numPr>
      <w:spacing w:line="276" w:lineRule="auto"/>
    </w:pPr>
    <w:rPr>
      <w:sz w:val="32"/>
      <w:szCs w:val="32"/>
    </w:rPr>
  </w:style>
  <w:style w:type="character" w:customStyle="1" w:styleId="Style1Char">
    <w:name w:val="Style1 Char"/>
    <w:basedOn w:val="Heading1Char"/>
    <w:link w:val="Style1"/>
    <w:rsid w:val="00520F24"/>
    <w:rPr>
      <w:rFonts w:asciiTheme="majorHAnsi" w:eastAsiaTheme="majorEastAsia" w:hAnsiTheme="majorHAnsi" w:cstheme="majorBidi"/>
      <w:color w:val="0F4761" w:themeColor="accent1" w:themeShade="BF"/>
      <w:kern w:val="0"/>
      <w:sz w:val="32"/>
      <w:szCs w:val="32"/>
      <w:lang w:val="fr-FR" w:eastAsia="fr-FR"/>
      <w14:ligatures w14:val="none"/>
    </w:rPr>
  </w:style>
  <w:style w:type="paragraph" w:styleId="Caption">
    <w:name w:val="caption"/>
    <w:basedOn w:val="Normal"/>
    <w:next w:val="Normal"/>
    <w:uiPriority w:val="35"/>
    <w:unhideWhenUsed/>
    <w:qFormat/>
    <w:rsid w:val="00EE4782"/>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5F3F2A"/>
    <w:rPr>
      <w:color w:val="605E5C"/>
      <w:shd w:val="clear" w:color="auto" w:fill="E1DFDD"/>
    </w:rPr>
  </w:style>
  <w:style w:type="character" w:styleId="Strong">
    <w:name w:val="Strong"/>
    <w:basedOn w:val="DefaultParagraphFont"/>
    <w:uiPriority w:val="22"/>
    <w:qFormat/>
    <w:rsid w:val="009E5D11"/>
    <w:rPr>
      <w:b/>
      <w:bCs/>
    </w:rPr>
  </w:style>
  <w:style w:type="paragraph" w:styleId="TableofFigures">
    <w:name w:val="table of figures"/>
    <w:basedOn w:val="Normal"/>
    <w:next w:val="Normal"/>
    <w:uiPriority w:val="99"/>
    <w:unhideWhenUsed/>
    <w:rsid w:val="00EB0741"/>
    <w:pPr>
      <w:spacing w:after="0"/>
    </w:pPr>
  </w:style>
  <w:style w:type="character" w:styleId="PlaceholderText">
    <w:name w:val="Placeholder Text"/>
    <w:basedOn w:val="DefaultParagraphFont"/>
    <w:uiPriority w:val="99"/>
    <w:semiHidden/>
    <w:rsid w:val="00B25D7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936456">
      <w:bodyDiv w:val="1"/>
      <w:marLeft w:val="0"/>
      <w:marRight w:val="0"/>
      <w:marTop w:val="0"/>
      <w:marBottom w:val="0"/>
      <w:divBdr>
        <w:top w:val="none" w:sz="0" w:space="0" w:color="auto"/>
        <w:left w:val="none" w:sz="0" w:space="0" w:color="auto"/>
        <w:bottom w:val="none" w:sz="0" w:space="0" w:color="auto"/>
        <w:right w:val="none" w:sz="0" w:space="0" w:color="auto"/>
      </w:divBdr>
    </w:div>
    <w:div w:id="92897261">
      <w:bodyDiv w:val="1"/>
      <w:marLeft w:val="0"/>
      <w:marRight w:val="0"/>
      <w:marTop w:val="0"/>
      <w:marBottom w:val="0"/>
      <w:divBdr>
        <w:top w:val="none" w:sz="0" w:space="0" w:color="auto"/>
        <w:left w:val="none" w:sz="0" w:space="0" w:color="auto"/>
        <w:bottom w:val="none" w:sz="0" w:space="0" w:color="auto"/>
        <w:right w:val="none" w:sz="0" w:space="0" w:color="auto"/>
      </w:divBdr>
    </w:div>
    <w:div w:id="145784378">
      <w:bodyDiv w:val="1"/>
      <w:marLeft w:val="0"/>
      <w:marRight w:val="0"/>
      <w:marTop w:val="0"/>
      <w:marBottom w:val="0"/>
      <w:divBdr>
        <w:top w:val="none" w:sz="0" w:space="0" w:color="auto"/>
        <w:left w:val="none" w:sz="0" w:space="0" w:color="auto"/>
        <w:bottom w:val="none" w:sz="0" w:space="0" w:color="auto"/>
        <w:right w:val="none" w:sz="0" w:space="0" w:color="auto"/>
      </w:divBdr>
      <w:divsChild>
        <w:div w:id="1054351082">
          <w:marLeft w:val="0"/>
          <w:marRight w:val="0"/>
          <w:marTop w:val="0"/>
          <w:marBottom w:val="0"/>
          <w:divBdr>
            <w:top w:val="none" w:sz="0" w:space="0" w:color="auto"/>
            <w:left w:val="none" w:sz="0" w:space="0" w:color="auto"/>
            <w:bottom w:val="none" w:sz="0" w:space="0" w:color="auto"/>
            <w:right w:val="none" w:sz="0" w:space="0" w:color="auto"/>
          </w:divBdr>
          <w:divsChild>
            <w:div w:id="283931314">
              <w:marLeft w:val="0"/>
              <w:marRight w:val="0"/>
              <w:marTop w:val="0"/>
              <w:marBottom w:val="0"/>
              <w:divBdr>
                <w:top w:val="none" w:sz="0" w:space="0" w:color="auto"/>
                <w:left w:val="none" w:sz="0" w:space="0" w:color="auto"/>
                <w:bottom w:val="none" w:sz="0" w:space="0" w:color="auto"/>
                <w:right w:val="none" w:sz="0" w:space="0" w:color="auto"/>
              </w:divBdr>
              <w:divsChild>
                <w:div w:id="1587838692">
                  <w:marLeft w:val="0"/>
                  <w:marRight w:val="0"/>
                  <w:marTop w:val="0"/>
                  <w:marBottom w:val="0"/>
                  <w:divBdr>
                    <w:top w:val="none" w:sz="0" w:space="0" w:color="auto"/>
                    <w:left w:val="none" w:sz="0" w:space="0" w:color="auto"/>
                    <w:bottom w:val="none" w:sz="0" w:space="0" w:color="auto"/>
                    <w:right w:val="none" w:sz="0" w:space="0" w:color="auto"/>
                  </w:divBdr>
                  <w:divsChild>
                    <w:div w:id="127594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417970">
      <w:bodyDiv w:val="1"/>
      <w:marLeft w:val="0"/>
      <w:marRight w:val="0"/>
      <w:marTop w:val="0"/>
      <w:marBottom w:val="0"/>
      <w:divBdr>
        <w:top w:val="none" w:sz="0" w:space="0" w:color="auto"/>
        <w:left w:val="none" w:sz="0" w:space="0" w:color="auto"/>
        <w:bottom w:val="none" w:sz="0" w:space="0" w:color="auto"/>
        <w:right w:val="none" w:sz="0" w:space="0" w:color="auto"/>
      </w:divBdr>
    </w:div>
    <w:div w:id="249169330">
      <w:bodyDiv w:val="1"/>
      <w:marLeft w:val="0"/>
      <w:marRight w:val="0"/>
      <w:marTop w:val="0"/>
      <w:marBottom w:val="0"/>
      <w:divBdr>
        <w:top w:val="none" w:sz="0" w:space="0" w:color="auto"/>
        <w:left w:val="none" w:sz="0" w:space="0" w:color="auto"/>
        <w:bottom w:val="none" w:sz="0" w:space="0" w:color="auto"/>
        <w:right w:val="none" w:sz="0" w:space="0" w:color="auto"/>
      </w:divBdr>
    </w:div>
    <w:div w:id="371343955">
      <w:bodyDiv w:val="1"/>
      <w:marLeft w:val="0"/>
      <w:marRight w:val="0"/>
      <w:marTop w:val="0"/>
      <w:marBottom w:val="0"/>
      <w:divBdr>
        <w:top w:val="none" w:sz="0" w:space="0" w:color="auto"/>
        <w:left w:val="none" w:sz="0" w:space="0" w:color="auto"/>
        <w:bottom w:val="none" w:sz="0" w:space="0" w:color="auto"/>
        <w:right w:val="none" w:sz="0" w:space="0" w:color="auto"/>
      </w:divBdr>
    </w:div>
    <w:div w:id="374503897">
      <w:bodyDiv w:val="1"/>
      <w:marLeft w:val="0"/>
      <w:marRight w:val="0"/>
      <w:marTop w:val="0"/>
      <w:marBottom w:val="0"/>
      <w:divBdr>
        <w:top w:val="none" w:sz="0" w:space="0" w:color="auto"/>
        <w:left w:val="none" w:sz="0" w:space="0" w:color="auto"/>
        <w:bottom w:val="none" w:sz="0" w:space="0" w:color="auto"/>
        <w:right w:val="none" w:sz="0" w:space="0" w:color="auto"/>
      </w:divBdr>
      <w:divsChild>
        <w:div w:id="1645161559">
          <w:marLeft w:val="0"/>
          <w:marRight w:val="0"/>
          <w:marTop w:val="0"/>
          <w:marBottom w:val="0"/>
          <w:divBdr>
            <w:top w:val="none" w:sz="0" w:space="0" w:color="auto"/>
            <w:left w:val="none" w:sz="0" w:space="0" w:color="auto"/>
            <w:bottom w:val="none" w:sz="0" w:space="0" w:color="auto"/>
            <w:right w:val="none" w:sz="0" w:space="0" w:color="auto"/>
          </w:divBdr>
          <w:divsChild>
            <w:div w:id="2020152677">
              <w:marLeft w:val="0"/>
              <w:marRight w:val="0"/>
              <w:marTop w:val="0"/>
              <w:marBottom w:val="0"/>
              <w:divBdr>
                <w:top w:val="none" w:sz="0" w:space="0" w:color="auto"/>
                <w:left w:val="none" w:sz="0" w:space="0" w:color="auto"/>
                <w:bottom w:val="none" w:sz="0" w:space="0" w:color="auto"/>
                <w:right w:val="none" w:sz="0" w:space="0" w:color="auto"/>
              </w:divBdr>
              <w:divsChild>
                <w:div w:id="1386026082">
                  <w:marLeft w:val="0"/>
                  <w:marRight w:val="0"/>
                  <w:marTop w:val="0"/>
                  <w:marBottom w:val="0"/>
                  <w:divBdr>
                    <w:top w:val="none" w:sz="0" w:space="0" w:color="auto"/>
                    <w:left w:val="none" w:sz="0" w:space="0" w:color="auto"/>
                    <w:bottom w:val="none" w:sz="0" w:space="0" w:color="auto"/>
                    <w:right w:val="none" w:sz="0" w:space="0" w:color="auto"/>
                  </w:divBdr>
                  <w:divsChild>
                    <w:div w:id="11259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833488">
      <w:bodyDiv w:val="1"/>
      <w:marLeft w:val="0"/>
      <w:marRight w:val="0"/>
      <w:marTop w:val="0"/>
      <w:marBottom w:val="0"/>
      <w:divBdr>
        <w:top w:val="none" w:sz="0" w:space="0" w:color="auto"/>
        <w:left w:val="none" w:sz="0" w:space="0" w:color="auto"/>
        <w:bottom w:val="none" w:sz="0" w:space="0" w:color="auto"/>
        <w:right w:val="none" w:sz="0" w:space="0" w:color="auto"/>
      </w:divBdr>
    </w:div>
    <w:div w:id="535581340">
      <w:bodyDiv w:val="1"/>
      <w:marLeft w:val="0"/>
      <w:marRight w:val="0"/>
      <w:marTop w:val="0"/>
      <w:marBottom w:val="0"/>
      <w:divBdr>
        <w:top w:val="none" w:sz="0" w:space="0" w:color="auto"/>
        <w:left w:val="none" w:sz="0" w:space="0" w:color="auto"/>
        <w:bottom w:val="none" w:sz="0" w:space="0" w:color="auto"/>
        <w:right w:val="none" w:sz="0" w:space="0" w:color="auto"/>
      </w:divBdr>
    </w:div>
    <w:div w:id="549416020">
      <w:bodyDiv w:val="1"/>
      <w:marLeft w:val="0"/>
      <w:marRight w:val="0"/>
      <w:marTop w:val="0"/>
      <w:marBottom w:val="0"/>
      <w:divBdr>
        <w:top w:val="none" w:sz="0" w:space="0" w:color="auto"/>
        <w:left w:val="none" w:sz="0" w:space="0" w:color="auto"/>
        <w:bottom w:val="none" w:sz="0" w:space="0" w:color="auto"/>
        <w:right w:val="none" w:sz="0" w:space="0" w:color="auto"/>
      </w:divBdr>
    </w:div>
    <w:div w:id="562105237">
      <w:bodyDiv w:val="1"/>
      <w:marLeft w:val="0"/>
      <w:marRight w:val="0"/>
      <w:marTop w:val="0"/>
      <w:marBottom w:val="0"/>
      <w:divBdr>
        <w:top w:val="none" w:sz="0" w:space="0" w:color="auto"/>
        <w:left w:val="none" w:sz="0" w:space="0" w:color="auto"/>
        <w:bottom w:val="none" w:sz="0" w:space="0" w:color="auto"/>
        <w:right w:val="none" w:sz="0" w:space="0" w:color="auto"/>
      </w:divBdr>
    </w:div>
    <w:div w:id="635523048">
      <w:bodyDiv w:val="1"/>
      <w:marLeft w:val="0"/>
      <w:marRight w:val="0"/>
      <w:marTop w:val="0"/>
      <w:marBottom w:val="0"/>
      <w:divBdr>
        <w:top w:val="none" w:sz="0" w:space="0" w:color="auto"/>
        <w:left w:val="none" w:sz="0" w:space="0" w:color="auto"/>
        <w:bottom w:val="none" w:sz="0" w:space="0" w:color="auto"/>
        <w:right w:val="none" w:sz="0" w:space="0" w:color="auto"/>
      </w:divBdr>
    </w:div>
    <w:div w:id="653920758">
      <w:bodyDiv w:val="1"/>
      <w:marLeft w:val="0"/>
      <w:marRight w:val="0"/>
      <w:marTop w:val="0"/>
      <w:marBottom w:val="0"/>
      <w:divBdr>
        <w:top w:val="none" w:sz="0" w:space="0" w:color="auto"/>
        <w:left w:val="none" w:sz="0" w:space="0" w:color="auto"/>
        <w:bottom w:val="none" w:sz="0" w:space="0" w:color="auto"/>
        <w:right w:val="none" w:sz="0" w:space="0" w:color="auto"/>
      </w:divBdr>
    </w:div>
    <w:div w:id="658192240">
      <w:bodyDiv w:val="1"/>
      <w:marLeft w:val="0"/>
      <w:marRight w:val="0"/>
      <w:marTop w:val="0"/>
      <w:marBottom w:val="0"/>
      <w:divBdr>
        <w:top w:val="none" w:sz="0" w:space="0" w:color="auto"/>
        <w:left w:val="none" w:sz="0" w:space="0" w:color="auto"/>
        <w:bottom w:val="none" w:sz="0" w:space="0" w:color="auto"/>
        <w:right w:val="none" w:sz="0" w:space="0" w:color="auto"/>
      </w:divBdr>
    </w:div>
    <w:div w:id="679429427">
      <w:bodyDiv w:val="1"/>
      <w:marLeft w:val="0"/>
      <w:marRight w:val="0"/>
      <w:marTop w:val="0"/>
      <w:marBottom w:val="0"/>
      <w:divBdr>
        <w:top w:val="none" w:sz="0" w:space="0" w:color="auto"/>
        <w:left w:val="none" w:sz="0" w:space="0" w:color="auto"/>
        <w:bottom w:val="none" w:sz="0" w:space="0" w:color="auto"/>
        <w:right w:val="none" w:sz="0" w:space="0" w:color="auto"/>
      </w:divBdr>
    </w:div>
    <w:div w:id="748112555">
      <w:bodyDiv w:val="1"/>
      <w:marLeft w:val="0"/>
      <w:marRight w:val="0"/>
      <w:marTop w:val="0"/>
      <w:marBottom w:val="0"/>
      <w:divBdr>
        <w:top w:val="none" w:sz="0" w:space="0" w:color="auto"/>
        <w:left w:val="none" w:sz="0" w:space="0" w:color="auto"/>
        <w:bottom w:val="none" w:sz="0" w:space="0" w:color="auto"/>
        <w:right w:val="none" w:sz="0" w:space="0" w:color="auto"/>
      </w:divBdr>
    </w:div>
    <w:div w:id="755638674">
      <w:bodyDiv w:val="1"/>
      <w:marLeft w:val="0"/>
      <w:marRight w:val="0"/>
      <w:marTop w:val="0"/>
      <w:marBottom w:val="0"/>
      <w:divBdr>
        <w:top w:val="none" w:sz="0" w:space="0" w:color="auto"/>
        <w:left w:val="none" w:sz="0" w:space="0" w:color="auto"/>
        <w:bottom w:val="none" w:sz="0" w:space="0" w:color="auto"/>
        <w:right w:val="none" w:sz="0" w:space="0" w:color="auto"/>
      </w:divBdr>
    </w:div>
    <w:div w:id="815998173">
      <w:bodyDiv w:val="1"/>
      <w:marLeft w:val="0"/>
      <w:marRight w:val="0"/>
      <w:marTop w:val="0"/>
      <w:marBottom w:val="0"/>
      <w:divBdr>
        <w:top w:val="none" w:sz="0" w:space="0" w:color="auto"/>
        <w:left w:val="none" w:sz="0" w:space="0" w:color="auto"/>
        <w:bottom w:val="none" w:sz="0" w:space="0" w:color="auto"/>
        <w:right w:val="none" w:sz="0" w:space="0" w:color="auto"/>
      </w:divBdr>
    </w:div>
    <w:div w:id="869269843">
      <w:bodyDiv w:val="1"/>
      <w:marLeft w:val="0"/>
      <w:marRight w:val="0"/>
      <w:marTop w:val="0"/>
      <w:marBottom w:val="0"/>
      <w:divBdr>
        <w:top w:val="none" w:sz="0" w:space="0" w:color="auto"/>
        <w:left w:val="none" w:sz="0" w:space="0" w:color="auto"/>
        <w:bottom w:val="none" w:sz="0" w:space="0" w:color="auto"/>
        <w:right w:val="none" w:sz="0" w:space="0" w:color="auto"/>
      </w:divBdr>
    </w:div>
    <w:div w:id="871305724">
      <w:bodyDiv w:val="1"/>
      <w:marLeft w:val="0"/>
      <w:marRight w:val="0"/>
      <w:marTop w:val="0"/>
      <w:marBottom w:val="0"/>
      <w:divBdr>
        <w:top w:val="none" w:sz="0" w:space="0" w:color="auto"/>
        <w:left w:val="none" w:sz="0" w:space="0" w:color="auto"/>
        <w:bottom w:val="none" w:sz="0" w:space="0" w:color="auto"/>
        <w:right w:val="none" w:sz="0" w:space="0" w:color="auto"/>
      </w:divBdr>
    </w:div>
    <w:div w:id="898398658">
      <w:bodyDiv w:val="1"/>
      <w:marLeft w:val="0"/>
      <w:marRight w:val="0"/>
      <w:marTop w:val="0"/>
      <w:marBottom w:val="0"/>
      <w:divBdr>
        <w:top w:val="none" w:sz="0" w:space="0" w:color="auto"/>
        <w:left w:val="none" w:sz="0" w:space="0" w:color="auto"/>
        <w:bottom w:val="none" w:sz="0" w:space="0" w:color="auto"/>
        <w:right w:val="none" w:sz="0" w:space="0" w:color="auto"/>
      </w:divBdr>
    </w:div>
    <w:div w:id="909071826">
      <w:bodyDiv w:val="1"/>
      <w:marLeft w:val="0"/>
      <w:marRight w:val="0"/>
      <w:marTop w:val="0"/>
      <w:marBottom w:val="0"/>
      <w:divBdr>
        <w:top w:val="none" w:sz="0" w:space="0" w:color="auto"/>
        <w:left w:val="none" w:sz="0" w:space="0" w:color="auto"/>
        <w:bottom w:val="none" w:sz="0" w:space="0" w:color="auto"/>
        <w:right w:val="none" w:sz="0" w:space="0" w:color="auto"/>
      </w:divBdr>
    </w:div>
    <w:div w:id="975138460">
      <w:bodyDiv w:val="1"/>
      <w:marLeft w:val="0"/>
      <w:marRight w:val="0"/>
      <w:marTop w:val="0"/>
      <w:marBottom w:val="0"/>
      <w:divBdr>
        <w:top w:val="none" w:sz="0" w:space="0" w:color="auto"/>
        <w:left w:val="none" w:sz="0" w:space="0" w:color="auto"/>
        <w:bottom w:val="none" w:sz="0" w:space="0" w:color="auto"/>
        <w:right w:val="none" w:sz="0" w:space="0" w:color="auto"/>
      </w:divBdr>
    </w:div>
    <w:div w:id="995033845">
      <w:bodyDiv w:val="1"/>
      <w:marLeft w:val="0"/>
      <w:marRight w:val="0"/>
      <w:marTop w:val="0"/>
      <w:marBottom w:val="0"/>
      <w:divBdr>
        <w:top w:val="none" w:sz="0" w:space="0" w:color="auto"/>
        <w:left w:val="none" w:sz="0" w:space="0" w:color="auto"/>
        <w:bottom w:val="none" w:sz="0" w:space="0" w:color="auto"/>
        <w:right w:val="none" w:sz="0" w:space="0" w:color="auto"/>
      </w:divBdr>
    </w:div>
    <w:div w:id="1083453215">
      <w:bodyDiv w:val="1"/>
      <w:marLeft w:val="0"/>
      <w:marRight w:val="0"/>
      <w:marTop w:val="0"/>
      <w:marBottom w:val="0"/>
      <w:divBdr>
        <w:top w:val="none" w:sz="0" w:space="0" w:color="auto"/>
        <w:left w:val="none" w:sz="0" w:space="0" w:color="auto"/>
        <w:bottom w:val="none" w:sz="0" w:space="0" w:color="auto"/>
        <w:right w:val="none" w:sz="0" w:space="0" w:color="auto"/>
      </w:divBdr>
    </w:div>
    <w:div w:id="1147018920">
      <w:bodyDiv w:val="1"/>
      <w:marLeft w:val="0"/>
      <w:marRight w:val="0"/>
      <w:marTop w:val="0"/>
      <w:marBottom w:val="0"/>
      <w:divBdr>
        <w:top w:val="none" w:sz="0" w:space="0" w:color="auto"/>
        <w:left w:val="none" w:sz="0" w:space="0" w:color="auto"/>
        <w:bottom w:val="none" w:sz="0" w:space="0" w:color="auto"/>
        <w:right w:val="none" w:sz="0" w:space="0" w:color="auto"/>
      </w:divBdr>
    </w:div>
    <w:div w:id="1148740901">
      <w:bodyDiv w:val="1"/>
      <w:marLeft w:val="0"/>
      <w:marRight w:val="0"/>
      <w:marTop w:val="0"/>
      <w:marBottom w:val="0"/>
      <w:divBdr>
        <w:top w:val="none" w:sz="0" w:space="0" w:color="auto"/>
        <w:left w:val="none" w:sz="0" w:space="0" w:color="auto"/>
        <w:bottom w:val="none" w:sz="0" w:space="0" w:color="auto"/>
        <w:right w:val="none" w:sz="0" w:space="0" w:color="auto"/>
      </w:divBdr>
    </w:div>
    <w:div w:id="1189221858">
      <w:bodyDiv w:val="1"/>
      <w:marLeft w:val="0"/>
      <w:marRight w:val="0"/>
      <w:marTop w:val="0"/>
      <w:marBottom w:val="0"/>
      <w:divBdr>
        <w:top w:val="none" w:sz="0" w:space="0" w:color="auto"/>
        <w:left w:val="none" w:sz="0" w:space="0" w:color="auto"/>
        <w:bottom w:val="none" w:sz="0" w:space="0" w:color="auto"/>
        <w:right w:val="none" w:sz="0" w:space="0" w:color="auto"/>
      </w:divBdr>
    </w:div>
    <w:div w:id="1226572390">
      <w:bodyDiv w:val="1"/>
      <w:marLeft w:val="0"/>
      <w:marRight w:val="0"/>
      <w:marTop w:val="0"/>
      <w:marBottom w:val="0"/>
      <w:divBdr>
        <w:top w:val="none" w:sz="0" w:space="0" w:color="auto"/>
        <w:left w:val="none" w:sz="0" w:space="0" w:color="auto"/>
        <w:bottom w:val="none" w:sz="0" w:space="0" w:color="auto"/>
        <w:right w:val="none" w:sz="0" w:space="0" w:color="auto"/>
      </w:divBdr>
    </w:div>
    <w:div w:id="1281494404">
      <w:bodyDiv w:val="1"/>
      <w:marLeft w:val="0"/>
      <w:marRight w:val="0"/>
      <w:marTop w:val="0"/>
      <w:marBottom w:val="0"/>
      <w:divBdr>
        <w:top w:val="none" w:sz="0" w:space="0" w:color="auto"/>
        <w:left w:val="none" w:sz="0" w:space="0" w:color="auto"/>
        <w:bottom w:val="none" w:sz="0" w:space="0" w:color="auto"/>
        <w:right w:val="none" w:sz="0" w:space="0" w:color="auto"/>
      </w:divBdr>
    </w:div>
    <w:div w:id="1294751381">
      <w:bodyDiv w:val="1"/>
      <w:marLeft w:val="0"/>
      <w:marRight w:val="0"/>
      <w:marTop w:val="0"/>
      <w:marBottom w:val="0"/>
      <w:divBdr>
        <w:top w:val="none" w:sz="0" w:space="0" w:color="auto"/>
        <w:left w:val="none" w:sz="0" w:space="0" w:color="auto"/>
        <w:bottom w:val="none" w:sz="0" w:space="0" w:color="auto"/>
        <w:right w:val="none" w:sz="0" w:space="0" w:color="auto"/>
      </w:divBdr>
    </w:div>
    <w:div w:id="1378817487">
      <w:bodyDiv w:val="1"/>
      <w:marLeft w:val="0"/>
      <w:marRight w:val="0"/>
      <w:marTop w:val="0"/>
      <w:marBottom w:val="0"/>
      <w:divBdr>
        <w:top w:val="none" w:sz="0" w:space="0" w:color="auto"/>
        <w:left w:val="none" w:sz="0" w:space="0" w:color="auto"/>
        <w:bottom w:val="none" w:sz="0" w:space="0" w:color="auto"/>
        <w:right w:val="none" w:sz="0" w:space="0" w:color="auto"/>
      </w:divBdr>
    </w:div>
    <w:div w:id="1395543931">
      <w:bodyDiv w:val="1"/>
      <w:marLeft w:val="0"/>
      <w:marRight w:val="0"/>
      <w:marTop w:val="0"/>
      <w:marBottom w:val="0"/>
      <w:divBdr>
        <w:top w:val="none" w:sz="0" w:space="0" w:color="auto"/>
        <w:left w:val="none" w:sz="0" w:space="0" w:color="auto"/>
        <w:bottom w:val="none" w:sz="0" w:space="0" w:color="auto"/>
        <w:right w:val="none" w:sz="0" w:space="0" w:color="auto"/>
      </w:divBdr>
    </w:div>
    <w:div w:id="1438598642">
      <w:bodyDiv w:val="1"/>
      <w:marLeft w:val="0"/>
      <w:marRight w:val="0"/>
      <w:marTop w:val="0"/>
      <w:marBottom w:val="0"/>
      <w:divBdr>
        <w:top w:val="none" w:sz="0" w:space="0" w:color="auto"/>
        <w:left w:val="none" w:sz="0" w:space="0" w:color="auto"/>
        <w:bottom w:val="none" w:sz="0" w:space="0" w:color="auto"/>
        <w:right w:val="none" w:sz="0" w:space="0" w:color="auto"/>
      </w:divBdr>
    </w:div>
    <w:div w:id="1450079423">
      <w:bodyDiv w:val="1"/>
      <w:marLeft w:val="0"/>
      <w:marRight w:val="0"/>
      <w:marTop w:val="0"/>
      <w:marBottom w:val="0"/>
      <w:divBdr>
        <w:top w:val="none" w:sz="0" w:space="0" w:color="auto"/>
        <w:left w:val="none" w:sz="0" w:space="0" w:color="auto"/>
        <w:bottom w:val="none" w:sz="0" w:space="0" w:color="auto"/>
        <w:right w:val="none" w:sz="0" w:space="0" w:color="auto"/>
      </w:divBdr>
    </w:div>
    <w:div w:id="1501316005">
      <w:bodyDiv w:val="1"/>
      <w:marLeft w:val="0"/>
      <w:marRight w:val="0"/>
      <w:marTop w:val="0"/>
      <w:marBottom w:val="0"/>
      <w:divBdr>
        <w:top w:val="none" w:sz="0" w:space="0" w:color="auto"/>
        <w:left w:val="none" w:sz="0" w:space="0" w:color="auto"/>
        <w:bottom w:val="none" w:sz="0" w:space="0" w:color="auto"/>
        <w:right w:val="none" w:sz="0" w:space="0" w:color="auto"/>
      </w:divBdr>
      <w:divsChild>
        <w:div w:id="84961543">
          <w:marLeft w:val="0"/>
          <w:marRight w:val="0"/>
          <w:marTop w:val="0"/>
          <w:marBottom w:val="0"/>
          <w:divBdr>
            <w:top w:val="none" w:sz="0" w:space="0" w:color="auto"/>
            <w:left w:val="none" w:sz="0" w:space="0" w:color="auto"/>
            <w:bottom w:val="none" w:sz="0" w:space="0" w:color="auto"/>
            <w:right w:val="none" w:sz="0" w:space="0" w:color="auto"/>
          </w:divBdr>
        </w:div>
      </w:divsChild>
    </w:div>
    <w:div w:id="1542547754">
      <w:bodyDiv w:val="1"/>
      <w:marLeft w:val="0"/>
      <w:marRight w:val="0"/>
      <w:marTop w:val="0"/>
      <w:marBottom w:val="0"/>
      <w:divBdr>
        <w:top w:val="none" w:sz="0" w:space="0" w:color="auto"/>
        <w:left w:val="none" w:sz="0" w:space="0" w:color="auto"/>
        <w:bottom w:val="none" w:sz="0" w:space="0" w:color="auto"/>
        <w:right w:val="none" w:sz="0" w:space="0" w:color="auto"/>
      </w:divBdr>
      <w:divsChild>
        <w:div w:id="370813347">
          <w:marLeft w:val="0"/>
          <w:marRight w:val="0"/>
          <w:marTop w:val="0"/>
          <w:marBottom w:val="0"/>
          <w:divBdr>
            <w:top w:val="none" w:sz="0" w:space="0" w:color="auto"/>
            <w:left w:val="none" w:sz="0" w:space="0" w:color="auto"/>
            <w:bottom w:val="none" w:sz="0" w:space="0" w:color="auto"/>
            <w:right w:val="none" w:sz="0" w:space="0" w:color="auto"/>
          </w:divBdr>
        </w:div>
      </w:divsChild>
    </w:div>
    <w:div w:id="1559588126">
      <w:bodyDiv w:val="1"/>
      <w:marLeft w:val="0"/>
      <w:marRight w:val="0"/>
      <w:marTop w:val="0"/>
      <w:marBottom w:val="0"/>
      <w:divBdr>
        <w:top w:val="none" w:sz="0" w:space="0" w:color="auto"/>
        <w:left w:val="none" w:sz="0" w:space="0" w:color="auto"/>
        <w:bottom w:val="none" w:sz="0" w:space="0" w:color="auto"/>
        <w:right w:val="none" w:sz="0" w:space="0" w:color="auto"/>
      </w:divBdr>
    </w:div>
    <w:div w:id="1579055390">
      <w:bodyDiv w:val="1"/>
      <w:marLeft w:val="0"/>
      <w:marRight w:val="0"/>
      <w:marTop w:val="0"/>
      <w:marBottom w:val="0"/>
      <w:divBdr>
        <w:top w:val="none" w:sz="0" w:space="0" w:color="auto"/>
        <w:left w:val="none" w:sz="0" w:space="0" w:color="auto"/>
        <w:bottom w:val="none" w:sz="0" w:space="0" w:color="auto"/>
        <w:right w:val="none" w:sz="0" w:space="0" w:color="auto"/>
      </w:divBdr>
    </w:div>
    <w:div w:id="1620255794">
      <w:bodyDiv w:val="1"/>
      <w:marLeft w:val="0"/>
      <w:marRight w:val="0"/>
      <w:marTop w:val="0"/>
      <w:marBottom w:val="0"/>
      <w:divBdr>
        <w:top w:val="none" w:sz="0" w:space="0" w:color="auto"/>
        <w:left w:val="none" w:sz="0" w:space="0" w:color="auto"/>
        <w:bottom w:val="none" w:sz="0" w:space="0" w:color="auto"/>
        <w:right w:val="none" w:sz="0" w:space="0" w:color="auto"/>
      </w:divBdr>
    </w:div>
    <w:div w:id="1629050116">
      <w:bodyDiv w:val="1"/>
      <w:marLeft w:val="0"/>
      <w:marRight w:val="0"/>
      <w:marTop w:val="0"/>
      <w:marBottom w:val="0"/>
      <w:divBdr>
        <w:top w:val="none" w:sz="0" w:space="0" w:color="auto"/>
        <w:left w:val="none" w:sz="0" w:space="0" w:color="auto"/>
        <w:bottom w:val="none" w:sz="0" w:space="0" w:color="auto"/>
        <w:right w:val="none" w:sz="0" w:space="0" w:color="auto"/>
      </w:divBdr>
    </w:div>
    <w:div w:id="1629970892">
      <w:bodyDiv w:val="1"/>
      <w:marLeft w:val="0"/>
      <w:marRight w:val="0"/>
      <w:marTop w:val="0"/>
      <w:marBottom w:val="0"/>
      <w:divBdr>
        <w:top w:val="none" w:sz="0" w:space="0" w:color="auto"/>
        <w:left w:val="none" w:sz="0" w:space="0" w:color="auto"/>
        <w:bottom w:val="none" w:sz="0" w:space="0" w:color="auto"/>
        <w:right w:val="none" w:sz="0" w:space="0" w:color="auto"/>
      </w:divBdr>
    </w:div>
    <w:div w:id="1665889227">
      <w:bodyDiv w:val="1"/>
      <w:marLeft w:val="0"/>
      <w:marRight w:val="0"/>
      <w:marTop w:val="0"/>
      <w:marBottom w:val="0"/>
      <w:divBdr>
        <w:top w:val="none" w:sz="0" w:space="0" w:color="auto"/>
        <w:left w:val="none" w:sz="0" w:space="0" w:color="auto"/>
        <w:bottom w:val="none" w:sz="0" w:space="0" w:color="auto"/>
        <w:right w:val="none" w:sz="0" w:space="0" w:color="auto"/>
      </w:divBdr>
    </w:div>
    <w:div w:id="1682779609">
      <w:bodyDiv w:val="1"/>
      <w:marLeft w:val="0"/>
      <w:marRight w:val="0"/>
      <w:marTop w:val="0"/>
      <w:marBottom w:val="0"/>
      <w:divBdr>
        <w:top w:val="none" w:sz="0" w:space="0" w:color="auto"/>
        <w:left w:val="none" w:sz="0" w:space="0" w:color="auto"/>
        <w:bottom w:val="none" w:sz="0" w:space="0" w:color="auto"/>
        <w:right w:val="none" w:sz="0" w:space="0" w:color="auto"/>
      </w:divBdr>
    </w:div>
    <w:div w:id="1794907325">
      <w:bodyDiv w:val="1"/>
      <w:marLeft w:val="0"/>
      <w:marRight w:val="0"/>
      <w:marTop w:val="0"/>
      <w:marBottom w:val="0"/>
      <w:divBdr>
        <w:top w:val="none" w:sz="0" w:space="0" w:color="auto"/>
        <w:left w:val="none" w:sz="0" w:space="0" w:color="auto"/>
        <w:bottom w:val="none" w:sz="0" w:space="0" w:color="auto"/>
        <w:right w:val="none" w:sz="0" w:space="0" w:color="auto"/>
      </w:divBdr>
    </w:div>
    <w:div w:id="1890147609">
      <w:bodyDiv w:val="1"/>
      <w:marLeft w:val="0"/>
      <w:marRight w:val="0"/>
      <w:marTop w:val="0"/>
      <w:marBottom w:val="0"/>
      <w:divBdr>
        <w:top w:val="none" w:sz="0" w:space="0" w:color="auto"/>
        <w:left w:val="none" w:sz="0" w:space="0" w:color="auto"/>
        <w:bottom w:val="none" w:sz="0" w:space="0" w:color="auto"/>
        <w:right w:val="none" w:sz="0" w:space="0" w:color="auto"/>
      </w:divBdr>
    </w:div>
    <w:div w:id="1900818206">
      <w:bodyDiv w:val="1"/>
      <w:marLeft w:val="0"/>
      <w:marRight w:val="0"/>
      <w:marTop w:val="0"/>
      <w:marBottom w:val="0"/>
      <w:divBdr>
        <w:top w:val="none" w:sz="0" w:space="0" w:color="auto"/>
        <w:left w:val="none" w:sz="0" w:space="0" w:color="auto"/>
        <w:bottom w:val="none" w:sz="0" w:space="0" w:color="auto"/>
        <w:right w:val="none" w:sz="0" w:space="0" w:color="auto"/>
      </w:divBdr>
    </w:div>
    <w:div w:id="1916620751">
      <w:bodyDiv w:val="1"/>
      <w:marLeft w:val="0"/>
      <w:marRight w:val="0"/>
      <w:marTop w:val="0"/>
      <w:marBottom w:val="0"/>
      <w:divBdr>
        <w:top w:val="none" w:sz="0" w:space="0" w:color="auto"/>
        <w:left w:val="none" w:sz="0" w:space="0" w:color="auto"/>
        <w:bottom w:val="none" w:sz="0" w:space="0" w:color="auto"/>
        <w:right w:val="none" w:sz="0" w:space="0" w:color="auto"/>
      </w:divBdr>
    </w:div>
    <w:div w:id="1923710947">
      <w:bodyDiv w:val="1"/>
      <w:marLeft w:val="0"/>
      <w:marRight w:val="0"/>
      <w:marTop w:val="0"/>
      <w:marBottom w:val="0"/>
      <w:divBdr>
        <w:top w:val="none" w:sz="0" w:space="0" w:color="auto"/>
        <w:left w:val="none" w:sz="0" w:space="0" w:color="auto"/>
        <w:bottom w:val="none" w:sz="0" w:space="0" w:color="auto"/>
        <w:right w:val="none" w:sz="0" w:space="0" w:color="auto"/>
      </w:divBdr>
    </w:div>
    <w:div w:id="1946306729">
      <w:bodyDiv w:val="1"/>
      <w:marLeft w:val="0"/>
      <w:marRight w:val="0"/>
      <w:marTop w:val="0"/>
      <w:marBottom w:val="0"/>
      <w:divBdr>
        <w:top w:val="none" w:sz="0" w:space="0" w:color="auto"/>
        <w:left w:val="none" w:sz="0" w:space="0" w:color="auto"/>
        <w:bottom w:val="none" w:sz="0" w:space="0" w:color="auto"/>
        <w:right w:val="none" w:sz="0" w:space="0" w:color="auto"/>
      </w:divBdr>
    </w:div>
    <w:div w:id="2142452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inf1410.teluq.ca/teluqDownload.php?file=2014/01/INF1410-PresentationStarUML.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eb.facebook.com/depinf"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ustomXml" Target="ink/ink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getbootstrap.com/docs/5.3/getting-started/introduc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10.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customXml" Target="ink/ink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ww.univ-boumerdes.dz"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5T16:33:56.321"/>
    </inkml:context>
    <inkml:brush xml:id="br0">
      <inkml:brushProperty name="width" value="0.35" units="cm"/>
      <inkml:brushProperty name="height" value="0.35" units="cm"/>
      <inkml:brushProperty name="color" value="#FFFFFF"/>
    </inkml:brush>
  </inkml:definitions>
  <inkml:trace contextRef="#ctx0" brushRef="#br0">952 18 24575,'0'0'-8191</inkml:trace>
  <inkml:trace contextRef="#ctx0" brushRef="#br0" timeOffset="1820.06">617 0 24575,'0'0'-8191</inkml:trace>
  <inkml:trace contextRef="#ctx0" brushRef="#br0" timeOffset="5450.91">123 106 24575,'0'0'-8191</inkml:trace>
  <inkml:trace contextRef="#ctx0" brushRef="#br0" timeOffset="6053.2">176 106 24575,'0'0'-8191</inkml:trace>
  <inkml:trace contextRef="#ctx0" brushRef="#br0" timeOffset="6636.87">264 106 24575,'0'0'-8191</inkml:trace>
  <inkml:trace contextRef="#ctx0" brushRef="#br0" timeOffset="7233.21">317 88 24575,'0'0'-8191</inkml:trace>
  <inkml:trace contextRef="#ctx0" brushRef="#br0" timeOffset="8251.75">0 18 24575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5T16:33:46.195"/>
    </inkml:context>
    <inkml:brush xml:id="br0">
      <inkml:brushProperty name="width" value="0.35" units="cm"/>
      <inkml:brushProperty name="height" value="0.35" units="cm"/>
      <inkml:brushProperty name="color" value="#FFFFFF"/>
    </inkml:brush>
  </inkml:definitions>
  <inkml:trace contextRef="#ctx0" brushRef="#br0">600 35 24575</inkml:trace>
  <inkml:trace contextRef="#ctx0" brushRef="#br0" timeOffset="1019.33">495 35 24575,'-3'0'0</inkml:trace>
  <inkml:trace contextRef="#ctx0" brushRef="#br0" timeOffset="1866.62">319 53 24575,'-3'0'0</inkml:trace>
  <inkml:trace contextRef="#ctx0" brushRef="#br0" timeOffset="2696.99">178 88 24575,'0'0'-8191</inkml:trace>
  <inkml:trace contextRef="#ctx0" brushRef="#br0" timeOffset="3513.59">123 88 24575,'0'0'-8191</inkml:trace>
  <inkml:trace contextRef="#ctx0" brushRef="#br0" timeOffset="5478.63">0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3T08:24:26.114"/>
    </inkml:context>
    <inkml:brush xml:id="br0">
      <inkml:brushProperty name="width" value="0.35" units="cm"/>
      <inkml:brushProperty name="height" value="0.35" units="cm"/>
      <inkml:brushProperty name="color" value="#FFFFFF"/>
    </inkml:brush>
  </inkml:definitions>
  <inkml:trace contextRef="#ctx0" brushRef="#br0">1 1 24575,'2350'0'-1365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B79312-D66C-4BC3-911C-A72DFC2AA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38</Pages>
  <Words>6612</Words>
  <Characters>37693</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torinoetmilano1@gmail.com</dc:creator>
  <cp:keywords/>
  <dc:description/>
  <cp:lastModifiedBy>torinoetmilano1@gmail.com</cp:lastModifiedBy>
  <cp:revision>58</cp:revision>
  <cp:lastPrinted>2025-05-19T17:50:00Z</cp:lastPrinted>
  <dcterms:created xsi:type="dcterms:W3CDTF">2025-05-19T04:37:00Z</dcterms:created>
  <dcterms:modified xsi:type="dcterms:W3CDTF">2025-05-20T00:26:00Z</dcterms:modified>
</cp:coreProperties>
</file>