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D70" w:rsidRPr="00CB2D70" w:rsidRDefault="00CB2D70" w:rsidP="00CB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D70">
        <w:rPr>
          <w:rFonts w:ascii="Times New Roman" w:eastAsia="Times New Roman" w:hAnsi="Times New Roman" w:cs="Times New Roman"/>
          <w:b/>
          <w:bCs/>
          <w:sz w:val="27"/>
          <w:szCs w:val="27"/>
        </w:rPr>
        <w:t>Tableau des rôles, vues, privilèges et tables associés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3456"/>
        <w:gridCol w:w="1060"/>
        <w:gridCol w:w="2208"/>
        <w:gridCol w:w="1229"/>
      </w:tblGrid>
      <w:tr w:rsidR="00CB2D70" w:rsidRPr="00CB2D70" w:rsidTr="00CB2D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Rôle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Vue associée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Privilèges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Tables associées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B2D70" w:rsidRPr="00CB2D70" w:rsidTr="00CB2D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Technicien Cergy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vue_technicien_cergy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SELECT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Tickets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Matériels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Sites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Accès aux </w:t>
            </w: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tickets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aux </w:t>
            </w: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matériels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Cergy, avec possibilité de mise à jour des tickets.</w:t>
            </w:r>
          </w:p>
        </w:tc>
      </w:tr>
      <w:tr w:rsidR="00CB2D70" w:rsidRPr="00CB2D70" w:rsidTr="00CB2D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Technicien Pau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vue_technicien_pau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SELECT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Tickets@db_cergy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Matériels@db_cergy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Sites@db_cergy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Accès aux </w:t>
            </w: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tickets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aux </w:t>
            </w: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matériels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Pau, avec possibilité de mise à jour des tickets.</w:t>
            </w:r>
          </w:p>
        </w:tc>
      </w:tr>
      <w:tr w:rsidR="00CB2D70" w:rsidRPr="00CB2D70" w:rsidTr="00CB2D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Gestionnaire Stock Cergy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vue_gestionnaire_stock_cergy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SELECT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UPDATE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Stock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Matériels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Sites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Accès à la gestion des </w:t>
            </w: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stocks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des </w:t>
            </w: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matériels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à Cergy (modification, suppression).</w:t>
            </w:r>
          </w:p>
        </w:tc>
      </w:tr>
      <w:tr w:rsidR="00CB2D70" w:rsidRPr="00CB2D70" w:rsidTr="00CB2D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Gestionnaire Stock Pau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vue_gestionnaire_stock_pau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SELECT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UPDATE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Stock@db_cergy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Matériels@db_cergy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Sites@db_cergy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Accès à la gestion des </w:t>
            </w: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stocks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des </w:t>
            </w: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matériels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à Pau (modification, suppression).</w:t>
            </w:r>
          </w:p>
        </w:tc>
      </w:tr>
      <w:tr w:rsidR="00CB2D70" w:rsidRPr="00CB2D70" w:rsidTr="00CB2D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Responsable Cergy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vue_responsable_cergy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SELECT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UPDATE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Utilisateurs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Matériels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Stock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Sites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Accès aux informations des </w:t>
            </w: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utilisateurs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matériels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</w:t>
            </w: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stocks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à Cergy. Peut mettre à jour et supprimer des données.</w:t>
            </w:r>
          </w:p>
        </w:tc>
      </w:tr>
      <w:tr w:rsidR="00CB2D70" w:rsidRPr="00CB2D70" w:rsidTr="00CB2D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Responsable Pau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vue_responsable_pau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SELECT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UPDATE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Utilisateurs@db_cergy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Matériels@db_cergy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Stock@db_cergy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Sites@db_cergy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Accès aux informations des </w:t>
            </w: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utilisateurs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matériels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</w:t>
            </w: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stocks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à Pau. Peut mettre à jour et supprimer des données.</w:t>
            </w:r>
          </w:p>
        </w:tc>
      </w:tr>
      <w:tr w:rsidR="00CB2D70" w:rsidRPr="00CB2D70" w:rsidTr="00CB2D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Administrateur Réseau Cergy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vue_admin_reseau_cergy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SELECT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UPDATE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Réseaux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Event_Logs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Sites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Accès aux </w:t>
            </w: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réseaux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</w:t>
            </w: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logs d'événements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à Cergy. Peut mettre à jour et supprimer des informations réseau.</w:t>
            </w:r>
          </w:p>
        </w:tc>
      </w:tr>
      <w:tr w:rsidR="00CB2D70" w:rsidRPr="00CB2D70" w:rsidTr="00CB2D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Administrateur Réseau Pau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vue_admin_reseau_pau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SELECT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UPDATE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Réseaux@db_pau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Event_Logs@db_pau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Sites@db_pau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Accès aux </w:t>
            </w: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réseaux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</w:t>
            </w: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logs d'événements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à Pau. Peut mettre à jour et 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supprimer des informations réseau.</w:t>
            </w:r>
          </w:p>
        </w:tc>
      </w:tr>
      <w:tr w:rsidR="00CB2D70" w:rsidRPr="00CB2D70" w:rsidTr="00CB2D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Gestionnaire Affectation Cergy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vue_gestionnaire_affectation_cergy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SELECT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Attributions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Utilisateurs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Matériels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Sites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Accès à la gestion des </w:t>
            </w: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attributions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matériels et </w:t>
            </w: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utilisateurs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à Cergy. Peut mettre à jour les informations d'attribution.</w:t>
            </w:r>
          </w:p>
        </w:tc>
      </w:tr>
      <w:tr w:rsidR="00CB2D70" w:rsidRPr="00CB2D70" w:rsidTr="00CB2D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Gestionnaire Affectation Pau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vue_gestionnaire_affectation_pau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SELECT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Attributions@db_cergy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Utilisateurs@db_cergy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Matériels@db_cergy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Sites@db_cergy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Accès à la gestion des </w:t>
            </w: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attributions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matériels et </w:t>
            </w: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utilisateurs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à Pau. Peut mettre à jour les informations d'attribution.</w:t>
            </w:r>
          </w:p>
        </w:tc>
      </w:tr>
      <w:tr w:rsidR="00CB2D70" w:rsidRPr="00CB2D70" w:rsidTr="00CB2D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>Toutes les vues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ALL PRIVILEGES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Toutes les tables :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Tickets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Matériels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Stock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Utilisateurs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Sites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Attributions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Réseaux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2D70">
              <w:rPr>
                <w:rFonts w:ascii="Courier New" w:eastAsia="Times New Roman" w:hAnsi="Courier New" w:cs="Courier New"/>
                <w:sz w:val="20"/>
                <w:szCs w:val="20"/>
              </w:rPr>
              <w:t>Event_Logs</w:t>
            </w:r>
          </w:p>
        </w:tc>
        <w:tc>
          <w:tcPr>
            <w:tcW w:w="0" w:type="auto"/>
            <w:vAlign w:val="center"/>
            <w:hideMark/>
          </w:tcPr>
          <w:p w:rsidR="00CB2D70" w:rsidRPr="00CB2D70" w:rsidRDefault="00CB2D70" w:rsidP="00CB2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Accès complet à toutes les </w:t>
            </w: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</w:t>
            </w:r>
            <w:r w:rsidRPr="00CB2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vues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avec la possibilité de gérer les droits d'accès et effectuer des modificatio</w:t>
            </w:r>
            <w:r w:rsidRPr="00CB2D7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ns sur toutes les données.</w:t>
            </w:r>
          </w:p>
        </w:tc>
      </w:tr>
    </w:tbl>
    <w:p w:rsidR="00CB2D70" w:rsidRPr="00CB2D70" w:rsidRDefault="00CB2D70" w:rsidP="00CB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D7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Explications supplémentaires sur les tables associées :</w:t>
      </w:r>
    </w:p>
    <w:p w:rsidR="00CB2D70" w:rsidRPr="00CB2D70" w:rsidRDefault="00CB2D70" w:rsidP="00CB2D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D70">
        <w:rPr>
          <w:rFonts w:ascii="Times New Roman" w:eastAsia="Times New Roman" w:hAnsi="Times New Roman" w:cs="Times New Roman"/>
          <w:b/>
          <w:bCs/>
          <w:sz w:val="24"/>
          <w:szCs w:val="24"/>
        </w:rPr>
        <w:t>Tickets</w:t>
      </w:r>
      <w:r w:rsidRPr="00CB2D70">
        <w:rPr>
          <w:rFonts w:ascii="Times New Roman" w:eastAsia="Times New Roman" w:hAnsi="Times New Roman" w:cs="Times New Roman"/>
          <w:sz w:val="24"/>
          <w:szCs w:val="24"/>
        </w:rPr>
        <w:t xml:space="preserve"> : Contient les informations liées aux tickets, comme le titre, le statut et la date de création des tickets. Utilisé dans les vues pour </w:t>
      </w:r>
      <w:r w:rsidRPr="00CB2D70">
        <w:rPr>
          <w:rFonts w:ascii="Times New Roman" w:eastAsia="Times New Roman" w:hAnsi="Times New Roman" w:cs="Times New Roman"/>
          <w:b/>
          <w:bCs/>
          <w:sz w:val="24"/>
          <w:szCs w:val="24"/>
        </w:rPr>
        <w:t>Technicien Cergy</w:t>
      </w:r>
      <w:r w:rsidRPr="00CB2D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2D70">
        <w:rPr>
          <w:rFonts w:ascii="Times New Roman" w:eastAsia="Times New Roman" w:hAnsi="Times New Roman" w:cs="Times New Roman"/>
          <w:b/>
          <w:bCs/>
          <w:sz w:val="24"/>
          <w:szCs w:val="24"/>
        </w:rPr>
        <w:t>Technicien Pau</w:t>
      </w:r>
      <w:r w:rsidRPr="00CB2D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2D70">
        <w:rPr>
          <w:rFonts w:ascii="Times New Roman" w:eastAsia="Times New Roman" w:hAnsi="Times New Roman" w:cs="Times New Roman"/>
          <w:b/>
          <w:bCs/>
          <w:sz w:val="24"/>
          <w:szCs w:val="24"/>
        </w:rPr>
        <w:t>Responsable Cergy</w:t>
      </w:r>
      <w:r w:rsidRPr="00CB2D70"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r w:rsidRPr="00CB2D70">
        <w:rPr>
          <w:rFonts w:ascii="Times New Roman" w:eastAsia="Times New Roman" w:hAnsi="Times New Roman" w:cs="Times New Roman"/>
          <w:b/>
          <w:bCs/>
          <w:sz w:val="24"/>
          <w:szCs w:val="24"/>
        </w:rPr>
        <w:t>Responsable Pau</w:t>
      </w:r>
      <w:r w:rsidRPr="00CB2D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2D70" w:rsidRPr="00CB2D70" w:rsidRDefault="00CB2D70" w:rsidP="00CB2D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D70">
        <w:rPr>
          <w:rFonts w:ascii="Times New Roman" w:eastAsia="Times New Roman" w:hAnsi="Times New Roman" w:cs="Times New Roman"/>
          <w:b/>
          <w:bCs/>
          <w:sz w:val="24"/>
          <w:szCs w:val="24"/>
        </w:rPr>
        <w:t>Matériels</w:t>
      </w:r>
      <w:r w:rsidRPr="00CB2D70">
        <w:rPr>
          <w:rFonts w:ascii="Times New Roman" w:eastAsia="Times New Roman" w:hAnsi="Times New Roman" w:cs="Times New Roman"/>
          <w:sz w:val="24"/>
          <w:szCs w:val="24"/>
        </w:rPr>
        <w:t xml:space="preserve"> : Contient les informations relatives aux matériels (ID matériel, nom, etc.). Utilisé dans les vues pour tous les rôles (Technicien, Responsable, Gestionnaire de stock, etc.).</w:t>
      </w:r>
    </w:p>
    <w:p w:rsidR="00CB2D70" w:rsidRPr="00CB2D70" w:rsidRDefault="00CB2D70" w:rsidP="00CB2D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D70">
        <w:rPr>
          <w:rFonts w:ascii="Times New Roman" w:eastAsia="Times New Roman" w:hAnsi="Times New Roman" w:cs="Times New Roman"/>
          <w:b/>
          <w:bCs/>
          <w:sz w:val="24"/>
          <w:szCs w:val="24"/>
        </w:rPr>
        <w:t>Stock</w:t>
      </w:r>
      <w:r w:rsidRPr="00CB2D70">
        <w:rPr>
          <w:rFonts w:ascii="Times New Roman" w:eastAsia="Times New Roman" w:hAnsi="Times New Roman" w:cs="Times New Roman"/>
          <w:sz w:val="24"/>
          <w:szCs w:val="24"/>
        </w:rPr>
        <w:t xml:space="preserve"> : Contient les informations de stock, telles que la quantité et les seuils d'alerte pour les matériels. Utilisé dans les vues pour les </w:t>
      </w:r>
      <w:r w:rsidRPr="00CB2D70">
        <w:rPr>
          <w:rFonts w:ascii="Times New Roman" w:eastAsia="Times New Roman" w:hAnsi="Times New Roman" w:cs="Times New Roman"/>
          <w:b/>
          <w:bCs/>
          <w:sz w:val="24"/>
          <w:szCs w:val="24"/>
        </w:rPr>
        <w:t>Gestionnaires de stock</w:t>
      </w:r>
      <w:r w:rsidRPr="00CB2D70">
        <w:rPr>
          <w:rFonts w:ascii="Times New Roman" w:eastAsia="Times New Roman" w:hAnsi="Times New Roman" w:cs="Times New Roman"/>
          <w:sz w:val="24"/>
          <w:szCs w:val="24"/>
        </w:rPr>
        <w:t xml:space="preserve"> (Cergy et Pau).</w:t>
      </w:r>
    </w:p>
    <w:p w:rsidR="00CB2D70" w:rsidRPr="00CB2D70" w:rsidRDefault="00CB2D70" w:rsidP="00CB2D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D70">
        <w:rPr>
          <w:rFonts w:ascii="Times New Roman" w:eastAsia="Times New Roman" w:hAnsi="Times New Roman" w:cs="Times New Roman"/>
          <w:b/>
          <w:bCs/>
          <w:sz w:val="24"/>
          <w:szCs w:val="24"/>
        </w:rPr>
        <w:t>Utilisateurs</w:t>
      </w:r>
      <w:r w:rsidRPr="00CB2D70">
        <w:rPr>
          <w:rFonts w:ascii="Times New Roman" w:eastAsia="Times New Roman" w:hAnsi="Times New Roman" w:cs="Times New Roman"/>
          <w:sz w:val="24"/>
          <w:szCs w:val="24"/>
        </w:rPr>
        <w:t xml:space="preserve"> : Contient les informations des utilisateurs, comme l'ID, le nom, l'email, etc. Utilisé dans les vues pour </w:t>
      </w:r>
      <w:r w:rsidRPr="00CB2D70">
        <w:rPr>
          <w:rFonts w:ascii="Times New Roman" w:eastAsia="Times New Roman" w:hAnsi="Times New Roman" w:cs="Times New Roman"/>
          <w:b/>
          <w:bCs/>
          <w:sz w:val="24"/>
          <w:szCs w:val="24"/>
        </w:rPr>
        <w:t>Responsable Cergy</w:t>
      </w:r>
      <w:r w:rsidRPr="00CB2D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2D70">
        <w:rPr>
          <w:rFonts w:ascii="Times New Roman" w:eastAsia="Times New Roman" w:hAnsi="Times New Roman" w:cs="Times New Roman"/>
          <w:b/>
          <w:bCs/>
          <w:sz w:val="24"/>
          <w:szCs w:val="24"/>
        </w:rPr>
        <w:t>Responsable Pau</w:t>
      </w:r>
      <w:r w:rsidRPr="00CB2D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2D70">
        <w:rPr>
          <w:rFonts w:ascii="Times New Roman" w:eastAsia="Times New Roman" w:hAnsi="Times New Roman" w:cs="Times New Roman"/>
          <w:b/>
          <w:bCs/>
          <w:sz w:val="24"/>
          <w:szCs w:val="24"/>
        </w:rPr>
        <w:t>Gestionnaire d'affectation Cergy</w:t>
      </w:r>
      <w:r w:rsidRPr="00CB2D70"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r w:rsidRPr="00CB2D70">
        <w:rPr>
          <w:rFonts w:ascii="Times New Roman" w:eastAsia="Times New Roman" w:hAnsi="Times New Roman" w:cs="Times New Roman"/>
          <w:b/>
          <w:bCs/>
          <w:sz w:val="24"/>
          <w:szCs w:val="24"/>
        </w:rPr>
        <w:t>Gestionnaire d'affectation Pau</w:t>
      </w:r>
      <w:r w:rsidRPr="00CB2D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2D70" w:rsidRPr="00CB2D70" w:rsidRDefault="00CB2D70" w:rsidP="00CB2D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D7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Attributions</w:t>
      </w:r>
      <w:r w:rsidRPr="00CB2D70">
        <w:rPr>
          <w:rFonts w:ascii="Times New Roman" w:eastAsia="Times New Roman" w:hAnsi="Times New Roman" w:cs="Times New Roman"/>
          <w:sz w:val="24"/>
          <w:szCs w:val="24"/>
        </w:rPr>
        <w:t xml:space="preserve"> : Contient les informations sur l'affectation des matériels aux utilisateurs. Utilisé dans les vues pour </w:t>
      </w:r>
      <w:r w:rsidRPr="00CB2D70">
        <w:rPr>
          <w:rFonts w:ascii="Times New Roman" w:eastAsia="Times New Roman" w:hAnsi="Times New Roman" w:cs="Times New Roman"/>
          <w:b/>
          <w:bCs/>
          <w:sz w:val="24"/>
          <w:szCs w:val="24"/>
        </w:rPr>
        <w:t>Gestionnaire d'affectation Cergy</w:t>
      </w:r>
      <w:r w:rsidRPr="00CB2D70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r w:rsidRPr="00CB2D70">
        <w:rPr>
          <w:rFonts w:ascii="Times New Roman" w:eastAsia="Times New Roman" w:hAnsi="Times New Roman" w:cs="Times New Roman"/>
          <w:b/>
          <w:bCs/>
          <w:sz w:val="24"/>
          <w:szCs w:val="24"/>
        </w:rPr>
        <w:t>Gestionnaire d'affectation Pau</w:t>
      </w:r>
      <w:r w:rsidRPr="00CB2D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2D70" w:rsidRPr="00CB2D70" w:rsidRDefault="00CB2D70" w:rsidP="00CB2D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D70">
        <w:rPr>
          <w:rFonts w:ascii="Times New Roman" w:eastAsia="Times New Roman" w:hAnsi="Times New Roman" w:cs="Times New Roman"/>
          <w:b/>
          <w:bCs/>
          <w:sz w:val="24"/>
          <w:szCs w:val="24"/>
        </w:rPr>
        <w:t>Réseaux</w:t>
      </w:r>
      <w:r w:rsidRPr="00CB2D70">
        <w:rPr>
          <w:rFonts w:ascii="Times New Roman" w:eastAsia="Times New Roman" w:hAnsi="Times New Roman" w:cs="Times New Roman"/>
          <w:sz w:val="24"/>
          <w:szCs w:val="24"/>
        </w:rPr>
        <w:t xml:space="preserve"> : Contient les informations sur les réseaux, comme les adresses IP et les sous-réseaux. Utilisé dans les vues pour </w:t>
      </w:r>
      <w:r w:rsidRPr="00CB2D70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Administrateur Réseau Cergy</w:t>
      </w:r>
      <w:r w:rsidRPr="00CB2D70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r w:rsidRPr="00CB2D70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Administrateur Réseau Pau</w:t>
      </w:r>
      <w:r w:rsidRPr="00CB2D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2D70" w:rsidRPr="00CB2D70" w:rsidRDefault="00CB2D70" w:rsidP="00CB2D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D70">
        <w:rPr>
          <w:rFonts w:ascii="Times New Roman" w:eastAsia="Times New Roman" w:hAnsi="Times New Roman" w:cs="Times New Roman"/>
          <w:b/>
          <w:bCs/>
          <w:sz w:val="24"/>
          <w:szCs w:val="24"/>
        </w:rPr>
        <w:t>Event_Logs</w:t>
      </w:r>
      <w:r w:rsidRPr="00CB2D70">
        <w:rPr>
          <w:rFonts w:ascii="Times New Roman" w:eastAsia="Times New Roman" w:hAnsi="Times New Roman" w:cs="Times New Roman"/>
          <w:sz w:val="24"/>
          <w:szCs w:val="24"/>
        </w:rPr>
        <w:t xml:space="preserve"> : Contient les logs des événements réseaux. Utilisé dans les vues pour </w:t>
      </w:r>
      <w:r w:rsidRPr="00CB2D70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Administrateur Réseau Cergy</w:t>
      </w:r>
      <w:r w:rsidRPr="00CB2D70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r w:rsidRPr="00CB2D70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Administrateur Réseau Pau</w:t>
      </w:r>
      <w:r w:rsidRPr="00CB2D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2D70" w:rsidRPr="00CB2D70" w:rsidRDefault="00CB2D70" w:rsidP="00CB2D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D70">
        <w:rPr>
          <w:rFonts w:ascii="Times New Roman" w:eastAsia="Times New Roman" w:hAnsi="Times New Roman" w:cs="Times New Roman"/>
          <w:b/>
          <w:bCs/>
          <w:sz w:val="24"/>
          <w:szCs w:val="24"/>
        </w:rPr>
        <w:t>Sites</w:t>
      </w:r>
      <w:r w:rsidRPr="00CB2D70">
        <w:rPr>
          <w:rFonts w:ascii="Times New Roman" w:eastAsia="Times New Roman" w:hAnsi="Times New Roman" w:cs="Times New Roman"/>
          <w:sz w:val="24"/>
          <w:szCs w:val="24"/>
        </w:rPr>
        <w:t xml:space="preserve"> : Contient les informations sur les sites (Cergy, Pau, etc.). Utilisé dans toutes les vues pour associer les matériels, les tickets, les stocks, etc., aux sites respectifs.</w:t>
      </w:r>
    </w:p>
    <w:p w:rsidR="00CB2D70" w:rsidRPr="00CB2D70" w:rsidRDefault="00CB2D70" w:rsidP="00CB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D70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 :</w:t>
      </w:r>
    </w:p>
    <w:p w:rsidR="00CB2D70" w:rsidRPr="00CB2D70" w:rsidRDefault="00CB2D70" w:rsidP="00CB2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D70">
        <w:rPr>
          <w:rFonts w:ascii="Times New Roman" w:eastAsia="Times New Roman" w:hAnsi="Times New Roman" w:cs="Times New Roman"/>
          <w:sz w:val="24"/>
          <w:szCs w:val="24"/>
        </w:rPr>
        <w:t>Ce modèle de gestion par rôles permet de définir précisément qui peut accéder à quelles données, et quelles actions peuvent être réalisées (lecture, mise à jour, suppression) sur les différentes tables et vues en fonction des besoins des utilisateurs. Cela aide à maintenir une gestion fine des droits d'accès tout en assurant la sécurité et la confidentialité des informations.</w:t>
      </w:r>
    </w:p>
    <w:p w:rsidR="00CF0281" w:rsidRDefault="00CF0281">
      <w:bookmarkStart w:id="0" w:name="_GoBack"/>
      <w:bookmarkEnd w:id="0"/>
    </w:p>
    <w:sectPr w:rsidR="00CF0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37B1C"/>
    <w:multiLevelType w:val="multilevel"/>
    <w:tmpl w:val="74AA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40"/>
    <w:rsid w:val="00674540"/>
    <w:rsid w:val="00A638D4"/>
    <w:rsid w:val="00CB2D70"/>
    <w:rsid w:val="00CF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6F9C8-377D-415C-8AF1-78A39B58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B2D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B2D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CB2D70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CB2D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Ryad Ziouche</dc:creator>
  <cp:keywords/>
  <dc:description/>
  <cp:lastModifiedBy>Ryad Ziouche</cp:lastModifiedBy>
  <cp:revision>2</cp:revision>
  <dcterms:created xsi:type="dcterms:W3CDTF">2025-03-10T12:54:00Z</dcterms:created>
  <dcterms:modified xsi:type="dcterms:W3CDTF">2025-03-22T14:01:00Z</dcterms:modified>
</cp:coreProperties>
</file>