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bcd端agent框架技术开发报告"/>
    <w:p>
      <w:pPr>
        <w:pStyle w:val="Heading1"/>
      </w:pPr>
      <w:r>
        <w:rPr>
          <w:rFonts w:hint="eastAsia"/>
        </w:rPr>
        <w:t xml:space="preserve">B/C/D端Agent框架技术开发报告</w:t>
      </w:r>
    </w:p>
    <w:bookmarkStart w:id="9" w:name="基于trae-solo-mtc模式与code模式的深度调研"/>
    <w:p>
      <w:pPr>
        <w:pStyle w:val="Heading2"/>
      </w:pPr>
      <w:r>
        <w:rPr>
          <w:rFonts w:hint="eastAsia"/>
        </w:rPr>
        <w:t xml:space="preserve">——基于Trae</w:t>
      </w:r>
      <w:r>
        <w:t xml:space="preserve"> Solo </w:t>
      </w:r>
      <w:r>
        <w:rPr>
          <w:rFonts w:hint="eastAsia"/>
        </w:rPr>
        <w:t xml:space="preserve">MTC模式与Code模式的深度调研</w:t>
      </w:r>
    </w:p>
    <w:p>
      <w:pPr>
        <w:pStyle w:val="FirstParagraph"/>
      </w:pPr>
      <w:r>
        <w:rPr>
          <w:rFonts w:hint="eastAsia"/>
          <w:b/>
          <w:bCs/>
        </w:rPr>
        <w:t xml:space="preserve">报告日期</w:t>
      </w:r>
      <w:r>
        <w:t xml:space="preserve">: </w:t>
      </w:r>
      <w:r>
        <w:rPr>
          <w:rFonts w:hint="eastAsia"/>
        </w:rPr>
        <w:t xml:space="preserve">2026年5月15日</w:t>
      </w:r>
      <w:r>
        <w:br/>
      </w:r>
      <w:r>
        <w:rPr>
          <w:rFonts w:hint="eastAsia"/>
          <w:b/>
          <w:bCs/>
        </w:rPr>
        <w:t xml:space="preserve">调研对象</w:t>
      </w:r>
      <w:r>
        <w:t xml:space="preserve">: Trae Solo </w:t>
      </w:r>
      <w:r>
        <w:rPr>
          <w:rFonts w:hint="eastAsia"/>
        </w:rPr>
        <w:t xml:space="preserve">MTC模式、Code模式及主流Agent框架</w:t>
      </w:r>
      <w:r>
        <w:br/>
      </w:r>
      <w:r>
        <w:rPr>
          <w:rFonts w:hint="eastAsia"/>
          <w:b/>
          <w:bCs/>
        </w:rPr>
        <w:t xml:space="preserve">面向场景</w:t>
      </w:r>
      <w:r>
        <w:t xml:space="preserve">: </w:t>
      </w:r>
      <w:r>
        <w:rPr>
          <w:rFonts w:hint="eastAsia"/>
        </w:rPr>
        <w:t xml:space="preserve">B端（企业端）、C端（用户端）、D端（开发者端）</w:t>
      </w:r>
    </w:p>
    <w:p>
      <w:r>
        <w:pict>
          <v:rect style="width:0;height:1.5pt" o:hralign="center" o:hrstd="t" o:hr="t"/>
        </w:pict>
      </w:r>
    </w:p>
    <w:bookmarkEnd w:id="9"/>
    <w:bookmarkStart w:id="1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一执行摘要">
        <w:r>
          <w:rPr>
            <w:rStyle w:val="Hyperlink"/>
            <w:rFonts w:hint="eastAsia"/>
          </w:rPr>
          <w:t xml:space="preserve">执行摘要</w:t>
        </w:r>
      </w:hyperlink>
    </w:p>
    <w:p>
      <w:pPr>
        <w:pStyle w:val="Compact"/>
        <w:numPr>
          <w:ilvl w:val="0"/>
          <w:numId w:val="1001"/>
        </w:numPr>
      </w:pPr>
      <w:hyperlink w:anchor="二trae-solo双模式深度解析">
        <w:r>
          <w:rPr>
            <w:rStyle w:val="Hyperlink"/>
          </w:rPr>
          <w:t xml:space="preserve">Trae </w:t>
        </w:r>
        <w:r>
          <w:rPr>
            <w:rStyle w:val="Hyperlink"/>
            <w:rFonts w:hint="eastAsia"/>
          </w:rPr>
          <w:t xml:space="preserve">Solo双模式深度解析</w:t>
        </w:r>
      </w:hyperlink>
    </w:p>
    <w:p>
      <w:pPr>
        <w:pStyle w:val="Compact"/>
        <w:numPr>
          <w:ilvl w:val="0"/>
          <w:numId w:val="1001"/>
        </w:numPr>
      </w:pPr>
      <w:hyperlink w:anchor="三技术开发难点分析">
        <w:r>
          <w:rPr>
            <w:rStyle w:val="Hyperlink"/>
            <w:rFonts w:hint="eastAsia"/>
          </w:rPr>
          <w:t xml:space="preserve">技术开发难点分析</w:t>
        </w:r>
      </w:hyperlink>
    </w:p>
    <w:p>
      <w:pPr>
        <w:pStyle w:val="Compact"/>
        <w:numPr>
          <w:ilvl w:val="0"/>
          <w:numId w:val="1001"/>
        </w:numPr>
      </w:pPr>
      <w:hyperlink w:anchor="四项目文件分析与开发启示">
        <w:r>
          <w:rPr>
            <w:rStyle w:val="Hyperlink"/>
            <w:rFonts w:hint="eastAsia"/>
          </w:rPr>
          <w:t xml:space="preserve">项目文件分析与开发启示</w:t>
        </w:r>
      </w:hyperlink>
    </w:p>
    <w:p>
      <w:pPr>
        <w:pStyle w:val="Compact"/>
        <w:numPr>
          <w:ilvl w:val="0"/>
          <w:numId w:val="1001"/>
        </w:numPr>
      </w:pPr>
      <w:hyperlink w:anchor="五功能建议与实现路径">
        <w:r>
          <w:rPr>
            <w:rStyle w:val="Hyperlink"/>
            <w:rFonts w:hint="eastAsia"/>
          </w:rPr>
          <w:t xml:space="preserve">功能建议与实现路径</w:t>
        </w:r>
      </w:hyperlink>
    </w:p>
    <w:p>
      <w:pPr>
        <w:pStyle w:val="Compact"/>
        <w:numPr>
          <w:ilvl w:val="0"/>
          <w:numId w:val="1001"/>
        </w:numPr>
      </w:pPr>
      <w:hyperlink w:anchor="六总结与展望">
        <w:r>
          <w:rPr>
            <w:rStyle w:val="Hyperlink"/>
            <w:rFonts w:hint="eastAsia"/>
          </w:rPr>
          <w:t xml:space="preserve">总结与展望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一执行摘要"/>
    <w:p>
      <w:pPr>
        <w:pStyle w:val="Heading2"/>
      </w:pPr>
      <w:r>
        <w:rPr>
          <w:rFonts w:hint="eastAsia"/>
        </w:rPr>
        <w:t xml:space="preserve">一、执行摘要</w:t>
      </w:r>
    </w:p>
    <w:bookmarkStart w:id="11" w:name="调研背景"/>
    <w:p>
      <w:pPr>
        <w:pStyle w:val="Heading3"/>
      </w:pPr>
      <w:r>
        <w:t xml:space="preserve">1.1 </w:t>
      </w:r>
      <w:r>
        <w:rPr>
          <w:rFonts w:hint="eastAsia"/>
        </w:rPr>
        <w:t xml:space="preserve">调研背景</w:t>
      </w:r>
    </w:p>
    <w:p>
      <w:pPr>
        <w:pStyle w:val="FirstParagraph"/>
      </w:pPr>
      <w:r>
        <w:t xml:space="preserve">Trae </w:t>
      </w:r>
      <w:r>
        <w:rPr>
          <w:rFonts w:hint="eastAsia"/>
        </w:rPr>
        <w:t xml:space="preserve">Solo于2026年3月31日正式推出独立端（PC端+Web端），创新性地提出了</w:t>
      </w:r>
      <w:r>
        <w:rPr>
          <w:rFonts w:hint="eastAsia"/>
          <w:b/>
          <w:bCs/>
        </w:rPr>
        <w:t xml:space="preserve">MTC（More</w:t>
      </w:r>
      <w:r>
        <w:rPr>
          <w:b/>
          <w:bCs/>
        </w:rPr>
        <w:t xml:space="preserve"> Than </w:t>
      </w:r>
      <w:r>
        <w:rPr>
          <w:rFonts w:hint="eastAsia"/>
          <w:b/>
          <w:bCs/>
        </w:rPr>
        <w:t xml:space="preserve">Coding）模式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Code模式</w:t>
      </w:r>
      <w:r>
        <w:rPr>
          <w:rFonts w:hint="eastAsia"/>
        </w:rPr>
        <w:t xml:space="preserve">的双模式架构。这一设计将AI</w:t>
      </w:r>
      <w:r>
        <w:t xml:space="preserve"> </w:t>
      </w:r>
      <w:r>
        <w:rPr>
          <w:rFonts w:hint="eastAsia"/>
        </w:rPr>
        <w:t xml:space="preserve">Agent的能力从单一的代码开发场景，拓展至覆盖互联网产研全链路的通用办公场景。</w:t>
      </w:r>
    </w:p>
    <w:bookmarkEnd w:id="11"/>
    <w:bookmarkStart w:id="12" w:name="核心发现"/>
    <w:p>
      <w:pPr>
        <w:pStyle w:val="Heading3"/>
      </w:pPr>
      <w:r>
        <w:t xml:space="preserve">1.2 </w:t>
      </w:r>
      <w:r>
        <w:rPr>
          <w:rFonts w:hint="eastAsia"/>
        </w:rPr>
        <w:t xml:space="preserve">核心发现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3168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Code模式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MTC模式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目标用户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产品经理、运营、数据分析师、非技术人员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代码开发、架构设计、项目部署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文档生成、数据分析、内容创作、网页阅读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交互方式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IDE式专业界面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自然语言对话驱动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输出格式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代码文件、项目结构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PPT、Excel、Word、PDF等多格式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执行环境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本地/云端混合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云端沙箱环境</w:t>
            </w:r>
          </w:p>
        </w:tc>
      </w:tr>
    </w:tbl>
    <w:bookmarkEnd w:id="12"/>
    <w:bookmarkStart w:id="13" w:name="关键洞察"/>
    <w:p>
      <w:pPr>
        <w:pStyle w:val="Heading3"/>
      </w:pPr>
      <w:r>
        <w:t xml:space="preserve">1.3 </w:t>
      </w:r>
      <w:r>
        <w:rPr>
          <w:rFonts w:hint="eastAsia"/>
        </w:rPr>
        <w:t xml:space="preserve">关键洞察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模式切换是核心创新</w:t>
      </w:r>
      <w:r>
        <w:t xml:space="preserve">: </w:t>
      </w:r>
      <w:r>
        <w:rPr>
          <w:rFonts w:hint="eastAsia"/>
        </w:rPr>
        <w:t xml:space="preserve">同一Agent框架通过模式切换，服务完全不同的用户群体和使用场景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沙箱安全是关键基础</w:t>
      </w:r>
      <w:r>
        <w:t xml:space="preserve">: </w:t>
      </w:r>
      <w:r>
        <w:rPr>
          <w:rFonts w:hint="eastAsia"/>
        </w:rPr>
        <w:t xml:space="preserve">MTC模式依赖安全的沙箱环境执行非代码任务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Skills体系是能力扩展核心</w:t>
      </w:r>
      <w:r>
        <w:t xml:space="preserve">: </w:t>
      </w:r>
      <w:r>
        <w:rPr>
          <w:rFonts w:hint="eastAsia"/>
        </w:rPr>
        <w:t xml:space="preserve">通过插件化Skills实现能力的无限扩展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统一工作区是体验关键</w:t>
      </w:r>
      <w:r>
        <w:t xml:space="preserve">: </w:t>
      </w:r>
      <w:r>
        <w:rPr>
          <w:rFonts w:hint="eastAsia"/>
        </w:rPr>
        <w:t xml:space="preserve">所有项目文件和工具集中在同一Workspace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3" w:name="二trae-solo双模式深度解析"/>
    <w:p>
      <w:pPr>
        <w:pStyle w:val="Heading2"/>
      </w:pPr>
      <w:r>
        <w:rPr>
          <w:rFonts w:hint="eastAsia"/>
        </w:rPr>
        <w:t xml:space="preserve">二、Trae</w:t>
      </w:r>
      <w:r>
        <w:t xml:space="preserve"> </w:t>
      </w:r>
      <w:r>
        <w:rPr>
          <w:rFonts w:hint="eastAsia"/>
        </w:rPr>
        <w:t xml:space="preserve">Solo双模式深度解析</w:t>
      </w:r>
    </w:p>
    <w:bookmarkStart w:id="18" w:name="mtcmore-than-coding模式"/>
    <w:p>
      <w:pPr>
        <w:pStyle w:val="Heading3"/>
      </w:pPr>
      <w:r>
        <w:t xml:space="preserve">2.1 </w:t>
      </w:r>
      <w:r>
        <w:rPr>
          <w:rFonts w:hint="eastAsia"/>
        </w:rPr>
        <w:t xml:space="preserve">MTC（More</w:t>
      </w:r>
      <w:r>
        <w:t xml:space="preserve"> Than </w:t>
      </w:r>
      <w:r>
        <w:rPr>
          <w:rFonts w:hint="eastAsia"/>
        </w:rPr>
        <w:t xml:space="preserve">Coding）模式</w:t>
      </w:r>
    </w:p>
    <w:bookmarkStart w:id="15" w:name="模式定位"/>
    <w:p>
      <w:pPr>
        <w:pStyle w:val="Heading4"/>
      </w:pPr>
      <w:r>
        <w:t xml:space="preserve">2.1.1 </w:t>
      </w:r>
      <w:r>
        <w:rPr>
          <w:rFonts w:hint="eastAsia"/>
        </w:rPr>
        <w:t xml:space="preserve">模式定位</w:t>
      </w:r>
    </w:p>
    <w:p>
      <w:pPr>
        <w:pStyle w:val="FirstParagraph"/>
      </w:pPr>
      <w:r>
        <w:rPr>
          <w:rFonts w:hint="eastAsia"/>
        </w:rPr>
        <w:t xml:space="preserve">MTC模式是Trae</w:t>
      </w:r>
      <w:r>
        <w:t xml:space="preserve"> </w:t>
      </w:r>
      <w:r>
        <w:rPr>
          <w:rFonts w:hint="eastAsia"/>
        </w:rPr>
        <w:t xml:space="preserve">Solo独立端面向</w:t>
      </w:r>
      <w:r>
        <w:rPr>
          <w:rFonts w:hint="eastAsia"/>
          <w:b/>
          <w:bCs/>
        </w:rPr>
        <w:t xml:space="preserve">非开发岗位</w:t>
      </w:r>
      <w:r>
        <w:rPr>
          <w:rFonts w:hint="eastAsia"/>
        </w:rPr>
        <w:t xml:space="preserve">推出的工作模式，核心理念是”</w:t>
      </w:r>
      <w:r>
        <w:rPr>
          <w:rFonts w:hint="eastAsia"/>
          <w:b/>
          <w:bCs/>
        </w:rPr>
        <w:t xml:space="preserve">从AI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Coding到AI</w:t>
      </w:r>
      <w:r>
        <w:rPr>
          <w:b/>
          <w:bCs/>
        </w:rPr>
        <w:t xml:space="preserve"> Development</w:t>
      </w:r>
      <w:r>
        <w:rPr>
          <w:rFonts w:hint="eastAsia"/>
        </w:rPr>
        <w:t xml:space="preserve">”的跨界拓展。该模式将原本聚焦于代码的AI</w:t>
      </w:r>
      <w:r>
        <w:t xml:space="preserve"> </w:t>
      </w:r>
      <w:r>
        <w:rPr>
          <w:rFonts w:hint="eastAsia"/>
        </w:rPr>
        <w:t xml:space="preserve">Agent能力，泛化到整个互联网产研上下游。</w:t>
      </w:r>
    </w:p>
    <w:bookmarkEnd w:id="15"/>
    <w:bookmarkStart w:id="16" w:name="四大核心能力"/>
    <w:p>
      <w:pPr>
        <w:pStyle w:val="Heading4"/>
      </w:pPr>
      <w:r>
        <w:t xml:space="preserve">2.1.2 </w:t>
      </w:r>
      <w:r>
        <w:rPr>
          <w:rFonts w:hint="eastAsia"/>
        </w:rPr>
        <w:t xml:space="preserve">四大核心能力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多格式文件理解与生成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支持格式：JSON、Python、PPTX、CSV、Word、PDF等</w:t>
      </w:r>
      <w:r>
        <w:t xml:space="preserve"> </w:t>
      </w:r>
      <w:r>
        <w:t xml:space="preserve">- </w:t>
      </w:r>
      <w:r>
        <w:rPr>
          <w:rFonts w:hint="eastAsia"/>
        </w:rPr>
        <w:t xml:space="preserve">自动生成专业级PPT、Excel数据报表、Word复盘报告</w:t>
      </w:r>
      <w:r>
        <w:t xml:space="preserve"> </w:t>
      </w:r>
      <w:r>
        <w:t xml:space="preserve">- </w:t>
      </w:r>
      <w:r>
        <w:rPr>
          <w:rFonts w:hint="eastAsia"/>
        </w:rPr>
        <w:t xml:space="preserve">交付物直接可用，无需额外格式调整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智能任务拆解与执行</w:t>
      </w:r>
      <w:r>
        <w:t xml:space="preserve"> </w:t>
      </w:r>
      <w:r>
        <w:t xml:space="preserve">- </w:t>
      </w:r>
      <w:r>
        <w:rPr>
          <w:rFonts w:hint="eastAsia"/>
        </w:rPr>
        <w:t xml:space="preserve">自然语言需求输入</w:t>
      </w:r>
      <w:r>
        <w:t xml:space="preserve"> </w:t>
      </w:r>
      <w:r>
        <w:t xml:space="preserve">- </w:t>
      </w:r>
      <w:r>
        <w:rPr>
          <w:rFonts w:hint="eastAsia"/>
        </w:rPr>
        <w:t xml:space="preserve">自动任务拆解</w:t>
      </w:r>
      <w:r>
        <w:t xml:space="preserve"> </w:t>
      </w:r>
      <w:r>
        <w:t xml:space="preserve">- </w:t>
      </w:r>
      <w:r>
        <w:rPr>
          <w:rFonts w:hint="eastAsia"/>
        </w:rPr>
        <w:t xml:space="preserve">调用Skills和工具完成执行</w:t>
      </w:r>
      <w:r>
        <w:t xml:space="preserve"> </w:t>
      </w:r>
      <w:r>
        <w:t xml:space="preserve">- </w:t>
      </w:r>
      <w:r>
        <w:rPr>
          <w:rFonts w:hint="eastAsia"/>
        </w:rPr>
        <w:t xml:space="preserve">全流程自动化：数据清洗→可视化分析→文档梳理→报告生成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云端算力与多任务并行</w:t>
      </w:r>
      <w:r>
        <w:t xml:space="preserve"> </w:t>
      </w:r>
      <w:r>
        <w:t xml:space="preserve">- </w:t>
      </w:r>
      <w:r>
        <w:rPr>
          <w:rFonts w:hint="eastAsia"/>
        </w:rPr>
        <w:t xml:space="preserve">依托云端算力</w:t>
      </w:r>
      <w:r>
        <w:t xml:space="preserve"> </w:t>
      </w:r>
      <w:r>
        <w:t xml:space="preserve">- </w:t>
      </w:r>
      <w:r>
        <w:rPr>
          <w:rFonts w:hint="eastAsia"/>
        </w:rPr>
        <w:t xml:space="preserve">多任务同时运行</w:t>
      </w:r>
      <w:r>
        <w:t xml:space="preserve"> </w:t>
      </w:r>
      <w:r>
        <w:t xml:space="preserve">- </w:t>
      </w:r>
      <w:r>
        <w:rPr>
          <w:rFonts w:hint="eastAsia"/>
        </w:rPr>
        <w:t xml:space="preserve">后台持续计算（电脑休眠不影响）</w:t>
      </w:r>
      <w:r>
        <w:t xml:space="preserve"> </w:t>
      </w:r>
      <w:r>
        <w:t xml:space="preserve">- </w:t>
      </w:r>
      <w:r>
        <w:rPr>
          <w:rFonts w:hint="eastAsia"/>
        </w:rPr>
        <w:t xml:space="preserve">跨设备进度查看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统一工作区与上下文记忆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所有项目文件集中管理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无需多软件切换</w:t>
      </w:r>
      <w:r>
        <w:t xml:space="preserve"> </w:t>
      </w:r>
      <w:r>
        <w:t xml:space="preserve">- </w:t>
      </w:r>
      <w:r>
        <w:rPr>
          <w:rFonts w:hint="eastAsia"/>
        </w:rPr>
        <w:t xml:space="preserve">无需反复上传文件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任务上下文持续记忆</w:t>
      </w:r>
    </w:p>
    <w:bookmarkEnd w:id="16"/>
    <w:bookmarkStart w:id="17" w:name="典型应用场景"/>
    <w:p>
      <w:pPr>
        <w:pStyle w:val="Heading4"/>
      </w:pPr>
      <w:r>
        <w:t xml:space="preserve">2.1.3 </w:t>
      </w:r>
      <w:r>
        <w:rPr>
          <w:rFonts w:hint="eastAsia"/>
        </w:rPr>
        <w:t xml:space="preserve">典型应用场景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产品经理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用户反馈聚类分析、PRD撰写、原型页面结构描述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1-2天→7分钟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运营人员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活动策划案、PPT生成、数据复盘报告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数小时→7分钟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数据分析师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脏数据清洗、格式统一、可视化报告生成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60%时间节省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研发人员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快速原型搭建、小型脚本编写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移动/通勤场景友好</w:t>
            </w:r>
          </w:p>
        </w:tc>
      </w:tr>
    </w:tbl>
    <w:bookmarkEnd w:id="17"/>
    <w:bookmarkEnd w:id="18"/>
    <w:bookmarkStart w:id="21" w:name="code模式"/>
    <w:p>
      <w:pPr>
        <w:pStyle w:val="Heading3"/>
      </w:pPr>
      <w:r>
        <w:t xml:space="preserve">2.2 </w:t>
      </w:r>
      <w:r>
        <w:rPr>
          <w:rFonts w:hint="eastAsia"/>
        </w:rPr>
        <w:t xml:space="preserve">Code模式</w:t>
      </w:r>
    </w:p>
    <w:bookmarkStart w:id="19" w:name="模式定位-1"/>
    <w:p>
      <w:pPr>
        <w:pStyle w:val="Heading4"/>
      </w:pPr>
      <w:r>
        <w:t xml:space="preserve">2.2.1 </w:t>
      </w:r>
      <w:r>
        <w:rPr>
          <w:rFonts w:hint="eastAsia"/>
        </w:rPr>
        <w:t xml:space="preserve">模式定位</w:t>
      </w:r>
    </w:p>
    <w:p>
      <w:pPr>
        <w:pStyle w:val="FirstParagraph"/>
      </w:pPr>
      <w:r>
        <w:rPr>
          <w:rFonts w:hint="eastAsia"/>
        </w:rPr>
        <w:t xml:space="preserve">Code模式是Trae</w:t>
      </w:r>
      <w:r>
        <w:t xml:space="preserve"> </w:t>
      </w:r>
      <w:r>
        <w:rPr>
          <w:rFonts w:hint="eastAsia"/>
        </w:rPr>
        <w:t xml:space="preserve">Solo的传统强项，面向</w:t>
      </w:r>
      <w:r>
        <w:rPr>
          <w:rFonts w:hint="eastAsia"/>
          <w:b/>
          <w:bCs/>
        </w:rPr>
        <w:t xml:space="preserve">专业开发者</w:t>
      </w:r>
      <w:r>
        <w:rPr>
          <w:rFonts w:hint="eastAsia"/>
        </w:rPr>
        <w:t xml:space="preserve">，提供完整的代码开发、架构设计和项目部署能力。</w:t>
      </w:r>
    </w:p>
    <w:bookmarkEnd w:id="19"/>
    <w:bookmarkStart w:id="20" w:name="核心特性"/>
    <w:p>
      <w:pPr>
        <w:pStyle w:val="Heading4"/>
      </w:pPr>
      <w:r>
        <w:t xml:space="preserve">2.2.2 </w:t>
      </w:r>
      <w:r>
        <w:rPr>
          <w:rFonts w:hint="eastAsia"/>
        </w:rPr>
        <w:t xml:space="preserve">核心特性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全栈开发能力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架构设计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API定义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数据模型设计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前端页面开发</w:t>
      </w:r>
      <w:r>
        <w:t xml:space="preserve"> </w:t>
      </w:r>
      <w:r>
        <w:t xml:space="preserve">- </w:t>
      </w:r>
      <w:r>
        <w:rPr>
          <w:rFonts w:hint="eastAsia"/>
        </w:rPr>
        <w:t xml:space="preserve">本地可执行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工程化支持</w:t>
      </w:r>
      <w:r>
        <w:t xml:space="preserve"> </w:t>
      </w:r>
      <w:r>
        <w:t xml:space="preserve">- </w:t>
      </w:r>
      <w:r>
        <w:rPr>
          <w:rFonts w:hint="eastAsia"/>
        </w:rPr>
        <w:t xml:space="preserve">云端项目并行</w:t>
      </w:r>
      <w:r>
        <w:t xml:space="preserve"> </w:t>
      </w:r>
      <w:r>
        <w:t xml:space="preserve">- </w:t>
      </w:r>
      <w:r>
        <w:rPr>
          <w:rFonts w:hint="eastAsia"/>
        </w:rPr>
        <w:t xml:space="preserve">多任务管理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状态实时查询</w:t>
      </w:r>
      <w:r>
        <w:t xml:space="preserve"> </w:t>
      </w:r>
      <w:r>
        <w:t xml:space="preserve">- </w:t>
      </w:r>
      <w:r>
        <w:rPr>
          <w:rFonts w:hint="eastAsia"/>
        </w:rPr>
        <w:t xml:space="preserve">轻量级环境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IDE级体验</w:t>
      </w:r>
      <w:r>
        <w:t xml:space="preserve"> </w:t>
      </w:r>
      <w:r>
        <w:t xml:space="preserve">- </w:t>
      </w:r>
      <w:r>
        <w:rPr>
          <w:rFonts w:hint="eastAsia"/>
        </w:rPr>
        <w:t xml:space="preserve">代码补全</w:t>
      </w:r>
      <w:r>
        <w:t xml:space="preserve"> </w:t>
      </w:r>
      <w:r>
        <w:t xml:space="preserve">- </w:t>
      </w:r>
      <w:r>
        <w:rPr>
          <w:rFonts w:hint="eastAsia"/>
        </w:rPr>
        <w:t xml:space="preserve">错误诊断</w:t>
      </w:r>
      <w:r>
        <w:t xml:space="preserve"> </w:t>
      </w:r>
      <w:r>
        <w:t xml:space="preserve">- </w:t>
      </w:r>
      <w:r>
        <w:rPr>
          <w:rFonts w:hint="eastAsia"/>
        </w:rPr>
        <w:t xml:space="preserve">重构建议</w:t>
      </w:r>
      <w:r>
        <w:t xml:space="preserve"> </w:t>
      </w:r>
      <w:r>
        <w:t xml:space="preserve">- </w:t>
      </w:r>
      <w:r>
        <w:rPr>
          <w:rFonts w:hint="eastAsia"/>
        </w:rPr>
        <w:t xml:space="preserve">调试支持</w:t>
      </w:r>
    </w:p>
    <w:bookmarkEnd w:id="20"/>
    <w:bookmarkEnd w:id="21"/>
    <w:bookmarkStart w:id="22" w:name="双模式架构对比"/>
    <w:p>
      <w:pPr>
        <w:pStyle w:val="Heading3"/>
      </w:pPr>
      <w:r>
        <w:t xml:space="preserve">2.3 </w:t>
      </w:r>
      <w:r>
        <w:rPr>
          <w:rFonts w:hint="eastAsia"/>
        </w:rPr>
        <w:t xml:space="preserve">双模式架构对比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Trae Solo </w:t>
      </w:r>
      <w:r>
        <w:rPr>
          <w:rStyle w:val="VerbatimChar"/>
          <w:rFonts w:hint="eastAsia"/>
        </w:rPr>
        <w:t xml:space="preserve">独立端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用户接口层</w:t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                    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PC客户端</w:t>
      </w:r>
      <w:r>
        <w:rPr>
          <w:rStyle w:val="VerbatimChar"/>
        </w:rPr>
        <w:t xml:space="preserve">    │  │   </w:t>
      </w:r>
      <w:r>
        <w:rPr>
          <w:rStyle w:val="VerbatimChar"/>
          <w:rFonts w:hint="eastAsia"/>
        </w:rPr>
        <w:t xml:space="preserve">Web端</w:t>
      </w:r>
      <w:r>
        <w:rPr>
          <w:rStyle w:val="VerbatimChar"/>
        </w:rPr>
        <w:t xml:space="preserve">      │                  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模式切换层</w:t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Mode </w:t>
      </w:r>
      <w:r>
        <w:rPr>
          <w:rStyle w:val="VerbatimChar"/>
          <w:rFonts w:hint="eastAsia"/>
        </w:rPr>
        <w:t xml:space="preserve">Router（模式路由器）</w:t>
      </w:r>
      <w:r>
        <w:rPr>
          <w:rStyle w:val="VerbatimChar"/>
        </w:rPr>
        <w:t xml:space="preserve">                  │ │</w:t>
      </w:r>
      <w:r>
        <w:br/>
      </w:r>
      <w:r>
        <w:rPr>
          <w:rStyle w:val="VerbatimChar"/>
        </w:rPr>
        <w:t xml:space="preserve">│  │         ┌──────────┐          ┌──────────┐            │ │</w:t>
      </w:r>
      <w:r>
        <w:br/>
      </w:r>
      <w:r>
        <w:rPr>
          <w:rStyle w:val="VerbatimChar"/>
        </w:rPr>
        <w:t xml:space="preserve">│  │         │  </w:t>
      </w:r>
      <w:r>
        <w:rPr>
          <w:rStyle w:val="VerbatimChar"/>
          <w:rFonts w:hint="eastAsia"/>
        </w:rPr>
        <w:t xml:space="preserve">MTC模式</w:t>
      </w:r>
      <w:r>
        <w:rPr>
          <w:rStyle w:val="VerbatimChar"/>
        </w:rPr>
        <w:t xml:space="preserve">  │◄────────►│ </w:t>
      </w:r>
      <w:r>
        <w:rPr>
          <w:rStyle w:val="VerbatimChar"/>
          <w:rFonts w:hint="eastAsia"/>
        </w:rPr>
        <w:t xml:space="preserve">Code模式</w:t>
      </w:r>
      <w:r>
        <w:rPr>
          <w:rStyle w:val="VerbatimChar"/>
        </w:rPr>
        <w:t xml:space="preserve">  │            │ │</w:t>
      </w:r>
      <w:r>
        <w:br/>
      </w:r>
      <w:r>
        <w:rPr>
          <w:rStyle w:val="VerbatimChar"/>
        </w:rPr>
        <w:t xml:space="preserve">│  │         └──────────┘          └──────────┘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核心能力层</w:t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Skills系统</w:t>
      </w:r>
      <w:r>
        <w:rPr>
          <w:rStyle w:val="VerbatimChar"/>
        </w:rPr>
        <w:t xml:space="preserve">   │  │   </w:t>
      </w:r>
      <w:r>
        <w:rPr>
          <w:rStyle w:val="VerbatimChar"/>
          <w:rFonts w:hint="eastAsia"/>
        </w:rPr>
        <w:t xml:space="preserve">沙箱执行</w:t>
      </w:r>
      <w:r>
        <w:rPr>
          <w:rStyle w:val="VerbatimChar"/>
        </w:rPr>
        <w:t xml:space="preserve">    │  │   </w:t>
      </w:r>
      <w:r>
        <w:rPr>
          <w:rStyle w:val="VerbatimChar"/>
          <w:rFonts w:hint="eastAsia"/>
        </w:rPr>
        <w:t xml:space="preserve">记忆系统</w:t>
      </w:r>
      <w:r>
        <w:rPr>
          <w:rStyle w:val="VerbatimChar"/>
        </w:rPr>
        <w:t xml:space="preserve">    │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基础设施层</w:t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云端算力</w:t>
      </w:r>
      <w:r>
        <w:rPr>
          <w:rStyle w:val="VerbatimChar"/>
        </w:rPr>
        <w:t xml:space="preserve">    │  │   </w:t>
      </w:r>
      <w:r>
        <w:rPr>
          <w:rStyle w:val="VerbatimChar"/>
          <w:rFonts w:hint="eastAsia"/>
        </w:rPr>
        <w:t xml:space="preserve">文件存储</w:t>
      </w:r>
      <w:r>
        <w:rPr>
          <w:rStyle w:val="VerbatimChar"/>
        </w:rPr>
        <w:t xml:space="preserve">    │  │   </w:t>
      </w:r>
      <w:r>
        <w:rPr>
          <w:rStyle w:val="VerbatimChar"/>
          <w:rFonts w:hint="eastAsia"/>
        </w:rPr>
        <w:t xml:space="preserve">任务调度</w:t>
      </w:r>
      <w:r>
        <w:rPr>
          <w:rStyle w:val="VerbatimChar"/>
        </w:rPr>
        <w:t xml:space="preserve">    │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46" w:name="三技术开发难点分析"/>
    <w:p>
      <w:pPr>
        <w:pStyle w:val="Heading2"/>
      </w:pPr>
      <w:r>
        <w:rPr>
          <w:rFonts w:hint="eastAsia"/>
        </w:rPr>
        <w:t xml:space="preserve">三、技术开发难点分析</w:t>
      </w:r>
    </w:p>
    <w:bookmarkStart w:id="26" w:name="模式管理与切换机制"/>
    <w:p>
      <w:pPr>
        <w:pStyle w:val="Heading3"/>
      </w:pPr>
      <w:r>
        <w:t xml:space="preserve">3.1 </w:t>
      </w:r>
      <w:r>
        <w:rPr>
          <w:rFonts w:hint="eastAsia"/>
        </w:rPr>
        <w:t xml:space="preserve">模式管理与切换机制</w:t>
      </w:r>
    </w:p>
    <w:bookmarkStart w:id="24" w:name="技术挑战"/>
    <w:p>
      <w:pPr>
        <w:pStyle w:val="Heading4"/>
      </w:pPr>
      <w:r>
        <w:t xml:space="preserve">3.1.1 </w:t>
      </w:r>
      <w:r>
        <w:rPr>
          <w:rFonts w:hint="eastAsia"/>
        </w:rPr>
        <w:t xml:space="preserve">技术挑战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状态隔离与共享</w:t>
      </w:r>
      <w:r>
        <w:t xml:space="preserve"> </w:t>
      </w:r>
      <w:r>
        <w:t xml:space="preserve">- </w:t>
      </w:r>
      <w:r>
        <w:rPr>
          <w:rFonts w:hint="eastAsia"/>
        </w:rPr>
        <w:t xml:space="preserve">不同模式需要独立的状态空间</w:t>
      </w:r>
      <w:r>
        <w:t xml:space="preserve"> </w:t>
      </w:r>
      <w:r>
        <w:t xml:space="preserve">- </w:t>
      </w:r>
      <w:r>
        <w:rPr>
          <w:rFonts w:hint="eastAsia"/>
        </w:rPr>
        <w:t xml:space="preserve">同时需要支持模式间的状态迁移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用户偏好和通用设置需要跨模式共享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上下文一致性</w:t>
      </w:r>
      <w:r>
        <w:t xml:space="preserve"> </w:t>
      </w:r>
      <w:r>
        <w:t xml:space="preserve">- </w:t>
      </w:r>
      <w:r>
        <w:rPr>
          <w:rFonts w:hint="eastAsia"/>
        </w:rPr>
        <w:t xml:space="preserve">模式切换时保持对话上下文</w:t>
      </w:r>
      <w:r>
        <w:t xml:space="preserve"> </w:t>
      </w:r>
      <w:r>
        <w:t xml:space="preserve">- </w:t>
      </w:r>
      <w:r>
        <w:rPr>
          <w:rFonts w:hint="eastAsia"/>
        </w:rPr>
        <w:t xml:space="preserve">文件和项目状态的同步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任务进度的连续性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UI/UX适配</w:t>
      </w:r>
      <w:r>
        <w:t xml:space="preserve"> </w:t>
      </w:r>
      <w:r>
        <w:t xml:space="preserve">- </w:t>
      </w:r>
      <w:r>
        <w:rPr>
          <w:rFonts w:hint="eastAsia"/>
        </w:rPr>
        <w:t xml:space="preserve">同一界面适配完全不同的交互模式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动态加载模式特定的UI组件</w:t>
      </w:r>
      <w:r>
        <w:t xml:space="preserve"> </w:t>
      </w:r>
      <w:r>
        <w:t xml:space="preserve">- </w:t>
      </w:r>
      <w:r>
        <w:rPr>
          <w:rFonts w:hint="eastAsia"/>
        </w:rPr>
        <w:t xml:space="preserve">模式切换的平滑过渡</w:t>
      </w:r>
    </w:p>
    <w:bookmarkEnd w:id="24"/>
    <w:bookmarkStart w:id="25" w:name="解决方案"/>
    <w:p>
      <w:pPr>
        <w:pStyle w:val="Heading4"/>
      </w:pPr>
      <w:r>
        <w:t xml:space="preserve">3.1.2 </w:t>
      </w:r>
      <w:r>
        <w:rPr>
          <w:rFonts w:hint="eastAsia"/>
        </w:rPr>
        <w:t xml:space="preserve">解决方案</w:t>
      </w:r>
    </w:p>
    <w:p>
      <w:pPr>
        <w:pStyle w:val="SourceCode"/>
      </w:pPr>
      <w:r>
        <w:rPr>
          <w:rStyle w:val="CommentTok"/>
        </w:rPr>
        <w:t xml:space="preserve"># 模式管理核心架构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AgentMode(Enum):</w:t>
      </w:r>
      <w:r>
        <w:br/>
      </w:r>
      <w:r>
        <w:rPr>
          <w:rStyle w:val="NormalTok"/>
        </w:rPr>
        <w:t xml:space="preserve">    MTC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"mtc"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More Than Coding模式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代码开发模式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ModeConfig(BaseModel):</w:t>
      </w:r>
      <w:r>
        <w:br/>
      </w:r>
      <w:r>
        <w:rPr>
          <w:rStyle w:val="NormalTok"/>
        </w:rPr>
        <w:t xml:space="preserve">    mode: AgentMode</w:t>
      </w:r>
      <w:r>
        <w:br/>
      </w:r>
      <w:r>
        <w:rPr>
          <w:rStyle w:val="NormalTok"/>
        </w:rPr>
        <w:t xml:space="preserve">    workspace_path: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allowed_file_types: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sandbox_config: SandboxConfig</w:t>
      </w:r>
      <w:r>
        <w:br/>
      </w:r>
      <w:r>
        <w:rPr>
          <w:rStyle w:val="NormalTok"/>
        </w:rPr>
        <w:t xml:space="preserve">    skills_enabled: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ModeRouter: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"""模式路由器 - 核心调度组件"""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.agents: Dict[AgentMode, BaseAgent]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.shared_context: SharedContext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switch_mode(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target_mode: AgentMode)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ModeContext: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保存当前模式状态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._save_current_state()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迁移共享上下文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._migrate_context(target_mode)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初始化目标模式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._init_mode(target_mode)</w:t>
      </w:r>
    </w:p>
    <w:bookmarkEnd w:id="25"/>
    <w:bookmarkEnd w:id="26"/>
    <w:bookmarkStart w:id="30" w:name="沙箱安全执行环境"/>
    <w:p>
      <w:pPr>
        <w:pStyle w:val="Heading3"/>
      </w:pPr>
      <w:r>
        <w:t xml:space="preserve">3.2 </w:t>
      </w:r>
      <w:r>
        <w:rPr>
          <w:rFonts w:hint="eastAsia"/>
        </w:rPr>
        <w:t xml:space="preserve">沙箱安全执行环境</w:t>
      </w:r>
    </w:p>
    <w:bookmarkStart w:id="27" w:name="安全挑战"/>
    <w:p>
      <w:pPr>
        <w:pStyle w:val="Heading4"/>
      </w:pPr>
      <w:r>
        <w:t xml:space="preserve">3.2.1 </w:t>
      </w:r>
      <w:r>
        <w:rPr>
          <w:rFonts w:hint="eastAsia"/>
        </w:rPr>
        <w:t xml:space="preserve">安全挑战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命令执行安全</w:t>
      </w:r>
      <w:r>
        <w:t xml:space="preserve"> </w:t>
      </w:r>
      <w:r>
        <w:t xml:space="preserve">- </w:t>
      </w:r>
      <w:r>
        <w:rPr>
          <w:rFonts w:hint="eastAsia"/>
        </w:rPr>
        <w:t xml:space="preserve">防止危险命令执行（rm、chmod等）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限制网络访问（curl、wget等）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防止系统级操作（reboot、shutdown等）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资源限制</w:t>
      </w:r>
      <w:r>
        <w:t xml:space="preserve"> </w:t>
      </w:r>
      <w:r>
        <w:t xml:space="preserve">- </w:t>
      </w:r>
      <w:r>
        <w:rPr>
          <w:rFonts w:hint="eastAsia"/>
        </w:rPr>
        <w:t xml:space="preserve">CPU时间限制</w:t>
      </w:r>
      <w:r>
        <w:t xml:space="preserve"> </w:t>
      </w:r>
      <w:r>
        <w:t xml:space="preserve">- </w:t>
      </w:r>
      <w:r>
        <w:rPr>
          <w:rFonts w:hint="eastAsia"/>
        </w:rPr>
        <w:t xml:space="preserve">内存使用限制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输出大小限制</w:t>
      </w:r>
      <w:r>
        <w:t xml:space="preserve"> </w:t>
      </w:r>
      <w:r>
        <w:t xml:space="preserve">- </w:t>
      </w:r>
      <w:r>
        <w:rPr>
          <w:rFonts w:hint="eastAsia"/>
        </w:rPr>
        <w:t xml:space="preserve">子进程数量限制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文件系统隔离</w:t>
      </w:r>
      <w:r>
        <w:t xml:space="preserve"> </w:t>
      </w:r>
      <w:r>
        <w:t xml:space="preserve">- </w:t>
      </w:r>
      <w:r>
        <w:rPr>
          <w:rFonts w:hint="eastAsia"/>
        </w:rPr>
        <w:t xml:space="preserve">工作目录隔离</w:t>
      </w:r>
      <w:r>
        <w:t xml:space="preserve"> </w:t>
      </w:r>
      <w:r>
        <w:t xml:space="preserve">- </w:t>
      </w:r>
      <w:r>
        <w:rPr>
          <w:rFonts w:hint="eastAsia"/>
        </w:rPr>
        <w:t xml:space="preserve">路径遍历防护</w:t>
      </w:r>
      <w:r>
        <w:t xml:space="preserve"> </w:t>
      </w:r>
      <w:r>
        <w:t xml:space="preserve">- </w:t>
      </w:r>
      <w:r>
        <w:rPr>
          <w:rFonts w:hint="eastAsia"/>
        </w:rPr>
        <w:t xml:space="preserve">敏感文件访问控制</w:t>
      </w:r>
    </w:p>
    <w:bookmarkEnd w:id="27"/>
    <w:bookmarkStart w:id="28" w:name="实现方案"/>
    <w:p>
      <w:pPr>
        <w:pStyle w:val="Heading4"/>
      </w:pPr>
      <w:r>
        <w:t xml:space="preserve">3.2.2 </w:t>
      </w:r>
      <w:r>
        <w:rPr>
          <w:rFonts w:hint="eastAsia"/>
        </w:rPr>
        <w:t xml:space="preserve">实现方案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SubprocessSandbox: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"""子进程沙箱 - 安全执行环境"""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命令白名单</w:t>
      </w:r>
      <w:r>
        <w:br/>
      </w:r>
      <w:r>
        <w:rPr>
          <w:rStyle w:val="NormalTok"/>
        </w:rPr>
        <w:t xml:space="preserve">    ALLOWED_COMMANDS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"python3"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"ruby"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"echo"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"uniq"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"awk"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"diff"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危险命令黑名单</w:t>
      </w:r>
      <w:r>
        <w:br/>
      </w:r>
      <w:r>
        <w:rPr>
          <w:rStyle w:val="NormalTok"/>
        </w:rPr>
        <w:t xml:space="preserve">    FORBIDDEN_COMMANDS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"chmod"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"chown"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"sudo"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"wget"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"curl"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"ssh"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"bash"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"mkfs"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"reboot"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"shutdown"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_setup_resource_limits(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"""设置资源限制"""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CPU时间限制</w:t>
      </w:r>
      <w:r>
        <w:br/>
      </w:r>
      <w:r>
        <w:rPr>
          <w:rStyle w:val="NormalTok"/>
        </w:rPr>
        <w:t xml:space="preserve">        resource.setrlimit(</w:t>
      </w:r>
      <w:r>
        <w:br/>
      </w:r>
      <w:r>
        <w:rPr>
          <w:rStyle w:val="NormalTok"/>
        </w:rPr>
        <w:t xml:space="preserve">            resource.RLIMIT_CPU,</w:t>
      </w:r>
      <w:r>
        <w:br/>
      </w:r>
      <w:r>
        <w:rPr>
          <w:rStyle w:val="NormalTok"/>
        </w:rPr>
        <w:t xml:space="preserve">           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.max_cpu_time_seconds,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.max_cpu_time_seconds)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内存限制</w:t>
      </w:r>
      <w:r>
        <w:br/>
      </w:r>
      <w:r>
        <w:rPr>
          <w:rStyle w:val="NormalTok"/>
        </w:rPr>
        <w:t xml:space="preserve">        max_memory_bytes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.max_memory_mb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br/>
      </w:r>
      <w:r>
        <w:rPr>
          <w:rStyle w:val="NormalTok"/>
        </w:rPr>
        <w:t xml:space="preserve">        resource.setrlimit(</w:t>
      </w:r>
      <w:r>
        <w:br/>
      </w:r>
      <w:r>
        <w:rPr>
          <w:rStyle w:val="NormalTok"/>
        </w:rPr>
        <w:t xml:space="preserve">            resource.RLIMIT_AS,</w:t>
      </w:r>
      <w:r>
        <w:br/>
      </w:r>
      <w:r>
        <w:rPr>
          <w:rStyle w:val="NormalTok"/>
        </w:rPr>
        <w:t xml:space="preserve">            (max_memory_bytes, max_memory_bytes)</w:t>
      </w:r>
      <w:r>
        <w:br/>
      </w:r>
      <w:r>
        <w:rPr>
          <w:rStyle w:val="NormalTok"/>
        </w:rPr>
        <w:t xml:space="preserve">        )</w:t>
      </w:r>
    </w:p>
    <w:bookmarkEnd w:id="28"/>
    <w:bookmarkStart w:id="29" w:name="关键技术点"/>
    <w:p>
      <w:pPr>
        <w:pStyle w:val="Heading4"/>
      </w:pPr>
      <w:r>
        <w:t xml:space="preserve">3.2.3 </w:t>
      </w:r>
      <w:r>
        <w:rPr>
          <w:rFonts w:hint="eastAsia"/>
        </w:rPr>
        <w:t xml:space="preserve">关键技术点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实现细节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命令过滤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白名单+黑名单双重校验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白名单允许，黑名单禁止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资源限制</w:t>
            </w:r>
          </w:p>
        </w:tc>
        <w:tc>
          <w:tcPr/>
          <w:p>
            <w:pPr>
              <w:pStyle w:val="Compact"/>
            </w:pPr>
            <w:r>
              <w:t xml:space="preserve">Linux cgroups/resource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CPU、内存、文件大小限制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独立工作目录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chroot或容器化隔离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网络隔离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网络命名空间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限制外部网络访问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超时控制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异步超时机制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防止无限执行</w:t>
            </w:r>
          </w:p>
        </w:tc>
      </w:tr>
    </w:tbl>
    <w:bookmarkEnd w:id="29"/>
    <w:bookmarkEnd w:id="30"/>
    <w:bookmarkStart w:id="33" w:name="skills插件化体系"/>
    <w:p>
      <w:pPr>
        <w:pStyle w:val="Heading3"/>
      </w:pPr>
      <w:r>
        <w:t xml:space="preserve">3.3 </w:t>
      </w:r>
      <w:r>
        <w:rPr>
          <w:rFonts w:hint="eastAsia"/>
        </w:rPr>
        <w:t xml:space="preserve">Skills插件化体系</w:t>
      </w:r>
    </w:p>
    <w:bookmarkStart w:id="31" w:name="架构挑战"/>
    <w:p>
      <w:pPr>
        <w:pStyle w:val="Heading4"/>
      </w:pPr>
      <w:r>
        <w:t xml:space="preserve">3.3.1 </w:t>
      </w:r>
      <w:r>
        <w:rPr>
          <w:rFonts w:hint="eastAsia"/>
        </w:rPr>
        <w:t xml:space="preserve">架构挑战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动态加载机制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运行时Skill发现</w:t>
      </w:r>
      <w:r>
        <w:t xml:space="preserve"> </w:t>
      </w:r>
      <w:r>
        <w:t xml:space="preserve">- </w:t>
      </w:r>
      <w:r>
        <w:rPr>
          <w:rFonts w:hint="eastAsia"/>
        </w:rPr>
        <w:t xml:space="preserve">热插拔支持</w:t>
      </w:r>
      <w:r>
        <w:t xml:space="preserve"> </w:t>
      </w:r>
      <w:r>
        <w:t xml:space="preserve">- </w:t>
      </w:r>
      <w:r>
        <w:rPr>
          <w:rFonts w:hint="eastAsia"/>
        </w:rPr>
        <w:t xml:space="preserve">版本管理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依赖解析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接口标准化</w:t>
      </w:r>
      <w:r>
        <w:t xml:space="preserve"> </w:t>
      </w:r>
      <w:r>
        <w:t xml:space="preserve">- </w:t>
      </w:r>
      <w:r>
        <w:rPr>
          <w:rFonts w:hint="eastAsia"/>
        </w:rPr>
        <w:t xml:space="preserve">统一的Skill接口</w:t>
      </w:r>
      <w:r>
        <w:t xml:space="preserve"> </w:t>
      </w:r>
      <w:r>
        <w:t xml:space="preserve">- </w:t>
      </w:r>
      <w:r>
        <w:rPr>
          <w:rFonts w:hint="eastAsia"/>
        </w:rPr>
        <w:t xml:space="preserve">参数Schema定义</w:t>
      </w:r>
      <w:r>
        <w:t xml:space="preserve"> </w:t>
      </w:r>
      <w:r>
        <w:t xml:space="preserve">- </w:t>
      </w:r>
      <w:r>
        <w:rPr>
          <w:rFonts w:hint="eastAsia"/>
        </w:rPr>
        <w:t xml:space="preserve">返回值规范</w:t>
      </w:r>
      <w:r>
        <w:t xml:space="preserve"> </w:t>
      </w:r>
      <w:r>
        <w:t xml:space="preserve">- </w:t>
      </w:r>
      <w:r>
        <w:rPr>
          <w:rFonts w:hint="eastAsia"/>
        </w:rPr>
        <w:t xml:space="preserve">错误处理机制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权限控制</w:t>
      </w:r>
      <w:r>
        <w:t xml:space="preserve"> </w:t>
      </w:r>
      <w:r>
        <w:t xml:space="preserve">- </w:t>
      </w:r>
      <w:r>
        <w:rPr>
          <w:rFonts w:hint="eastAsia"/>
        </w:rPr>
        <w:t xml:space="preserve">Skill能力分级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用户权限匹配</w:t>
      </w:r>
      <w:r>
        <w:t xml:space="preserve"> </w:t>
      </w:r>
      <w:r>
        <w:t xml:space="preserve">- </w:t>
      </w:r>
      <w:r>
        <w:rPr>
          <w:rFonts w:hint="eastAsia"/>
        </w:rPr>
        <w:t xml:space="preserve">敏感操作审批</w:t>
      </w:r>
    </w:p>
    <w:bookmarkEnd w:id="31"/>
    <w:bookmarkStart w:id="32" w:name="skills系统设计"/>
    <w:p>
      <w:pPr>
        <w:pStyle w:val="Heading4"/>
      </w:pPr>
      <w:r>
        <w:t xml:space="preserve">3.3.2 </w:t>
      </w:r>
      <w:r>
        <w:rPr>
          <w:rFonts w:hint="eastAsia"/>
        </w:rPr>
        <w:t xml:space="preserve">Skills系统设计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SkillRegistry: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"""技能注册表 - 核心管理组件"""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.skills: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Skill]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.metadata: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SkillMetadata]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register_skill(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skill: Skill)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"""注册Skill"""</w:t>
      </w:r>
      <w:r>
        <w:br/>
      </w:r>
      <w:r>
        <w:rPr>
          <w:rStyle w:val="NormalTok"/>
        </w:rPr>
        <w:t xml:space="preserve">        skill_id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skill.get_id()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.skills[skill_id]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.metadata[skill_id]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skill.get_metadata()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load_skills_from_dir(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dir_path: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"""从目录动态加载Skills"""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skill_file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Path(dir_path).glob(</w:t>
      </w:r>
      <w:r>
        <w:rPr>
          <w:rStyle w:val="StringTok"/>
        </w:rPr>
        <w:t xml:space="preserve">"*/workflow.py"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skill_module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importlib.import_module(skill_file)</w:t>
      </w:r>
      <w:r>
        <w:br/>
      </w:r>
      <w:r>
        <w:rPr>
          <w:rStyle w:val="NormalTok"/>
        </w:rPr>
        <w:t xml:space="preserve">            skill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skill_module.create_skill()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.register_skill(skill)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Skill(ABC):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"""Skill基类"""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get_metadata(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SkillMetadata: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context: SkillContext)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SkillResult: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bookmarkEnd w:id="32"/>
    <w:bookmarkEnd w:id="33"/>
    <w:bookmarkStart w:id="36" w:name="意图澄清与任务规划"/>
    <w:p>
      <w:pPr>
        <w:pStyle w:val="Heading3"/>
      </w:pPr>
      <w:r>
        <w:t xml:space="preserve">3.4 </w:t>
      </w:r>
      <w:r>
        <w:rPr>
          <w:rFonts w:hint="eastAsia"/>
        </w:rPr>
        <w:t xml:space="preserve">意图澄清与任务规划</w:t>
      </w:r>
    </w:p>
    <w:bookmarkStart w:id="34" w:name="核心难点"/>
    <w:p>
      <w:pPr>
        <w:pStyle w:val="Heading4"/>
      </w:pPr>
      <w:r>
        <w:t xml:space="preserve">3.4.1 </w:t>
      </w:r>
      <w:r>
        <w:rPr>
          <w:rFonts w:hint="eastAsia"/>
        </w:rPr>
        <w:t xml:space="preserve">核心难点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需求理解</w:t>
      </w:r>
      <w:r>
        <w:t xml:space="preserve"> </w:t>
      </w:r>
      <w:r>
        <w:t xml:space="preserve">- </w:t>
      </w:r>
      <w:r>
        <w:rPr>
          <w:rFonts w:hint="eastAsia"/>
        </w:rPr>
        <w:t xml:space="preserve">自然语言歧义处理</w:t>
      </w:r>
      <w:r>
        <w:t xml:space="preserve"> </w:t>
      </w:r>
      <w:r>
        <w:t xml:space="preserve">- </w:t>
      </w:r>
      <w:r>
        <w:rPr>
          <w:rFonts w:hint="eastAsia"/>
        </w:rPr>
        <w:t xml:space="preserve">隐含需求挖掘</w:t>
      </w:r>
      <w:r>
        <w:t xml:space="preserve"> </w:t>
      </w:r>
      <w:r>
        <w:t xml:space="preserve">- </w:t>
      </w:r>
      <w:r>
        <w:rPr>
          <w:rFonts w:hint="eastAsia"/>
        </w:rPr>
        <w:t xml:space="preserve">上下文关联理解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任务拆解</w:t>
      </w:r>
      <w:r>
        <w:t xml:space="preserve"> </w:t>
      </w:r>
      <w:r>
        <w:t xml:space="preserve">- </w:t>
      </w:r>
      <w:r>
        <w:rPr>
          <w:rFonts w:hint="eastAsia"/>
        </w:rPr>
        <w:t xml:space="preserve">复杂任务分解</w:t>
      </w:r>
      <w:r>
        <w:t xml:space="preserve"> </w:t>
      </w:r>
      <w:r>
        <w:t xml:space="preserve">- </w:t>
      </w:r>
      <w:r>
        <w:rPr>
          <w:rFonts w:hint="eastAsia"/>
        </w:rPr>
        <w:t xml:space="preserve">依赖关系识别</w:t>
      </w:r>
      <w:r>
        <w:t xml:space="preserve"> </w:t>
      </w:r>
      <w:r>
        <w:t xml:space="preserve">- </w:t>
      </w:r>
      <w:r>
        <w:rPr>
          <w:rFonts w:hint="eastAsia"/>
        </w:rPr>
        <w:t xml:space="preserve">执行顺序优化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交互设计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追问策略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表单生成</w:t>
      </w:r>
      <w:r>
        <w:t xml:space="preserve"> </w:t>
      </w:r>
      <w:r>
        <w:t xml:space="preserve">- </w:t>
      </w:r>
      <w:r>
        <w:rPr>
          <w:rFonts w:hint="eastAsia"/>
        </w:rPr>
        <w:t xml:space="preserve">渐进式澄清</w:t>
      </w:r>
    </w:p>
    <w:bookmarkEnd w:id="34"/>
    <w:bookmarkStart w:id="35" w:name="实现架构"/>
    <w:p>
      <w:pPr>
        <w:pStyle w:val="Heading4"/>
      </w:pPr>
      <w:r>
        <w:t xml:space="preserve">3.4.2 </w:t>
      </w:r>
      <w:r>
        <w:rPr>
          <w:rFonts w:hint="eastAsia"/>
        </w:rPr>
        <w:t xml:space="preserve">实现架构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IntentClarifier: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"""意图澄清器"""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clarify(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user_input: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context: Context)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ClarifiedIntent: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分析需求完整性</w:t>
      </w:r>
      <w:r>
        <w:br/>
      </w:r>
      <w:r>
        <w:rPr>
          <w:rStyle w:val="NormalTok"/>
        </w:rPr>
        <w:t xml:space="preserve">        completeness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._analyze_completeness(user_input)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completeness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生成追问</w:t>
      </w:r>
      <w:r>
        <w:br/>
      </w:r>
      <w:r>
        <w:rPr>
          <w:rStyle w:val="NormalTok"/>
        </w:rPr>
        <w:t xml:space="preserve">            questions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._generate_questions(user_input)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ClarifiedIntent(</w:t>
      </w:r>
      <w:r>
        <w:br/>
      </w:r>
      <w:r>
        <w:rPr>
          <w:rStyle w:val="NormalTok"/>
        </w:rPr>
        <w:t xml:space="preserve">        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"needs_clarification"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questions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questions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提取结构化需求</w:t>
      </w:r>
      <w:r>
        <w:br/>
      </w:r>
      <w:r>
        <w:rPr>
          <w:rStyle w:val="NormalTok"/>
        </w:rPr>
        <w:t xml:space="preserve">        requirements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._extract_requirements(user_input)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ClarifiedIntent(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"clarified"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requirements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requirements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TaskPlanner: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"""任务规划器"""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plan(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intent: ClarifiedIntent)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TaskPlan: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任务分解</w:t>
      </w:r>
      <w:r>
        <w:br/>
      </w:r>
      <w:r>
        <w:rPr>
          <w:rStyle w:val="NormalTok"/>
        </w:rPr>
        <w:t xml:space="preserve">        subtasks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._decompose(intent.requirements)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依赖分析</w:t>
      </w:r>
      <w:r>
        <w:br/>
      </w:r>
      <w:r>
        <w:rPr>
          <w:rStyle w:val="NormalTok"/>
        </w:rPr>
        <w:t xml:space="preserve">        dependencies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._analyze_dependencies(subtasks)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生成执行计划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TaskPlan(</w:t>
      </w:r>
      <w:r>
        <w:br/>
      </w:r>
      <w:r>
        <w:rPr>
          <w:rStyle w:val="NormalTok"/>
        </w:rPr>
        <w:t xml:space="preserve">            subtasks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subtasks,</w:t>
      </w:r>
      <w:r>
        <w:br/>
      </w:r>
      <w:r>
        <w:rPr>
          <w:rStyle w:val="NormalTok"/>
        </w:rPr>
        <w:t xml:space="preserve">            dependencies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dependencies,</w:t>
      </w:r>
      <w:r>
        <w:br/>
      </w:r>
      <w:r>
        <w:rPr>
          <w:rStyle w:val="NormalTok"/>
        </w:rPr>
        <w:t xml:space="preserve">            estimated_time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._estimate_time(subtasks)</w:t>
      </w:r>
      <w:r>
        <w:br/>
      </w:r>
      <w:r>
        <w:rPr>
          <w:rStyle w:val="NormalTok"/>
        </w:rPr>
        <w:t xml:space="preserve">        )</w:t>
      </w:r>
    </w:p>
    <w:bookmarkEnd w:id="35"/>
    <w:bookmarkEnd w:id="36"/>
    <w:bookmarkStart w:id="39" w:name="多格式文件处理"/>
    <w:p>
      <w:pPr>
        <w:pStyle w:val="Heading3"/>
      </w:pPr>
      <w:r>
        <w:t xml:space="preserve">3.5 </w:t>
      </w:r>
      <w:r>
        <w:rPr>
          <w:rFonts w:hint="eastAsia"/>
        </w:rPr>
        <w:t xml:space="preserve">多格式文件处理</w:t>
      </w:r>
    </w:p>
    <w:bookmarkStart w:id="37" w:name="技术挑战-1"/>
    <w:p>
      <w:pPr>
        <w:pStyle w:val="Heading4"/>
      </w:pPr>
      <w:r>
        <w:t xml:space="preserve">3.5.1 </w:t>
      </w:r>
      <w:r>
        <w:rPr>
          <w:rFonts w:hint="eastAsia"/>
        </w:rPr>
        <w:t xml:space="preserve">技术挑战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格式支持</w:t>
      </w:r>
      <w:r>
        <w:t xml:space="preserve"> </w:t>
      </w:r>
      <w:r>
        <w:t xml:space="preserve">- </w:t>
      </w:r>
      <w:r>
        <w:rPr>
          <w:rFonts w:hint="eastAsia"/>
        </w:rPr>
        <w:t xml:space="preserve">Office文档（Word、Excel、PPT）</w:t>
      </w:r>
      <w:r>
        <w:t xml:space="preserve"> </w:t>
      </w:r>
      <w:r>
        <w:t xml:space="preserve">- </w:t>
      </w:r>
      <w:r>
        <w:rPr>
          <w:rFonts w:hint="eastAsia"/>
        </w:rPr>
        <w:t xml:space="preserve">PDF文档</w:t>
      </w:r>
      <w:r>
        <w:t xml:space="preserve"> </w:t>
      </w:r>
      <w:r>
        <w:t xml:space="preserve">- </w:t>
      </w:r>
      <w:r>
        <w:rPr>
          <w:rFonts w:hint="eastAsia"/>
        </w:rPr>
        <w:t xml:space="preserve">代码文件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数据文件（JSON、CSV、XML）</w:t>
      </w:r>
      <w:r>
        <w:t xml:space="preserve"> </w:t>
      </w:r>
      <w:r>
        <w:t xml:space="preserve">- </w:t>
      </w:r>
      <w:r>
        <w:rPr>
          <w:rFonts w:hint="eastAsia"/>
        </w:rPr>
        <w:t xml:space="preserve">图片文件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内容提取</w:t>
      </w:r>
      <w:r>
        <w:t xml:space="preserve"> </w:t>
      </w:r>
      <w:r>
        <w:t xml:space="preserve">- </w:t>
      </w:r>
      <w:r>
        <w:rPr>
          <w:rFonts w:hint="eastAsia"/>
        </w:rPr>
        <w:t xml:space="preserve">结构化数据提取</w:t>
      </w:r>
      <w:r>
        <w:t xml:space="preserve"> </w:t>
      </w:r>
      <w:r>
        <w:t xml:space="preserve">- </w:t>
      </w:r>
      <w:r>
        <w:rPr>
          <w:rFonts w:hint="eastAsia"/>
        </w:rPr>
        <w:t xml:space="preserve">非结构化文本理解</w:t>
      </w:r>
      <w:r>
        <w:t xml:space="preserve"> </w:t>
      </w:r>
      <w:r>
        <w:t xml:space="preserve">- </w:t>
      </w:r>
      <w:r>
        <w:rPr>
          <w:rFonts w:hint="eastAsia"/>
        </w:rPr>
        <w:t xml:space="preserve">表格数据识别</w:t>
      </w:r>
      <w:r>
        <w:t xml:space="preserve"> </w:t>
      </w:r>
      <w:r>
        <w:t xml:space="preserve">- </w:t>
      </w:r>
      <w:r>
        <w:rPr>
          <w:rFonts w:hint="eastAsia"/>
        </w:rPr>
        <w:t xml:space="preserve">图表内容解析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格式生成</w:t>
      </w:r>
      <w:r>
        <w:t xml:space="preserve"> </w:t>
      </w:r>
      <w:r>
        <w:t xml:space="preserve">- </w:t>
      </w:r>
      <w:r>
        <w:rPr>
          <w:rFonts w:hint="eastAsia"/>
        </w:rPr>
        <w:t xml:space="preserve">模板引擎</w:t>
      </w:r>
      <w:r>
        <w:t xml:space="preserve"> </w:t>
      </w:r>
      <w:r>
        <w:t xml:space="preserve">- </w:t>
      </w:r>
      <w:r>
        <w:rPr>
          <w:rFonts w:hint="eastAsia"/>
        </w:rPr>
        <w:t xml:space="preserve">样式保持</w:t>
      </w:r>
      <w:r>
        <w:t xml:space="preserve"> </w:t>
      </w:r>
      <w:r>
        <w:t xml:space="preserve">- </w:t>
      </w:r>
      <w:r>
        <w:rPr>
          <w:rFonts w:hint="eastAsia"/>
        </w:rPr>
        <w:t xml:space="preserve">多格式输出</w:t>
      </w:r>
    </w:p>
    <w:bookmarkEnd w:id="37"/>
    <w:bookmarkStart w:id="38" w:name="技术方案"/>
    <w:p>
      <w:pPr>
        <w:pStyle w:val="Heading4"/>
      </w:pPr>
      <w:r>
        <w:t xml:space="preserve">3.5.2 </w:t>
      </w:r>
      <w:r>
        <w:rPr>
          <w:rFonts w:hint="eastAsia"/>
        </w:rPr>
        <w:t xml:space="preserve">技术方案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python-docx</w:t>
            </w:r>
          </w:p>
        </w:tc>
        <w:tc>
          <w:tcPr/>
          <w:p>
            <w:pPr>
              <w:pStyle w:val="Compact"/>
            </w:pPr>
            <w:r>
              <w:t xml:space="preserve">docx-js / python-docx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pandas/openpyxl</w:t>
            </w:r>
          </w:p>
        </w:tc>
        <w:tc>
          <w:tcPr/>
          <w:p>
            <w:pPr>
              <w:pStyle w:val="Compact"/>
            </w:pPr>
            <w:r>
              <w:t xml:space="preserve">xlsx-js / openpyxl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PPT</w:t>
            </w:r>
          </w:p>
        </w:tc>
        <w:tc>
          <w:tcPr/>
          <w:p>
            <w:pPr>
              <w:pStyle w:val="Compact"/>
            </w:pPr>
            <w:r>
              <w:t xml:space="preserve">python-pptx</w:t>
            </w:r>
          </w:p>
        </w:tc>
        <w:tc>
          <w:tcPr/>
          <w:p>
            <w:pPr>
              <w:pStyle w:val="Compact"/>
            </w:pPr>
            <w:r>
              <w:t xml:space="preserve">pptxgenjs / python-pptx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PyPDF2/pdfplumber</w:t>
            </w:r>
          </w:p>
        </w:tc>
        <w:tc>
          <w:tcPr/>
          <w:p>
            <w:pPr>
              <w:pStyle w:val="Compact"/>
            </w:pPr>
            <w:r>
              <w:t xml:space="preserve">reportlab / pdf-lib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图片</w:t>
            </w:r>
          </w:p>
        </w:tc>
        <w:tc>
          <w:tcPr/>
          <w:p>
            <w:pPr>
              <w:pStyle w:val="Compact"/>
            </w:pPr>
            <w:r>
              <w:t xml:space="preserve">PIL/OpenCV</w:t>
            </w:r>
          </w:p>
        </w:tc>
        <w:tc>
          <w:tcPr/>
          <w:p>
            <w:pPr>
              <w:pStyle w:val="Compact"/>
            </w:pPr>
            <w:r>
              <w:t xml:space="preserve">Pillow/Canvas API</w:t>
            </w:r>
          </w:p>
        </w:tc>
      </w:tr>
    </w:tbl>
    <w:bookmarkEnd w:id="38"/>
    <w:bookmarkEnd w:id="39"/>
    <w:bookmarkStart w:id="42" w:name="上下文窗口与记忆管理"/>
    <w:p>
      <w:pPr>
        <w:pStyle w:val="Heading3"/>
      </w:pPr>
      <w:r>
        <w:t xml:space="preserve">3.6 </w:t>
      </w:r>
      <w:r>
        <w:rPr>
          <w:rFonts w:hint="eastAsia"/>
        </w:rPr>
        <w:t xml:space="preserve">上下文窗口与记忆管理</w:t>
      </w:r>
    </w:p>
    <w:bookmarkStart w:id="40" w:name="挑战分析"/>
    <w:p>
      <w:pPr>
        <w:pStyle w:val="Heading4"/>
      </w:pPr>
      <w:r>
        <w:t xml:space="preserve">3.6.1 </w:t>
      </w:r>
      <w:r>
        <w:rPr>
          <w:rFonts w:hint="eastAsia"/>
        </w:rPr>
        <w:t xml:space="preserve">挑战分析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长上下文处理</w:t>
      </w:r>
      <w:r>
        <w:t xml:space="preserve"> </w:t>
      </w:r>
      <w:r>
        <w:t xml:space="preserve">- </w:t>
      </w:r>
      <w:r>
        <w:rPr>
          <w:rFonts w:hint="eastAsia"/>
        </w:rPr>
        <w:t xml:space="preserve">大文件内容超出窗口限制</w:t>
      </w:r>
      <w:r>
        <w:t xml:space="preserve"> </w:t>
      </w:r>
      <w:r>
        <w:t xml:space="preserve">- </w:t>
      </w:r>
      <w:r>
        <w:rPr>
          <w:rFonts w:hint="eastAsia"/>
        </w:rPr>
        <w:t xml:space="preserve">多轮对话历史累积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任务执行轨迹记录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记忆分层</w:t>
      </w:r>
      <w:r>
        <w:t xml:space="preserve"> </w:t>
      </w:r>
      <w:r>
        <w:t xml:space="preserve">- </w:t>
      </w:r>
      <w:r>
        <w:rPr>
          <w:rFonts w:hint="eastAsia"/>
        </w:rPr>
        <w:t xml:space="preserve">瞬时记忆（当前对话）</w:t>
      </w:r>
      <w:r>
        <w:t xml:space="preserve"> </w:t>
      </w:r>
      <w:r>
        <w:t xml:space="preserve">- </w:t>
      </w:r>
      <w:r>
        <w:rPr>
          <w:rFonts w:hint="eastAsia"/>
        </w:rPr>
        <w:t xml:space="preserve">短期记忆（会话级）</w:t>
      </w:r>
      <w:r>
        <w:t xml:space="preserve"> </w:t>
      </w:r>
      <w:r>
        <w:t xml:space="preserve">- </w:t>
      </w:r>
      <w:r>
        <w:rPr>
          <w:rFonts w:hint="eastAsia"/>
        </w:rPr>
        <w:t xml:space="preserve">长期记忆（跨会话）</w:t>
      </w:r>
      <w:r>
        <w:t xml:space="preserve"> </w:t>
      </w:r>
      <w:r>
        <w:t xml:space="preserve">- </w:t>
      </w:r>
      <w:r>
        <w:rPr>
          <w:rFonts w:hint="eastAsia"/>
        </w:rPr>
        <w:t xml:space="preserve">程序性记忆（Skills流程）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检索优化</w:t>
      </w:r>
      <w:r>
        <w:t xml:space="preserve"> </w:t>
      </w:r>
      <w:r>
        <w:t xml:space="preserve">- </w:t>
      </w:r>
      <w:r>
        <w:rPr>
          <w:rFonts w:hint="eastAsia"/>
        </w:rPr>
        <w:t xml:space="preserve">语义检索</w:t>
      </w:r>
      <w:r>
        <w:t xml:space="preserve"> </w:t>
      </w:r>
      <w:r>
        <w:t xml:space="preserve">- </w:t>
      </w:r>
      <w:r>
        <w:rPr>
          <w:rFonts w:hint="eastAsia"/>
        </w:rPr>
        <w:t xml:space="preserve">重要性排序</w:t>
      </w:r>
      <w:r>
        <w:t xml:space="preserve"> </w:t>
      </w:r>
      <w:r>
        <w:t xml:space="preserve">- </w:t>
      </w:r>
      <w:r>
        <w:rPr>
          <w:rFonts w:hint="eastAsia"/>
        </w:rPr>
        <w:t xml:space="preserve">时效性管理</w:t>
      </w:r>
    </w:p>
    <w:bookmarkEnd w:id="40"/>
    <w:bookmarkStart w:id="41" w:name="分层记忆架构"/>
    <w:p>
      <w:pPr>
        <w:pStyle w:val="Heading4"/>
      </w:pPr>
      <w:r>
        <w:t xml:space="preserve">3.6.2 </w:t>
      </w:r>
      <w:r>
        <w:rPr>
          <w:rFonts w:hint="eastAsia"/>
        </w:rPr>
        <w:t xml:space="preserve">分层记忆架构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MemorySystem: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"""4层记忆架构"""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.ephemeral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EphemeralMemory()   </w:t>
      </w:r>
      <w:r>
        <w:rPr>
          <w:rStyle w:val="CommentTok"/>
        </w:rPr>
        <w:t xml:space="preserve"># 瞬时记忆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.short_term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ShortTermMemory()  </w:t>
      </w:r>
      <w:r>
        <w:rPr>
          <w:rStyle w:val="CommentTok"/>
        </w:rPr>
        <w:t xml:space="preserve"># 短期记忆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.long_term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LongTermMemory()    </w:t>
      </w:r>
      <w:r>
        <w:rPr>
          <w:rStyle w:val="CommentTok"/>
        </w:rPr>
        <w:t xml:space="preserve"># 长期记忆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.procedural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ProceduralMemory() </w:t>
      </w:r>
      <w:r>
        <w:rPr>
          <w:rStyle w:val="CommentTok"/>
        </w:rPr>
        <w:t xml:space="preserve"># 程序性记忆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level: MemoryLevel):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"""存储记忆"""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MemoryLevel.EPHEMERAL: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.ephemeral.store(content)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MemoryLevel.SHORT_TERM: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.short_term.store(content)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MemoryLevel.LONG_TERM: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向量化存储</w:t>
      </w:r>
      <w:r>
        <w:br/>
      </w:r>
      <w:r>
        <w:rPr>
          <w:rStyle w:val="NormalTok"/>
        </w:rPr>
        <w:t xml:space="preserve">        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._embed(content)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.long_term.store(content, embedding)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retrieve(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context: Context)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List[Memory]: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"""检索记忆"""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多层级检索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results.extend(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.ephemeral.retrieve(query))</w:t>
      </w:r>
      <w:r>
        <w:br/>
      </w:r>
      <w:r>
        <w:rPr>
          <w:rStyle w:val="NormalTok"/>
        </w:rPr>
        <w:t xml:space="preserve">        results.extend(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.short_term.retrieve(query))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语义检索长期记忆</w:t>
      </w:r>
      <w:r>
        <w:br/>
      </w:r>
      <w:r>
        <w:rPr>
          <w:rStyle w:val="NormalTok"/>
        </w:rPr>
        <w:t xml:space="preserve">        query_embedding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._embed(query)</w:t>
      </w:r>
      <w:r>
        <w:br/>
      </w:r>
      <w:r>
        <w:rPr>
          <w:rStyle w:val="NormalTok"/>
        </w:rPr>
        <w:t xml:space="preserve">        results.extend(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.long_term.semantic_search(query_embedding))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._rank_results(results, context)</w:t>
      </w:r>
    </w:p>
    <w:bookmarkEnd w:id="41"/>
    <w:bookmarkEnd w:id="42"/>
    <w:bookmarkStart w:id="45" w:name="流式输出与实时反馈"/>
    <w:p>
      <w:pPr>
        <w:pStyle w:val="Heading3"/>
      </w:pPr>
      <w:r>
        <w:t xml:space="preserve">3.7 </w:t>
      </w:r>
      <w:r>
        <w:rPr>
          <w:rFonts w:hint="eastAsia"/>
        </w:rPr>
        <w:t xml:space="preserve">流式输出与实时反馈</w:t>
      </w:r>
    </w:p>
    <w:bookmarkStart w:id="43" w:name="技术需求"/>
    <w:p>
      <w:pPr>
        <w:pStyle w:val="Heading4"/>
      </w:pPr>
      <w:r>
        <w:t xml:space="preserve">3.7.1 </w:t>
      </w:r>
      <w:r>
        <w:rPr>
          <w:rFonts w:hint="eastAsia"/>
        </w:rPr>
        <w:t xml:space="preserve">技术需求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流式响应</w:t>
      </w:r>
      <w:r>
        <w:t xml:space="preserve"> </w:t>
      </w:r>
      <w:r>
        <w:t xml:space="preserve">- </w:t>
      </w:r>
      <w:r>
        <w:rPr>
          <w:rFonts w:hint="eastAsia"/>
        </w:rPr>
        <w:t xml:space="preserve">LLM流式输出</w:t>
      </w:r>
      <w:r>
        <w:t xml:space="preserve"> </w:t>
      </w:r>
      <w:r>
        <w:t xml:space="preserve">- </w:t>
      </w:r>
      <w:r>
        <w:rPr>
          <w:rFonts w:hint="eastAsia"/>
        </w:rPr>
        <w:t xml:space="preserve">思考过程展示</w:t>
      </w:r>
      <w:r>
        <w:t xml:space="preserve"> </w:t>
      </w:r>
      <w:r>
        <w:t xml:space="preserve">- </w:t>
      </w:r>
      <w:r>
        <w:rPr>
          <w:rFonts w:hint="eastAsia"/>
        </w:rPr>
        <w:t xml:space="preserve">工具执行进度</w:t>
      </w:r>
      <w:r>
        <w:t xml:space="preserve"> </w:t>
      </w:r>
      <w:r>
        <w:t xml:space="preserve">- </w:t>
      </w:r>
      <w:r>
        <w:rPr>
          <w:rFonts w:hint="eastAsia"/>
        </w:rPr>
        <w:t xml:space="preserve">中间结果预览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实时推送</w:t>
      </w:r>
      <w:r>
        <w:t xml:space="preserve"> </w:t>
      </w:r>
      <w:r>
        <w:t xml:space="preserve">- </w:t>
      </w:r>
      <w:r>
        <w:rPr>
          <w:rFonts w:hint="eastAsia"/>
        </w:rPr>
        <w:t xml:space="preserve">WebSocket连接</w:t>
      </w:r>
      <w:r>
        <w:t xml:space="preserve"> </w:t>
      </w:r>
      <w:r>
        <w:t xml:space="preserve">- Server-Sent Events</w:t>
      </w:r>
      <w:r>
        <w:t xml:space="preserve"> </w:t>
      </w:r>
      <w:r>
        <w:t xml:space="preserve">- </w:t>
      </w:r>
      <w:r>
        <w:rPr>
          <w:rFonts w:hint="eastAsia"/>
        </w:rPr>
        <w:t xml:space="preserve">心跳保活</w:t>
      </w:r>
      <w:r>
        <w:t xml:space="preserve"> </w:t>
      </w:r>
      <w:r>
        <w:t xml:space="preserve">- </w:t>
      </w:r>
      <w:r>
        <w:rPr>
          <w:rFonts w:hint="eastAsia"/>
        </w:rPr>
        <w:t xml:space="preserve">断线重连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状态同步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任务进度同步</w:t>
      </w:r>
      <w:r>
        <w:t xml:space="preserve"> </w:t>
      </w:r>
      <w:r>
        <w:t xml:space="preserve">- </w:t>
      </w:r>
      <w:r>
        <w:rPr>
          <w:rFonts w:hint="eastAsia"/>
        </w:rPr>
        <w:t xml:space="preserve">文件变更通知</w:t>
      </w:r>
      <w:r>
        <w:t xml:space="preserve"> </w:t>
      </w:r>
      <w:r>
        <w:t xml:space="preserve">- </w:t>
      </w:r>
      <w:r>
        <w:rPr>
          <w:rFonts w:hint="eastAsia"/>
        </w:rPr>
        <w:t xml:space="preserve">多设备同步</w:t>
      </w:r>
    </w:p>
    <w:bookmarkEnd w:id="43"/>
    <w:bookmarkStart w:id="44" w:name="流式架构"/>
    <w:p>
      <w:pPr>
        <w:pStyle w:val="Heading4"/>
      </w:pPr>
      <w:r>
        <w:t xml:space="preserve">3.7.2 </w:t>
      </w:r>
      <w:r>
        <w:rPr>
          <w:rFonts w:hint="eastAsia"/>
        </w:rPr>
        <w:t xml:space="preserve">流式架构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StreamingAgent: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"""流式Agent基类"""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run_stream(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AsyncGenerator[AgentEvent,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"""流式执行"""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思考阶段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.llm.stream_chat(messages):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AgentEvent(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"think"</w:t>
      </w:r>
      <w:r>
        <w:rPr>
          <w:rStyle w:val="NormalTok"/>
        </w:rPr>
        <w:t xml:space="preserve">,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chunk)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行动阶段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AgentEvent(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"act"</w:t>
      </w:r>
      <w:r>
        <w:rPr>
          <w:rStyle w:val="NormalTok"/>
        </w:rPr>
        <w:t xml:space="preserve">,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tool_call)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观察阶段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.tool_registry.execute(tool_call)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AgentEvent(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"observe"</w:t>
      </w:r>
      <w:r>
        <w:rPr>
          <w:rStyle w:val="NormalTok"/>
        </w:rPr>
        <w:t xml:space="preserve">,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最终结果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AgentEvent(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"final"</w:t>
      </w:r>
      <w:r>
        <w:rPr>
          <w:rStyle w:val="NormalTok"/>
        </w:rPr>
        <w:t xml:space="preserve">,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answer)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WebSocketGateway: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"""WebSocket网关"""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handle_stream(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websocket: WebSocket, agent: StreamingAgent):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"""处理流式输出"""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agent.run_stream(task):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websocket.send_json({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event.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event.content,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datetime.now().isoformat()</w:t>
      </w:r>
      <w:r>
        <w:br/>
      </w:r>
      <w:r>
        <w:rPr>
          <w:rStyle w:val="NormalTok"/>
        </w:rPr>
        <w:t xml:space="preserve">            })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6" w:name="四项目文件分析与开发启示"/>
    <w:p>
      <w:pPr>
        <w:pStyle w:val="Heading2"/>
      </w:pPr>
      <w:r>
        <w:rPr>
          <w:rFonts w:hint="eastAsia"/>
        </w:rPr>
        <w:t xml:space="preserve">四、项目文件分析与开发启示</w:t>
      </w:r>
    </w:p>
    <w:bookmarkStart w:id="49" w:name="现有架构评估"/>
    <w:p>
      <w:pPr>
        <w:pStyle w:val="Heading3"/>
      </w:pPr>
      <w:r>
        <w:t xml:space="preserve">4.1 </w:t>
      </w:r>
      <w:r>
        <w:rPr>
          <w:rFonts w:hint="eastAsia"/>
        </w:rPr>
        <w:t xml:space="preserve">现有架构评估</w:t>
      </w:r>
    </w:p>
    <w:p>
      <w:pPr>
        <w:pStyle w:val="FirstParagraph"/>
      </w:pPr>
      <w:r>
        <w:rPr>
          <w:rFonts w:hint="eastAsia"/>
        </w:rPr>
        <w:t xml:space="preserve">基于对项目文件的深入分析，您的Agent框架已经具备了良好的基础架构：</w:t>
      </w:r>
    </w:p>
    <w:bookmarkStart w:id="47" w:name="核心优势"/>
    <w:p>
      <w:pPr>
        <w:pStyle w:val="Heading4"/>
      </w:pPr>
      <w:r>
        <w:t xml:space="preserve">4.1.1 </w:t>
      </w:r>
      <w:r>
        <w:rPr>
          <w:rFonts w:hint="eastAsia"/>
        </w:rPr>
        <w:t xml:space="preserve">核心优势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分层架构清晰</w:t>
      </w:r>
    </w:p>
    <w:p>
      <w:pPr>
        <w:pStyle w:val="SourceCode"/>
      </w:pPr>
      <w:r>
        <w:rPr>
          <w:rStyle w:val="VerbatimChar"/>
        </w:rPr>
        <w:t xml:space="preserve">agent_framework/</w:t>
      </w:r>
      <w:r>
        <w:br/>
      </w:r>
      <w:r>
        <w:rPr>
          <w:rStyle w:val="VerbatimChar"/>
        </w:rPr>
        <w:t xml:space="preserve">├── core/           # </w:t>
      </w:r>
      <w:r>
        <w:rPr>
          <w:rStyle w:val="VerbatimChar"/>
          <w:rFonts w:hint="eastAsia"/>
        </w:rPr>
        <w:t xml:space="preserve">核心抽象层</w:t>
      </w:r>
      <w:r>
        <w:br/>
      </w:r>
      <w:r>
        <w:rPr>
          <w:rStyle w:val="VerbatimChar"/>
        </w:rPr>
        <w:t xml:space="preserve">├── agent/          # </w:t>
      </w:r>
      <w:r>
        <w:rPr>
          <w:rStyle w:val="VerbatimChar"/>
          <w:rFonts w:hint="eastAsia"/>
        </w:rPr>
        <w:t xml:space="preserve">Agent实现层</w:t>
      </w:r>
      <w:r>
        <w:br/>
      </w:r>
      <w:r>
        <w:rPr>
          <w:rStyle w:val="VerbatimChar"/>
        </w:rPr>
        <w:t xml:space="preserve">├── gateway/        # </w:t>
      </w:r>
      <w:r>
        <w:rPr>
          <w:rStyle w:val="VerbatimChar"/>
          <w:rFonts w:hint="eastAsia"/>
        </w:rPr>
        <w:t xml:space="preserve">网关接入层</w:t>
      </w:r>
      <w:r>
        <w:br/>
      </w:r>
      <w:r>
        <w:rPr>
          <w:rStyle w:val="VerbatimChar"/>
        </w:rPr>
        <w:t xml:space="preserve">├── tools/          # </w:t>
      </w:r>
      <w:r>
        <w:rPr>
          <w:rStyle w:val="VerbatimChar"/>
          <w:rFonts w:hint="eastAsia"/>
        </w:rPr>
        <w:t xml:space="preserve">工具管理层</w:t>
      </w:r>
      <w:r>
        <w:br/>
      </w:r>
      <w:r>
        <w:rPr>
          <w:rStyle w:val="VerbatimChar"/>
        </w:rPr>
        <w:t xml:space="preserve">├── memory/         # </w:t>
      </w:r>
      <w:r>
        <w:rPr>
          <w:rStyle w:val="VerbatimChar"/>
          <w:rFonts w:hint="eastAsia"/>
        </w:rPr>
        <w:t xml:space="preserve">记忆系统</w:t>
      </w:r>
      <w:r>
        <w:br/>
      </w:r>
      <w:r>
        <w:rPr>
          <w:rStyle w:val="VerbatimChar"/>
        </w:rPr>
        <w:t xml:space="preserve">├── sandbox/        # </w:t>
      </w:r>
      <w:r>
        <w:rPr>
          <w:rStyle w:val="VerbatimChar"/>
          <w:rFonts w:hint="eastAsia"/>
        </w:rPr>
        <w:t xml:space="preserve">沙箱安全</w:t>
      </w:r>
      <w:r>
        <w:br/>
      </w:r>
      <w:r>
        <w:rPr>
          <w:rStyle w:val="VerbatimChar"/>
        </w:rPr>
        <w:t xml:space="preserve">└── rag/            # </w:t>
      </w:r>
      <w:r>
        <w:rPr>
          <w:rStyle w:val="VerbatimChar"/>
          <w:rFonts w:hint="eastAsia"/>
        </w:rPr>
        <w:t xml:space="preserve">RAG能力</w:t>
      </w:r>
    </w:p>
    <w:p>
      <w:pPr>
        <w:pStyle w:val="FirstParagraph"/>
      </w:pPr>
      <w:r>
        <w:rPr>
          <w:b/>
          <w:bCs/>
        </w:rPr>
        <w:t xml:space="preserve">2. ReAct </w:t>
      </w:r>
      <w:r>
        <w:rPr>
          <w:rFonts w:hint="eastAsia"/>
          <w:b/>
          <w:bCs/>
        </w:rPr>
        <w:t xml:space="preserve">Agent实现完整</w:t>
      </w:r>
      <w:r>
        <w:t xml:space="preserve"> </w:t>
      </w:r>
      <w:r>
        <w:t xml:space="preserve">- </w:t>
      </w:r>
      <w:r>
        <w:rPr>
          <w:rFonts w:hint="eastAsia"/>
        </w:rPr>
        <w:t xml:space="preserve">完整的思考-行动-观察循环</w:t>
      </w:r>
      <w:r>
        <w:t xml:space="preserve"> </w:t>
      </w:r>
      <w:r>
        <w:t xml:space="preserve">- </w:t>
      </w:r>
      <w:r>
        <w:rPr>
          <w:rFonts w:hint="eastAsia"/>
        </w:rPr>
        <w:t xml:space="preserve">流式输出支持</w:t>
      </w:r>
      <w:r>
        <w:t xml:space="preserve"> </w:t>
      </w:r>
      <w:r>
        <w:t xml:space="preserve">- </w:t>
      </w:r>
      <w:r>
        <w:rPr>
          <w:rFonts w:hint="eastAsia"/>
        </w:rPr>
        <w:t xml:space="preserve">回调机制完善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沙箱安全基础扎实</w:t>
      </w:r>
      <w:r>
        <w:t xml:space="preserve"> </w:t>
      </w:r>
      <w:r>
        <w:t xml:space="preserve">- </w:t>
      </w:r>
      <w:r>
        <w:rPr>
          <w:rFonts w:hint="eastAsia"/>
        </w:rPr>
        <w:t xml:space="preserve">命令白名单机制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资源限制实现</w:t>
      </w:r>
      <w:r>
        <w:t xml:space="preserve"> </w:t>
      </w:r>
      <w:r>
        <w:t xml:space="preserve">- </w:t>
      </w:r>
      <w:r>
        <w:rPr>
          <w:rFonts w:hint="eastAsia"/>
        </w:rPr>
        <w:t xml:space="preserve">文件系统隔离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网关层设计合理</w:t>
      </w:r>
      <w:r>
        <w:t xml:space="preserve"> </w:t>
      </w:r>
      <w:r>
        <w:t xml:space="preserve">- </w:t>
      </w:r>
      <w:r>
        <w:rPr>
          <w:rFonts w:hint="eastAsia"/>
        </w:rPr>
        <w:t xml:space="preserve">WebSocket支持</w:t>
      </w:r>
      <w:r>
        <w:t xml:space="preserve"> </w:t>
      </w:r>
      <w:r>
        <w:t xml:space="preserve">- </w:t>
      </w:r>
      <w:r>
        <w:rPr>
          <w:rFonts w:hint="eastAsia"/>
        </w:rPr>
        <w:t xml:space="preserve">会话管理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消息路由</w:t>
      </w:r>
    </w:p>
    <w:bookmarkEnd w:id="47"/>
    <w:bookmarkStart w:id="48" w:name="待完善领域"/>
    <w:p>
      <w:pPr>
        <w:pStyle w:val="Heading4"/>
      </w:pPr>
      <w:r>
        <w:t xml:space="preserve">4.1.2 </w:t>
      </w:r>
      <w:r>
        <w:rPr>
          <w:rFonts w:hint="eastAsia"/>
        </w:rPr>
        <w:t xml:space="preserve">待完善领域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模式管理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添加MTC/Code模式切换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Skills系统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基础ToolRegistry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升级为插件化Skills体系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意图澄清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添加需求追问机制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任务规划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添加任务分解和进度追踪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多格式处理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完善Office文档处理能力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流式输出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增强实时推送能力</w:t>
            </w:r>
          </w:p>
        </w:tc>
      </w:tr>
    </w:tbl>
    <w:bookmarkEnd w:id="48"/>
    <w:bookmarkEnd w:id="49"/>
    <w:bookmarkStart w:id="52" w:name="开发启示"/>
    <w:p>
      <w:pPr>
        <w:pStyle w:val="Heading3"/>
      </w:pPr>
      <w:r>
        <w:t xml:space="preserve">4.2 </w:t>
      </w:r>
      <w:r>
        <w:rPr>
          <w:rFonts w:hint="eastAsia"/>
        </w:rPr>
        <w:t xml:space="preserve">开发启示</w:t>
      </w:r>
    </w:p>
    <w:bookmarkStart w:id="50" w:name="架构设计启示"/>
    <w:p>
      <w:pPr>
        <w:pStyle w:val="Heading4"/>
      </w:pPr>
      <w:r>
        <w:t xml:space="preserve">4.2.1 </w:t>
      </w:r>
      <w:r>
        <w:rPr>
          <w:rFonts w:hint="eastAsia"/>
        </w:rPr>
        <w:t xml:space="preserve">架构设计启示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轻量级起步，渐进式演进</w:t>
      </w:r>
    </w:p>
    <w:p>
      <w:pPr>
        <w:pStyle w:val="BodyText"/>
      </w:pPr>
      <w:r>
        <w:rPr>
          <w:rFonts w:hint="eastAsia"/>
        </w:rPr>
        <w:t xml:space="preserve">参考LangChain等框架的经验，避免过度抽象。您的框架已经具备了良好的基础，建议：</w:t>
      </w:r>
      <w:r>
        <w:t xml:space="preserve"> </w:t>
      </w:r>
      <w:r>
        <w:t xml:space="preserve">- </w:t>
      </w:r>
      <w:r>
        <w:rPr>
          <w:rFonts w:hint="eastAsia"/>
        </w:rPr>
        <w:t xml:space="preserve">保持核心简单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通过组合实现复杂能力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避免为抽象而抽象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模式切换是差异化竞争力</w:t>
      </w:r>
    </w:p>
    <w:p>
      <w:pPr>
        <w:pStyle w:val="BodyText"/>
      </w:pPr>
      <w:r>
        <w:t xml:space="preserve">Trae </w:t>
      </w:r>
      <w:r>
        <w:rPr>
          <w:rFonts w:hint="eastAsia"/>
        </w:rPr>
        <w:t xml:space="preserve">Solo的成功证明，同一框架服务不同用户群体是可行的：</w:t>
      </w:r>
      <w:r>
        <w:t xml:space="preserve"> </w:t>
      </w:r>
      <w:r>
        <w:t xml:space="preserve">- </w:t>
      </w:r>
      <w:r>
        <w:rPr>
          <w:rFonts w:hint="eastAsia"/>
        </w:rPr>
        <w:t xml:space="preserve">Code模式服务开发者</w:t>
      </w:r>
      <w:r>
        <w:t xml:space="preserve"> </w:t>
      </w:r>
      <w:r>
        <w:t xml:space="preserve">- </w:t>
      </w:r>
      <w:r>
        <w:rPr>
          <w:rFonts w:hint="eastAsia"/>
        </w:rPr>
        <w:t xml:space="preserve">MTC模式服务非技术人员</w:t>
      </w:r>
      <w:r>
        <w:t xml:space="preserve"> </w:t>
      </w:r>
      <w:r>
        <w:t xml:space="preserve">- </w:t>
      </w:r>
      <w:r>
        <w:rPr>
          <w:rFonts w:hint="eastAsia"/>
        </w:rPr>
        <w:t xml:space="preserve">模式间共享核心能力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沙箱安全是MTC模式的基础</w:t>
      </w:r>
    </w:p>
    <w:p>
      <w:pPr>
        <w:pStyle w:val="BodyText"/>
      </w:pPr>
      <w:r>
        <w:rPr>
          <w:rFonts w:hint="eastAsia"/>
        </w:rPr>
        <w:t xml:space="preserve">您的沙箱实现已经具备良好基础，建议增强：</w:t>
      </w:r>
      <w:r>
        <w:t xml:space="preserve"> </w:t>
      </w:r>
      <w:r>
        <w:t xml:space="preserve">- </w:t>
      </w:r>
      <w:r>
        <w:rPr>
          <w:rFonts w:hint="eastAsia"/>
        </w:rPr>
        <w:t xml:space="preserve">容器化隔离（Docker）</w:t>
      </w:r>
      <w:r>
        <w:t xml:space="preserve"> </w:t>
      </w:r>
      <w:r>
        <w:t xml:space="preserve">- </w:t>
      </w:r>
      <w:r>
        <w:rPr>
          <w:rFonts w:hint="eastAsia"/>
        </w:rPr>
        <w:t xml:space="preserve">更细粒度的权限控制</w:t>
      </w:r>
      <w:r>
        <w:t xml:space="preserve"> </w:t>
      </w:r>
      <w:r>
        <w:t xml:space="preserve">- </w:t>
      </w:r>
      <w:r>
        <w:rPr>
          <w:rFonts w:hint="eastAsia"/>
        </w:rPr>
        <w:t xml:space="preserve">审计日志完善</w:t>
      </w:r>
    </w:p>
    <w:bookmarkEnd w:id="50"/>
    <w:bookmarkStart w:id="51" w:name="功能实现启示"/>
    <w:p>
      <w:pPr>
        <w:pStyle w:val="Heading4"/>
      </w:pPr>
      <w:r>
        <w:t xml:space="preserve">4.2.2 </w:t>
      </w:r>
      <w:r>
        <w:rPr>
          <w:rFonts w:hint="eastAsia"/>
        </w:rPr>
        <w:t xml:space="preserve">功能实现启示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Skills体系升级</w:t>
      </w:r>
    </w:p>
    <w:p>
      <w:pPr>
        <w:pStyle w:val="BodyText"/>
      </w:pPr>
      <w:r>
        <w:rPr>
          <w:rFonts w:hint="eastAsia"/>
        </w:rPr>
        <w:t xml:space="preserve">当前ToolRegistry需要升级为完整的Skills体系：</w:t>
      </w:r>
    </w:p>
    <w:p>
      <w:pPr>
        <w:pStyle w:val="SourceCode"/>
      </w:pPr>
      <w:r>
        <w:rPr>
          <w:rStyle w:val="CommentTok"/>
        </w:rPr>
        <w:t xml:space="preserve"># 当前：简单工具注册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ToolRegistry: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register_tool(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tool: Tool):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.tools[tool.name]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</w:t>
      </w:r>
      <w:r>
        <w:br/>
      </w:r>
      <w:r>
        <w:br/>
      </w:r>
      <w:r>
        <w:rPr>
          <w:rStyle w:val="CommentTok"/>
        </w:rPr>
        <w:t xml:space="preserve"># 目标：完整Skills生态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SkillRegistry: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register_skill(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skill: Skill):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Skill包含：workflow + tools + templates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.skills[skill.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load_from_marketplace(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skill_id: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支持从市场动态加载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意图澄清系统</w:t>
      </w:r>
    </w:p>
    <w:p>
      <w:pPr>
        <w:pStyle w:val="BodyText"/>
      </w:pPr>
      <w:r>
        <w:rPr>
          <w:rFonts w:hint="eastAsia"/>
        </w:rPr>
        <w:t xml:space="preserve">MTC模式的核心是理解非技术用户的需求：</w:t>
      </w:r>
      <w:r>
        <w:t xml:space="preserve"> </w:t>
      </w:r>
      <w:r>
        <w:t xml:space="preserve">- </w:t>
      </w:r>
      <w:r>
        <w:rPr>
          <w:rFonts w:hint="eastAsia"/>
        </w:rPr>
        <w:t xml:space="preserve">需求完整性分析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智能追问生成</w:t>
      </w:r>
      <w:r>
        <w:t xml:space="preserve"> </w:t>
      </w:r>
      <w:r>
        <w:t xml:space="preserve">- </w:t>
      </w:r>
      <w:r>
        <w:rPr>
          <w:rFonts w:hint="eastAsia"/>
        </w:rPr>
        <w:t xml:space="preserve">上下文收集</w:t>
      </w:r>
      <w:r>
        <w:t xml:space="preserve"> </w:t>
      </w:r>
      <w:r>
        <w:t xml:space="preserve">- </w:t>
      </w:r>
      <w:r>
        <w:rPr>
          <w:rFonts w:hint="eastAsia"/>
        </w:rPr>
        <w:t xml:space="preserve">澄清结果整合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任务管理面板</w:t>
      </w:r>
    </w:p>
    <w:p>
      <w:pPr>
        <w:pStyle w:val="BodyText"/>
      </w:pPr>
      <w:r>
        <w:rPr>
          <w:rFonts w:hint="eastAsia"/>
        </w:rPr>
        <w:t xml:space="preserve">参考Trae</w:t>
      </w:r>
      <w:r>
        <w:t xml:space="preserve"> </w:t>
      </w:r>
      <w:r>
        <w:rPr>
          <w:rFonts w:hint="eastAsia"/>
        </w:rPr>
        <w:t xml:space="preserve">Solo的右侧面板设计：</w:t>
      </w:r>
      <w:r>
        <w:t xml:space="preserve"> </w:t>
      </w:r>
      <w:r>
        <w:t xml:space="preserve">- </w:t>
      </w:r>
      <w:r>
        <w:rPr>
          <w:rFonts w:hint="eastAsia"/>
        </w:rPr>
        <w:t xml:space="preserve">待办事项管理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进度追踪</w:t>
      </w:r>
      <w:r>
        <w:t xml:space="preserve"> </w:t>
      </w:r>
      <w:r>
        <w:t xml:space="preserve">- </w:t>
      </w:r>
      <w:r>
        <w:rPr>
          <w:rFonts w:hint="eastAsia"/>
        </w:rPr>
        <w:t xml:space="preserve">产出物展示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实时状态更新</w:t>
      </w:r>
    </w:p>
    <w:bookmarkEnd w:id="51"/>
    <w:bookmarkEnd w:id="52"/>
    <w:bookmarkStart w:id="55" w:name="技术选型建议"/>
    <w:p>
      <w:pPr>
        <w:pStyle w:val="Heading3"/>
      </w:pPr>
      <w:r>
        <w:t xml:space="preserve">4.3 </w:t>
      </w:r>
      <w:r>
        <w:rPr>
          <w:rFonts w:hint="eastAsia"/>
        </w:rPr>
        <w:t xml:space="preserve">技术选型建议</w:t>
      </w:r>
    </w:p>
    <w:bookmarkStart w:id="53" w:name="文件处理"/>
    <w:p>
      <w:pPr>
        <w:pStyle w:val="Heading4"/>
      </w:pPr>
      <w:r>
        <w:t xml:space="preserve">4.3.1 </w:t>
      </w:r>
      <w:r>
        <w:rPr>
          <w:rFonts w:hint="eastAsia"/>
        </w:rPr>
        <w:t xml:space="preserve">文件处理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docx-js + python-docx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双端支持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xlsx-js + openpyxl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功能完整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PPT</w:t>
            </w:r>
          </w:p>
        </w:tc>
        <w:tc>
          <w:tcPr/>
          <w:p>
            <w:pPr>
              <w:pStyle w:val="Compact"/>
            </w:pPr>
            <w:r>
              <w:t xml:space="preserve">pptxgenjs + python-pptx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模板支持好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pdf-lib + reportlab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生成能力强</w:t>
            </w:r>
          </w:p>
        </w:tc>
      </w:tr>
    </w:tbl>
    <w:bookmarkEnd w:id="53"/>
    <w:bookmarkStart w:id="54" w:name="沙箱增强"/>
    <w:p>
      <w:pPr>
        <w:pStyle w:val="Heading4"/>
      </w:pPr>
      <w:r>
        <w:t xml:space="preserve">4.3.2 </w:t>
      </w:r>
      <w:r>
        <w:rPr>
          <w:rFonts w:hint="eastAsia"/>
        </w:rPr>
        <w:t xml:space="preserve">沙箱增强</w:t>
      </w:r>
    </w:p>
    <w:p>
      <w:pPr>
        <w:pStyle w:val="SourceCode"/>
      </w:pPr>
      <w:r>
        <w:rPr>
          <w:rStyle w:val="CommentTok"/>
        </w:rPr>
        <w:t xml:space="preserve"># 建议架构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EnhancedSandbox: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"""增强型沙箱"""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.subprocess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SubprocessSandbox()  </w:t>
      </w:r>
      <w:r>
        <w:rPr>
          <w:rStyle w:val="CommentTok"/>
        </w:rPr>
        <w:t xml:space="preserve"># 现有实现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.docker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DockerSandbox()          </w:t>
      </w:r>
      <w:r>
        <w:rPr>
          <w:rStyle w:val="CommentTok"/>
        </w:rPr>
        <w:t xml:space="preserve"># 新增容器化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.wasm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WasmSandbox()              </w:t>
      </w:r>
      <w:r>
        <w:rPr>
          <w:rStyle w:val="CommentTok"/>
        </w:rPr>
        <w:t xml:space="preserve"># 未来：WASM隔离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task: Task)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根据任务类型选择沙箱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task.risk_level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.docker.execute(task)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.subprocess.execute(task)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70" w:name="五功能建议与实现路径"/>
    <w:p>
      <w:pPr>
        <w:pStyle w:val="Heading2"/>
      </w:pPr>
      <w:r>
        <w:rPr>
          <w:rFonts w:hint="eastAsia"/>
        </w:rPr>
        <w:t xml:space="preserve">五、功能建议与实现路径</w:t>
      </w:r>
    </w:p>
    <w:bookmarkStart w:id="60" w:name="核心功能建议"/>
    <w:p>
      <w:pPr>
        <w:pStyle w:val="Heading3"/>
      </w:pPr>
      <w:r>
        <w:t xml:space="preserve">5.1 </w:t>
      </w:r>
      <w:r>
        <w:rPr>
          <w:rFonts w:hint="eastAsia"/>
        </w:rPr>
        <w:t xml:space="preserve">核心功能建议</w:t>
      </w:r>
    </w:p>
    <w:bookmarkStart w:id="57" w:name="p0---必须实现基础mtc能力"/>
    <w:p>
      <w:pPr>
        <w:pStyle w:val="Heading4"/>
      </w:pPr>
      <w:r>
        <w:t xml:space="preserve">5.1.1 P0 - </w:t>
      </w:r>
      <w:r>
        <w:rPr>
          <w:rFonts w:hint="eastAsia"/>
        </w:rPr>
        <w:t xml:space="preserve">必须实现（基础MTC能力）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模式切换系统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AgentMode枚举定义</w:t>
      </w:r>
      <w:r>
        <w:t xml:space="preserve"> </w:t>
      </w:r>
      <w:r>
        <w:t xml:space="preserve">- </w:t>
      </w:r>
      <w:r>
        <w:rPr>
          <w:rFonts w:hint="eastAsia"/>
        </w:rPr>
        <w:t xml:space="preserve">ModeConfig配置类</w:t>
      </w:r>
      <w:r>
        <w:t xml:space="preserve"> </w:t>
      </w:r>
      <w:r>
        <w:t xml:space="preserve">- </w:t>
      </w:r>
      <w:r>
        <w:rPr>
          <w:rFonts w:hint="eastAsia"/>
        </w:rPr>
        <w:t xml:space="preserve">模式切换API</w:t>
      </w:r>
      <w:r>
        <w:t xml:space="preserve"> </w:t>
      </w:r>
      <w:r>
        <w:t xml:space="preserve">- </w:t>
      </w:r>
      <w:r>
        <w:rPr>
          <w:rFonts w:hint="eastAsia"/>
        </w:rPr>
        <w:t xml:space="preserve">状态迁移机制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MTC基础Skills</w:t>
      </w:r>
      <w:r>
        <w:t xml:space="preserve"> </w:t>
      </w:r>
      <w:r>
        <w:t xml:space="preserve">- </w:t>
      </w:r>
      <w:r>
        <w:rPr>
          <w:rFonts w:hint="eastAsia"/>
        </w:rPr>
        <w:t xml:space="preserve">文档生成Skill（Word/Markdown）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数据处理Skill（CSV/Excel）</w:t>
      </w:r>
      <w:r>
        <w:t xml:space="preserve"> </w:t>
      </w:r>
      <w:r>
        <w:t xml:space="preserve">- </w:t>
      </w:r>
      <w:r>
        <w:rPr>
          <w:rFonts w:hint="eastAsia"/>
        </w:rPr>
        <w:t xml:space="preserve">网络调研Skill（搜索+整理）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意图澄清基础版</w:t>
      </w:r>
      <w:r>
        <w:t xml:space="preserve"> </w:t>
      </w:r>
      <w:r>
        <w:t xml:space="preserve">- </w:t>
      </w:r>
      <w:r>
        <w:rPr>
          <w:rFonts w:hint="eastAsia"/>
        </w:rPr>
        <w:t xml:space="preserve">需求完整性检测</w:t>
      </w:r>
      <w:r>
        <w:t xml:space="preserve"> </w:t>
      </w:r>
      <w:r>
        <w:t xml:space="preserve">- </w:t>
      </w:r>
      <w:r>
        <w:rPr>
          <w:rFonts w:hint="eastAsia"/>
        </w:rPr>
        <w:t xml:space="preserve">简单追问机制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上下文收集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任务管理基础版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任务分解</w:t>
      </w:r>
      <w:r>
        <w:t xml:space="preserve"> </w:t>
      </w:r>
      <w:r>
        <w:t xml:space="preserve">- </w:t>
      </w:r>
      <w:r>
        <w:rPr>
          <w:rFonts w:hint="eastAsia"/>
        </w:rPr>
        <w:t xml:space="preserve">进度追踪</w:t>
      </w:r>
      <w:r>
        <w:t xml:space="preserve"> </w:t>
      </w:r>
      <w:r>
        <w:t xml:space="preserve">- </w:t>
      </w:r>
      <w:r>
        <w:rPr>
          <w:rFonts w:hint="eastAsia"/>
        </w:rPr>
        <w:t xml:space="preserve">产出物管理</w:t>
      </w:r>
    </w:p>
    <w:bookmarkEnd w:id="57"/>
    <w:bookmarkStart w:id="58" w:name="p1---应该实现完整mtc体验"/>
    <w:p>
      <w:pPr>
        <w:pStyle w:val="Heading4"/>
      </w:pPr>
      <w:r>
        <w:t xml:space="preserve">5.1.2 P1 - </w:t>
      </w:r>
      <w:r>
        <w:rPr>
          <w:rFonts w:hint="eastAsia"/>
        </w:rPr>
        <w:t xml:space="preserve">应该实现（完整MTC体验）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完整Skills体系</w:t>
      </w:r>
      <w:r>
        <w:t xml:space="preserve"> </w:t>
      </w:r>
      <w:r>
        <w:t xml:space="preserve">- </w:t>
      </w:r>
      <w:r>
        <w:rPr>
          <w:rFonts w:hint="eastAsia"/>
        </w:rPr>
        <w:t xml:space="preserve">Skills注册系统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动态加载机制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Skills市场接口</w:t>
      </w:r>
      <w:r>
        <w:t xml:space="preserve"> </w:t>
      </w:r>
      <w:r>
        <w:t xml:space="preserve">- </w:t>
      </w:r>
      <w:r>
        <w:rPr>
          <w:rFonts w:hint="eastAsia"/>
        </w:rPr>
        <w:t xml:space="preserve">版本管理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多格式文件处理</w:t>
      </w:r>
      <w:r>
        <w:t xml:space="preserve"> </w:t>
      </w:r>
      <w:r>
        <w:t xml:space="preserve">- </w:t>
      </w:r>
      <w:r>
        <w:rPr>
          <w:rFonts w:hint="eastAsia"/>
        </w:rPr>
        <w:t xml:space="preserve">PPT生成</w:t>
      </w:r>
      <w:r>
        <w:t xml:space="preserve"> </w:t>
      </w:r>
      <w:r>
        <w:t xml:space="preserve">- </w:t>
      </w:r>
      <w:r>
        <w:rPr>
          <w:rFonts w:hint="eastAsia"/>
        </w:rPr>
        <w:t xml:space="preserve">Excel高级处理</w:t>
      </w:r>
      <w:r>
        <w:t xml:space="preserve"> </w:t>
      </w:r>
      <w:r>
        <w:t xml:space="preserve">- </w:t>
      </w:r>
      <w:r>
        <w:rPr>
          <w:rFonts w:hint="eastAsia"/>
        </w:rPr>
        <w:t xml:space="preserve">PDF生成</w:t>
      </w:r>
      <w:r>
        <w:t xml:space="preserve"> </w:t>
      </w:r>
      <w:r>
        <w:t xml:space="preserve">- </w:t>
      </w:r>
      <w:r>
        <w:rPr>
          <w:rFonts w:hint="eastAsia"/>
        </w:rPr>
        <w:t xml:space="preserve">图片处理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增强型沙箱</w:t>
      </w:r>
      <w:r>
        <w:t xml:space="preserve"> </w:t>
      </w:r>
      <w:r>
        <w:t xml:space="preserve">- </w:t>
      </w:r>
      <w:r>
        <w:rPr>
          <w:rFonts w:hint="eastAsia"/>
        </w:rPr>
        <w:t xml:space="preserve">Docker容器化</w:t>
      </w:r>
      <w:r>
        <w:t xml:space="preserve"> </w:t>
      </w:r>
      <w:r>
        <w:t xml:space="preserve">- </w:t>
      </w:r>
      <w:r>
        <w:rPr>
          <w:rFonts w:hint="eastAsia"/>
        </w:rPr>
        <w:t xml:space="preserve">更细粒度权限</w:t>
      </w:r>
      <w:r>
        <w:t xml:space="preserve"> </w:t>
      </w:r>
      <w:r>
        <w:t xml:space="preserve">- </w:t>
      </w:r>
      <w:r>
        <w:rPr>
          <w:rFonts w:hint="eastAsia"/>
        </w:rPr>
        <w:t xml:space="preserve">审计日志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流式输出增强</w:t>
      </w:r>
      <w:r>
        <w:t xml:space="preserve"> </w:t>
      </w:r>
      <w:r>
        <w:t xml:space="preserve">- </w:t>
      </w:r>
      <w:r>
        <w:rPr>
          <w:rFonts w:hint="eastAsia"/>
        </w:rPr>
        <w:t xml:space="preserve">思考过程展示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实时进度推送</w:t>
      </w:r>
      <w:r>
        <w:t xml:space="preserve"> </w:t>
      </w:r>
      <w:r>
        <w:t xml:space="preserve">- </w:t>
      </w:r>
      <w:r>
        <w:rPr>
          <w:rFonts w:hint="eastAsia"/>
        </w:rPr>
        <w:t xml:space="preserve">多设备同步</w:t>
      </w:r>
    </w:p>
    <w:bookmarkEnd w:id="58"/>
    <w:bookmarkStart w:id="59" w:name="p2---可以拥有高级特性"/>
    <w:p>
      <w:pPr>
        <w:pStyle w:val="Heading4"/>
      </w:pPr>
      <w:r>
        <w:t xml:space="preserve">5.1.3 P2 - </w:t>
      </w:r>
      <w:r>
        <w:rPr>
          <w:rFonts w:hint="eastAsia"/>
        </w:rPr>
        <w:t xml:space="preserve">可以拥有（高级特性）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复杂任务编排</w:t>
      </w:r>
      <w:r>
        <w:t xml:space="preserve"> </w:t>
      </w:r>
      <w:r>
        <w:t xml:space="preserve">- </w:t>
      </w:r>
      <w:r>
        <w:rPr>
          <w:rFonts w:hint="eastAsia"/>
        </w:rPr>
        <w:t xml:space="preserve">DAG工作流</w:t>
      </w:r>
      <w:r>
        <w:t xml:space="preserve"> </w:t>
      </w:r>
      <w:r>
        <w:t xml:space="preserve">- </w:t>
      </w:r>
      <w:r>
        <w:rPr>
          <w:rFonts w:hint="eastAsia"/>
        </w:rPr>
        <w:t xml:space="preserve">并行执行</w:t>
      </w:r>
      <w:r>
        <w:t xml:space="preserve"> </w:t>
      </w:r>
      <w:r>
        <w:t xml:space="preserve">- </w:t>
      </w:r>
      <w:r>
        <w:rPr>
          <w:rFonts w:hint="eastAsia"/>
        </w:rPr>
        <w:t xml:space="preserve">条件分支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高级记忆系统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向量检索</w:t>
      </w:r>
      <w:r>
        <w:t xml:space="preserve"> </w:t>
      </w:r>
      <w:r>
        <w:t xml:space="preserve">- </w:t>
      </w:r>
      <w:r>
        <w:rPr>
          <w:rFonts w:hint="eastAsia"/>
        </w:rPr>
        <w:t xml:space="preserve">知识图谱</w:t>
      </w:r>
      <w:r>
        <w:t xml:space="preserve"> </w:t>
      </w:r>
      <w:r>
        <w:t xml:space="preserve">- </w:t>
      </w:r>
      <w:r>
        <w:rPr>
          <w:rFonts w:hint="eastAsia"/>
        </w:rPr>
        <w:t xml:space="preserve">个性化学习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多Agent协作</w:t>
      </w:r>
      <w:r>
        <w:t xml:space="preserve"> </w:t>
      </w:r>
      <w:r>
        <w:t xml:space="preserve">- </w:t>
      </w:r>
      <w:r>
        <w:rPr>
          <w:rFonts w:hint="eastAsia"/>
        </w:rPr>
        <w:t xml:space="preserve">角色分配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任务分发</w:t>
      </w:r>
      <w:r>
        <w:t xml:space="preserve"> </w:t>
      </w:r>
      <w:r>
        <w:t xml:space="preserve">- </w:t>
      </w:r>
      <w:r>
        <w:rPr>
          <w:rFonts w:hint="eastAsia"/>
        </w:rPr>
        <w:t xml:space="preserve">结果汇总</w:t>
      </w:r>
    </w:p>
    <w:bookmarkEnd w:id="59"/>
    <w:bookmarkEnd w:id="60"/>
    <w:bookmarkStart w:id="65" w:name="实现路径规划"/>
    <w:p>
      <w:pPr>
        <w:pStyle w:val="Heading3"/>
      </w:pPr>
      <w:r>
        <w:t xml:space="preserve">5.2 </w:t>
      </w:r>
      <w:r>
        <w:rPr>
          <w:rFonts w:hint="eastAsia"/>
        </w:rPr>
        <w:t xml:space="preserve">实现路径规划</w:t>
      </w:r>
    </w:p>
    <w:bookmarkStart w:id="61" w:name="phase-1-基础架构week-1-2"/>
    <w:p>
      <w:pPr>
        <w:pStyle w:val="Heading4"/>
      </w:pPr>
      <w:r>
        <w:t xml:space="preserve">Phase 1: </w:t>
      </w:r>
      <w:r>
        <w:rPr>
          <w:rFonts w:hint="eastAsia"/>
        </w:rPr>
        <w:t xml:space="preserve">基础架构（Week</w:t>
      </w:r>
      <w:r>
        <w:t xml:space="preserve"> </w:t>
      </w:r>
      <w:r>
        <w:rPr>
          <w:rFonts w:hint="eastAsia"/>
        </w:rPr>
        <w:t xml:space="preserve">1-2）</w:t>
      </w:r>
    </w:p>
    <w:p>
      <w:pPr>
        <w:pStyle w:val="FirstParagraph"/>
      </w:pPr>
      <w:r>
        <w:rPr>
          <w:b/>
          <w:bCs/>
        </w:rPr>
        <w:t xml:space="preserve">Week 1: </w:t>
      </w:r>
      <w:r>
        <w:rPr>
          <w:rFonts w:hint="eastAsia"/>
          <w:b/>
          <w:bCs/>
        </w:rPr>
        <w:t xml:space="preserve">模式管理基础</w:t>
      </w:r>
    </w:p>
    <w:p>
      <w:pPr>
        <w:pStyle w:val="SourceCode"/>
      </w:pP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定义AgentMode枚举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创建ModeConfig配置类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实现模式路由逻辑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添加模式切换API</w:t>
      </w:r>
    </w:p>
    <w:p>
      <w:pPr>
        <w:pStyle w:val="FirstParagraph"/>
      </w:pPr>
      <w:r>
        <w:rPr>
          <w:b/>
          <w:bCs/>
        </w:rPr>
        <w:t xml:space="preserve">Week 2: MTC </w:t>
      </w:r>
      <w:r>
        <w:rPr>
          <w:rFonts w:hint="eastAsia"/>
          <w:b/>
          <w:bCs/>
        </w:rPr>
        <w:t xml:space="preserve">Agent实现</w:t>
      </w:r>
    </w:p>
    <w:p>
      <w:pPr>
        <w:pStyle w:val="SourceCode"/>
      </w:pP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创建MTCAgent类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实现MTC专用system</w:t>
      </w:r>
      <w:r>
        <w:rPr>
          <w:rStyle w:val="VerbatimChar"/>
        </w:rPr>
        <w:t xml:space="preserve"> prompt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添加沙箱环境配置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基础意图澄清逻辑</w:t>
      </w:r>
    </w:p>
    <w:bookmarkEnd w:id="61"/>
    <w:bookmarkStart w:id="62" w:name="phase-2-skills体系week-3-4"/>
    <w:p>
      <w:pPr>
        <w:pStyle w:val="Heading4"/>
      </w:pPr>
      <w:r>
        <w:t xml:space="preserve">Phase 2: </w:t>
      </w:r>
      <w:r>
        <w:rPr>
          <w:rFonts w:hint="eastAsia"/>
        </w:rPr>
        <w:t xml:space="preserve">Skills体系（Week</w:t>
      </w:r>
      <w:r>
        <w:t xml:space="preserve"> </w:t>
      </w:r>
      <w:r>
        <w:rPr>
          <w:rFonts w:hint="eastAsia"/>
        </w:rPr>
        <w:t xml:space="preserve">3-4）</w:t>
      </w:r>
    </w:p>
    <w:p>
      <w:pPr>
        <w:pStyle w:val="FirstParagraph"/>
      </w:pPr>
      <w:r>
        <w:rPr>
          <w:b/>
          <w:bCs/>
        </w:rPr>
        <w:t xml:space="preserve">Week 3: </w:t>
      </w:r>
      <w:r>
        <w:rPr>
          <w:rFonts w:hint="eastAsia"/>
          <w:b/>
          <w:bCs/>
        </w:rPr>
        <w:t xml:space="preserve">Skills基础架构</w:t>
      </w:r>
    </w:p>
    <w:p>
      <w:pPr>
        <w:pStyle w:val="SourceCode"/>
      </w:pP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Skills注册系统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Skills元数据管理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动态加载机制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内置MTC</w:t>
      </w:r>
      <w:r>
        <w:rPr>
          <w:rStyle w:val="VerbatimChar"/>
        </w:rPr>
        <w:t xml:space="preserve"> Skills</w:t>
      </w:r>
    </w:p>
    <w:p>
      <w:pPr>
        <w:pStyle w:val="FirstParagraph"/>
      </w:pPr>
      <w:r>
        <w:rPr>
          <w:b/>
          <w:bCs/>
        </w:rPr>
        <w:t xml:space="preserve">Week 4: </w:t>
      </w:r>
      <w:r>
        <w:rPr>
          <w:rFonts w:hint="eastAsia"/>
          <w:b/>
          <w:bCs/>
        </w:rPr>
        <w:t xml:space="preserve">文档处理Skills</w:t>
      </w:r>
    </w:p>
    <w:p>
      <w:pPr>
        <w:pStyle w:val="SourceCode"/>
      </w:pP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文档生成Skill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数据处理Skill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网络调研Skill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报告生成Skill</w:t>
      </w:r>
    </w:p>
    <w:bookmarkEnd w:id="62"/>
    <w:bookmarkStart w:id="63" w:name="phase-3-任务管理week-5-6"/>
    <w:p>
      <w:pPr>
        <w:pStyle w:val="Heading4"/>
      </w:pPr>
      <w:r>
        <w:t xml:space="preserve">Phase 3: </w:t>
      </w:r>
      <w:r>
        <w:rPr>
          <w:rFonts w:hint="eastAsia"/>
        </w:rPr>
        <w:t xml:space="preserve">任务管理（Week</w:t>
      </w:r>
      <w:r>
        <w:t xml:space="preserve"> </w:t>
      </w:r>
      <w:r>
        <w:rPr>
          <w:rFonts w:hint="eastAsia"/>
        </w:rPr>
        <w:t xml:space="preserve">5-6）</w:t>
      </w:r>
    </w:p>
    <w:p>
      <w:pPr>
        <w:pStyle w:val="FirstParagraph"/>
      </w:pPr>
      <w:r>
        <w:rPr>
          <w:b/>
          <w:bCs/>
        </w:rPr>
        <w:t xml:space="preserve">Week 5: </w:t>
      </w:r>
      <w:r>
        <w:rPr>
          <w:rFonts w:hint="eastAsia"/>
          <w:b/>
          <w:bCs/>
        </w:rPr>
        <w:t xml:space="preserve">任务规划</w:t>
      </w:r>
    </w:p>
    <w:p>
      <w:pPr>
        <w:pStyle w:val="SourceCode"/>
      </w:pP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任务分解逻辑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依赖关系管理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进度追踪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状态持久化</w:t>
      </w:r>
    </w:p>
    <w:p>
      <w:pPr>
        <w:pStyle w:val="FirstParagraph"/>
      </w:pPr>
      <w:r>
        <w:rPr>
          <w:b/>
          <w:bCs/>
        </w:rPr>
        <w:t xml:space="preserve">Week 6: </w:t>
      </w:r>
      <w:r>
        <w:rPr>
          <w:rFonts w:hint="eastAsia"/>
          <w:b/>
          <w:bCs/>
        </w:rPr>
        <w:t xml:space="preserve">意图澄清增强</w:t>
      </w:r>
    </w:p>
    <w:p>
      <w:pPr>
        <w:pStyle w:val="SourceCode"/>
      </w:pP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需求分析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追问表单生成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上下文收集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澄清结果整合</w:t>
      </w:r>
    </w:p>
    <w:bookmarkEnd w:id="63"/>
    <w:bookmarkStart w:id="64" w:name="phase-4-集成优化week-7-8"/>
    <w:p>
      <w:pPr>
        <w:pStyle w:val="Heading4"/>
      </w:pPr>
      <w:r>
        <w:t xml:space="preserve">Phase 4: </w:t>
      </w:r>
      <w:r>
        <w:rPr>
          <w:rFonts w:hint="eastAsia"/>
        </w:rPr>
        <w:t xml:space="preserve">集成优化（Week</w:t>
      </w:r>
      <w:r>
        <w:t xml:space="preserve"> </w:t>
      </w:r>
      <w:r>
        <w:rPr>
          <w:rFonts w:hint="eastAsia"/>
        </w:rPr>
        <w:t xml:space="preserve">7-8）</w:t>
      </w:r>
    </w:p>
    <w:p>
      <w:pPr>
        <w:pStyle w:val="FirstParagraph"/>
      </w:pPr>
      <w:r>
        <w:rPr>
          <w:b/>
          <w:bCs/>
        </w:rPr>
        <w:t xml:space="preserve">Week 7: </w:t>
      </w:r>
      <w:r>
        <w:rPr>
          <w:rFonts w:hint="eastAsia"/>
          <w:b/>
          <w:bCs/>
        </w:rPr>
        <w:t xml:space="preserve">流式输出</w:t>
      </w:r>
    </w:p>
    <w:p>
      <w:pPr>
        <w:pStyle w:val="SourceCode"/>
      </w:pP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WebSocket流式推送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任务进度推送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产出物更新推送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错误处理</w:t>
      </w:r>
    </w:p>
    <w:p>
      <w:pPr>
        <w:pStyle w:val="FirstParagraph"/>
      </w:pPr>
      <w:r>
        <w:rPr>
          <w:b/>
          <w:bCs/>
        </w:rPr>
        <w:t xml:space="preserve">Week 8: </w:t>
      </w:r>
      <w:r>
        <w:rPr>
          <w:rFonts w:hint="eastAsia"/>
          <w:b/>
          <w:bCs/>
        </w:rPr>
        <w:t xml:space="preserve">测试优化</w:t>
      </w:r>
    </w:p>
    <w:p>
      <w:pPr>
        <w:pStyle w:val="SourceCode"/>
      </w:pP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集成测试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性能优化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安全加固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文档完善</w:t>
      </w:r>
    </w:p>
    <w:bookmarkEnd w:id="64"/>
    <w:bookmarkEnd w:id="65"/>
    <w:bookmarkStart w:id="69" w:name="关键技术实现示例"/>
    <w:p>
      <w:pPr>
        <w:pStyle w:val="Heading3"/>
      </w:pPr>
      <w:r>
        <w:t xml:space="preserve">5.3 </w:t>
      </w:r>
      <w:r>
        <w:rPr>
          <w:rFonts w:hint="eastAsia"/>
        </w:rPr>
        <w:t xml:space="preserve">关键技术实现示例</w:t>
      </w:r>
    </w:p>
    <w:bookmarkStart w:id="66" w:name="模式切换实现"/>
    <w:p>
      <w:pPr>
        <w:pStyle w:val="Heading4"/>
      </w:pPr>
      <w:r>
        <w:t xml:space="preserve">5.3.1 </w:t>
      </w:r>
      <w:r>
        <w:rPr>
          <w:rFonts w:hint="eastAsia"/>
        </w:rPr>
        <w:t xml:space="preserve">模式切换实现</w:t>
      </w:r>
    </w:p>
    <w:p>
      <w:pPr>
        <w:pStyle w:val="SourceCode"/>
      </w:pPr>
      <w:r>
        <w:rPr>
          <w:rStyle w:val="CommentTok"/>
        </w:rPr>
        <w:t xml:space="preserve"># agent_framework/core/types.py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AgentMode(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MTC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"mtc"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ModeConfig(BaseModel):</w:t>
      </w:r>
      <w:r>
        <w:br/>
      </w:r>
      <w:r>
        <w:rPr>
          <w:rStyle w:val="NormalTok"/>
        </w:rPr>
        <w:t xml:space="preserve">    mode: AgentMode</w:t>
      </w:r>
      <w:r>
        <w:br/>
      </w:r>
      <w:r>
        <w:rPr>
          <w:rStyle w:val="NormalTok"/>
        </w:rPr>
        <w:t xml:space="preserve">    workspace_path: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allowed_file_types: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max_file_size: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10MB</w:t>
      </w:r>
      <w:r>
        <w:br/>
      </w:r>
      <w:r>
        <w:rPr>
          <w:rStyle w:val="NormalTok"/>
        </w:rPr>
        <w:t xml:space="preserve">    sandbox_enabled: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skills_enabled: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agent_framework/gateway/router.py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ModeRouter: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.agents: Dict[AgentMode, BaseAgent]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AgentMode.MTC: MTCAgent(),</w:t>
      </w:r>
      <w:r>
        <w:br/>
      </w:r>
      <w:r>
        <w:rPr>
          <w:rStyle w:val="NormalTok"/>
        </w:rPr>
        <w:t xml:space="preserve">            AgentMode.CODE: ReActAgent(),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request: 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Response:</w:t>
      </w:r>
      <w:r>
        <w:br/>
      </w:r>
      <w:r>
        <w:rPr>
          <w:rStyle w:val="NormalTok"/>
        </w:rPr>
        <w:t xml:space="preserve">       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request.mode</w:t>
      </w:r>
      <w:r>
        <w:br/>
      </w:r>
      <w:r>
        <w:rPr>
          <w:rStyle w:val="NormalTok"/>
        </w:rPr>
        <w:t xml:space="preserve">    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.agents.get(mode)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agent: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f"Unknown mode: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agent.run(request.task)</w:t>
      </w:r>
    </w:p>
    <w:bookmarkEnd w:id="66"/>
    <w:bookmarkStart w:id="67" w:name="mtc-agent实现"/>
    <w:p>
      <w:pPr>
        <w:pStyle w:val="Heading4"/>
      </w:pPr>
      <w:r>
        <w:t xml:space="preserve">5.3.2 MTC </w:t>
      </w:r>
      <w:r>
        <w:rPr>
          <w:rFonts w:hint="eastAsia"/>
        </w:rPr>
        <w:t xml:space="preserve">Agent实现</w:t>
      </w:r>
    </w:p>
    <w:p>
      <w:pPr>
        <w:pStyle w:val="SourceCode"/>
      </w:pPr>
      <w:r>
        <w:rPr>
          <w:rStyle w:val="CommentTok"/>
        </w:rPr>
        <w:t xml:space="preserve"># agent_framework/agent/mtc_agent.py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MTCAgent(ReActAgent):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"""MTC模式专用Agent"""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.intent_clarifier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IntentClarifier()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.task_planner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TaskPlanner()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.skills_registry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SkillRegistry()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_default_system_prompt(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"""You are an MTC (More Than Coding) assistant.</w:t>
      </w:r>
      <w:r>
        <w:br/>
      </w:r>
      <w:r>
        <w:rPr>
          <w:rStyle w:val="StringTok"/>
        </w:rPr>
        <w:t xml:space="preserve">Your role is to help non-technical users complete various tasks.</w:t>
      </w:r>
      <w:r>
        <w:br/>
      </w:r>
      <w:r>
        <w:br/>
      </w:r>
      <w:r>
        <w:rPr>
          <w:rStyle w:val="StringTok"/>
        </w:rPr>
        <w:t xml:space="preserve">Available skills:</w:t>
      </w:r>
      <w:r>
        <w:br/>
      </w:r>
      <w:r>
        <w:rPr>
          <w:rStyle w:val="SpecialCharTok"/>
        </w:rPr>
        <w:t xml:space="preserve">{skills}</w:t>
      </w:r>
      <w:r>
        <w:br/>
      </w:r>
      <w:r>
        <w:br/>
      </w:r>
      <w:r>
        <w:rPr>
          <w:rStyle w:val="StringTok"/>
        </w:rPr>
        <w:t xml:space="preserve">When a user request is unclear:</w:t>
      </w:r>
      <w:r>
        <w:br/>
      </w:r>
      <w:r>
        <w:rPr>
          <w:rStyle w:val="StringTok"/>
        </w:rPr>
        <w:t xml:space="preserve">1. Ask clarifying questions</w:t>
      </w:r>
      <w:r>
        <w:br/>
      </w:r>
      <w:r>
        <w:rPr>
          <w:rStyle w:val="StringTok"/>
        </w:rPr>
        <w:t xml:space="preserve">2. Use the intent_clarifier tool if needed</w:t>
      </w:r>
      <w:r>
        <w:br/>
      </w:r>
      <w:r>
        <w:br/>
      </w:r>
      <w:r>
        <w:rPr>
          <w:rStyle w:val="StringTok"/>
        </w:rPr>
        <w:t xml:space="preserve">When planning a task:</w:t>
      </w:r>
      <w:r>
        <w:br/>
      </w:r>
      <w:r>
        <w:rPr>
          <w:rStyle w:val="StringTok"/>
        </w:rPr>
        <w:t xml:space="preserve">1. Break it down into subtasks</w:t>
      </w:r>
      <w:r>
        <w:br/>
      </w:r>
      <w:r>
        <w:rPr>
          <w:rStyle w:val="StringTok"/>
        </w:rPr>
        <w:t xml:space="preserve">2. Use the task_planner tool</w:t>
      </w:r>
      <w:r>
        <w:br/>
      </w:r>
      <w:r>
        <w:rPr>
          <w:rStyle w:val="StringTok"/>
        </w:rPr>
        <w:t xml:space="preserve">3. Execute skills step by step</w:t>
      </w:r>
      <w:r>
        <w:br/>
      </w:r>
      <w:r>
        <w:br/>
      </w:r>
      <w:r>
        <w:rPr>
          <w:rStyle w:val="StringTok"/>
        </w:rPr>
        <w:t xml:space="preserve">Always explain your actions in plain language.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AgentResult: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意图澄清</w:t>
      </w:r>
      <w:r>
        <w:br/>
      </w:r>
      <w:r>
        <w:rPr>
          <w:rStyle w:val="NormalTok"/>
        </w:rPr>
        <w:t xml:space="preserve">        clarified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.intent_clarifier.clarify(task)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clarified.needs_clarification: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AgentResult(</w:t>
      </w:r>
      <w:r>
        <w:br/>
      </w:r>
      <w:r>
        <w:rPr>
          <w:rStyle w:val="NormalTok"/>
        </w:rPr>
        <w:t xml:space="preserve">                answer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clarification_needed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questions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clarified.questions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任务规划</w:t>
      </w:r>
      <w:r>
        <w:br/>
      </w:r>
      <w:r>
        <w:rPr>
          <w:rStyle w:val="NormalTok"/>
        </w:rPr>
        <w:t xml:space="preserve">        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.task_planner.plan(clarified.intent)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执行计划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._execute_plan(plan)</w:t>
      </w:r>
    </w:p>
    <w:bookmarkEnd w:id="67"/>
    <w:bookmarkStart w:id="68" w:name="skills注册系统"/>
    <w:p>
      <w:pPr>
        <w:pStyle w:val="Heading4"/>
      </w:pPr>
      <w:r>
        <w:t xml:space="preserve">5.3.3 </w:t>
      </w:r>
      <w:r>
        <w:rPr>
          <w:rFonts w:hint="eastAsia"/>
        </w:rPr>
        <w:t xml:space="preserve">Skills注册系统</w:t>
      </w:r>
    </w:p>
    <w:p>
      <w:pPr>
        <w:pStyle w:val="SourceCode"/>
      </w:pPr>
      <w:r>
        <w:rPr>
          <w:rStyle w:val="CommentTok"/>
        </w:rPr>
        <w:t xml:space="preserve"># agent_framework/tools/skills_registry.py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SkillRegistry: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"""技能注册表"""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.skills: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Skill]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.metadata: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SkillMetadata]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skill: Skill)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"""注册Skill"""</w:t>
      </w:r>
      <w:r>
        <w:br/>
      </w:r>
      <w:r>
        <w:rPr>
          <w:rStyle w:val="NormalTok"/>
        </w:rPr>
        <w:t xml:space="preserve">        skill_id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skill.get_id()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.skills[skill_id]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.metadata[skill_id]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skill.get_metadata()</w:t>
      </w:r>
      <w:r>
        <w:br/>
      </w:r>
      <w:r>
        <w:rPr>
          <w:rStyle w:val="NormalTok"/>
        </w:rPr>
        <w:t xml:space="preserve">        logger.info(</w:t>
      </w:r>
      <w:r>
        <w:rPr>
          <w:rStyle w:val="SpecialStringTok"/>
        </w:rPr>
        <w:t xml:space="preserve">f"Registered skill: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skill_id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load_from_directory(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dir_path: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"""从目录加载所有Skills"""</w:t>
      </w:r>
      <w:r>
        <w:br/>
      </w:r>
      <w:r>
        <w:rPr>
          <w:rStyle w:val="NormalTok"/>
        </w:rPr>
        <w:t xml:space="preserve">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skill_dir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Path(dir_path).iterdir():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skill_dir.is_dir():</w:t>
      </w:r>
      <w:r>
        <w:br/>
      </w:r>
      <w:r>
        <w:rPr>
          <w:rStyle w:val="NormalTok"/>
        </w:rPr>
        <w:t xml:space="preserve">                skill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._load_skill(skill_dir)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skill: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.register(skill)</w:t>
      </w:r>
      <w:r>
        <w:br/>
      </w:r>
      <w:r>
        <w:rPr>
          <w:rStyle w:val="NormalTok"/>
        </w:rPr>
        <w:t xml:space="preserve">            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get_skill(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skill_id: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Optional[Skill]: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.skills.get(skill_id)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list_skills(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category: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List[SkillMetadata]: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"""列出所有Skills"""</w:t>
      </w:r>
      <w:r>
        <w:br/>
      </w:r>
      <w:r>
        <w:rPr>
          <w:rStyle w:val="NormalTok"/>
        </w:rPr>
        <w:t xml:space="preserve">        skills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.metadata.values())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category:</w:t>
      </w:r>
      <w:r>
        <w:br/>
      </w:r>
      <w:r>
        <w:rPr>
          <w:rStyle w:val="NormalTok"/>
        </w:rPr>
        <w:t xml:space="preserve">            skills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skills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s.category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category]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skills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80" w:name="六总结与展望"/>
    <w:p>
      <w:pPr>
        <w:pStyle w:val="Heading2"/>
      </w:pPr>
      <w:r>
        <w:rPr>
          <w:rFonts w:hint="eastAsia"/>
        </w:rPr>
        <w:t xml:space="preserve">六、总结与展望</w:t>
      </w:r>
    </w:p>
    <w:bookmarkStart w:id="74" w:name="核心结论"/>
    <w:p>
      <w:pPr>
        <w:pStyle w:val="Heading3"/>
      </w:pPr>
      <w:r>
        <w:t xml:space="preserve">6.1 </w:t>
      </w:r>
      <w:r>
        <w:rPr>
          <w:rFonts w:hint="eastAsia"/>
        </w:rPr>
        <w:t xml:space="preserve">核心结论</w:t>
      </w:r>
    </w:p>
    <w:bookmarkStart w:id="71" w:name="双模式架构是趋势"/>
    <w:p>
      <w:pPr>
        <w:pStyle w:val="Heading4"/>
      </w:pPr>
      <w:r>
        <w:t xml:space="preserve">6.1.1 </w:t>
      </w:r>
      <w:r>
        <w:rPr>
          <w:rFonts w:hint="eastAsia"/>
        </w:rPr>
        <w:t xml:space="preserve">双模式架构是趋势</w:t>
      </w:r>
    </w:p>
    <w:p>
      <w:pPr>
        <w:pStyle w:val="FirstParagraph"/>
      </w:pPr>
      <w:r>
        <w:t xml:space="preserve">Trae </w:t>
      </w:r>
      <w:r>
        <w:rPr>
          <w:rFonts w:hint="eastAsia"/>
        </w:rPr>
        <w:t xml:space="preserve">Solo的成功验证了</w:t>
      </w:r>
      <w:r>
        <w:rPr>
          <w:rFonts w:hint="eastAsia"/>
          <w:b/>
          <w:bCs/>
        </w:rPr>
        <w:t xml:space="preserve">同一Agent框架服务不同用户群体</w:t>
      </w:r>
      <w:r>
        <w:rPr>
          <w:rFonts w:hint="eastAsia"/>
        </w:rPr>
        <w:t xml:space="preserve">的可行性：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Code模式</w:t>
      </w:r>
      <w:r>
        <w:rPr>
          <w:rFonts w:hint="eastAsia"/>
        </w:rPr>
        <w:t xml:space="preserve">：专业开发者，代码开发场景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MTC模式</w:t>
      </w:r>
      <w:r>
        <w:rPr>
          <w:rFonts w:hint="eastAsia"/>
        </w:rPr>
        <w:t xml:space="preserve">：非技术人员，通用办公场景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共享核心</w:t>
      </w:r>
      <w:r>
        <w:rPr>
          <w:rFonts w:hint="eastAsia"/>
        </w:rPr>
        <w:t xml:space="preserve">：底层Agent能力、记忆系统、工具集</w:t>
      </w:r>
    </w:p>
    <w:bookmarkEnd w:id="71"/>
    <w:bookmarkStart w:id="72" w:name="技术难点与解决方案"/>
    <w:p>
      <w:pPr>
        <w:pStyle w:val="Heading4"/>
      </w:pPr>
      <w:r>
        <w:t xml:space="preserve">6.1.2 </w:t>
      </w:r>
      <w:r>
        <w:rPr>
          <w:rFonts w:hint="eastAsia"/>
        </w:rPr>
        <w:t xml:space="preserve">技术难点与解决方案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模式切换</w:t>
            </w:r>
          </w:p>
        </w:tc>
        <w:tc>
          <w:tcPr/>
          <w:p>
            <w:pPr>
              <w:pStyle w:val="Compact"/>
            </w:pPr>
            <w:r>
              <w:t xml:space="preserve">ModeRouter + </w:t>
            </w:r>
            <w:r>
              <w:rPr>
                <w:rFonts w:hint="eastAsia"/>
              </w:rPr>
              <w:t xml:space="preserve">状态隔离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沙箱安全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白名单</w:t>
            </w:r>
            <w:r>
              <w:t xml:space="preserve"> + </w:t>
            </w:r>
            <w:r>
              <w:rPr>
                <w:rFonts w:hint="eastAsia"/>
              </w:rPr>
              <w:t xml:space="preserve">资源限制</w:t>
            </w:r>
            <w:r>
              <w:t xml:space="preserve"> + </w:t>
            </w:r>
            <w:r>
              <w:rPr>
                <w:rFonts w:hint="eastAsia"/>
              </w:rPr>
              <w:t xml:space="preserve">容器化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Skills体系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插件化架构</w:t>
            </w:r>
            <w:r>
              <w:t xml:space="preserve"> + </w:t>
            </w:r>
            <w:r>
              <w:rPr>
                <w:rFonts w:hint="eastAsia"/>
              </w:rPr>
              <w:t xml:space="preserve">动态加载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意图澄清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完整性分析</w:t>
            </w:r>
            <w:r>
              <w:t xml:space="preserve"> + </w:t>
            </w:r>
            <w:r>
              <w:rPr>
                <w:rFonts w:hint="eastAsia"/>
              </w:rPr>
              <w:t xml:space="preserve">智能追问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任务规划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分解算法</w:t>
            </w:r>
            <w:r>
              <w:t xml:space="preserve"> + </w:t>
            </w:r>
            <w:r>
              <w:rPr>
                <w:rFonts w:hint="eastAsia"/>
              </w:rPr>
              <w:t xml:space="preserve">依赖管理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多格式处理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专用库</w:t>
            </w:r>
            <w:r>
              <w:t xml:space="preserve"> + </w:t>
            </w:r>
            <w:r>
              <w:rPr>
                <w:rFonts w:hint="eastAsia"/>
              </w:rPr>
              <w:t xml:space="preserve">模板引擎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72"/>
    <w:bookmarkStart w:id="73" w:name="项目优势与机会"/>
    <w:p>
      <w:pPr>
        <w:pStyle w:val="Heading4"/>
      </w:pPr>
      <w:r>
        <w:t xml:space="preserve">6.1.3 </w:t>
      </w:r>
      <w:r>
        <w:rPr>
          <w:rFonts w:hint="eastAsia"/>
        </w:rPr>
        <w:t xml:space="preserve">项目优势与机会</w:t>
      </w:r>
    </w:p>
    <w:p>
      <w:pPr>
        <w:pStyle w:val="FirstParagraph"/>
      </w:pPr>
      <w:r>
        <w:rPr>
          <w:rFonts w:hint="eastAsia"/>
        </w:rPr>
        <w:t xml:space="preserve">您的Agent框架已经具备：</w:t>
      </w:r>
      <w:r>
        <w:t xml:space="preserve"> </w:t>
      </w:r>
      <w:r>
        <w:t xml:space="preserve">1. ✅ </w:t>
      </w:r>
      <w:r>
        <w:rPr>
          <w:rFonts w:hint="eastAsia"/>
        </w:rPr>
        <w:t xml:space="preserve">清晰的架构分层</w:t>
      </w:r>
      <w:r>
        <w:t xml:space="preserve"> </w:t>
      </w:r>
      <w:r>
        <w:t xml:space="preserve">2. ✅ </w:t>
      </w:r>
      <w:r>
        <w:rPr>
          <w:rFonts w:hint="eastAsia"/>
        </w:rPr>
        <w:t xml:space="preserve">完整的ReAct实现</w:t>
      </w:r>
      <w:r>
        <w:t xml:space="preserve"> </w:t>
      </w:r>
      <w:r>
        <w:t xml:space="preserve">3. ✅ </w:t>
      </w:r>
      <w:r>
        <w:rPr>
          <w:rFonts w:hint="eastAsia"/>
        </w:rPr>
        <w:t xml:space="preserve">基础沙箱安全</w:t>
      </w:r>
      <w:r>
        <w:t xml:space="preserve"> </w:t>
      </w:r>
      <w:r>
        <w:t xml:space="preserve">4. ✅ </w:t>
      </w:r>
      <w:r>
        <w:rPr>
          <w:rFonts w:hint="eastAsia"/>
        </w:rPr>
        <w:t xml:space="preserve">网关接入能力</w:t>
      </w:r>
    </w:p>
    <w:p>
      <w:pPr>
        <w:pStyle w:val="BodyText"/>
      </w:pPr>
      <w:r>
        <w:rPr>
          <w:rFonts w:hint="eastAsia"/>
        </w:rPr>
        <w:t xml:space="preserve">需要重点补充：</w:t>
      </w:r>
      <w:r>
        <w:t xml:space="preserve"> </w:t>
      </w:r>
      <w:r>
        <w:t xml:space="preserve">1. 🔄 </w:t>
      </w:r>
      <w:r>
        <w:rPr>
          <w:rFonts w:hint="eastAsia"/>
        </w:rPr>
        <w:t xml:space="preserve">模式切换机制</w:t>
      </w:r>
      <w:r>
        <w:t xml:space="preserve"> </w:t>
      </w:r>
      <w:r>
        <w:t xml:space="preserve">2. 🔄 </w:t>
      </w:r>
      <w:r>
        <w:rPr>
          <w:rFonts w:hint="eastAsia"/>
        </w:rPr>
        <w:t xml:space="preserve">Skills插件化</w:t>
      </w:r>
      <w:r>
        <w:t xml:space="preserve"> </w:t>
      </w:r>
      <w:r>
        <w:t xml:space="preserve">3. 🔄 </w:t>
      </w:r>
      <w:r>
        <w:rPr>
          <w:rFonts w:hint="eastAsia"/>
        </w:rPr>
        <w:t xml:space="preserve">意图澄清系统</w:t>
      </w:r>
      <w:r>
        <w:t xml:space="preserve"> </w:t>
      </w:r>
      <w:r>
        <w:t xml:space="preserve">4. 🔄 </w:t>
      </w:r>
      <w:r>
        <w:rPr>
          <w:rFonts w:hint="eastAsia"/>
        </w:rPr>
        <w:t xml:space="preserve">任务管理面板</w:t>
      </w:r>
    </w:p>
    <w:bookmarkEnd w:id="73"/>
    <w:bookmarkEnd w:id="74"/>
    <w:bookmarkStart w:id="78" w:name="实施建议"/>
    <w:p>
      <w:pPr>
        <w:pStyle w:val="Heading3"/>
      </w:pPr>
      <w:r>
        <w:t xml:space="preserve">6.2 </w:t>
      </w:r>
      <w:r>
        <w:rPr>
          <w:rFonts w:hint="eastAsia"/>
        </w:rPr>
        <w:t xml:space="preserve">实施建议</w:t>
      </w:r>
    </w:p>
    <w:bookmarkStart w:id="75" w:name="短期目标1-2个月"/>
    <w:p>
      <w:pPr>
        <w:pStyle w:val="Heading4"/>
      </w:pPr>
      <w:r>
        <w:t xml:space="preserve">6.2.1 </w:t>
      </w:r>
      <w:r>
        <w:rPr>
          <w:rFonts w:hint="eastAsia"/>
        </w:rPr>
        <w:t xml:space="preserve">短期目标（1-2个月）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完成MTC模式基础版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模式切换功能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3-5个核心Skills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基础意图澄清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完善沙箱安全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Docker容器化支持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审计日志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权限分级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建立Skills生态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Skills注册系统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内置Skills开发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市场接口预留</w:t>
      </w:r>
    </w:p>
    <w:bookmarkEnd w:id="75"/>
    <w:bookmarkStart w:id="76" w:name="中期目标3-6个月"/>
    <w:p>
      <w:pPr>
        <w:pStyle w:val="Heading4"/>
      </w:pPr>
      <w:r>
        <w:t xml:space="preserve">6.2.2 </w:t>
      </w:r>
      <w:r>
        <w:rPr>
          <w:rFonts w:hint="eastAsia"/>
        </w:rPr>
        <w:t xml:space="preserve">中期目标（3-6个月）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完整MTC体验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多格式文件处理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高级任务规划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流式输出优化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生产级特性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配置热加载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健康监控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结构化日志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生态建设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Skills市场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开发者文档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社区运营</w:t>
      </w:r>
    </w:p>
    <w:bookmarkEnd w:id="76"/>
    <w:bookmarkStart w:id="77" w:name="长期愿景6-12个月"/>
    <w:p>
      <w:pPr>
        <w:pStyle w:val="Heading4"/>
      </w:pPr>
      <w:r>
        <w:t xml:space="preserve">6.2.3 </w:t>
      </w:r>
      <w:r>
        <w:rPr>
          <w:rFonts w:hint="eastAsia"/>
        </w:rPr>
        <w:t xml:space="preserve">长期愿景（6-12个月）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多Agent协作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角色分配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任务分发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智能编排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高级记忆系统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知识图谱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个性化学习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跨会话记忆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企业级特性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多租户支持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SSO集成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审计合规</w:t>
      </w:r>
    </w:p>
    <w:bookmarkEnd w:id="77"/>
    <w:bookmarkEnd w:id="78"/>
    <w:bookmarkStart w:id="79" w:name="最后的话"/>
    <w:p>
      <w:pPr>
        <w:pStyle w:val="Heading3"/>
      </w:pPr>
      <w:r>
        <w:t xml:space="preserve">6.3 </w:t>
      </w:r>
      <w:r>
        <w:rPr>
          <w:rFonts w:hint="eastAsia"/>
        </w:rPr>
        <w:t xml:space="preserve">最后的话</w:t>
      </w:r>
    </w:p>
    <w:p>
      <w:pPr>
        <w:pStyle w:val="FirstParagraph"/>
      </w:pPr>
      <w:r>
        <w:t xml:space="preserve">Trae </w:t>
      </w:r>
      <w:r>
        <w:rPr>
          <w:rFonts w:hint="eastAsia"/>
        </w:rPr>
        <w:t xml:space="preserve">Solo的MTC模式代表了AI</w:t>
      </w:r>
      <w:r>
        <w:t xml:space="preserve"> </w:t>
      </w:r>
      <w:r>
        <w:rPr>
          <w:rFonts w:hint="eastAsia"/>
        </w:rPr>
        <w:t xml:space="preserve">Agent从</w:t>
      </w:r>
      <w:r>
        <w:rPr>
          <w:rFonts w:hint="eastAsia"/>
          <w:b/>
          <w:bCs/>
        </w:rPr>
        <w:t xml:space="preserve">专业工具</w:t>
      </w:r>
      <w:r>
        <w:rPr>
          <w:rFonts w:hint="eastAsia"/>
        </w:rPr>
        <w:t xml:space="preserve">向</w:t>
      </w:r>
      <w:r>
        <w:rPr>
          <w:rFonts w:hint="eastAsia"/>
          <w:b/>
          <w:bCs/>
        </w:rPr>
        <w:t xml:space="preserve">通用生产力平台</w:t>
      </w:r>
      <w:r>
        <w:rPr>
          <w:rFonts w:hint="eastAsia"/>
        </w:rPr>
        <w:t xml:space="preserve">演进的重要趋势。您的Agent框架已经具备了良好的基础架构，通过补充模式切换、Skills体系和意图澄清等核心能力，完全有机会打造出具有竞争力的B/C/D三端通用Agent平台。</w:t>
      </w:r>
    </w:p>
    <w:p>
      <w:pPr>
        <w:pStyle w:val="BodyText"/>
      </w:pPr>
      <w:r>
        <w:rPr>
          <w:rFonts w:hint="eastAsia"/>
        </w:rPr>
        <w:t xml:space="preserve">关键成功因素：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保持轻量</w:t>
      </w:r>
      <w:r>
        <w:rPr>
          <w:rFonts w:hint="eastAsia"/>
        </w:rPr>
        <w:t xml:space="preserve">：避免过度抽象，保持核心简单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渐进演进</w:t>
      </w:r>
      <w:r>
        <w:rPr>
          <w:rFonts w:hint="eastAsia"/>
        </w:rPr>
        <w:t xml:space="preserve">：从基础功能开始，逐步完善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用户导向</w:t>
      </w:r>
      <w:r>
        <w:rPr>
          <w:rFonts w:hint="eastAsia"/>
        </w:rPr>
        <w:t xml:space="preserve">：MTC模式要真正理解非技术用户需求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安全第一</w:t>
      </w:r>
      <w:r>
        <w:rPr>
          <w:rFonts w:hint="eastAsia"/>
        </w:rPr>
        <w:t xml:space="preserve">：沙箱安全是MTC模式的基石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报告完成</w:t>
      </w:r>
    </w:p>
    <w:p>
      <w:pPr>
        <w:pStyle w:val="BodyText"/>
      </w:pPr>
      <w:r>
        <w:rPr>
          <w:rFonts w:hint="eastAsia"/>
          <w:i/>
          <w:iCs/>
        </w:rPr>
        <w:t xml:space="preserve">本报告基于Trae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Solo公开资料、主流Agent框架调研及项目文件分析撰写，旨在为Agent框架技术开发提供参考。</w:t>
      </w:r>
    </w:p>
    <w:bookmarkEnd w:id="79"/>
    <w:bookmarkEnd w:id="80"/>
    <w:bookmarkEnd w:id="81"/>
    <w:sectPr>
      <w:headerReference w:type="default" r:id="rId1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82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82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9" Type="http://schemas.openxmlformats.org/officeDocument/2006/relationships/header" Target="header_watermark.xml"/><Relationship Id="rId10" Type="http://schemas.openxmlformats.org/officeDocument/2006/relationships/header" Target="header_watermark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2026-05-15T11:35:55Z</dcterms:created>
  <dcterms:modified xsi:type="dcterms:W3CDTF">2026-05-15T11:35:55Z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