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92BC8A" w14:textId="05C95BDA" w:rsidR="000C45D2" w:rsidRPr="00753063" w:rsidRDefault="00DF23BA" w:rsidP="00753063">
      <w:pPr>
        <w:pBdr>
          <w:top w:val="nil"/>
          <w:left w:val="nil"/>
          <w:bottom w:val="nil"/>
          <w:right w:val="nil"/>
          <w:between w:val="nil"/>
        </w:pBdr>
        <w:spacing w:line="480" w:lineRule="auto"/>
        <w:jc w:val="both"/>
        <w:rPr>
          <w:rFonts w:eastAsia="Georgia"/>
          <w:b/>
          <w:kern w:val="28"/>
        </w:rPr>
      </w:pPr>
      <w:r w:rsidRPr="00DF23BA">
        <w:rPr>
          <w:b/>
          <w:kern w:val="28"/>
          <w:lang w:val="en-US"/>
        </w:rPr>
        <w:t>Beyond Financial Incentives: The Differential Impact of Targeted vs. Untargeted Donation Disclosure</w:t>
      </w:r>
      <w:r>
        <w:rPr>
          <w:b/>
          <w:kern w:val="28"/>
          <w:lang w:val="en-US"/>
        </w:rPr>
        <w:t>s</w:t>
      </w:r>
      <w:r w:rsidRPr="00DF23BA">
        <w:rPr>
          <w:b/>
          <w:kern w:val="28"/>
          <w:lang w:val="en-US"/>
        </w:rPr>
        <w:t xml:space="preserve"> on Bitcoin Developer Contributions</w:t>
      </w:r>
    </w:p>
    <w:p w14:paraId="123EF94E" w14:textId="3DA14264" w:rsidR="00EF32B8" w:rsidRPr="00753063" w:rsidRDefault="00EF32B8">
      <w:pPr>
        <w:pStyle w:val="Heading1"/>
        <w:numPr>
          <w:ilvl w:val="0"/>
          <w:numId w:val="0"/>
        </w:numPr>
        <w:rPr>
          <w:rFonts w:ascii="Times New Roman" w:hAnsi="Times New Roman" w:cs="Times New Roman"/>
          <w:bCs/>
          <w:kern w:val="0"/>
          <w:sz w:val="24"/>
          <w:szCs w:val="24"/>
        </w:rPr>
      </w:pPr>
      <w:bookmarkStart w:id="0" w:name="_heading=h.gjdgxs" w:colFirst="0" w:colLast="0"/>
      <w:bookmarkEnd w:id="0"/>
      <w:r w:rsidRPr="00753063">
        <w:rPr>
          <w:rFonts w:ascii="Times New Roman" w:hAnsi="Times New Roman" w:cs="Times New Roman"/>
          <w:bCs/>
          <w:kern w:val="0"/>
          <w:sz w:val="24"/>
          <w:szCs w:val="24"/>
        </w:rPr>
        <w:t>Abstract</w:t>
      </w:r>
    </w:p>
    <w:p w14:paraId="49E14D84" w14:textId="5D3DB00B" w:rsidR="00B07493" w:rsidRPr="00D65014" w:rsidRDefault="00B07493" w:rsidP="00753063">
      <w:pPr>
        <w:spacing w:line="480" w:lineRule="auto"/>
        <w:jc w:val="both"/>
        <w:rPr>
          <w:rFonts w:eastAsiaTheme="minorEastAsia"/>
        </w:rPr>
      </w:pPr>
      <w:r w:rsidRPr="00B07493">
        <w:t>Bitcoin is the most well-known cryptocurrency. Its development depends on contributions from open-source developers. While donations have emerged as a novel financial incentive for developers, the implications of disclosing donation information, particularly the distinction between targeted and untargeted donation announcements, remain underexplored. Leveraging  multi-source datasets tracking Bitcoin open-source developers’ activities and donation information from a leading Bitcoin development funding organization, the research investigates how the two donation disclosure methods influence developers’ contributions in the Bitcoin community independently and interactively. Employing an instrumental variable approach to address endogeneity, the findings reveal that both untargeted donation announcements and targeted grantee</w:t>
      </w:r>
      <w:r w:rsidR="00DF23BA">
        <w:t xml:space="preserve"> </w:t>
      </w:r>
      <w:r w:rsidR="00DF23BA" w:rsidRPr="00B07493">
        <w:t>disclosure</w:t>
      </w:r>
      <w:r w:rsidR="00DF23BA">
        <w:rPr>
          <w:rFonts w:hint="eastAsia"/>
        </w:rPr>
        <w:t>s</w:t>
      </w:r>
      <w:r w:rsidRPr="00B07493">
        <w:t xml:space="preserve"> positively influence developers’ contributions, while targeted donation disclosure</w:t>
      </w:r>
      <w:r w:rsidR="00DF23BA">
        <w:t>s</w:t>
      </w:r>
      <w:r w:rsidRPr="00B07493">
        <w:t xml:space="preserve"> diminish</w:t>
      </w:r>
      <w:r w:rsidR="00DF23BA">
        <w:t xml:space="preserve"> </w:t>
      </w:r>
      <w:r w:rsidRPr="00B07493">
        <w:t>the positive impact of untargeted donation announcements. Drawing on Expectancy theory and expectancy disconfirmation to elucidate the psychological mechanisms underlying developer motivation, this research contributes to a deeper understanding of developers’ motivation dynamics in the Bitcoin community and open-source development.</w:t>
      </w:r>
    </w:p>
    <w:p w14:paraId="5A7870E8" w14:textId="4F8541D9" w:rsidR="00435572" w:rsidRPr="00D65014" w:rsidRDefault="00435572" w:rsidP="00753063">
      <w:pPr>
        <w:spacing w:line="480" w:lineRule="auto"/>
        <w:jc w:val="both"/>
        <w:rPr>
          <w:rFonts w:eastAsiaTheme="minorEastAsia"/>
        </w:rPr>
      </w:pPr>
      <w:r w:rsidRPr="00D65014">
        <w:rPr>
          <w:b/>
          <w:bCs/>
        </w:rPr>
        <w:t>Keywords:</w:t>
      </w:r>
      <w:r w:rsidRPr="00D65014">
        <w:t xml:space="preserve"> Bitcoin, open source development, donation disclosure, developer motivation</w:t>
      </w:r>
    </w:p>
    <w:p w14:paraId="08B096F4" w14:textId="77777777" w:rsidR="004A48C5" w:rsidRDefault="004A48C5" w:rsidP="00753063">
      <w:pPr>
        <w:jc w:val="both"/>
        <w:rPr>
          <w:b/>
          <w:kern w:val="32"/>
        </w:rPr>
      </w:pPr>
      <w:r>
        <w:br w:type="page"/>
      </w:r>
    </w:p>
    <w:p w14:paraId="55379E97" w14:textId="620889D7" w:rsidR="003F5802" w:rsidRPr="00D65014" w:rsidRDefault="003F5802" w:rsidP="00753063">
      <w:pPr>
        <w:pStyle w:val="Heading1"/>
        <w:numPr>
          <w:ilvl w:val="0"/>
          <w:numId w:val="21"/>
        </w:numPr>
      </w:pPr>
      <w:r w:rsidRPr="00F71747">
        <w:lastRenderedPageBreak/>
        <w:t>Introduction</w:t>
      </w:r>
    </w:p>
    <w:p w14:paraId="21524AFE" w14:textId="01284CFB" w:rsidR="00BE4570" w:rsidRPr="00D65014" w:rsidRDefault="00C81A3F" w:rsidP="00753063">
      <w:pPr>
        <w:spacing w:line="480" w:lineRule="auto"/>
        <w:jc w:val="both"/>
      </w:pPr>
      <w:r w:rsidRPr="00D65014">
        <w:t>Bitcoin is the most famous cryptocurrency, currently holding the highest market capitalization in the cryptocurrency market. It adopts open source development by hosting its project repository</w:t>
      </w:r>
      <w:r w:rsidRPr="00D65014">
        <w:rPr>
          <w:rStyle w:val="FootnoteReference"/>
        </w:rPr>
        <w:footnoteReference w:id="1"/>
      </w:r>
      <w:r w:rsidRPr="00D65014">
        <w:t xml:space="preserve"> on GitHub</w:t>
      </w:r>
      <w:r w:rsidR="004C0D80" w:rsidRPr="00D65014">
        <w:t>, which is starred by over 7</w:t>
      </w:r>
      <w:r w:rsidR="00AF42C0" w:rsidRPr="00D65014">
        <w:t>6</w:t>
      </w:r>
      <w:r w:rsidR="004C0D80" w:rsidRPr="00D65014">
        <w:t>,000 developers,</w:t>
      </w:r>
      <w:r w:rsidRPr="00D65014">
        <w:t xml:space="preserve"> accept</w:t>
      </w:r>
      <w:r w:rsidR="00AF42C0" w:rsidRPr="00D65014">
        <w:t>ing</w:t>
      </w:r>
      <w:r w:rsidRPr="00D65014">
        <w:t xml:space="preserve"> voluntary contributions from developers worldwide</w:t>
      </w:r>
      <w:r w:rsidRPr="00753063">
        <w:rPr>
          <w:rFonts w:eastAsiaTheme="minorEastAsia"/>
        </w:rPr>
        <w:t>.</w:t>
      </w:r>
      <w:r w:rsidRPr="00D65014">
        <w:t xml:space="preserve"> </w:t>
      </w:r>
      <w:r w:rsidR="00503C83" w:rsidRPr="00D65014">
        <w:t xml:space="preserve">Such open </w:t>
      </w:r>
      <w:r w:rsidR="00BE4570" w:rsidRPr="00D65014">
        <w:t xml:space="preserve">source development has emerged as a cornerstone in software development, characterized by its global open collaboration and transparent working process </w:t>
      </w:r>
      <w:r w:rsidR="00C9276E" w:rsidRPr="00031C07">
        <w:fldChar w:fldCharType="begin"/>
      </w:r>
      <w:r w:rsidR="00C9276E" w:rsidRPr="00D65014">
        <w:instrText xml:space="preserve"> ADDIN EN.CITE &lt;EndNote&gt;&lt;Cite&gt;&lt;Author&gt;Lakhani&lt;/Author&gt;&lt;Year&gt;2004&lt;/Year&gt;&lt;RecNum&gt;32&lt;/RecNum&gt;&lt;DisplayText&gt;(Lakhani and Von Hippel 2004)&lt;/DisplayText&gt;&lt;record&gt;&lt;rec-number&gt;32&lt;/rec-number&gt;&lt;foreign-keys&gt;&lt;key app="EN" db-id="vr22derpt290e7exvrhp2ff6dedtftxtfpvt" timestamp="1714355477"&gt;32&lt;/key&gt;&lt;/foreign-keys&gt;&lt;ref-type name="Book"&gt;6&lt;/ref-type&gt;&lt;contributors&gt;&lt;authors&gt;&lt;author&gt;Lakhani, Karim R&lt;/author&gt;&lt;author&gt;Von Hippel, Eric&lt;/author&gt;&lt;/authors&gt;&lt;/contributors&gt;&lt;titles&gt;&lt;title&gt;How open source software works:“free” user-to-user assistance&lt;/title&gt;&lt;/titles&gt;&lt;dates&gt;&lt;year&gt;2004&lt;/year&gt;&lt;/dates&gt;&lt;publisher&gt;Springer&lt;/publisher&gt;&lt;isbn&gt;3409124764&lt;/isbn&gt;&lt;urls&gt;&lt;/urls&gt;&lt;/record&gt;&lt;/Cite&gt;&lt;/EndNote&gt;</w:instrText>
      </w:r>
      <w:r w:rsidR="00C9276E" w:rsidRPr="00031C07">
        <w:fldChar w:fldCharType="separate"/>
      </w:r>
      <w:r w:rsidR="00C9276E" w:rsidRPr="00D65014">
        <w:rPr>
          <w:noProof/>
        </w:rPr>
        <w:t>(Lakhani and Von Hippel 2004)</w:t>
      </w:r>
      <w:r w:rsidR="00C9276E" w:rsidRPr="00031C07">
        <w:fldChar w:fldCharType="end"/>
      </w:r>
      <w:r w:rsidR="00C9276E" w:rsidRPr="00D65014">
        <w:t>.</w:t>
      </w:r>
      <w:r w:rsidR="00BE4570" w:rsidRPr="00D65014">
        <w:t xml:space="preserve"> Many widely used software products, e.g., the operating system Linux and web browsers Mozilla Firefox, are built upon open</w:t>
      </w:r>
      <w:r w:rsidR="00276FB9" w:rsidRPr="00D65014">
        <w:t xml:space="preserve"> </w:t>
      </w:r>
      <w:r w:rsidR="00BE4570" w:rsidRPr="00D65014">
        <w:t>source principles.  The success of open source development hinges significantly on the contributions of developers</w:t>
      </w:r>
      <w:r w:rsidR="0029793C" w:rsidRPr="00D65014">
        <w:t>.</w:t>
      </w:r>
      <w:r w:rsidR="009637E3" w:rsidRPr="00D65014">
        <w:t xml:space="preserve"> </w:t>
      </w:r>
      <w:r w:rsidR="00BE4570" w:rsidRPr="00D65014">
        <w:t>These developers, often working voluntarily</w:t>
      </w:r>
      <w:r w:rsidR="009637E3" w:rsidRPr="00D65014">
        <w:t xml:space="preserve"> </w:t>
      </w:r>
      <w:r w:rsidR="009637E3" w:rsidRPr="00031C07">
        <w:fldChar w:fldCharType="begin"/>
      </w:r>
      <w:r w:rsidR="009637E3" w:rsidRPr="00D65014">
        <w:instrText xml:space="preserve"> ADDIN EN.CITE &lt;EndNote&gt;&lt;Cite&gt;&lt;Author&gt;Fang&lt;/Author&gt;&lt;Year&gt;2009&lt;/Year&gt;&lt;RecNum&gt;6&lt;/RecNum&gt;&lt;DisplayText&gt;(Fang and Neufeld 2009)&lt;/DisplayText&gt;&lt;record&gt;&lt;rec-number&gt;6&lt;/rec-number&gt;&lt;foreign-keys&gt;&lt;key app="EN" db-id="vr22derpt290e7exvrhp2ff6dedtftxtfpvt" timestamp="1714142207"&gt;6&lt;/key&gt;&lt;/foreign-keys&gt;&lt;ref-type name="Journal Article"&gt;17&lt;/ref-type&gt;&lt;contributors&gt;&lt;authors&gt;&lt;author&gt;Fang, Yulin&lt;/author&gt;&lt;author&gt;Neufeld, Derrick&lt;/author&gt;&lt;/authors&gt;&lt;/contributors&gt;&lt;titles&gt;&lt;title&gt;Understanding Sustained Participation in Open Source Software Projects&lt;/title&gt;&lt;secondary-title&gt;Journal of Management Information Systems&lt;/secondary-title&gt;&lt;/titles&gt;&lt;periodical&gt;&lt;full-title&gt;Journal of Management Information Systems&lt;/full-title&gt;&lt;/periodical&gt;&lt;pages&gt;9-50&lt;/pages&gt;&lt;volume&gt;25&lt;/volume&gt;&lt;number&gt;4&lt;/number&gt;&lt;dates&gt;&lt;year&gt;2009&lt;/year&gt;&lt;pub-dates&gt;&lt;date&gt;Spr&lt;/date&gt;&lt;/pub-dates&gt;&lt;/dates&gt;&lt;isbn&gt;0742-1222&lt;/isbn&gt;&lt;accession-num&gt;WOS:000266257100002&lt;/accession-num&gt;&lt;work-type&gt;Article; Proceedings Paper&lt;/work-type&gt;&lt;urls&gt;&lt;related-urls&gt;&lt;url&gt;&amp;lt;Go to ISI&amp;gt;://WOS:000266257100002&lt;/url&gt;&lt;/related-urls&gt;&lt;/urls&gt;&lt;electronic-resource-num&gt;10.2753/mis0742-1222250401&lt;/electronic-resource-num&gt;&lt;/record&gt;&lt;/Cite&gt;&lt;/EndNote&gt;</w:instrText>
      </w:r>
      <w:r w:rsidR="009637E3" w:rsidRPr="00031C07">
        <w:fldChar w:fldCharType="separate"/>
      </w:r>
      <w:r w:rsidR="009637E3" w:rsidRPr="00D65014">
        <w:rPr>
          <w:noProof/>
        </w:rPr>
        <w:t>(Fang and Neufeld 2009)</w:t>
      </w:r>
      <w:r w:rsidR="009637E3" w:rsidRPr="00031C07">
        <w:fldChar w:fldCharType="end"/>
      </w:r>
      <w:r w:rsidR="00BE4570" w:rsidRPr="00D65014">
        <w:t>, play a pivotal role in the development and maintenance of open</w:t>
      </w:r>
      <w:r w:rsidR="00276FB9" w:rsidRPr="00D65014">
        <w:t xml:space="preserve"> </w:t>
      </w:r>
      <w:r w:rsidR="00BE4570" w:rsidRPr="00D65014">
        <w:t>source projects.</w:t>
      </w:r>
    </w:p>
    <w:p w14:paraId="3606CF8D" w14:textId="0F6B4291" w:rsidR="0029793C" w:rsidRPr="00D65014" w:rsidRDefault="0029793C" w:rsidP="00753063">
      <w:pPr>
        <w:spacing w:line="480" w:lineRule="auto"/>
        <w:jc w:val="both"/>
      </w:pPr>
      <w:r w:rsidRPr="00D65014">
        <w:t xml:space="preserve">Motivating developers to contribute to </w:t>
      </w:r>
      <w:r w:rsidR="00D10701" w:rsidRPr="00D65014">
        <w:t xml:space="preserve">the </w:t>
      </w:r>
      <w:r w:rsidRPr="00D65014">
        <w:t>open</w:t>
      </w:r>
      <w:r w:rsidR="00276FB9" w:rsidRPr="00D65014">
        <w:t xml:space="preserve"> </w:t>
      </w:r>
      <w:r w:rsidRPr="00D65014">
        <w:t xml:space="preserve">source project is, therefore, a critical challenge facing the </w:t>
      </w:r>
      <w:r w:rsidR="00503C83" w:rsidRPr="00D65014">
        <w:t>bitcoin</w:t>
      </w:r>
      <w:r w:rsidRPr="00D65014">
        <w:t xml:space="preserve"> community</w:t>
      </w:r>
      <w:r w:rsidR="00D10701" w:rsidRPr="00D65014">
        <w:t xml:space="preserve"> as well as other open-source projects</w:t>
      </w:r>
      <w:r w:rsidRPr="00D65014">
        <w:t xml:space="preserve">. Existing literature has shown that </w:t>
      </w:r>
      <w:r w:rsidR="00503C83" w:rsidRPr="00D65014">
        <w:t xml:space="preserve">open-source </w:t>
      </w:r>
      <w:r w:rsidR="00AF42C0" w:rsidRPr="00D65014">
        <w:t>d</w:t>
      </w:r>
      <w:r w:rsidRPr="00D65014">
        <w:t xml:space="preserve">eveloper contributions are motivated by </w:t>
      </w:r>
      <w:r w:rsidR="002B30AD" w:rsidRPr="00D65014">
        <w:t xml:space="preserve">various </w:t>
      </w:r>
      <w:r w:rsidRPr="00D65014">
        <w:t xml:space="preserve">intrinsic factors, including interests </w:t>
      </w:r>
      <w:r w:rsidRPr="00031C07">
        <w:fldChar w:fldCharType="begin"/>
      </w:r>
      <w:r w:rsidRPr="00D65014">
        <w:instrText xml:space="preserve"> ADDIN EN.CITE &lt;EndNote&gt;&lt;Cite&gt;&lt;Author&gt;Shah&lt;/Author&gt;&lt;Year&gt;2006&lt;/Year&gt;&lt;RecNum&gt;3&lt;/RecNum&gt;&lt;DisplayText&gt;(Shah 2006)&lt;/DisplayText&gt;&lt;record&gt;&lt;rec-number&gt;3&lt;/rec-number&gt;&lt;foreign-keys&gt;&lt;key app="EN" db-id="vr22derpt290e7exvrhp2ff6dedtftxtfpvt" timestamp="1714140538"&gt;3&lt;/key&gt;&lt;/foreign-keys&gt;&lt;ref-type name="Journal Article"&gt;17&lt;/ref-type&gt;&lt;contributors&gt;&lt;authors&gt;&lt;author&gt;Shah, Sonali K.&lt;/author&gt;&lt;/authors&gt;&lt;/contributors&gt;&lt;titles&gt;&lt;title&gt;Motivation, governance, and the viability of hybrid forms in open source software development&lt;/title&gt;&lt;secondary-title&gt;Management Science&lt;/secondary-title&gt;&lt;/titles&gt;&lt;periodical&gt;&lt;full-title&gt;Management Science&lt;/full-title&gt;&lt;/periodical&gt;&lt;pages&gt;1000-1014&lt;/pages&gt;&lt;volume&gt;52&lt;/volume&gt;&lt;number&gt;7&lt;/number&gt;&lt;dates&gt;&lt;year&gt;2006&lt;/year&gt;&lt;pub-dates&gt;&lt;date&gt;Jul&lt;/date&gt;&lt;/pub-dates&gt;&lt;/dates&gt;&lt;isbn&gt;0025-1909&lt;/isbn&gt;&lt;accession-num&gt;WOS:000238691100003&lt;/accession-num&gt;&lt;work-type&gt;Article&lt;/work-type&gt;&lt;urls&gt;&lt;related-urls&gt;&lt;url&gt;&amp;lt;Go to ISI&amp;gt;://WOS:000238691100003&lt;/url&gt;&lt;/related-urls&gt;&lt;/urls&gt;&lt;electronic-resource-num&gt;10.1287/mnsc.1060.0553&lt;/electronic-resource-num&gt;&lt;/record&gt;&lt;/Cite&gt;&lt;/EndNote&gt;</w:instrText>
      </w:r>
      <w:r w:rsidRPr="00031C07">
        <w:fldChar w:fldCharType="separate"/>
      </w:r>
      <w:r w:rsidRPr="00D65014">
        <w:rPr>
          <w:noProof/>
        </w:rPr>
        <w:t>(Shah 2006)</w:t>
      </w:r>
      <w:r w:rsidRPr="00031C07">
        <w:fldChar w:fldCharType="end"/>
      </w:r>
      <w:r w:rsidRPr="00D65014">
        <w:t xml:space="preserve">, reputation </w:t>
      </w:r>
      <w:r w:rsidRPr="00031C07">
        <w:fldChar w:fldCharType="begin"/>
      </w:r>
      <w:r w:rsidRPr="00D65014">
        <w:instrText xml:space="preserve"> ADDIN EN.CITE &lt;EndNote&gt;&lt;Cite&gt;&lt;Author&gt;Lerner&lt;/Author&gt;&lt;Year&gt;2002&lt;/Year&gt;&lt;RecNum&gt;4&lt;/RecNum&gt;&lt;DisplayText&gt;(Lerner and Tirole 2002)&lt;/DisplayText&gt;&lt;record&gt;&lt;rec-number&gt;4&lt;/rec-number&gt;&lt;foreign-keys&gt;&lt;key app="EN" db-id="vr22derpt290e7exvrhp2ff6dedtftxtfpvt" timestamp="1714141708"&gt;4&lt;/key&gt;&lt;/foreign-keys&gt;&lt;ref-type name="Journal Article"&gt;17&lt;/ref-type&gt;&lt;contributors&gt;&lt;authors&gt;&lt;author&gt;Lerner, J.&lt;/author&gt;&lt;author&gt;Tirole, J.&lt;/author&gt;&lt;/authors&gt;&lt;/contributors&gt;&lt;titles&gt;&lt;title&gt;Some simple economics of open source&lt;/title&gt;&lt;secondary-title&gt;Journal of Industrial Economics&lt;/secondary-title&gt;&lt;/titles&gt;&lt;periodical&gt;&lt;full-title&gt;Journal of Industrial Economics&lt;/full-title&gt;&lt;/periodical&gt;&lt;pages&gt;197-234&lt;/pages&gt;&lt;volume&gt;50&lt;/volume&gt;&lt;number&gt;2&lt;/number&gt;&lt;dates&gt;&lt;year&gt;2002&lt;/year&gt;&lt;pub-dates&gt;&lt;date&gt;Jun&lt;/date&gt;&lt;/pub-dates&gt;&lt;/dates&gt;&lt;isbn&gt;0022-1821&lt;/isbn&gt;&lt;accession-num&gt;WOS:000175859100005&lt;/accession-num&gt;&lt;work-type&gt;Article&lt;/work-type&gt;&lt;urls&gt;&lt;related-urls&gt;&lt;url&gt;&amp;lt;Go to ISI&amp;gt;://WOS:000175859100005&lt;/url&gt;&lt;/related-urls&gt;&lt;/urls&gt;&lt;electronic-resource-num&gt;10.1111/1467-6451.00174&lt;/electronic-resource-num&gt;&lt;/record&gt;&lt;/Cite&gt;&lt;/EndNote&gt;</w:instrText>
      </w:r>
      <w:r w:rsidRPr="00031C07">
        <w:fldChar w:fldCharType="separate"/>
      </w:r>
      <w:r w:rsidRPr="00D65014">
        <w:rPr>
          <w:noProof/>
        </w:rPr>
        <w:t>(Lerner and Tirole 2002)</w:t>
      </w:r>
      <w:r w:rsidRPr="00031C07">
        <w:fldChar w:fldCharType="end"/>
      </w:r>
      <w:r w:rsidRPr="00D65014">
        <w:t xml:space="preserve">, and career advancement </w:t>
      </w:r>
      <w:r w:rsidRPr="00031C07">
        <w:fldChar w:fldCharType="begin">
          <w:fldData xml:space="preserve">PEVuZE5vdGU+PENpdGU+PEF1dGhvcj5GYW5nPC9BdXRob3I+PFllYXI+MjAwOTwvWWVhcj48UmVj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==
</w:fldData>
        </w:fldChar>
      </w:r>
      <w:r w:rsidRPr="00D65014">
        <w:instrText xml:space="preserve"> ADDIN EN.CITE </w:instrText>
      </w:r>
      <w:r w:rsidRPr="00753063">
        <w:fldChar w:fldCharType="begin">
          <w:fldData xml:space="preserve">PEVuZE5vdGU+PENpdGU+PEF1dGhvcj5GYW5nPC9BdXRob3I+PFllYXI+MjAwOTwvWWVhcj48UmVj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==
</w:fldData>
        </w:fldChar>
      </w:r>
      <w:r w:rsidRPr="00D65014">
        <w:instrText xml:space="preserve"> ADDIN EN.CITE.DATA </w:instrText>
      </w:r>
      <w:r w:rsidRPr="00753063">
        <w:fldChar w:fldCharType="end"/>
      </w:r>
      <w:r w:rsidRPr="00031C07">
        <w:fldChar w:fldCharType="separate"/>
      </w:r>
      <w:r w:rsidRPr="00D65014">
        <w:rPr>
          <w:noProof/>
        </w:rPr>
        <w:t>(Fang and Neufeld 2009; Lerner and Tirole 2002)</w:t>
      </w:r>
      <w:r w:rsidRPr="00031C07">
        <w:fldChar w:fldCharType="end"/>
      </w:r>
      <w:r w:rsidRPr="00D65014">
        <w:t>.</w:t>
      </w:r>
      <w:r w:rsidR="00503C83" w:rsidRPr="00D65014">
        <w:t xml:space="preserve"> </w:t>
      </w:r>
      <w:r w:rsidRPr="00D65014">
        <w:t xml:space="preserve">Besides, drawing parallels from traditional employee </w:t>
      </w:r>
      <w:r w:rsidR="00D76931" w:rsidRPr="00D65014">
        <w:t xml:space="preserve">motivation </w:t>
      </w:r>
      <w:r w:rsidRPr="00D65014">
        <w:t>research, monetary incentives remain effective and significant for developers in the open</w:t>
      </w:r>
      <w:r w:rsidR="00276FB9" w:rsidRPr="00D65014">
        <w:t xml:space="preserve"> </w:t>
      </w:r>
      <w:r w:rsidRPr="00D65014">
        <w:t>source community (Wang et al. 2022a). In traditional organizational settings, additional monetary incentives beyond basic salaries, such as stock options, have been utilized to motivate employees (</w:t>
      </w:r>
      <w:proofErr w:type="spellStart"/>
      <w:r w:rsidRPr="00D65014">
        <w:t>Kole</w:t>
      </w:r>
      <w:proofErr w:type="spellEnd"/>
      <w:r w:rsidRPr="00D65014">
        <w:t>, 1997). However, the open</w:t>
      </w:r>
      <w:r w:rsidR="00276FB9" w:rsidRPr="00D65014">
        <w:t xml:space="preserve"> </w:t>
      </w:r>
      <w:r w:rsidRPr="00D65014">
        <w:t xml:space="preserve">source communities present unique challenges. Unlike traditional corporations, where employees are financially contracted for their work, </w:t>
      </w:r>
      <w:r w:rsidRPr="00D65014">
        <w:lastRenderedPageBreak/>
        <w:t>developers in open</w:t>
      </w:r>
      <w:r w:rsidR="00276FB9" w:rsidRPr="00D65014">
        <w:t xml:space="preserve"> </w:t>
      </w:r>
      <w:r w:rsidRPr="00D65014">
        <w:t>source projects often contribute voluntarily</w:t>
      </w:r>
      <w:r w:rsidR="001D36F4" w:rsidRPr="00D65014">
        <w:t xml:space="preserve"> </w:t>
      </w:r>
      <w:r w:rsidR="001D36F4" w:rsidRPr="00031C07">
        <w:fldChar w:fldCharType="begin"/>
      </w:r>
      <w:r w:rsidR="001D36F4" w:rsidRPr="00D65014">
        <w:instrText xml:space="preserve"> ADDIN EN.CITE &lt;EndNote&gt;&lt;Cite&gt;&lt;Author&gt;Fang&lt;/Author&gt;&lt;Year&gt;2009&lt;/Year&gt;&lt;RecNum&gt;6&lt;/RecNum&gt;&lt;DisplayText&gt;(Fang and Neufeld 2009)&lt;/DisplayText&gt;&lt;record&gt;&lt;rec-number&gt;6&lt;/rec-number&gt;&lt;foreign-keys&gt;&lt;key app="EN" db-id="vr22derpt290e7exvrhp2ff6dedtftxtfpvt" timestamp="1714142207"&gt;6&lt;/key&gt;&lt;/foreign-keys&gt;&lt;ref-type name="Journal Article"&gt;17&lt;/ref-type&gt;&lt;contributors&gt;&lt;authors&gt;&lt;author&gt;Fang, Yulin&lt;/author&gt;&lt;author&gt;Neufeld, Derrick&lt;/author&gt;&lt;/authors&gt;&lt;/contributors&gt;&lt;titles&gt;&lt;title&gt;Understanding Sustained Participation in Open Source Software Projects&lt;/title&gt;&lt;secondary-title&gt;Journal of Management Information Systems&lt;/secondary-title&gt;&lt;/titles&gt;&lt;periodical&gt;&lt;full-title&gt;Journal of Management Information Systems&lt;/full-title&gt;&lt;/periodical&gt;&lt;pages&gt;9-50&lt;/pages&gt;&lt;volume&gt;25&lt;/volume&gt;&lt;number&gt;4&lt;/number&gt;&lt;dates&gt;&lt;year&gt;2009&lt;/year&gt;&lt;pub-dates&gt;&lt;date&gt;Spr&lt;/date&gt;&lt;/pub-dates&gt;&lt;/dates&gt;&lt;isbn&gt;0742-1222&lt;/isbn&gt;&lt;accession-num&gt;WOS:000266257100002&lt;/accession-num&gt;&lt;work-type&gt;Article; Proceedings Paper&lt;/work-type&gt;&lt;urls&gt;&lt;related-urls&gt;&lt;url&gt;&amp;lt;Go to ISI&amp;gt;://WOS:000266257100002&lt;/url&gt;&lt;/related-urls&gt;&lt;/urls&gt;&lt;electronic-resource-num&gt;10.2753/mis0742-1222250401&lt;/electronic-resource-num&gt;&lt;/record&gt;&lt;/Cite&gt;&lt;/EndNote&gt;</w:instrText>
      </w:r>
      <w:r w:rsidR="001D36F4" w:rsidRPr="00031C07">
        <w:fldChar w:fldCharType="separate"/>
      </w:r>
      <w:r w:rsidR="001D36F4" w:rsidRPr="00D65014">
        <w:rPr>
          <w:noProof/>
        </w:rPr>
        <w:t>(Fang and Neufeld 2009)</w:t>
      </w:r>
      <w:r w:rsidR="001D36F4" w:rsidRPr="00031C07">
        <w:fldChar w:fldCharType="end"/>
      </w:r>
      <w:r w:rsidR="001D36F4" w:rsidRPr="00D65014">
        <w:t>.</w:t>
      </w:r>
      <w:r w:rsidR="00C90668" w:rsidRPr="00D65014">
        <w:t xml:space="preserve"> </w:t>
      </w:r>
      <w:r w:rsidRPr="00D65014">
        <w:t xml:space="preserve"> In this case, external donations as rewards to developers can act as additional financial incentives</w:t>
      </w:r>
      <w:r w:rsidRPr="00753063">
        <w:rPr>
          <w:rFonts w:eastAsia="SimSun"/>
        </w:rPr>
        <w:t>,</w:t>
      </w:r>
      <w:r w:rsidR="00C90668" w:rsidRPr="00753063">
        <w:rPr>
          <w:rFonts w:eastAsia="SimSun"/>
        </w:rPr>
        <w:t xml:space="preserve"> </w:t>
      </w:r>
      <w:r w:rsidRPr="00D65014">
        <w:t>providing an avenue for individuals and organizations to express appreciation and support for the valuable contributions made by developers in open</w:t>
      </w:r>
      <w:r w:rsidR="00276FB9" w:rsidRPr="00D65014">
        <w:t xml:space="preserve"> </w:t>
      </w:r>
      <w:r w:rsidRPr="00D65014">
        <w:t>source projects. These donations not only serve as monetary rewards but also signal recognition for the developers' efforts.</w:t>
      </w:r>
    </w:p>
    <w:p w14:paraId="5A527EEA" w14:textId="77777777" w:rsidR="006C4FA2" w:rsidRDefault="00F41140">
      <w:pPr>
        <w:spacing w:line="480" w:lineRule="auto"/>
        <w:jc w:val="both"/>
      </w:pPr>
      <w:r w:rsidRPr="00814E06">
        <w:t>Previous studies have investigated the impact of monetary incentives on motivating contributions by open</w:t>
      </w:r>
      <w:r w:rsidR="00276FB9" w:rsidRPr="00814E06">
        <w:t xml:space="preserve">  </w:t>
      </w:r>
      <w:r w:rsidRPr="00814E06">
        <w:t xml:space="preserve">source developers, </w:t>
      </w:r>
      <w:proofErr w:type="spellStart"/>
      <w:r w:rsidRPr="00814E06">
        <w:t>analyzing</w:t>
      </w:r>
      <w:proofErr w:type="spellEnd"/>
      <w:r w:rsidRPr="00814E06">
        <w:t xml:space="preserve"> how financial rewards affect their level of engagement </w:t>
      </w:r>
      <w:r w:rsidRPr="00031C07">
        <w:fldChar w:fldCharType="begin"/>
      </w:r>
      <w:r w:rsidRPr="00814E06">
        <w:instrText xml:space="preserve"> ADDIN EN.CITE &lt;EndNote&gt;&lt;Cite&gt;&lt;Author&gt;Wang&lt;/Author&gt;&lt;Year&gt;2022&lt;/Year&gt;&lt;RecNum&gt;22&lt;/RecNum&gt;&lt;DisplayText&gt;(Wang et al. 2022b; Zhang et al. 2022)&lt;/DisplayText&gt;&lt;record&gt;&lt;rec-number&gt;22&lt;/rec-number&gt;&lt;foreign-keys&gt;&lt;key app="EN" db-id="vr22derpt290e7exvrhp2ff6dedtftxtfpvt" timestamp="1714210240"&gt;22&lt;/key&gt;&lt;key app="ENWeb" db-id=""&gt;0&lt;/key&gt;&lt;/foreign-keys&gt;&lt;ref-type name="Conference Paper"&gt;47&lt;/ref-type&gt;&lt;contributors&gt;&lt;authors&gt;&lt;author&gt;Wang, Yaxin&lt;/author&gt;&lt;author&gt;Wang, Liang&lt;/author&gt;&lt;author&gt;Hu, Hao&lt;/author&gt;&lt;author&gt;Jiang, Jing&lt;/author&gt;&lt;author&gt;Kuang, Hongyu&lt;/author&gt;&lt;author&gt;Tao, Xianping&lt;/author&gt;&lt;/authors&gt;&lt;/contributors&gt;&lt;titles&gt;&lt;title&gt;The Influence of Sponsorship on Open-Source Software Developers&amp;apos; Activities on GitHub&lt;/title&gt;&lt;secondary-title&gt;2022 IEEE 46th Annual Computers, Software, and Applications Conference (COMPSAC)&lt;/secondary-title&gt;&lt;/titles&gt;&lt;pages&gt;924-933&lt;/pages&gt;&lt;dates&gt;&lt;year&gt;2022&lt;/year&gt;&lt;/dates&gt;&lt;urls&gt;&lt;/urls&gt;&lt;electronic-resource-num&gt;10.1109/compsac54236.2022.00144&lt;/electronic-resource-num&gt;&lt;/record&gt;&lt;/Cite&gt;&lt;Cite&gt;&lt;Author&gt;Zhang&lt;/Author&gt;&lt;Year&gt;2022&lt;/Year&gt;&lt;RecNum&gt;18&lt;/RecNum&gt;&lt;record&gt;&lt;rec-number&gt;18&lt;/rec-number&gt;&lt;foreign-keys&gt;&lt;key app="EN" db-id="vr22derpt290e7exvrhp2ff6dedtftxtfpvt" timestamp="1714186716"&gt;18&lt;/key&gt;&lt;key app="ENWeb" db-id=""&gt;0&lt;/key&gt;&lt;/foreign-keys&gt;&lt;ref-type name="Conference Paper"&gt;47&lt;/ref-type&gt;&lt;contributors&gt;&lt;authors&gt;&lt;author&gt;Zhang, Xunhui&lt;/author&gt;&lt;author&gt;Wang, Tao&lt;/author&gt;&lt;author&gt;Yu, Yue&lt;/author&gt;&lt;author&gt;Zeng, Qiubing&lt;/author&gt;&lt;author&gt;Li, Zhixing&lt;/author&gt;&lt;author&gt;Wang, Huaimin&lt;/author&gt;&lt;/authors&gt;&lt;/contributors&gt;&lt;titles&gt;&lt;title&gt;Who, What, Why and How? Towards the Monetary Incentive in Crowd Collaboration: A Case Study of Github’s Sponsor Mechanism&lt;/title&gt;&lt;secondary-title&gt;CHI Conference on Human Factors in Computing Systems&lt;/secondary-title&gt;&lt;/titles&gt;&lt;pages&gt;1-18&lt;/pages&gt;&lt;dates&gt;&lt;year&gt;2022&lt;/year&gt;&lt;/dates&gt;&lt;urls&gt;&lt;/urls&gt;&lt;electronic-resource-num&gt;10.1145/3491102.3501822&lt;/electronic-resource-num&gt;&lt;/record&gt;&lt;/Cite&gt;&lt;/EndNote&gt;</w:instrText>
      </w:r>
      <w:r w:rsidRPr="00031C07">
        <w:fldChar w:fldCharType="separate"/>
      </w:r>
      <w:r w:rsidRPr="00814E06">
        <w:rPr>
          <w:noProof/>
        </w:rPr>
        <w:t>(Wang et al. 2022b; Zhang et al. 2022)</w:t>
      </w:r>
      <w:r w:rsidRPr="00031C07">
        <w:fldChar w:fldCharType="end"/>
      </w:r>
      <w:r w:rsidRPr="00814E06">
        <w:t xml:space="preserve">. </w:t>
      </w:r>
      <w:r w:rsidR="007857E6" w:rsidRPr="00753063">
        <w:t xml:space="preserve">Undoubtedly, tangible monetary </w:t>
      </w:r>
      <w:r w:rsidR="0070035C" w:rsidRPr="00753063">
        <w:t xml:space="preserve">donation </w:t>
      </w:r>
      <w:r w:rsidR="007857E6" w:rsidRPr="00753063">
        <w:t>rewards can provide developers with actual economic support, thereby promoting their development activities.</w:t>
      </w:r>
      <w:r w:rsidR="0070035C" w:rsidRPr="00814E06">
        <w:t xml:space="preserve"> </w:t>
      </w:r>
      <w:r w:rsidRPr="00814E06">
        <w:t xml:space="preserve">However, beyond actual monetary </w:t>
      </w:r>
      <w:r w:rsidR="00D76931" w:rsidRPr="00814E06">
        <w:t>incentives</w:t>
      </w:r>
      <w:r w:rsidRPr="00814E06">
        <w:t xml:space="preserve">, the act of disclosing reward announcements may also exert an influence that has yet to be thoroughly investigated. </w:t>
      </w:r>
    </w:p>
    <w:p w14:paraId="7D45179C" w14:textId="4CA6C643" w:rsidR="00F41140" w:rsidRPr="00D65014" w:rsidRDefault="00EB0498" w:rsidP="00753063">
      <w:pPr>
        <w:spacing w:line="480" w:lineRule="auto"/>
        <w:jc w:val="both"/>
      </w:pPr>
      <w:proofErr w:type="spellStart"/>
      <w:r w:rsidRPr="00753063">
        <w:t>Disclosur</w:t>
      </w:r>
      <w:r w:rsidR="009A610D" w:rsidRPr="00753063">
        <w:t>ing</w:t>
      </w:r>
      <w:proofErr w:type="spellEnd"/>
      <w:r w:rsidR="009A610D" w:rsidRPr="00753063">
        <w:t xml:space="preserve"> donation information for open-source projects can be seen as a signal that conveys important information about the project's health, community support, and future prospects. More importantly, it communicates to developers that they can receive rewards from the project if they perform exceptionally well.</w:t>
      </w:r>
      <w:r w:rsidR="00EA52D4" w:rsidRPr="00814E06">
        <w:t xml:space="preserve"> </w:t>
      </w:r>
      <w:r w:rsidR="00F41140" w:rsidRPr="00814E06">
        <w:t>This gap highlights the need to explore how the public disclosure of reward information affects developer motivation in open</w:t>
      </w:r>
      <w:r w:rsidR="00276FB9" w:rsidRPr="00814E06">
        <w:t xml:space="preserve"> </w:t>
      </w:r>
      <w:r w:rsidR="00F41140" w:rsidRPr="00814E06">
        <w:t>source communities.</w:t>
      </w:r>
    </w:p>
    <w:p w14:paraId="4D9F1486" w14:textId="3510E1C4" w:rsidR="00D76931" w:rsidRPr="00D65014" w:rsidRDefault="00D76931" w:rsidP="00753063">
      <w:pPr>
        <w:spacing w:line="480" w:lineRule="auto"/>
        <w:jc w:val="both"/>
      </w:pPr>
      <w:r w:rsidRPr="00D65014">
        <w:t>Considering the unique dynamics within Bitcoin open</w:t>
      </w:r>
      <w:r w:rsidR="00276FB9" w:rsidRPr="00D65014">
        <w:t xml:space="preserve"> </w:t>
      </w:r>
      <w:r w:rsidRPr="00D65014">
        <w:t>source projects and the two different</w:t>
      </w:r>
      <w:r w:rsidR="009343C7" w:rsidRPr="00D65014">
        <w:t xml:space="preserve"> strategies</w:t>
      </w:r>
      <w:r w:rsidRPr="00D65014">
        <w:t xml:space="preserve"> </w:t>
      </w:r>
      <w:r w:rsidR="009343C7" w:rsidRPr="00D65014">
        <w:t xml:space="preserve">of disclosing donation information </w:t>
      </w:r>
      <w:r w:rsidRPr="00D65014">
        <w:t xml:space="preserve">employed by the donation organization Brink, we seek to answer the following </w:t>
      </w:r>
      <w:r w:rsidR="00F41DF0">
        <w:t>three</w:t>
      </w:r>
      <w:r w:rsidR="00F41DF0" w:rsidRPr="00D65014">
        <w:t xml:space="preserve"> </w:t>
      </w:r>
      <w:r w:rsidRPr="00D65014">
        <w:t>research questions:</w:t>
      </w:r>
    </w:p>
    <w:p w14:paraId="6AE32EC5" w14:textId="247A9B43" w:rsidR="00D76931" w:rsidRDefault="00D76931" w:rsidP="00753063">
      <w:pPr>
        <w:spacing w:line="480" w:lineRule="auto"/>
        <w:jc w:val="both"/>
        <w:rPr>
          <w:i/>
          <w:iCs/>
        </w:rPr>
      </w:pPr>
      <w:r w:rsidRPr="00D65014">
        <w:rPr>
          <w:i/>
          <w:iCs/>
        </w:rPr>
        <w:t xml:space="preserve">RQ1: </w:t>
      </w:r>
      <w:r w:rsidR="00394BB8" w:rsidRPr="00394BB8">
        <w:rPr>
          <w:i/>
          <w:iCs/>
        </w:rPr>
        <w:t xml:space="preserve">What </w:t>
      </w:r>
      <w:r w:rsidR="00333F29">
        <w:rPr>
          <w:i/>
          <w:iCs/>
        </w:rPr>
        <w:t>are</w:t>
      </w:r>
      <w:r w:rsidR="00394BB8" w:rsidRPr="00394BB8">
        <w:rPr>
          <w:i/>
          <w:iCs/>
        </w:rPr>
        <w:t xml:space="preserve"> the impact</w:t>
      </w:r>
      <w:r w:rsidR="00333F29">
        <w:rPr>
          <w:i/>
          <w:iCs/>
        </w:rPr>
        <w:t>s</w:t>
      </w:r>
      <w:r w:rsidR="00394BB8" w:rsidRPr="00394BB8">
        <w:rPr>
          <w:i/>
          <w:iCs/>
        </w:rPr>
        <w:t xml:space="preserve"> of </w:t>
      </w:r>
      <w:r w:rsidR="00756DED">
        <w:rPr>
          <w:i/>
          <w:iCs/>
        </w:rPr>
        <w:t>untargeted</w:t>
      </w:r>
      <w:r w:rsidR="00394BB8" w:rsidRPr="00394BB8">
        <w:rPr>
          <w:i/>
          <w:iCs/>
        </w:rPr>
        <w:t xml:space="preserve"> </w:t>
      </w:r>
      <w:r w:rsidR="000055D8">
        <w:rPr>
          <w:rFonts w:hint="eastAsia"/>
          <w:i/>
          <w:iCs/>
        </w:rPr>
        <w:t>and</w:t>
      </w:r>
      <w:r w:rsidR="000055D8">
        <w:rPr>
          <w:i/>
          <w:iCs/>
        </w:rPr>
        <w:t xml:space="preserve"> </w:t>
      </w:r>
      <w:r w:rsidR="000055D8" w:rsidRPr="00394BB8">
        <w:rPr>
          <w:i/>
          <w:iCs/>
        </w:rPr>
        <w:t xml:space="preserve">targeted </w:t>
      </w:r>
      <w:r w:rsidR="00394BB8" w:rsidRPr="00394BB8">
        <w:rPr>
          <w:i/>
          <w:iCs/>
        </w:rPr>
        <w:t>donation disclosure</w:t>
      </w:r>
      <w:r w:rsidR="00DF23BA">
        <w:rPr>
          <w:i/>
          <w:iCs/>
        </w:rPr>
        <w:t>s</w:t>
      </w:r>
      <w:r w:rsidR="00394BB8" w:rsidRPr="00394BB8">
        <w:rPr>
          <w:i/>
          <w:iCs/>
        </w:rPr>
        <w:t xml:space="preserve"> on developers’ </w:t>
      </w:r>
      <w:r w:rsidR="00002E55">
        <w:rPr>
          <w:i/>
          <w:iCs/>
        </w:rPr>
        <w:t>activities</w:t>
      </w:r>
      <w:r w:rsidR="00394BB8" w:rsidRPr="00394BB8">
        <w:rPr>
          <w:i/>
          <w:iCs/>
        </w:rPr>
        <w:t xml:space="preserve">, respectively? </w:t>
      </w:r>
    </w:p>
    <w:p w14:paraId="60F21F38" w14:textId="6A1955D0" w:rsidR="00D76931" w:rsidRDefault="00D76931" w:rsidP="00753063">
      <w:pPr>
        <w:spacing w:line="480" w:lineRule="auto"/>
        <w:jc w:val="both"/>
        <w:rPr>
          <w:i/>
          <w:iCs/>
        </w:rPr>
      </w:pPr>
      <w:r w:rsidRPr="00D65014">
        <w:rPr>
          <w:i/>
          <w:iCs/>
        </w:rPr>
        <w:t>RQ</w:t>
      </w:r>
      <w:r w:rsidR="00930213">
        <w:rPr>
          <w:i/>
          <w:iCs/>
        </w:rPr>
        <w:t>2</w:t>
      </w:r>
      <w:r w:rsidRPr="00D65014">
        <w:rPr>
          <w:i/>
          <w:iCs/>
        </w:rPr>
        <w:t xml:space="preserve">: </w:t>
      </w:r>
      <w:r w:rsidR="00524822" w:rsidRPr="00D65014">
        <w:rPr>
          <w:i/>
          <w:iCs/>
        </w:rPr>
        <w:t xml:space="preserve">How </w:t>
      </w:r>
      <w:r w:rsidR="000055D8">
        <w:rPr>
          <w:i/>
          <w:iCs/>
        </w:rPr>
        <w:t>do</w:t>
      </w:r>
      <w:r w:rsidR="00524822" w:rsidRPr="00D65014">
        <w:rPr>
          <w:i/>
          <w:iCs/>
        </w:rPr>
        <w:t xml:space="preserve"> the </w:t>
      </w:r>
      <w:r w:rsidR="000055D8" w:rsidRPr="00394BB8">
        <w:rPr>
          <w:i/>
          <w:iCs/>
        </w:rPr>
        <w:t>targeted donation disclosure</w:t>
      </w:r>
      <w:r w:rsidR="000055D8">
        <w:rPr>
          <w:i/>
          <w:iCs/>
        </w:rPr>
        <w:t>s</w:t>
      </w:r>
      <w:r w:rsidR="000055D8" w:rsidRPr="00394BB8">
        <w:rPr>
          <w:i/>
          <w:iCs/>
        </w:rPr>
        <w:t xml:space="preserve"> </w:t>
      </w:r>
      <w:r w:rsidR="00524822" w:rsidRPr="00D65014">
        <w:rPr>
          <w:i/>
          <w:iCs/>
        </w:rPr>
        <w:t xml:space="preserve">influence the impact of the </w:t>
      </w:r>
      <w:r w:rsidR="00756DED">
        <w:rPr>
          <w:i/>
          <w:iCs/>
        </w:rPr>
        <w:t>untargeted</w:t>
      </w:r>
      <w:r w:rsidR="000E40C9" w:rsidRPr="00394BB8">
        <w:rPr>
          <w:i/>
          <w:iCs/>
        </w:rPr>
        <w:t xml:space="preserve"> </w:t>
      </w:r>
      <w:r w:rsidR="000E40C9" w:rsidRPr="000E40C9">
        <w:rPr>
          <w:i/>
          <w:iCs/>
        </w:rPr>
        <w:t xml:space="preserve"> </w:t>
      </w:r>
      <w:r w:rsidR="000E40C9" w:rsidRPr="00394BB8">
        <w:rPr>
          <w:i/>
          <w:iCs/>
        </w:rPr>
        <w:t>donation</w:t>
      </w:r>
      <w:r w:rsidR="000E40C9">
        <w:rPr>
          <w:i/>
          <w:iCs/>
        </w:rPr>
        <w:t xml:space="preserve"> </w:t>
      </w:r>
      <w:r w:rsidR="000055D8" w:rsidRPr="00394BB8">
        <w:rPr>
          <w:i/>
          <w:iCs/>
        </w:rPr>
        <w:t>disclosure</w:t>
      </w:r>
      <w:r w:rsidR="000055D8">
        <w:rPr>
          <w:i/>
          <w:iCs/>
        </w:rPr>
        <w:t>s</w:t>
      </w:r>
      <w:r w:rsidR="000055D8" w:rsidRPr="00394BB8">
        <w:rPr>
          <w:i/>
          <w:iCs/>
        </w:rPr>
        <w:t xml:space="preserve"> </w:t>
      </w:r>
      <w:r w:rsidR="00524822" w:rsidRPr="00D65014">
        <w:rPr>
          <w:i/>
          <w:iCs/>
        </w:rPr>
        <w:t>to developers’ contribution?</w:t>
      </w:r>
    </w:p>
    <w:p w14:paraId="0C1ED597" w14:textId="7300869C" w:rsidR="00930213" w:rsidRPr="00D65014" w:rsidRDefault="00930213" w:rsidP="00930213">
      <w:pPr>
        <w:spacing w:line="480" w:lineRule="auto"/>
        <w:jc w:val="both"/>
        <w:rPr>
          <w:i/>
          <w:iCs/>
        </w:rPr>
      </w:pPr>
      <w:r w:rsidRPr="00C8614B">
        <w:rPr>
          <w:i/>
          <w:iCs/>
        </w:rPr>
        <w:lastRenderedPageBreak/>
        <w:t>RQ</w:t>
      </w:r>
      <w:r>
        <w:rPr>
          <w:i/>
          <w:iCs/>
        </w:rPr>
        <w:t>3</w:t>
      </w:r>
      <w:r w:rsidRPr="00C8614B">
        <w:rPr>
          <w:i/>
          <w:iCs/>
        </w:rPr>
        <w:t xml:space="preserve">: </w:t>
      </w:r>
      <w:r w:rsidRPr="00394BB8">
        <w:rPr>
          <w:i/>
          <w:iCs/>
        </w:rPr>
        <w:t xml:space="preserve">What is the impact of </w:t>
      </w:r>
      <w:r>
        <w:rPr>
          <w:i/>
          <w:iCs/>
        </w:rPr>
        <w:t>the untargeted</w:t>
      </w:r>
      <w:r w:rsidRPr="00394BB8">
        <w:rPr>
          <w:i/>
          <w:iCs/>
        </w:rPr>
        <w:t xml:space="preserve"> </w:t>
      </w:r>
      <w:r>
        <w:rPr>
          <w:rFonts w:hint="eastAsia"/>
          <w:i/>
          <w:iCs/>
        </w:rPr>
        <w:t>and</w:t>
      </w:r>
      <w:r>
        <w:rPr>
          <w:i/>
          <w:iCs/>
        </w:rPr>
        <w:t xml:space="preserve"> </w:t>
      </w:r>
      <w:r w:rsidRPr="00394BB8">
        <w:rPr>
          <w:i/>
          <w:iCs/>
        </w:rPr>
        <w:t>targeted donation disclosure</w:t>
      </w:r>
      <w:r>
        <w:rPr>
          <w:i/>
          <w:iCs/>
        </w:rPr>
        <w:t>s</w:t>
      </w:r>
      <w:r w:rsidRPr="00394BB8">
        <w:rPr>
          <w:i/>
          <w:iCs/>
        </w:rPr>
        <w:t xml:space="preserve"> on </w:t>
      </w:r>
      <w:r>
        <w:rPr>
          <w:i/>
          <w:iCs/>
        </w:rPr>
        <w:t xml:space="preserve">different kinds of </w:t>
      </w:r>
      <w:r w:rsidRPr="00394BB8">
        <w:rPr>
          <w:i/>
          <w:iCs/>
        </w:rPr>
        <w:t xml:space="preserve">developers’ </w:t>
      </w:r>
      <w:r>
        <w:rPr>
          <w:i/>
          <w:iCs/>
        </w:rPr>
        <w:t>activities</w:t>
      </w:r>
      <w:r w:rsidRPr="00394BB8">
        <w:rPr>
          <w:i/>
          <w:iCs/>
        </w:rPr>
        <w:t xml:space="preserve">, respectively? </w:t>
      </w:r>
    </w:p>
    <w:p w14:paraId="3ADEB051" w14:textId="77777777" w:rsidR="00930213" w:rsidRPr="00D65014" w:rsidRDefault="00930213" w:rsidP="00753063">
      <w:pPr>
        <w:spacing w:line="480" w:lineRule="auto"/>
        <w:jc w:val="both"/>
        <w:rPr>
          <w:i/>
          <w:iCs/>
        </w:rPr>
      </w:pPr>
    </w:p>
    <w:p w14:paraId="0832F887" w14:textId="4E7BB20B" w:rsidR="00D76931" w:rsidRPr="00D65014" w:rsidRDefault="00F41140" w:rsidP="00753063">
      <w:pPr>
        <w:spacing w:line="480" w:lineRule="auto"/>
        <w:jc w:val="both"/>
      </w:pPr>
      <w:r w:rsidRPr="00D65014">
        <w:rPr>
          <w:rFonts w:ascii="Calibri" w:hAnsi="Calibri" w:cs="Calibri"/>
        </w:rPr>
        <w:t>﻿</w:t>
      </w:r>
      <w:r w:rsidR="007F006B" w:rsidRPr="00D65014">
        <w:t>T</w:t>
      </w:r>
      <w:r w:rsidR="00D76931" w:rsidRPr="00D65014">
        <w:t xml:space="preserve">o answer our research questions, we've collected multi-source datasets that interconnect the activities of developers engaged in the Bitcoin project on GitHub and the donation </w:t>
      </w:r>
      <w:r w:rsidR="00265EFB" w:rsidRPr="00D65014">
        <w:t>information disclosed</w:t>
      </w:r>
      <w:r w:rsidR="00D76931" w:rsidRPr="00D65014">
        <w:t xml:space="preserve"> by Brink. The preliminary empirical results reveal that: both announcements</w:t>
      </w:r>
      <w:r w:rsidR="008901C0" w:rsidRPr="00D65014">
        <w:t xml:space="preserve"> </w:t>
      </w:r>
      <w:r w:rsidR="00756DED">
        <w:t>untargeted</w:t>
      </w:r>
      <w:r w:rsidR="008901C0" w:rsidRPr="00D65014">
        <w:t xml:space="preserve"> donation announcements and </w:t>
      </w:r>
      <w:r w:rsidR="00756DED">
        <w:t>targeted</w:t>
      </w:r>
      <w:r w:rsidR="008901C0" w:rsidRPr="00D65014">
        <w:t xml:space="preserve"> </w:t>
      </w:r>
      <w:r w:rsidR="00C04806" w:rsidRPr="00D65014">
        <w:t>grantee</w:t>
      </w:r>
      <w:r w:rsidR="008901C0" w:rsidRPr="00D65014">
        <w:t xml:space="preserve"> disclosure</w:t>
      </w:r>
      <w:r w:rsidR="00DF23BA">
        <w:t>s</w:t>
      </w:r>
      <w:r w:rsidR="00D76931" w:rsidRPr="00D65014">
        <w:t xml:space="preserve">, exhibit positive effects on developers' contributions. However, the </w:t>
      </w:r>
      <w:r w:rsidR="0005529D" w:rsidRPr="00D65014">
        <w:t xml:space="preserve">disclosure of </w:t>
      </w:r>
      <w:r w:rsidR="00756DED">
        <w:t>targeted</w:t>
      </w:r>
      <w:r w:rsidR="0005529D" w:rsidRPr="00D65014">
        <w:t xml:space="preserve"> </w:t>
      </w:r>
      <w:r w:rsidR="00C04806" w:rsidRPr="00D65014">
        <w:t>grantee</w:t>
      </w:r>
      <w:r w:rsidR="0005529D" w:rsidRPr="00D65014">
        <w:t xml:space="preserve">s </w:t>
      </w:r>
      <w:r w:rsidR="00D76931" w:rsidRPr="00D65014">
        <w:t>seems to exert a negative moderating influence, diminishing the positive impact of announcements of donation to</w:t>
      </w:r>
      <w:r w:rsidR="0005529D" w:rsidRPr="00D65014">
        <w:t xml:space="preserve"> </w:t>
      </w:r>
      <w:r w:rsidR="00D76931" w:rsidRPr="00D65014">
        <w:t>developers.</w:t>
      </w:r>
    </w:p>
    <w:p w14:paraId="0EC0ED23" w14:textId="1159A6B9" w:rsidR="006B584A" w:rsidRPr="00D65014" w:rsidRDefault="00A935A1" w:rsidP="00753063">
      <w:pPr>
        <w:spacing w:line="480" w:lineRule="auto"/>
        <w:jc w:val="both"/>
        <w:rPr>
          <w:rFonts w:eastAsiaTheme="minorEastAsia"/>
        </w:rPr>
      </w:pPr>
      <w:r w:rsidRPr="00D65014">
        <w:rPr>
          <w:rFonts w:eastAsiaTheme="minorEastAsia"/>
        </w:rPr>
        <w:t>This study investigates how project donation information</w:t>
      </w:r>
      <w:r w:rsidR="0005529D" w:rsidRPr="00D65014">
        <w:rPr>
          <w:rFonts w:eastAsiaTheme="minorEastAsia"/>
        </w:rPr>
        <w:t xml:space="preserve"> disclosure</w:t>
      </w:r>
      <w:r w:rsidRPr="00D65014">
        <w:rPr>
          <w:rFonts w:eastAsiaTheme="minorEastAsia"/>
        </w:rPr>
        <w:t xml:space="preserve"> affects the contributions of developers to the Bitcoin project, aiding in a better understanding of the </w:t>
      </w:r>
      <w:proofErr w:type="spellStart"/>
      <w:r w:rsidRPr="00D65014">
        <w:rPr>
          <w:rFonts w:eastAsiaTheme="minorEastAsia"/>
        </w:rPr>
        <w:t>behavioral</w:t>
      </w:r>
      <w:proofErr w:type="spellEnd"/>
      <w:r w:rsidRPr="00D65014">
        <w:rPr>
          <w:rFonts w:eastAsiaTheme="minorEastAsia"/>
        </w:rPr>
        <w:t xml:space="preserve"> patterns of developers within the Bitcoin community.</w:t>
      </w:r>
      <w:r w:rsidR="006B584A" w:rsidRPr="00D65014">
        <w:t xml:space="preserve"> </w:t>
      </w:r>
      <w:r w:rsidR="006B584A" w:rsidRPr="00D65014">
        <w:rPr>
          <w:rFonts w:eastAsiaTheme="minorEastAsia"/>
        </w:rPr>
        <w:t xml:space="preserve">Furthermore, our research may unveil common </w:t>
      </w:r>
      <w:proofErr w:type="spellStart"/>
      <w:r w:rsidR="006B584A" w:rsidRPr="00D65014">
        <w:rPr>
          <w:rFonts w:eastAsiaTheme="minorEastAsia"/>
        </w:rPr>
        <w:t>behavioral</w:t>
      </w:r>
      <w:proofErr w:type="spellEnd"/>
      <w:r w:rsidR="006B584A" w:rsidRPr="00D65014">
        <w:rPr>
          <w:rFonts w:eastAsiaTheme="minorEastAsia"/>
        </w:rPr>
        <w:t xml:space="preserve"> patterns among developers on open-source platforms when confronted with donation information.</w:t>
      </w:r>
      <w:r w:rsidR="00083F98" w:rsidRPr="00D65014">
        <w:rPr>
          <w:rFonts w:eastAsiaTheme="minorEastAsia"/>
        </w:rPr>
        <w:t xml:space="preserve"> Finally, this study is pioneering in exploring the motivating impacts of different donation disclosure </w:t>
      </w:r>
      <w:r w:rsidR="00083F98" w:rsidRPr="00D65014">
        <w:t xml:space="preserve">strategies </w:t>
      </w:r>
      <w:r w:rsidR="00083F98" w:rsidRPr="00D65014">
        <w:rPr>
          <w:rFonts w:eastAsiaTheme="minorEastAsia"/>
        </w:rPr>
        <w:t>on developers. We innovatively apply expectancy theory and expectancy disconfirmation theory to explore the underlying mechanisms of how the disclosure of donations influences developer motivation within open-source communities.</w:t>
      </w:r>
    </w:p>
    <w:p w14:paraId="660827BA" w14:textId="74556234" w:rsidR="00A979EB" w:rsidRPr="00D65014" w:rsidRDefault="00A979EB" w:rsidP="00753063">
      <w:pPr>
        <w:spacing w:line="480" w:lineRule="auto"/>
        <w:jc w:val="both"/>
      </w:pPr>
      <w:r w:rsidRPr="00D65014">
        <w:t>The remainder of this paper is structured as follows. The next section provides an overview of the theoretical background and the development of hypotheses. Following that, we outline our econometric model and detail the data used, alongside presenting empirical results. Finally, we discuss the contributions of this study and propose avenues for future research.</w:t>
      </w:r>
    </w:p>
    <w:p w14:paraId="5E553037" w14:textId="7A6A2257" w:rsidR="00DD3DCE" w:rsidRPr="00F71747" w:rsidRDefault="00DD3DCE">
      <w:pPr>
        <w:pStyle w:val="Heading1"/>
      </w:pPr>
      <w:r w:rsidRPr="00F71747">
        <w:lastRenderedPageBreak/>
        <w:t xml:space="preserve">Research </w:t>
      </w:r>
      <w:r w:rsidR="006B0866">
        <w:t>B</w:t>
      </w:r>
      <w:r w:rsidR="006B0866" w:rsidRPr="006B0866">
        <w:t>ackground</w:t>
      </w:r>
    </w:p>
    <w:p w14:paraId="4CDCDE84" w14:textId="5AEDD874" w:rsidR="00ED484E" w:rsidRPr="0076537A" w:rsidRDefault="00ED484E">
      <w:pPr>
        <w:pStyle w:val="Heading2"/>
        <w:ind w:firstLine="0"/>
      </w:pPr>
      <w:r>
        <w:t>2</w:t>
      </w:r>
      <w:r w:rsidRPr="0076537A">
        <w:t>.1 Motivation</w:t>
      </w:r>
      <w:r w:rsidR="00FA18E4">
        <w:t>s</w:t>
      </w:r>
      <w:r w:rsidRPr="0076537A">
        <w:t xml:space="preserve"> </w:t>
      </w:r>
      <w:r w:rsidR="00FA18E4">
        <w:rPr>
          <w:lang w:eastAsia="zh-CN"/>
        </w:rPr>
        <w:t>in</w:t>
      </w:r>
      <w:r w:rsidR="00FA18E4" w:rsidRPr="00F71747">
        <w:rPr>
          <w:lang w:eastAsia="zh-CN"/>
        </w:rPr>
        <w:t xml:space="preserve"> </w:t>
      </w:r>
      <w:r w:rsidRPr="00F71747">
        <w:rPr>
          <w:lang w:eastAsia="zh-CN"/>
        </w:rPr>
        <w:t xml:space="preserve">open source </w:t>
      </w:r>
      <w:proofErr w:type="spellStart"/>
      <w:r w:rsidR="00FA18E4">
        <w:rPr>
          <w:lang w:eastAsia="zh-CN"/>
        </w:rPr>
        <w:t>coummunities</w:t>
      </w:r>
      <w:proofErr w:type="spellEnd"/>
    </w:p>
    <w:p w14:paraId="37EB6CE6" w14:textId="7195C9B5" w:rsidR="0035146A" w:rsidRDefault="0035146A" w:rsidP="00405112">
      <w:pPr>
        <w:spacing w:line="480" w:lineRule="auto"/>
        <w:ind w:firstLine="720"/>
        <w:jc w:val="both"/>
      </w:pPr>
      <w:r w:rsidRPr="0035146A">
        <w:t>Open-source software (OSS) communities, structured as informal organizations, rely heavily on voluntary contributions. The literature generally bifurcates the drivers of such participation into intrinsic and extrinsic motivations, which interact in a complex, non-additive manner.</w:t>
      </w:r>
    </w:p>
    <w:p w14:paraId="3FCDCA7F" w14:textId="1A68105B" w:rsidR="00405112" w:rsidRDefault="00405112" w:rsidP="00405112">
      <w:pPr>
        <w:spacing w:line="480" w:lineRule="auto"/>
        <w:ind w:firstLine="720"/>
        <w:jc w:val="both"/>
      </w:pPr>
      <w:r w:rsidRPr="00405112">
        <w:t xml:space="preserve">First, intrinsic factors constitute the foundational drive for many developers. Contributions are often </w:t>
      </w:r>
      <w:proofErr w:type="spellStart"/>
      <w:r w:rsidRPr="00405112">
        <w:t>fueled</w:t>
      </w:r>
      <w:proofErr w:type="spellEnd"/>
      <w:r w:rsidRPr="00405112">
        <w:t xml:space="preserve"> by personal interest (Shah 2006) and the pursuit of reputation within the peer community (Lerner and </w:t>
      </w:r>
      <w:proofErr w:type="spellStart"/>
      <w:r w:rsidRPr="00405112">
        <w:t>Tirole</w:t>
      </w:r>
      <w:proofErr w:type="spellEnd"/>
      <w:r w:rsidRPr="00405112">
        <w:t xml:space="preserve"> 2002). Scholarly evidence affirms that altruism—the satisfaction derived from aiding others—and the sense of </w:t>
      </w:r>
      <w:proofErr w:type="spellStart"/>
      <w:r w:rsidRPr="00405112">
        <w:t>fulfillment</w:t>
      </w:r>
      <w:proofErr w:type="spellEnd"/>
      <w:r w:rsidRPr="00405112">
        <w:t xml:space="preserve"> linked to self-actualization serve as significant motivators (Davidson et al. 2014; Lerner and </w:t>
      </w:r>
      <w:proofErr w:type="spellStart"/>
      <w:r w:rsidRPr="00405112">
        <w:t>Tirole</w:t>
      </w:r>
      <w:proofErr w:type="spellEnd"/>
      <w:r w:rsidRPr="00405112">
        <w:t xml:space="preserve"> 2002). Davidson et al. (2014) conclude that </w:t>
      </w:r>
      <w:r w:rsidR="00E85E7C" w:rsidRPr="00D65014">
        <w:t>intrinsic motivations, internal values</w:t>
      </w:r>
      <w:r w:rsidR="00E85E7C">
        <w:t xml:space="preserve"> </w:t>
      </w:r>
      <w:r w:rsidR="00E85E7C">
        <w:rPr>
          <w:rFonts w:hint="eastAsia"/>
        </w:rPr>
        <w:t>and</w:t>
      </w:r>
      <w:r w:rsidR="00E85E7C">
        <w:t xml:space="preserve"> </w:t>
      </w:r>
      <w:r w:rsidR="00E85E7C" w:rsidRPr="00D65014">
        <w:t xml:space="preserve">altruism </w:t>
      </w:r>
      <w:r w:rsidRPr="00405112">
        <w:t>underpin the initial drive for participation, while intangible rewards like social learning effects provide further impetus for sustained engagement (Yang et al. 2021).</w:t>
      </w:r>
    </w:p>
    <w:p w14:paraId="2EF66914" w14:textId="6BCF9291" w:rsidR="00B05C6B" w:rsidRDefault="00B05C6B" w:rsidP="00405112">
      <w:pPr>
        <w:spacing w:line="480" w:lineRule="auto"/>
        <w:ind w:firstLine="720"/>
        <w:jc w:val="both"/>
      </w:pPr>
      <w:r w:rsidRPr="00B05C6B">
        <w:t xml:space="preserve">Second, external incentives encompass a diverse array of tangible and intangible benefits that extend beyond direct financial gain. While career advancement </w:t>
      </w:r>
      <w:r w:rsidR="00C951A5" w:rsidRPr="0076537A">
        <w:fldChar w:fldCharType="begin">
          <w:fldData xml:space="preserve">PEVuZE5vdGU+PENpdGU+PEF1dGhvcj5GYW5nPC9BdXRob3I+PFllYXI+MjAwOTwvWWVhcj48UmVj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==
</w:fldData>
        </w:fldChar>
      </w:r>
      <w:r w:rsidR="00C951A5" w:rsidRPr="00D65014">
        <w:instrText xml:space="preserve"> ADDIN EN.CITE </w:instrText>
      </w:r>
      <w:r w:rsidR="00C951A5" w:rsidRPr="0076537A">
        <w:fldChar w:fldCharType="begin">
          <w:fldData xml:space="preserve">PEVuZE5vdGU+PENpdGU+PEF1dGhvcj5GYW5nPC9BdXRob3I+PFllYXI+MjAwOTwvWWVhcj48UmVj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==
</w:fldData>
        </w:fldChar>
      </w:r>
      <w:r w:rsidR="00C951A5" w:rsidRPr="00D65014">
        <w:instrText xml:space="preserve"> ADDIN EN.CITE.DATA </w:instrText>
      </w:r>
      <w:r w:rsidR="00C951A5" w:rsidRPr="0076537A">
        <w:fldChar w:fldCharType="end"/>
      </w:r>
      <w:r w:rsidR="00C951A5" w:rsidRPr="0076537A">
        <w:fldChar w:fldCharType="separate"/>
      </w:r>
      <w:r w:rsidR="00C951A5" w:rsidRPr="00D65014">
        <w:rPr>
          <w:noProof/>
        </w:rPr>
        <w:t>(Fang and Neufeld 2009; Lerner and Tirole 2002)</w:t>
      </w:r>
      <w:r w:rsidR="00C951A5" w:rsidRPr="0076537A">
        <w:fldChar w:fldCharType="end"/>
      </w:r>
      <w:r w:rsidR="00C951A5" w:rsidRPr="00D65014">
        <w:t xml:space="preserve"> </w:t>
      </w:r>
      <w:r w:rsidRPr="00B05C6B">
        <w:t xml:space="preserve">and monetary rewards </w:t>
      </w:r>
      <w:r w:rsidR="00C951A5" w:rsidRPr="0076537A">
        <w:fldChar w:fldCharType="begin"/>
      </w:r>
      <w:r w:rsidR="00C951A5" w:rsidRPr="00D65014">
        <w:instrText xml:space="preserve"> ADDIN EN.CITE &lt;EndNote&gt;&lt;Cite&gt;&lt;Author&gt;Wang&lt;/Author&gt;&lt;Year&gt;2022&lt;/Year&gt;&lt;RecNum&gt;10&lt;/RecNum&gt;&lt;DisplayText&gt;(Wang et al. 2022a)&lt;/DisplayText&gt;&lt;record&gt;&lt;rec-number&gt;10&lt;/rec-number&gt;&lt;foreign-keys&gt;&lt;key app="EN" db-id="vr22derpt290e7exvrhp2ff6dedtftxtfpvt" timestamp="1714142232"&gt;10&lt;/key&gt;&lt;/foreign-keys&gt;&lt;ref-type name="Journal Article"&gt;17&lt;/ref-type&gt;&lt;contributors&gt;&lt;authors&gt;&lt;author&gt;Wang, Jing&lt;/author&gt;&lt;author&gt;Li, Gen&lt;/author&gt;&lt;author&gt;Hui, Kai-Lung&lt;/author&gt;&lt;/authors&gt;&lt;/contributors&gt;&lt;titles&gt;&lt;title&gt;Monetary Incentives and Knowledge Spillover: Evidence from a Natural Experiment&lt;/title&gt;&lt;secondary-title&gt;Management Science&lt;/secondary-title&gt;&lt;/titles&gt;&lt;periodical&gt;&lt;full-title&gt;Management Science&lt;/full-title&gt;&lt;/periodical&gt;&lt;pages&gt;3549-3572&lt;/pages&gt;&lt;volume&gt;68&lt;/volume&gt;&lt;number&gt;5&lt;/number&gt;&lt;dates&gt;&lt;year&gt;2022&lt;/year&gt;&lt;pub-dates&gt;&lt;date&gt;May&lt;/date&gt;&lt;/pub-dates&gt;&lt;/dates&gt;&lt;isbn&gt;0025-1909&lt;/isbn&gt;&lt;accession-num&gt;WOS:000742814200001&lt;/accession-num&gt;&lt;work-type&gt;Article&lt;/work-type&gt;&lt;urls&gt;&lt;related-urls&gt;&lt;url&gt;&amp;lt;Go to ISI&amp;gt;://WOS:000742814200001&lt;/url&gt;&lt;/related-urls&gt;&lt;/urls&gt;&lt;electronic-resource-num&gt;10.1287/mnsc.2021.4048&lt;/electronic-resource-num&gt;&lt;/record&gt;&lt;/Cite&gt;&lt;/EndNote&gt;</w:instrText>
      </w:r>
      <w:r w:rsidR="00C951A5" w:rsidRPr="0076537A">
        <w:fldChar w:fldCharType="separate"/>
      </w:r>
      <w:r w:rsidR="00C951A5" w:rsidRPr="00D65014">
        <w:rPr>
          <w:noProof/>
        </w:rPr>
        <w:t>(Wang et al. 2022a)</w:t>
      </w:r>
      <w:r w:rsidR="00C951A5" w:rsidRPr="0076537A">
        <w:fldChar w:fldCharType="end"/>
      </w:r>
      <w:r w:rsidR="00C951A5">
        <w:t xml:space="preserve"> </w:t>
      </w:r>
      <w:r w:rsidRPr="00B05C6B">
        <w:t xml:space="preserve">are primary drivers, developers are also motivated by the accumulation of human capital. By tackling complex technical challenges, contributors enhance their specialized skills and knowledge, which serves as a critical external asset in the </w:t>
      </w:r>
      <w:proofErr w:type="spellStart"/>
      <w:r w:rsidRPr="00B05C6B">
        <w:t>labor</w:t>
      </w:r>
      <w:proofErr w:type="spellEnd"/>
      <w:r w:rsidRPr="00B05C6B">
        <w:t xml:space="preserve"> market (xxx, year xxx). Furthermore, social capital and network positioning play a pivotal role; active participation allows developers to embed themselves into elite professional circles, gaining access to privileged information and collaborative opportunities (xxx, year xxx). Additionally, the use-value of the software itself—often termed "scratching a </w:t>
      </w:r>
      <w:r w:rsidRPr="00B05C6B">
        <w:lastRenderedPageBreak/>
        <w:t>developer's own itch"—acts as a powerful external motivator, where developers contribute to ensure the software meets their personal or organizational functional requirements (xxx, year xxx). In the specialized realm of blockchain, these incentives are further augmented by the market performance of native tokens, which provides a unique form of indirect financial stake in the project’s success.</w:t>
      </w:r>
    </w:p>
    <w:p w14:paraId="1536C09C" w14:textId="1980A2C3" w:rsidR="00C951A5" w:rsidRPr="00BA2D23" w:rsidRDefault="00C951A5" w:rsidP="00BA2D23">
      <w:pPr>
        <w:spacing w:line="480" w:lineRule="auto"/>
        <w:ind w:firstLine="720"/>
        <w:jc w:val="both"/>
        <w:rPr>
          <w:rFonts w:hint="eastAsia"/>
        </w:rPr>
      </w:pPr>
      <w:r w:rsidRPr="00C951A5">
        <w:t>Third, the interaction between intrinsic and extrinsic motivations is not merely additive but represents a "dynamic game" mediated by the information environment (xxx, year xxx). While financial rewards can boost participation, they may lead to a crowding-out effect</w:t>
      </w:r>
      <w:r>
        <w:t xml:space="preserve"> </w:t>
      </w:r>
      <w:r w:rsidRPr="00C951A5">
        <w:t>if they diminish a developer's original intrinsic drive</w:t>
      </w:r>
      <w:r>
        <w:t xml:space="preserve"> </w:t>
      </w:r>
      <w:r w:rsidRPr="0076537A">
        <w:fldChar w:fldCharType="begin">
          <w:fldData xml:space="preserve">PEVuZE5vdGU+PENpdGU+PEF1dGhvcj5RaWFvPC9BdXRob3I+PFllYXI+MjAyMTwvWWVhcj48UmVj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</w:fldData>
        </w:fldChar>
      </w:r>
      <w:r w:rsidRPr="00D65014">
        <w:instrText xml:space="preserve"> ADDIN EN.CITE </w:instrText>
      </w:r>
      <w:r w:rsidRPr="0076537A">
        <w:fldChar w:fldCharType="begin">
          <w:fldData xml:space="preserve">PEVuZE5vdGU+PENpdGU+PEF1dGhvcj5RaWFvPC9BdXRob3I+PFllYXI+MjAyMTwvWWVhcj48UmVj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</w:fldData>
        </w:fldChar>
      </w:r>
      <w:r w:rsidRPr="00D65014">
        <w:instrText xml:space="preserve"> ADDIN EN.CITE.DATA </w:instrText>
      </w:r>
      <w:r w:rsidRPr="0076537A">
        <w:fldChar w:fldCharType="end"/>
      </w:r>
      <w:r w:rsidRPr="0076537A">
        <w:fldChar w:fldCharType="separate"/>
      </w:r>
      <w:r w:rsidRPr="00D65014">
        <w:rPr>
          <w:noProof/>
        </w:rPr>
        <w:t>(Qiao et al. 2021; Sun et al. 2017)</w:t>
      </w:r>
      <w:r w:rsidRPr="0076537A">
        <w:fldChar w:fldCharType="end"/>
      </w:r>
      <w:r w:rsidRPr="00C951A5">
        <w:t xml:space="preserve">. Crucially, the impact of such rewards is not solely determined by their magnitude, but by how they are communicated to the community. In decentralized environments, information disclosure acts as a critical signal that shapes developers' perceptions of the reward's fairness and accessibility (xxx, year xxx). This tension is often manifested as a negative </w:t>
      </w:r>
      <w:proofErr w:type="spellStart"/>
      <w:r w:rsidRPr="00C951A5">
        <w:t>spillover</w:t>
      </w:r>
      <w:proofErr w:type="spellEnd"/>
      <w:r w:rsidRPr="00C951A5">
        <w:t xml:space="preserve"> effect, wherein poorly managed disclosure can alter the developer's perception of the task from a voluntary contribution to a commercial transaction (xxx, year xxx). Thus, the effectiveness of incentives is highly contingent upon the </w:t>
      </w:r>
      <w:proofErr w:type="spellStart"/>
      <w:r w:rsidRPr="00C951A5">
        <w:t>signaling</w:t>
      </w:r>
      <w:proofErr w:type="spellEnd"/>
      <w:r w:rsidRPr="00C951A5">
        <w:t xml:space="preserve"> mechanisms used to announce and distribute them, a gap that this study aims to address.</w:t>
      </w:r>
    </w:p>
    <w:p w14:paraId="53E8A2B1" w14:textId="089F2489" w:rsidR="004A4E05" w:rsidRPr="0076537A" w:rsidRDefault="004A4E05" w:rsidP="004A4E05">
      <w:pPr>
        <w:pStyle w:val="Heading2"/>
        <w:ind w:firstLine="0"/>
      </w:pPr>
      <w:r>
        <w:t>2</w:t>
      </w:r>
      <w:r w:rsidRPr="0076537A">
        <w:t>.</w:t>
      </w:r>
      <w:r w:rsidR="004722A2">
        <w:t>2</w:t>
      </w:r>
      <w:r w:rsidRPr="0076537A">
        <w:t xml:space="preserve"> </w:t>
      </w:r>
      <w:r w:rsidR="009B3B55" w:rsidRPr="009B3B55">
        <w:t>OSS Donations and the Sponsorship</w:t>
      </w:r>
    </w:p>
    <w:p w14:paraId="2F1237BD" w14:textId="77777777" w:rsidR="009B3B55" w:rsidRPr="00D65014" w:rsidRDefault="009B3B55" w:rsidP="009B3B55">
      <w:pPr>
        <w:spacing w:line="480" w:lineRule="auto"/>
        <w:ind w:firstLine="720"/>
        <w:jc w:val="both"/>
      </w:pPr>
      <w:r w:rsidRPr="00D65014">
        <w:t xml:space="preserve">In the past, providing donations to open-source developers was not a common practice. However, with GitHub introducing a sponsorship mechanism in 2019, monetary rewards for developers have become more prevalent. Some developers perceive sponsorship as a new way to contribute to open-source software </w:t>
      </w:r>
      <w:r w:rsidRPr="0076537A">
        <w:fldChar w:fldCharType="begin"/>
      </w:r>
      <w:r w:rsidRPr="00D65014">
        <w:instrText xml:space="preserve"> ADDIN EN.CITE &lt;EndNote&gt;&lt;Cite&gt;&lt;Author&gt;Shimada&lt;/Author&gt;&lt;Year&gt;2022&lt;/Year&gt;&lt;RecNum&gt;24&lt;/RecNum&gt;&lt;DisplayText&gt;(Shimada et al. 2022)&lt;/DisplayText&gt;&lt;record&gt;&lt;rec-number&gt;24&lt;/rec-number&gt;&lt;foreign-keys&gt;&lt;key app="EN" db-id="vr22derpt290e7exvrhp2ff6dedtftxtfpvt" timestamp="1714226745"&gt;24&lt;/key&gt;&lt;/foreign-keys&gt;&lt;ref-type name="Conference Proceedings"&gt;10&lt;/ref-type&gt;&lt;contributors&gt;&lt;authors&gt;&lt;author&gt;Shimada, Naomichi&lt;/author&gt;&lt;author&gt;Xiao, Tao&lt;/author&gt;&lt;author&gt;Hata, Hideaki&lt;/author&gt;&lt;author&gt;Treude, Christoph&lt;/author&gt;&lt;author&gt;Matsumoto, Kenichi&lt;/author&gt;&lt;author&gt;Ieee Comp Soc&lt;/author&gt;&lt;/authors&gt;&lt;subsidiary-authors&gt;&lt;author&gt;Ieee Assoc Comp Machinery; IEEE Comp Soc; IEEE Tech Council Software&lt;/author&gt;&lt;author&gt;Engn; Assoc Comp Machinery, Special Interest Grp Software Engn&lt;/author&gt;&lt;/subsidiary-authors&gt;&lt;/contributors&gt;&lt;titles&gt;&lt;title&gt;GitHub Sponsors: Exploring a NewWay to Contribute to Open Source&lt;/title&gt;&lt;secondary-title&gt;ACM/IEEE 44th International Conference on Software Engineering (ICSE)&lt;/secondary-title&gt;&lt;tertiary-title&gt;International Conference on Software Engineering&lt;/tertiary-title&gt;&lt;/titles&gt;&lt;pages&gt;1058-1069&lt;/pages&gt;&lt;dates&gt;&lt;year&gt;2022&lt;/year&gt;&lt;pub-dates&gt;&lt;date&gt;2022&amp;#xD;May 22-27&lt;/date&gt;&lt;/pub-dates&gt;&lt;/dates&gt;&lt;pub-location&gt;Pittsburgh, PA&lt;/pub-location&gt;&lt;orig-pub&gt;2022 acm/ieee 44th international conference on software engineering (icse 2022)&lt;/orig-pub&gt;&lt;isbn&gt;978-1-4503-9221-1&lt;/isbn&gt;&lt;accession-num&gt;WOS:000832185400086&lt;/accession-num&gt;&lt;urls&gt;&lt;related-urls&gt;&lt;url&gt;&amp;lt;Go to ISI&amp;gt;://WOS:000832185400086&lt;/url&gt;&lt;/related-urls&gt;&lt;/urls&gt;&lt;custom2&gt;2022&lt;/custom2&gt;&lt;electronic-resource-num&gt;10.1145/3510003.3510116&lt;/electronic-resource-num&gt;&lt;/record&gt;&lt;/Cite&gt;&lt;/EndNote&gt;</w:instrText>
      </w:r>
      <w:r w:rsidRPr="0076537A">
        <w:fldChar w:fldCharType="separate"/>
      </w:r>
      <w:r w:rsidRPr="00D65014">
        <w:rPr>
          <w:noProof/>
        </w:rPr>
        <w:t>(Shimada et al. 2022)</w:t>
      </w:r>
      <w:r w:rsidRPr="0076537A">
        <w:fldChar w:fldCharType="end"/>
      </w:r>
      <w:r w:rsidRPr="00D65014">
        <w:t xml:space="preserve">. </w:t>
      </w:r>
      <w:r w:rsidRPr="0076537A">
        <w:fldChar w:fldCharType="begin"/>
      </w:r>
      <w:r w:rsidRPr="00D65014">
        <w:instrText xml:space="preserve"> ADDIN EN.CITE &lt;EndNote&gt;&lt;Cite AuthorYear="1"&gt;&lt;Author&gt;Wang&lt;/Author&gt;&lt;Year&gt;2022&lt;/Year&gt;&lt;RecNum&gt;22&lt;/RecNum&gt;&lt;DisplayText&gt;Wang et al. (2022b)&lt;/DisplayText&gt;&lt;record&gt;&lt;rec-number&gt;22&lt;/rec-number&gt;&lt;foreign-keys&gt;&lt;key app="EN" db-id="vr22derpt290e7exvrhp2ff6dedtftxtfpvt" timestamp="1714210240"&gt;22&lt;/key&gt;&lt;key app="ENWeb" db-id=""&gt;0&lt;/key&gt;&lt;/foreign-keys&gt;&lt;ref-type name="Conference Paper"&gt;47&lt;/ref-type&gt;&lt;contributors&gt;&lt;authors&gt;&lt;author&gt;Wang, Yaxin&lt;/author&gt;&lt;author&gt;Wang, Liang&lt;/author&gt;&lt;author&gt;Hu, Hao&lt;/author&gt;&lt;author&gt;Jiang, Jing&lt;/author&gt;&lt;author&gt;Kuang, Hongyu&lt;/author&gt;&lt;author&gt;Tao, Xianping&lt;/author&gt;&lt;/authors&gt;&lt;/contributors&gt;&lt;titles&gt;&lt;title&gt;The Influence of Sponsorship on Open-Source Software Developers&amp;apos; Activities on GitHub&lt;/title&gt;&lt;secondary-title&gt;2022 IEEE 46th Annual Computers, Software, and Applications Conference (COMPSAC)&lt;/secondary-title&gt;&lt;/titles&gt;&lt;pages&gt;924-933&lt;/pages&gt;&lt;dates&gt;&lt;year&gt;2022&lt;/year&gt;&lt;/dates&gt;&lt;urls&gt;&lt;/urls&gt;&lt;electronic-resource-num&gt;10.1109/compsac54236.2022.00144&lt;/electronic-resource-num&gt;&lt;/record&gt;&lt;/Cite&gt;&lt;/EndNote&gt;</w:instrText>
      </w:r>
      <w:r w:rsidRPr="0076537A">
        <w:fldChar w:fldCharType="separate"/>
      </w:r>
      <w:r w:rsidRPr="00D65014">
        <w:rPr>
          <w:noProof/>
        </w:rPr>
        <w:t>Wang et al. (2022b)</w:t>
      </w:r>
      <w:r w:rsidRPr="0076537A">
        <w:fldChar w:fldCharType="end"/>
      </w:r>
      <w:r w:rsidRPr="00D65014">
        <w:t xml:space="preserve"> discovered that developers tend to increase their contributions to GitHub after receiving or providing sponsorship, with a slight motivating effect extending to the collaborators of sponsored developers.</w:t>
      </w:r>
    </w:p>
    <w:p w14:paraId="68F12985" w14:textId="77777777" w:rsidR="009B3B55" w:rsidRPr="00D65014" w:rsidRDefault="009B3B55" w:rsidP="009B3B55">
      <w:pPr>
        <w:spacing w:line="480" w:lineRule="auto"/>
        <w:ind w:firstLine="720"/>
        <w:jc w:val="both"/>
      </w:pPr>
      <w:r w:rsidRPr="00D65014">
        <w:lastRenderedPageBreak/>
        <w:t xml:space="preserve">Further analysis of the sponsorship mechanism by </w:t>
      </w:r>
      <w:r w:rsidRPr="0076537A">
        <w:fldChar w:fldCharType="begin"/>
      </w:r>
      <w:r w:rsidRPr="00D65014">
        <w:instrText xml:space="preserve"> ADDIN EN.CITE &lt;EndNote&gt;&lt;Cite AuthorYear="1"&gt;&lt;Author&gt;Zhang&lt;/Author&gt;&lt;Year&gt;2022&lt;/Year&gt;&lt;RecNum&gt;18&lt;/RecNum&gt;&lt;DisplayText&gt;Zhang et al. (2022)&lt;/DisplayText&gt;&lt;record&gt;&lt;rec-number&gt;18&lt;/rec-number&gt;&lt;foreign-keys&gt;&lt;key app="EN" db-id="vr22derpt290e7exvrhp2ff6dedtftxtfpvt" timestamp="1714186716"&gt;18&lt;/key&gt;&lt;key app="ENWeb" db-id=""&gt;0&lt;/key&gt;&lt;/foreign-keys&gt;&lt;ref-type name="Conference Paper"&gt;47&lt;/ref-type&gt;&lt;contributors&gt;&lt;authors&gt;&lt;author&gt;Zhang, Xunhui&lt;/author&gt;&lt;author&gt;Wang, Tao&lt;/author&gt;&lt;author&gt;Yu, Yue&lt;/author&gt;&lt;author&gt;Zeng, Qiubing&lt;/author&gt;&lt;author&gt;Li, Zhixing&lt;/author&gt;&lt;author&gt;Wang, Huaimin&lt;/author&gt;&lt;/authors&gt;&lt;/contributors&gt;&lt;titles&gt;&lt;title&gt;Who, What, Why and How? Towards the Monetary Incentive in Crowd Collaboration: A Case Study of Github’s Sponsor Mechanism&lt;/title&gt;&lt;secondary-title&gt;CHI Conference on Human Factors in Computing Systems&lt;/secondary-title&gt;&lt;/titles&gt;&lt;pages&gt;1-18&lt;/pages&gt;&lt;dates&gt;&lt;year&gt;2022&lt;/year&gt;&lt;/dates&gt;&lt;urls&gt;&lt;/urls&gt;&lt;electronic-resource-num&gt;10.1145/3491102.3501822&lt;/electronic-resource-num&gt;&lt;/record&gt;&lt;/Cite&gt;&lt;/EndNote&gt;</w:instrText>
      </w:r>
      <w:r w:rsidRPr="0076537A">
        <w:fldChar w:fldCharType="separate"/>
      </w:r>
      <w:r w:rsidRPr="00D65014">
        <w:rPr>
          <w:noProof/>
        </w:rPr>
        <w:t>Zhang et al. (2022)</w:t>
      </w:r>
      <w:r w:rsidRPr="0076537A">
        <w:fldChar w:fldCharType="end"/>
      </w:r>
      <w:r w:rsidRPr="00D65014">
        <w:t xml:space="preserve"> revealed that sponsorship has a short-term, modest positive impact on development activities. And the likelihood of receiving sponsorship is closely linked to a developer's social status within the community. Essentially, sponsorship functions more as a reward post-contribution rather than a pre-contributory incentive. However, debates persist regarding the effectiveness of the sponsorship mechanism. Some studies, such as </w:t>
      </w:r>
      <w:r w:rsidRPr="0076537A">
        <w:fldChar w:fldCharType="begin"/>
      </w:r>
      <w:r w:rsidRPr="00D65014">
        <w:instrText xml:space="preserve"> ADDIN EN.CITE &lt;EndNote&gt;&lt;Cite&gt;&lt;Author&gt;Overney&lt;/Author&gt;&lt;Year&gt;2020&lt;/Year&gt;&lt;RecNum&gt;26&lt;/RecNum&gt;&lt;DisplayText&gt;(Overney et al. 2020)&lt;/DisplayText&gt;&lt;record&gt;&lt;rec-number&gt;26&lt;/rec-number&gt;&lt;foreign-keys&gt;&lt;key app="EN" db-id="vr22derpt290e7exvrhp2ff6dedtftxtfpvt" timestamp="1714227547"&gt;26&lt;/key&gt;&lt;/foreign-keys&gt;&lt;ref-type name="Conference Paper"&gt;47&lt;/ref-type&gt;&lt;contributors&gt;&lt;authors&gt;&lt;author&gt;Cassandra Overney&lt;/author&gt;&lt;author&gt;Jens Meinicke&lt;/author&gt;&lt;author&gt;Christian Kästner&lt;/author&gt;&lt;author&gt;Bogdan Vasilescu&lt;/author&gt;&lt;/authors&gt;&lt;/contributors&gt;&lt;titles&gt;&lt;title&gt;How to not get rich: an empirical study of donations in open source&lt;/title&gt;&lt;secondary-title&gt;Proceedings of the ACM/IEEE 42nd International Conference on Software Engineering&lt;/secondary-title&gt;&lt;/titles&gt;&lt;pages&gt;1209–1221&lt;/pages&gt;&lt;dates&gt;&lt;year&gt;2020&lt;/year&gt;&lt;/dates&gt;&lt;pub-location&gt;Seoul, South Korea&lt;/pub-location&gt;&lt;publisher&gt;Association for Computing Machinery&lt;/publisher&gt;&lt;urls&gt;&lt;related-urls&gt;&lt;url&gt;https://doi.org/10.1145/3377811.3380410&lt;/url&gt;&lt;/related-urls&gt;&lt;/urls&gt;&lt;electronic-resource-num&gt;10.1145/3377811.3380410&lt;/electronic-resource-num&gt;&lt;/record&gt;&lt;/Cite&gt;&lt;/EndNote&gt;</w:instrText>
      </w:r>
      <w:r w:rsidRPr="0076537A">
        <w:fldChar w:fldCharType="separate"/>
      </w:r>
      <w:r w:rsidRPr="00D65014">
        <w:rPr>
          <w:noProof/>
        </w:rPr>
        <w:t>(Overney et al. 2020)</w:t>
      </w:r>
      <w:r w:rsidRPr="0076537A">
        <w:fldChar w:fldCharType="end"/>
      </w:r>
      <w:r w:rsidRPr="00D65014">
        <w:t>, argue that there's insufficient evidence to suggest that sponsorship acts as a motivating factor for developer contributions.</w:t>
      </w:r>
    </w:p>
    <w:p w14:paraId="5D6A5917" w14:textId="250DA1A6" w:rsidR="004A4E05" w:rsidRDefault="009B3B55" w:rsidP="008C2C8D">
      <w:pPr>
        <w:spacing w:line="480" w:lineRule="auto"/>
        <w:ind w:firstLine="720"/>
        <w:jc w:val="both"/>
        <w:rPr>
          <w:rFonts w:eastAsiaTheme="minorEastAsia"/>
        </w:rPr>
      </w:pPr>
      <w:r w:rsidRPr="00D65014">
        <w:t xml:space="preserve">Moreover, recent research by </w:t>
      </w:r>
      <w:r w:rsidRPr="0076537A">
        <w:fldChar w:fldCharType="begin"/>
      </w:r>
      <w:r w:rsidRPr="00D65014">
        <w:instrText xml:space="preserve"> ADDIN EN.CITE &lt;EndNote&gt;&lt;Cite AuthorYear="1"&gt;&lt;Author&gt;Conti&lt;/Author&gt;&lt;Year&gt;2023&lt;/Year&gt;&lt;RecNum&gt;27&lt;/RecNum&gt;&lt;DisplayText&gt;Conti et al. (2023)&lt;/DisplayText&gt;&lt;record&gt;&lt;rec-number&gt;27&lt;/rec-number&gt;&lt;foreign-keys&gt;&lt;key app="EN" db-id="vr22derpt290e7exvrhp2ff6dedtftxtfpvt" timestamp="1714227691"&gt;27&lt;/key&gt;&lt;/foreign-keys&gt;&lt;ref-type name="Journal Article"&gt;17&lt;/ref-type&gt;&lt;contributors&gt;&lt;authors&gt;&lt;author&gt;Conti, Annamaria&lt;/author&gt;&lt;author&gt;Gupta, Vansh&lt;/author&gt;&lt;author&gt;Guzman, Jorge&lt;/author&gt;&lt;author&gt;Roche, Maria P.&lt;/author&gt;&lt;/authors&gt;&lt;/contributors&gt;&lt;titles&gt;&lt;title&gt;Incentivizing Innovation in Open Source: Evidence from the GitHub Sponsors Program&lt;/title&gt;&lt;secondary-title&gt;National Bureau of Economic Research Working Paper Series&lt;/secondary-title&gt;&lt;/titles&gt;&lt;periodical&gt;&lt;full-title&gt;National Bureau of Economic Research Working Paper Series&lt;/full-title&gt;&lt;/periodical&gt;&lt;volume&gt;No. 31668&lt;/volume&gt;&lt;dates&gt;&lt;year&gt;2023&lt;/year&gt;&lt;/dates&gt;&lt;urls&gt;&lt;related-urls&gt;&lt;url&gt;http://www.nber.org/papers/w31668&lt;/url&gt;&lt;/related-urls&gt;&lt;pdf-urls&gt;&lt;url&gt;http://www.nber.org/papers/w31668.pdf&lt;/url&gt;&lt;/pdf-urls&gt;&lt;/urls&gt;&lt;electronic-resource-num&gt;10.3386/w31668&lt;/electronic-resource-num&gt;&lt;access-date&gt;September 2023&lt;/access-date&gt;&lt;/record&gt;&lt;/Cite&gt;&lt;/EndNote&gt;</w:instrText>
      </w:r>
      <w:r w:rsidRPr="0076537A">
        <w:fldChar w:fldCharType="separate"/>
      </w:r>
      <w:r w:rsidRPr="00D65014">
        <w:rPr>
          <w:noProof/>
        </w:rPr>
        <w:t>Conti et al. (2023)</w:t>
      </w:r>
      <w:r w:rsidRPr="0076537A">
        <w:fldChar w:fldCharType="end"/>
      </w:r>
      <w:r w:rsidRPr="00D65014">
        <w:t xml:space="preserve"> has unveiled a long-term negative effect of actual sponsorship receipt on innovation. External rewards may potentially diminish developers' intrinsic motivation, diverting their efforts away from open-source communities </w:t>
      </w:r>
      <w:r w:rsidRPr="0076537A">
        <w:fldChar w:fldCharType="begin"/>
      </w:r>
      <w:r w:rsidRPr="00D65014">
        <w:instrText xml:space="preserve"> ADDIN EN.CITE &lt;EndNote&gt;&lt;Cite&gt;&lt;Author&gt;Bénabou&lt;/Author&gt;&lt;Year&gt;2003&lt;/Year&gt;&lt;RecNum&gt;25&lt;/RecNum&gt;&lt;DisplayText&gt;(Bénabou and Tirole 2003)&lt;/DisplayText&gt;&lt;record&gt;&lt;rec-number&gt;25&lt;/rec-number&gt;&lt;foreign-keys&gt;&lt;key app="EN" db-id="vr22derpt290e7exvrhp2ff6dedtftxtfpvt" timestamp="1714227374"&gt;25&lt;/key&gt;&lt;/foreign-keys&gt;&lt;ref-type name="Journal Article"&gt;17&lt;/ref-type&gt;&lt;contributors&gt;&lt;authors&gt;&lt;author&gt;Bénabou, R.&lt;/author&gt;&lt;author&gt;Tirole, J.&lt;/author&gt;&lt;/authors&gt;&lt;/contributors&gt;&lt;titles&gt;&lt;title&gt;Intrinsic and extrinsic motivation&lt;/title&gt;&lt;secondary-title&gt;Review of Economic Studies&lt;/secondary-title&gt;&lt;/titles&gt;&lt;periodical&gt;&lt;full-title&gt;Review of Economic Studies&lt;/full-title&gt;&lt;/periodical&gt;&lt;pages&gt;489-520&lt;/pages&gt;&lt;volume&gt;70&lt;/volume&gt;&lt;number&gt;3&lt;/number&gt;&lt;dates&gt;&lt;year&gt;2003&lt;/year&gt;&lt;pub-dates&gt;&lt;date&gt;Jul&lt;/date&gt;&lt;/pub-dates&gt;&lt;/dates&gt;&lt;isbn&gt;0034-6527&lt;/isbn&gt;&lt;accession-num&gt;WOS:000184110800002&lt;/accession-num&gt;&lt;work-type&gt;Article&lt;/work-type&gt;&lt;urls&gt;&lt;related-urls&gt;&lt;url&gt;&amp;lt;Go to ISI&amp;gt;://WOS:000184110800002&lt;/url&gt;&lt;/related-urls&gt;&lt;/urls&gt;&lt;electronic-resource-num&gt;10.1111/1467-937x.00253&lt;/electronic-resource-num&gt;&lt;/record&gt;&lt;/Cite&gt;&lt;/EndNote&gt;</w:instrText>
      </w:r>
      <w:r w:rsidRPr="0076537A">
        <w:fldChar w:fldCharType="separate"/>
      </w:r>
      <w:r w:rsidRPr="00D65014">
        <w:rPr>
          <w:noProof/>
        </w:rPr>
        <w:t>(Bénabou and Tirole 2003)</w:t>
      </w:r>
      <w:r w:rsidRPr="0076537A">
        <w:fldChar w:fldCharType="end"/>
      </w:r>
      <w:r w:rsidRPr="00D65014">
        <w:t xml:space="preserve">. </w:t>
      </w:r>
      <w:r w:rsidRPr="00D65014">
        <w:rPr>
          <w:rFonts w:eastAsiaTheme="minorEastAsia"/>
        </w:rPr>
        <w:t>For developers,</w:t>
      </w:r>
      <w:r w:rsidRPr="00D65014">
        <w:t xml:space="preserve"> </w:t>
      </w:r>
      <w:r w:rsidRPr="00D65014">
        <w:rPr>
          <w:rFonts w:eastAsiaTheme="minorEastAsia"/>
        </w:rPr>
        <w:t xml:space="preserve">For developers, donations signify not only a reward but also a symbol of recognition </w:t>
      </w:r>
      <w:r w:rsidRPr="0076537A">
        <w:rPr>
          <w:rFonts w:eastAsiaTheme="minorEastAsia"/>
        </w:rPr>
        <w:fldChar w:fldCharType="begin"/>
      </w:r>
      <w:r w:rsidRPr="00D65014">
        <w:rPr>
          <w:rFonts w:eastAsiaTheme="minorEastAsia"/>
        </w:rPr>
        <w:instrText xml:space="preserve"> ADDIN EN.CITE &lt;EndNote&gt;&lt;Cite&gt;&lt;Author&gt;Zhang&lt;/Author&gt;&lt;Year&gt;2022&lt;/Year&gt;&lt;RecNum&gt;18&lt;/RecNum&gt;&lt;DisplayText&gt;(Zhang et al. 2022)&lt;/DisplayText&gt;&lt;record&gt;&lt;rec-number&gt;18&lt;/rec-number&gt;&lt;foreign-keys&gt;&lt;key app="EN" db-id="vr22derpt290e7exvrhp2ff6dedtftxtfpvt" timestamp="1714186716"&gt;18&lt;/key&gt;&lt;key app="ENWeb" db-id=""&gt;0&lt;/key&gt;&lt;/foreign-keys&gt;&lt;ref-type name="Conference Paper"&gt;47&lt;/ref-type&gt;&lt;contributors&gt;&lt;authors&gt;&lt;author&gt;Zhang, Xunhui&lt;/author&gt;&lt;author&gt;Wang, Tao&lt;/author&gt;&lt;author&gt;Yu, Yue&lt;/author&gt;&lt;author&gt;Zeng, Qiubing&lt;/author&gt;&lt;author&gt;Li, Zhixing&lt;/author&gt;&lt;author&gt;Wang, Huaimin&lt;/author&gt;&lt;/authors&gt;&lt;/contributors&gt;&lt;titles&gt;&lt;title&gt;Who, What, Why and How? Towards the Monetary Incentive in Crowd Collaboration: A Case Study of Github’s Sponsor Mechanism&lt;/title&gt;&lt;secondary-title&gt;CHI Conference on Human Factors in Computing Systems&lt;/secondary-title&gt;&lt;/titles&gt;&lt;pages&gt;1-18&lt;/pages&gt;&lt;dates&gt;&lt;year&gt;2022&lt;/year&gt;&lt;/dates&gt;&lt;urls&gt;&lt;/urls&gt;&lt;electronic-resource-num&gt;10.1145/3491102.3501822&lt;/electronic-resource-num&gt;&lt;/record&gt;&lt;/Cite&gt;&lt;/EndNote&gt;</w:instrText>
      </w:r>
      <w:r w:rsidRPr="0076537A">
        <w:rPr>
          <w:rFonts w:eastAsiaTheme="minorEastAsia"/>
        </w:rPr>
        <w:fldChar w:fldCharType="separate"/>
      </w:r>
      <w:r w:rsidRPr="00D65014">
        <w:rPr>
          <w:rFonts w:eastAsiaTheme="minorEastAsia"/>
          <w:noProof/>
        </w:rPr>
        <w:t>(Zhang et al. 2022)</w:t>
      </w:r>
      <w:r w:rsidRPr="0076537A">
        <w:rPr>
          <w:rFonts w:eastAsiaTheme="minorEastAsia"/>
        </w:rPr>
        <w:fldChar w:fldCharType="end"/>
      </w:r>
      <w:r w:rsidRPr="00D65014">
        <w:rPr>
          <w:rFonts w:eastAsiaTheme="minorEastAsia"/>
        </w:rPr>
        <w:t xml:space="preserve">. </w:t>
      </w:r>
    </w:p>
    <w:p w14:paraId="16FF17AD" w14:textId="25F364A4" w:rsidR="008C2C8D" w:rsidRDefault="008C2C8D" w:rsidP="008C2C8D">
      <w:pPr>
        <w:spacing w:line="480" w:lineRule="auto"/>
        <w:ind w:firstLine="720"/>
        <w:jc w:val="both"/>
        <w:rPr>
          <w:rFonts w:eastAsiaTheme="minorEastAsia"/>
        </w:rPr>
      </w:pPr>
      <w:r w:rsidRPr="008C2C8D">
        <w:rPr>
          <w:rFonts w:eastAsiaTheme="minorEastAsia"/>
        </w:rPr>
        <w:t xml:space="preserve">While most related studies focus on the impact of donations, few investigate the impact of the way of </w:t>
      </w:r>
      <w:proofErr w:type="spellStart"/>
      <w:r w:rsidRPr="008C2C8D">
        <w:rPr>
          <w:rFonts w:eastAsiaTheme="minorEastAsia"/>
        </w:rPr>
        <w:t>auunoucing</w:t>
      </w:r>
      <w:proofErr w:type="spellEnd"/>
      <w:r w:rsidRPr="008C2C8D">
        <w:rPr>
          <w:rFonts w:eastAsiaTheme="minorEastAsia"/>
        </w:rPr>
        <w:t xml:space="preserve"> or disclosing the donation details.</w:t>
      </w:r>
    </w:p>
    <w:p w14:paraId="6F0C4168" w14:textId="58D788C4" w:rsidR="008C2C8D" w:rsidRDefault="008C2C8D" w:rsidP="008C2C8D">
      <w:pPr>
        <w:pStyle w:val="Heading2"/>
        <w:ind w:firstLine="0"/>
      </w:pPr>
      <w:r>
        <w:t>2</w:t>
      </w:r>
      <w:r w:rsidRPr="0076537A">
        <w:t>.</w:t>
      </w:r>
      <w:r>
        <w:t>3</w:t>
      </w:r>
      <w:r w:rsidRPr="0076537A">
        <w:t xml:space="preserve"> </w:t>
      </w:r>
      <w:r w:rsidRPr="008C2C8D">
        <w:t>Information Disclosure</w:t>
      </w:r>
    </w:p>
    <w:p w14:paraId="5082582C" w14:textId="3F23CCD1" w:rsidR="008C2C8D" w:rsidRDefault="008C2C8D" w:rsidP="008C2C8D">
      <w:pPr>
        <w:ind w:firstLine="720"/>
        <w:rPr>
          <w:lang w:eastAsia="en-US"/>
        </w:rPr>
      </w:pPr>
      <w:r w:rsidRPr="008C2C8D">
        <w:rPr>
          <w:lang w:eastAsia="en-US"/>
        </w:rPr>
        <w:t xml:space="preserve">Voluntary Disclosure, </w:t>
      </w:r>
      <w:proofErr w:type="spellStart"/>
      <w:r w:rsidRPr="008C2C8D">
        <w:rPr>
          <w:lang w:eastAsia="en-US"/>
        </w:rPr>
        <w:t>Signaling</w:t>
      </w:r>
      <w:proofErr w:type="spellEnd"/>
      <w:r w:rsidRPr="008C2C8D">
        <w:rPr>
          <w:lang w:eastAsia="en-US"/>
        </w:rPr>
        <w:t>, Information Transparency, Governance.</w:t>
      </w:r>
    </w:p>
    <w:p w14:paraId="5B754691" w14:textId="77777777" w:rsidR="008C2C8D" w:rsidRPr="008C2C8D" w:rsidRDefault="008C2C8D" w:rsidP="008C2C8D">
      <w:pPr>
        <w:ind w:firstLine="720"/>
        <w:rPr>
          <w:lang w:eastAsia="en-US"/>
        </w:rPr>
      </w:pPr>
    </w:p>
    <w:p w14:paraId="608EE65C" w14:textId="21DFD3B0" w:rsidR="00ED484E" w:rsidRDefault="00ED484E">
      <w:pPr>
        <w:pStyle w:val="Heading2"/>
        <w:ind w:firstLine="0"/>
        <w:rPr>
          <w:rFonts w:eastAsiaTheme="minorEastAsia"/>
          <w:lang w:eastAsia="zh-CN"/>
        </w:rPr>
      </w:pPr>
      <w:r>
        <w:rPr>
          <w:rFonts w:eastAsiaTheme="minorEastAsia"/>
          <w:lang w:eastAsia="zh-CN"/>
        </w:rPr>
        <w:t>2</w:t>
      </w:r>
      <w:r w:rsidRPr="00D65014">
        <w:rPr>
          <w:rFonts w:eastAsiaTheme="minorEastAsia"/>
          <w:lang w:eastAsia="zh-CN"/>
        </w:rPr>
        <w:t>.</w:t>
      </w:r>
      <w:r w:rsidR="008C2C8D">
        <w:rPr>
          <w:rFonts w:eastAsiaTheme="minorEastAsia"/>
          <w:lang w:eastAsia="zh-CN"/>
        </w:rPr>
        <w:t>4</w:t>
      </w:r>
      <w:r w:rsidRPr="00D65014">
        <w:rPr>
          <w:rFonts w:eastAsiaTheme="minorEastAsia"/>
          <w:lang w:eastAsia="zh-CN"/>
        </w:rPr>
        <w:t xml:space="preserve"> </w:t>
      </w:r>
      <w:r w:rsidR="009549F6" w:rsidRPr="009549F6">
        <w:rPr>
          <w:rFonts w:eastAsiaTheme="minorEastAsia"/>
          <w:lang w:eastAsia="zh-CN"/>
        </w:rPr>
        <w:t>The Bitcoin Grant Ecosystem</w:t>
      </w:r>
    </w:p>
    <w:p w14:paraId="0EBD4B78" w14:textId="77777777" w:rsidR="00862836" w:rsidRDefault="00862836" w:rsidP="00862836">
      <w:pPr>
        <w:spacing w:line="480" w:lineRule="auto"/>
        <w:ind w:firstLine="720"/>
        <w:jc w:val="both"/>
      </w:pPr>
      <w:r w:rsidRPr="00D65014">
        <w:t>Brink is a non-profit organization that exclusively grants developers contributing largely to the Bitcoin project. Brink is currently the largest organization funding Bitcoin developer</w:t>
      </w:r>
      <w:r>
        <w:t>s</w:t>
      </w:r>
      <w:r w:rsidRPr="00D65014">
        <w:rPr>
          <w:rStyle w:val="FootnoteReference"/>
        </w:rPr>
        <w:footnoteReference w:id="2"/>
      </w:r>
      <w:r w:rsidRPr="00D65014">
        <w:t xml:space="preserve">. Brink operates through a crowdfunding model, soliciting donations from both individuals and organizations to provide financial backing to open source developers contributing in the Bitcoin </w:t>
      </w:r>
      <w:r w:rsidRPr="00D65014">
        <w:lastRenderedPageBreak/>
        <w:t xml:space="preserve">project. </w:t>
      </w:r>
      <w:r w:rsidRPr="0076537A">
        <w:t>Once receiving a donation, Brink publicly announces and expresses gratitude for the contribution on platform X (</w:t>
      </w:r>
      <w:r>
        <w:t>untargeted</w:t>
      </w:r>
      <w:r w:rsidRPr="0076537A">
        <w:t xml:space="preserve"> donation announcements). Additionally, developers seeking financial support from Brink are required to submit grant applications through Brink's official website. Following a rigorous review process, Brink disclose the </w:t>
      </w:r>
      <w:r>
        <w:t>targeted</w:t>
      </w:r>
      <w:r w:rsidRPr="0076537A">
        <w:t xml:space="preserve"> grantee who have been selected to be granted financial rewards (disclosure of </w:t>
      </w:r>
      <w:r>
        <w:t>targeted</w:t>
      </w:r>
      <w:r w:rsidRPr="0076537A">
        <w:t xml:space="preserve"> grantees).</w:t>
      </w:r>
    </w:p>
    <w:p w14:paraId="0F04F677" w14:textId="77777777" w:rsidR="00862836" w:rsidRDefault="00862836" w:rsidP="00862836">
      <w:pPr>
        <w:spacing w:line="480" w:lineRule="auto"/>
        <w:jc w:val="both"/>
      </w:pPr>
    </w:p>
    <w:p w14:paraId="4C6FEBBA" w14:textId="77777777" w:rsidR="00862836" w:rsidRDefault="00862836" w:rsidP="00862836">
      <w:pPr>
        <w:spacing w:line="480" w:lineRule="auto"/>
        <w:jc w:val="center"/>
      </w:pPr>
      <w:r w:rsidRPr="00C02281">
        <w:rPr>
          <w:noProof/>
          <w:highlight w:val="yellow"/>
        </w:rPr>
        <w:drawing>
          <wp:inline distT="0" distB="0" distL="0" distR="0" wp14:anchorId="273C470C" wp14:editId="4E7E63DC">
            <wp:extent cx="3048000" cy="2191806"/>
            <wp:effectExtent l="0" t="0" r="0" b="5715"/>
            <wp:docPr id="20" name="图片 1">
              <a:extLst xmlns:a="http://schemas.openxmlformats.org/drawingml/2006/main">
                <a:ext uri="{FF2B5EF4-FFF2-40B4-BE49-F238E27FC236}">
                  <a16:creationId xmlns:a16="http://schemas.microsoft.com/office/drawing/2014/main" id="{E6512F37-035D-4A51-AF25-5443E7940D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E6512F37-035D-4A51-AF25-5443E7940D1A}"/>
                        </a:ext>
                      </a:extLst>
                    </pic:cNvPr>
                    <pic:cNvPicPr>
                      <a:picLocks noChangeAspect="1"/>
                    </pic:cNvPicPr>
                  </pic:nvPicPr>
                  <pic:blipFill>
                    <a:blip r:embed="rId12"/>
                    <a:stretch>
                      <a:fillRect/>
                    </a:stretch>
                  </pic:blipFill>
                  <pic:spPr>
                    <a:xfrm>
                      <a:off x="0" y="0"/>
                      <a:ext cx="3117841" cy="2242029"/>
                    </a:xfrm>
                    <a:prstGeom prst="rect">
                      <a:avLst/>
                    </a:prstGeom>
                  </pic:spPr>
                </pic:pic>
              </a:graphicData>
            </a:graphic>
          </wp:inline>
        </w:drawing>
      </w:r>
    </w:p>
    <w:p w14:paraId="7CB316C2" w14:textId="77777777" w:rsidR="00862836" w:rsidRDefault="00862836" w:rsidP="00862836">
      <w:pPr>
        <w:spacing w:line="480" w:lineRule="auto"/>
        <w:jc w:val="center"/>
        <w:rPr>
          <w:b/>
          <w:bCs/>
          <w:color w:val="000000"/>
        </w:rPr>
      </w:pPr>
      <w:r w:rsidRPr="0076537A">
        <w:rPr>
          <w:b/>
          <w:color w:val="000000"/>
        </w:rPr>
        <w:t xml:space="preserve">Figure 1.  </w:t>
      </w:r>
      <w:r w:rsidRPr="0076537A">
        <w:rPr>
          <w:b/>
          <w:bCs/>
          <w:color w:val="000000"/>
        </w:rPr>
        <w:t>Brink operation</w:t>
      </w:r>
    </w:p>
    <w:p w14:paraId="7D7D08A8" w14:textId="77777777" w:rsidR="00862836" w:rsidRDefault="00862836" w:rsidP="00862836">
      <w:pPr>
        <w:spacing w:line="480" w:lineRule="auto"/>
        <w:jc w:val="center"/>
      </w:pPr>
      <w:r w:rsidRPr="0076537A">
        <w:rPr>
          <w:noProof/>
        </w:rPr>
        <w:drawing>
          <wp:inline distT="0" distB="0" distL="0" distR="0" wp14:anchorId="61C9DA38" wp14:editId="17C57462">
            <wp:extent cx="3379695" cy="1502037"/>
            <wp:effectExtent l="0" t="0" r="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93542" cy="1508191"/>
                    </a:xfrm>
                    <a:prstGeom prst="rect">
                      <a:avLst/>
                    </a:prstGeom>
                  </pic:spPr>
                </pic:pic>
              </a:graphicData>
            </a:graphic>
          </wp:inline>
        </w:drawing>
      </w:r>
    </w:p>
    <w:p w14:paraId="40C222B9" w14:textId="77777777" w:rsidR="00862836" w:rsidRDefault="00862836" w:rsidP="00862836">
      <w:pPr>
        <w:spacing w:line="480" w:lineRule="auto"/>
        <w:jc w:val="center"/>
        <w:rPr>
          <w:b/>
          <w:color w:val="000000"/>
        </w:rPr>
      </w:pPr>
      <w:r w:rsidRPr="0076537A">
        <w:rPr>
          <w:b/>
          <w:color w:val="000000"/>
        </w:rPr>
        <w:t xml:space="preserve">Figure 2.  Example of </w:t>
      </w:r>
      <w:r>
        <w:rPr>
          <w:b/>
          <w:color w:val="000000"/>
        </w:rPr>
        <w:t>untargeted</w:t>
      </w:r>
      <w:r w:rsidRPr="0076537A">
        <w:rPr>
          <w:b/>
          <w:color w:val="000000"/>
        </w:rPr>
        <w:t xml:space="preserve"> donation announcements</w:t>
      </w:r>
    </w:p>
    <w:p w14:paraId="72BAD943" w14:textId="77777777" w:rsidR="00862836" w:rsidRDefault="00862836" w:rsidP="00862836">
      <w:pPr>
        <w:spacing w:line="480" w:lineRule="auto"/>
        <w:jc w:val="center"/>
      </w:pPr>
      <w:r w:rsidRPr="0076537A">
        <w:rPr>
          <w:noProof/>
        </w:rPr>
        <w:lastRenderedPageBreak/>
        <w:drawing>
          <wp:inline distT="0" distB="0" distL="0" distR="0" wp14:anchorId="0D0E8582" wp14:editId="01247EA8">
            <wp:extent cx="3507698" cy="2286000"/>
            <wp:effectExtent l="0" t="0" r="0" b="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684"/>
                    <a:stretch/>
                  </pic:blipFill>
                  <pic:spPr bwMode="auto">
                    <a:xfrm>
                      <a:off x="0" y="0"/>
                      <a:ext cx="3518793" cy="2293231"/>
                    </a:xfrm>
                    <a:prstGeom prst="rect">
                      <a:avLst/>
                    </a:prstGeom>
                    <a:ln>
                      <a:noFill/>
                    </a:ln>
                    <a:extLst>
                      <a:ext uri="{53640926-AAD7-44D8-BBD7-CCE9431645EC}">
                        <a14:shadowObscured xmlns:a14="http://schemas.microsoft.com/office/drawing/2010/main"/>
                      </a:ext>
                    </a:extLst>
                  </pic:spPr>
                </pic:pic>
              </a:graphicData>
            </a:graphic>
          </wp:inline>
        </w:drawing>
      </w:r>
    </w:p>
    <w:p w14:paraId="052DD92D" w14:textId="77777777" w:rsidR="00862836" w:rsidRPr="00D65014" w:rsidRDefault="00862836" w:rsidP="00862836">
      <w:pPr>
        <w:spacing w:line="480" w:lineRule="auto"/>
        <w:jc w:val="center"/>
      </w:pPr>
      <w:r w:rsidRPr="0076537A">
        <w:rPr>
          <w:b/>
          <w:color w:val="000000"/>
        </w:rPr>
        <w:t xml:space="preserve">Figure 3.  Example of disclosure of </w:t>
      </w:r>
      <w:r>
        <w:rPr>
          <w:b/>
          <w:color w:val="000000"/>
        </w:rPr>
        <w:t>targeted</w:t>
      </w:r>
      <w:r w:rsidRPr="0076537A">
        <w:rPr>
          <w:b/>
          <w:color w:val="000000"/>
        </w:rPr>
        <w:t xml:space="preserve"> grantees</w:t>
      </w:r>
    </w:p>
    <w:p w14:paraId="22C8DC6F" w14:textId="77777777" w:rsidR="00862836" w:rsidRPr="00862836" w:rsidRDefault="00862836" w:rsidP="00862836">
      <w:pPr>
        <w:rPr>
          <w:rFonts w:eastAsiaTheme="minorEastAsia"/>
        </w:rPr>
      </w:pPr>
    </w:p>
    <w:p w14:paraId="40D777C3" w14:textId="173B9F77" w:rsidR="00342EC7" w:rsidRDefault="00136020" w:rsidP="00753063">
      <w:pPr>
        <w:pStyle w:val="Heading1"/>
      </w:pPr>
      <w:r w:rsidRPr="00031C07">
        <w:t>Research Model and Hypothesis</w:t>
      </w:r>
      <w:r w:rsidR="00F92676">
        <w:t xml:space="preserve"> </w:t>
      </w:r>
      <w:r w:rsidR="00F92676" w:rsidRPr="00F92676">
        <w:t>Development</w:t>
      </w:r>
    </w:p>
    <w:p w14:paraId="3B90AB11" w14:textId="3A9AEF23" w:rsidR="00096AB6" w:rsidRDefault="00096AB6" w:rsidP="00753063">
      <w:pPr>
        <w:spacing w:line="480" w:lineRule="auto"/>
        <w:jc w:val="both"/>
        <w:rPr>
          <w:rFonts w:eastAsia="SimSun"/>
          <w:lang w:val="es-CO"/>
        </w:rPr>
      </w:pPr>
      <w:bookmarkStart w:id="1" w:name="OLE_LINK1"/>
      <w:bookmarkStart w:id="2" w:name="OLE_LINK2"/>
      <w:r w:rsidRPr="00096AB6">
        <w:rPr>
          <w:rFonts w:eastAsia="SimSun"/>
          <w:lang w:val="es-CO"/>
        </w:rPr>
        <w:t>The manner in which the donation organization announces grant opportunities may significantly influence the expectations of potential grantees, thereby affecting their contribution behavior in open-source communities.</w:t>
      </w:r>
    </w:p>
    <w:p w14:paraId="6C82BB56" w14:textId="2F917C30" w:rsidR="00D362B3" w:rsidRDefault="008754B6" w:rsidP="00753063">
      <w:pPr>
        <w:spacing w:line="480" w:lineRule="auto"/>
        <w:jc w:val="both"/>
      </w:pPr>
      <w:r w:rsidRPr="008754B6">
        <w:rPr>
          <w:rFonts w:eastAsia="SimSun"/>
          <w:lang w:val="es-CO"/>
        </w:rPr>
        <w:t xml:space="preserve">According to expectancy theory, an individual's level of effort is directly proportional to the perceived value of the expected reward </w:t>
      </w:r>
      <w:r w:rsidR="00715302" w:rsidRPr="00715302">
        <w:rPr>
          <w:rFonts w:eastAsia="SimSun"/>
          <w:lang w:val="es-CO"/>
        </w:rPr>
        <w:t xml:space="preserve">(Shang et al. 2023; Song et al. 2023; Vroom 1964). </w:t>
      </w:r>
      <w:r w:rsidR="008E3F30" w:rsidRPr="008E3F30">
        <w:rPr>
          <w:rFonts w:eastAsia="SimSun"/>
          <w:lang w:val="es-CO"/>
        </w:rPr>
        <w:t xml:space="preserve">This theory suggests that individuals are motivated to act when they believe their efforts will lead to desirable outcomes, particularly when the reward aligns with their personal goals and values. The motivational force is shaped by three key factors: </w:t>
      </w:r>
      <w:r w:rsidR="008E3F30" w:rsidRPr="00753063">
        <w:rPr>
          <w:rFonts w:eastAsia="SimSun"/>
          <w:b/>
          <w:bCs/>
          <w:lang w:val="es-CO"/>
        </w:rPr>
        <w:t>expectancy (the belief that effort will lead to performance), instrumentality (the belief that performance will result in a reward), and valence (the perceived value of the reward)</w:t>
      </w:r>
      <w:r w:rsidR="00417D17" w:rsidRPr="00753063">
        <w:rPr>
          <w:rFonts w:eastAsia="SimSun"/>
          <w:b/>
          <w:bCs/>
          <w:lang w:val="es-CO"/>
        </w:rPr>
        <w:t xml:space="preserve"> </w:t>
      </w:r>
      <w:r w:rsidR="008E3F30" w:rsidRPr="008E3F30">
        <w:rPr>
          <w:rFonts w:eastAsia="SimSun"/>
          <w:lang w:val="es-CO"/>
        </w:rPr>
        <w:t>.</w:t>
      </w:r>
      <w:r w:rsidR="00DC535C" w:rsidRPr="00DC535C">
        <w:t xml:space="preserve"> </w:t>
      </w:r>
      <w:r w:rsidR="00DC535C" w:rsidDel="00DC535C">
        <w:t xml:space="preserve"> </w:t>
      </w:r>
    </w:p>
    <w:p w14:paraId="7A0E161F" w14:textId="2EA5A90A" w:rsidR="00A1286A" w:rsidRPr="00A1286A" w:rsidRDefault="00A1286A" w:rsidP="00753063">
      <w:pPr>
        <w:spacing w:line="480" w:lineRule="auto"/>
        <w:jc w:val="both"/>
        <w:rPr>
          <w:rFonts w:eastAsia="SimSun"/>
        </w:rPr>
      </w:pPr>
      <w:r w:rsidRPr="00A1286A">
        <w:rPr>
          <w:rFonts w:eastAsia="SimSun"/>
        </w:rPr>
        <w:t xml:space="preserve">In the context of open-source development, developers are driven not only by tangible financial rewards but also by the anticipation and perceived value of such rewards. When donation organizations make </w:t>
      </w:r>
      <w:r w:rsidR="00756DED">
        <w:rPr>
          <w:rFonts w:eastAsia="SimSun"/>
        </w:rPr>
        <w:t>untargeted</w:t>
      </w:r>
      <w:r w:rsidRPr="00A1286A">
        <w:rPr>
          <w:rFonts w:eastAsia="SimSun"/>
        </w:rPr>
        <w:t xml:space="preserve"> announcements about new grant opportunities without naming </w:t>
      </w:r>
      <w:r w:rsidR="00756DED">
        <w:rPr>
          <w:rFonts w:eastAsia="SimSun"/>
        </w:rPr>
        <w:lastRenderedPageBreak/>
        <w:t>targeted</w:t>
      </w:r>
      <w:r w:rsidRPr="00A1286A">
        <w:rPr>
          <w:rFonts w:eastAsia="SimSun"/>
        </w:rPr>
        <w:t xml:space="preserve"> grantees, they create an inclusive environment where all developers perceive themselves as potential beneficiaries. This increases the expectancy factor, as developers believe that their efforts could lead to recognition and financial rewards.</w:t>
      </w:r>
    </w:p>
    <w:p w14:paraId="071E3BF5" w14:textId="0EBEAA20" w:rsidR="00D362B3" w:rsidRDefault="00A1286A" w:rsidP="00753063">
      <w:pPr>
        <w:spacing w:line="480" w:lineRule="auto"/>
        <w:jc w:val="both"/>
        <w:rPr>
          <w:rFonts w:eastAsia="SimSun"/>
        </w:rPr>
      </w:pPr>
      <w:r w:rsidRPr="00A1286A">
        <w:rPr>
          <w:rFonts w:eastAsia="SimSun"/>
        </w:rPr>
        <w:t>In line with expectancy theory, the greater the anticipated reward, the more effort developers are likely to invest. When donation organizations publicly disclose the amounts of donations earmarked for individual rewards, they enhance developers' perceptions of the value of these rewards. This sense of valence is not only influenced by the absolute size of the donation but also by developers’ confidence in the organization's resources and its ability to distribute rewards effectively. The larger the disclosed donation amounts, the more attractive the rewards appear, which strengthens developers' motivation to contribute. Moreover, the transparency of these donation amounts fosters trust in the organization’s long-term commitment to the project, further enhancing the perceived value of the rewards and, in turn, boosting developers' motivation.</w:t>
      </w:r>
    </w:p>
    <w:p w14:paraId="43914718" w14:textId="2452A765" w:rsidR="00A1286A" w:rsidRPr="00753063" w:rsidRDefault="00A1286A" w:rsidP="00753063">
      <w:pPr>
        <w:spacing w:line="480" w:lineRule="auto"/>
        <w:jc w:val="both"/>
        <w:rPr>
          <w:rFonts w:eastAsia="SimSun"/>
        </w:rPr>
      </w:pPr>
      <w:r w:rsidRPr="00A1286A">
        <w:rPr>
          <w:rFonts w:eastAsia="SimSun"/>
        </w:rPr>
        <w:t>Thus, as donation amounts and transparency increase, so too does the perceived val</w:t>
      </w:r>
      <w:r>
        <w:rPr>
          <w:rFonts w:eastAsia="SimSun" w:hint="eastAsia"/>
        </w:rPr>
        <w:t>ence</w:t>
      </w:r>
      <w:r w:rsidRPr="00A1286A">
        <w:rPr>
          <w:rFonts w:eastAsia="SimSun"/>
        </w:rPr>
        <w:t xml:space="preserve"> of the </w:t>
      </w:r>
      <w:r w:rsidR="00A10D54">
        <w:rPr>
          <w:rFonts w:eastAsia="SimSun"/>
        </w:rPr>
        <w:t>donation</w:t>
      </w:r>
      <w:r w:rsidRPr="00A1286A">
        <w:rPr>
          <w:rFonts w:eastAsia="SimSun"/>
        </w:rPr>
        <w:t>, which heightens developers' motivation to contribute. This leads to our first hypothesis:</w:t>
      </w:r>
    </w:p>
    <w:bookmarkEnd w:id="1"/>
    <w:bookmarkEnd w:id="2"/>
    <w:p w14:paraId="0BB4605E" w14:textId="5289015D" w:rsidR="00C11FEF" w:rsidRDefault="00C11FEF" w:rsidP="00417D17">
      <w:pPr>
        <w:spacing w:line="480" w:lineRule="auto"/>
        <w:jc w:val="both"/>
        <w:rPr>
          <w:rFonts w:eastAsiaTheme="minorEastAsia"/>
          <w:i/>
          <w:iCs/>
        </w:rPr>
      </w:pPr>
      <w:r w:rsidRPr="00D65014">
        <w:rPr>
          <w:rFonts w:eastAsiaTheme="minorEastAsia"/>
          <w:b/>
          <w:bCs/>
          <w:i/>
          <w:iCs/>
        </w:rPr>
        <w:t>H1:</w:t>
      </w:r>
      <w:r w:rsidRPr="00D65014">
        <w:rPr>
          <w:rFonts w:eastAsiaTheme="minorEastAsia"/>
          <w:i/>
          <w:iCs/>
        </w:rPr>
        <w:t xml:space="preserve"> </w:t>
      </w:r>
      <w:r w:rsidR="00C90B25">
        <w:rPr>
          <w:rFonts w:eastAsiaTheme="minorEastAsia"/>
          <w:i/>
          <w:iCs/>
        </w:rPr>
        <w:t xml:space="preserve">The </w:t>
      </w:r>
      <w:r w:rsidR="00BE07E2">
        <w:rPr>
          <w:rFonts w:eastAsiaTheme="minorEastAsia"/>
          <w:i/>
          <w:iCs/>
        </w:rPr>
        <w:t xml:space="preserve">untargeted </w:t>
      </w:r>
      <w:r w:rsidR="00BE07E2" w:rsidRPr="009D1C08">
        <w:rPr>
          <w:rFonts w:eastAsiaTheme="minorEastAsia"/>
          <w:i/>
          <w:iCs/>
        </w:rPr>
        <w:t xml:space="preserve">donation </w:t>
      </w:r>
      <w:r w:rsidR="00BE07E2" w:rsidRPr="00C365AC">
        <w:rPr>
          <w:rFonts w:eastAsiaTheme="minorEastAsia"/>
          <w:i/>
          <w:iCs/>
        </w:rPr>
        <w:t>disclosure</w:t>
      </w:r>
      <w:r w:rsidR="00BE07E2">
        <w:rPr>
          <w:rFonts w:eastAsiaTheme="minorEastAsia"/>
          <w:i/>
          <w:iCs/>
        </w:rPr>
        <w:t xml:space="preserve"> </w:t>
      </w:r>
      <w:r w:rsidR="00583616">
        <w:rPr>
          <w:rFonts w:eastAsiaTheme="minorEastAsia" w:hint="eastAsia"/>
          <w:i/>
          <w:iCs/>
        </w:rPr>
        <w:t>has</w:t>
      </w:r>
      <w:r w:rsidR="00583616">
        <w:rPr>
          <w:rFonts w:eastAsiaTheme="minorEastAsia"/>
          <w:i/>
          <w:iCs/>
        </w:rPr>
        <w:t xml:space="preserve"> </w:t>
      </w:r>
      <w:r w:rsidRPr="00D65014">
        <w:rPr>
          <w:rFonts w:eastAsiaTheme="minorEastAsia"/>
          <w:i/>
          <w:iCs/>
        </w:rPr>
        <w:t>a positive impact on developers’ contribution.</w:t>
      </w:r>
    </w:p>
    <w:p w14:paraId="366BBB1A" w14:textId="60ED86D2" w:rsidR="00C66D3D" w:rsidRDefault="00C66D3D" w:rsidP="00417D17">
      <w:pPr>
        <w:spacing w:line="480" w:lineRule="auto"/>
        <w:jc w:val="both"/>
        <w:rPr>
          <w:rFonts w:eastAsiaTheme="minorEastAsia"/>
        </w:rPr>
      </w:pPr>
      <w:r w:rsidRPr="00C66D3D">
        <w:rPr>
          <w:rFonts w:eastAsiaTheme="minorEastAsia"/>
        </w:rPr>
        <w:t xml:space="preserve">In alignment with Expectancy Theory, the </w:t>
      </w:r>
      <w:r w:rsidR="00756DED">
        <w:rPr>
          <w:rFonts w:eastAsiaTheme="minorEastAsia"/>
        </w:rPr>
        <w:t>untargeted</w:t>
      </w:r>
      <w:r w:rsidRPr="00C66D3D">
        <w:rPr>
          <w:rFonts w:eastAsiaTheme="minorEastAsia"/>
        </w:rPr>
        <w:t xml:space="preserve"> donation announcement strengthens developers' </w:t>
      </w:r>
      <w:r w:rsidR="00885C68">
        <w:rPr>
          <w:rFonts w:eastAsiaTheme="minorEastAsia" w:hint="eastAsia"/>
        </w:rPr>
        <w:t>valence</w:t>
      </w:r>
      <w:r w:rsidRPr="00C66D3D">
        <w:rPr>
          <w:rFonts w:eastAsiaTheme="minorEastAsia"/>
        </w:rPr>
        <w:t>—the belief that</w:t>
      </w:r>
      <w:r w:rsidR="00885C68">
        <w:rPr>
          <w:rFonts w:eastAsiaTheme="minorEastAsia"/>
        </w:rPr>
        <w:t xml:space="preserve"> the donation is desirable</w:t>
      </w:r>
      <w:r w:rsidRPr="00C66D3D">
        <w:rPr>
          <w:rFonts w:eastAsiaTheme="minorEastAsia"/>
        </w:rPr>
        <w:t>. Specifically</w:t>
      </w:r>
      <w:r>
        <w:rPr>
          <w:rFonts w:eastAsiaTheme="minorEastAsia" w:hint="eastAsia"/>
        </w:rPr>
        <w:t>,</w:t>
      </w:r>
      <w:r>
        <w:rPr>
          <w:rFonts w:eastAsiaTheme="minorEastAsia"/>
        </w:rPr>
        <w:t xml:space="preserve"> </w:t>
      </w:r>
      <w:r w:rsidR="00F95FA4">
        <w:rPr>
          <w:rFonts w:eastAsiaTheme="minorEastAsia"/>
        </w:rPr>
        <w:t xml:space="preserve">we investigate </w:t>
      </w:r>
      <w:r w:rsidR="00F95FA4" w:rsidRPr="00F95FA4">
        <w:rPr>
          <w:rFonts w:eastAsiaTheme="minorEastAsia"/>
        </w:rPr>
        <w:t>developers</w:t>
      </w:r>
      <w:r w:rsidR="00F95FA4">
        <w:rPr>
          <w:rFonts w:eastAsiaTheme="minorEastAsia"/>
        </w:rPr>
        <w:t xml:space="preserve">’ </w:t>
      </w:r>
      <w:r w:rsidR="00F95FA4" w:rsidRPr="00F95FA4">
        <w:rPr>
          <w:rFonts w:eastAsiaTheme="minorEastAsia"/>
        </w:rPr>
        <w:t>contributions across different activities, including code contribution, review contribution, and issue discussion.</w:t>
      </w:r>
    </w:p>
    <w:p w14:paraId="4167133A" w14:textId="63116BDD" w:rsidR="00035A71" w:rsidRPr="00753063" w:rsidRDefault="00035A71" w:rsidP="00753063">
      <w:pPr>
        <w:spacing w:line="480" w:lineRule="auto"/>
        <w:jc w:val="both"/>
        <w:rPr>
          <w:rFonts w:eastAsiaTheme="minorEastAsia"/>
        </w:rPr>
      </w:pPr>
      <w:r w:rsidRPr="00035A71">
        <w:rPr>
          <w:rFonts w:eastAsiaTheme="minorEastAsia"/>
        </w:rPr>
        <w:t xml:space="preserve">In open-source projects, code contribution is often viewed as the most direct and core form of contribution. It is highly visible and usually considered the primary measure of a developer's involvement and value to the project. From the perspective of valence, developers are more likely to engage in coding activities when they perceive the announced donation as a highly desirable </w:t>
      </w:r>
      <w:r w:rsidRPr="00035A71">
        <w:rPr>
          <w:rFonts w:eastAsiaTheme="minorEastAsia"/>
        </w:rPr>
        <w:lastRenderedPageBreak/>
        <w:t>reward. The greater the perceived value of the reward (i.e., the donation), the more developers are motivated to contribute code. This motivation stems from the fact that developers consider coding to be the most impactful way to influence the project's success and thus see it as the most likely path to receiving the donation. The valence here is high because developers associate coding efforts directly with tangible rewards. Consequently, when the donation opportunity is announced, developers perceive it as a valuable incentive to work on coding tasks.</w:t>
      </w:r>
      <w:r w:rsidR="007248E1">
        <w:rPr>
          <w:rFonts w:eastAsiaTheme="minorEastAsia"/>
        </w:rPr>
        <w:t xml:space="preserve"> Thus, we propose our first sub-hypothesis: </w:t>
      </w:r>
    </w:p>
    <w:p w14:paraId="54406444" w14:textId="517C8F2E" w:rsidR="00D37D35" w:rsidRDefault="00D37D35" w:rsidP="00753063">
      <w:pPr>
        <w:spacing w:line="480" w:lineRule="auto"/>
        <w:jc w:val="both"/>
        <w:rPr>
          <w:rFonts w:eastAsiaTheme="minorEastAsia"/>
          <w:i/>
          <w:iCs/>
        </w:rPr>
      </w:pPr>
      <w:r w:rsidRPr="009D1C08">
        <w:rPr>
          <w:rFonts w:eastAsiaTheme="minorEastAsia"/>
          <w:b/>
          <w:bCs/>
          <w:i/>
          <w:iCs/>
        </w:rPr>
        <w:t>H1</w:t>
      </w:r>
      <w:r>
        <w:rPr>
          <w:rFonts w:eastAsiaTheme="minorEastAsia" w:hint="eastAsia"/>
          <w:b/>
          <w:bCs/>
          <w:i/>
          <w:iCs/>
        </w:rPr>
        <w:t>a</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756DED">
        <w:rPr>
          <w:rFonts w:eastAsiaTheme="minorEastAsia"/>
          <w:i/>
          <w:iCs/>
        </w:rPr>
        <w:t>untargeted</w:t>
      </w:r>
      <w:r>
        <w:rPr>
          <w:rFonts w:eastAsiaTheme="minorEastAsia"/>
          <w:i/>
          <w:iCs/>
        </w:rPr>
        <w:t xml:space="preserve"> </w:t>
      </w:r>
      <w:r w:rsidRPr="009D1C08">
        <w:rPr>
          <w:rFonts w:eastAsiaTheme="minorEastAsia"/>
          <w:i/>
          <w:iCs/>
        </w:rPr>
        <w:t xml:space="preserve">donation </w:t>
      </w:r>
      <w:r w:rsidR="00C365AC" w:rsidRPr="00C365AC">
        <w:rPr>
          <w:rFonts w:eastAsiaTheme="minorEastAsia"/>
          <w:i/>
          <w:iCs/>
        </w:rPr>
        <w:t>disclosure</w:t>
      </w:r>
      <w:r w:rsidR="00C365AC">
        <w:rPr>
          <w:rFonts w:eastAsiaTheme="minorEastAsia"/>
          <w:i/>
          <w:iCs/>
        </w:rPr>
        <w:t xml:space="preserve"> has</w:t>
      </w:r>
      <w:r w:rsidR="00583616">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35693C" w:rsidRPr="00D65014">
        <w:rPr>
          <w:rFonts w:eastAsiaTheme="minorEastAsia"/>
          <w:i/>
          <w:iCs/>
        </w:rPr>
        <w:t xml:space="preserve">developers’ </w:t>
      </w:r>
      <w:r w:rsidR="002524B1">
        <w:rPr>
          <w:rFonts w:eastAsiaTheme="minorEastAsia"/>
          <w:i/>
          <w:iCs/>
        </w:rPr>
        <w:t>code</w:t>
      </w:r>
      <w:r w:rsidR="002524B1" w:rsidRPr="00D37D35">
        <w:rPr>
          <w:rFonts w:eastAsiaTheme="minorEastAsia"/>
          <w:i/>
          <w:iCs/>
        </w:rPr>
        <w:t xml:space="preserve"> </w:t>
      </w:r>
      <w:r w:rsidRPr="00D37D35">
        <w:rPr>
          <w:rFonts w:eastAsiaTheme="minorEastAsia"/>
          <w:i/>
          <w:iCs/>
        </w:rPr>
        <w:t>contribution</w:t>
      </w:r>
      <w:r w:rsidRPr="009D1C08">
        <w:rPr>
          <w:rFonts w:eastAsiaTheme="minorEastAsia"/>
          <w:i/>
          <w:iCs/>
        </w:rPr>
        <w:t>.</w:t>
      </w:r>
    </w:p>
    <w:p w14:paraId="25688FDC" w14:textId="67908DBF" w:rsidR="00C4400F" w:rsidRPr="00753063" w:rsidRDefault="00C4400F" w:rsidP="00417D17">
      <w:pPr>
        <w:spacing w:line="480" w:lineRule="auto"/>
        <w:jc w:val="both"/>
        <w:rPr>
          <w:rFonts w:eastAsiaTheme="minorEastAsia"/>
        </w:rPr>
      </w:pPr>
      <w:r w:rsidRPr="00C4400F">
        <w:rPr>
          <w:rFonts w:eastAsiaTheme="minorEastAsia"/>
        </w:rPr>
        <w:t>While review contribution might not always be as immediately visible as code contribution, it is nevertheless essential to the success of an open-source project. Code reviews ensure the quality and stability of the project by identifying bugs, improving functionality, and maintaining consistency in code standards. From a valence perspective, developers who value the potential donation as a desirable reward are motivated to contribute to the review process. Although code reviews may not have the same immediate visibility as code contributions, developers still see them as critical to the long-term success of the project. The perceived value of the reward enhances developers' motivation to participate in reviewing, as they understand that even though the reward may not be directly tied to the review process, the overall success of the project (which includes code reviews) could lead to receiving the reward. Hence, the greater the value placed on the donation, the more developers will be willing to invest time and effort in contributing to the review process</w:t>
      </w:r>
      <w:r w:rsidR="003F6E44">
        <w:rPr>
          <w:rFonts w:eastAsiaTheme="minorEastAsia"/>
        </w:rPr>
        <w:t>:</w:t>
      </w:r>
    </w:p>
    <w:p w14:paraId="629B820E" w14:textId="0A5B535D" w:rsidR="00D37D35" w:rsidRDefault="00D37D35" w:rsidP="00417D17">
      <w:pPr>
        <w:spacing w:line="480" w:lineRule="auto"/>
        <w:jc w:val="both"/>
        <w:rPr>
          <w:rFonts w:eastAsiaTheme="minorEastAsia"/>
          <w:i/>
          <w:iCs/>
        </w:rPr>
      </w:pPr>
      <w:r w:rsidRPr="009D1C08">
        <w:rPr>
          <w:rFonts w:eastAsiaTheme="minorEastAsia"/>
          <w:b/>
          <w:bCs/>
          <w:i/>
          <w:iCs/>
        </w:rPr>
        <w:t>H1</w:t>
      </w:r>
      <w:r>
        <w:rPr>
          <w:rFonts w:eastAsiaTheme="minorEastAsia" w:hint="eastAsia"/>
          <w:b/>
          <w:bCs/>
          <w:i/>
          <w:iCs/>
        </w:rPr>
        <w:t>b</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371C8B">
        <w:rPr>
          <w:rFonts w:eastAsiaTheme="minorEastAsia"/>
          <w:i/>
          <w:iCs/>
        </w:rPr>
        <w:t xml:space="preserve">untargeted </w:t>
      </w:r>
      <w:r w:rsidR="00371C8B" w:rsidRPr="009D1C08">
        <w:rPr>
          <w:rFonts w:eastAsiaTheme="minorEastAsia"/>
          <w:i/>
          <w:iCs/>
        </w:rPr>
        <w:t xml:space="preserve">donation </w:t>
      </w:r>
      <w:r w:rsidR="00371C8B" w:rsidRPr="00C365AC">
        <w:rPr>
          <w:rFonts w:eastAsiaTheme="minorEastAsia"/>
          <w:i/>
          <w:iCs/>
        </w:rPr>
        <w:t>disclosure</w:t>
      </w:r>
      <w:r w:rsidR="00371C8B">
        <w:rPr>
          <w:rFonts w:eastAsiaTheme="minorEastAsia"/>
          <w:i/>
          <w:iCs/>
        </w:rPr>
        <w:t xml:space="preserve"> </w:t>
      </w:r>
      <w:r w:rsidR="00CE6037">
        <w:rPr>
          <w:rFonts w:eastAsiaTheme="minorEastAsia" w:hint="eastAsia"/>
          <w:i/>
          <w:iCs/>
        </w:rPr>
        <w:t>has</w:t>
      </w:r>
      <w:r w:rsidR="00CE6037">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35693C" w:rsidRPr="00D65014">
        <w:rPr>
          <w:rFonts w:eastAsiaTheme="minorEastAsia"/>
          <w:i/>
          <w:iCs/>
        </w:rPr>
        <w:t xml:space="preserve">developers’ </w:t>
      </w:r>
      <w:r w:rsidR="00583616" w:rsidRPr="00583616">
        <w:rPr>
          <w:rFonts w:eastAsiaTheme="minorEastAsia"/>
          <w:i/>
          <w:iCs/>
        </w:rPr>
        <w:t>review contribution</w:t>
      </w:r>
      <w:r w:rsidRPr="009D1C08">
        <w:rPr>
          <w:rFonts w:eastAsiaTheme="minorEastAsia"/>
          <w:i/>
          <w:iCs/>
        </w:rPr>
        <w:t>.</w:t>
      </w:r>
    </w:p>
    <w:p w14:paraId="3C9C04D8" w14:textId="4CF0272D" w:rsidR="00186A53" w:rsidRPr="00186A53" w:rsidRDefault="00186A53" w:rsidP="00753063">
      <w:pPr>
        <w:spacing w:line="480" w:lineRule="auto"/>
        <w:jc w:val="both"/>
        <w:rPr>
          <w:rFonts w:eastAsiaTheme="minorEastAsia"/>
        </w:rPr>
      </w:pPr>
      <w:r w:rsidRPr="00186A53">
        <w:rPr>
          <w:rFonts w:eastAsiaTheme="minorEastAsia"/>
        </w:rPr>
        <w:t xml:space="preserve">In open-source projects, issue discussion plays a crucial role in the long-term success and development of the project. Through issue discussions, developers propose optimizations, </w:t>
      </w:r>
      <w:r w:rsidRPr="00186A53">
        <w:rPr>
          <w:rFonts w:eastAsiaTheme="minorEastAsia"/>
        </w:rPr>
        <w:lastRenderedPageBreak/>
        <w:t>troubleshoot problems, and suggest new features or fixes. While the contributions to issue discussions might not be as directly measurable or immediately visible as code contributions, they are essential for the continuous improvement and evolution of the project. When developers perceive the donation as a valuable reward, they are more likely to engage in these discussions because they understand that their participation can influence the project’s direction and, in turn, increase their chances of receiving the reward. The valence in issue discussions comes from the perception that contributing to the ongoing optimization and problem-solving of the project will indirectly affect the project's success, thus enhancing their likelihood of receiving the donation. Therefore, developers’ willingness to engage in issue discussions increases with the perceived value of the donation</w:t>
      </w:r>
      <w:r w:rsidR="00C82E05">
        <w:rPr>
          <w:rFonts w:eastAsiaTheme="minorEastAsia"/>
        </w:rPr>
        <w:t>:</w:t>
      </w:r>
    </w:p>
    <w:p w14:paraId="2CFCC3D3" w14:textId="545234B3" w:rsidR="0043780B" w:rsidRDefault="0043780B" w:rsidP="00753063">
      <w:pPr>
        <w:spacing w:line="480" w:lineRule="auto"/>
        <w:jc w:val="both"/>
        <w:rPr>
          <w:rFonts w:eastAsiaTheme="minorEastAsia"/>
          <w:i/>
          <w:iCs/>
        </w:rPr>
      </w:pPr>
      <w:r w:rsidRPr="009D1C08">
        <w:rPr>
          <w:rFonts w:eastAsiaTheme="minorEastAsia"/>
          <w:b/>
          <w:bCs/>
          <w:i/>
          <w:iCs/>
        </w:rPr>
        <w:t>H1</w:t>
      </w:r>
      <w:r>
        <w:rPr>
          <w:rFonts w:eastAsiaTheme="minorEastAsia"/>
          <w:b/>
          <w:bCs/>
          <w:i/>
          <w:iCs/>
        </w:rPr>
        <w:t>c</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D01ACE">
        <w:rPr>
          <w:rFonts w:eastAsiaTheme="minorEastAsia"/>
          <w:i/>
          <w:iCs/>
        </w:rPr>
        <w:t xml:space="preserve">untargeted </w:t>
      </w:r>
      <w:r w:rsidR="00D01ACE" w:rsidRPr="009D1C08">
        <w:rPr>
          <w:rFonts w:eastAsiaTheme="minorEastAsia"/>
          <w:i/>
          <w:iCs/>
        </w:rPr>
        <w:t xml:space="preserve">donation </w:t>
      </w:r>
      <w:r w:rsidR="00D01ACE" w:rsidRPr="00C365AC">
        <w:rPr>
          <w:rFonts w:eastAsiaTheme="minorEastAsia"/>
          <w:i/>
          <w:iCs/>
        </w:rPr>
        <w:t>disclosure</w:t>
      </w:r>
      <w:r w:rsidR="00D01ACE">
        <w:rPr>
          <w:rFonts w:eastAsiaTheme="minorEastAsia"/>
          <w:i/>
          <w:iCs/>
        </w:rPr>
        <w:t xml:space="preserve"> </w:t>
      </w:r>
      <w:r>
        <w:rPr>
          <w:rFonts w:eastAsiaTheme="minorEastAsia" w:hint="eastAsia"/>
          <w:i/>
          <w:iCs/>
        </w:rPr>
        <w:t>has</w:t>
      </w:r>
      <w:r>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35693C" w:rsidRPr="00D65014">
        <w:rPr>
          <w:rFonts w:eastAsiaTheme="minorEastAsia"/>
          <w:i/>
          <w:iCs/>
        </w:rPr>
        <w:t xml:space="preserve">developers’ </w:t>
      </w:r>
      <w:r w:rsidRPr="00583616">
        <w:rPr>
          <w:rFonts w:eastAsiaTheme="minorEastAsia"/>
          <w:i/>
          <w:iCs/>
        </w:rPr>
        <w:t>issue discussion</w:t>
      </w:r>
      <w:r w:rsidRPr="009D1C08">
        <w:rPr>
          <w:rFonts w:eastAsiaTheme="minorEastAsia"/>
          <w:i/>
          <w:iCs/>
        </w:rPr>
        <w:t>.</w:t>
      </w:r>
    </w:p>
    <w:p w14:paraId="3961DAF7" w14:textId="758B6289" w:rsidR="00067154" w:rsidRPr="0076537A" w:rsidRDefault="00067154" w:rsidP="00753063">
      <w:pPr>
        <w:spacing w:line="480" w:lineRule="auto"/>
        <w:jc w:val="both"/>
        <w:rPr>
          <w:rFonts w:eastAsia="SimSun"/>
        </w:rPr>
      </w:pPr>
      <w:r w:rsidRPr="0076537A">
        <w:rPr>
          <w:rFonts w:eastAsia="SimSun"/>
        </w:rPr>
        <w:t>When donation organization disclose</w:t>
      </w:r>
      <w:r>
        <w:rPr>
          <w:rFonts w:eastAsia="SimSun" w:hint="eastAsia"/>
        </w:rPr>
        <w:t>s</w:t>
      </w:r>
      <w:r w:rsidRPr="0076537A">
        <w:rPr>
          <w:rFonts w:eastAsia="SimSun"/>
        </w:rPr>
        <w:t xml:space="preserve"> </w:t>
      </w:r>
      <w:r w:rsidRPr="00573D8F">
        <w:rPr>
          <w:rFonts w:eastAsia="SimSun"/>
        </w:rPr>
        <w:t xml:space="preserve">targeted </w:t>
      </w:r>
      <w:r w:rsidRPr="0076537A">
        <w:rPr>
          <w:rFonts w:eastAsia="SimSun"/>
        </w:rPr>
        <w:t xml:space="preserve">grantees who have received </w:t>
      </w:r>
      <w:r>
        <w:rPr>
          <w:rFonts w:eastAsia="SimSun"/>
        </w:rPr>
        <w:t>donations</w:t>
      </w:r>
      <w:r w:rsidRPr="0076537A">
        <w:rPr>
          <w:rFonts w:eastAsia="SimSun"/>
        </w:rPr>
        <w:t xml:space="preserve">, developers who have not been selected can still observe the reward process, reinforcing their belief in the cause-and-effect relationship between effort, performance, and </w:t>
      </w:r>
      <w:r>
        <w:rPr>
          <w:rFonts w:eastAsia="SimSun"/>
        </w:rPr>
        <w:t>outcome [ref xxx]</w:t>
      </w:r>
      <w:r w:rsidRPr="0076537A">
        <w:rPr>
          <w:rFonts w:eastAsia="SimSun"/>
        </w:rPr>
        <w:t>. This process strengthens their confidence that performance can lead to tangible outcomes, even if they are not directly rewarded.</w:t>
      </w:r>
    </w:p>
    <w:p w14:paraId="7A1A05E7" w14:textId="77777777" w:rsidR="00067154" w:rsidRPr="0076537A" w:rsidRDefault="00067154" w:rsidP="00753063">
      <w:pPr>
        <w:spacing w:line="480" w:lineRule="auto"/>
        <w:jc w:val="both"/>
        <w:rPr>
          <w:rFonts w:eastAsia="SimSun"/>
        </w:rPr>
      </w:pPr>
      <w:r w:rsidRPr="0076537A">
        <w:rPr>
          <w:rFonts w:eastAsia="SimSun"/>
        </w:rPr>
        <w:t xml:space="preserve">The </w:t>
      </w:r>
      <w:r>
        <w:rPr>
          <w:rFonts w:eastAsia="SimSun"/>
        </w:rPr>
        <w:t>disclosure</w:t>
      </w:r>
      <w:r w:rsidRPr="0076537A">
        <w:rPr>
          <w:rFonts w:eastAsia="SimSun"/>
        </w:rPr>
        <w:t xml:space="preserve"> of </w:t>
      </w:r>
      <w:r w:rsidRPr="00573D8F">
        <w:rPr>
          <w:rFonts w:eastAsia="SimSun"/>
        </w:rPr>
        <w:t xml:space="preserve">targeted </w:t>
      </w:r>
      <w:r w:rsidRPr="0076537A">
        <w:rPr>
          <w:rFonts w:eastAsia="SimSun"/>
        </w:rPr>
        <w:t xml:space="preserve">grantees sends a clear message to all developers: if they put in effort and achieve significant results, they too could be rewarded in the future. This increases the perception of instrumentality, which refers to the belief that performance will lead to rewards. Developers are more likely to perceive the </w:t>
      </w:r>
      <w:r>
        <w:rPr>
          <w:rFonts w:eastAsia="SimSun"/>
        </w:rPr>
        <w:t xml:space="preserve">donation </w:t>
      </w:r>
      <w:r w:rsidRPr="0076537A">
        <w:rPr>
          <w:rFonts w:eastAsia="SimSun"/>
        </w:rPr>
        <w:t>system as fair and transparent when they see others being recognized for their contributions. Such perceptions motivate developers to contribute more actively, as they believe their efforts will be duly rewarded in a similar manner.</w:t>
      </w:r>
    </w:p>
    <w:p w14:paraId="53615665" w14:textId="77777777" w:rsidR="00067154" w:rsidRPr="0076537A" w:rsidRDefault="00067154" w:rsidP="00753063">
      <w:pPr>
        <w:spacing w:line="480" w:lineRule="auto"/>
        <w:jc w:val="both"/>
        <w:rPr>
          <w:rFonts w:eastAsia="SimSun"/>
        </w:rPr>
      </w:pPr>
      <w:r w:rsidRPr="0076537A">
        <w:rPr>
          <w:rFonts w:eastAsia="SimSun"/>
        </w:rPr>
        <w:lastRenderedPageBreak/>
        <w:t>This effect is particularly pronounced when developers observe that the rewarded individuals’ contributions align with their own efforts or the direction they are working towards. The increased instrumentality perception, along with the belief in the reward system's fairness, further drives their willingness to contribute. Even if they are not the immediate beneficiaries, developers feel motivated by the expectation that their future performance could lead to similar rewards.</w:t>
      </w:r>
    </w:p>
    <w:p w14:paraId="583C34AF" w14:textId="77777777" w:rsidR="00067154" w:rsidRPr="00D65014" w:rsidRDefault="00067154" w:rsidP="00753063">
      <w:pPr>
        <w:spacing w:line="480" w:lineRule="auto"/>
        <w:jc w:val="both"/>
        <w:rPr>
          <w:rFonts w:eastAsiaTheme="minorEastAsia"/>
          <w:i/>
          <w:iCs/>
        </w:rPr>
      </w:pPr>
      <w:r w:rsidRPr="0076537A">
        <w:rPr>
          <w:rFonts w:eastAsia="SimSun"/>
        </w:rPr>
        <w:t>Thus, we propose the second hypothesis:</w:t>
      </w:r>
    </w:p>
    <w:p w14:paraId="18BE0F2B" w14:textId="0652E78B" w:rsidR="00067154" w:rsidRDefault="00067154" w:rsidP="00417D17">
      <w:pPr>
        <w:spacing w:line="480" w:lineRule="auto"/>
        <w:jc w:val="both"/>
        <w:rPr>
          <w:rFonts w:eastAsiaTheme="minorEastAsia"/>
          <w:i/>
          <w:iCs/>
        </w:rPr>
      </w:pPr>
      <w:r w:rsidRPr="00D65014">
        <w:rPr>
          <w:rFonts w:eastAsiaTheme="minorEastAsia"/>
          <w:b/>
          <w:bCs/>
          <w:i/>
          <w:iCs/>
        </w:rPr>
        <w:t>H2:</w:t>
      </w:r>
      <w:r w:rsidRPr="00D65014">
        <w:rPr>
          <w:rFonts w:eastAsiaTheme="minorEastAsia"/>
          <w:i/>
          <w:iCs/>
        </w:rPr>
        <w:t xml:space="preserve"> </w:t>
      </w:r>
      <w:r>
        <w:rPr>
          <w:rFonts w:eastAsiaTheme="minorEastAsia"/>
          <w:i/>
          <w:iCs/>
        </w:rPr>
        <w:t>The</w:t>
      </w:r>
      <w:r w:rsidRPr="00D65014" w:rsidDel="00C90B25">
        <w:rPr>
          <w:rFonts w:eastAsiaTheme="minorEastAsia"/>
          <w:i/>
          <w:iCs/>
        </w:rPr>
        <w:t xml:space="preserve"> </w:t>
      </w:r>
      <w:r>
        <w:rPr>
          <w:rFonts w:eastAsiaTheme="minorEastAsia"/>
          <w:i/>
          <w:iCs/>
        </w:rPr>
        <w:t>targeted</w:t>
      </w:r>
      <w:r w:rsidRPr="00D65014">
        <w:rPr>
          <w:rFonts w:eastAsiaTheme="minorEastAsia"/>
          <w:i/>
          <w:iCs/>
        </w:rPr>
        <w:t xml:space="preserve"> </w:t>
      </w:r>
      <w:r w:rsidR="008C6ACB" w:rsidRPr="008C6ACB">
        <w:rPr>
          <w:rFonts w:eastAsiaTheme="minorEastAsia"/>
          <w:i/>
          <w:iCs/>
        </w:rPr>
        <w:t xml:space="preserve">donation disclosure </w:t>
      </w:r>
      <w:r w:rsidRPr="00D65014">
        <w:rPr>
          <w:rFonts w:eastAsiaTheme="minorEastAsia"/>
          <w:i/>
          <w:iCs/>
        </w:rPr>
        <w:t>has a positive impact on developers’ contribution</w:t>
      </w:r>
      <w:r>
        <w:rPr>
          <w:rFonts w:eastAsiaTheme="minorEastAsia"/>
          <w:i/>
          <w:iCs/>
        </w:rPr>
        <w:t>s</w:t>
      </w:r>
      <w:r w:rsidRPr="00D65014">
        <w:rPr>
          <w:rFonts w:eastAsiaTheme="minorEastAsia"/>
          <w:i/>
          <w:iCs/>
        </w:rPr>
        <w:t>.</w:t>
      </w:r>
    </w:p>
    <w:p w14:paraId="3A92A228" w14:textId="141B8FBE" w:rsidR="001B7170" w:rsidRPr="00753063" w:rsidRDefault="001B7170" w:rsidP="00753063">
      <w:pPr>
        <w:spacing w:line="480" w:lineRule="auto"/>
        <w:jc w:val="both"/>
        <w:rPr>
          <w:rFonts w:eastAsiaTheme="minorEastAsia"/>
        </w:rPr>
      </w:pPr>
      <w:r w:rsidRPr="001B7170">
        <w:rPr>
          <w:rFonts w:eastAsiaTheme="minorEastAsia"/>
        </w:rPr>
        <w:t xml:space="preserve">From the perspective of Instrumentality in Expectancy Theory, individuals believe that their efforts will lead to desirable outcomes. When a donation organization discloses </w:t>
      </w:r>
      <w:r w:rsidR="00756DED">
        <w:rPr>
          <w:rFonts w:eastAsiaTheme="minorEastAsia"/>
        </w:rPr>
        <w:t>targeted</w:t>
      </w:r>
      <w:r w:rsidRPr="001B7170">
        <w:rPr>
          <w:rFonts w:eastAsiaTheme="minorEastAsia"/>
        </w:rPr>
        <w:t xml:space="preserve"> grantees and shows that their code contributions are directly linked to receiving rewards, other developers can observe a clear causal chain: if one developer's code contribution leads to a reward, then other developers will also believe that their own efforts, particularly in code contribution, will result in similar rewards. This transparency enhances the Instrumentality perception, as developers now trust that their code contributions can lead to recognition and financial rewards. This expectation motivates them to invest more effort into contributing code, as they see a direct connection between performance and reward.</w:t>
      </w:r>
    </w:p>
    <w:p w14:paraId="4E58A62F" w14:textId="31B19C73" w:rsidR="00067154" w:rsidRDefault="00067154" w:rsidP="00417D17">
      <w:pPr>
        <w:spacing w:line="480" w:lineRule="auto"/>
        <w:jc w:val="both"/>
        <w:rPr>
          <w:rFonts w:eastAsiaTheme="minorEastAsia"/>
          <w:i/>
          <w:iCs/>
        </w:rPr>
      </w:pPr>
      <w:r w:rsidRPr="009D1C08">
        <w:rPr>
          <w:rFonts w:eastAsiaTheme="minorEastAsia"/>
          <w:b/>
          <w:bCs/>
          <w:i/>
          <w:iCs/>
        </w:rPr>
        <w:t>H</w:t>
      </w:r>
      <w:r>
        <w:rPr>
          <w:rFonts w:eastAsiaTheme="minorEastAsia"/>
          <w:b/>
          <w:bCs/>
          <w:i/>
          <w:iCs/>
        </w:rPr>
        <w:t>2</w:t>
      </w:r>
      <w:r>
        <w:rPr>
          <w:rFonts w:eastAsiaTheme="minorEastAsia" w:hint="eastAsia"/>
          <w:b/>
          <w:bCs/>
          <w:i/>
          <w:iCs/>
        </w:rPr>
        <w:t>a</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8C6ACB">
        <w:rPr>
          <w:rFonts w:eastAsiaTheme="minorEastAsia"/>
          <w:i/>
          <w:iCs/>
        </w:rPr>
        <w:t>targeted</w:t>
      </w:r>
      <w:r w:rsidR="008C6ACB" w:rsidRPr="00D65014">
        <w:rPr>
          <w:rFonts w:eastAsiaTheme="minorEastAsia"/>
          <w:i/>
          <w:iCs/>
        </w:rPr>
        <w:t xml:space="preserve"> </w:t>
      </w:r>
      <w:r w:rsidR="008C6ACB" w:rsidRPr="008C6ACB">
        <w:rPr>
          <w:rFonts w:eastAsiaTheme="minorEastAsia"/>
          <w:i/>
          <w:iCs/>
        </w:rPr>
        <w:t xml:space="preserve">donation disclosure </w:t>
      </w:r>
      <w:r>
        <w:rPr>
          <w:rFonts w:eastAsiaTheme="minorEastAsia" w:hint="eastAsia"/>
          <w:i/>
          <w:iCs/>
        </w:rPr>
        <w:t>has</w:t>
      </w:r>
      <w:r>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A16AAB" w:rsidRPr="00D65014">
        <w:rPr>
          <w:rFonts w:eastAsiaTheme="minorEastAsia"/>
          <w:i/>
          <w:iCs/>
        </w:rPr>
        <w:t xml:space="preserve">developers’ </w:t>
      </w:r>
      <w:r>
        <w:rPr>
          <w:rFonts w:eastAsiaTheme="minorEastAsia"/>
          <w:i/>
          <w:iCs/>
        </w:rPr>
        <w:t>code</w:t>
      </w:r>
      <w:r w:rsidRPr="00D37D35">
        <w:rPr>
          <w:rFonts w:eastAsiaTheme="minorEastAsia"/>
          <w:i/>
          <w:iCs/>
        </w:rPr>
        <w:t xml:space="preserve"> contribution</w:t>
      </w:r>
      <w:r w:rsidRPr="009D1C08">
        <w:rPr>
          <w:rFonts w:eastAsiaTheme="minorEastAsia"/>
          <w:i/>
          <w:iCs/>
        </w:rPr>
        <w:t>.</w:t>
      </w:r>
    </w:p>
    <w:p w14:paraId="443F98F3" w14:textId="6A79D029" w:rsidR="001B7170" w:rsidRPr="00753063" w:rsidRDefault="001B7170" w:rsidP="00753063">
      <w:pPr>
        <w:spacing w:line="480" w:lineRule="auto"/>
        <w:jc w:val="both"/>
        <w:rPr>
          <w:rFonts w:eastAsiaTheme="minorEastAsia"/>
        </w:rPr>
      </w:pPr>
      <w:r w:rsidRPr="00753063">
        <w:rPr>
          <w:rFonts w:eastAsiaTheme="minorEastAsia"/>
        </w:rPr>
        <w:t xml:space="preserve">Similarly, the Instrumentality effect extends beyond code contributions to other forms of contributions, such as code reviews. When a donation organization discloses </w:t>
      </w:r>
      <w:r w:rsidR="00756DED">
        <w:rPr>
          <w:rFonts w:eastAsiaTheme="minorEastAsia"/>
        </w:rPr>
        <w:t>targeted</w:t>
      </w:r>
      <w:r w:rsidRPr="00753063">
        <w:rPr>
          <w:rFonts w:eastAsiaTheme="minorEastAsia"/>
        </w:rPr>
        <w:t xml:space="preserve"> grantees and shows that their code review contributions are rewarded, developers will also believe that they can receive similar recognition and rewards for their own review contributions. The disclosure of </w:t>
      </w:r>
      <w:r w:rsidR="00756DED">
        <w:rPr>
          <w:rFonts w:eastAsiaTheme="minorEastAsia"/>
        </w:rPr>
        <w:t>targeted</w:t>
      </w:r>
      <w:r w:rsidRPr="00753063">
        <w:rPr>
          <w:rFonts w:eastAsiaTheme="minorEastAsia"/>
        </w:rPr>
        <w:t xml:space="preserve"> grantees sends a clear signal to all developers: it is not just code contributions that lead to rewards but also other contributions like code reviews. By observing others rewarded for their </w:t>
      </w:r>
      <w:r w:rsidRPr="00753063">
        <w:rPr>
          <w:rFonts w:eastAsiaTheme="minorEastAsia"/>
        </w:rPr>
        <w:lastRenderedPageBreak/>
        <w:t xml:space="preserve">contributions to the review process, developers become more motivated to participate in code review activities, as they perceive the same cause-effect relationship (effort </w:t>
      </w:r>
      <w:r w:rsidRPr="00753063">
        <w:rPr>
          <w:rFonts w:eastAsiaTheme="minorEastAsia" w:hint="eastAsia"/>
        </w:rPr>
        <w:t>→</w:t>
      </w:r>
      <w:r w:rsidRPr="00753063">
        <w:rPr>
          <w:rFonts w:eastAsiaTheme="minorEastAsia"/>
        </w:rPr>
        <w:t xml:space="preserve"> performance </w:t>
      </w:r>
      <w:r w:rsidRPr="00753063">
        <w:rPr>
          <w:rFonts w:eastAsiaTheme="minorEastAsia" w:hint="eastAsia"/>
        </w:rPr>
        <w:t>→</w:t>
      </w:r>
      <w:r w:rsidRPr="00753063">
        <w:rPr>
          <w:rFonts w:eastAsiaTheme="minorEastAsia"/>
        </w:rPr>
        <w:t xml:space="preserve"> reward) applies to their efforts in reviewing.</w:t>
      </w:r>
    </w:p>
    <w:p w14:paraId="39EC3071" w14:textId="74D83BAE" w:rsidR="00067154" w:rsidRDefault="00067154" w:rsidP="00417D17">
      <w:pPr>
        <w:spacing w:line="480" w:lineRule="auto"/>
        <w:jc w:val="both"/>
        <w:rPr>
          <w:rFonts w:eastAsiaTheme="minorEastAsia"/>
          <w:i/>
          <w:iCs/>
        </w:rPr>
      </w:pPr>
      <w:r w:rsidRPr="009D1C08">
        <w:rPr>
          <w:rFonts w:eastAsiaTheme="minorEastAsia"/>
          <w:b/>
          <w:bCs/>
          <w:i/>
          <w:iCs/>
        </w:rPr>
        <w:t>H</w:t>
      </w:r>
      <w:r>
        <w:rPr>
          <w:rFonts w:eastAsiaTheme="minorEastAsia"/>
          <w:b/>
          <w:bCs/>
          <w:i/>
          <w:iCs/>
        </w:rPr>
        <w:t>2</w:t>
      </w:r>
      <w:r>
        <w:rPr>
          <w:rFonts w:eastAsiaTheme="minorEastAsia" w:hint="eastAsia"/>
          <w:b/>
          <w:bCs/>
          <w:i/>
          <w:iCs/>
        </w:rPr>
        <w:t>b</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8C6ACB">
        <w:rPr>
          <w:rFonts w:eastAsiaTheme="minorEastAsia"/>
          <w:i/>
          <w:iCs/>
        </w:rPr>
        <w:t>targeted</w:t>
      </w:r>
      <w:r w:rsidR="008C6ACB" w:rsidRPr="00D65014">
        <w:rPr>
          <w:rFonts w:eastAsiaTheme="minorEastAsia"/>
          <w:i/>
          <w:iCs/>
        </w:rPr>
        <w:t xml:space="preserve"> </w:t>
      </w:r>
      <w:r w:rsidR="008C6ACB" w:rsidRPr="008C6ACB">
        <w:rPr>
          <w:rFonts w:eastAsiaTheme="minorEastAsia"/>
          <w:i/>
          <w:iCs/>
        </w:rPr>
        <w:t xml:space="preserve">donation disclosure </w:t>
      </w:r>
      <w:r>
        <w:rPr>
          <w:rFonts w:eastAsiaTheme="minorEastAsia" w:hint="eastAsia"/>
          <w:i/>
          <w:iCs/>
        </w:rPr>
        <w:t>has</w:t>
      </w:r>
      <w:r>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A16AAB" w:rsidRPr="00D65014">
        <w:rPr>
          <w:rFonts w:eastAsiaTheme="minorEastAsia"/>
          <w:i/>
          <w:iCs/>
        </w:rPr>
        <w:t xml:space="preserve">developers’ </w:t>
      </w:r>
      <w:r w:rsidRPr="00583616">
        <w:rPr>
          <w:rFonts w:eastAsiaTheme="minorEastAsia"/>
          <w:i/>
          <w:iCs/>
        </w:rPr>
        <w:t>review contribution</w:t>
      </w:r>
      <w:r w:rsidRPr="009D1C08">
        <w:rPr>
          <w:rFonts w:eastAsiaTheme="minorEastAsia"/>
          <w:i/>
          <w:iCs/>
        </w:rPr>
        <w:t>.</w:t>
      </w:r>
    </w:p>
    <w:p w14:paraId="30A39529" w14:textId="5E33964D" w:rsidR="00831FAF" w:rsidRPr="00753063" w:rsidRDefault="00831FAF" w:rsidP="00753063">
      <w:pPr>
        <w:spacing w:line="480" w:lineRule="auto"/>
        <w:jc w:val="both"/>
        <w:rPr>
          <w:rFonts w:eastAsiaTheme="minorEastAsia"/>
        </w:rPr>
      </w:pPr>
      <w:r w:rsidRPr="00831FAF">
        <w:rPr>
          <w:rFonts w:eastAsiaTheme="minorEastAsia"/>
        </w:rPr>
        <w:t xml:space="preserve">In line with the previous sub-hypotheses, Instrumentality also plays a critical role in motivating developers to contribute to issue discussions. When a donation organization publicly discloses </w:t>
      </w:r>
      <w:r w:rsidR="00756DED">
        <w:rPr>
          <w:rFonts w:eastAsiaTheme="minorEastAsia"/>
        </w:rPr>
        <w:t>targeted</w:t>
      </w:r>
      <w:r w:rsidRPr="00831FAF">
        <w:rPr>
          <w:rFonts w:eastAsiaTheme="minorEastAsia"/>
        </w:rPr>
        <w:t xml:space="preserve"> grantees and shows that their efforts in participating in issue discussions (such as proposing solutions or addressing open questions) are rewarded, other developers will believe that their own involvement in these discussions could also lead to rewards. This enhances developers' perception of Instrumentality, as they see the relationship between their performance in issue discussions and the potential rewards. Even developers who do not receive direct rewards can feel motivated to participate, as they trust in the fairness and transparency of the reward system and believe that their contributions to issue discussions will be recognized in the future.</w:t>
      </w:r>
    </w:p>
    <w:p w14:paraId="350B30F3" w14:textId="298A644C" w:rsidR="00067154" w:rsidRDefault="00067154" w:rsidP="00753063">
      <w:pPr>
        <w:spacing w:line="480" w:lineRule="auto"/>
        <w:jc w:val="both"/>
        <w:rPr>
          <w:rFonts w:eastAsiaTheme="minorEastAsia"/>
          <w:i/>
          <w:iCs/>
        </w:rPr>
      </w:pPr>
      <w:r w:rsidRPr="009D1C08">
        <w:rPr>
          <w:rFonts w:eastAsiaTheme="minorEastAsia"/>
          <w:b/>
          <w:bCs/>
          <w:i/>
          <w:iCs/>
        </w:rPr>
        <w:t>H</w:t>
      </w:r>
      <w:r>
        <w:rPr>
          <w:rFonts w:eastAsiaTheme="minorEastAsia"/>
          <w:b/>
          <w:bCs/>
          <w:i/>
          <w:iCs/>
        </w:rPr>
        <w:t>2</w:t>
      </w:r>
      <w:r>
        <w:rPr>
          <w:rFonts w:eastAsiaTheme="minorEastAsia" w:hint="eastAsia"/>
          <w:b/>
          <w:bCs/>
          <w:i/>
          <w:iCs/>
        </w:rPr>
        <w:t>c</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8C6ACB">
        <w:rPr>
          <w:rFonts w:eastAsiaTheme="minorEastAsia"/>
          <w:i/>
          <w:iCs/>
        </w:rPr>
        <w:t>targeted</w:t>
      </w:r>
      <w:r w:rsidR="008C6ACB" w:rsidRPr="00D65014">
        <w:rPr>
          <w:rFonts w:eastAsiaTheme="minorEastAsia"/>
          <w:i/>
          <w:iCs/>
        </w:rPr>
        <w:t xml:space="preserve"> </w:t>
      </w:r>
      <w:r w:rsidR="008C6ACB" w:rsidRPr="008C6ACB">
        <w:rPr>
          <w:rFonts w:eastAsiaTheme="minorEastAsia"/>
          <w:i/>
          <w:iCs/>
        </w:rPr>
        <w:t xml:space="preserve">donation disclosure </w:t>
      </w:r>
      <w:r>
        <w:rPr>
          <w:rFonts w:eastAsiaTheme="minorEastAsia" w:hint="eastAsia"/>
          <w:i/>
          <w:iCs/>
        </w:rPr>
        <w:t>has</w:t>
      </w:r>
      <w:r>
        <w:rPr>
          <w:rFonts w:eastAsiaTheme="minorEastAsia"/>
          <w:i/>
          <w:iCs/>
        </w:rPr>
        <w:t xml:space="preserve"> </w:t>
      </w:r>
      <w:r w:rsidRPr="009D1C08">
        <w:rPr>
          <w:rFonts w:eastAsiaTheme="minorEastAsia"/>
          <w:i/>
          <w:iCs/>
        </w:rPr>
        <w:t xml:space="preserve">a positive impact </w:t>
      </w:r>
      <w:r w:rsidRPr="00D37D35">
        <w:rPr>
          <w:rFonts w:eastAsiaTheme="minorEastAsia"/>
          <w:i/>
          <w:iCs/>
        </w:rPr>
        <w:t xml:space="preserve">on </w:t>
      </w:r>
      <w:r w:rsidR="00A16AAB" w:rsidRPr="00D65014">
        <w:rPr>
          <w:rFonts w:eastAsiaTheme="minorEastAsia"/>
          <w:i/>
          <w:iCs/>
        </w:rPr>
        <w:t xml:space="preserve">developers’ </w:t>
      </w:r>
      <w:r w:rsidRPr="00583616">
        <w:rPr>
          <w:rFonts w:eastAsiaTheme="minorEastAsia"/>
          <w:i/>
          <w:iCs/>
        </w:rPr>
        <w:t>review contribution</w:t>
      </w:r>
      <w:r w:rsidRPr="009D1C08">
        <w:rPr>
          <w:rFonts w:eastAsiaTheme="minorEastAsia"/>
          <w:i/>
          <w:iCs/>
        </w:rPr>
        <w:t>.</w:t>
      </w:r>
    </w:p>
    <w:p w14:paraId="5903D7FB" w14:textId="199BA568" w:rsidR="009D3597" w:rsidRPr="00753063" w:rsidRDefault="008A22B8" w:rsidP="00753063">
      <w:pPr>
        <w:spacing w:line="480" w:lineRule="auto"/>
        <w:jc w:val="both"/>
        <w:rPr>
          <w:rFonts w:eastAsia="SimSun"/>
        </w:rPr>
      </w:pPr>
      <w:bookmarkStart w:id="3" w:name="_Hlk171350659"/>
      <w:r w:rsidRPr="00C02281">
        <w:rPr>
          <w:rFonts w:eastAsia="SimSun"/>
        </w:rPr>
        <w:t xml:space="preserve">Expectancy disconfirmation theory posits that </w:t>
      </w:r>
      <w:r w:rsidRPr="00031C07">
        <w:rPr>
          <w:rFonts w:eastAsia="SimSun"/>
        </w:rPr>
        <w:t>individuals form expectations about the outcomes of their actions, and when these expectations are disconfirmed, it leads to a cognitive process of evaluating the outcome compared to the initial expectation</w:t>
      </w:r>
      <w:r w:rsidR="00F429E6" w:rsidRPr="00031C07">
        <w:rPr>
          <w:rFonts w:eastAsia="SimSun"/>
        </w:rPr>
        <w:t>.</w:t>
      </w:r>
      <w:r w:rsidRPr="00D65014">
        <w:t xml:space="preserve"> </w:t>
      </w:r>
      <w:r w:rsidRPr="00C02281">
        <w:rPr>
          <w:rFonts w:eastAsia="SimSun"/>
        </w:rPr>
        <w:t>If the outcome falls short of the expectation, i</w:t>
      </w:r>
      <w:r w:rsidRPr="00031C07">
        <w:rPr>
          <w:rFonts w:eastAsia="SimSun"/>
        </w:rPr>
        <w:t>ndividuals experience disappointment or dissatisfaction</w:t>
      </w:r>
      <w:bookmarkEnd w:id="3"/>
      <w:r w:rsidR="00C3239E" w:rsidRPr="00031C07">
        <w:rPr>
          <w:rFonts w:eastAsia="SimSun"/>
        </w:rPr>
        <w:t xml:space="preserve"> </w:t>
      </w:r>
      <w:r w:rsidR="00C3239E" w:rsidRPr="00031C07">
        <w:rPr>
          <w:rFonts w:eastAsia="SimSun"/>
        </w:rPr>
        <w:fldChar w:fldCharType="begin"/>
      </w:r>
      <w:r w:rsidR="00C3239E" w:rsidRPr="00753063">
        <w:rPr>
          <w:rFonts w:eastAsia="SimSun"/>
        </w:rPr>
        <w:instrText xml:space="preserve"> ADDIN EN.CITE &lt;EndNote&gt;&lt;Cite&gt;&lt;Author&gt;Abrate&lt;/Author&gt;&lt;Year&gt;2021&lt;/Year&gt;&lt;RecNum&gt;36&lt;/RecNum&gt;&lt;DisplayText&gt;(Abrate et al. 2021; Oliver 1980)&lt;/DisplayText&gt;&lt;record&gt;&lt;rec-number&gt;36&lt;/rec-number&gt;&lt;foreign-keys&gt;&lt;key app="EN" db-id="vr22derpt290e7exvrhp2ff6dedtftxtfpvt" timestamp="1714376149"&gt;36&lt;/key&gt;&lt;/foreign-keys&gt;&lt;ref-type name="Journal Article"&gt;17&lt;/ref-type&gt;&lt;contributors&gt;&lt;authors&gt;&lt;author&gt;Abrate, Graziano&lt;/author&gt;&lt;author&gt;Quinton, Sarah&lt;/author&gt;&lt;author&gt;Pera, Rebecca&lt;/author&gt;&lt;/authors&gt;&lt;/contributors&gt;&lt;titles&gt;&lt;title&gt;The relationship between price paid and hotel review ratings: expectancy-disconfirmation or placebo effect?&lt;/title&gt;&lt;secondary-title&gt;Tourism Management&lt;/secondary-title&gt;&lt;/titles&gt;&lt;periodical&gt;&lt;full-title&gt;Tourism Management&lt;/full-title&gt;&lt;/periodical&gt;&lt;pages&gt;104314&lt;/pages&gt;&lt;volume&gt;85&lt;/volume&gt;&lt;dates&gt;&lt;year&gt;2021&lt;/year&gt;&lt;/dates&gt;&lt;isbn&gt;0261-5177&lt;/isbn&gt;&lt;urls&gt;&lt;/urls&gt;&lt;/record&gt;&lt;/Cite&gt;&lt;Cite&gt;&lt;Author&gt;Oliver&lt;/Author&gt;&lt;Year&gt;1980&lt;/Year&gt;&lt;RecNum&gt;31&lt;/RecNum&gt;&lt;record&gt;&lt;rec-number&gt;31&lt;/rec-number&gt;&lt;foreign-keys&gt;&lt;key app="EN" db-id="vr22derpt290e7exvrhp2ff6dedtftxtfpvt" timestamp="1714354619"&gt;31&lt;/key&gt;&lt;/foreign-keys&gt;&lt;ref-type name="Journal Article"&gt;17&lt;/ref-type&gt;&lt;contributors&gt;&lt;authors&gt;&lt;author&gt;Oliver, Richard L.&lt;/author&gt;&lt;/authors&gt;&lt;/contributors&gt;&lt;titles&gt;&lt;title&gt;A Cognitive Model of the Antecedents and Consequences of Satisfaction Decisions&lt;/title&gt;&lt;secondary-title&gt;Journal of Marketing Research&lt;/secondary-title&gt;&lt;/titles&gt;&lt;periodical&gt;&lt;full-title&gt;Journal of Marketing Research&lt;/full-title&gt;&lt;/periodical&gt;&lt;pages&gt;460-469&lt;/pages&gt;&lt;volume&gt;17&lt;/volume&gt;&lt;number&gt;4&lt;/number&gt;&lt;dates&gt;&lt;year&gt;1980&lt;/year&gt;&lt;/dates&gt;&lt;publisher&gt;American Marketing Association&lt;/publisher&gt;&lt;isbn&gt;00222437&lt;/isbn&gt;&lt;urls&gt;&lt;related-urls&gt;&lt;url&gt;http://www.jstor.org/stable/3150499&lt;/url&gt;&lt;/related-urls&gt;&lt;/urls&gt;&lt;custom1&gt;Full publication date: Nov., 1980&lt;/custom1&gt;&lt;electronic-resource-num&gt;10.2307/3150499&lt;/electronic-resource-num&gt;&lt;remote-database-name&gt;JSTOR&lt;/remote-database-name&gt;&lt;access-date&gt;2024/04/28/&lt;/access-date&gt;&lt;/record&gt;&lt;/Cite&gt;&lt;/EndNote&gt;</w:instrText>
      </w:r>
      <w:r w:rsidR="00C3239E" w:rsidRPr="00031C07">
        <w:rPr>
          <w:rFonts w:eastAsia="SimSun"/>
        </w:rPr>
        <w:fldChar w:fldCharType="separate"/>
      </w:r>
      <w:r w:rsidR="00C3239E" w:rsidRPr="00031C07">
        <w:rPr>
          <w:rFonts w:eastAsia="SimSun"/>
          <w:noProof/>
        </w:rPr>
        <w:t>(Abrate et al. 2021; Oliver 1980)</w:t>
      </w:r>
      <w:r w:rsidR="00C3239E" w:rsidRPr="00031C07">
        <w:rPr>
          <w:rFonts w:eastAsia="SimSun"/>
        </w:rPr>
        <w:fldChar w:fldCharType="end"/>
      </w:r>
      <w:r w:rsidR="00F429E6" w:rsidRPr="00D65014">
        <w:t>.</w:t>
      </w:r>
      <w:r w:rsidRPr="00D65014">
        <w:t xml:space="preserve"> </w:t>
      </w:r>
      <w:r w:rsidRPr="00C02281">
        <w:rPr>
          <w:rFonts w:eastAsia="SimSun"/>
        </w:rPr>
        <w:t>In alignme</w:t>
      </w:r>
      <w:r w:rsidRPr="00031C07">
        <w:rPr>
          <w:rFonts w:eastAsia="SimSun"/>
        </w:rPr>
        <w:t xml:space="preserve">nt with our </w:t>
      </w:r>
      <w:r w:rsidR="009D3597" w:rsidRPr="00031C07">
        <w:rPr>
          <w:rFonts w:eastAsia="SimSun"/>
        </w:rPr>
        <w:t>scenario</w:t>
      </w:r>
      <w:r w:rsidRPr="00031C07">
        <w:rPr>
          <w:rFonts w:eastAsia="SimSun"/>
        </w:rPr>
        <w:t>, when only specific individuals are announced to receive rewards, those developers who do not receive rewards may feel a sense of expectancy disconfirmation. They had expected or hoped to be recognized or rewarded but were not, possibly leading to disappointment or dissatis</w:t>
      </w:r>
      <w:r w:rsidRPr="00FB5A0D">
        <w:rPr>
          <w:rFonts w:eastAsia="SimSun"/>
        </w:rPr>
        <w:t xml:space="preserve">faction. Consequently, this discrepancy between their initial expectations generated from the </w:t>
      </w:r>
      <w:r w:rsidR="00756DED">
        <w:rPr>
          <w:rFonts w:eastAsia="SimSun"/>
        </w:rPr>
        <w:t>untargeted</w:t>
      </w:r>
      <w:r w:rsidR="002863CA" w:rsidRPr="00FB5A0D">
        <w:rPr>
          <w:rFonts w:eastAsia="SimSun"/>
        </w:rPr>
        <w:t xml:space="preserve"> </w:t>
      </w:r>
      <w:r w:rsidRPr="00FB5A0D">
        <w:rPr>
          <w:rFonts w:eastAsia="SimSun"/>
        </w:rPr>
        <w:t>announcement</w:t>
      </w:r>
      <w:r w:rsidR="002863CA" w:rsidRPr="00FB5A0D">
        <w:rPr>
          <w:rFonts w:eastAsia="SimSun"/>
        </w:rPr>
        <w:t>s</w:t>
      </w:r>
      <w:r w:rsidRPr="00106E27">
        <w:rPr>
          <w:rFonts w:eastAsia="SimSun"/>
        </w:rPr>
        <w:t xml:space="preserve"> of donation</w:t>
      </w:r>
      <w:r w:rsidR="002863CA" w:rsidRPr="00753063">
        <w:rPr>
          <w:rFonts w:eastAsia="SimSun"/>
        </w:rPr>
        <w:t>s</w:t>
      </w:r>
      <w:r w:rsidR="009D3597" w:rsidRPr="00753063">
        <w:rPr>
          <w:rFonts w:eastAsia="SimSun"/>
        </w:rPr>
        <w:t>,</w:t>
      </w:r>
      <w:r w:rsidRPr="00753063">
        <w:rPr>
          <w:rFonts w:eastAsia="SimSun"/>
        </w:rPr>
        <w:t xml:space="preserve"> and the actual outcome </w:t>
      </w:r>
      <w:r w:rsidRPr="00753063">
        <w:rPr>
          <w:rFonts w:eastAsia="SimSun"/>
        </w:rPr>
        <w:lastRenderedPageBreak/>
        <w:t xml:space="preserve">diminishes their motivation and satisfaction. As a result, </w:t>
      </w:r>
      <w:r w:rsidR="002863CA" w:rsidRPr="00753063">
        <w:rPr>
          <w:rFonts w:eastAsia="SimSun"/>
        </w:rPr>
        <w:t xml:space="preserve">the disclosure of </w:t>
      </w:r>
      <w:r w:rsidR="00756DED">
        <w:rPr>
          <w:rFonts w:eastAsia="SimSun"/>
        </w:rPr>
        <w:t>targeted</w:t>
      </w:r>
      <w:r w:rsidR="002863CA" w:rsidRPr="00FB5A0D">
        <w:rPr>
          <w:rFonts w:eastAsia="SimSun"/>
        </w:rPr>
        <w:t xml:space="preserve"> grantees </w:t>
      </w:r>
      <w:r w:rsidRPr="00106E27">
        <w:rPr>
          <w:rFonts w:eastAsia="SimSun"/>
        </w:rPr>
        <w:t xml:space="preserve">negatively moderates the impact of announcements of donation to </w:t>
      </w:r>
      <w:r w:rsidR="00671D3E" w:rsidRPr="00753063">
        <w:rPr>
          <w:rFonts w:eastAsia="SimSun"/>
        </w:rPr>
        <w:t>developers</w:t>
      </w:r>
      <w:r w:rsidRPr="00753063">
        <w:rPr>
          <w:rFonts w:eastAsia="SimSun"/>
        </w:rPr>
        <w:t>, as it creates a sense of unfairness or inequity among those who were not chosen for rewards.</w:t>
      </w:r>
      <w:r w:rsidR="009D3597" w:rsidRPr="00753063">
        <w:rPr>
          <w:rFonts w:eastAsia="SimSun"/>
        </w:rPr>
        <w:t xml:space="preserve"> Thus, we propose the third hypothesis that:</w:t>
      </w:r>
    </w:p>
    <w:p w14:paraId="698CBFDB" w14:textId="1C1FA620" w:rsidR="002A142B" w:rsidRDefault="006278D3" w:rsidP="00753063">
      <w:pPr>
        <w:spacing w:line="480" w:lineRule="auto"/>
        <w:jc w:val="both"/>
        <w:rPr>
          <w:rFonts w:eastAsiaTheme="minorEastAsia"/>
          <w:i/>
          <w:iCs/>
        </w:rPr>
      </w:pPr>
      <w:r w:rsidRPr="00D65014">
        <w:rPr>
          <w:rFonts w:eastAsiaTheme="minorEastAsia"/>
          <w:b/>
          <w:bCs/>
          <w:i/>
          <w:iCs/>
        </w:rPr>
        <w:t>H3:</w:t>
      </w:r>
      <w:r w:rsidR="00134553" w:rsidRPr="00D65014">
        <w:rPr>
          <w:rFonts w:eastAsiaTheme="minorEastAsia"/>
          <w:i/>
          <w:iCs/>
        </w:rPr>
        <w:t xml:space="preserve"> </w:t>
      </w:r>
      <w:r w:rsidR="004500EB">
        <w:rPr>
          <w:rFonts w:eastAsiaTheme="minorEastAsia"/>
          <w:i/>
          <w:iCs/>
        </w:rPr>
        <w:t xml:space="preserve">The </w:t>
      </w:r>
      <w:r w:rsidR="00BA7EE4" w:rsidRPr="00BA7EE4">
        <w:rPr>
          <w:rFonts w:eastAsiaTheme="minorEastAsia"/>
          <w:i/>
          <w:iCs/>
        </w:rPr>
        <w:t xml:space="preserve">targeted donation disclosure </w:t>
      </w:r>
      <w:r w:rsidR="00134553" w:rsidRPr="00D65014">
        <w:rPr>
          <w:rFonts w:eastAsiaTheme="minorEastAsia"/>
          <w:i/>
          <w:iCs/>
        </w:rPr>
        <w:t xml:space="preserve">negatively moderates the positive effect of </w:t>
      </w:r>
      <w:r w:rsidR="004500EB">
        <w:rPr>
          <w:rFonts w:eastAsiaTheme="minorEastAsia"/>
          <w:i/>
          <w:iCs/>
        </w:rPr>
        <w:t xml:space="preserve">the </w:t>
      </w:r>
      <w:r w:rsidR="00756DED">
        <w:rPr>
          <w:rFonts w:eastAsiaTheme="minorEastAsia"/>
          <w:i/>
          <w:iCs/>
        </w:rPr>
        <w:t>untargeted</w:t>
      </w:r>
      <w:r w:rsidR="004500EB">
        <w:rPr>
          <w:rFonts w:eastAsiaTheme="minorEastAsia"/>
          <w:i/>
          <w:iCs/>
        </w:rPr>
        <w:t xml:space="preserve"> </w:t>
      </w:r>
      <w:r w:rsidR="004500EB" w:rsidRPr="009D1C08">
        <w:rPr>
          <w:rFonts w:eastAsiaTheme="minorEastAsia"/>
          <w:i/>
          <w:iCs/>
        </w:rPr>
        <w:t xml:space="preserve">donation </w:t>
      </w:r>
      <w:r w:rsidR="00BA7EE4" w:rsidRPr="00BA7EE4">
        <w:rPr>
          <w:rFonts w:eastAsiaTheme="minorEastAsia"/>
          <w:i/>
          <w:iCs/>
        </w:rPr>
        <w:t xml:space="preserve">disclosure </w:t>
      </w:r>
      <w:r w:rsidR="00134553" w:rsidRPr="00D65014">
        <w:rPr>
          <w:rFonts w:eastAsiaTheme="minorEastAsia"/>
          <w:i/>
          <w:iCs/>
        </w:rPr>
        <w:t>on developers’ contribution</w:t>
      </w:r>
      <w:r w:rsidR="00867767">
        <w:rPr>
          <w:rFonts w:eastAsiaTheme="minorEastAsia"/>
          <w:i/>
          <w:iCs/>
        </w:rPr>
        <w:t>s</w:t>
      </w:r>
      <w:r w:rsidR="00134553" w:rsidRPr="00D65014">
        <w:rPr>
          <w:rFonts w:eastAsiaTheme="minorEastAsia"/>
          <w:i/>
          <w:iCs/>
        </w:rPr>
        <w:t>.</w:t>
      </w:r>
    </w:p>
    <w:p w14:paraId="0E24E7A4" w14:textId="37193ED6" w:rsidR="00C90DFF" w:rsidRPr="009D1C08" w:rsidRDefault="00C90DFF" w:rsidP="00753063">
      <w:pPr>
        <w:spacing w:line="480" w:lineRule="auto"/>
        <w:jc w:val="both"/>
        <w:rPr>
          <w:rFonts w:eastAsiaTheme="minorEastAsia"/>
          <w:i/>
          <w:iCs/>
        </w:rPr>
      </w:pPr>
      <w:r w:rsidRPr="009D1C08">
        <w:rPr>
          <w:rFonts w:eastAsiaTheme="minorEastAsia"/>
          <w:b/>
          <w:bCs/>
          <w:i/>
          <w:iCs/>
        </w:rPr>
        <w:t>H3</w:t>
      </w:r>
      <w:r>
        <w:rPr>
          <w:rFonts w:eastAsiaTheme="minorEastAsia" w:hint="eastAsia"/>
          <w:b/>
          <w:bCs/>
          <w:i/>
          <w:iCs/>
        </w:rPr>
        <w:t>a</w:t>
      </w:r>
      <w:r w:rsidRPr="009D1C08">
        <w:rPr>
          <w:rFonts w:eastAsiaTheme="minorEastAsia"/>
          <w:b/>
          <w:bCs/>
          <w:i/>
          <w:iCs/>
        </w:rPr>
        <w:t>:</w:t>
      </w:r>
      <w:r w:rsidRPr="009D1C08">
        <w:rPr>
          <w:rFonts w:eastAsiaTheme="minorEastAsia"/>
          <w:i/>
          <w:iCs/>
        </w:rPr>
        <w:t xml:space="preserve"> </w:t>
      </w:r>
      <w:r w:rsidR="002655FC">
        <w:rPr>
          <w:rFonts w:eastAsiaTheme="minorEastAsia"/>
          <w:i/>
          <w:iCs/>
        </w:rPr>
        <w:t xml:space="preserve">The </w:t>
      </w:r>
      <w:r w:rsidR="00EF4FAB" w:rsidRPr="00BA7EE4">
        <w:rPr>
          <w:rFonts w:eastAsiaTheme="minorEastAsia"/>
          <w:i/>
          <w:iCs/>
        </w:rPr>
        <w:t xml:space="preserve">targeted donation disclosure </w:t>
      </w:r>
      <w:r w:rsidR="00EF4FAB" w:rsidRPr="00D65014">
        <w:rPr>
          <w:rFonts w:eastAsiaTheme="minorEastAsia"/>
          <w:i/>
          <w:iCs/>
        </w:rPr>
        <w:t xml:space="preserve">negatively moderates the positive effect of </w:t>
      </w:r>
      <w:r w:rsidR="00EF4FAB">
        <w:rPr>
          <w:rFonts w:eastAsiaTheme="minorEastAsia"/>
          <w:i/>
          <w:iCs/>
        </w:rPr>
        <w:t xml:space="preserve">the untargeted </w:t>
      </w:r>
      <w:r w:rsidR="00EF4FAB" w:rsidRPr="009D1C08">
        <w:rPr>
          <w:rFonts w:eastAsiaTheme="minorEastAsia"/>
          <w:i/>
          <w:iCs/>
        </w:rPr>
        <w:t xml:space="preserve">donation </w:t>
      </w:r>
      <w:r w:rsidR="00EF4FAB" w:rsidRPr="00BA7EE4">
        <w:rPr>
          <w:rFonts w:eastAsiaTheme="minorEastAsia"/>
          <w:i/>
          <w:iCs/>
        </w:rPr>
        <w:t xml:space="preserve">disclosure </w:t>
      </w:r>
      <w:r w:rsidR="00EF4FAB">
        <w:rPr>
          <w:rFonts w:eastAsiaTheme="minorEastAsia"/>
          <w:i/>
          <w:iCs/>
        </w:rPr>
        <w:t xml:space="preserve">on </w:t>
      </w:r>
      <w:r w:rsidRPr="009D1C08">
        <w:rPr>
          <w:rFonts w:eastAsiaTheme="minorEastAsia"/>
          <w:i/>
          <w:iCs/>
        </w:rPr>
        <w:t xml:space="preserve">developers’ </w:t>
      </w:r>
      <w:r w:rsidR="00A16AAB">
        <w:rPr>
          <w:rFonts w:eastAsiaTheme="minorEastAsia"/>
          <w:i/>
          <w:iCs/>
        </w:rPr>
        <w:t xml:space="preserve">code </w:t>
      </w:r>
      <w:r w:rsidRPr="009D1C08">
        <w:rPr>
          <w:rFonts w:eastAsiaTheme="minorEastAsia"/>
          <w:i/>
          <w:iCs/>
        </w:rPr>
        <w:t>contribution.</w:t>
      </w:r>
    </w:p>
    <w:p w14:paraId="38D72A43" w14:textId="05A42406" w:rsidR="00C90DFF" w:rsidRDefault="00C90DFF" w:rsidP="00753063">
      <w:pPr>
        <w:spacing w:line="480" w:lineRule="auto"/>
        <w:jc w:val="both"/>
        <w:rPr>
          <w:rFonts w:eastAsiaTheme="minorEastAsia"/>
          <w:i/>
          <w:iCs/>
        </w:rPr>
      </w:pPr>
      <w:r w:rsidRPr="009D1C08">
        <w:rPr>
          <w:rFonts w:eastAsiaTheme="minorEastAsia"/>
          <w:b/>
          <w:bCs/>
          <w:i/>
          <w:iCs/>
        </w:rPr>
        <w:t>H3</w:t>
      </w:r>
      <w:r>
        <w:rPr>
          <w:rFonts w:eastAsiaTheme="minorEastAsia"/>
          <w:b/>
          <w:bCs/>
          <w:i/>
          <w:iCs/>
        </w:rPr>
        <w:t>b</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1535D1" w:rsidRPr="00BA7EE4">
        <w:rPr>
          <w:rFonts w:eastAsiaTheme="minorEastAsia"/>
          <w:i/>
          <w:iCs/>
        </w:rPr>
        <w:t xml:space="preserve">targeted donation disclosure </w:t>
      </w:r>
      <w:r w:rsidR="001535D1" w:rsidRPr="00D65014">
        <w:rPr>
          <w:rFonts w:eastAsiaTheme="minorEastAsia"/>
          <w:i/>
          <w:iCs/>
        </w:rPr>
        <w:t xml:space="preserve">negatively moderates the positive effect of </w:t>
      </w:r>
      <w:r w:rsidR="001535D1">
        <w:rPr>
          <w:rFonts w:eastAsiaTheme="minorEastAsia"/>
          <w:i/>
          <w:iCs/>
        </w:rPr>
        <w:t xml:space="preserve">the untargeted </w:t>
      </w:r>
      <w:r w:rsidR="001535D1" w:rsidRPr="009D1C08">
        <w:rPr>
          <w:rFonts w:eastAsiaTheme="minorEastAsia"/>
          <w:i/>
          <w:iCs/>
        </w:rPr>
        <w:t xml:space="preserve">donation </w:t>
      </w:r>
      <w:r w:rsidR="001535D1" w:rsidRPr="00BA7EE4">
        <w:rPr>
          <w:rFonts w:eastAsiaTheme="minorEastAsia"/>
          <w:i/>
          <w:iCs/>
        </w:rPr>
        <w:t xml:space="preserve">disclosure </w:t>
      </w:r>
      <w:r w:rsidRPr="009D1C08">
        <w:rPr>
          <w:rFonts w:eastAsiaTheme="minorEastAsia"/>
          <w:i/>
          <w:iCs/>
        </w:rPr>
        <w:t xml:space="preserve">on developers’ </w:t>
      </w:r>
      <w:r w:rsidR="00A16AAB">
        <w:rPr>
          <w:rFonts w:eastAsiaTheme="minorEastAsia"/>
          <w:i/>
          <w:iCs/>
        </w:rPr>
        <w:t xml:space="preserve">review </w:t>
      </w:r>
      <w:r w:rsidRPr="009D1C08">
        <w:rPr>
          <w:rFonts w:eastAsiaTheme="minorEastAsia"/>
          <w:i/>
          <w:iCs/>
        </w:rPr>
        <w:t>contribution.</w:t>
      </w:r>
    </w:p>
    <w:p w14:paraId="42E916F3" w14:textId="6D8888F5" w:rsidR="00B219D9" w:rsidRDefault="00B219D9" w:rsidP="00753063">
      <w:pPr>
        <w:spacing w:line="480" w:lineRule="auto"/>
        <w:jc w:val="both"/>
        <w:rPr>
          <w:rFonts w:eastAsiaTheme="minorEastAsia"/>
          <w:i/>
          <w:iCs/>
        </w:rPr>
      </w:pPr>
      <w:r w:rsidRPr="009D1C08">
        <w:rPr>
          <w:rFonts w:eastAsiaTheme="minorEastAsia"/>
          <w:b/>
          <w:bCs/>
          <w:i/>
          <w:iCs/>
        </w:rPr>
        <w:t>H3</w:t>
      </w:r>
      <w:r>
        <w:rPr>
          <w:rFonts w:eastAsiaTheme="minorEastAsia"/>
          <w:b/>
          <w:bCs/>
          <w:i/>
          <w:iCs/>
        </w:rPr>
        <w:t>c</w:t>
      </w:r>
      <w:r w:rsidRPr="009D1C08">
        <w:rPr>
          <w:rFonts w:eastAsiaTheme="minorEastAsia"/>
          <w:b/>
          <w:bCs/>
          <w:i/>
          <w:iCs/>
        </w:rPr>
        <w:t>:</w:t>
      </w:r>
      <w:r w:rsidRPr="009D1C08">
        <w:rPr>
          <w:rFonts w:eastAsiaTheme="minorEastAsia"/>
          <w:i/>
          <w:iCs/>
        </w:rPr>
        <w:t xml:space="preserve"> </w:t>
      </w:r>
      <w:r>
        <w:rPr>
          <w:rFonts w:eastAsiaTheme="minorEastAsia"/>
          <w:i/>
          <w:iCs/>
        </w:rPr>
        <w:t xml:space="preserve">The </w:t>
      </w:r>
      <w:r w:rsidR="001535D1" w:rsidRPr="00BA7EE4">
        <w:rPr>
          <w:rFonts w:eastAsiaTheme="minorEastAsia"/>
          <w:i/>
          <w:iCs/>
        </w:rPr>
        <w:t xml:space="preserve">targeted donation disclosure </w:t>
      </w:r>
      <w:r w:rsidR="001535D1" w:rsidRPr="00D65014">
        <w:rPr>
          <w:rFonts w:eastAsiaTheme="minorEastAsia"/>
          <w:i/>
          <w:iCs/>
        </w:rPr>
        <w:t xml:space="preserve">negatively moderates the positive effect of </w:t>
      </w:r>
      <w:r w:rsidR="001535D1">
        <w:rPr>
          <w:rFonts w:eastAsiaTheme="minorEastAsia"/>
          <w:i/>
          <w:iCs/>
        </w:rPr>
        <w:t xml:space="preserve">the untargeted </w:t>
      </w:r>
      <w:r w:rsidR="001535D1" w:rsidRPr="009D1C08">
        <w:rPr>
          <w:rFonts w:eastAsiaTheme="minorEastAsia"/>
          <w:i/>
          <w:iCs/>
        </w:rPr>
        <w:t xml:space="preserve">donation </w:t>
      </w:r>
      <w:r w:rsidR="001535D1" w:rsidRPr="00BA7EE4">
        <w:rPr>
          <w:rFonts w:eastAsiaTheme="minorEastAsia"/>
          <w:i/>
          <w:iCs/>
        </w:rPr>
        <w:t xml:space="preserve">disclosure </w:t>
      </w:r>
      <w:r w:rsidRPr="009D1C08">
        <w:rPr>
          <w:rFonts w:eastAsiaTheme="minorEastAsia"/>
          <w:i/>
          <w:iCs/>
        </w:rPr>
        <w:t xml:space="preserve">on </w:t>
      </w:r>
      <w:r w:rsidR="00F56D72" w:rsidRPr="00C257BF">
        <w:rPr>
          <w:rFonts w:eastAsiaTheme="minorEastAsia"/>
          <w:i/>
          <w:iCs/>
        </w:rPr>
        <w:t>issue discussion</w:t>
      </w:r>
      <w:r w:rsidRPr="009D1C08">
        <w:rPr>
          <w:rFonts w:eastAsiaTheme="minorEastAsia"/>
          <w:i/>
          <w:iCs/>
        </w:rPr>
        <w:t>.</w:t>
      </w:r>
    </w:p>
    <w:p w14:paraId="5E0C04E7" w14:textId="77777777" w:rsidR="00C90DFF" w:rsidRPr="00D65014" w:rsidRDefault="00C90DFF" w:rsidP="00753063">
      <w:pPr>
        <w:spacing w:line="480" w:lineRule="auto"/>
        <w:jc w:val="both"/>
        <w:rPr>
          <w:rFonts w:eastAsiaTheme="minorEastAsia"/>
          <w:i/>
          <w:iCs/>
        </w:rPr>
      </w:pPr>
    </w:p>
    <w:p w14:paraId="65B9A89E" w14:textId="6B20192E" w:rsidR="009075F9" w:rsidRDefault="009075F9">
      <w:pPr>
        <w:spacing w:line="480" w:lineRule="auto"/>
        <w:jc w:val="both"/>
        <w:rPr>
          <w:rFonts w:eastAsiaTheme="minorEastAsia"/>
        </w:rPr>
      </w:pPr>
      <w:r w:rsidRPr="00D65014">
        <w:rPr>
          <w:rFonts w:eastAsiaTheme="minorEastAsia"/>
        </w:rPr>
        <w:t>In Figure 4, we illustrate the three hypotheses of this paper. The developer contribution will be elaborated later.</w:t>
      </w:r>
    </w:p>
    <w:p w14:paraId="4972F3FE" w14:textId="4CC1EF26" w:rsidR="00377092" w:rsidRDefault="00EF46E9" w:rsidP="00753063">
      <w:pPr>
        <w:spacing w:line="480" w:lineRule="auto"/>
        <w:jc w:val="center"/>
        <w:rPr>
          <w:rFonts w:eastAsiaTheme="minorEastAsia"/>
        </w:rPr>
      </w:pPr>
      <w:r w:rsidRPr="00EF46E9">
        <w:rPr>
          <w:rFonts w:eastAsiaTheme="minorEastAsia"/>
          <w:noProof/>
        </w:rPr>
        <w:drawing>
          <wp:inline distT="0" distB="0" distL="0" distR="0" wp14:anchorId="47007067" wp14:editId="0849DB73">
            <wp:extent cx="5943600" cy="2132965"/>
            <wp:effectExtent l="0" t="0" r="0" b="0"/>
            <wp:docPr id="5" name="Picture 4">
              <a:extLst xmlns:a="http://schemas.openxmlformats.org/drawingml/2006/main">
                <a:ext uri="{FF2B5EF4-FFF2-40B4-BE49-F238E27FC236}">
                  <a16:creationId xmlns:a16="http://schemas.microsoft.com/office/drawing/2014/main" id="{7D4C01BB-E019-F441-94CA-4BE4E05A9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4C01BB-E019-F441-94CA-4BE4E05A9B56}"/>
                        </a:ext>
                      </a:extLst>
                    </pic:cNvPr>
                    <pic:cNvPicPr>
                      <a:picLocks noChangeAspect="1"/>
                    </pic:cNvPicPr>
                  </pic:nvPicPr>
                  <pic:blipFill>
                    <a:blip r:embed="rId15"/>
                    <a:stretch>
                      <a:fillRect/>
                    </a:stretch>
                  </pic:blipFill>
                  <pic:spPr>
                    <a:xfrm>
                      <a:off x="0" y="0"/>
                      <a:ext cx="5943600" cy="2132965"/>
                    </a:xfrm>
                    <a:prstGeom prst="rect">
                      <a:avLst/>
                    </a:prstGeom>
                  </pic:spPr>
                </pic:pic>
              </a:graphicData>
            </a:graphic>
          </wp:inline>
        </w:drawing>
      </w:r>
    </w:p>
    <w:p w14:paraId="6377DA3C" w14:textId="07FC2D28" w:rsidR="00377092" w:rsidRDefault="00377092" w:rsidP="00753063">
      <w:pPr>
        <w:spacing w:line="480" w:lineRule="auto"/>
        <w:jc w:val="center"/>
        <w:rPr>
          <w:rFonts w:eastAsiaTheme="minorEastAsia"/>
        </w:rPr>
      </w:pPr>
      <w:r w:rsidRPr="00D65014">
        <w:rPr>
          <w:b/>
          <w:color w:val="000000"/>
        </w:rPr>
        <w:t>Figure 4.  Research Model</w:t>
      </w:r>
    </w:p>
    <w:p w14:paraId="4E1EF7DC" w14:textId="77777777" w:rsidR="009075F9" w:rsidRDefault="009075F9" w:rsidP="00753063">
      <w:pPr>
        <w:spacing w:line="480" w:lineRule="auto"/>
        <w:jc w:val="both"/>
        <w:rPr>
          <w:rFonts w:eastAsiaTheme="minorEastAsia"/>
        </w:rPr>
      </w:pPr>
    </w:p>
    <w:p w14:paraId="3D180980" w14:textId="5E3159C7" w:rsidR="005922DD" w:rsidRDefault="005922DD" w:rsidP="00753063">
      <w:pPr>
        <w:spacing w:line="480" w:lineRule="auto"/>
        <w:jc w:val="both"/>
        <w:rPr>
          <w:rFonts w:eastAsiaTheme="minorEastAsia"/>
        </w:rPr>
      </w:pPr>
    </w:p>
    <w:p w14:paraId="264DFED0" w14:textId="19352B09" w:rsidR="005922DD" w:rsidRDefault="005922DD" w:rsidP="00753063">
      <w:pPr>
        <w:spacing w:line="480" w:lineRule="auto"/>
        <w:jc w:val="both"/>
        <w:rPr>
          <w:rFonts w:eastAsiaTheme="minorEastAsia"/>
        </w:rPr>
      </w:pPr>
    </w:p>
    <w:p w14:paraId="27C0B7F6" w14:textId="275E1AFB" w:rsidR="005922DD" w:rsidRDefault="005922DD" w:rsidP="00753063">
      <w:pPr>
        <w:spacing w:line="480" w:lineRule="auto"/>
        <w:jc w:val="both"/>
        <w:rPr>
          <w:rFonts w:eastAsiaTheme="minorEastAsia"/>
        </w:rPr>
      </w:pPr>
    </w:p>
    <w:p w14:paraId="65A05713" w14:textId="635BA836" w:rsidR="005922DD" w:rsidRPr="00D65014" w:rsidRDefault="005922DD" w:rsidP="00753063">
      <w:pPr>
        <w:spacing w:line="480" w:lineRule="auto"/>
        <w:jc w:val="both"/>
        <w:rPr>
          <w:rFonts w:eastAsiaTheme="minorEastAsia"/>
        </w:rPr>
      </w:pPr>
    </w:p>
    <w:p w14:paraId="3AFFFAE2" w14:textId="15141CF2" w:rsidR="00746DC8" w:rsidRPr="00D65014" w:rsidRDefault="00746DC8">
      <w:pPr>
        <w:pStyle w:val="Heading1"/>
      </w:pPr>
      <w:r w:rsidRPr="00753063">
        <w:t xml:space="preserve">Econometric </w:t>
      </w:r>
      <w:r w:rsidRPr="00F71747">
        <w:t>Analysis</w:t>
      </w:r>
    </w:p>
    <w:p w14:paraId="6EAC59AA" w14:textId="62D802E4" w:rsidR="007220BE" w:rsidRPr="00753063" w:rsidRDefault="007220BE" w:rsidP="00753063">
      <w:pPr>
        <w:pStyle w:val="Heading2"/>
        <w:ind w:firstLine="0"/>
        <w:rPr>
          <w:lang w:val="es-CO"/>
        </w:rPr>
      </w:pPr>
      <w:bookmarkStart w:id="4" w:name="_Hlk171351980"/>
      <w:r w:rsidRPr="00753063">
        <w:rPr>
          <w:lang w:val="es-CO" w:eastAsia="zh-CN"/>
        </w:rPr>
        <w:t>4.</w:t>
      </w:r>
      <w:r w:rsidR="00862836">
        <w:rPr>
          <w:lang w:val="es-CO" w:eastAsia="zh-CN"/>
        </w:rPr>
        <w:t>1</w:t>
      </w:r>
      <w:r w:rsidRPr="00753063">
        <w:rPr>
          <w:lang w:val="es-CO" w:eastAsia="zh-CN"/>
        </w:rPr>
        <w:t xml:space="preserve"> Data Collection and Data Setting</w:t>
      </w:r>
    </w:p>
    <w:p w14:paraId="010EAA47" w14:textId="01B231F9" w:rsidR="00D827D2" w:rsidRPr="00D47297" w:rsidRDefault="00D827D2" w:rsidP="00753063">
      <w:pPr>
        <w:spacing w:line="480" w:lineRule="auto"/>
        <w:jc w:val="both"/>
      </w:pPr>
      <w:r w:rsidRPr="00D47297">
        <w:t>We accessed historical GitHub data from the GH Archive database</w:t>
      </w:r>
      <w:r w:rsidRPr="00D47297">
        <w:rPr>
          <w:rStyle w:val="FootnoteReference"/>
        </w:rPr>
        <w:footnoteReference w:id="3"/>
      </w:r>
      <w:bookmarkEnd w:id="4"/>
      <w:r w:rsidRPr="00D47297">
        <w:t xml:space="preserve">, which comprehensively </w:t>
      </w:r>
      <w:proofErr w:type="spellStart"/>
      <w:r w:rsidRPr="00D47297">
        <w:t>catalogs</w:t>
      </w:r>
      <w:proofErr w:type="spellEnd"/>
      <w:r w:rsidRPr="00D47297">
        <w:t xml:space="preserve"> public OSS development activities on GitHub dating back to 2011. Widely recognized and utilized in recent OSS research (</w:t>
      </w:r>
      <w:proofErr w:type="spellStart"/>
      <w:r w:rsidRPr="00D47297">
        <w:t>Petryk</w:t>
      </w:r>
      <w:proofErr w:type="spellEnd"/>
      <w:r w:rsidRPr="00D47297">
        <w:t xml:space="preserve"> et al., 2023), this database served as our source for weekly data on the development activities of each developer who contributed to the Bitcoin repository. Our data collection spanned from </w:t>
      </w:r>
      <w:bookmarkStart w:id="5" w:name="_Hlk171352057"/>
      <w:r w:rsidRPr="00D47297">
        <w:t>January 1, 2022, to December 31, 2023</w:t>
      </w:r>
      <w:bookmarkEnd w:id="5"/>
      <w:r w:rsidRPr="00D47297">
        <w:t xml:space="preserve">, resulting in a panel </w:t>
      </w:r>
      <w:bookmarkStart w:id="6" w:name="_Hlk171352044"/>
      <w:r w:rsidRPr="00D47297">
        <w:t>dataset</w:t>
      </w:r>
      <w:bookmarkEnd w:id="6"/>
      <w:r w:rsidRPr="00D47297">
        <w:t xml:space="preserve"> </w:t>
      </w:r>
      <w:bookmarkStart w:id="7" w:name="_Hlk171352075"/>
      <w:r w:rsidRPr="00D47297">
        <w:t>comprising 105 weeks and 1617 developers</w:t>
      </w:r>
      <w:bookmarkEnd w:id="7"/>
      <w:r w:rsidRPr="00D47297">
        <w:t>.</w:t>
      </w:r>
      <w:r w:rsidR="00C10E81" w:rsidRPr="00D47297">
        <w:t xml:space="preserve"> </w:t>
      </w:r>
    </w:p>
    <w:tbl>
      <w:tblPr>
        <w:tblW w:w="7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1134"/>
        <w:gridCol w:w="1276"/>
        <w:gridCol w:w="1276"/>
        <w:gridCol w:w="1252"/>
        <w:gridCol w:w="24"/>
      </w:tblGrid>
      <w:tr w:rsidR="005C5A6A" w:rsidRPr="00D47297" w14:paraId="4C146073" w14:textId="77777777" w:rsidTr="005C5A6A">
        <w:trPr>
          <w:jc w:val="center"/>
        </w:trPr>
        <w:tc>
          <w:tcPr>
            <w:tcW w:w="2263" w:type="dxa"/>
            <w:tcBorders>
              <w:top w:val="single" w:sz="4" w:space="0" w:color="000000"/>
            </w:tcBorders>
          </w:tcPr>
          <w:p w14:paraId="601543F0" w14:textId="77777777"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Variable</w:t>
            </w:r>
          </w:p>
        </w:tc>
        <w:tc>
          <w:tcPr>
            <w:tcW w:w="1134" w:type="dxa"/>
            <w:tcBorders>
              <w:top w:val="single" w:sz="4" w:space="0" w:color="000000"/>
            </w:tcBorders>
          </w:tcPr>
          <w:p w14:paraId="2ADC4A7F" w14:textId="645AE4F3"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CCE</w:t>
            </w:r>
          </w:p>
        </w:tc>
        <w:tc>
          <w:tcPr>
            <w:tcW w:w="1276" w:type="dxa"/>
            <w:tcBorders>
              <w:top w:val="single" w:sz="4" w:space="0" w:color="000000"/>
            </w:tcBorders>
          </w:tcPr>
          <w:p w14:paraId="6022AAB9" w14:textId="3D9A10CC"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PRE</w:t>
            </w:r>
          </w:p>
        </w:tc>
        <w:tc>
          <w:tcPr>
            <w:tcW w:w="1276" w:type="dxa"/>
            <w:tcBorders>
              <w:top w:val="single" w:sz="4" w:space="0" w:color="000000"/>
            </w:tcBorders>
          </w:tcPr>
          <w:p w14:paraId="2CFC6B14" w14:textId="1D879AB0" w:rsidR="005C5A6A" w:rsidRPr="00753063" w:rsidRDefault="005C5A6A" w:rsidP="00753063">
            <w:pPr>
              <w:keepLines/>
              <w:pBdr>
                <w:top w:val="nil"/>
                <w:left w:val="nil"/>
                <w:bottom w:val="nil"/>
                <w:right w:val="nil"/>
                <w:between w:val="nil"/>
              </w:pBdr>
              <w:spacing w:before="40" w:after="40" w:line="480" w:lineRule="auto"/>
              <w:jc w:val="both"/>
              <w:rPr>
                <w:rFonts w:eastAsiaTheme="minorEastAsia"/>
                <w:color w:val="000000"/>
              </w:rPr>
            </w:pPr>
            <w:r w:rsidRPr="00753063">
              <w:rPr>
                <w:rFonts w:eastAsiaTheme="minorEastAsia"/>
                <w:color w:val="000000"/>
              </w:rPr>
              <w:t>PRRE</w:t>
            </w:r>
          </w:p>
        </w:tc>
        <w:tc>
          <w:tcPr>
            <w:tcW w:w="1276" w:type="dxa"/>
            <w:gridSpan w:val="2"/>
            <w:tcBorders>
              <w:top w:val="single" w:sz="4" w:space="0" w:color="000000"/>
            </w:tcBorders>
          </w:tcPr>
          <w:p w14:paraId="6AA49902" w14:textId="3FB26301" w:rsidR="005C5A6A" w:rsidRPr="00753063" w:rsidRDefault="005C5A6A" w:rsidP="00753063">
            <w:pPr>
              <w:keepLines/>
              <w:pBdr>
                <w:top w:val="nil"/>
                <w:left w:val="nil"/>
                <w:bottom w:val="nil"/>
                <w:right w:val="nil"/>
                <w:between w:val="nil"/>
              </w:pBdr>
              <w:spacing w:before="40" w:after="40" w:line="480" w:lineRule="auto"/>
              <w:jc w:val="both"/>
              <w:rPr>
                <w:rFonts w:eastAsiaTheme="minorEastAsia"/>
                <w:color w:val="000000"/>
              </w:rPr>
            </w:pPr>
            <w:r w:rsidRPr="00753063">
              <w:rPr>
                <w:rFonts w:eastAsiaTheme="minorEastAsia"/>
                <w:color w:val="000000"/>
              </w:rPr>
              <w:t>IE</w:t>
            </w:r>
          </w:p>
        </w:tc>
      </w:tr>
      <w:tr w:rsidR="005C5A6A" w:rsidRPr="00D47297" w14:paraId="6CF4C890" w14:textId="77777777" w:rsidTr="005C5A6A">
        <w:trPr>
          <w:jc w:val="center"/>
        </w:trPr>
        <w:tc>
          <w:tcPr>
            <w:tcW w:w="2263" w:type="dxa"/>
          </w:tcPr>
          <w:p w14:paraId="44C4E7FB" w14:textId="77777777"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r w:rsidRPr="00753063">
              <w:rPr>
                <w:rFonts w:eastAsia="Georgia"/>
                <w:color w:val="000000"/>
              </w:rPr>
              <w:t>CCE</w:t>
            </w:r>
          </w:p>
        </w:tc>
        <w:tc>
          <w:tcPr>
            <w:tcW w:w="1134" w:type="dxa"/>
          </w:tcPr>
          <w:p w14:paraId="5104579B" w14:textId="70A20604" w:rsidR="005C5A6A" w:rsidRPr="00753063" w:rsidRDefault="00BC0ADA" w:rsidP="00753063">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tcPr>
          <w:p w14:paraId="2EA1C3D4" w14:textId="45094E08"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p>
        </w:tc>
        <w:tc>
          <w:tcPr>
            <w:tcW w:w="1276" w:type="dxa"/>
          </w:tcPr>
          <w:p w14:paraId="0EE272C9" w14:textId="4BF293E9"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p>
        </w:tc>
        <w:tc>
          <w:tcPr>
            <w:tcW w:w="1276" w:type="dxa"/>
            <w:gridSpan w:val="2"/>
          </w:tcPr>
          <w:p w14:paraId="205A4989" w14:textId="11037029"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p>
        </w:tc>
      </w:tr>
      <w:tr w:rsidR="005C5A6A" w:rsidRPr="00D47297" w14:paraId="3DFFC74C" w14:textId="77777777" w:rsidTr="005C5A6A">
        <w:trPr>
          <w:jc w:val="center"/>
        </w:trPr>
        <w:tc>
          <w:tcPr>
            <w:tcW w:w="2263" w:type="dxa"/>
          </w:tcPr>
          <w:p w14:paraId="05BF255E" w14:textId="54245F9F" w:rsidR="005C5A6A" w:rsidRPr="00753063" w:rsidRDefault="00DA375E" w:rsidP="00753063">
            <w:pPr>
              <w:keepLines/>
              <w:pBdr>
                <w:top w:val="nil"/>
                <w:left w:val="nil"/>
                <w:bottom w:val="nil"/>
                <w:right w:val="nil"/>
                <w:between w:val="nil"/>
              </w:pBdr>
              <w:spacing w:before="40" w:after="40" w:line="480" w:lineRule="auto"/>
              <w:jc w:val="both"/>
              <w:rPr>
                <w:rFonts w:eastAsiaTheme="minorEastAsia"/>
                <w:color w:val="000000"/>
              </w:rPr>
            </w:pPr>
            <w:r w:rsidRPr="00753063">
              <w:rPr>
                <w:rFonts w:eastAsiaTheme="minorEastAsia"/>
                <w:color w:val="000000"/>
              </w:rPr>
              <w:t>*</w:t>
            </w:r>
            <w:r w:rsidR="005C5A6A" w:rsidRPr="00753063">
              <w:rPr>
                <w:rFonts w:eastAsiaTheme="minorEastAsia"/>
                <w:color w:val="000000"/>
              </w:rPr>
              <w:t>PRE</w:t>
            </w:r>
          </w:p>
        </w:tc>
        <w:tc>
          <w:tcPr>
            <w:tcW w:w="1134" w:type="dxa"/>
          </w:tcPr>
          <w:p w14:paraId="11092DBD" w14:textId="5897E411" w:rsidR="005C5A6A" w:rsidRPr="00753063" w:rsidRDefault="00BC0ADA" w:rsidP="00753063">
            <w:pPr>
              <w:keepLines/>
              <w:pBdr>
                <w:top w:val="nil"/>
                <w:left w:val="nil"/>
                <w:bottom w:val="nil"/>
                <w:right w:val="nil"/>
                <w:between w:val="nil"/>
              </w:pBdr>
              <w:spacing w:before="40" w:after="40" w:line="480" w:lineRule="auto"/>
              <w:jc w:val="both"/>
              <w:rPr>
                <w:rFonts w:eastAsia="Georgia"/>
                <w:color w:val="000000"/>
              </w:rPr>
            </w:pPr>
            <w:r w:rsidRPr="00753063">
              <w:t>0.023</w:t>
            </w:r>
          </w:p>
        </w:tc>
        <w:tc>
          <w:tcPr>
            <w:tcW w:w="1276" w:type="dxa"/>
          </w:tcPr>
          <w:p w14:paraId="282C740B" w14:textId="2625F84A" w:rsidR="005C5A6A" w:rsidRPr="00753063" w:rsidRDefault="009D3029" w:rsidP="00753063">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tcPr>
          <w:p w14:paraId="4C6C8F4E" w14:textId="762C759F"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p>
        </w:tc>
        <w:tc>
          <w:tcPr>
            <w:tcW w:w="1276" w:type="dxa"/>
            <w:gridSpan w:val="2"/>
          </w:tcPr>
          <w:p w14:paraId="7BC27DD9" w14:textId="34212245" w:rsidR="005C5A6A" w:rsidRPr="00753063" w:rsidRDefault="005C5A6A" w:rsidP="00753063">
            <w:pPr>
              <w:keepLines/>
              <w:pBdr>
                <w:top w:val="nil"/>
                <w:left w:val="nil"/>
                <w:bottom w:val="nil"/>
                <w:right w:val="nil"/>
                <w:between w:val="nil"/>
              </w:pBdr>
              <w:spacing w:before="40" w:after="40" w:line="480" w:lineRule="auto"/>
              <w:jc w:val="both"/>
              <w:rPr>
                <w:rFonts w:eastAsia="Georgia"/>
                <w:color w:val="000000"/>
              </w:rPr>
            </w:pPr>
          </w:p>
        </w:tc>
      </w:tr>
      <w:tr w:rsidR="00BC0ADA" w:rsidRPr="00D47297" w14:paraId="66F5C901" w14:textId="77777777" w:rsidTr="005C5A6A">
        <w:trPr>
          <w:jc w:val="center"/>
        </w:trPr>
        <w:tc>
          <w:tcPr>
            <w:tcW w:w="2263" w:type="dxa"/>
          </w:tcPr>
          <w:p w14:paraId="188D8741" w14:textId="12752A89" w:rsidR="00BC0ADA" w:rsidRPr="00753063" w:rsidRDefault="00DA375E" w:rsidP="00753063">
            <w:pPr>
              <w:keepLines/>
              <w:pBdr>
                <w:top w:val="nil"/>
                <w:left w:val="nil"/>
                <w:bottom w:val="nil"/>
                <w:right w:val="nil"/>
                <w:between w:val="nil"/>
              </w:pBdr>
              <w:spacing w:before="40" w:after="40" w:line="480" w:lineRule="auto"/>
              <w:jc w:val="both"/>
              <w:rPr>
                <w:rFonts w:eastAsiaTheme="minorEastAsia"/>
                <w:color w:val="000000"/>
              </w:rPr>
            </w:pPr>
            <w:r w:rsidRPr="00753063">
              <w:rPr>
                <w:rFonts w:eastAsiaTheme="minorEastAsia"/>
                <w:color w:val="000000"/>
              </w:rPr>
              <w:t>*</w:t>
            </w:r>
            <w:r w:rsidR="00BC0ADA" w:rsidRPr="00753063">
              <w:rPr>
                <w:rFonts w:eastAsiaTheme="minorEastAsia"/>
                <w:color w:val="000000"/>
              </w:rPr>
              <w:t>PRRE</w:t>
            </w:r>
          </w:p>
        </w:tc>
        <w:tc>
          <w:tcPr>
            <w:tcW w:w="1134" w:type="dxa"/>
          </w:tcPr>
          <w:p w14:paraId="088A7786" w14:textId="782F7B43" w:rsidR="00BC0ADA" w:rsidRPr="00753063" w:rsidRDefault="00BC0ADA" w:rsidP="00753063">
            <w:pPr>
              <w:keepLines/>
              <w:pBdr>
                <w:top w:val="nil"/>
                <w:left w:val="nil"/>
                <w:bottom w:val="nil"/>
                <w:right w:val="nil"/>
                <w:between w:val="nil"/>
              </w:pBdr>
              <w:spacing w:before="40" w:after="40" w:line="480" w:lineRule="auto"/>
              <w:jc w:val="both"/>
              <w:rPr>
                <w:rFonts w:eastAsia="Georgia"/>
                <w:color w:val="000000"/>
              </w:rPr>
            </w:pPr>
            <w:r w:rsidRPr="00753063">
              <w:t>0.044</w:t>
            </w:r>
          </w:p>
        </w:tc>
        <w:tc>
          <w:tcPr>
            <w:tcW w:w="1276" w:type="dxa"/>
          </w:tcPr>
          <w:p w14:paraId="4317F7EB" w14:textId="7C47CC96" w:rsidR="00BC0ADA" w:rsidRPr="00753063" w:rsidRDefault="00BC0ADA" w:rsidP="00753063">
            <w:pPr>
              <w:keepLines/>
              <w:pBdr>
                <w:top w:val="nil"/>
                <w:left w:val="nil"/>
                <w:bottom w:val="nil"/>
                <w:right w:val="nil"/>
                <w:between w:val="nil"/>
              </w:pBdr>
              <w:spacing w:before="40" w:after="40" w:line="480" w:lineRule="auto"/>
              <w:jc w:val="both"/>
              <w:rPr>
                <w:rFonts w:eastAsia="Georgia"/>
                <w:color w:val="000000"/>
              </w:rPr>
            </w:pPr>
            <w:r w:rsidRPr="00753063">
              <w:t>0.583</w:t>
            </w:r>
          </w:p>
        </w:tc>
        <w:tc>
          <w:tcPr>
            <w:tcW w:w="1276" w:type="dxa"/>
          </w:tcPr>
          <w:p w14:paraId="098EBA9B" w14:textId="19B2F518" w:rsidR="00BC0ADA" w:rsidRPr="00753063" w:rsidRDefault="009D3029" w:rsidP="00753063">
            <w:pPr>
              <w:keepLines/>
              <w:pBdr>
                <w:top w:val="nil"/>
                <w:left w:val="nil"/>
                <w:bottom w:val="nil"/>
                <w:right w:val="nil"/>
                <w:between w:val="nil"/>
              </w:pBdr>
              <w:spacing w:before="40" w:after="40" w:line="480" w:lineRule="auto"/>
              <w:jc w:val="both"/>
              <w:rPr>
                <w:rFonts w:eastAsia="Georgia"/>
                <w:color w:val="000000"/>
              </w:rPr>
            </w:pPr>
            <w:r w:rsidRPr="00753063">
              <w:t>1.000</w:t>
            </w:r>
          </w:p>
        </w:tc>
        <w:tc>
          <w:tcPr>
            <w:tcW w:w="1276" w:type="dxa"/>
            <w:gridSpan w:val="2"/>
          </w:tcPr>
          <w:p w14:paraId="439983AE" w14:textId="5CAE4107" w:rsidR="00BC0ADA" w:rsidRPr="00753063" w:rsidRDefault="00BC0ADA" w:rsidP="00753063">
            <w:pPr>
              <w:keepLines/>
              <w:pBdr>
                <w:top w:val="nil"/>
                <w:left w:val="nil"/>
                <w:bottom w:val="nil"/>
                <w:right w:val="nil"/>
                <w:between w:val="nil"/>
              </w:pBdr>
              <w:spacing w:before="40" w:after="40" w:line="480" w:lineRule="auto"/>
              <w:jc w:val="both"/>
              <w:rPr>
                <w:rFonts w:eastAsia="Georgia"/>
                <w:color w:val="000000"/>
              </w:rPr>
            </w:pPr>
          </w:p>
        </w:tc>
      </w:tr>
      <w:tr w:rsidR="00BC0ADA" w:rsidRPr="00D47297" w14:paraId="2D0E5AB3" w14:textId="77777777" w:rsidTr="005C5A6A">
        <w:trPr>
          <w:jc w:val="center"/>
        </w:trPr>
        <w:tc>
          <w:tcPr>
            <w:tcW w:w="2263" w:type="dxa"/>
          </w:tcPr>
          <w:p w14:paraId="7E2D0D24" w14:textId="757F06CB" w:rsidR="00BC0ADA" w:rsidRPr="00753063" w:rsidRDefault="00BC0ADA" w:rsidP="00753063">
            <w:pPr>
              <w:keepLines/>
              <w:pBdr>
                <w:top w:val="nil"/>
                <w:left w:val="nil"/>
                <w:bottom w:val="nil"/>
                <w:right w:val="nil"/>
                <w:between w:val="nil"/>
              </w:pBdr>
              <w:spacing w:before="40" w:after="40" w:line="480" w:lineRule="auto"/>
              <w:jc w:val="both"/>
              <w:rPr>
                <w:rFonts w:eastAsiaTheme="minorEastAsia"/>
                <w:color w:val="000000"/>
              </w:rPr>
            </w:pPr>
            <w:r w:rsidRPr="00753063">
              <w:rPr>
                <w:rFonts w:eastAsiaTheme="minorEastAsia"/>
                <w:color w:val="000000"/>
              </w:rPr>
              <w:t>IE</w:t>
            </w:r>
          </w:p>
        </w:tc>
        <w:tc>
          <w:tcPr>
            <w:tcW w:w="1134" w:type="dxa"/>
          </w:tcPr>
          <w:p w14:paraId="215E1FDB" w14:textId="1E3C415E" w:rsidR="00BC0ADA" w:rsidRPr="00753063" w:rsidRDefault="00BC0ADA" w:rsidP="00753063">
            <w:pPr>
              <w:keepLines/>
              <w:pBdr>
                <w:top w:val="nil"/>
                <w:left w:val="nil"/>
                <w:bottom w:val="nil"/>
                <w:right w:val="nil"/>
                <w:between w:val="nil"/>
              </w:pBdr>
              <w:spacing w:before="40" w:after="40" w:line="480" w:lineRule="auto"/>
              <w:jc w:val="both"/>
            </w:pPr>
            <w:r w:rsidRPr="00753063">
              <w:t>0.023</w:t>
            </w:r>
          </w:p>
        </w:tc>
        <w:tc>
          <w:tcPr>
            <w:tcW w:w="1276" w:type="dxa"/>
          </w:tcPr>
          <w:p w14:paraId="32F8DF1D" w14:textId="0583B805" w:rsidR="00BC0ADA" w:rsidRPr="00753063" w:rsidRDefault="00BC0ADA" w:rsidP="00753063">
            <w:pPr>
              <w:keepLines/>
              <w:pBdr>
                <w:top w:val="nil"/>
                <w:left w:val="nil"/>
                <w:bottom w:val="nil"/>
                <w:right w:val="nil"/>
                <w:between w:val="nil"/>
              </w:pBdr>
              <w:spacing w:before="40" w:after="40" w:line="480" w:lineRule="auto"/>
              <w:jc w:val="both"/>
            </w:pPr>
            <w:r w:rsidRPr="00753063">
              <w:t>0.533</w:t>
            </w:r>
          </w:p>
        </w:tc>
        <w:tc>
          <w:tcPr>
            <w:tcW w:w="1276" w:type="dxa"/>
          </w:tcPr>
          <w:p w14:paraId="10942B1D" w14:textId="3CAFB5C5" w:rsidR="00BC0ADA" w:rsidRPr="00753063" w:rsidRDefault="009D3029" w:rsidP="00753063">
            <w:pPr>
              <w:keepLines/>
              <w:pBdr>
                <w:top w:val="nil"/>
                <w:left w:val="nil"/>
                <w:bottom w:val="nil"/>
                <w:right w:val="nil"/>
                <w:between w:val="nil"/>
              </w:pBdr>
              <w:spacing w:before="40" w:after="40" w:line="480" w:lineRule="auto"/>
              <w:jc w:val="both"/>
            </w:pPr>
            <w:r w:rsidRPr="00753063">
              <w:t>0.313</w:t>
            </w:r>
          </w:p>
        </w:tc>
        <w:tc>
          <w:tcPr>
            <w:tcW w:w="1276" w:type="dxa"/>
            <w:gridSpan w:val="2"/>
          </w:tcPr>
          <w:p w14:paraId="1F46A744" w14:textId="27047D99" w:rsidR="00BC0ADA" w:rsidRPr="00753063" w:rsidRDefault="009D3029" w:rsidP="00753063">
            <w:pPr>
              <w:keepLines/>
              <w:pBdr>
                <w:top w:val="nil"/>
                <w:left w:val="nil"/>
                <w:bottom w:val="nil"/>
                <w:right w:val="nil"/>
                <w:between w:val="nil"/>
              </w:pBdr>
              <w:spacing w:before="40" w:after="40" w:line="480" w:lineRule="auto"/>
              <w:jc w:val="both"/>
            </w:pPr>
            <w:r w:rsidRPr="00753063">
              <w:t>1.000</w:t>
            </w:r>
          </w:p>
        </w:tc>
      </w:tr>
      <w:tr w:rsidR="00BC0ADA" w:rsidRPr="00D47297" w14:paraId="750AAACE" w14:textId="77777777" w:rsidTr="009B0364">
        <w:trPr>
          <w:gridAfter w:val="1"/>
          <w:wAfter w:w="24" w:type="dxa"/>
          <w:trHeight w:val="323"/>
          <w:jc w:val="center"/>
        </w:trPr>
        <w:tc>
          <w:tcPr>
            <w:tcW w:w="7201" w:type="dxa"/>
            <w:gridSpan w:val="5"/>
            <w:tcBorders>
              <w:bottom w:val="single" w:sz="4" w:space="0" w:color="000000"/>
            </w:tcBorders>
          </w:tcPr>
          <w:p w14:paraId="7D531A96" w14:textId="7C9931A4" w:rsidR="00BC0ADA" w:rsidRPr="00D47297" w:rsidRDefault="00BC0ADA" w:rsidP="00753063">
            <w:pPr>
              <w:keepNext/>
              <w:pBdr>
                <w:top w:val="nil"/>
                <w:left w:val="nil"/>
                <w:bottom w:val="nil"/>
                <w:right w:val="nil"/>
                <w:between w:val="nil"/>
              </w:pBdr>
              <w:spacing w:before="120" w:line="480" w:lineRule="auto"/>
              <w:jc w:val="both"/>
              <w:rPr>
                <w:rFonts w:eastAsia="Georgia"/>
                <w:b/>
                <w:color w:val="000000"/>
              </w:rPr>
            </w:pPr>
            <w:r w:rsidRPr="00753063">
              <w:rPr>
                <w:rFonts w:eastAsia="Georgia"/>
                <w:b/>
                <w:color w:val="000000"/>
              </w:rPr>
              <w:t>Table 1. Correlation Coefficient of Key Variables</w:t>
            </w:r>
          </w:p>
        </w:tc>
      </w:tr>
    </w:tbl>
    <w:p w14:paraId="3F79DCEE" w14:textId="77777777" w:rsidR="00F43914" w:rsidRPr="00D47297" w:rsidRDefault="00F43914" w:rsidP="00753063">
      <w:pPr>
        <w:spacing w:line="480" w:lineRule="auto"/>
        <w:jc w:val="both"/>
      </w:pPr>
    </w:p>
    <w:p w14:paraId="656A95CB" w14:textId="2C09D30C" w:rsidR="00D827D2" w:rsidRPr="00BA2D23" w:rsidRDefault="00D827D2" w:rsidP="00753063">
      <w:pPr>
        <w:spacing w:line="480" w:lineRule="auto"/>
        <w:jc w:val="both"/>
        <w:rPr>
          <w:shd w:val="pct15" w:color="auto" w:fill="FFFFFF"/>
        </w:rPr>
      </w:pPr>
      <w:r w:rsidRPr="00BA2D23">
        <w:rPr>
          <w:shd w:val="pct15" w:color="auto" w:fill="FFFFFF"/>
        </w:rPr>
        <w:lastRenderedPageBreak/>
        <w:t xml:space="preserve">To construct our panel data, </w:t>
      </w:r>
      <w:bookmarkStart w:id="8" w:name="_Hlk171352216"/>
      <w:r w:rsidR="007C6F6F" w:rsidRPr="00BA2D23">
        <w:rPr>
          <w:shd w:val="pct15" w:color="auto" w:fill="FFFFFF"/>
        </w:rPr>
        <w:t xml:space="preserve">we set 0.6 as the threshold for correlation coefficients to avoid multicollinearity. </w:t>
      </w:r>
      <w:r w:rsidR="006F60CC" w:rsidRPr="00BA2D23">
        <w:rPr>
          <w:shd w:val="pct15" w:color="auto" w:fill="FFFFFF"/>
        </w:rPr>
        <w:t>As shown in Table 1</w:t>
      </w:r>
      <w:r w:rsidR="00DE0B37" w:rsidRPr="00BA2D23">
        <w:rPr>
          <w:shd w:val="pct15" w:color="auto" w:fill="FFFFFF"/>
        </w:rPr>
        <w:t>,</w:t>
      </w:r>
      <w:r w:rsidR="006F60CC" w:rsidRPr="00BA2D23">
        <w:rPr>
          <w:shd w:val="pct15" w:color="auto" w:fill="FFFFFF"/>
        </w:rPr>
        <w:t xml:space="preserve"> </w:t>
      </w:r>
      <w:r w:rsidR="002514A4" w:rsidRPr="00BA2D23">
        <w:rPr>
          <w:shd w:val="pct15" w:color="auto" w:fill="FFFFFF"/>
        </w:rPr>
        <w:t>w</w:t>
      </w:r>
      <w:r w:rsidR="007C6F6F" w:rsidRPr="00BA2D23">
        <w:rPr>
          <w:shd w:val="pct15" w:color="auto" w:fill="FFFFFF"/>
        </w:rPr>
        <w:t>e selected four core v</w:t>
      </w:r>
      <w:r w:rsidR="00B42486" w:rsidRPr="00BA2D23">
        <w:rPr>
          <w:shd w:val="pct15" w:color="auto" w:fill="FFFFFF"/>
        </w:rPr>
        <w:t>a</w:t>
      </w:r>
      <w:r w:rsidR="007C6F6F" w:rsidRPr="00BA2D23">
        <w:rPr>
          <w:shd w:val="pct15" w:color="auto" w:fill="FFFFFF"/>
        </w:rPr>
        <w:t>r</w:t>
      </w:r>
      <w:r w:rsidR="00C11E4C" w:rsidRPr="00BA2D23">
        <w:rPr>
          <w:shd w:val="pct15" w:color="auto" w:fill="FFFFFF"/>
        </w:rPr>
        <w:t>ia</w:t>
      </w:r>
      <w:r w:rsidR="007C6F6F" w:rsidRPr="00BA2D23">
        <w:rPr>
          <w:shd w:val="pct15" w:color="auto" w:fill="FFFFFF"/>
        </w:rPr>
        <w:t>bles</w:t>
      </w:r>
      <w:r w:rsidR="00164727" w:rsidRPr="00BA2D23">
        <w:rPr>
          <w:shd w:val="pct15" w:color="auto" w:fill="FFFFFF"/>
        </w:rPr>
        <w:t>:</w:t>
      </w:r>
      <w:r w:rsidR="007C6F6F" w:rsidRPr="00BA2D23">
        <w:rPr>
          <w:shd w:val="pct15" w:color="auto" w:fill="FFFFFF"/>
        </w:rPr>
        <w:t xml:space="preserve"> </w:t>
      </w:r>
      <w:bookmarkStart w:id="9" w:name="_Hlk171352229"/>
      <w:proofErr w:type="spellStart"/>
      <w:r w:rsidR="007C6F6F" w:rsidRPr="00BA2D23">
        <w:rPr>
          <w:i/>
          <w:iCs/>
          <w:shd w:val="pct15" w:color="auto" w:fill="FFFFFF"/>
        </w:rPr>
        <w:t>CommitCommentEvent</w:t>
      </w:r>
      <w:proofErr w:type="spellEnd"/>
      <w:r w:rsidR="007C6F6F" w:rsidRPr="00BA2D23">
        <w:rPr>
          <w:i/>
          <w:iCs/>
          <w:shd w:val="pct15" w:color="auto" w:fill="FFFFFF"/>
        </w:rPr>
        <w:t xml:space="preserve"> (CCE)</w:t>
      </w:r>
      <w:r w:rsidR="007C6F6F" w:rsidRPr="00BA2D23">
        <w:rPr>
          <w:shd w:val="pct15" w:color="auto" w:fill="FFFFFF"/>
        </w:rPr>
        <w:t xml:space="preserve">, </w:t>
      </w:r>
      <w:proofErr w:type="spellStart"/>
      <w:r w:rsidR="007C6F6F" w:rsidRPr="00BA2D23">
        <w:rPr>
          <w:i/>
          <w:iCs/>
          <w:shd w:val="pct15" w:color="auto" w:fill="FFFFFF"/>
        </w:rPr>
        <w:t>PullRequestEvent</w:t>
      </w:r>
      <w:proofErr w:type="spellEnd"/>
      <w:r w:rsidR="007C6F6F" w:rsidRPr="00BA2D23">
        <w:rPr>
          <w:i/>
          <w:iCs/>
          <w:shd w:val="pct15" w:color="auto" w:fill="FFFFFF"/>
        </w:rPr>
        <w:t xml:space="preserve"> (PRE)</w:t>
      </w:r>
      <w:r w:rsidR="007C6F6F" w:rsidRPr="00BA2D23">
        <w:rPr>
          <w:shd w:val="pct15" w:color="auto" w:fill="FFFFFF"/>
        </w:rPr>
        <w:t xml:space="preserve">, </w:t>
      </w:r>
      <w:proofErr w:type="spellStart"/>
      <w:r w:rsidR="007C6F6F" w:rsidRPr="00BA2D23">
        <w:rPr>
          <w:i/>
          <w:iCs/>
          <w:shd w:val="pct15" w:color="auto" w:fill="FFFFFF"/>
        </w:rPr>
        <w:t>PullRequestReviewEvent</w:t>
      </w:r>
      <w:proofErr w:type="spellEnd"/>
      <w:r w:rsidR="007C6F6F" w:rsidRPr="00BA2D23">
        <w:rPr>
          <w:i/>
          <w:iCs/>
          <w:shd w:val="pct15" w:color="auto" w:fill="FFFFFF"/>
        </w:rPr>
        <w:t xml:space="preserve"> (PRRE)</w:t>
      </w:r>
      <w:bookmarkEnd w:id="9"/>
      <w:r w:rsidR="007C6F6F" w:rsidRPr="00BA2D23">
        <w:rPr>
          <w:i/>
          <w:iCs/>
          <w:shd w:val="pct15" w:color="auto" w:fill="FFFFFF"/>
        </w:rPr>
        <w:t xml:space="preserve"> and </w:t>
      </w:r>
      <w:proofErr w:type="spellStart"/>
      <w:r w:rsidR="007C6F6F" w:rsidRPr="00BA2D23">
        <w:rPr>
          <w:i/>
          <w:iCs/>
          <w:shd w:val="pct15" w:color="auto" w:fill="FFFFFF"/>
        </w:rPr>
        <w:t>IssueEvent</w:t>
      </w:r>
      <w:proofErr w:type="spellEnd"/>
      <w:r w:rsidR="007C6F6F" w:rsidRPr="00BA2D23">
        <w:rPr>
          <w:i/>
          <w:iCs/>
          <w:shd w:val="pct15" w:color="auto" w:fill="FFFFFF"/>
        </w:rPr>
        <w:t>(IE)</w:t>
      </w:r>
      <w:r w:rsidR="007C6F6F" w:rsidRPr="00BA2D23">
        <w:rPr>
          <w:shd w:val="pct15" w:color="auto" w:fill="FFFFFF"/>
        </w:rPr>
        <w:t>.</w:t>
      </w:r>
      <w:r w:rsidR="00D75C7E" w:rsidRPr="00BA2D23">
        <w:rPr>
          <w:shd w:val="pct15" w:color="auto" w:fill="FFFFFF"/>
        </w:rPr>
        <w:t xml:space="preserve"> </w:t>
      </w:r>
      <w:proofErr w:type="spellStart"/>
      <w:r w:rsidR="00831405" w:rsidRPr="00BA2D23">
        <w:rPr>
          <w:shd w:val="pct15" w:color="auto" w:fill="FFFFFF"/>
        </w:rPr>
        <w:t>IssueEvent</w:t>
      </w:r>
      <w:proofErr w:type="spellEnd"/>
      <w:r w:rsidR="00831405" w:rsidRPr="00BA2D23">
        <w:rPr>
          <w:shd w:val="pct15" w:color="auto" w:fill="FFFFFF"/>
        </w:rPr>
        <w:t xml:space="preserve"> represents the developers' discussions about the project and does not directly contribute to the project's improvement; hence, we do not discuss it. So </w:t>
      </w:r>
      <w:r w:rsidRPr="00BA2D23">
        <w:rPr>
          <w:shd w:val="pct15" w:color="auto" w:fill="FFFFFF"/>
        </w:rPr>
        <w:t>we focused on three primary types of development</w:t>
      </w:r>
      <w:bookmarkEnd w:id="8"/>
      <w:r w:rsidR="00180E00" w:rsidRPr="00BA2D23">
        <w:rPr>
          <w:shd w:val="pct15" w:color="auto" w:fill="FFFFFF"/>
        </w:rPr>
        <w:t xml:space="preserve"> CCE, PRE and PRRE.</w:t>
      </w:r>
      <w:r w:rsidRPr="00BA2D23">
        <w:rPr>
          <w:shd w:val="pct15" w:color="auto" w:fill="FFFFFF"/>
        </w:rPr>
        <w:t xml:space="preserve"> These events encapsulate two core aspects of </w:t>
      </w:r>
      <w:r w:rsidR="002B779D" w:rsidRPr="00BA2D23">
        <w:rPr>
          <w:shd w:val="pct15" w:color="auto" w:fill="FFFFFF"/>
        </w:rPr>
        <w:t xml:space="preserve">project </w:t>
      </w:r>
      <w:r w:rsidRPr="00BA2D23">
        <w:rPr>
          <w:shd w:val="pct15" w:color="auto" w:fill="FFFFFF"/>
        </w:rPr>
        <w:t xml:space="preserve">activity on GitHub: </w:t>
      </w:r>
      <w:bookmarkStart w:id="10" w:name="_Hlk171352277"/>
      <w:r w:rsidRPr="00BA2D23">
        <w:rPr>
          <w:shd w:val="pct15" w:color="auto" w:fill="FFFFFF"/>
        </w:rPr>
        <w:t>'CCE' and 'PRE' represent the main activities for code development,</w:t>
      </w:r>
      <w:bookmarkEnd w:id="10"/>
      <w:r w:rsidRPr="00BA2D23">
        <w:rPr>
          <w:shd w:val="pct15" w:color="auto" w:fill="FFFFFF"/>
        </w:rPr>
        <w:t xml:space="preserve"> </w:t>
      </w:r>
      <w:bookmarkStart w:id="11" w:name="_Hlk171352296"/>
      <w:r w:rsidRPr="00BA2D23">
        <w:rPr>
          <w:shd w:val="pct15" w:color="auto" w:fill="FFFFFF"/>
        </w:rPr>
        <w:t>measuring developer</w:t>
      </w:r>
      <w:r w:rsidR="002B779D" w:rsidRPr="00BA2D23">
        <w:rPr>
          <w:shd w:val="pct15" w:color="auto" w:fill="FFFFFF"/>
        </w:rPr>
        <w:t xml:space="preserve"> </w:t>
      </w:r>
      <w:r w:rsidRPr="00BA2D23">
        <w:rPr>
          <w:shd w:val="pct15" w:color="auto" w:fill="FFFFFF"/>
        </w:rPr>
        <w:t>contribution from the development dimension</w:t>
      </w:r>
      <w:bookmarkEnd w:id="11"/>
      <w:r w:rsidRPr="00BA2D23">
        <w:rPr>
          <w:shd w:val="pct15" w:color="auto" w:fill="FFFFFF"/>
        </w:rPr>
        <w:t xml:space="preserve">, while </w:t>
      </w:r>
      <w:bookmarkStart w:id="12" w:name="_Hlk171352322"/>
      <w:r w:rsidRPr="00BA2D23">
        <w:rPr>
          <w:shd w:val="pct15" w:color="auto" w:fill="FFFFFF"/>
        </w:rPr>
        <w:t>'PRRE' gauges developer contribution from the review dimension</w:t>
      </w:r>
      <w:bookmarkEnd w:id="12"/>
      <w:r w:rsidRPr="00BA2D23">
        <w:rPr>
          <w:shd w:val="pct15" w:color="auto" w:fill="FFFFFF"/>
        </w:rPr>
        <w:t>.</w:t>
      </w:r>
      <w:r w:rsidR="002B779D" w:rsidRPr="00BA2D23">
        <w:rPr>
          <w:shd w:val="pct15" w:color="auto" w:fill="FFFFFF"/>
        </w:rPr>
        <w:t xml:space="preserve"> For developer </w:t>
      </w:r>
      <w:proofErr w:type="spellStart"/>
      <w:r w:rsidR="002B779D" w:rsidRPr="00BA2D23">
        <w:rPr>
          <w:i/>
          <w:iCs/>
          <w:shd w:val="pct15" w:color="auto" w:fill="FFFFFF"/>
        </w:rPr>
        <w:t>i</w:t>
      </w:r>
      <w:proofErr w:type="spellEnd"/>
      <w:r w:rsidR="002B779D" w:rsidRPr="00BA2D23">
        <w:rPr>
          <w:shd w:val="pct15" w:color="auto" w:fill="FFFFFF"/>
        </w:rPr>
        <w:t xml:space="preserve"> in week </w:t>
      </w:r>
      <w:r w:rsidR="002B779D" w:rsidRPr="00BA2D23">
        <w:rPr>
          <w:i/>
          <w:iCs/>
          <w:shd w:val="pct15" w:color="auto" w:fill="FFFFFF"/>
        </w:rPr>
        <w:t xml:space="preserve">t, </w:t>
      </w:r>
      <w:proofErr w:type="spellStart"/>
      <w:r w:rsidR="00147F50" w:rsidRPr="00BA2D23">
        <w:rPr>
          <w:i/>
          <w:iCs/>
          <w:shd w:val="pct15" w:color="auto" w:fill="FFFFFF"/>
        </w:rPr>
        <w:t>d</w:t>
      </w:r>
      <w:r w:rsidR="002B779D" w:rsidRPr="00BA2D23">
        <w:rPr>
          <w:i/>
          <w:iCs/>
          <w:shd w:val="pct15" w:color="auto" w:fill="FFFFFF"/>
        </w:rPr>
        <w:t>evelop</w:t>
      </w:r>
      <w:r w:rsidR="002B779D" w:rsidRPr="00BA2D23">
        <w:rPr>
          <w:i/>
          <w:iCs/>
          <w:shd w:val="pct15" w:color="auto" w:fill="FFFFFF"/>
          <w:vertAlign w:val="subscript"/>
        </w:rPr>
        <w:t>i</w:t>
      </w:r>
      <w:r w:rsidR="00414547" w:rsidRPr="00BA2D23">
        <w:rPr>
          <w:i/>
          <w:iCs/>
          <w:shd w:val="pct15" w:color="auto" w:fill="FFFFFF"/>
          <w:vertAlign w:val="subscript"/>
        </w:rPr>
        <w:t>,</w:t>
      </w:r>
      <w:r w:rsidR="002B779D" w:rsidRPr="00BA2D23">
        <w:rPr>
          <w:i/>
          <w:iCs/>
          <w:shd w:val="pct15" w:color="auto" w:fill="FFFFFF"/>
          <w:vertAlign w:val="subscript"/>
        </w:rPr>
        <w:t>t</w:t>
      </w:r>
      <w:proofErr w:type="spellEnd"/>
      <w:r w:rsidR="002B779D" w:rsidRPr="00BA2D23">
        <w:rPr>
          <w:i/>
          <w:iCs/>
          <w:shd w:val="pct15" w:color="auto" w:fill="FFFFFF"/>
        </w:rPr>
        <w:t xml:space="preserve"> = </w:t>
      </w:r>
      <w:proofErr w:type="spellStart"/>
      <w:r w:rsidR="002B779D" w:rsidRPr="00BA2D23">
        <w:rPr>
          <w:i/>
          <w:iCs/>
          <w:shd w:val="pct15" w:color="auto" w:fill="FFFFFF"/>
        </w:rPr>
        <w:t>CCE</w:t>
      </w:r>
      <w:r w:rsidR="002B779D" w:rsidRPr="00BA2D23">
        <w:rPr>
          <w:i/>
          <w:iCs/>
          <w:shd w:val="pct15" w:color="auto" w:fill="FFFFFF"/>
          <w:vertAlign w:val="subscript"/>
        </w:rPr>
        <w:t>i</w:t>
      </w:r>
      <w:r w:rsidR="00414547" w:rsidRPr="00BA2D23">
        <w:rPr>
          <w:i/>
          <w:iCs/>
          <w:shd w:val="pct15" w:color="auto" w:fill="FFFFFF"/>
          <w:vertAlign w:val="subscript"/>
        </w:rPr>
        <w:t>,</w:t>
      </w:r>
      <w:r w:rsidR="002B779D" w:rsidRPr="00BA2D23">
        <w:rPr>
          <w:i/>
          <w:iCs/>
          <w:shd w:val="pct15" w:color="auto" w:fill="FFFFFF"/>
          <w:vertAlign w:val="subscript"/>
        </w:rPr>
        <w:t>t</w:t>
      </w:r>
      <w:proofErr w:type="spellEnd"/>
      <w:r w:rsidR="002B779D" w:rsidRPr="00BA2D23">
        <w:rPr>
          <w:i/>
          <w:iCs/>
          <w:shd w:val="pct15" w:color="auto" w:fill="FFFFFF"/>
        </w:rPr>
        <w:t xml:space="preserve"> +</w:t>
      </w:r>
      <w:proofErr w:type="spellStart"/>
      <w:r w:rsidR="002B779D" w:rsidRPr="00BA2D23">
        <w:rPr>
          <w:i/>
          <w:iCs/>
          <w:shd w:val="pct15" w:color="auto" w:fill="FFFFFF"/>
        </w:rPr>
        <w:t>PRE</w:t>
      </w:r>
      <w:r w:rsidR="002B779D" w:rsidRPr="00BA2D23">
        <w:rPr>
          <w:i/>
          <w:iCs/>
          <w:shd w:val="pct15" w:color="auto" w:fill="FFFFFF"/>
          <w:vertAlign w:val="subscript"/>
        </w:rPr>
        <w:t>i</w:t>
      </w:r>
      <w:r w:rsidR="00414547" w:rsidRPr="00BA2D23">
        <w:rPr>
          <w:i/>
          <w:iCs/>
          <w:shd w:val="pct15" w:color="auto" w:fill="FFFFFF"/>
          <w:vertAlign w:val="subscript"/>
        </w:rPr>
        <w:t>,</w:t>
      </w:r>
      <w:r w:rsidR="002B779D" w:rsidRPr="00BA2D23">
        <w:rPr>
          <w:i/>
          <w:iCs/>
          <w:shd w:val="pct15" w:color="auto" w:fill="FFFFFF"/>
          <w:vertAlign w:val="subscript"/>
        </w:rPr>
        <w:t>t</w:t>
      </w:r>
      <w:proofErr w:type="spellEnd"/>
      <w:r w:rsidR="002B779D" w:rsidRPr="00BA2D23">
        <w:rPr>
          <w:i/>
          <w:iCs/>
          <w:shd w:val="pct15" w:color="auto" w:fill="FFFFFF"/>
        </w:rPr>
        <w:t xml:space="preserve">, </w:t>
      </w:r>
      <w:proofErr w:type="spellStart"/>
      <w:r w:rsidR="00147F50" w:rsidRPr="00BA2D23">
        <w:rPr>
          <w:i/>
          <w:iCs/>
          <w:shd w:val="pct15" w:color="auto" w:fill="FFFFFF"/>
        </w:rPr>
        <w:t>review</w:t>
      </w:r>
      <w:r w:rsidR="00147F50" w:rsidRPr="00BA2D23">
        <w:rPr>
          <w:i/>
          <w:iCs/>
          <w:shd w:val="pct15" w:color="auto" w:fill="FFFFFF"/>
          <w:vertAlign w:val="subscript"/>
        </w:rPr>
        <w:t>i</w:t>
      </w:r>
      <w:r w:rsidR="00414547" w:rsidRPr="00BA2D23">
        <w:rPr>
          <w:i/>
          <w:iCs/>
          <w:shd w:val="pct15" w:color="auto" w:fill="FFFFFF"/>
          <w:vertAlign w:val="subscript"/>
        </w:rPr>
        <w:t>,</w:t>
      </w:r>
      <w:r w:rsidR="00147F50" w:rsidRPr="00BA2D23">
        <w:rPr>
          <w:i/>
          <w:iCs/>
          <w:shd w:val="pct15" w:color="auto" w:fill="FFFFFF"/>
          <w:vertAlign w:val="subscript"/>
        </w:rPr>
        <w:t>t</w:t>
      </w:r>
      <w:proofErr w:type="spellEnd"/>
      <w:r w:rsidR="00147F50" w:rsidRPr="00BA2D23">
        <w:rPr>
          <w:i/>
          <w:iCs/>
          <w:shd w:val="pct15" w:color="auto" w:fill="FFFFFF"/>
        </w:rPr>
        <w:t xml:space="preserve"> = </w:t>
      </w:r>
      <w:proofErr w:type="spellStart"/>
      <w:r w:rsidR="00147F50" w:rsidRPr="00BA2D23">
        <w:rPr>
          <w:i/>
          <w:iCs/>
          <w:shd w:val="pct15" w:color="auto" w:fill="FFFFFF"/>
        </w:rPr>
        <w:t>PRRE</w:t>
      </w:r>
      <w:r w:rsidR="00147F50" w:rsidRPr="00BA2D23">
        <w:rPr>
          <w:i/>
          <w:iCs/>
          <w:shd w:val="pct15" w:color="auto" w:fill="FFFFFF"/>
          <w:vertAlign w:val="subscript"/>
        </w:rPr>
        <w:t>i</w:t>
      </w:r>
      <w:r w:rsidR="00414547" w:rsidRPr="00BA2D23">
        <w:rPr>
          <w:i/>
          <w:iCs/>
          <w:shd w:val="pct15" w:color="auto" w:fill="FFFFFF"/>
          <w:vertAlign w:val="subscript"/>
        </w:rPr>
        <w:t>,</w:t>
      </w:r>
      <w:r w:rsidR="00147F50" w:rsidRPr="00BA2D23">
        <w:rPr>
          <w:i/>
          <w:iCs/>
          <w:shd w:val="pct15" w:color="auto" w:fill="FFFFFF"/>
          <w:vertAlign w:val="subscript"/>
        </w:rPr>
        <w:t>t</w:t>
      </w:r>
      <w:proofErr w:type="spellEnd"/>
      <w:r w:rsidR="00A06C64" w:rsidRPr="00BA2D23">
        <w:rPr>
          <w:i/>
          <w:iCs/>
          <w:shd w:val="pct15" w:color="auto" w:fill="FFFFFF"/>
        </w:rPr>
        <w:t>.</w:t>
      </w:r>
    </w:p>
    <w:p w14:paraId="5FA631AD" w14:textId="1CBAD06E" w:rsidR="00F91529" w:rsidRPr="00D47297" w:rsidRDefault="00D827D2" w:rsidP="00753063">
      <w:pPr>
        <w:spacing w:line="480" w:lineRule="auto"/>
        <w:jc w:val="both"/>
      </w:pPr>
      <w:r w:rsidRPr="00D47297">
        <w:t>Donation information was sourced from Brink's official account on the X platform</w:t>
      </w:r>
      <w:r w:rsidRPr="00D47297">
        <w:rPr>
          <w:rStyle w:val="FootnoteReference"/>
        </w:rPr>
        <w:footnoteReference w:id="4"/>
      </w:r>
      <w:r w:rsidRPr="00D47297">
        <w:t xml:space="preserve">. </w:t>
      </w:r>
      <w:bookmarkStart w:id="13" w:name="_Hlk171352363"/>
      <w:r w:rsidRPr="00D47297">
        <w:t xml:space="preserve">Throughout our observation period, </w:t>
      </w:r>
      <w:r w:rsidR="00F669F9" w:rsidRPr="00D47297">
        <w:t xml:space="preserve">Brink has publicly </w:t>
      </w:r>
      <w:r w:rsidR="003E2B2E" w:rsidRPr="00D47297">
        <w:t>announce</w:t>
      </w:r>
      <w:r w:rsidR="00F669F9" w:rsidRPr="00D47297">
        <w:t>d a total of 19 received donations, with specific donation amounts provided for 15 of them.</w:t>
      </w:r>
      <w:bookmarkEnd w:id="13"/>
      <w:r w:rsidRPr="00D47297">
        <w:t xml:space="preserve"> </w:t>
      </w:r>
      <w:bookmarkStart w:id="14" w:name="_Hlk171352405"/>
      <w:r w:rsidR="00F91529" w:rsidRPr="00D47297">
        <w:t>We construct</w:t>
      </w:r>
      <w:r w:rsidR="005428C3" w:rsidRPr="00D47297">
        <w:t xml:space="preserve"> two</w:t>
      </w:r>
      <w:r w:rsidR="00F91529" w:rsidRPr="00D47297">
        <w:t xml:space="preserve"> variables to measure them. The </w:t>
      </w:r>
      <w:proofErr w:type="spellStart"/>
      <w:r w:rsidR="00F91529" w:rsidRPr="00D47297">
        <w:rPr>
          <w:i/>
          <w:iCs/>
        </w:rPr>
        <w:t>donation</w:t>
      </w:r>
      <w:r w:rsidR="00FF2D7F" w:rsidRPr="00D47297">
        <w:rPr>
          <w:i/>
          <w:iCs/>
          <w:vertAlign w:val="subscript"/>
        </w:rPr>
        <w:t>i</w:t>
      </w:r>
      <w:r w:rsidR="00F91529" w:rsidRPr="00D47297">
        <w:rPr>
          <w:i/>
          <w:iCs/>
          <w:vertAlign w:val="subscript"/>
        </w:rPr>
        <w:t>t</w:t>
      </w:r>
      <w:proofErr w:type="spellEnd"/>
      <w:r w:rsidR="00F91529" w:rsidRPr="00D47297">
        <w:rPr>
          <w:i/>
          <w:iCs/>
          <w:vertAlign w:val="subscript"/>
        </w:rPr>
        <w:t xml:space="preserve"> </w:t>
      </w:r>
      <w:r w:rsidR="00F91529" w:rsidRPr="00D47297">
        <w:t xml:space="preserve">variable measures the </w:t>
      </w:r>
      <w:r w:rsidR="00FF2D7F" w:rsidRPr="00D47297">
        <w:t xml:space="preserve">accurate </w:t>
      </w:r>
      <w:r w:rsidR="00F91529" w:rsidRPr="00D47297">
        <w:t xml:space="preserve">donation amount in week </w:t>
      </w:r>
      <w:r w:rsidR="00F91529" w:rsidRPr="00D47297">
        <w:rPr>
          <w:i/>
          <w:iCs/>
        </w:rPr>
        <w:t>t</w:t>
      </w:r>
      <w:r w:rsidR="00F91529" w:rsidRPr="00D47297">
        <w:t>, while the</w:t>
      </w:r>
      <w:r w:rsidR="00F669F9" w:rsidRPr="00D47297">
        <w:t xml:space="preserve"> dummy variable</w:t>
      </w:r>
      <w:r w:rsidR="00F91529" w:rsidRPr="00D47297">
        <w:rPr>
          <w:i/>
          <w:iCs/>
        </w:rPr>
        <w:t xml:space="preserve"> </w:t>
      </w:r>
      <w:proofErr w:type="spellStart"/>
      <w:r w:rsidR="00F91529" w:rsidRPr="00D47297">
        <w:rPr>
          <w:i/>
          <w:iCs/>
        </w:rPr>
        <w:t>donationOrNot</w:t>
      </w:r>
      <w:r w:rsidR="00FF2D7F" w:rsidRPr="00D47297">
        <w:rPr>
          <w:i/>
          <w:iCs/>
          <w:vertAlign w:val="subscript"/>
        </w:rPr>
        <w:t>i</w:t>
      </w:r>
      <w:r w:rsidR="00F91529" w:rsidRPr="00D47297">
        <w:rPr>
          <w:i/>
          <w:iCs/>
          <w:vertAlign w:val="subscript"/>
        </w:rPr>
        <w:t>t</w:t>
      </w:r>
      <w:proofErr w:type="spellEnd"/>
      <w:r w:rsidR="00F669F9" w:rsidRPr="00D47297">
        <w:rPr>
          <w:vertAlign w:val="subscript"/>
        </w:rPr>
        <w:t xml:space="preserve"> </w:t>
      </w:r>
      <w:r w:rsidR="002B59A8" w:rsidRPr="00D47297">
        <w:t xml:space="preserve"> </w:t>
      </w:r>
      <w:r w:rsidR="00F669F9" w:rsidRPr="00D47297">
        <w:t>captures only the occurrence of donations</w:t>
      </w:r>
      <w:bookmarkEnd w:id="14"/>
      <w:r w:rsidR="00C9078D" w:rsidRPr="00D47297">
        <w:t xml:space="preserve"> ( </w:t>
      </w:r>
      <w:proofErr w:type="spellStart"/>
      <w:r w:rsidR="00C9078D" w:rsidRPr="00D47297">
        <w:rPr>
          <w:i/>
          <w:iCs/>
        </w:rPr>
        <w:t>donationOrNot</w:t>
      </w:r>
      <w:r w:rsidR="00FF2D7F" w:rsidRPr="00D47297">
        <w:rPr>
          <w:i/>
          <w:iCs/>
          <w:vertAlign w:val="subscript"/>
        </w:rPr>
        <w:t>i</w:t>
      </w:r>
      <w:r w:rsidR="00C9078D" w:rsidRPr="00D47297">
        <w:rPr>
          <w:i/>
          <w:iCs/>
          <w:vertAlign w:val="subscript"/>
        </w:rPr>
        <w:t>t</w:t>
      </w:r>
      <w:proofErr w:type="spellEnd"/>
      <w:r w:rsidR="00C9078D" w:rsidRPr="00D47297">
        <w:rPr>
          <w:i/>
          <w:iCs/>
          <w:vertAlign w:val="subscript"/>
        </w:rPr>
        <w:t xml:space="preserve"> </w:t>
      </w:r>
      <w:r w:rsidR="00C9078D" w:rsidRPr="00D47297">
        <w:rPr>
          <w:i/>
          <w:iCs/>
        </w:rPr>
        <w:t xml:space="preserve">= 1, </w:t>
      </w:r>
      <w:r w:rsidR="00C9078D" w:rsidRPr="00D47297">
        <w:t xml:space="preserve">means Brink </w:t>
      </w:r>
      <w:r w:rsidR="007C67F1" w:rsidRPr="00D47297">
        <w:t xml:space="preserve">publicly </w:t>
      </w:r>
      <w:proofErr w:type="spellStart"/>
      <w:r w:rsidR="00BA695E">
        <w:t>s</w:t>
      </w:r>
      <w:r w:rsidR="00C9078D" w:rsidRPr="00D47297">
        <w:t>announced</w:t>
      </w:r>
      <w:proofErr w:type="spellEnd"/>
      <w:r w:rsidR="00C9078D" w:rsidRPr="00D47297">
        <w:t xml:space="preserve"> donations in week</w:t>
      </w:r>
      <w:r w:rsidR="00C9078D" w:rsidRPr="00D47297">
        <w:rPr>
          <w:i/>
          <w:iCs/>
        </w:rPr>
        <w:t xml:space="preserve"> t</w:t>
      </w:r>
      <w:r w:rsidR="00C9078D" w:rsidRPr="00D47297">
        <w:t>)</w:t>
      </w:r>
      <w:r w:rsidR="00F669F9" w:rsidRPr="00D47297">
        <w:t>.</w:t>
      </w:r>
      <w:r w:rsidR="00567431" w:rsidRPr="00D47297">
        <w:t xml:space="preserve"> The Definition of key va</w:t>
      </w:r>
      <w:r w:rsidR="00714140" w:rsidRPr="00D47297">
        <w:t>ri</w:t>
      </w:r>
      <w:r w:rsidR="00567431" w:rsidRPr="00D47297">
        <w:t xml:space="preserve">ables are described in </w:t>
      </w:r>
      <w:r w:rsidR="006E6EBD" w:rsidRPr="00D47297">
        <w:t>T</w:t>
      </w:r>
      <w:r w:rsidR="00567431" w:rsidRPr="00D47297">
        <w:t xml:space="preserve">able </w:t>
      </w:r>
      <w:r w:rsidR="00F32EF4" w:rsidRPr="00D47297">
        <w:t>2</w:t>
      </w:r>
      <w:r w:rsidR="00567431" w:rsidRPr="00D47297">
        <w:t>.</w:t>
      </w:r>
    </w:p>
    <w:tbl>
      <w:tblPr>
        <w:tblW w:w="9214" w:type="dxa"/>
        <w:tblCellMar>
          <w:left w:w="0" w:type="dxa"/>
          <w:right w:w="0" w:type="dxa"/>
        </w:tblCellMar>
        <w:tblLook w:val="06A0" w:firstRow="1" w:lastRow="0" w:firstColumn="1" w:lastColumn="0" w:noHBand="1" w:noVBand="1"/>
      </w:tblPr>
      <w:tblGrid>
        <w:gridCol w:w="2831"/>
        <w:gridCol w:w="6383"/>
      </w:tblGrid>
      <w:tr w:rsidR="00284CD8" w:rsidRPr="00A51AA0" w14:paraId="296F4B73" w14:textId="77777777" w:rsidTr="00281C81">
        <w:trPr>
          <w:trHeight w:val="462"/>
        </w:trPr>
        <w:tc>
          <w:tcPr>
            <w:tcW w:w="2831" w:type="dxa"/>
            <w:tcBorders>
              <w:top w:val="single" w:sz="4" w:space="0" w:color="auto"/>
              <w:left w:val="nil"/>
              <w:bottom w:val="single" w:sz="8" w:space="0" w:color="000000"/>
              <w:right w:val="nil"/>
            </w:tcBorders>
            <w:shd w:val="clear" w:color="auto" w:fill="auto"/>
            <w:tcMar>
              <w:top w:w="15" w:type="dxa"/>
              <w:left w:w="108" w:type="dxa"/>
              <w:bottom w:w="0" w:type="dxa"/>
              <w:right w:w="108" w:type="dxa"/>
            </w:tcMar>
            <w:vAlign w:val="center"/>
            <w:hideMark/>
          </w:tcPr>
          <w:p w14:paraId="5C42428F" w14:textId="77777777" w:rsidR="00B549E6" w:rsidRPr="00753063" w:rsidRDefault="00B549E6" w:rsidP="00C95D06">
            <w:pPr>
              <w:pStyle w:val="TableText"/>
              <w:rPr>
                <w:rFonts w:ascii="Times New Roman" w:hAnsi="Times New Roman" w:cs="Times New Roman"/>
                <w:b/>
                <w:bCs/>
                <w:i/>
                <w:iCs/>
              </w:rPr>
            </w:pPr>
            <w:r w:rsidRPr="00753063">
              <w:rPr>
                <w:rFonts w:ascii="Times New Roman" w:hAnsi="Times New Roman" w:cs="Times New Roman"/>
              </w:rPr>
              <w:t>Variable</w:t>
            </w:r>
          </w:p>
        </w:tc>
        <w:tc>
          <w:tcPr>
            <w:tcW w:w="6383" w:type="dxa"/>
            <w:tcBorders>
              <w:top w:val="single" w:sz="4" w:space="0" w:color="auto"/>
              <w:left w:val="nil"/>
              <w:bottom w:val="single" w:sz="8" w:space="0" w:color="000000"/>
              <w:right w:val="nil"/>
            </w:tcBorders>
            <w:shd w:val="clear" w:color="auto" w:fill="auto"/>
            <w:tcMar>
              <w:top w:w="15" w:type="dxa"/>
              <w:left w:w="91" w:type="dxa"/>
              <w:bottom w:w="0" w:type="dxa"/>
              <w:right w:w="91" w:type="dxa"/>
            </w:tcMar>
            <w:vAlign w:val="center"/>
            <w:hideMark/>
          </w:tcPr>
          <w:p w14:paraId="75005950" w14:textId="77777777" w:rsidR="00B549E6" w:rsidRPr="00753063" w:rsidRDefault="00B549E6" w:rsidP="00106E27">
            <w:pPr>
              <w:pStyle w:val="TableText"/>
              <w:rPr>
                <w:rFonts w:ascii="Times New Roman" w:hAnsi="Times New Roman" w:cs="Times New Roman"/>
              </w:rPr>
            </w:pPr>
            <w:r w:rsidRPr="00753063">
              <w:rPr>
                <w:rFonts w:ascii="Times New Roman" w:hAnsi="Times New Roman" w:cs="Times New Roman"/>
              </w:rPr>
              <w:t>Definition</w:t>
            </w:r>
          </w:p>
        </w:tc>
      </w:tr>
      <w:tr w:rsidR="0025762F" w:rsidRPr="00A51AA0" w14:paraId="6F8A7479"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2DAE3825" w14:textId="77777777" w:rsidR="00B549E6" w:rsidRPr="00753063" w:rsidRDefault="00B549E6" w:rsidP="00C95D06">
            <w:pPr>
              <w:pStyle w:val="TableText"/>
              <w:rPr>
                <w:rFonts w:ascii="Times New Roman" w:hAnsi="Times New Roman" w:cs="Times New Roman"/>
                <w:b/>
                <w:bCs/>
                <w:i/>
                <w:iCs/>
              </w:rPr>
            </w:pPr>
            <w:proofErr w:type="spellStart"/>
            <w:proofErr w:type="gramStart"/>
            <w:r w:rsidRPr="00753063">
              <w:rPr>
                <w:rFonts w:ascii="Times New Roman" w:hAnsi="Times New Roman" w:cs="Times New Roman"/>
                <w:b/>
                <w:bCs/>
                <w:i/>
                <w:iCs/>
              </w:rPr>
              <w:t>Code</w:t>
            </w:r>
            <w:r w:rsidRPr="002F26F6">
              <w:rPr>
                <w:rFonts w:ascii="Times New Roman" w:hAnsi="Times New Roman" w:cs="Times New Roman"/>
                <w:b/>
                <w:bCs/>
                <w:i/>
                <w:iCs/>
                <w:vertAlign w:val="subscript"/>
              </w:rPr>
              <w:t>i,t</w:t>
            </w:r>
            <w:proofErr w:type="spellEnd"/>
            <w:proofErr w:type="gram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0FACB438" w14:textId="41943087" w:rsidR="00BB2FF4" w:rsidRPr="00753063" w:rsidRDefault="00BB2FF4" w:rsidP="00106E27">
            <w:pPr>
              <w:pStyle w:val="TableText"/>
              <w:rPr>
                <w:rFonts w:ascii="Times New Roman" w:hAnsi="Times New Roman" w:cs="Times New Roman"/>
              </w:rPr>
            </w:pPr>
            <w:r w:rsidRPr="00BB2FF4">
              <w:rPr>
                <w:rFonts w:ascii="Times New Roman" w:hAnsi="Times New Roman" w:cs="Times New Roman"/>
              </w:rPr>
              <w:t xml:space="preserve">The total number of code-submission-related activities </w:t>
            </w:r>
            <w:bookmarkStart w:id="15" w:name="OLE_LINK3"/>
            <w:bookmarkStart w:id="16" w:name="OLE_LINK4"/>
            <w:r w:rsidRPr="00BB2FF4">
              <w:rPr>
                <w:rFonts w:ascii="Times New Roman" w:hAnsi="Times New Roman" w:cs="Times New Roman"/>
              </w:rPr>
              <w:t xml:space="preserve">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w:t>
            </w:r>
            <w:bookmarkEnd w:id="15"/>
            <w:bookmarkEnd w:id="16"/>
            <w:r w:rsidRPr="00BB2FF4">
              <w:rPr>
                <w:rFonts w:ascii="Times New Roman" w:hAnsi="Times New Roman" w:cs="Times New Roman"/>
              </w:rPr>
              <w:t xml:space="preserve">including </w:t>
            </w:r>
            <w:proofErr w:type="spellStart"/>
            <w:r w:rsidRPr="00BB2FF4">
              <w:rPr>
                <w:rFonts w:ascii="Times New Roman" w:hAnsi="Times New Roman" w:cs="Times New Roman"/>
                <w:i/>
                <w:iCs/>
              </w:rPr>
              <w:t>PushEvent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CreateEvent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DeleteEvent</w:t>
            </w:r>
            <w:proofErr w:type="spellEnd"/>
            <w:r w:rsidRPr="00753063">
              <w:rPr>
                <w:rFonts w:ascii="Times New Roman" w:hAnsi="Times New Roman" w:cs="Times New Roman"/>
              </w:rPr>
              <w:t xml:space="preserve">, </w:t>
            </w:r>
            <w:proofErr w:type="spellStart"/>
            <w:r w:rsidRPr="00BB2FF4">
              <w:rPr>
                <w:rFonts w:ascii="Times New Roman" w:hAnsi="Times New Roman" w:cs="Times New Roman"/>
                <w:i/>
                <w:iCs/>
              </w:rPr>
              <w:t>CommitCommentEvent</w:t>
            </w:r>
            <w:proofErr w:type="spellEnd"/>
            <w:r>
              <w:rPr>
                <w:rFonts w:ascii="Times New Roman" w:hAnsi="Times New Roman" w:cs="Times New Roman"/>
                <w:i/>
                <w:iCs/>
              </w:rPr>
              <w:t xml:space="preserve"> </w:t>
            </w:r>
            <w:r>
              <w:rPr>
                <w:rFonts w:ascii="Times New Roman" w:hAnsi="Times New Roman" w:cs="Times New Roman" w:hint="eastAsia"/>
                <w:lang w:eastAsia="zh-CN"/>
              </w:rPr>
              <w:t>and</w:t>
            </w:r>
            <w:r w:rsidRPr="00753063">
              <w:rPr>
                <w:rFonts w:ascii="Times New Roman" w:hAnsi="Times New Roman" w:cs="Times New Roman" w:hint="eastAsia"/>
                <w:lang w:eastAsia="zh-CN"/>
              </w:rPr>
              <w:t xml:space="preserve"> </w:t>
            </w:r>
            <w:proofErr w:type="spellStart"/>
            <w:r w:rsidRPr="00BB2FF4">
              <w:rPr>
                <w:rFonts w:ascii="Times New Roman" w:hAnsi="Times New Roman" w:cs="Times New Roman"/>
                <w:i/>
                <w:iCs/>
              </w:rPr>
              <w:t>PullRequestEvent</w:t>
            </w:r>
            <w:proofErr w:type="spellEnd"/>
            <w:r w:rsidRPr="00BB2FF4">
              <w:rPr>
                <w:rFonts w:ascii="Times New Roman" w:hAnsi="Times New Roman" w:cs="Times New Roman"/>
              </w:rPr>
              <w:t>.</w:t>
            </w:r>
          </w:p>
        </w:tc>
      </w:tr>
      <w:tr w:rsidR="0025762F" w:rsidRPr="00A51AA0" w14:paraId="577D02D4"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2DA345A3" w14:textId="77777777" w:rsidR="00B549E6" w:rsidRPr="00753063" w:rsidRDefault="00B549E6" w:rsidP="00C95D06">
            <w:pPr>
              <w:pStyle w:val="TableText"/>
              <w:rPr>
                <w:rFonts w:ascii="Times New Roman" w:hAnsi="Times New Roman" w:cs="Times New Roman"/>
                <w:b/>
                <w:bCs/>
                <w:i/>
                <w:iCs/>
              </w:rPr>
            </w:pPr>
            <w:proofErr w:type="spellStart"/>
            <w:proofErr w:type="gramStart"/>
            <w:r w:rsidRPr="00753063">
              <w:rPr>
                <w:rFonts w:ascii="Times New Roman" w:hAnsi="Times New Roman" w:cs="Times New Roman"/>
                <w:b/>
                <w:bCs/>
                <w:i/>
                <w:iCs/>
              </w:rPr>
              <w:t>Review</w:t>
            </w:r>
            <w:r w:rsidRPr="002F26F6">
              <w:rPr>
                <w:rFonts w:ascii="Times New Roman" w:hAnsi="Times New Roman" w:cs="Times New Roman"/>
                <w:b/>
                <w:bCs/>
                <w:i/>
                <w:iCs/>
                <w:vertAlign w:val="subscript"/>
              </w:rPr>
              <w:t>i,t</w:t>
            </w:r>
            <w:proofErr w:type="spellEnd"/>
            <w:proofErr w:type="gram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6BB34578" w14:textId="61945652" w:rsidR="00B549E6" w:rsidRPr="00753063" w:rsidRDefault="000940FD" w:rsidP="00106E27">
            <w:pPr>
              <w:pStyle w:val="TableText"/>
              <w:rPr>
                <w:rFonts w:ascii="Times New Roman" w:hAnsi="Times New Roman" w:cs="Times New Roman"/>
              </w:rPr>
            </w:pPr>
            <w:r w:rsidRPr="00BB2FF4">
              <w:rPr>
                <w:rFonts w:ascii="Times New Roman" w:hAnsi="Times New Roman" w:cs="Times New Roman"/>
              </w:rPr>
              <w:t>The total number of code-</w:t>
            </w:r>
            <w:r w:rsidR="00646F52">
              <w:rPr>
                <w:rFonts w:ascii="Times New Roman" w:hAnsi="Times New Roman" w:cs="Times New Roman"/>
              </w:rPr>
              <w:t>review</w:t>
            </w:r>
            <w:r w:rsidRPr="00BB2FF4">
              <w:rPr>
                <w:rFonts w:ascii="Times New Roman" w:hAnsi="Times New Roman" w:cs="Times New Roman"/>
              </w:rPr>
              <w:t xml:space="preserve">-related activities 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including </w:t>
            </w:r>
            <w:proofErr w:type="spellStart"/>
            <w:r w:rsidRPr="000940FD">
              <w:rPr>
                <w:rFonts w:ascii="Times New Roman" w:hAnsi="Times New Roman" w:cs="Times New Roman"/>
                <w:i/>
                <w:iCs/>
              </w:rPr>
              <w:t>PullRequestReviewEvent</w:t>
            </w:r>
            <w:proofErr w:type="spellEnd"/>
            <w:r w:rsidR="0020560F">
              <w:rPr>
                <w:rFonts w:ascii="Times New Roman" w:hAnsi="Times New Roman" w:cs="Times New Roman"/>
                <w:i/>
                <w:iCs/>
              </w:rPr>
              <w:t xml:space="preserve"> </w:t>
            </w:r>
            <w:r>
              <w:rPr>
                <w:rFonts w:ascii="Times New Roman" w:hAnsi="Times New Roman" w:cs="Times New Roman"/>
              </w:rPr>
              <w:t xml:space="preserve">and </w:t>
            </w:r>
            <w:proofErr w:type="spellStart"/>
            <w:r w:rsidR="00B7222A" w:rsidRPr="000940FD">
              <w:rPr>
                <w:rFonts w:ascii="Times New Roman" w:hAnsi="Times New Roman" w:cs="Times New Roman"/>
                <w:i/>
                <w:iCs/>
              </w:rPr>
              <w:t>PullRequest</w:t>
            </w:r>
            <w:r w:rsidRPr="000940FD">
              <w:rPr>
                <w:rFonts w:ascii="Times New Roman" w:hAnsi="Times New Roman" w:cs="Times New Roman"/>
                <w:i/>
                <w:iCs/>
              </w:rPr>
              <w:t>ReviewCommentEvent</w:t>
            </w:r>
            <w:proofErr w:type="spellEnd"/>
            <w:r w:rsidRPr="00BB2FF4">
              <w:rPr>
                <w:rFonts w:ascii="Times New Roman" w:hAnsi="Times New Roman" w:cs="Times New Roman"/>
              </w:rPr>
              <w:t>.</w:t>
            </w:r>
            <w:r>
              <w:rPr>
                <w:rFonts w:ascii="Times New Roman" w:hAnsi="Times New Roman" w:cs="Times New Roman"/>
              </w:rPr>
              <w:t xml:space="preserve"> </w:t>
            </w:r>
          </w:p>
        </w:tc>
      </w:tr>
      <w:tr w:rsidR="0025762F" w:rsidRPr="00A51AA0" w14:paraId="7FA9048B"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71E27121" w14:textId="77777777" w:rsidR="00B549E6" w:rsidRPr="00753063" w:rsidRDefault="00B549E6" w:rsidP="00C95D06">
            <w:pPr>
              <w:pStyle w:val="TableText"/>
              <w:rPr>
                <w:rFonts w:ascii="Times New Roman" w:hAnsi="Times New Roman" w:cs="Times New Roman"/>
                <w:b/>
                <w:bCs/>
                <w:i/>
                <w:iCs/>
              </w:rPr>
            </w:pPr>
            <w:proofErr w:type="spellStart"/>
            <w:proofErr w:type="gramStart"/>
            <w:r w:rsidRPr="00753063">
              <w:rPr>
                <w:rFonts w:ascii="Times New Roman" w:hAnsi="Times New Roman" w:cs="Times New Roman"/>
                <w:b/>
                <w:bCs/>
                <w:i/>
                <w:iCs/>
              </w:rPr>
              <w:t>Issue</w:t>
            </w:r>
            <w:r w:rsidRPr="002F26F6">
              <w:rPr>
                <w:rFonts w:ascii="Times New Roman" w:hAnsi="Times New Roman" w:cs="Times New Roman"/>
                <w:b/>
                <w:bCs/>
                <w:i/>
                <w:iCs/>
                <w:vertAlign w:val="subscript"/>
              </w:rPr>
              <w:t>i,t</w:t>
            </w:r>
            <w:proofErr w:type="spellEnd"/>
            <w:proofErr w:type="gram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171AF155" w14:textId="7B3CD8CB" w:rsidR="00B549E6" w:rsidRPr="00753063" w:rsidRDefault="00646F52" w:rsidP="00106E27">
            <w:pPr>
              <w:pStyle w:val="TableText"/>
              <w:rPr>
                <w:rFonts w:ascii="Times New Roman" w:hAnsi="Times New Roman" w:cs="Times New Roman"/>
              </w:rPr>
            </w:pPr>
            <w:r w:rsidRPr="00BB2FF4">
              <w:rPr>
                <w:rFonts w:ascii="Times New Roman" w:hAnsi="Times New Roman" w:cs="Times New Roman"/>
              </w:rPr>
              <w:t xml:space="preserve">The total number of </w:t>
            </w:r>
            <w:r w:rsidR="008F131C">
              <w:rPr>
                <w:rFonts w:ascii="Times New Roman" w:hAnsi="Times New Roman" w:cs="Times New Roman"/>
              </w:rPr>
              <w:t>issue-</w:t>
            </w:r>
            <w:r>
              <w:rPr>
                <w:rFonts w:ascii="Times New Roman" w:hAnsi="Times New Roman" w:cs="Times New Roman"/>
              </w:rPr>
              <w:t>discussion</w:t>
            </w:r>
            <w:r w:rsidRPr="00BB2FF4">
              <w:rPr>
                <w:rFonts w:ascii="Times New Roman" w:hAnsi="Times New Roman" w:cs="Times New Roman"/>
              </w:rPr>
              <w:t xml:space="preserve">-related activities by developer </w:t>
            </w:r>
            <w:proofErr w:type="spellStart"/>
            <w:r w:rsidRPr="00BB2FF4">
              <w:rPr>
                <w:rFonts w:ascii="Times New Roman" w:hAnsi="Times New Roman" w:cs="Times New Roman"/>
              </w:rPr>
              <w:t>i</w:t>
            </w:r>
            <w:proofErr w:type="spellEnd"/>
            <w:r w:rsidRPr="00BB2FF4">
              <w:rPr>
                <w:rFonts w:ascii="Times New Roman" w:hAnsi="Times New Roman" w:cs="Times New Roman"/>
              </w:rPr>
              <w:t xml:space="preserve"> in week t, including </w:t>
            </w:r>
            <w:proofErr w:type="spellStart"/>
            <w:r w:rsidRPr="00646F52">
              <w:rPr>
                <w:rFonts w:ascii="Times New Roman" w:hAnsi="Times New Roman" w:cs="Times New Roman"/>
                <w:i/>
                <w:iCs/>
              </w:rPr>
              <w:t>IssuesEvent</w:t>
            </w:r>
            <w:proofErr w:type="spellEnd"/>
            <w:r w:rsidRPr="00753063">
              <w:rPr>
                <w:rFonts w:ascii="Times New Roman" w:hAnsi="Times New Roman" w:cs="Times New Roman"/>
              </w:rPr>
              <w:t xml:space="preserve"> and </w:t>
            </w:r>
            <w:proofErr w:type="spellStart"/>
            <w:r w:rsidRPr="00646F52">
              <w:rPr>
                <w:rFonts w:ascii="Times New Roman" w:hAnsi="Times New Roman" w:cs="Times New Roman"/>
                <w:i/>
                <w:iCs/>
              </w:rPr>
              <w:t>IssueCommentEvent</w:t>
            </w:r>
            <w:proofErr w:type="spellEnd"/>
            <w:r w:rsidRPr="00BB2FF4">
              <w:rPr>
                <w:rFonts w:ascii="Times New Roman" w:hAnsi="Times New Roman" w:cs="Times New Roman"/>
              </w:rPr>
              <w:t>.</w:t>
            </w:r>
          </w:p>
        </w:tc>
      </w:tr>
      <w:tr w:rsidR="0025762F" w:rsidRPr="00A51AA0" w14:paraId="2D0E1996"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12205151" w14:textId="77777777" w:rsidR="00B549E6" w:rsidRPr="00753063" w:rsidRDefault="00B549E6" w:rsidP="00C95D06">
            <w:pPr>
              <w:pStyle w:val="TableText"/>
              <w:rPr>
                <w:rFonts w:ascii="Times New Roman" w:hAnsi="Times New Roman" w:cs="Times New Roman"/>
                <w:b/>
                <w:bCs/>
                <w:i/>
                <w:iCs/>
              </w:rPr>
            </w:pPr>
            <w:proofErr w:type="spellStart"/>
            <w:proofErr w:type="gramStart"/>
            <w:r w:rsidRPr="00753063">
              <w:rPr>
                <w:rFonts w:ascii="Times New Roman" w:hAnsi="Times New Roman" w:cs="Times New Roman"/>
                <w:b/>
                <w:bCs/>
                <w:i/>
                <w:iCs/>
              </w:rPr>
              <w:lastRenderedPageBreak/>
              <w:t>AllCon</w:t>
            </w:r>
            <w:r w:rsidRPr="002F26F6">
              <w:rPr>
                <w:rFonts w:ascii="Times New Roman" w:hAnsi="Times New Roman" w:cs="Times New Roman"/>
                <w:b/>
                <w:bCs/>
                <w:i/>
                <w:iCs/>
                <w:vertAlign w:val="subscript"/>
              </w:rPr>
              <w:t>i,t</w:t>
            </w:r>
            <w:proofErr w:type="spellEnd"/>
            <w:proofErr w:type="gram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7CDC5DF9" w14:textId="5646A91E" w:rsidR="00B549E6" w:rsidRPr="00753063" w:rsidRDefault="00B549E6" w:rsidP="00106E27">
            <w:pPr>
              <w:pStyle w:val="TableText"/>
              <w:rPr>
                <w:rFonts w:ascii="Times New Roman" w:hAnsi="Times New Roman" w:cs="Times New Roman"/>
              </w:rPr>
            </w:pPr>
            <w:r w:rsidRPr="00753063">
              <w:rPr>
                <w:rFonts w:ascii="Times New Roman" w:hAnsi="Times New Roman" w:cs="Times New Roman"/>
              </w:rPr>
              <w:t xml:space="preserve">The sum of all </w:t>
            </w:r>
            <w:r w:rsidR="00C00882">
              <w:rPr>
                <w:rFonts w:ascii="Times New Roman" w:hAnsi="Times New Roman" w:cs="Times New Roman" w:hint="eastAsia"/>
                <w:lang w:eastAsia="zh-CN"/>
              </w:rPr>
              <w:t>develop</w:t>
            </w:r>
            <w:r w:rsidR="00C00882">
              <w:rPr>
                <w:rFonts w:ascii="Times New Roman" w:hAnsi="Times New Roman" w:cs="Times New Roman"/>
                <w:lang w:eastAsia="zh-CN"/>
              </w:rPr>
              <w:t xml:space="preserve"> </w:t>
            </w:r>
            <w:r w:rsidRPr="00753063">
              <w:rPr>
                <w:rFonts w:ascii="Times New Roman" w:hAnsi="Times New Roman" w:cs="Times New Roman"/>
              </w:rPr>
              <w:t xml:space="preserve">activities </w:t>
            </w:r>
            <w:r w:rsidR="00C00882" w:rsidRPr="00BB2FF4">
              <w:rPr>
                <w:rFonts w:ascii="Times New Roman" w:hAnsi="Times New Roman" w:cs="Times New Roman"/>
              </w:rPr>
              <w:t xml:space="preserve">by developer </w:t>
            </w:r>
            <w:proofErr w:type="spellStart"/>
            <w:r w:rsidR="00C00882" w:rsidRPr="00BB2FF4">
              <w:rPr>
                <w:rFonts w:ascii="Times New Roman" w:hAnsi="Times New Roman" w:cs="Times New Roman"/>
              </w:rPr>
              <w:t>i</w:t>
            </w:r>
            <w:proofErr w:type="spellEnd"/>
            <w:r w:rsidR="00C00882" w:rsidRPr="00BB2FF4">
              <w:rPr>
                <w:rFonts w:ascii="Times New Roman" w:hAnsi="Times New Roman" w:cs="Times New Roman"/>
              </w:rPr>
              <w:t xml:space="preserve"> in week t, </w:t>
            </w:r>
            <w:r w:rsidR="00C00882">
              <w:rPr>
                <w:rFonts w:ascii="Times New Roman" w:hAnsi="Times New Roman" w:cs="Times New Roman" w:hint="eastAsia"/>
                <w:lang w:eastAsia="zh-CN"/>
              </w:rPr>
              <w:t>including</w:t>
            </w:r>
            <w:r w:rsidR="00C00882">
              <w:rPr>
                <w:rFonts w:ascii="Times New Roman" w:hAnsi="Times New Roman" w:cs="Times New Roman"/>
                <w:lang w:eastAsia="zh-CN"/>
              </w:rPr>
              <w:t xml:space="preserve"> </w:t>
            </w:r>
            <w:r w:rsidR="00C00882" w:rsidRPr="00BB2FF4">
              <w:rPr>
                <w:rFonts w:ascii="Times New Roman" w:hAnsi="Times New Roman" w:cs="Times New Roman"/>
              </w:rPr>
              <w:t>code-submission-related</w:t>
            </w:r>
            <w:r w:rsidR="00C00882">
              <w:rPr>
                <w:rFonts w:ascii="Times New Roman" w:hAnsi="Times New Roman" w:cs="Times New Roman"/>
              </w:rPr>
              <w:t xml:space="preserve">, </w:t>
            </w:r>
            <w:r w:rsidR="00C00882" w:rsidRPr="00BB2FF4">
              <w:rPr>
                <w:rFonts w:ascii="Times New Roman" w:hAnsi="Times New Roman" w:cs="Times New Roman"/>
              </w:rPr>
              <w:t>code-</w:t>
            </w:r>
            <w:r w:rsidR="00C00882">
              <w:rPr>
                <w:rFonts w:ascii="Times New Roman" w:hAnsi="Times New Roman" w:cs="Times New Roman"/>
              </w:rPr>
              <w:t>review</w:t>
            </w:r>
            <w:r w:rsidR="00C00882" w:rsidRPr="00BB2FF4">
              <w:rPr>
                <w:rFonts w:ascii="Times New Roman" w:hAnsi="Times New Roman" w:cs="Times New Roman"/>
              </w:rPr>
              <w:t xml:space="preserve">-related </w:t>
            </w:r>
            <w:r w:rsidR="00C00882">
              <w:rPr>
                <w:rFonts w:ascii="Times New Roman" w:hAnsi="Times New Roman" w:cs="Times New Roman"/>
              </w:rPr>
              <w:t>and discussion</w:t>
            </w:r>
            <w:r w:rsidR="00C00882" w:rsidRPr="00BB2FF4">
              <w:rPr>
                <w:rFonts w:ascii="Times New Roman" w:hAnsi="Times New Roman" w:cs="Times New Roman"/>
              </w:rPr>
              <w:t xml:space="preserve">-related activities </w:t>
            </w:r>
            <w:r w:rsidRPr="00753063">
              <w:rPr>
                <w:rFonts w:ascii="Times New Roman" w:hAnsi="Times New Roman" w:cs="Times New Roman"/>
              </w:rPr>
              <w:t>mentioned above.</w:t>
            </w:r>
          </w:p>
        </w:tc>
      </w:tr>
      <w:tr w:rsidR="0025762F" w:rsidRPr="00A51AA0" w14:paraId="270B477B"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10F85A59" w14:textId="7C74F552" w:rsidR="00B549E6" w:rsidRPr="00753063" w:rsidRDefault="00B549E6" w:rsidP="00C95D06">
            <w:pPr>
              <w:pStyle w:val="TableText"/>
              <w:rPr>
                <w:rFonts w:ascii="Times New Roman" w:hAnsi="Times New Roman" w:cs="Times New Roman"/>
                <w:b/>
                <w:bCs/>
                <w:i/>
                <w:iCs/>
              </w:rPr>
            </w:pPr>
            <w:bookmarkStart w:id="17" w:name="OLE_LINK5"/>
            <w:proofErr w:type="spellStart"/>
            <w:r w:rsidRPr="00753063">
              <w:rPr>
                <w:rFonts w:ascii="Times New Roman" w:hAnsi="Times New Roman" w:cs="Times New Roman"/>
                <w:b/>
                <w:bCs/>
                <w:i/>
                <w:iCs/>
              </w:rPr>
              <w:t>DonationAmount</w:t>
            </w:r>
            <w:bookmarkStart w:id="18" w:name="OLE_LINK6"/>
            <w:bookmarkEnd w:id="17"/>
            <w:r w:rsidRPr="0047461E">
              <w:rPr>
                <w:rFonts w:ascii="Times New Roman" w:hAnsi="Times New Roman" w:cs="Times New Roman"/>
                <w:b/>
                <w:bCs/>
                <w:i/>
                <w:iCs/>
                <w:vertAlign w:val="subscript"/>
              </w:rPr>
              <w:t>t</w:t>
            </w:r>
            <w:bookmarkEnd w:id="18"/>
            <w:proofErr w:type="spell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22AECD6B" w14:textId="6BF00E09" w:rsidR="00B549E6" w:rsidRPr="00BA2D23" w:rsidRDefault="00B549E6" w:rsidP="00106E27">
            <w:pPr>
              <w:pStyle w:val="TableText"/>
              <w:rPr>
                <w:rFonts w:ascii="Times New Roman" w:hAnsi="Times New Roman" w:cs="Times New Roman"/>
                <w:lang w:val="en-HK"/>
              </w:rPr>
            </w:pPr>
            <w:r w:rsidRPr="00753063">
              <w:rPr>
                <w:rFonts w:ascii="Times New Roman" w:hAnsi="Times New Roman" w:cs="Times New Roman"/>
              </w:rPr>
              <w:t xml:space="preserve">The </w:t>
            </w:r>
            <w:r w:rsidR="008758B7" w:rsidRPr="008758B7">
              <w:rPr>
                <w:rFonts w:ascii="Times New Roman" w:hAnsi="Times New Roman" w:cs="Times New Roman"/>
                <w:lang w:eastAsia="zh-CN"/>
              </w:rPr>
              <w:t xml:space="preserve">monetary </w:t>
            </w:r>
            <w:r w:rsidRPr="00753063">
              <w:rPr>
                <w:rFonts w:ascii="Times New Roman" w:hAnsi="Times New Roman" w:cs="Times New Roman"/>
              </w:rPr>
              <w:t xml:space="preserve">donation amount </w:t>
            </w:r>
            <w:r w:rsidR="00BE7B81" w:rsidRPr="00753063">
              <w:rPr>
                <w:rFonts w:ascii="Times New Roman" w:hAnsi="Times New Roman" w:cs="Times New Roman"/>
              </w:rPr>
              <w:t>disclose</w:t>
            </w:r>
            <w:r w:rsidR="00BE7B81">
              <w:rPr>
                <w:rFonts w:ascii="Times New Roman" w:hAnsi="Times New Roman" w:cs="Times New Roman"/>
              </w:rPr>
              <w:t xml:space="preserve">d </w:t>
            </w:r>
            <w:r w:rsidR="00BE7B81">
              <w:rPr>
                <w:rFonts w:ascii="Times New Roman" w:hAnsi="Times New Roman" w:cs="Times New Roman" w:hint="eastAsia"/>
                <w:lang w:eastAsia="zh-CN"/>
              </w:rPr>
              <w:t>by</w:t>
            </w:r>
            <w:r w:rsidR="00BE7B81">
              <w:rPr>
                <w:rFonts w:ascii="Times New Roman" w:hAnsi="Times New Roman" w:cs="Times New Roman"/>
                <w:lang w:eastAsia="zh-CN"/>
              </w:rPr>
              <w:t xml:space="preserve"> the organization </w:t>
            </w:r>
            <w:r w:rsidR="00BE7B81" w:rsidRPr="00753063">
              <w:rPr>
                <w:rFonts w:ascii="Times New Roman" w:hAnsi="Times New Roman" w:cs="Times New Roman"/>
              </w:rPr>
              <w:t>in week t</w:t>
            </w:r>
            <w:r w:rsidR="00BE7B81">
              <w:rPr>
                <w:rFonts w:ascii="Times New Roman" w:hAnsi="Times New Roman" w:cs="Times New Roman"/>
              </w:rPr>
              <w:t>,</w:t>
            </w:r>
            <w:r w:rsidR="00BE7B81" w:rsidRPr="00753063">
              <w:rPr>
                <w:rFonts w:ascii="Times New Roman" w:hAnsi="Times New Roman" w:cs="Times New Roman"/>
              </w:rPr>
              <w:t xml:space="preserve"> </w:t>
            </w:r>
            <w:r w:rsidRPr="00753063">
              <w:rPr>
                <w:rFonts w:ascii="Times New Roman" w:hAnsi="Times New Roman" w:cs="Times New Roman"/>
              </w:rPr>
              <w:t xml:space="preserve">measured by the </w:t>
            </w:r>
            <w:r w:rsidR="00EF29C4">
              <w:rPr>
                <w:rFonts w:ascii="Times New Roman" w:hAnsi="Times New Roman" w:cs="Times New Roman"/>
              </w:rPr>
              <w:t>US</w:t>
            </w:r>
            <w:r w:rsidRPr="00753063">
              <w:rPr>
                <w:rFonts w:ascii="Times New Roman" w:hAnsi="Times New Roman" w:cs="Times New Roman"/>
              </w:rPr>
              <w:t xml:space="preserve"> dollar.</w:t>
            </w:r>
            <w:r w:rsidR="00EF29C4">
              <w:rPr>
                <w:rFonts w:ascii="Times New Roman" w:hAnsi="Times New Roman" w:cs="Times New Roman"/>
              </w:rPr>
              <w:t xml:space="preserve"> </w:t>
            </w:r>
            <w:r w:rsidR="00EF29C4" w:rsidRPr="00EF29C4">
              <w:rPr>
                <w:rFonts w:ascii="Times New Roman" w:hAnsi="Times New Roman" w:cs="Times New Roman"/>
              </w:rPr>
              <w:t>For ease of interpretation and to reduce the scale of the coefficients, the amount is expressed in thousands of US dollars (k USD).</w:t>
            </w:r>
          </w:p>
        </w:tc>
      </w:tr>
      <w:tr w:rsidR="0025762F" w:rsidRPr="00A51AA0" w14:paraId="1D919F7C"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76C209B4" w14:textId="2DF44AC5" w:rsidR="00B549E6" w:rsidRPr="00753063" w:rsidRDefault="00B549E6" w:rsidP="00C95D06">
            <w:pPr>
              <w:pStyle w:val="TableText"/>
              <w:rPr>
                <w:rFonts w:ascii="Times New Roman" w:hAnsi="Times New Roman" w:cs="Times New Roman"/>
                <w:b/>
                <w:bCs/>
                <w:i/>
                <w:iCs/>
              </w:rPr>
            </w:pPr>
            <w:proofErr w:type="spellStart"/>
            <w:r w:rsidRPr="00753063">
              <w:rPr>
                <w:rFonts w:ascii="Times New Roman" w:hAnsi="Times New Roman" w:cs="Times New Roman"/>
                <w:b/>
                <w:bCs/>
                <w:i/>
                <w:iCs/>
              </w:rPr>
              <w:t>GranteeNumber</w:t>
            </w:r>
            <w:r w:rsidRPr="0047461E">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0CFB3E4C" w14:textId="3793649D" w:rsidR="00B549E6" w:rsidRPr="00753063" w:rsidRDefault="00B549E6" w:rsidP="00106E27">
            <w:pPr>
              <w:pStyle w:val="TableText"/>
              <w:rPr>
                <w:rFonts w:ascii="Times New Roman" w:hAnsi="Times New Roman" w:cs="Times New Roman"/>
              </w:rPr>
            </w:pPr>
            <w:r w:rsidRPr="00753063">
              <w:rPr>
                <w:rFonts w:ascii="Times New Roman" w:hAnsi="Times New Roman" w:cs="Times New Roman"/>
              </w:rPr>
              <w:t xml:space="preserve">The number of </w:t>
            </w:r>
            <w:r w:rsidR="0046388A">
              <w:rPr>
                <w:rFonts w:ascii="Times New Roman" w:hAnsi="Times New Roman" w:cs="Times New Roman" w:hint="eastAsia"/>
                <w:lang w:eastAsia="zh-CN"/>
              </w:rPr>
              <w:t>donatio</w:t>
            </w:r>
            <w:r w:rsidR="0046388A">
              <w:rPr>
                <w:rFonts w:ascii="Times New Roman" w:hAnsi="Times New Roman" w:cs="Times New Roman"/>
                <w:lang w:eastAsia="zh-CN"/>
              </w:rPr>
              <w:t xml:space="preserve">n </w:t>
            </w:r>
            <w:r w:rsidRPr="00753063">
              <w:rPr>
                <w:rFonts w:ascii="Times New Roman" w:hAnsi="Times New Roman" w:cs="Times New Roman"/>
              </w:rPr>
              <w:t xml:space="preserve">grantees </w:t>
            </w:r>
            <w:r w:rsidR="0046388A" w:rsidRPr="00753063">
              <w:rPr>
                <w:rFonts w:ascii="Times New Roman" w:hAnsi="Times New Roman" w:cs="Times New Roman"/>
              </w:rPr>
              <w:t>disclose</w:t>
            </w:r>
            <w:r w:rsidR="0046388A">
              <w:rPr>
                <w:rFonts w:ascii="Times New Roman" w:hAnsi="Times New Roman" w:cs="Times New Roman"/>
              </w:rPr>
              <w:t xml:space="preserve">d </w:t>
            </w:r>
            <w:r w:rsidR="0046388A">
              <w:rPr>
                <w:rFonts w:ascii="Times New Roman" w:hAnsi="Times New Roman" w:cs="Times New Roman" w:hint="eastAsia"/>
                <w:lang w:eastAsia="zh-CN"/>
              </w:rPr>
              <w:t>by</w:t>
            </w:r>
            <w:r w:rsidR="0046388A">
              <w:rPr>
                <w:rFonts w:ascii="Times New Roman" w:hAnsi="Times New Roman" w:cs="Times New Roman"/>
                <w:lang w:eastAsia="zh-CN"/>
              </w:rPr>
              <w:t xml:space="preserve"> the organization </w:t>
            </w:r>
            <w:r w:rsidR="0046388A" w:rsidRPr="00753063">
              <w:rPr>
                <w:rFonts w:ascii="Times New Roman" w:hAnsi="Times New Roman" w:cs="Times New Roman"/>
              </w:rPr>
              <w:t>in week t</w:t>
            </w:r>
            <w:r w:rsidR="0046388A">
              <w:rPr>
                <w:rFonts w:ascii="Times New Roman" w:hAnsi="Times New Roman" w:cs="Times New Roman"/>
              </w:rPr>
              <w:t>.</w:t>
            </w:r>
          </w:p>
        </w:tc>
      </w:tr>
      <w:tr w:rsidR="0025762F" w:rsidRPr="00A51AA0" w14:paraId="176A8399"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76A02286" w14:textId="0FE52456" w:rsidR="00B549E6" w:rsidRPr="00753063" w:rsidRDefault="00B549E6" w:rsidP="00C95D06">
            <w:pPr>
              <w:pStyle w:val="TableText"/>
              <w:rPr>
                <w:rFonts w:ascii="Times New Roman" w:hAnsi="Times New Roman" w:cs="Times New Roman"/>
                <w:b/>
                <w:bCs/>
                <w:i/>
                <w:iCs/>
              </w:rPr>
            </w:pPr>
            <w:bookmarkStart w:id="19" w:name="OLE_LINK19"/>
            <w:proofErr w:type="spellStart"/>
            <w:r w:rsidRPr="00753063">
              <w:rPr>
                <w:rFonts w:ascii="Times New Roman" w:hAnsi="Times New Roman" w:cs="Times New Roman"/>
                <w:b/>
                <w:bCs/>
                <w:i/>
                <w:iCs/>
              </w:rPr>
              <w:t>UntargetedDisclosure</w:t>
            </w:r>
            <w:bookmarkEnd w:id="19"/>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78595DA5" w14:textId="01EB6767" w:rsidR="00B549E6" w:rsidRPr="00753063" w:rsidRDefault="00FC74A7" w:rsidP="00106E27">
            <w:pPr>
              <w:pStyle w:val="TableText"/>
              <w:rPr>
                <w:rFonts w:ascii="Times New Roman" w:hAnsi="Times New Roman" w:cs="Times New Roman"/>
              </w:rPr>
            </w:pPr>
            <w:r>
              <w:rPr>
                <w:rFonts w:ascii="Times New Roman" w:hAnsi="Times New Roman" w:cs="Times New Roman"/>
              </w:rPr>
              <w:t>A dummy variable indicating w</w:t>
            </w:r>
            <w:r w:rsidR="00B549E6" w:rsidRPr="00753063">
              <w:rPr>
                <w:rFonts w:ascii="Times New Roman" w:hAnsi="Times New Roman" w:cs="Times New Roman"/>
              </w:rPr>
              <w:t xml:space="preserve">hether </w:t>
            </w:r>
            <w:r>
              <w:rPr>
                <w:rFonts w:ascii="Times New Roman" w:hAnsi="Times New Roman" w:cs="Times New Roman"/>
              </w:rPr>
              <w:t xml:space="preserve">the </w:t>
            </w:r>
            <w:bookmarkStart w:id="20" w:name="OLE_LINK7"/>
            <w:bookmarkStart w:id="21" w:name="OLE_LINK9"/>
            <w:r w:rsidR="00BA695E" w:rsidRPr="008758B7">
              <w:rPr>
                <w:rFonts w:ascii="Times New Roman" w:hAnsi="Times New Roman" w:cs="Times New Roman"/>
                <w:lang w:eastAsia="zh-CN"/>
              </w:rPr>
              <w:t xml:space="preserve">monetary </w:t>
            </w:r>
            <w:r>
              <w:rPr>
                <w:rFonts w:ascii="Times New Roman" w:hAnsi="Times New Roman" w:cs="Times New Roman"/>
              </w:rPr>
              <w:t xml:space="preserve">amount </w:t>
            </w:r>
            <w:bookmarkEnd w:id="20"/>
            <w:bookmarkEnd w:id="21"/>
            <w:r>
              <w:rPr>
                <w:rFonts w:ascii="Times New Roman" w:hAnsi="Times New Roman" w:cs="Times New Roman"/>
              </w:rPr>
              <w:t xml:space="preserve">of </w:t>
            </w:r>
            <w:r w:rsidR="00B549E6" w:rsidRPr="00753063">
              <w:rPr>
                <w:rFonts w:ascii="Times New Roman" w:hAnsi="Times New Roman" w:cs="Times New Roman"/>
              </w:rPr>
              <w:t>untargeted donation</w:t>
            </w:r>
            <w:r w:rsidR="00534902">
              <w:rPr>
                <w:rFonts w:ascii="Times New Roman" w:hAnsi="Times New Roman" w:cs="Times New Roman"/>
              </w:rPr>
              <w:t xml:space="preserve"> </w:t>
            </w:r>
            <w:r>
              <w:rPr>
                <w:rFonts w:ascii="Times New Roman" w:hAnsi="Times New Roman" w:cs="Times New Roman"/>
              </w:rPr>
              <w:t xml:space="preserve">is </w:t>
            </w:r>
            <w:r w:rsidRPr="00753063">
              <w:rPr>
                <w:rFonts w:ascii="Times New Roman" w:hAnsi="Times New Roman" w:cs="Times New Roman"/>
              </w:rPr>
              <w:t>disclose</w:t>
            </w:r>
            <w:r>
              <w:rPr>
                <w:rFonts w:ascii="Times New Roman" w:hAnsi="Times New Roman" w:cs="Times New Roman"/>
              </w:rPr>
              <w:t xml:space="preserve">d </w:t>
            </w:r>
            <w:r w:rsidR="00B549E6" w:rsidRPr="00753063">
              <w:rPr>
                <w:rFonts w:ascii="Times New Roman" w:hAnsi="Times New Roman" w:cs="Times New Roman"/>
              </w:rPr>
              <w:t>in week t.</w:t>
            </w:r>
          </w:p>
        </w:tc>
      </w:tr>
      <w:tr w:rsidR="0025762F" w:rsidRPr="00A51AA0" w14:paraId="5745FE6E"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6C473369" w14:textId="64AFB6A1" w:rsidR="00B549E6" w:rsidRPr="00753063" w:rsidRDefault="00B549E6" w:rsidP="00C95D06">
            <w:pPr>
              <w:pStyle w:val="TableText"/>
              <w:rPr>
                <w:rFonts w:ascii="Times New Roman" w:hAnsi="Times New Roman" w:cs="Times New Roman"/>
                <w:b/>
                <w:bCs/>
                <w:i/>
                <w:iCs/>
              </w:rPr>
            </w:pPr>
            <w:bookmarkStart w:id="22" w:name="_Hlk195465709"/>
            <w:proofErr w:type="spellStart"/>
            <w:r w:rsidRPr="00753063">
              <w:rPr>
                <w:rFonts w:ascii="Times New Roman" w:hAnsi="Times New Roman" w:cs="Times New Roman"/>
                <w:b/>
                <w:bCs/>
                <w:i/>
                <w:iCs/>
              </w:rPr>
              <w:t>TargetedDisclosure</w:t>
            </w:r>
            <w:bookmarkEnd w:id="22"/>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028C3125" w14:textId="30965F82" w:rsidR="00B549E6" w:rsidRPr="00753063" w:rsidRDefault="00534902" w:rsidP="00106E27">
            <w:pPr>
              <w:pStyle w:val="TableText"/>
              <w:rPr>
                <w:rFonts w:ascii="Times New Roman" w:hAnsi="Times New Roman" w:cs="Times New Roman"/>
              </w:rPr>
            </w:pPr>
            <w:r>
              <w:rPr>
                <w:rFonts w:ascii="Times New Roman" w:hAnsi="Times New Roman" w:cs="Times New Roman"/>
              </w:rPr>
              <w:t>A dummy variable indicating w</w:t>
            </w:r>
            <w:r w:rsidRPr="00753063">
              <w:rPr>
                <w:rFonts w:ascii="Times New Roman" w:hAnsi="Times New Roman" w:cs="Times New Roman"/>
              </w:rPr>
              <w:t xml:space="preserve">hether </w:t>
            </w:r>
            <w:r>
              <w:rPr>
                <w:rFonts w:ascii="Times New Roman" w:hAnsi="Times New Roman" w:cs="Times New Roman"/>
              </w:rPr>
              <w:t xml:space="preserve">the name list of </w:t>
            </w:r>
            <w:r w:rsidR="00B549E6" w:rsidRPr="00753063">
              <w:rPr>
                <w:rFonts w:ascii="Times New Roman" w:hAnsi="Times New Roman" w:cs="Times New Roman"/>
              </w:rPr>
              <w:t xml:space="preserve">targeted grantees </w:t>
            </w:r>
            <w:r>
              <w:rPr>
                <w:rFonts w:ascii="Times New Roman" w:hAnsi="Times New Roman" w:cs="Times New Roman"/>
              </w:rPr>
              <w:t xml:space="preserve">is </w:t>
            </w:r>
            <w:r w:rsidRPr="00753063">
              <w:rPr>
                <w:rFonts w:ascii="Times New Roman" w:hAnsi="Times New Roman" w:cs="Times New Roman"/>
              </w:rPr>
              <w:t>disclose</w:t>
            </w:r>
            <w:r>
              <w:rPr>
                <w:rFonts w:ascii="Times New Roman" w:hAnsi="Times New Roman" w:cs="Times New Roman"/>
              </w:rPr>
              <w:t xml:space="preserve">d </w:t>
            </w:r>
            <w:r w:rsidR="00B549E6" w:rsidRPr="00753063">
              <w:rPr>
                <w:rFonts w:ascii="Times New Roman" w:hAnsi="Times New Roman" w:cs="Times New Roman"/>
              </w:rPr>
              <w:t>in week t.</w:t>
            </w:r>
          </w:p>
        </w:tc>
      </w:tr>
      <w:tr w:rsidR="0025762F" w:rsidRPr="00A51AA0" w14:paraId="4C5622FD" w14:textId="77777777" w:rsidTr="00281C81">
        <w:trPr>
          <w:trHeight w:val="462"/>
        </w:trPr>
        <w:tc>
          <w:tcPr>
            <w:tcW w:w="2831" w:type="dxa"/>
            <w:tcBorders>
              <w:top w:val="nil"/>
              <w:left w:val="nil"/>
              <w:bottom w:val="single" w:sz="8" w:space="0" w:color="000000"/>
              <w:right w:val="nil"/>
            </w:tcBorders>
            <w:shd w:val="clear" w:color="auto" w:fill="auto"/>
            <w:tcMar>
              <w:top w:w="15" w:type="dxa"/>
              <w:left w:w="108" w:type="dxa"/>
              <w:bottom w:w="0" w:type="dxa"/>
              <w:right w:w="108" w:type="dxa"/>
            </w:tcMar>
            <w:vAlign w:val="center"/>
            <w:hideMark/>
          </w:tcPr>
          <w:p w14:paraId="333E9F53" w14:textId="77777777" w:rsidR="00B549E6" w:rsidRPr="00753063" w:rsidRDefault="00B549E6" w:rsidP="00C95D06">
            <w:pPr>
              <w:pStyle w:val="TableText"/>
              <w:rPr>
                <w:rFonts w:ascii="Times New Roman" w:hAnsi="Times New Roman" w:cs="Times New Roman"/>
                <w:b/>
                <w:bCs/>
                <w:i/>
                <w:iCs/>
              </w:rPr>
            </w:pPr>
            <w:proofErr w:type="spellStart"/>
            <w:r w:rsidRPr="00753063">
              <w:rPr>
                <w:rFonts w:ascii="Times New Roman" w:hAnsi="Times New Roman" w:cs="Times New Roman"/>
                <w:b/>
                <w:bCs/>
                <w:i/>
                <w:iCs/>
              </w:rPr>
              <w:t>BitcoinVolume</w:t>
            </w:r>
            <w:r w:rsidRPr="00AB4B04">
              <w:rPr>
                <w:rFonts w:ascii="Times New Roman" w:hAnsi="Times New Roman" w:cs="Times New Roman"/>
                <w:b/>
                <w:bCs/>
                <w:i/>
                <w:iCs/>
                <w:vertAlign w:val="subscript"/>
              </w:rPr>
              <w:t>t</w:t>
            </w:r>
            <w:proofErr w:type="spellEnd"/>
          </w:p>
        </w:tc>
        <w:tc>
          <w:tcPr>
            <w:tcW w:w="6383" w:type="dxa"/>
            <w:tcBorders>
              <w:top w:val="nil"/>
              <w:left w:val="nil"/>
              <w:bottom w:val="single" w:sz="8" w:space="0" w:color="000000"/>
              <w:right w:val="nil"/>
            </w:tcBorders>
            <w:shd w:val="clear" w:color="auto" w:fill="auto"/>
            <w:tcMar>
              <w:top w:w="15" w:type="dxa"/>
              <w:left w:w="91" w:type="dxa"/>
              <w:bottom w:w="0" w:type="dxa"/>
              <w:right w:w="91" w:type="dxa"/>
            </w:tcMar>
            <w:vAlign w:val="center"/>
            <w:hideMark/>
          </w:tcPr>
          <w:p w14:paraId="04730A13" w14:textId="0F8C651A" w:rsidR="00B549E6" w:rsidRPr="00753063" w:rsidRDefault="00B549E6" w:rsidP="00106E27">
            <w:pPr>
              <w:pStyle w:val="TableText"/>
              <w:rPr>
                <w:rFonts w:ascii="Times New Roman" w:hAnsi="Times New Roman" w:cs="Times New Roman"/>
              </w:rPr>
            </w:pPr>
            <w:r w:rsidRPr="00753063">
              <w:rPr>
                <w:rFonts w:ascii="Times New Roman" w:hAnsi="Times New Roman" w:cs="Times New Roman"/>
              </w:rPr>
              <w:t xml:space="preserve">The </w:t>
            </w:r>
            <w:r w:rsidR="00AD1458">
              <w:rPr>
                <w:rFonts w:ascii="Times New Roman" w:hAnsi="Times New Roman" w:cs="Times New Roman"/>
              </w:rPr>
              <w:t xml:space="preserve">investment </w:t>
            </w:r>
            <w:r w:rsidRPr="00753063">
              <w:rPr>
                <w:rFonts w:ascii="Times New Roman" w:hAnsi="Times New Roman" w:cs="Times New Roman"/>
              </w:rPr>
              <w:t>return of bitcoin in week t.</w:t>
            </w:r>
          </w:p>
        </w:tc>
      </w:tr>
      <w:tr w:rsidR="0025762F" w:rsidRPr="00A51AA0" w14:paraId="78BB4CAC" w14:textId="77777777" w:rsidTr="00281C81">
        <w:trPr>
          <w:trHeight w:val="462"/>
        </w:trPr>
        <w:tc>
          <w:tcPr>
            <w:tcW w:w="2831" w:type="dxa"/>
            <w:tcBorders>
              <w:top w:val="single" w:sz="8" w:space="0" w:color="000000"/>
              <w:left w:val="nil"/>
              <w:bottom w:val="single" w:sz="4" w:space="0" w:color="auto"/>
              <w:right w:val="nil"/>
            </w:tcBorders>
            <w:shd w:val="clear" w:color="auto" w:fill="auto"/>
            <w:tcMar>
              <w:top w:w="15" w:type="dxa"/>
              <w:left w:w="108" w:type="dxa"/>
              <w:bottom w:w="0" w:type="dxa"/>
              <w:right w:w="108" w:type="dxa"/>
            </w:tcMar>
            <w:vAlign w:val="center"/>
            <w:hideMark/>
          </w:tcPr>
          <w:p w14:paraId="1F892492" w14:textId="77777777" w:rsidR="00B549E6" w:rsidRPr="00753063" w:rsidRDefault="00B549E6" w:rsidP="00C95D06">
            <w:pPr>
              <w:pStyle w:val="TableText"/>
              <w:rPr>
                <w:rFonts w:ascii="Times New Roman" w:hAnsi="Times New Roman" w:cs="Times New Roman"/>
                <w:b/>
                <w:bCs/>
                <w:i/>
                <w:iCs/>
              </w:rPr>
            </w:pPr>
            <w:proofErr w:type="spellStart"/>
            <w:r w:rsidRPr="00753063">
              <w:rPr>
                <w:rFonts w:ascii="Times New Roman" w:hAnsi="Times New Roman" w:cs="Times New Roman"/>
                <w:b/>
                <w:bCs/>
                <w:i/>
                <w:iCs/>
              </w:rPr>
              <w:t>BitcoinReturn</w:t>
            </w:r>
            <w:r w:rsidRPr="00AB4B04">
              <w:rPr>
                <w:rFonts w:ascii="Times New Roman" w:hAnsi="Times New Roman" w:cs="Times New Roman"/>
                <w:b/>
                <w:bCs/>
                <w:i/>
                <w:iCs/>
                <w:vertAlign w:val="subscript"/>
              </w:rPr>
              <w:t>t</w:t>
            </w:r>
            <w:proofErr w:type="spellEnd"/>
            <w:r w:rsidRPr="00AB4B04">
              <w:rPr>
                <w:rFonts w:ascii="Times New Roman" w:hAnsi="Times New Roman" w:cs="Times New Roman"/>
                <w:b/>
                <w:bCs/>
                <w:i/>
                <w:iCs/>
                <w:vertAlign w:val="subscript"/>
              </w:rPr>
              <w:t xml:space="preserve"> </w:t>
            </w:r>
          </w:p>
        </w:tc>
        <w:tc>
          <w:tcPr>
            <w:tcW w:w="6383" w:type="dxa"/>
            <w:tcBorders>
              <w:top w:val="single" w:sz="8" w:space="0" w:color="000000"/>
              <w:left w:val="nil"/>
              <w:bottom w:val="single" w:sz="4" w:space="0" w:color="auto"/>
              <w:right w:val="nil"/>
            </w:tcBorders>
            <w:shd w:val="clear" w:color="auto" w:fill="auto"/>
            <w:tcMar>
              <w:top w:w="15" w:type="dxa"/>
              <w:left w:w="91" w:type="dxa"/>
              <w:bottom w:w="0" w:type="dxa"/>
              <w:right w:w="91" w:type="dxa"/>
            </w:tcMar>
            <w:vAlign w:val="center"/>
            <w:hideMark/>
          </w:tcPr>
          <w:p w14:paraId="6B4CB4A7" w14:textId="735756BE" w:rsidR="00B549E6" w:rsidRPr="00753063" w:rsidRDefault="00B549E6" w:rsidP="00106E27">
            <w:pPr>
              <w:pStyle w:val="TableText"/>
              <w:rPr>
                <w:rFonts w:ascii="Times New Roman" w:hAnsi="Times New Roman" w:cs="Times New Roman"/>
              </w:rPr>
            </w:pPr>
            <w:r w:rsidRPr="00753063">
              <w:rPr>
                <w:rFonts w:ascii="Times New Roman" w:hAnsi="Times New Roman" w:cs="Times New Roman"/>
              </w:rPr>
              <w:t>The trad</w:t>
            </w:r>
            <w:r w:rsidR="00813E3F">
              <w:rPr>
                <w:rFonts w:ascii="Times New Roman" w:hAnsi="Times New Roman" w:cs="Times New Roman"/>
              </w:rPr>
              <w:t>ing</w:t>
            </w:r>
            <w:r w:rsidRPr="00753063">
              <w:rPr>
                <w:rFonts w:ascii="Times New Roman" w:hAnsi="Times New Roman" w:cs="Times New Roman"/>
              </w:rPr>
              <w:t xml:space="preserve"> volume of bitcoin in week t.</w:t>
            </w:r>
          </w:p>
        </w:tc>
      </w:tr>
      <w:tr w:rsidR="00281C81" w:rsidRPr="00A51AA0" w14:paraId="2C7E92AB" w14:textId="77777777" w:rsidTr="00281C81">
        <w:trPr>
          <w:trHeight w:val="462"/>
        </w:trPr>
        <w:tc>
          <w:tcPr>
            <w:tcW w:w="2831" w:type="dxa"/>
            <w:tcBorders>
              <w:top w:val="single" w:sz="4" w:space="0" w:color="auto"/>
              <w:left w:val="nil"/>
              <w:bottom w:val="single" w:sz="4" w:space="0" w:color="auto"/>
              <w:right w:val="nil"/>
            </w:tcBorders>
            <w:shd w:val="clear" w:color="auto" w:fill="auto"/>
            <w:tcMar>
              <w:top w:w="15" w:type="dxa"/>
              <w:left w:w="108" w:type="dxa"/>
              <w:bottom w:w="0" w:type="dxa"/>
              <w:right w:w="108" w:type="dxa"/>
            </w:tcMar>
            <w:vAlign w:val="center"/>
          </w:tcPr>
          <w:p w14:paraId="2F359E50" w14:textId="2ACC556E" w:rsidR="00281C81" w:rsidRPr="00281C81" w:rsidRDefault="00281C81" w:rsidP="00281C81">
            <w:pPr>
              <w:pStyle w:val="TableText"/>
              <w:rPr>
                <w:rFonts w:ascii="Times New Roman" w:hAnsi="Times New Roman" w:cs="Times New Roman"/>
                <w:b/>
                <w:bCs/>
                <w:i/>
                <w:iCs/>
              </w:rPr>
            </w:pPr>
            <w:proofErr w:type="gramStart"/>
            <w:r w:rsidRPr="00281C81">
              <w:rPr>
                <w:rFonts w:ascii="Times New Roman" w:hAnsi="Times New Roman" w:cs="Times New Roman"/>
                <w:b/>
                <w:bCs/>
                <w:i/>
                <w:iCs/>
                <w:color w:val="000000" w:themeColor="text1"/>
                <w:kern w:val="24"/>
              </w:rPr>
              <w:t>Fork</w:t>
            </w:r>
            <w:proofErr w:type="spellStart"/>
            <w:r w:rsidRPr="00281C81">
              <w:rPr>
                <w:rFonts w:ascii="Times New Roman" w:hAnsi="Times New Roman" w:cs="Times New Roman"/>
                <w:b/>
                <w:bCs/>
                <w:i/>
                <w:iCs/>
                <w:color w:val="000000" w:themeColor="text1"/>
                <w:kern w:val="24"/>
                <w:position w:val="-5"/>
                <w:vertAlign w:val="subscript"/>
              </w:rPr>
              <w:t>i,t</w:t>
            </w:r>
            <w:proofErr w:type="spellEnd"/>
            <w:proofErr w:type="gramEnd"/>
          </w:p>
        </w:tc>
        <w:tc>
          <w:tcPr>
            <w:tcW w:w="6383" w:type="dxa"/>
            <w:tcBorders>
              <w:top w:val="single" w:sz="4" w:space="0" w:color="auto"/>
              <w:left w:val="nil"/>
              <w:bottom w:val="single" w:sz="4" w:space="0" w:color="auto"/>
              <w:right w:val="nil"/>
            </w:tcBorders>
            <w:shd w:val="clear" w:color="auto" w:fill="auto"/>
            <w:tcMar>
              <w:top w:w="15" w:type="dxa"/>
              <w:left w:w="91" w:type="dxa"/>
              <w:bottom w:w="0" w:type="dxa"/>
              <w:right w:w="91" w:type="dxa"/>
            </w:tcMar>
            <w:vAlign w:val="center"/>
          </w:tcPr>
          <w:p w14:paraId="37074213" w14:textId="7CF5D259" w:rsidR="00281C81" w:rsidRPr="00281C81" w:rsidRDefault="00281C81" w:rsidP="00281C81">
            <w:pPr>
              <w:pStyle w:val="TableText"/>
              <w:rPr>
                <w:rFonts w:ascii="Times New Roman" w:hAnsi="Times New Roman" w:cs="Times New Roman"/>
              </w:rPr>
            </w:pPr>
            <w:r w:rsidRPr="00281C81">
              <w:rPr>
                <w:rFonts w:ascii="Times New Roman" w:hAnsi="Times New Roman" w:cs="Times New Roman"/>
                <w:color w:val="000000" w:themeColor="text1"/>
                <w:kern w:val="24"/>
              </w:rPr>
              <w:t xml:space="preserve">The number of </w:t>
            </w:r>
            <w:r w:rsidR="00003CBF" w:rsidRPr="00003CBF">
              <w:rPr>
                <w:rFonts w:ascii="Times New Roman" w:hAnsi="Times New Roman" w:cs="Times New Roman"/>
                <w:color w:val="000000" w:themeColor="text1"/>
                <w:kern w:val="24"/>
              </w:rPr>
              <w:t>repository</w:t>
            </w:r>
            <w:r w:rsidR="00003CBF">
              <w:rPr>
                <w:rFonts w:ascii="Times New Roman" w:hAnsi="Times New Roman" w:cs="Times New Roman"/>
                <w:color w:val="000000" w:themeColor="text1"/>
                <w:kern w:val="24"/>
              </w:rPr>
              <w:t xml:space="preserve"> </w:t>
            </w:r>
            <w:r w:rsidRPr="00281C81">
              <w:rPr>
                <w:rFonts w:ascii="Times New Roman" w:hAnsi="Times New Roman" w:cs="Times New Roman"/>
                <w:color w:val="000000" w:themeColor="text1"/>
                <w:kern w:val="24"/>
              </w:rPr>
              <w:t xml:space="preserve">forks made by developer </w:t>
            </w:r>
            <w:proofErr w:type="spellStart"/>
            <w:r w:rsidRPr="00281C81">
              <w:rPr>
                <w:rFonts w:ascii="Times New Roman" w:hAnsi="Times New Roman" w:cs="Times New Roman"/>
                <w:color w:val="000000" w:themeColor="text1"/>
                <w:kern w:val="24"/>
              </w:rPr>
              <w:t>i</w:t>
            </w:r>
            <w:proofErr w:type="spellEnd"/>
            <w:r w:rsidRPr="00281C81">
              <w:rPr>
                <w:rFonts w:ascii="Times New Roman" w:hAnsi="Times New Roman" w:cs="Times New Roman"/>
                <w:color w:val="000000" w:themeColor="text1"/>
                <w:kern w:val="24"/>
              </w:rPr>
              <w:t xml:space="preserve"> in week t.</w:t>
            </w:r>
          </w:p>
        </w:tc>
      </w:tr>
      <w:tr w:rsidR="00281C81" w:rsidRPr="00A51AA0" w14:paraId="478E0A80" w14:textId="77777777" w:rsidTr="00281C81">
        <w:trPr>
          <w:trHeight w:val="462"/>
        </w:trPr>
        <w:tc>
          <w:tcPr>
            <w:tcW w:w="2831" w:type="dxa"/>
            <w:tcBorders>
              <w:top w:val="single" w:sz="4" w:space="0" w:color="auto"/>
              <w:left w:val="nil"/>
              <w:bottom w:val="single" w:sz="8" w:space="0" w:color="000000"/>
              <w:right w:val="nil"/>
            </w:tcBorders>
            <w:shd w:val="clear" w:color="auto" w:fill="auto"/>
            <w:tcMar>
              <w:top w:w="15" w:type="dxa"/>
              <w:left w:w="108" w:type="dxa"/>
              <w:bottom w:w="0" w:type="dxa"/>
              <w:right w:w="108" w:type="dxa"/>
            </w:tcMar>
            <w:vAlign w:val="center"/>
          </w:tcPr>
          <w:p w14:paraId="06F25F4B" w14:textId="42FA4054" w:rsidR="00281C81" w:rsidRPr="00281C81" w:rsidRDefault="00281C81" w:rsidP="00281C81">
            <w:pPr>
              <w:pStyle w:val="TableText"/>
              <w:rPr>
                <w:rFonts w:ascii="Times New Roman" w:hAnsi="Times New Roman" w:cs="Times New Roman"/>
                <w:b/>
                <w:bCs/>
                <w:i/>
                <w:iCs/>
              </w:rPr>
            </w:pPr>
            <w:proofErr w:type="gramStart"/>
            <w:r w:rsidRPr="00281C81">
              <w:rPr>
                <w:rFonts w:ascii="Times New Roman" w:hAnsi="Times New Roman" w:cs="Times New Roman"/>
                <w:b/>
                <w:bCs/>
                <w:i/>
                <w:iCs/>
                <w:color w:val="000000" w:themeColor="text1"/>
                <w:kern w:val="24"/>
              </w:rPr>
              <w:t>Watch</w:t>
            </w:r>
            <w:proofErr w:type="spellStart"/>
            <w:r w:rsidRPr="00281C81">
              <w:rPr>
                <w:rFonts w:ascii="Times New Roman" w:hAnsi="Times New Roman" w:cs="Times New Roman"/>
                <w:b/>
                <w:bCs/>
                <w:i/>
                <w:iCs/>
                <w:color w:val="000000" w:themeColor="text1"/>
                <w:kern w:val="24"/>
                <w:position w:val="-5"/>
                <w:vertAlign w:val="subscript"/>
              </w:rPr>
              <w:t>i,t</w:t>
            </w:r>
            <w:proofErr w:type="spellEnd"/>
            <w:proofErr w:type="gramEnd"/>
          </w:p>
        </w:tc>
        <w:tc>
          <w:tcPr>
            <w:tcW w:w="6383" w:type="dxa"/>
            <w:tcBorders>
              <w:top w:val="single" w:sz="4" w:space="0" w:color="auto"/>
              <w:left w:val="nil"/>
              <w:bottom w:val="single" w:sz="8" w:space="0" w:color="000000"/>
              <w:right w:val="nil"/>
            </w:tcBorders>
            <w:shd w:val="clear" w:color="auto" w:fill="auto"/>
            <w:tcMar>
              <w:top w:w="15" w:type="dxa"/>
              <w:left w:w="91" w:type="dxa"/>
              <w:bottom w:w="0" w:type="dxa"/>
              <w:right w:w="91" w:type="dxa"/>
            </w:tcMar>
            <w:vAlign w:val="center"/>
          </w:tcPr>
          <w:p w14:paraId="1B3E7EAA" w14:textId="230C9EE5" w:rsidR="00281C81" w:rsidRPr="00281C81" w:rsidRDefault="00281C81" w:rsidP="00281C81">
            <w:pPr>
              <w:pStyle w:val="TableText"/>
              <w:rPr>
                <w:rFonts w:ascii="Times New Roman" w:hAnsi="Times New Roman" w:cs="Times New Roman"/>
              </w:rPr>
            </w:pPr>
            <w:r w:rsidRPr="00281C81">
              <w:rPr>
                <w:rFonts w:ascii="Times New Roman" w:hAnsi="Times New Roman" w:cs="Times New Roman"/>
                <w:color w:val="000000" w:themeColor="text1"/>
                <w:kern w:val="24"/>
              </w:rPr>
              <w:t xml:space="preserve">The number of </w:t>
            </w:r>
            <w:r w:rsidR="00003CBF" w:rsidRPr="00003CBF">
              <w:rPr>
                <w:rFonts w:ascii="Times New Roman" w:hAnsi="Times New Roman" w:cs="Times New Roman"/>
                <w:color w:val="000000" w:themeColor="text1"/>
                <w:kern w:val="24"/>
              </w:rPr>
              <w:t>repository</w:t>
            </w:r>
            <w:r w:rsidR="00003CBF">
              <w:rPr>
                <w:rFonts w:ascii="Times New Roman" w:hAnsi="Times New Roman" w:cs="Times New Roman"/>
                <w:color w:val="000000" w:themeColor="text1"/>
                <w:kern w:val="24"/>
              </w:rPr>
              <w:t xml:space="preserve"> </w:t>
            </w:r>
            <w:r w:rsidRPr="00281C81">
              <w:rPr>
                <w:rFonts w:ascii="Times New Roman" w:hAnsi="Times New Roman" w:cs="Times New Roman"/>
                <w:color w:val="000000" w:themeColor="text1"/>
                <w:kern w:val="24"/>
              </w:rPr>
              <w:t xml:space="preserve">watches made by developer </w:t>
            </w:r>
            <w:proofErr w:type="spellStart"/>
            <w:r w:rsidRPr="00281C81">
              <w:rPr>
                <w:rFonts w:ascii="Times New Roman" w:hAnsi="Times New Roman" w:cs="Times New Roman"/>
                <w:color w:val="000000" w:themeColor="text1"/>
                <w:kern w:val="24"/>
              </w:rPr>
              <w:t>i</w:t>
            </w:r>
            <w:proofErr w:type="spellEnd"/>
            <w:r w:rsidRPr="00281C81">
              <w:rPr>
                <w:rFonts w:ascii="Times New Roman" w:hAnsi="Times New Roman" w:cs="Times New Roman"/>
                <w:color w:val="000000" w:themeColor="text1"/>
                <w:kern w:val="24"/>
              </w:rPr>
              <w:t xml:space="preserve"> in week t.</w:t>
            </w:r>
          </w:p>
        </w:tc>
      </w:tr>
    </w:tbl>
    <w:p w14:paraId="194BE962" w14:textId="77777777" w:rsidR="008156D1" w:rsidRPr="00D65014" w:rsidRDefault="008156D1" w:rsidP="00753063">
      <w:pPr>
        <w:spacing w:line="480" w:lineRule="auto"/>
        <w:jc w:val="both"/>
      </w:pPr>
    </w:p>
    <w:p w14:paraId="42860FFD" w14:textId="497DBA8E" w:rsidR="000E1DF3" w:rsidRDefault="00D827D2" w:rsidP="00753063">
      <w:pPr>
        <w:spacing w:line="480" w:lineRule="auto"/>
        <w:jc w:val="both"/>
      </w:pPr>
      <w:bookmarkStart w:id="23" w:name="_Hlk171352430"/>
      <w:r w:rsidRPr="00D65014">
        <w:t>Regarding developer</w:t>
      </w:r>
      <w:r w:rsidR="007948DA" w:rsidRPr="00D65014">
        <w:t xml:space="preserve"> grants</w:t>
      </w:r>
      <w:r w:rsidR="002D34CB" w:rsidRPr="00D65014">
        <w:t xml:space="preserve">, </w:t>
      </w:r>
      <w:r w:rsidR="00EB4474" w:rsidRPr="00D65014">
        <w:t>in table</w:t>
      </w:r>
      <w:r w:rsidR="007E6652" w:rsidRPr="00D65014">
        <w:t xml:space="preserve"> 3,</w:t>
      </w:r>
      <w:r w:rsidR="00EB4474" w:rsidRPr="00D65014">
        <w:t xml:space="preserve"> </w:t>
      </w:r>
      <w:r w:rsidR="007948DA" w:rsidRPr="00D65014">
        <w:t>The largest round of developer grants, supporting the largest number of developers (4) during our observation period, was announced on April 4, 2022</w:t>
      </w:r>
      <w:r w:rsidRPr="00D65014">
        <w:t>.</w:t>
      </w:r>
      <w:r w:rsidR="005428C3" w:rsidRPr="00D65014">
        <w:t xml:space="preserve"> The variable </w:t>
      </w:r>
      <w:proofErr w:type="spellStart"/>
      <w:r w:rsidR="003E2B2E" w:rsidRPr="00C02281">
        <w:rPr>
          <w:rFonts w:eastAsia="SimSun"/>
          <w:i/>
          <w:iCs/>
        </w:rPr>
        <w:t>d</w:t>
      </w:r>
      <w:r w:rsidR="0036685C" w:rsidRPr="00031C07">
        <w:rPr>
          <w:rFonts w:eastAsia="SimSun"/>
          <w:i/>
          <w:iCs/>
        </w:rPr>
        <w:t>i</w:t>
      </w:r>
      <w:r w:rsidR="003E2B2E" w:rsidRPr="00031C07">
        <w:rPr>
          <w:rFonts w:eastAsia="SimSun"/>
          <w:i/>
          <w:iCs/>
        </w:rPr>
        <w:t>sclosureOf</w:t>
      </w:r>
      <w:r w:rsidR="00C04806" w:rsidRPr="00031C07">
        <w:rPr>
          <w:rFonts w:eastAsia="SimSun"/>
          <w:i/>
          <w:iCs/>
        </w:rPr>
        <w:t>Grantee</w:t>
      </w:r>
      <w:r w:rsidR="005428C3" w:rsidRPr="00031C07">
        <w:rPr>
          <w:rFonts w:eastAsia="SimSun"/>
          <w:i/>
          <w:iCs/>
          <w:vertAlign w:val="subscript"/>
        </w:rPr>
        <w:t>it</w:t>
      </w:r>
      <w:proofErr w:type="spellEnd"/>
      <w:r w:rsidR="005428C3" w:rsidRPr="00031C07">
        <w:rPr>
          <w:rFonts w:eastAsia="SimSun"/>
        </w:rPr>
        <w:t xml:space="preserve"> </w:t>
      </w:r>
      <w:r w:rsidR="005428C3" w:rsidRPr="00D65014">
        <w:rPr>
          <w:noProof/>
        </w:rPr>
        <w:t>i</w:t>
      </w:r>
      <w:r w:rsidR="005428C3" w:rsidRPr="00C02281">
        <w:rPr>
          <w:rFonts w:eastAsia="SimSun"/>
        </w:rPr>
        <w:t xml:space="preserve">ndicates whether Brink has </w:t>
      </w:r>
      <w:r w:rsidR="008803D3" w:rsidRPr="00031C07">
        <w:rPr>
          <w:rFonts w:eastAsia="SimSun"/>
        </w:rPr>
        <w:t>disclosed</w:t>
      </w:r>
      <w:r w:rsidR="005428C3" w:rsidRPr="00031C07">
        <w:rPr>
          <w:rFonts w:eastAsia="SimSun"/>
        </w:rPr>
        <w:t xml:space="preserve"> </w:t>
      </w:r>
      <w:r w:rsidR="00756DED">
        <w:t>targeted</w:t>
      </w:r>
      <w:r w:rsidR="008803D3" w:rsidRPr="00D65014">
        <w:t xml:space="preserve"> </w:t>
      </w:r>
      <w:r w:rsidR="00C04806" w:rsidRPr="00D65014">
        <w:t>grantee</w:t>
      </w:r>
      <w:r w:rsidR="00177A22" w:rsidRPr="00D65014">
        <w:t>s</w:t>
      </w:r>
      <w:r w:rsidR="005428C3" w:rsidRPr="00C02281">
        <w:rPr>
          <w:rFonts w:eastAsia="SimSun"/>
        </w:rPr>
        <w:t xml:space="preserve"> in week</w:t>
      </w:r>
      <w:r w:rsidR="00106CED" w:rsidRPr="00CA730E">
        <w:rPr>
          <w:noProof/>
          <w:position w:val="-6"/>
        </w:rPr>
        <w:object w:dxaOrig="139" w:dyaOrig="240" w14:anchorId="4DB09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4pt;height:12.8pt;mso-width-percent:0;mso-height-percent:0;mso-width-percent:0;mso-height-percent:0" o:ole="">
            <v:imagedata r:id="rId16" o:title=""/>
          </v:shape>
          <o:OLEObject Type="Embed" ProgID="Equation.DSMT4" ShapeID="_x0000_i1025" DrawAspect="Content" ObjectID="_1829321179" r:id="rId17"/>
        </w:object>
      </w:r>
      <w:bookmarkEnd w:id="23"/>
      <w:r w:rsidR="005428C3" w:rsidRPr="00D65014">
        <w:t>(</w:t>
      </w:r>
      <w:proofErr w:type="spellStart"/>
      <w:r w:rsidR="003E2B2E" w:rsidRPr="00C02281">
        <w:rPr>
          <w:rFonts w:eastAsia="SimSun"/>
          <w:i/>
          <w:iCs/>
        </w:rPr>
        <w:t>dosclosureOf</w:t>
      </w:r>
      <w:r w:rsidR="00C04806" w:rsidRPr="00031C07">
        <w:rPr>
          <w:rFonts w:eastAsia="SimSun"/>
          <w:i/>
          <w:iCs/>
        </w:rPr>
        <w:t>Grantee</w:t>
      </w:r>
      <w:r w:rsidR="005428C3" w:rsidRPr="00031C07">
        <w:rPr>
          <w:rFonts w:eastAsia="SimSun"/>
          <w:i/>
          <w:iCs/>
          <w:vertAlign w:val="subscript"/>
        </w:rPr>
        <w:t>it</w:t>
      </w:r>
      <w:proofErr w:type="spellEnd"/>
      <w:r w:rsidR="005428C3" w:rsidRPr="00031C07">
        <w:rPr>
          <w:rFonts w:eastAsia="SimSun"/>
          <w:i/>
          <w:iCs/>
        </w:rPr>
        <w:t xml:space="preserve"> = 1</w:t>
      </w:r>
      <w:r w:rsidR="005428C3" w:rsidRPr="00D65014">
        <w:t>;</w:t>
      </w:r>
      <w:r w:rsidR="003E2B2E" w:rsidRPr="00D65014">
        <w:t xml:space="preserve"> </w:t>
      </w:r>
      <w:r w:rsidR="005428C3" w:rsidRPr="00D65014">
        <w:t xml:space="preserve">means Brink has </w:t>
      </w:r>
      <w:r w:rsidR="007838E9" w:rsidRPr="00D65014">
        <w:t>disclosed</w:t>
      </w:r>
      <w:r w:rsidR="005428C3" w:rsidRPr="00D65014">
        <w:t xml:space="preserve"> the </w:t>
      </w:r>
      <w:r w:rsidR="00756DED">
        <w:t>targeted</w:t>
      </w:r>
      <w:r w:rsidR="005428C3" w:rsidRPr="00D65014">
        <w:t xml:space="preserve"> developers</w:t>
      </w:r>
      <w:r w:rsidR="00C737F4" w:rsidRPr="00D65014">
        <w:t xml:space="preserve"> to be grant</w:t>
      </w:r>
      <w:r w:rsidR="005428C3" w:rsidRPr="00D65014">
        <w:t>; after April 4, 2022).</w:t>
      </w:r>
      <w:r w:rsidR="005428C3" w:rsidRPr="00C02281">
        <w:rPr>
          <w:rFonts w:eastAsia="SimSun"/>
        </w:rPr>
        <w:t xml:space="preserve"> </w:t>
      </w:r>
      <w:r w:rsidR="009D0C22" w:rsidRPr="00D65014">
        <w:t xml:space="preserve">Google </w:t>
      </w:r>
      <w:r w:rsidR="00BD0BF3" w:rsidRPr="00D65014">
        <w:t>t</w:t>
      </w:r>
      <w:r w:rsidR="009D0C22" w:rsidRPr="00D65014">
        <w:t>rends</w:t>
      </w:r>
      <w:r w:rsidR="0034069F" w:rsidRPr="00D65014">
        <w:t xml:space="preserve"> of Bitcoin</w:t>
      </w:r>
      <w:r w:rsidR="009D0C22" w:rsidRPr="00D65014">
        <w:t xml:space="preserve"> is sourced directly from Google</w:t>
      </w:r>
      <w:r w:rsidR="0034069F" w:rsidRPr="00D65014">
        <w:rPr>
          <w:rStyle w:val="FootnoteReference"/>
        </w:rPr>
        <w:footnoteReference w:id="5"/>
      </w:r>
      <w:r w:rsidR="009D0C22" w:rsidRPr="00D65014">
        <w:t>, while Bitcoin market performance data is obtained from Yahoo Finance</w:t>
      </w:r>
      <w:r w:rsidR="0034069F" w:rsidRPr="00D65014">
        <w:rPr>
          <w:rStyle w:val="FootnoteReference"/>
        </w:rPr>
        <w:footnoteReference w:id="6"/>
      </w:r>
      <w:r w:rsidR="009D0C22" w:rsidRPr="00D65014">
        <w:t xml:space="preserve">. </w:t>
      </w:r>
    </w:p>
    <w:tbl>
      <w:tblPr>
        <w:tblStyle w:val="TableGrid"/>
        <w:tblW w:w="0" w:type="auto"/>
        <w:tblLook w:val="04A0" w:firstRow="1" w:lastRow="0" w:firstColumn="1" w:lastColumn="0" w:noHBand="0" w:noVBand="1"/>
      </w:tblPr>
      <w:tblGrid>
        <w:gridCol w:w="2053"/>
        <w:gridCol w:w="2195"/>
        <w:gridCol w:w="5102"/>
      </w:tblGrid>
      <w:tr w:rsidR="00CD2476" w14:paraId="6DCB989C" w14:textId="77777777" w:rsidTr="00753063">
        <w:tc>
          <w:tcPr>
            <w:tcW w:w="2053" w:type="dxa"/>
            <w:vAlign w:val="center"/>
          </w:tcPr>
          <w:p w14:paraId="1742F5AF" w14:textId="742AFFD3" w:rsidR="00CD2476" w:rsidRPr="00C02281" w:rsidRDefault="00CD2476" w:rsidP="00753063">
            <w:pPr>
              <w:spacing w:line="480" w:lineRule="auto"/>
              <w:jc w:val="both"/>
            </w:pPr>
            <w:r w:rsidRPr="00753063">
              <w:rPr>
                <w:rFonts w:eastAsia="Georgia"/>
                <w:color w:val="000000"/>
              </w:rPr>
              <w:t>Date</w:t>
            </w:r>
          </w:p>
        </w:tc>
        <w:tc>
          <w:tcPr>
            <w:tcW w:w="2195" w:type="dxa"/>
            <w:vAlign w:val="center"/>
          </w:tcPr>
          <w:p w14:paraId="7ED7F337" w14:textId="4B035E37" w:rsidR="00CD2476" w:rsidRPr="00C02281" w:rsidRDefault="00CD2476" w:rsidP="00753063">
            <w:pPr>
              <w:spacing w:line="480" w:lineRule="auto"/>
              <w:jc w:val="both"/>
            </w:pPr>
            <w:r w:rsidRPr="00753063">
              <w:rPr>
                <w:rFonts w:eastAsia="Georgia"/>
                <w:color w:val="000000"/>
              </w:rPr>
              <w:t>Number of grantees</w:t>
            </w:r>
          </w:p>
        </w:tc>
        <w:tc>
          <w:tcPr>
            <w:tcW w:w="5102" w:type="dxa"/>
            <w:vAlign w:val="center"/>
          </w:tcPr>
          <w:p w14:paraId="3D9A9179" w14:textId="5B423DE5" w:rsidR="00CD2476" w:rsidRPr="00C02281" w:rsidRDefault="00CD2476" w:rsidP="00753063">
            <w:pPr>
              <w:spacing w:line="480" w:lineRule="auto"/>
              <w:jc w:val="both"/>
            </w:pPr>
            <w:r w:rsidRPr="00753063">
              <w:rPr>
                <w:rFonts w:eastAsia="Georgia"/>
                <w:color w:val="000000"/>
              </w:rPr>
              <w:t>GitHub id of grantees</w:t>
            </w:r>
          </w:p>
        </w:tc>
      </w:tr>
      <w:tr w:rsidR="00CD2476" w14:paraId="18DA4D53" w14:textId="77777777" w:rsidTr="00753063">
        <w:tc>
          <w:tcPr>
            <w:tcW w:w="2053" w:type="dxa"/>
            <w:vAlign w:val="center"/>
          </w:tcPr>
          <w:p w14:paraId="36AA87B7" w14:textId="653FFF4C" w:rsidR="00CD2476" w:rsidRPr="00C02281" w:rsidRDefault="00CD2476" w:rsidP="00753063">
            <w:pPr>
              <w:spacing w:line="480" w:lineRule="auto"/>
              <w:jc w:val="both"/>
            </w:pPr>
            <w:r w:rsidRPr="00753063">
              <w:rPr>
                <w:rFonts w:eastAsia="Georgia"/>
                <w:color w:val="000000"/>
              </w:rPr>
              <w:t>2022/4/4</w:t>
            </w:r>
          </w:p>
        </w:tc>
        <w:tc>
          <w:tcPr>
            <w:tcW w:w="2195" w:type="dxa"/>
            <w:vAlign w:val="center"/>
          </w:tcPr>
          <w:p w14:paraId="472558D0" w14:textId="32A7AE96" w:rsidR="00CD2476" w:rsidRPr="00C02281" w:rsidRDefault="00CD2476" w:rsidP="00753063">
            <w:pPr>
              <w:spacing w:line="480" w:lineRule="auto"/>
              <w:jc w:val="both"/>
            </w:pPr>
            <w:r w:rsidRPr="00753063">
              <w:rPr>
                <w:rFonts w:eastAsiaTheme="minorEastAsia"/>
                <w:color w:val="000000"/>
              </w:rPr>
              <w:t>4</w:t>
            </w:r>
          </w:p>
        </w:tc>
        <w:tc>
          <w:tcPr>
            <w:tcW w:w="5102" w:type="dxa"/>
            <w:vAlign w:val="center"/>
          </w:tcPr>
          <w:p w14:paraId="7ECCFB86" w14:textId="081BD42F" w:rsidR="00CD2476" w:rsidRPr="00C02281" w:rsidRDefault="00CD2476" w:rsidP="00753063">
            <w:pPr>
              <w:spacing w:line="480" w:lineRule="auto"/>
              <w:jc w:val="both"/>
            </w:pPr>
            <w:r w:rsidRPr="00753063">
              <w:rPr>
                <w:rFonts w:eastAsia="Georgia"/>
                <w:color w:val="000000"/>
              </w:rPr>
              <w:t xml:space="preserve">0xB10C, </w:t>
            </w:r>
            <w:proofErr w:type="spellStart"/>
            <w:r w:rsidRPr="00753063">
              <w:rPr>
                <w:rFonts w:eastAsia="Georgia"/>
                <w:color w:val="000000"/>
              </w:rPr>
              <w:t>vincenzopalazzo</w:t>
            </w:r>
            <w:proofErr w:type="spellEnd"/>
            <w:r w:rsidRPr="00753063">
              <w:rPr>
                <w:rFonts w:eastAsia="Georgia"/>
                <w:color w:val="000000"/>
              </w:rPr>
              <w:t xml:space="preserve">, </w:t>
            </w:r>
            <w:proofErr w:type="spellStart"/>
            <w:r w:rsidRPr="00753063">
              <w:rPr>
                <w:rFonts w:eastAsia="Georgia"/>
                <w:color w:val="000000"/>
              </w:rPr>
              <w:t>dergoegge</w:t>
            </w:r>
            <w:proofErr w:type="spellEnd"/>
            <w:r w:rsidRPr="00753063">
              <w:rPr>
                <w:rFonts w:eastAsia="Georgia"/>
                <w:color w:val="000000"/>
              </w:rPr>
              <w:t xml:space="preserve">, </w:t>
            </w:r>
            <w:proofErr w:type="spellStart"/>
            <w:r w:rsidRPr="00753063">
              <w:rPr>
                <w:rFonts w:eastAsia="Georgia"/>
                <w:color w:val="000000"/>
              </w:rPr>
              <w:t>brunoerg</w:t>
            </w:r>
            <w:proofErr w:type="spellEnd"/>
          </w:p>
        </w:tc>
      </w:tr>
      <w:tr w:rsidR="00CD2476" w14:paraId="1F8BF8E7" w14:textId="77777777" w:rsidTr="00753063">
        <w:tc>
          <w:tcPr>
            <w:tcW w:w="2053" w:type="dxa"/>
            <w:vAlign w:val="center"/>
          </w:tcPr>
          <w:p w14:paraId="09D5368F" w14:textId="65E1749A" w:rsidR="00CD2476" w:rsidRPr="00C02281" w:rsidRDefault="00CD2476" w:rsidP="00753063">
            <w:pPr>
              <w:spacing w:line="480" w:lineRule="auto"/>
              <w:jc w:val="both"/>
            </w:pPr>
            <w:r w:rsidRPr="00753063">
              <w:rPr>
                <w:rFonts w:eastAsiaTheme="minorEastAsia"/>
                <w:color w:val="000000"/>
              </w:rPr>
              <w:t>2022/5/13</w:t>
            </w:r>
          </w:p>
        </w:tc>
        <w:tc>
          <w:tcPr>
            <w:tcW w:w="2195" w:type="dxa"/>
            <w:vAlign w:val="center"/>
          </w:tcPr>
          <w:p w14:paraId="539AB16A" w14:textId="1543160F" w:rsidR="00CD2476" w:rsidRPr="00C02281" w:rsidRDefault="00CD2476" w:rsidP="00753063">
            <w:pPr>
              <w:spacing w:line="480" w:lineRule="auto"/>
              <w:jc w:val="both"/>
            </w:pPr>
            <w:r w:rsidRPr="00753063">
              <w:rPr>
                <w:rFonts w:eastAsiaTheme="minorEastAsia"/>
                <w:color w:val="000000"/>
              </w:rPr>
              <w:t>1</w:t>
            </w:r>
          </w:p>
        </w:tc>
        <w:tc>
          <w:tcPr>
            <w:tcW w:w="5102" w:type="dxa"/>
            <w:vAlign w:val="center"/>
          </w:tcPr>
          <w:p w14:paraId="70950273" w14:textId="20214E4F" w:rsidR="00CD2476" w:rsidRPr="00C02281" w:rsidRDefault="00CD2476" w:rsidP="00753063">
            <w:pPr>
              <w:spacing w:line="480" w:lineRule="auto"/>
              <w:jc w:val="both"/>
            </w:pPr>
            <w:proofErr w:type="spellStart"/>
            <w:r w:rsidRPr="00753063">
              <w:rPr>
                <w:rFonts w:eastAsia="Georgia"/>
                <w:color w:val="000000"/>
              </w:rPr>
              <w:t>fanquake</w:t>
            </w:r>
            <w:proofErr w:type="spellEnd"/>
          </w:p>
        </w:tc>
      </w:tr>
      <w:tr w:rsidR="00CD2476" w14:paraId="7F898D69" w14:textId="77777777" w:rsidTr="00753063">
        <w:tc>
          <w:tcPr>
            <w:tcW w:w="2053" w:type="dxa"/>
            <w:vAlign w:val="center"/>
          </w:tcPr>
          <w:p w14:paraId="57D88AF6" w14:textId="49B1F652" w:rsidR="00CD2476" w:rsidRPr="00C02281" w:rsidRDefault="00CD2476" w:rsidP="00753063">
            <w:pPr>
              <w:spacing w:line="480" w:lineRule="auto"/>
              <w:jc w:val="both"/>
            </w:pPr>
            <w:r w:rsidRPr="00753063">
              <w:rPr>
                <w:rFonts w:eastAsiaTheme="minorEastAsia"/>
                <w:color w:val="000000"/>
              </w:rPr>
              <w:t>2022/6/30</w:t>
            </w:r>
          </w:p>
        </w:tc>
        <w:tc>
          <w:tcPr>
            <w:tcW w:w="2195" w:type="dxa"/>
            <w:vAlign w:val="center"/>
          </w:tcPr>
          <w:p w14:paraId="2957DF6D" w14:textId="4B437C75" w:rsidR="00CD2476" w:rsidRPr="00C02281" w:rsidRDefault="00CD2476" w:rsidP="00753063">
            <w:pPr>
              <w:spacing w:line="480" w:lineRule="auto"/>
              <w:jc w:val="both"/>
            </w:pPr>
            <w:r w:rsidRPr="00753063">
              <w:rPr>
                <w:rFonts w:eastAsiaTheme="minorEastAsia"/>
                <w:color w:val="000000"/>
              </w:rPr>
              <w:t>1</w:t>
            </w:r>
          </w:p>
        </w:tc>
        <w:tc>
          <w:tcPr>
            <w:tcW w:w="5102" w:type="dxa"/>
            <w:vAlign w:val="center"/>
          </w:tcPr>
          <w:p w14:paraId="2B232D31" w14:textId="38C5FEF9" w:rsidR="00CD2476" w:rsidRPr="00753063" w:rsidRDefault="00CD2476" w:rsidP="00753063">
            <w:pPr>
              <w:spacing w:line="480" w:lineRule="auto"/>
              <w:jc w:val="both"/>
              <w:rPr>
                <w:lang w:val="en-US"/>
              </w:rPr>
            </w:pPr>
            <w:r w:rsidRPr="00753063">
              <w:rPr>
                <w:rFonts w:eastAsia="Georgia"/>
                <w:color w:val="000000"/>
              </w:rPr>
              <w:t>adiabat</w:t>
            </w:r>
          </w:p>
        </w:tc>
      </w:tr>
      <w:tr w:rsidR="00CD2476" w14:paraId="006C0523" w14:textId="77777777" w:rsidTr="00753063">
        <w:tc>
          <w:tcPr>
            <w:tcW w:w="2053" w:type="dxa"/>
            <w:vAlign w:val="center"/>
          </w:tcPr>
          <w:p w14:paraId="5B02E277" w14:textId="770A7815" w:rsidR="00CD2476" w:rsidRPr="00C02281" w:rsidRDefault="00CD2476" w:rsidP="00753063">
            <w:pPr>
              <w:spacing w:line="480" w:lineRule="auto"/>
              <w:jc w:val="both"/>
            </w:pPr>
            <w:r w:rsidRPr="00753063">
              <w:rPr>
                <w:rFonts w:eastAsiaTheme="minorEastAsia"/>
                <w:color w:val="000000"/>
              </w:rPr>
              <w:lastRenderedPageBreak/>
              <w:t>2022/7/29</w:t>
            </w:r>
          </w:p>
        </w:tc>
        <w:tc>
          <w:tcPr>
            <w:tcW w:w="2195" w:type="dxa"/>
            <w:vAlign w:val="center"/>
          </w:tcPr>
          <w:p w14:paraId="18B6C9AC" w14:textId="67ADA6D3" w:rsidR="00CD2476" w:rsidRPr="00C02281" w:rsidRDefault="00CD2476" w:rsidP="00753063">
            <w:pPr>
              <w:spacing w:line="480" w:lineRule="auto"/>
              <w:jc w:val="both"/>
            </w:pPr>
            <w:r w:rsidRPr="00753063">
              <w:rPr>
                <w:rFonts w:eastAsiaTheme="minorEastAsia"/>
              </w:rPr>
              <w:t>1</w:t>
            </w:r>
          </w:p>
        </w:tc>
        <w:tc>
          <w:tcPr>
            <w:tcW w:w="5102" w:type="dxa"/>
            <w:vAlign w:val="center"/>
          </w:tcPr>
          <w:p w14:paraId="3763882D" w14:textId="1ED35ADE" w:rsidR="00CD2476" w:rsidRPr="00C02281" w:rsidRDefault="00CD2476" w:rsidP="00753063">
            <w:pPr>
              <w:spacing w:line="480" w:lineRule="auto"/>
              <w:jc w:val="both"/>
            </w:pPr>
            <w:r w:rsidRPr="00753063">
              <w:t>stickies-v</w:t>
            </w:r>
          </w:p>
        </w:tc>
      </w:tr>
      <w:tr w:rsidR="00CD2476" w14:paraId="41C31874" w14:textId="77777777" w:rsidTr="00753063">
        <w:tc>
          <w:tcPr>
            <w:tcW w:w="2053" w:type="dxa"/>
            <w:vAlign w:val="center"/>
          </w:tcPr>
          <w:p w14:paraId="4B0DBA93" w14:textId="0BE5EDC2" w:rsidR="00CD2476" w:rsidRPr="00C02281" w:rsidRDefault="00CD2476" w:rsidP="00753063">
            <w:pPr>
              <w:spacing w:line="480" w:lineRule="auto"/>
              <w:jc w:val="both"/>
            </w:pPr>
            <w:r w:rsidRPr="00753063">
              <w:rPr>
                <w:rFonts w:eastAsiaTheme="minorEastAsia"/>
                <w:color w:val="000000"/>
              </w:rPr>
              <w:t>2023/5/4</w:t>
            </w:r>
          </w:p>
        </w:tc>
        <w:tc>
          <w:tcPr>
            <w:tcW w:w="2195" w:type="dxa"/>
            <w:vAlign w:val="center"/>
          </w:tcPr>
          <w:p w14:paraId="68BB6F58" w14:textId="0EDEDDAF" w:rsidR="00CD2476" w:rsidRPr="00C02281" w:rsidRDefault="00CD2476" w:rsidP="00753063">
            <w:pPr>
              <w:spacing w:line="480" w:lineRule="auto"/>
              <w:jc w:val="both"/>
            </w:pPr>
            <w:r w:rsidRPr="00753063">
              <w:rPr>
                <w:rFonts w:eastAsiaTheme="minorEastAsia"/>
              </w:rPr>
              <w:t>1</w:t>
            </w:r>
          </w:p>
        </w:tc>
        <w:tc>
          <w:tcPr>
            <w:tcW w:w="5102" w:type="dxa"/>
            <w:vAlign w:val="center"/>
          </w:tcPr>
          <w:p w14:paraId="79AB7562" w14:textId="2D51CA45" w:rsidR="00CD2476" w:rsidRPr="00C02281" w:rsidRDefault="00CD2476" w:rsidP="00753063">
            <w:pPr>
              <w:spacing w:line="480" w:lineRule="auto"/>
              <w:jc w:val="both"/>
            </w:pPr>
            <w:proofErr w:type="spellStart"/>
            <w:r w:rsidRPr="00753063">
              <w:t>fjahr</w:t>
            </w:r>
            <w:proofErr w:type="spellEnd"/>
          </w:p>
        </w:tc>
      </w:tr>
    </w:tbl>
    <w:p w14:paraId="5DF50652" w14:textId="77777777" w:rsidR="00CD2476" w:rsidRPr="00D65014" w:rsidRDefault="00CD2476" w:rsidP="00753063">
      <w:pPr>
        <w:spacing w:line="480" w:lineRule="auto"/>
        <w:jc w:val="both"/>
      </w:pPr>
    </w:p>
    <w:p w14:paraId="6AD2D611" w14:textId="416D6073" w:rsidR="000E1DF3" w:rsidRPr="00D65014" w:rsidRDefault="000E1DF3" w:rsidP="00753063">
      <w:pPr>
        <w:spacing w:line="480" w:lineRule="auto"/>
        <w:jc w:val="both"/>
      </w:pPr>
      <w:bookmarkStart w:id="24" w:name="_Hlk171353081"/>
      <w:r w:rsidRPr="00D65014">
        <w:t xml:space="preserve">In our </w:t>
      </w:r>
      <w:proofErr w:type="spellStart"/>
      <w:r w:rsidRPr="00D65014">
        <w:t>endeavor</w:t>
      </w:r>
      <w:proofErr w:type="spellEnd"/>
      <w:r w:rsidRPr="00D65014">
        <w:t xml:space="preserve"> to understand the impact of donation announcements instead of donations themselves as rewards on developers' contributions, we have excluded the four developers who have received monetary support to transition into full-time developers of Bitcoin. Our focus now shifts to examining how the remaining 1613 developers are motivated by these announcements</w:t>
      </w:r>
      <w:bookmarkEnd w:id="24"/>
      <w:r w:rsidRPr="00D65014">
        <w:t>.</w:t>
      </w:r>
    </w:p>
    <w:p w14:paraId="4A4294A4" w14:textId="1F44E3DB" w:rsidR="003F5802" w:rsidRPr="00D65014" w:rsidRDefault="00901FE0">
      <w:pPr>
        <w:pStyle w:val="Heading2"/>
        <w:ind w:firstLine="0"/>
        <w:rPr>
          <w:lang w:val="es-CO" w:eastAsia="zh-CN"/>
        </w:rPr>
      </w:pPr>
      <w:r w:rsidRPr="00F71747">
        <w:rPr>
          <w:lang w:val="es-CO" w:eastAsia="zh-CN"/>
        </w:rPr>
        <w:t>4.</w:t>
      </w:r>
      <w:r w:rsidR="00982BD4">
        <w:rPr>
          <w:lang w:val="es-CO" w:eastAsia="zh-CN"/>
        </w:rPr>
        <w:t>2</w:t>
      </w:r>
      <w:r w:rsidRPr="00F71747">
        <w:rPr>
          <w:lang w:val="es-CO" w:eastAsia="zh-CN"/>
        </w:rPr>
        <w:t xml:space="preserve"> </w:t>
      </w:r>
      <w:r w:rsidR="00D9322E" w:rsidRPr="00D65014">
        <w:rPr>
          <w:lang w:val="es-CO" w:eastAsia="zh-CN"/>
        </w:rPr>
        <w:t>Econometric Setup</w:t>
      </w:r>
    </w:p>
    <w:p w14:paraId="0011B9C4" w14:textId="587E747A" w:rsidR="00221D7E" w:rsidRDefault="00AF2511" w:rsidP="00753063">
      <w:pPr>
        <w:spacing w:line="480" w:lineRule="auto"/>
        <w:jc w:val="both"/>
        <w:rPr>
          <w:rFonts w:eastAsia="SimSun"/>
          <w:lang w:val="es-CO"/>
        </w:rPr>
      </w:pPr>
      <w:bookmarkStart w:id="25" w:name="_Hlk171353251"/>
      <w:r w:rsidRPr="00FB5A0D">
        <w:rPr>
          <w:rFonts w:eastAsia="SimSun"/>
          <w:lang w:val="es-CO"/>
        </w:rPr>
        <w:t>We utilize a fixed-effects model to scrutinize the influence of the two types of donation announcements on developers' contributions</w:t>
      </w:r>
      <w:bookmarkEnd w:id="25"/>
      <w:r w:rsidR="008F20FD" w:rsidRPr="00FB5A0D">
        <w:rPr>
          <w:rFonts w:eastAsia="SimSun"/>
          <w:lang w:val="es-CO"/>
        </w:rPr>
        <w:t>, as it effectively controls for biases stemming from omitted variables and time trends. The econometric specification is as follows:</w:t>
      </w:r>
    </w:p>
    <w:p w14:paraId="40BBD365" w14:textId="544CC7E7" w:rsidR="00DD4D07" w:rsidRPr="00D65014" w:rsidRDefault="00106CED" w:rsidP="00753063">
      <w:pPr>
        <w:spacing w:line="480" w:lineRule="auto"/>
        <w:jc w:val="both"/>
      </w:pPr>
      <m:oMathPara>
        <m:oMath>
          <m:sSub>
            <m:sSubPr>
              <m:ctrlPr>
                <w:rPr>
                  <w:rFonts w:ascii="Cambria Math" w:eastAsia="SimSun" w:hAnsi="Cambria Math"/>
                  <w:i/>
                  <w:lang w:val="es-CO"/>
                </w:rPr>
              </m:ctrlPr>
            </m:sSubPr>
            <m:e>
              <m:func>
                <m:funcPr>
                  <m:ctrlPr>
                    <w:rPr>
                      <w:rFonts w:ascii="Cambria Math" w:eastAsia="SimSun" w:hAnsi="Cambria Math"/>
                      <w:lang w:val="es-CO"/>
                    </w:rPr>
                  </m:ctrlPr>
                </m:funcPr>
                <m:fName>
                  <m:r>
                    <m:rPr>
                      <m:sty m:val="p"/>
                    </m:rPr>
                    <w:rPr>
                      <w:rFonts w:ascii="Cambria Math" w:eastAsia="SimSun" w:hAnsi="Cambria Math"/>
                      <w:lang w:val="es-CO"/>
                    </w:rPr>
                    <m:t>ln</m:t>
                  </m:r>
                </m:fName>
                <m:e>
                  <m:r>
                    <w:rPr>
                      <w:rFonts w:ascii="Cambria Math" w:eastAsia="SimSun" w:hAnsi="Cambria Math"/>
                      <w:lang w:val="es-CO"/>
                    </w:rPr>
                    <m:t>(Contributions</m:t>
                  </m:r>
                </m:e>
              </m:func>
              <m:r>
                <w:rPr>
                  <w:rFonts w:ascii="Cambria Math" w:eastAsia="SimSun" w:hAnsi="Cambria Math"/>
                  <w:lang w:val="es-CO"/>
                </w:rPr>
                <m:t>)</m:t>
              </m:r>
            </m:e>
            <m:sub>
              <m:r>
                <w:rPr>
                  <w:rFonts w:ascii="Cambria Math" w:eastAsia="SimSun" w:hAnsi="Cambria Math"/>
                  <w:lang w:val="es-CO"/>
                </w:rPr>
                <m:t>i,t</m:t>
              </m:r>
            </m:sub>
          </m:sSub>
          <m:r>
            <w:rPr>
              <w:rFonts w:ascii="Cambria Math" w:eastAsia="SimSun" w:hAnsi="Cambria Math"/>
              <w:lang w:val="es-CO"/>
            </w:rPr>
            <m:t xml:space="preserve">= α+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1</m:t>
              </m:r>
            </m:sub>
          </m:sSub>
          <m:sSub>
            <m:sSubPr>
              <m:ctrlPr>
                <w:rPr>
                  <w:rFonts w:ascii="Cambria Math" w:eastAsia="SimSun" w:hAnsi="Cambria Math"/>
                  <w:i/>
                  <w:lang w:val="es-CO"/>
                </w:rPr>
              </m:ctrlPr>
            </m:sSubPr>
            <m:e>
              <m:r>
                <m:rPr>
                  <m:sty m:val="p"/>
                </m:rPr>
                <w:rPr>
                  <w:rFonts w:ascii="Cambria Math" w:eastAsia="SimSun" w:hAnsi="Cambria Math"/>
                  <w:lang w:val="es-CO"/>
                </w:rPr>
                <m:t>ln</m:t>
              </m:r>
              <m:r>
                <w:rPr>
                  <w:rFonts w:ascii="Cambria Math" w:eastAsia="SimSun" w:hAnsi="Cambria Math"/>
                  <w:lang w:val="es-CO"/>
                </w:rPr>
                <m:t>(DonationAmount)</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2</m:t>
              </m:r>
            </m:sub>
          </m:sSub>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3</m:t>
              </m:r>
            </m:sub>
          </m:sSub>
          <m:sSub>
            <m:sSubPr>
              <m:ctrlPr>
                <w:rPr>
                  <w:rFonts w:ascii="Cambria Math" w:eastAsia="SimSun" w:hAnsi="Cambria Math"/>
                  <w:i/>
                  <w:lang w:val="es-CO"/>
                </w:rPr>
              </m:ctrlPr>
            </m:sSubPr>
            <m:e>
              <m:r>
                <m:rPr>
                  <m:sty m:val="p"/>
                </m:rPr>
                <w:rPr>
                  <w:rFonts w:ascii="Cambria Math" w:eastAsia="SimSun" w:hAnsi="Cambria Math"/>
                  <w:lang w:val="es-CO"/>
                </w:rPr>
                <m:t>ln</m:t>
              </m:r>
              <m:r>
                <w:rPr>
                  <w:rFonts w:ascii="Cambria Math" w:eastAsia="SimSun" w:hAnsi="Cambria Math"/>
                  <w:lang w:val="es-CO"/>
                </w:rPr>
                <m:t>(DonationAmount)</m:t>
              </m:r>
            </m:e>
            <m:sub>
              <m:r>
                <w:rPr>
                  <w:rFonts w:ascii="Cambria Math" w:eastAsia="SimSun" w:hAnsi="Cambria Math"/>
                  <w:lang w:val="es-CO"/>
                </w:rPr>
                <m:t>t</m:t>
              </m:r>
            </m:sub>
          </m:sSub>
          <m:r>
            <w:rPr>
              <w:rFonts w:ascii="Cambria Math" w:eastAsia="SimSun" w:hAnsi="Cambria Math"/>
              <w:lang w:val="es-CO"/>
            </w:rPr>
            <m:t>×</m:t>
          </m:r>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4</m:t>
              </m:r>
            </m:sub>
          </m:sSub>
          <m:sSub>
            <m:sSubPr>
              <m:ctrlPr>
                <w:rPr>
                  <w:rFonts w:ascii="Cambria Math" w:eastAsia="SimSun" w:hAnsi="Cambria Math"/>
                  <w:i/>
                  <w:lang w:val="es-CO"/>
                </w:rPr>
              </m:ctrlPr>
            </m:sSubPr>
            <m:e>
              <m:func>
                <m:funcPr>
                  <m:ctrlPr>
                    <w:rPr>
                      <w:rFonts w:ascii="Cambria Math" w:eastAsia="SimSun" w:hAnsi="Cambria Math"/>
                      <w:lang w:val="es-CO"/>
                    </w:rPr>
                  </m:ctrlPr>
                </m:funcPr>
                <m:fName>
                  <m:r>
                    <m:rPr>
                      <m:sty m:val="p"/>
                    </m:rPr>
                    <w:rPr>
                      <w:rFonts w:ascii="Cambria Math" w:eastAsia="SimSun" w:hAnsi="Cambria Math"/>
                      <w:lang w:val="es-CO"/>
                    </w:rPr>
                    <m:t>ln</m:t>
                  </m:r>
                </m:fName>
                <m:e>
                  <m:r>
                    <w:rPr>
                      <w:rFonts w:ascii="Cambria Math" w:eastAsia="SimSun" w:hAnsi="Cambria Math"/>
                      <w:lang w:val="es-CO"/>
                    </w:rPr>
                    <m:t>(Contributions</m:t>
                  </m:r>
                </m:e>
              </m:func>
              <m:r>
                <w:rPr>
                  <w:rFonts w:ascii="Cambria Math" w:eastAsia="SimSun" w:hAnsi="Cambria Math"/>
                  <w:lang w:val="es-CO"/>
                </w:rPr>
                <m:t>)</m:t>
              </m:r>
            </m:e>
            <m:sub>
              <m:r>
                <w:rPr>
                  <w:rFonts w:ascii="Cambria Math" w:eastAsia="SimSun" w:hAnsi="Cambria Math"/>
                  <w:lang w:val="es-CO"/>
                </w:rPr>
                <m:t>i,t-1</m:t>
              </m:r>
            </m:sub>
          </m:sSub>
          <m:r>
            <w:rPr>
              <w:rFonts w:ascii="Cambria Math" w:eastAsia="SimSun" w:hAnsi="Cambria Math"/>
              <w:lang w:val="es-CO"/>
            </w:rPr>
            <m:t>+ γ</m:t>
          </m:r>
          <m:sSub>
            <m:sSubPr>
              <m:ctrlPr>
                <w:rPr>
                  <w:rFonts w:ascii="Cambria Math" w:eastAsia="SimSun" w:hAnsi="Cambria Math"/>
                  <w:i/>
                  <w:lang w:val="es-CO"/>
                </w:rPr>
              </m:ctrlPr>
            </m:sSubPr>
            <m:e>
              <m:r>
                <w:rPr>
                  <w:rFonts w:ascii="Cambria Math" w:eastAsia="SimSun" w:hAnsi="Cambria Math"/>
                  <w:lang w:val="es-CO"/>
                </w:rPr>
                <m:t>Control</m:t>
              </m:r>
            </m:e>
            <m:sub>
              <m:r>
                <w:rPr>
                  <w:rFonts w:ascii="Cambria Math" w:eastAsia="SimSun" w:hAnsi="Cambria Math"/>
                  <w:lang w:val="es-CO"/>
                </w:rPr>
                <m:t>i,t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u</m:t>
              </m:r>
            </m:e>
            <m:sub>
              <m:r>
                <w:rPr>
                  <w:rFonts w:ascii="Cambria Math" w:eastAsia="SimSun" w:hAnsi="Cambria Math"/>
                  <w:lang w:val="es-CO"/>
                </w:rPr>
                <m:t>i</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θ</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ε</m:t>
              </m:r>
            </m:e>
            <m:sub>
              <m:r>
                <w:rPr>
                  <w:rFonts w:ascii="Cambria Math" w:eastAsia="SimSun" w:hAnsi="Cambria Math"/>
                  <w:lang w:val="es-CO"/>
                </w:rPr>
                <m:t>i,t</m:t>
              </m:r>
            </m:sub>
          </m:sSub>
          <m:r>
            <w:rPr>
              <w:rFonts w:ascii="Cambria Math" w:eastAsia="SimSun" w:hAnsi="Cambria Math"/>
              <w:lang w:val="es-CO"/>
            </w:rPr>
            <m:t xml:space="preserve">             (1)</m:t>
          </m:r>
        </m:oMath>
      </m:oMathPara>
    </w:p>
    <w:p w14:paraId="07962DF4" w14:textId="18A9D925" w:rsidR="0053462C" w:rsidRDefault="00AA7F91" w:rsidP="00B441B1">
      <w:pPr>
        <w:spacing w:line="480" w:lineRule="auto"/>
        <w:jc w:val="both"/>
        <w:rPr>
          <w:rFonts w:eastAsia="SimSun"/>
        </w:rPr>
      </w:pPr>
      <w:r w:rsidRPr="00AA7F91">
        <w:t xml:space="preserve">The fixed-effects model is specified at the individual developer–week level, where </w:t>
      </w:r>
      <w:r w:rsidRPr="00BA2D23">
        <w:rPr>
          <w:i/>
          <w:iCs/>
        </w:rPr>
        <w:t>βⱼ</w:t>
      </w:r>
      <w:r w:rsidRPr="00AA7F91">
        <w:t xml:space="preserve"> (</w:t>
      </w:r>
      <w:r w:rsidRPr="00BA2D23">
        <w:rPr>
          <w:i/>
          <w:iCs/>
        </w:rPr>
        <w:t xml:space="preserve">j </w:t>
      </w:r>
      <w:r w:rsidRPr="00AA7F91">
        <w:t>= 1, 2, 3) denote the estimated coefficients.</w:t>
      </w:r>
      <w:r w:rsidRPr="00AA7F91" w:rsidDel="00AA7F91">
        <w:t xml:space="preserve"> </w:t>
      </w:r>
      <w:r w:rsidR="00B67B0B">
        <w:rPr>
          <w:rFonts w:eastAsia="SimSun"/>
          <w:i/>
          <w:iCs/>
        </w:rPr>
        <w:t>l</w:t>
      </w:r>
      <w:r w:rsidR="008D7B8D" w:rsidRPr="00031C07">
        <w:rPr>
          <w:rFonts w:eastAsia="SimSun"/>
          <w:i/>
          <w:iCs/>
        </w:rPr>
        <w:t>n</w:t>
      </w:r>
      <w:r w:rsidR="00B67B0B">
        <w:rPr>
          <w:rFonts w:eastAsia="SimSun"/>
          <w:i/>
          <w:iCs/>
        </w:rPr>
        <w:t>(C</w:t>
      </w:r>
      <w:r w:rsidR="008D7B8D" w:rsidRPr="00031C07">
        <w:rPr>
          <w:rFonts w:eastAsia="SimSun"/>
          <w:i/>
          <w:iCs/>
        </w:rPr>
        <w:t>ontribution</w:t>
      </w:r>
      <w:r w:rsidR="00B67B0B">
        <w:rPr>
          <w:rFonts w:eastAsia="SimSun"/>
          <w:i/>
          <w:iCs/>
        </w:rPr>
        <w:t>)</w:t>
      </w:r>
      <w:proofErr w:type="spellStart"/>
      <w:r w:rsidR="008D7B8D" w:rsidRPr="00031C07">
        <w:rPr>
          <w:rFonts w:eastAsia="SimSun"/>
          <w:i/>
          <w:iCs/>
          <w:vertAlign w:val="subscript"/>
        </w:rPr>
        <w:t>i</w:t>
      </w:r>
      <w:r w:rsidR="005008DE" w:rsidRPr="00031C07">
        <w:rPr>
          <w:rFonts w:eastAsia="SimSun"/>
          <w:i/>
          <w:iCs/>
          <w:vertAlign w:val="subscript"/>
        </w:rPr>
        <w:t>,</w:t>
      </w:r>
      <w:r w:rsidR="008D7B8D" w:rsidRPr="00031C07">
        <w:rPr>
          <w:rFonts w:eastAsia="SimSun"/>
          <w:i/>
          <w:iCs/>
          <w:vertAlign w:val="subscript"/>
        </w:rPr>
        <w:t>t</w:t>
      </w:r>
      <w:proofErr w:type="spellEnd"/>
      <w:r w:rsidR="008D7B8D" w:rsidRPr="00031C07">
        <w:rPr>
          <w:rFonts w:eastAsia="SimSun"/>
        </w:rPr>
        <w:t xml:space="preserve"> </w:t>
      </w:r>
      <w:r w:rsidR="008819C2" w:rsidRPr="008819C2">
        <w:rPr>
          <w:rFonts w:eastAsia="SimSun"/>
        </w:rPr>
        <w:t xml:space="preserve">is the dependent variable, measuring the level of contributions made by developer </w:t>
      </w:r>
      <w:proofErr w:type="spellStart"/>
      <w:r w:rsidR="008819C2" w:rsidRPr="00BA2D23">
        <w:rPr>
          <w:rFonts w:eastAsia="SimSun"/>
          <w:i/>
          <w:iCs/>
        </w:rPr>
        <w:t>i</w:t>
      </w:r>
      <w:proofErr w:type="spellEnd"/>
      <w:r w:rsidR="008819C2" w:rsidRPr="008819C2">
        <w:rPr>
          <w:rFonts w:eastAsia="SimSun"/>
        </w:rPr>
        <w:t xml:space="preserve"> in week </w:t>
      </w:r>
      <w:r w:rsidR="008819C2" w:rsidRPr="00BA2D23">
        <w:rPr>
          <w:rFonts w:eastAsia="SimSun"/>
          <w:i/>
          <w:iCs/>
        </w:rPr>
        <w:t>t</w:t>
      </w:r>
      <w:r w:rsidR="008819C2" w:rsidRPr="008819C2">
        <w:rPr>
          <w:rFonts w:eastAsia="SimSun"/>
        </w:rPr>
        <w:t>. Contributions are captured along three dimensions: code contribution</w:t>
      </w:r>
      <w:r w:rsidR="00776B94">
        <w:rPr>
          <w:rFonts w:eastAsia="SimSun"/>
        </w:rPr>
        <w:t xml:space="preserve"> measuring the number of </w:t>
      </w:r>
      <w:r w:rsidR="00776B94" w:rsidRPr="00BB2FF4">
        <w:t>code-submission-related activities</w:t>
      </w:r>
      <w:r w:rsidR="008819C2" w:rsidRPr="008819C2">
        <w:rPr>
          <w:rFonts w:eastAsia="SimSun"/>
        </w:rPr>
        <w:t>, review contribution</w:t>
      </w:r>
      <w:r w:rsidR="00776B94">
        <w:rPr>
          <w:rFonts w:eastAsia="SimSun"/>
        </w:rPr>
        <w:t xml:space="preserve"> measuring the number of </w:t>
      </w:r>
      <w:r w:rsidR="00776B94" w:rsidRPr="00BB2FF4">
        <w:t>code-</w:t>
      </w:r>
      <w:r w:rsidR="00776B94">
        <w:t>review</w:t>
      </w:r>
      <w:r w:rsidR="00776B94" w:rsidRPr="00BB2FF4">
        <w:t>-related activities</w:t>
      </w:r>
      <w:r w:rsidR="008819C2" w:rsidRPr="008819C2">
        <w:rPr>
          <w:rFonts w:eastAsia="SimSun"/>
        </w:rPr>
        <w:t xml:space="preserve">, and issue </w:t>
      </w:r>
      <w:r w:rsidR="00776B94" w:rsidRPr="008819C2">
        <w:rPr>
          <w:rFonts w:eastAsia="SimSun"/>
        </w:rPr>
        <w:t>contribution</w:t>
      </w:r>
      <w:r w:rsidR="00776B94">
        <w:rPr>
          <w:rFonts w:eastAsia="SimSun"/>
        </w:rPr>
        <w:t xml:space="preserve"> measuring the number of </w:t>
      </w:r>
      <w:r w:rsidR="00776B94" w:rsidRPr="008819C2">
        <w:rPr>
          <w:rFonts w:eastAsia="SimSun"/>
        </w:rPr>
        <w:t>issue</w:t>
      </w:r>
      <w:r w:rsidR="00776B94">
        <w:rPr>
          <w:rFonts w:eastAsia="SimSun"/>
        </w:rPr>
        <w:t>-</w:t>
      </w:r>
      <w:r w:rsidR="00776B94" w:rsidRPr="008819C2">
        <w:rPr>
          <w:rFonts w:eastAsia="SimSun"/>
        </w:rPr>
        <w:t>discussion</w:t>
      </w:r>
      <w:r w:rsidR="00776B94" w:rsidRPr="00BB2FF4">
        <w:t>-related activities</w:t>
      </w:r>
      <w:r w:rsidR="006A101A">
        <w:t>.</w:t>
      </w:r>
    </w:p>
    <w:p w14:paraId="55FEC212" w14:textId="5EA58302" w:rsidR="00DD00F4" w:rsidRDefault="004718C5" w:rsidP="00B441B1">
      <w:pPr>
        <w:spacing w:line="480" w:lineRule="auto"/>
        <w:jc w:val="both"/>
        <w:rPr>
          <w:rFonts w:eastAsia="SimSun"/>
        </w:rPr>
      </w:pPr>
      <w:r>
        <w:t xml:space="preserve">The key independent variables capture </w:t>
      </w:r>
      <w:r w:rsidR="00AF536B">
        <w:t xml:space="preserve">the organization’s disclosure of donation information. </w:t>
      </w:r>
      <w:r w:rsidR="00AF536B">
        <w:rPr>
          <w:rFonts w:eastAsia="SimSun"/>
          <w:i/>
          <w:iCs/>
        </w:rPr>
        <w:t>l</w:t>
      </w:r>
      <w:r w:rsidR="00AF536B" w:rsidRPr="00031C07">
        <w:rPr>
          <w:rFonts w:eastAsia="SimSun"/>
          <w:i/>
          <w:iCs/>
        </w:rPr>
        <w:t>n</w:t>
      </w:r>
      <w:r w:rsidR="00AF536B">
        <w:rPr>
          <w:rFonts w:eastAsia="SimSun"/>
          <w:i/>
          <w:iCs/>
        </w:rPr>
        <w:t>(</w:t>
      </w:r>
      <w:proofErr w:type="spellStart"/>
      <w:r w:rsidR="00AF536B">
        <w:rPr>
          <w:rFonts w:eastAsia="SimSun"/>
          <w:i/>
          <w:iCs/>
        </w:rPr>
        <w:t>D</w:t>
      </w:r>
      <w:r w:rsidR="00AF536B" w:rsidRPr="00031C07">
        <w:rPr>
          <w:rFonts w:eastAsia="SimSun"/>
          <w:i/>
          <w:iCs/>
        </w:rPr>
        <w:t>onation</w:t>
      </w:r>
      <w:r w:rsidR="00AF536B">
        <w:rPr>
          <w:rFonts w:eastAsia="SimSun"/>
          <w:i/>
          <w:iCs/>
        </w:rPr>
        <w:t>Amount</w:t>
      </w:r>
      <w:proofErr w:type="spellEnd"/>
      <w:r w:rsidR="00AF536B">
        <w:rPr>
          <w:rFonts w:eastAsia="SimSun"/>
          <w:i/>
          <w:iCs/>
        </w:rPr>
        <w:t>)</w:t>
      </w:r>
      <w:r w:rsidR="00AF536B" w:rsidRPr="00031C07">
        <w:rPr>
          <w:rFonts w:eastAsia="SimSun"/>
          <w:i/>
          <w:iCs/>
          <w:vertAlign w:val="subscript"/>
        </w:rPr>
        <w:t>t</w:t>
      </w:r>
      <w:r w:rsidR="00AF536B">
        <w:t xml:space="preserve"> </w:t>
      </w:r>
      <w:r>
        <w:t xml:space="preserve">measures the total amount of donations received and announced </w:t>
      </w:r>
      <w:r w:rsidR="00CE2BCF">
        <w:t xml:space="preserve">by the </w:t>
      </w:r>
      <w:r w:rsidR="00CE2BCF">
        <w:lastRenderedPageBreak/>
        <w:t xml:space="preserve">organization </w:t>
      </w:r>
      <w:r>
        <w:t xml:space="preserve">in week </w:t>
      </w:r>
      <w:r>
        <w:rPr>
          <w:rStyle w:val="Emphasis"/>
        </w:rPr>
        <w:t>t</w:t>
      </w:r>
      <w:r>
        <w:t xml:space="preserve">, reflecting </w:t>
      </w:r>
      <w:r w:rsidRPr="00BA2D23">
        <w:rPr>
          <w:rStyle w:val="Strong"/>
          <w:b w:val="0"/>
          <w:bCs w:val="0"/>
        </w:rPr>
        <w:t>untargeted donation</w:t>
      </w:r>
      <w:r>
        <w:rPr>
          <w:rStyle w:val="Strong"/>
        </w:rPr>
        <w:t xml:space="preserve"> </w:t>
      </w:r>
      <w:r w:rsidR="00CE2BCF">
        <w:t xml:space="preserve">disclosure, in other words, </w:t>
      </w:r>
      <w:r>
        <w:t xml:space="preserve">donations without specifying the recipients. </w:t>
      </w:r>
      <w:proofErr w:type="spellStart"/>
      <w:r w:rsidR="00D9636B">
        <w:rPr>
          <w:rFonts w:eastAsia="SimSun"/>
          <w:i/>
          <w:iCs/>
        </w:rPr>
        <w:t>TargetedDisclosure</w:t>
      </w:r>
      <w:r w:rsidR="00D9636B" w:rsidRPr="00031C07">
        <w:rPr>
          <w:rFonts w:eastAsia="SimSun"/>
          <w:i/>
          <w:iCs/>
          <w:vertAlign w:val="subscript"/>
        </w:rPr>
        <w:t>t</w:t>
      </w:r>
      <w:proofErr w:type="spellEnd"/>
      <w:r w:rsidR="00D9636B" w:rsidRPr="00031C07">
        <w:rPr>
          <w:rFonts w:eastAsia="SimSun"/>
        </w:rPr>
        <w:t xml:space="preserve"> </w:t>
      </w:r>
      <w:r>
        <w:t xml:space="preserve">is a binary indicator equal to 1 if the organization discloses the targeted grantee list in week </w:t>
      </w:r>
      <w:r>
        <w:rPr>
          <w:rStyle w:val="Emphasis"/>
        </w:rPr>
        <w:t>t</w:t>
      </w:r>
      <w:r>
        <w:t xml:space="preserve">, and 0 otherwise. The interaction term </w:t>
      </w:r>
      <w:r w:rsidR="0053462C">
        <w:rPr>
          <w:rFonts w:eastAsia="SimSun"/>
          <w:i/>
          <w:iCs/>
        </w:rPr>
        <w:t>l</w:t>
      </w:r>
      <w:r w:rsidR="0053462C" w:rsidRPr="00031C07">
        <w:rPr>
          <w:rFonts w:eastAsia="SimSun"/>
          <w:i/>
          <w:iCs/>
        </w:rPr>
        <w:t>n</w:t>
      </w:r>
      <w:r w:rsidR="0053462C">
        <w:rPr>
          <w:rFonts w:eastAsia="SimSun"/>
          <w:i/>
          <w:iCs/>
        </w:rPr>
        <w:t>(</w:t>
      </w:r>
      <w:proofErr w:type="spellStart"/>
      <w:r w:rsidR="0053462C">
        <w:rPr>
          <w:rFonts w:eastAsia="SimSun"/>
          <w:i/>
          <w:iCs/>
        </w:rPr>
        <w:t>D</w:t>
      </w:r>
      <w:r w:rsidR="0053462C" w:rsidRPr="00031C07">
        <w:rPr>
          <w:rFonts w:eastAsia="SimSun"/>
          <w:i/>
          <w:iCs/>
        </w:rPr>
        <w:t>onation</w:t>
      </w:r>
      <w:r w:rsidR="0053462C">
        <w:rPr>
          <w:rFonts w:eastAsia="SimSun"/>
          <w:i/>
          <w:iCs/>
        </w:rPr>
        <w:t>Amount</w:t>
      </w:r>
      <w:proofErr w:type="spellEnd"/>
      <w:r w:rsidR="0053462C">
        <w:rPr>
          <w:rFonts w:eastAsia="SimSun"/>
          <w:i/>
          <w:iCs/>
        </w:rPr>
        <w:t>)</w:t>
      </w:r>
      <w:r w:rsidR="0053462C" w:rsidRPr="007935CD">
        <w:rPr>
          <w:rFonts w:eastAsia="SimSun"/>
          <w:i/>
          <w:iCs/>
          <w:vertAlign w:val="subscript"/>
        </w:rPr>
        <w:t>t</w:t>
      </w:r>
      <w:r w:rsidR="0053462C">
        <w:rPr>
          <w:rFonts w:eastAsia="SimSun"/>
          <w:i/>
          <w:iCs/>
        </w:rPr>
        <w:t>*</w:t>
      </w:r>
      <w:r w:rsidR="0053462C" w:rsidRPr="0053462C">
        <w:rPr>
          <w:rFonts w:eastAsia="SimSun"/>
          <w:i/>
          <w:iCs/>
        </w:rPr>
        <w:t xml:space="preserve"> </w:t>
      </w:r>
      <w:proofErr w:type="spellStart"/>
      <w:r w:rsidR="0053462C">
        <w:rPr>
          <w:rFonts w:eastAsia="SimSun"/>
          <w:i/>
          <w:iCs/>
        </w:rPr>
        <w:t>TargetedDisclosure</w:t>
      </w:r>
      <w:r w:rsidR="0053462C" w:rsidRPr="00031C07">
        <w:rPr>
          <w:rFonts w:eastAsia="SimSun"/>
          <w:i/>
          <w:iCs/>
          <w:vertAlign w:val="subscript"/>
        </w:rPr>
        <w:t>t</w:t>
      </w:r>
      <w:proofErr w:type="spellEnd"/>
      <w:r w:rsidR="0053462C" w:rsidRPr="00031C07">
        <w:rPr>
          <w:rFonts w:eastAsia="SimSun"/>
        </w:rPr>
        <w:t xml:space="preserve"> </w:t>
      </w:r>
      <w:r w:rsidRPr="0053462C">
        <w:t>examines</w:t>
      </w:r>
      <w:r>
        <w:t xml:space="preserve"> whether the effect of donation amounts on developer contributions varies depending on whether targeted disclosures are made.</w:t>
      </w:r>
    </w:p>
    <w:p w14:paraId="17C86BDD" w14:textId="3A332D80" w:rsidR="00131E41" w:rsidRPr="00C02281" w:rsidRDefault="006468A2" w:rsidP="00753063">
      <w:pPr>
        <w:spacing w:line="480" w:lineRule="auto"/>
        <w:jc w:val="both"/>
        <w:rPr>
          <w:rFonts w:eastAsia="SimSun"/>
        </w:rPr>
      </w:pPr>
      <w:r w:rsidRPr="006468A2">
        <w:rPr>
          <w:rFonts w:eastAsia="SimSun"/>
        </w:rPr>
        <w:t xml:space="preserve">Regarding the control variables, we first include the lagged dependent variable, measured in week </w:t>
      </w:r>
      <w:r w:rsidRPr="00BA2D23">
        <w:rPr>
          <w:rFonts w:eastAsia="SimSun"/>
          <w:i/>
          <w:iCs/>
        </w:rPr>
        <w:t>t–1</w:t>
      </w:r>
      <w:r w:rsidRPr="006468A2">
        <w:rPr>
          <w:rFonts w:eastAsia="SimSun"/>
        </w:rPr>
        <w:t>, to account for potential persistence in developer activities over time. In addition, prior research suggests that token performance may influence developer contributions (</w:t>
      </w:r>
      <w:proofErr w:type="spellStart"/>
      <w:r w:rsidRPr="006468A2">
        <w:rPr>
          <w:rFonts w:eastAsia="SimSun"/>
        </w:rPr>
        <w:t>Kobayakawa</w:t>
      </w:r>
      <w:proofErr w:type="spellEnd"/>
      <w:r w:rsidRPr="006468A2">
        <w:rPr>
          <w:rFonts w:eastAsia="SimSun"/>
        </w:rPr>
        <w:t xml:space="preserve"> et al., 2020). To address this, we control for market </w:t>
      </w:r>
      <w:r w:rsidR="00964CF7" w:rsidRPr="00964CF7">
        <w:rPr>
          <w:rFonts w:eastAsia="SimSun"/>
        </w:rPr>
        <w:t>fluctuation</w:t>
      </w:r>
      <w:r w:rsidR="00964CF7">
        <w:rPr>
          <w:rFonts w:eastAsia="SimSun"/>
        </w:rPr>
        <w:t xml:space="preserve"> </w:t>
      </w:r>
      <w:r w:rsidRPr="006468A2">
        <w:rPr>
          <w:rFonts w:eastAsia="SimSun"/>
        </w:rPr>
        <w:t>by incorporating the weekly trading volume and investment return of Bitcoin. We further control for developers’ other activities within the community</w:t>
      </w:r>
      <w:r w:rsidR="00964CF7">
        <w:rPr>
          <w:rFonts w:eastAsia="SimSun"/>
        </w:rPr>
        <w:t xml:space="preserve"> </w:t>
      </w:r>
      <w:r w:rsidR="00964CF7" w:rsidRPr="006468A2">
        <w:rPr>
          <w:rFonts w:eastAsia="SimSun"/>
        </w:rPr>
        <w:t>to capture their broader engagement beyond direct contributions</w:t>
      </w:r>
      <w:r w:rsidRPr="006468A2">
        <w:rPr>
          <w:rFonts w:eastAsia="SimSun"/>
        </w:rPr>
        <w:t xml:space="preserve">, specifically the number of repository forks and repository watches initiated by developer </w:t>
      </w:r>
      <w:proofErr w:type="spellStart"/>
      <w:r w:rsidRPr="00BA2D23">
        <w:rPr>
          <w:rFonts w:eastAsia="SimSun"/>
          <w:i/>
          <w:iCs/>
        </w:rPr>
        <w:t>i</w:t>
      </w:r>
      <w:proofErr w:type="spellEnd"/>
      <w:r w:rsidRPr="006468A2">
        <w:rPr>
          <w:rFonts w:eastAsia="SimSun"/>
        </w:rPr>
        <w:t xml:space="preserve"> in week </w:t>
      </w:r>
      <w:r w:rsidRPr="00BA2D23">
        <w:rPr>
          <w:rFonts w:eastAsia="SimSun"/>
          <w:i/>
          <w:iCs/>
        </w:rPr>
        <w:t>t</w:t>
      </w:r>
      <w:r w:rsidR="00E92695">
        <w:rPr>
          <w:rFonts w:eastAsia="SimSun" w:hint="eastAsia"/>
        </w:rPr>
        <w:t>.</w:t>
      </w:r>
      <w:r w:rsidRPr="006468A2">
        <w:rPr>
          <w:rFonts w:eastAsia="SimSun"/>
        </w:rPr>
        <w:t xml:space="preserve"> Finally, we include </w:t>
      </w:r>
      <w:r w:rsidRPr="00BA2D23">
        <w:rPr>
          <w:rFonts w:eastAsia="SimSun"/>
          <w:highlight w:val="yellow"/>
        </w:rPr>
        <w:t xml:space="preserve">weekly time fixed effects </w:t>
      </w:r>
      <w:proofErr w:type="spellStart"/>
      <w:r w:rsidR="004878B7" w:rsidRPr="00BA2D23">
        <w:rPr>
          <w:i/>
          <w:iCs/>
          <w:highlight w:val="yellow"/>
        </w:rPr>
        <w:t>θ</w:t>
      </w:r>
      <w:r w:rsidR="004878B7" w:rsidRPr="00BA2D23">
        <w:rPr>
          <w:i/>
          <w:iCs/>
          <w:highlight w:val="yellow"/>
          <w:vertAlign w:val="subscript"/>
        </w:rPr>
        <w:t>t</w:t>
      </w:r>
      <w:proofErr w:type="spellEnd"/>
      <w:r w:rsidR="004878B7" w:rsidRPr="00BA2D23">
        <w:rPr>
          <w:rFonts w:eastAsia="SimSun"/>
          <w:highlight w:val="yellow"/>
        </w:rPr>
        <w:t xml:space="preserve"> </w:t>
      </w:r>
      <w:r w:rsidRPr="00BA2D23">
        <w:rPr>
          <w:rFonts w:eastAsia="SimSun"/>
          <w:highlight w:val="yellow"/>
        </w:rPr>
        <w:t>to absorb common temporal shocks</w:t>
      </w:r>
      <w:r w:rsidR="00AA62FA">
        <w:rPr>
          <w:rFonts w:eastAsia="SimSun"/>
        </w:rPr>
        <w:t xml:space="preserve">, </w:t>
      </w:r>
      <w:r w:rsidRPr="006468A2">
        <w:rPr>
          <w:rFonts w:eastAsia="SimSun"/>
        </w:rPr>
        <w:t xml:space="preserve">developer-specific effects </w:t>
      </w:r>
      <w:r w:rsidR="00670122" w:rsidRPr="00D65014">
        <w:rPr>
          <w:i/>
          <w:iCs/>
          <w:noProof/>
        </w:rPr>
        <w:t>u</w:t>
      </w:r>
      <w:r w:rsidR="00670122" w:rsidRPr="00D65014">
        <w:rPr>
          <w:i/>
          <w:iCs/>
          <w:noProof/>
          <w:vertAlign w:val="subscript"/>
        </w:rPr>
        <w:t>i</w:t>
      </w:r>
      <w:r w:rsidR="00670122" w:rsidRPr="006468A2" w:rsidDel="00670122">
        <w:rPr>
          <w:rFonts w:eastAsia="SimSun"/>
        </w:rPr>
        <w:t xml:space="preserve"> </w:t>
      </w:r>
      <w:r w:rsidRPr="006468A2">
        <w:rPr>
          <w:rFonts w:eastAsia="SimSun"/>
        </w:rPr>
        <w:t>to account for unobserved individual heterogeneity</w:t>
      </w:r>
      <w:r w:rsidR="00AA62FA">
        <w:rPr>
          <w:rFonts w:eastAsia="SimSun" w:hint="eastAsia"/>
        </w:rPr>
        <w:t>,</w:t>
      </w:r>
      <w:r w:rsidR="00AA62FA">
        <w:rPr>
          <w:rFonts w:eastAsia="SimSun"/>
        </w:rPr>
        <w:t xml:space="preserve"> and </w:t>
      </w:r>
      <w:proofErr w:type="spellStart"/>
      <w:r w:rsidR="00AA62FA" w:rsidRPr="00D65014">
        <w:rPr>
          <w:i/>
          <w:iCs/>
        </w:rPr>
        <w:t>ε</w:t>
      </w:r>
      <w:r w:rsidR="00AA62FA" w:rsidRPr="00D65014">
        <w:rPr>
          <w:i/>
          <w:iCs/>
          <w:vertAlign w:val="subscript"/>
        </w:rPr>
        <w:t>i,t</w:t>
      </w:r>
      <w:proofErr w:type="spellEnd"/>
      <w:r w:rsidR="00AA62FA" w:rsidRPr="00D65014">
        <w:t xml:space="preserve"> represents the error term</w:t>
      </w:r>
      <w:r w:rsidR="00AA62FA">
        <w:t>.</w:t>
      </w:r>
    </w:p>
    <w:p w14:paraId="0C163FF9" w14:textId="3ABB1BB9" w:rsidR="00594134" w:rsidRPr="00D65014" w:rsidRDefault="00594134">
      <w:pPr>
        <w:pStyle w:val="Heading2"/>
        <w:ind w:firstLine="0"/>
        <w:rPr>
          <w:lang w:val="es-CO" w:eastAsia="zh-CN"/>
        </w:rPr>
      </w:pPr>
      <w:r w:rsidRPr="00F71747">
        <w:rPr>
          <w:lang w:val="es-CO" w:eastAsia="zh-CN"/>
        </w:rPr>
        <w:t>4.</w:t>
      </w:r>
      <w:r w:rsidR="00982BD4">
        <w:rPr>
          <w:lang w:val="es-CO" w:eastAsia="zh-CN"/>
        </w:rPr>
        <w:t xml:space="preserve">3 </w:t>
      </w:r>
      <w:bookmarkStart w:id="26" w:name="_GoBack"/>
      <w:bookmarkEnd w:id="26"/>
      <w:r w:rsidRPr="00D65014">
        <w:rPr>
          <w:lang w:val="es-CO" w:eastAsia="zh-CN"/>
        </w:rPr>
        <w:t>Econo</w:t>
      </w:r>
      <w:r w:rsidR="00D9603E" w:rsidRPr="00D65014">
        <w:rPr>
          <w:lang w:val="es-CO" w:eastAsia="zh-CN"/>
        </w:rPr>
        <w:t xml:space="preserve">metric </w:t>
      </w:r>
      <w:r w:rsidR="00470C75" w:rsidRPr="00D65014">
        <w:rPr>
          <w:lang w:val="es-CO" w:eastAsia="zh-CN"/>
        </w:rPr>
        <w:t>M</w:t>
      </w:r>
      <w:r w:rsidR="00D9603E" w:rsidRPr="00D65014">
        <w:rPr>
          <w:lang w:val="es-CO" w:eastAsia="zh-CN"/>
        </w:rPr>
        <w:t>ethod</w:t>
      </w:r>
      <w:r w:rsidR="008935E3" w:rsidRPr="00D65014">
        <w:rPr>
          <w:lang w:val="es-CO" w:eastAsia="zh-CN"/>
        </w:rPr>
        <w:t xml:space="preserve"> </w:t>
      </w:r>
      <w:r w:rsidR="008B1117" w:rsidRPr="00D65014">
        <w:rPr>
          <w:lang w:val="es-CO" w:eastAsia="zh-CN"/>
        </w:rPr>
        <w:t>for</w:t>
      </w:r>
      <w:r w:rsidR="008935E3" w:rsidRPr="00D65014">
        <w:rPr>
          <w:lang w:val="es-CO" w:eastAsia="zh-CN"/>
        </w:rPr>
        <w:t xml:space="preserve"> Causality</w:t>
      </w:r>
    </w:p>
    <w:p w14:paraId="6D7438AD" w14:textId="15C0D8F7" w:rsidR="009511C6" w:rsidRDefault="009511C6" w:rsidP="00753063">
      <w:pPr>
        <w:spacing w:line="480" w:lineRule="auto"/>
        <w:jc w:val="both"/>
      </w:pPr>
      <w:r w:rsidRPr="009511C6">
        <w:t xml:space="preserve">Our econometric model raises potential endogeneity concerns. In Equation (1), we focus on the predictive impacts of untargeted and targeted disclosures on different dimensions of developers’ contributions. The primary endogeneity issue in Equation (1) arises from potential reverse causality: while donation disclosures may influence developers’ contributions, the level of developers’ effort and contribution could, in turn, affect external donations and </w:t>
      </w:r>
      <w:r>
        <w:t xml:space="preserve">further </w:t>
      </w:r>
      <w:r>
        <w:rPr>
          <w:rFonts w:hint="eastAsia"/>
        </w:rPr>
        <w:t>shape</w:t>
      </w:r>
      <w:r>
        <w:t xml:space="preserve"> </w:t>
      </w:r>
      <w:r w:rsidRPr="009511C6">
        <w:t>the organization’s disclosure. To address the potential bias introduced by endogeneity, we adopt an instrumental variable (IV) approach, as suggested in the literature [xxx].</w:t>
      </w:r>
    </w:p>
    <w:p w14:paraId="22503EF1" w14:textId="6ACF5C32" w:rsidR="00006A02" w:rsidRDefault="00006A02" w:rsidP="00753063">
      <w:pPr>
        <w:spacing w:line="480" w:lineRule="auto"/>
        <w:jc w:val="both"/>
      </w:pPr>
      <w:r w:rsidRPr="00006A02">
        <w:lastRenderedPageBreak/>
        <w:t xml:space="preserve">For the untargeted donation amount disclosed in announcements, we employ the Google search volume index for the keyword “Brink Bitcoin” as the instrumental variable. The inclusion of the term “Bitcoin” is essential, as the use of the single keyword “Brink” would capture search activity related to unrelated entities sharing the same name, making it an invalid measure. The “Brink Bitcoin” search index captures weekly fluctuations in public interest in the donation organization, thereby providing a relevant instrument for donation amount disclosures. A significant increase in the search index indicates heightened public attention, which is plausibly associated with the level of disclosed donations. At the same time, the search index does not directly influence developers’ </w:t>
      </w:r>
      <w:proofErr w:type="spellStart"/>
      <w:r w:rsidRPr="00006A02">
        <w:t>behavior</w:t>
      </w:r>
      <w:proofErr w:type="spellEnd"/>
      <w:r w:rsidRPr="00006A02">
        <w:t>, as it reflects public search interest rather than factors that directly determine the effort levels of Bitcoin developers in the open-source community. Accordingly, the instrument satisfies the relevance and exclusion restrictions required for validity.</w:t>
      </w:r>
    </w:p>
    <w:p w14:paraId="67C957EC" w14:textId="270C1ACB" w:rsidR="000F59F5" w:rsidRDefault="006A32C6" w:rsidP="00753063">
      <w:pPr>
        <w:spacing w:line="480" w:lineRule="auto"/>
        <w:jc w:val="both"/>
        <w:rPr>
          <w:rFonts w:eastAsia="SimSun"/>
        </w:rPr>
      </w:pPr>
      <w:r w:rsidRPr="00753063">
        <w:t>We employ a panel two-stage least squares estimator</w:t>
      </w:r>
      <w:r w:rsidR="000F59F5" w:rsidRPr="00753063">
        <w:t>, as reflected by Equations (2) and (3). Here, Equation (2) reflects our first-stage regression, wherein</w:t>
      </w:r>
      <w:r w:rsidR="003F7ADF" w:rsidRPr="00753063">
        <w:t xml:space="preserve"> </w:t>
      </w:r>
      <w:proofErr w:type="spellStart"/>
      <w:r w:rsidR="003F7ADF" w:rsidRPr="00753063">
        <w:rPr>
          <w:i/>
          <w:iCs/>
        </w:rPr>
        <w:t>DonationAmount</w:t>
      </w:r>
      <w:r w:rsidR="003F7ADF" w:rsidRPr="00753063">
        <w:rPr>
          <w:i/>
          <w:iCs/>
          <w:vertAlign w:val="subscript"/>
        </w:rPr>
        <w:t>i,t</w:t>
      </w:r>
      <w:proofErr w:type="spellEnd"/>
      <w:r w:rsidR="000F59F5" w:rsidRPr="00753063">
        <w:rPr>
          <w:i/>
          <w:iCs/>
          <w:vertAlign w:val="subscript"/>
        </w:rPr>
        <w:t xml:space="preserve"> </w:t>
      </w:r>
      <w:r w:rsidR="000F59F5" w:rsidRPr="00753063">
        <w:t>is instrumented by</w:t>
      </w:r>
      <w:r w:rsidR="003F7ADF" w:rsidRPr="00753063">
        <w:t xml:space="preserve"> </w:t>
      </w:r>
      <w:proofErr w:type="spellStart"/>
      <w:r w:rsidR="00E64652">
        <w:rPr>
          <w:i/>
          <w:iCs/>
        </w:rPr>
        <w:t>Google</w:t>
      </w:r>
      <w:r w:rsidR="003F7ADF" w:rsidRPr="00753063">
        <w:rPr>
          <w:i/>
          <w:iCs/>
        </w:rPr>
        <w:t>Search</w:t>
      </w:r>
      <w:r w:rsidR="004C3B2A">
        <w:rPr>
          <w:i/>
          <w:iCs/>
        </w:rPr>
        <w:t>Index</w:t>
      </w:r>
      <w:r w:rsidR="003F7ADF" w:rsidRPr="00753063">
        <w:rPr>
          <w:i/>
          <w:iCs/>
          <w:vertAlign w:val="subscript"/>
        </w:rPr>
        <w:t>i,t</w:t>
      </w:r>
      <w:proofErr w:type="spellEnd"/>
      <w:r w:rsidR="000F59F5" w:rsidRPr="00753063">
        <w:t>. Equation (3) reflects the second-stage regression.</w:t>
      </w:r>
    </w:p>
    <w:p w14:paraId="545B37CA" w14:textId="13CAA52E" w:rsidR="000F59F5" w:rsidRPr="00753063" w:rsidRDefault="00106CED" w:rsidP="00753063">
      <w:pPr>
        <w:spacing w:line="480" w:lineRule="auto"/>
        <w:jc w:val="both"/>
        <w:rPr>
          <w:rFonts w:ascii="Cambria Math" w:eastAsia="SimSun" w:hAnsi="Cambria Math"/>
          <w:i/>
          <w:lang w:val="es-CO"/>
        </w:rPr>
      </w:pPr>
      <m:oMathPara>
        <m:oMath>
          <m:sSub>
            <m:sSubPr>
              <m:ctrlPr>
                <w:rPr>
                  <w:rFonts w:ascii="Cambria Math" w:eastAsia="SimSun" w:hAnsi="Cambria Math"/>
                  <w:i/>
                  <w:lang w:val="es-CO"/>
                </w:rPr>
              </m:ctrlPr>
            </m:sSubPr>
            <m:e>
              <m:func>
                <m:funcPr>
                  <m:ctrlPr>
                    <w:rPr>
                      <w:rFonts w:ascii="Cambria Math" w:eastAsia="SimSun" w:hAnsi="Cambria Math"/>
                      <w:i/>
                      <w:lang w:val="es-CO"/>
                    </w:rPr>
                  </m:ctrlPr>
                </m:funcPr>
                <m:fName>
                  <m:r>
                    <w:rPr>
                      <w:rFonts w:ascii="Cambria Math" w:eastAsia="SimSun" w:hAnsi="Cambria Math"/>
                      <w:lang w:val="es-CO"/>
                    </w:rPr>
                    <m:t>ln</m:t>
                  </m:r>
                </m:fName>
                <m:e>
                  <m:r>
                    <w:rPr>
                      <w:rFonts w:ascii="Cambria Math" w:eastAsia="SimSun" w:hAnsi="Cambria Math"/>
                      <w:lang w:val="es-CO"/>
                    </w:rPr>
                    <m:t>(DonationAmount</m:t>
                  </m:r>
                </m:e>
              </m:func>
              <m:r>
                <w:rPr>
                  <w:rFonts w:ascii="Cambria Math" w:eastAsia="SimSun" w:hAnsi="Cambria Math"/>
                  <w:lang w:val="es-CO"/>
                </w:rPr>
                <m:t>)</m:t>
              </m:r>
            </m:e>
            <m:sub>
              <m:r>
                <w:rPr>
                  <w:rFonts w:ascii="Cambria Math" w:eastAsia="SimSun" w:hAnsi="Cambria Math"/>
                  <w:lang w:val="es-CO"/>
                </w:rPr>
                <m:t>i,t</m:t>
              </m:r>
            </m:sub>
          </m:sSub>
          <m:r>
            <w:rPr>
              <w:rFonts w:ascii="Cambria Math" w:eastAsia="SimSun" w:hAnsi="Cambria Math"/>
              <w:lang w:val="es-CO"/>
            </w:rPr>
            <m:t xml:space="preserve">= α+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1</m:t>
              </m:r>
            </m:sub>
          </m:sSub>
          <m:sSub>
            <m:sSubPr>
              <m:ctrlPr>
                <w:rPr>
                  <w:rFonts w:ascii="Cambria Math" w:eastAsia="SimSun" w:hAnsi="Cambria Math"/>
                  <w:i/>
                  <w:lang w:val="es-CO"/>
                </w:rPr>
              </m:ctrlPr>
            </m:sSubPr>
            <m:e>
              <m:r>
                <w:rPr>
                  <w:rFonts w:ascii="Cambria Math" w:eastAsia="SimSun" w:hAnsi="Cambria Math"/>
                  <w:lang w:val="es-CO"/>
                </w:rPr>
                <m:t>ln(GoogleSearchIndex)</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2</m:t>
              </m:r>
            </m:sub>
          </m:sSub>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3</m:t>
              </m:r>
            </m:sub>
          </m:sSub>
          <m:sSub>
            <m:sSubPr>
              <m:ctrlPr>
                <w:rPr>
                  <w:rFonts w:ascii="Cambria Math" w:eastAsia="SimSun" w:hAnsi="Cambria Math"/>
                  <w:i/>
                  <w:lang w:val="es-CO"/>
                </w:rPr>
              </m:ctrlPr>
            </m:sSubPr>
            <m:e>
              <m:r>
                <w:rPr>
                  <w:rFonts w:ascii="Cambria Math" w:eastAsia="SimSun" w:hAnsi="Cambria Math"/>
                  <w:lang w:val="es-CO"/>
                </w:rPr>
                <m:t>ln(GoogleSearchIndex)</m:t>
              </m:r>
            </m:e>
            <m:sub>
              <m:r>
                <w:rPr>
                  <w:rFonts w:ascii="Cambria Math" w:eastAsia="SimSun" w:hAnsi="Cambria Math"/>
                  <w:lang w:val="es-CO"/>
                </w:rPr>
                <m:t>t</m:t>
              </m:r>
            </m:sub>
          </m:sSub>
          <m:r>
            <w:rPr>
              <w:rFonts w:ascii="Cambria Math" w:eastAsia="SimSun" w:hAnsi="Cambria Math"/>
              <w:lang w:val="es-CO"/>
            </w:rPr>
            <m:t>×</m:t>
          </m:r>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func>
                <m:funcPr>
                  <m:ctrlPr>
                    <w:rPr>
                      <w:rFonts w:ascii="Cambria Math" w:eastAsia="SimSun" w:hAnsi="Cambria Math"/>
                      <w:i/>
                      <w:lang w:val="es-CO"/>
                    </w:rPr>
                  </m:ctrlPr>
                </m:funcPr>
                <m:fName>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4</m:t>
                      </m:r>
                    </m:sub>
                  </m:sSub>
                  <m:r>
                    <w:rPr>
                      <w:rFonts w:ascii="Cambria Math" w:eastAsia="SimSun" w:hAnsi="Cambria Math"/>
                      <w:lang w:val="es-CO"/>
                    </w:rPr>
                    <m:t>ln</m:t>
                  </m:r>
                </m:fName>
                <m:e>
                  <m:r>
                    <w:rPr>
                      <w:rFonts w:ascii="Cambria Math" w:eastAsia="SimSun" w:hAnsi="Cambria Math"/>
                      <w:lang w:val="es-CO"/>
                    </w:rPr>
                    <m:t>(Contributions</m:t>
                  </m:r>
                </m:e>
              </m:func>
              <m:r>
                <w:rPr>
                  <w:rFonts w:ascii="Cambria Math" w:eastAsia="SimSun" w:hAnsi="Cambria Math"/>
                  <w:lang w:val="es-CO"/>
                </w:rPr>
                <m:t>)</m:t>
              </m:r>
            </m:e>
            <m:sub>
              <m:r>
                <w:rPr>
                  <w:rFonts w:ascii="Cambria Math" w:eastAsia="SimSun" w:hAnsi="Cambria Math"/>
                  <w:lang w:val="es-CO"/>
                </w:rPr>
                <m:t>i,t-1</m:t>
              </m:r>
            </m:sub>
          </m:sSub>
          <m:r>
            <w:rPr>
              <w:rFonts w:ascii="Cambria Math" w:eastAsia="SimSun" w:hAnsi="Cambria Math"/>
              <w:lang w:val="es-CO"/>
            </w:rPr>
            <m:t>+ γ</m:t>
          </m:r>
          <m:sSub>
            <m:sSubPr>
              <m:ctrlPr>
                <w:rPr>
                  <w:rFonts w:ascii="Cambria Math" w:eastAsia="SimSun" w:hAnsi="Cambria Math"/>
                  <w:i/>
                  <w:lang w:val="es-CO"/>
                </w:rPr>
              </m:ctrlPr>
            </m:sSubPr>
            <m:e>
              <m:r>
                <w:rPr>
                  <w:rFonts w:ascii="Cambria Math" w:eastAsia="SimSun" w:hAnsi="Cambria Math"/>
                  <w:lang w:val="es-CO"/>
                </w:rPr>
                <m:t>Control</m:t>
              </m:r>
            </m:e>
            <m:sub>
              <m:r>
                <w:rPr>
                  <w:rFonts w:ascii="Cambria Math" w:eastAsia="SimSun" w:hAnsi="Cambria Math"/>
                  <w:lang w:val="es-CO"/>
                </w:rPr>
                <m:t>i,t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u</m:t>
              </m:r>
            </m:e>
            <m:sub>
              <m:r>
                <w:rPr>
                  <w:rFonts w:ascii="Cambria Math" w:eastAsia="SimSun" w:hAnsi="Cambria Math"/>
                  <w:lang w:val="es-CO"/>
                </w:rPr>
                <m:t>i</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θ</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ε</m:t>
              </m:r>
            </m:e>
            <m:sub>
              <m:r>
                <w:rPr>
                  <w:rFonts w:ascii="Cambria Math" w:eastAsia="SimSun" w:hAnsi="Cambria Math"/>
                  <w:lang w:val="es-CO"/>
                </w:rPr>
                <m:t>i,t</m:t>
              </m:r>
            </m:sub>
          </m:sSub>
          <m:r>
            <w:rPr>
              <w:rFonts w:ascii="Cambria Math" w:eastAsia="SimSun" w:hAnsi="Cambria Math"/>
              <w:lang w:val="es-CO"/>
            </w:rPr>
            <m:t xml:space="preserve">                                                                                  (2)</m:t>
          </m:r>
        </m:oMath>
      </m:oMathPara>
    </w:p>
    <w:p w14:paraId="16DA2158" w14:textId="4C009432" w:rsidR="000F59F5" w:rsidRPr="00753063" w:rsidRDefault="00106CED" w:rsidP="00753063">
      <w:pPr>
        <w:spacing w:line="480" w:lineRule="auto"/>
        <w:jc w:val="both"/>
        <w:rPr>
          <w:rFonts w:ascii="Cambria Math" w:eastAsia="SimSun" w:hAnsi="Cambria Math"/>
          <w:i/>
          <w:lang w:val="es-CO"/>
        </w:rPr>
      </w:pPr>
      <m:oMathPara>
        <m:oMath>
          <m:sSub>
            <m:sSubPr>
              <m:ctrlPr>
                <w:rPr>
                  <w:rFonts w:ascii="Cambria Math" w:eastAsia="SimSun" w:hAnsi="Cambria Math"/>
                  <w:i/>
                  <w:lang w:val="es-CO"/>
                </w:rPr>
              </m:ctrlPr>
            </m:sSubPr>
            <m:e>
              <m:func>
                <m:funcPr>
                  <m:ctrlPr>
                    <w:rPr>
                      <w:rFonts w:ascii="Cambria Math" w:eastAsia="SimSun" w:hAnsi="Cambria Math"/>
                      <w:i/>
                      <w:lang w:val="es-CO"/>
                    </w:rPr>
                  </m:ctrlPr>
                </m:funcPr>
                <m:fName>
                  <m:r>
                    <w:rPr>
                      <w:rFonts w:ascii="Cambria Math" w:eastAsia="SimSun" w:hAnsi="Cambria Math"/>
                      <w:lang w:val="es-CO"/>
                    </w:rPr>
                    <m:t>ln</m:t>
                  </m:r>
                </m:fName>
                <m:e>
                  <m:r>
                    <w:rPr>
                      <w:rFonts w:ascii="Cambria Math" w:eastAsia="SimSun" w:hAnsi="Cambria Math"/>
                      <w:lang w:val="es-CO"/>
                    </w:rPr>
                    <m:t>(Contributions</m:t>
                  </m:r>
                </m:e>
              </m:func>
              <m:r>
                <w:rPr>
                  <w:rFonts w:ascii="Cambria Math" w:eastAsia="SimSun" w:hAnsi="Cambria Math"/>
                  <w:lang w:val="es-CO"/>
                </w:rPr>
                <m:t>)</m:t>
              </m:r>
            </m:e>
            <m:sub>
              <m:r>
                <w:rPr>
                  <w:rFonts w:ascii="Cambria Math" w:eastAsia="SimSun" w:hAnsi="Cambria Math"/>
                  <w:lang w:val="es-CO"/>
                </w:rPr>
                <m:t>i,t</m:t>
              </m:r>
            </m:sub>
          </m:sSub>
          <m:r>
            <w:rPr>
              <w:rFonts w:ascii="Cambria Math" w:eastAsia="SimSun" w:hAnsi="Cambria Math"/>
              <w:lang w:val="es-CO"/>
            </w:rPr>
            <m:t xml:space="preserve">= α+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1</m:t>
              </m:r>
            </m:sub>
          </m:sSub>
          <m:sSub>
            <m:sSubPr>
              <m:ctrlPr>
                <w:rPr>
                  <w:rFonts w:ascii="Cambria Math" w:eastAsia="SimSun" w:hAnsi="Cambria Math"/>
                  <w:i/>
                  <w:lang w:val="es-CO"/>
                </w:rPr>
              </m:ctrlPr>
            </m:sSubPr>
            <m:e>
              <m:r>
                <w:rPr>
                  <w:rFonts w:ascii="Cambria Math" w:eastAsia="SimSun" w:hAnsi="Cambria Math"/>
                  <w:lang w:val="es-CO"/>
                </w:rPr>
                <m:t>ln(</m:t>
              </m:r>
              <m:acc>
                <m:accPr>
                  <m:ctrlPr>
                    <w:rPr>
                      <w:rFonts w:ascii="Cambria Math" w:eastAsia="SimSun" w:hAnsi="Cambria Math"/>
                      <w:i/>
                      <w:lang w:val="es-CO"/>
                    </w:rPr>
                  </m:ctrlPr>
                </m:accPr>
                <m:e>
                  <m:r>
                    <w:rPr>
                      <w:rFonts w:ascii="Cambria Math" w:eastAsia="SimSun" w:hAnsi="Cambria Math"/>
                      <w:lang w:val="es-CO"/>
                    </w:rPr>
                    <m:t>DonationAmount</m:t>
                  </m:r>
                </m:e>
              </m:acc>
              <m:r>
                <w:rPr>
                  <w:rFonts w:ascii="Cambria Math" w:eastAsia="SimSun" w:hAnsi="Cambria Math"/>
                  <w:lang w:val="es-CO"/>
                </w:rPr>
                <m:t>)</m:t>
              </m:r>
            </m:e>
            <m:sub>
              <m:r>
                <w:rPr>
                  <w:rFonts w:ascii="Cambria Math" w:eastAsia="SimSun" w:hAnsi="Cambria Math"/>
                  <w:lang w:val="es-CO"/>
                </w:rPr>
                <m:t>i, 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2</m:t>
              </m:r>
            </m:sub>
          </m:sSub>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3</m:t>
              </m:r>
            </m:sub>
          </m:sSub>
          <m:sSub>
            <m:sSubPr>
              <m:ctrlPr>
                <w:rPr>
                  <w:rFonts w:ascii="Cambria Math" w:eastAsia="SimSun" w:hAnsi="Cambria Math"/>
                  <w:i/>
                  <w:lang w:val="es-CO"/>
                </w:rPr>
              </m:ctrlPr>
            </m:sSubPr>
            <m:e>
              <m:r>
                <w:rPr>
                  <w:rFonts w:ascii="Cambria Math" w:eastAsia="SimSun" w:hAnsi="Cambria Math"/>
                  <w:lang w:val="es-CO"/>
                </w:rPr>
                <m:t>ln(</m:t>
              </m:r>
              <m:acc>
                <m:accPr>
                  <m:ctrlPr>
                    <w:rPr>
                      <w:rFonts w:ascii="Cambria Math" w:eastAsia="SimSun" w:hAnsi="Cambria Math"/>
                      <w:i/>
                      <w:lang w:val="es-CO"/>
                    </w:rPr>
                  </m:ctrlPr>
                </m:accPr>
                <m:e>
                  <m:r>
                    <w:rPr>
                      <w:rFonts w:ascii="Cambria Math" w:eastAsia="SimSun" w:hAnsi="Cambria Math"/>
                      <w:lang w:val="es-CO"/>
                    </w:rPr>
                    <m:t>DonationAmount</m:t>
                  </m:r>
                </m:e>
              </m:acc>
              <m:r>
                <w:rPr>
                  <w:rFonts w:ascii="Cambria Math" w:eastAsia="SimSun" w:hAnsi="Cambria Math"/>
                  <w:lang w:val="es-CO"/>
                </w:rPr>
                <m:t>)</m:t>
              </m:r>
            </m:e>
            <m:sub>
              <m:r>
                <w:rPr>
                  <w:rFonts w:ascii="Cambria Math" w:eastAsia="SimSun" w:hAnsi="Cambria Math"/>
                  <w:lang w:val="es-CO"/>
                </w:rPr>
                <m:t>i,t</m:t>
              </m:r>
            </m:sub>
          </m:sSub>
          <m:r>
            <w:rPr>
              <w:rFonts w:ascii="Cambria Math" w:eastAsia="SimSun" w:hAnsi="Cambria Math"/>
              <w:lang w:val="es-CO"/>
            </w:rPr>
            <m:t>×</m:t>
          </m:r>
          <m:sSub>
            <m:sSubPr>
              <m:ctrlPr>
                <w:rPr>
                  <w:rFonts w:ascii="Cambria Math" w:eastAsia="SimSun" w:hAnsi="Cambria Math"/>
                  <w:i/>
                  <w:lang w:val="es-CO"/>
                </w:rPr>
              </m:ctrlPr>
            </m:sSubPr>
            <m:e>
              <m:r>
                <w:rPr>
                  <w:rFonts w:ascii="Cambria Math" w:eastAsia="SimSun" w:hAnsi="Cambria Math"/>
                  <w:lang w:val="es-CO"/>
                </w:rPr>
                <m:t>TargetedDisclosure</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β</m:t>
              </m:r>
            </m:e>
            <m:sub>
              <m:r>
                <w:rPr>
                  <w:rFonts w:ascii="Cambria Math" w:eastAsia="SimSun" w:hAnsi="Cambria Math"/>
                  <w:lang w:val="es-CO"/>
                </w:rPr>
                <m:t>4</m:t>
              </m:r>
            </m:sub>
          </m:sSub>
          <m:sSub>
            <m:sSubPr>
              <m:ctrlPr>
                <w:rPr>
                  <w:rFonts w:ascii="Cambria Math" w:eastAsia="SimSun" w:hAnsi="Cambria Math"/>
                  <w:i/>
                  <w:lang w:val="es-CO"/>
                </w:rPr>
              </m:ctrlPr>
            </m:sSubPr>
            <m:e>
              <m:func>
                <m:funcPr>
                  <m:ctrlPr>
                    <w:rPr>
                      <w:rFonts w:ascii="Cambria Math" w:eastAsia="SimSun" w:hAnsi="Cambria Math"/>
                      <w:i/>
                      <w:lang w:val="es-CO"/>
                    </w:rPr>
                  </m:ctrlPr>
                </m:funcPr>
                <m:fName>
                  <m:r>
                    <w:rPr>
                      <w:rFonts w:ascii="Cambria Math" w:eastAsia="SimSun" w:hAnsi="Cambria Math"/>
                      <w:lang w:val="es-CO"/>
                    </w:rPr>
                    <m:t>ln</m:t>
                  </m:r>
                </m:fName>
                <m:e>
                  <m:r>
                    <w:rPr>
                      <w:rFonts w:ascii="Cambria Math" w:eastAsia="SimSun" w:hAnsi="Cambria Math"/>
                      <w:lang w:val="es-CO"/>
                    </w:rPr>
                    <m:t>(Contribution</m:t>
                  </m:r>
                </m:e>
              </m:func>
              <m:r>
                <w:rPr>
                  <w:rFonts w:ascii="Cambria Math" w:eastAsia="SimSun" w:hAnsi="Cambria Math"/>
                  <w:lang w:val="es-CO"/>
                </w:rPr>
                <m:t>)</m:t>
              </m:r>
            </m:e>
            <m:sub>
              <m:r>
                <w:rPr>
                  <w:rFonts w:ascii="Cambria Math" w:eastAsia="SimSun" w:hAnsi="Cambria Math"/>
                  <w:lang w:val="es-CO"/>
                </w:rPr>
                <m:t>i,t-1</m:t>
              </m:r>
            </m:sub>
          </m:sSub>
          <m:r>
            <w:rPr>
              <w:rFonts w:ascii="Cambria Math" w:eastAsia="SimSun" w:hAnsi="Cambria Math"/>
              <w:lang w:val="es-CO"/>
            </w:rPr>
            <m:t>+ γ</m:t>
          </m:r>
          <m:sSub>
            <m:sSubPr>
              <m:ctrlPr>
                <w:rPr>
                  <w:rFonts w:ascii="Cambria Math" w:eastAsia="SimSun" w:hAnsi="Cambria Math"/>
                  <w:i/>
                  <w:lang w:val="es-CO"/>
                </w:rPr>
              </m:ctrlPr>
            </m:sSubPr>
            <m:e>
              <m:r>
                <w:rPr>
                  <w:rFonts w:ascii="Cambria Math" w:eastAsia="SimSun" w:hAnsi="Cambria Math"/>
                  <w:lang w:val="es-CO"/>
                </w:rPr>
                <m:t>Control</m:t>
              </m:r>
            </m:e>
            <m:sub>
              <m:r>
                <w:rPr>
                  <w:rFonts w:ascii="Cambria Math" w:eastAsia="SimSun" w:hAnsi="Cambria Math"/>
                  <w:lang w:val="es-CO"/>
                </w:rPr>
                <m:t>i,t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u</m:t>
              </m:r>
            </m:e>
            <m:sub>
              <m:r>
                <w:rPr>
                  <w:rFonts w:ascii="Cambria Math" w:eastAsia="SimSun" w:hAnsi="Cambria Math"/>
                  <w:lang w:val="es-CO"/>
                </w:rPr>
                <m:t>i</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θ</m:t>
              </m:r>
            </m:e>
            <m:sub>
              <m:r>
                <w:rPr>
                  <w:rFonts w:ascii="Cambria Math" w:eastAsia="SimSun" w:hAnsi="Cambria Math"/>
                  <w:lang w:val="es-CO"/>
                </w:rPr>
                <m:t>t</m:t>
              </m:r>
            </m:sub>
          </m:sSub>
          <m:r>
            <w:rPr>
              <w:rFonts w:ascii="Cambria Math" w:eastAsia="SimSun" w:hAnsi="Cambria Math"/>
              <w:lang w:val="es-CO"/>
            </w:rPr>
            <m:t xml:space="preserve">+ </m:t>
          </m:r>
          <m:sSub>
            <m:sSubPr>
              <m:ctrlPr>
                <w:rPr>
                  <w:rFonts w:ascii="Cambria Math" w:eastAsia="SimSun" w:hAnsi="Cambria Math"/>
                  <w:i/>
                  <w:lang w:val="es-CO"/>
                </w:rPr>
              </m:ctrlPr>
            </m:sSubPr>
            <m:e>
              <m:r>
                <w:rPr>
                  <w:rFonts w:ascii="Cambria Math" w:eastAsia="SimSun" w:hAnsi="Cambria Math"/>
                  <w:lang w:val="es-CO"/>
                </w:rPr>
                <m:t>ε</m:t>
              </m:r>
            </m:e>
            <m:sub>
              <m:r>
                <w:rPr>
                  <w:rFonts w:ascii="Cambria Math" w:eastAsia="SimSun" w:hAnsi="Cambria Math"/>
                  <w:lang w:val="es-CO"/>
                </w:rPr>
                <m:t>i,t</m:t>
              </m:r>
            </m:sub>
          </m:sSub>
          <m:r>
            <w:rPr>
              <w:rFonts w:ascii="Cambria Math" w:eastAsia="SimSun" w:hAnsi="Cambria Math"/>
              <w:lang w:val="es-CO"/>
            </w:rPr>
            <m:t xml:space="preserve"> (3)</m:t>
          </m:r>
        </m:oMath>
      </m:oMathPara>
    </w:p>
    <w:p w14:paraId="2BEBB1F1" w14:textId="77F172FE" w:rsidR="00594134" w:rsidRPr="00D26EB0" w:rsidRDefault="00594134" w:rsidP="00753063">
      <w:pPr>
        <w:jc w:val="both"/>
        <w:rPr>
          <w:lang w:val="en-US"/>
        </w:rPr>
      </w:pPr>
    </w:p>
    <w:p w14:paraId="774D22BA" w14:textId="7FCA7916" w:rsidR="003F5802" w:rsidRPr="00D65014" w:rsidRDefault="00522A61">
      <w:pPr>
        <w:pStyle w:val="Heading1"/>
        <w:rPr>
          <w:rFonts w:eastAsiaTheme="minorEastAsia"/>
          <w:lang w:eastAsia="zh-CN"/>
        </w:rPr>
      </w:pPr>
      <w:r w:rsidRPr="00F71747">
        <w:rPr>
          <w:rFonts w:eastAsiaTheme="minorEastAsia"/>
          <w:lang w:eastAsia="zh-CN"/>
        </w:rPr>
        <w:t>E</w:t>
      </w:r>
      <w:r w:rsidRPr="00D65014">
        <w:rPr>
          <w:rFonts w:eastAsiaTheme="minorEastAsia"/>
          <w:lang w:eastAsia="zh-CN"/>
        </w:rPr>
        <w:t xml:space="preserve">mpirical </w:t>
      </w:r>
      <w:r w:rsidR="003F5802" w:rsidRPr="00D65014">
        <w:rPr>
          <w:rFonts w:eastAsiaTheme="minorEastAsia"/>
          <w:lang w:eastAsia="zh-CN"/>
        </w:rPr>
        <w:t>Result</w:t>
      </w:r>
      <w:r w:rsidRPr="00D65014">
        <w:rPr>
          <w:rFonts w:eastAsiaTheme="minorEastAsia"/>
          <w:lang w:eastAsia="zh-CN"/>
        </w:rPr>
        <w:t>s</w:t>
      </w:r>
    </w:p>
    <w:p w14:paraId="710EB8DF" w14:textId="71FDBF46" w:rsidR="00550AE3" w:rsidRPr="00753063" w:rsidRDefault="001F3235" w:rsidP="00753063">
      <w:pPr>
        <w:pStyle w:val="Heading2"/>
        <w:numPr>
          <w:ilvl w:val="1"/>
          <w:numId w:val="15"/>
        </w:numPr>
        <w:rPr>
          <w:lang w:val="es-CO"/>
        </w:rPr>
      </w:pPr>
      <w:r w:rsidRPr="00753063">
        <w:rPr>
          <w:lang w:val="es-CO" w:eastAsia="zh-CN"/>
        </w:rPr>
        <w:t>Summary Statistics</w:t>
      </w:r>
    </w:p>
    <w:p w14:paraId="737E96BD" w14:textId="2E9FCA88" w:rsidR="00B43FFD" w:rsidRDefault="00B43FFD" w:rsidP="00753063">
      <w:pPr>
        <w:spacing w:line="480" w:lineRule="auto"/>
        <w:jc w:val="both"/>
      </w:pPr>
      <w:r w:rsidRPr="00D65014">
        <w:t>Descriptive statistics of the data are presented in Table 4.</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1190"/>
        <w:gridCol w:w="1191"/>
        <w:gridCol w:w="1190"/>
        <w:gridCol w:w="1191"/>
        <w:gridCol w:w="1191"/>
      </w:tblGrid>
      <w:tr w:rsidR="00B43FFD" w:rsidRPr="00281C81" w14:paraId="086D3F81"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tcPr>
          <w:p w14:paraId="5A69D043" w14:textId="77777777" w:rsidR="00B43FFD" w:rsidRPr="00281C81" w:rsidRDefault="00B43FFD" w:rsidP="00753063">
            <w:pPr>
              <w:jc w:val="both"/>
              <w:rPr>
                <w:b/>
                <w:i/>
                <w:sz w:val="20"/>
                <w:szCs w:val="20"/>
                <w:lang w:val="en-US"/>
              </w:rPr>
            </w:pPr>
            <w:r w:rsidRPr="00281C81">
              <w:rPr>
                <w:b/>
                <w:i/>
                <w:sz w:val="20"/>
                <w:szCs w:val="20"/>
                <w:lang w:val="en-US"/>
              </w:rPr>
              <w:t>Variable</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28678111" w14:textId="77777777" w:rsidR="00B43FFD" w:rsidRPr="00281C81" w:rsidRDefault="00B43FFD" w:rsidP="00753063">
            <w:pPr>
              <w:jc w:val="both"/>
              <w:rPr>
                <w:b/>
                <w:i/>
                <w:sz w:val="20"/>
                <w:szCs w:val="20"/>
                <w:lang w:val="en-US"/>
              </w:rPr>
            </w:pPr>
            <w:r w:rsidRPr="00281C81">
              <w:rPr>
                <w:b/>
                <w:i/>
                <w:sz w:val="20"/>
                <w:szCs w:val="20"/>
                <w:lang w:val="en-US"/>
              </w:rPr>
              <w:t>N</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25CF4424" w14:textId="77777777" w:rsidR="00B43FFD" w:rsidRPr="00281C81" w:rsidRDefault="00B43FFD" w:rsidP="00753063">
            <w:pPr>
              <w:jc w:val="both"/>
              <w:rPr>
                <w:b/>
                <w:i/>
                <w:sz w:val="20"/>
                <w:szCs w:val="20"/>
                <w:lang w:val="en-US"/>
              </w:rPr>
            </w:pPr>
            <w:r w:rsidRPr="00281C81">
              <w:rPr>
                <w:b/>
                <w:i/>
                <w:sz w:val="20"/>
                <w:szCs w:val="20"/>
                <w:lang w:val="en-US"/>
              </w:rPr>
              <w:t>Mean</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1B75E030" w14:textId="77777777" w:rsidR="00B43FFD" w:rsidRPr="00281C81" w:rsidRDefault="00B43FFD" w:rsidP="00753063">
            <w:pPr>
              <w:jc w:val="both"/>
              <w:rPr>
                <w:b/>
                <w:i/>
                <w:sz w:val="20"/>
                <w:szCs w:val="20"/>
                <w:lang w:val="en-US"/>
              </w:rPr>
            </w:pPr>
            <w:r w:rsidRPr="00281C81">
              <w:rPr>
                <w:b/>
                <w:i/>
                <w:sz w:val="20"/>
                <w:szCs w:val="20"/>
                <w:lang w:val="en-US"/>
              </w:rPr>
              <w:t>SD</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4265361" w14:textId="77777777" w:rsidR="00B43FFD" w:rsidRPr="00281C81" w:rsidRDefault="00B43FFD" w:rsidP="00753063">
            <w:pPr>
              <w:jc w:val="both"/>
              <w:rPr>
                <w:b/>
                <w:i/>
                <w:sz w:val="20"/>
                <w:szCs w:val="20"/>
                <w:lang w:val="en-US"/>
              </w:rPr>
            </w:pPr>
            <w:r w:rsidRPr="00281C81">
              <w:rPr>
                <w:b/>
                <w:i/>
                <w:sz w:val="20"/>
                <w:szCs w:val="20"/>
                <w:lang w:val="en-US"/>
              </w:rPr>
              <w:t>Min</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D595DB9" w14:textId="77777777" w:rsidR="00B43FFD" w:rsidRPr="00281C81" w:rsidRDefault="00B43FFD" w:rsidP="00753063">
            <w:pPr>
              <w:jc w:val="both"/>
              <w:rPr>
                <w:b/>
                <w:i/>
                <w:sz w:val="20"/>
                <w:szCs w:val="20"/>
                <w:lang w:val="en-US"/>
              </w:rPr>
            </w:pPr>
            <w:r w:rsidRPr="00281C81">
              <w:rPr>
                <w:b/>
                <w:i/>
                <w:sz w:val="20"/>
                <w:szCs w:val="20"/>
                <w:lang w:val="en-US"/>
              </w:rPr>
              <w:t>Max</w:t>
            </w:r>
          </w:p>
        </w:tc>
      </w:tr>
      <w:tr w:rsidR="00281C81" w:rsidRPr="00281C81" w14:paraId="778ECCC7"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29DB4D" w14:textId="5411248E" w:rsidR="00281C81" w:rsidRPr="00281C81" w:rsidRDefault="00281C81" w:rsidP="00281C81">
            <w:pPr>
              <w:jc w:val="both"/>
              <w:rPr>
                <w:b/>
                <w:i/>
                <w:sz w:val="20"/>
                <w:szCs w:val="20"/>
                <w:lang w:val="en-US"/>
              </w:rPr>
            </w:pPr>
            <w:proofErr w:type="spellStart"/>
            <w:r w:rsidRPr="00281C81">
              <w:rPr>
                <w:b/>
                <w:bCs/>
                <w:i/>
                <w:iCs/>
                <w:sz w:val="20"/>
                <w:szCs w:val="20"/>
              </w:rPr>
              <w:t>Code</w:t>
            </w:r>
            <w:r w:rsidRPr="00281C81">
              <w:rPr>
                <w:b/>
                <w:bCs/>
                <w:i/>
                <w:iCs/>
                <w:sz w:val="20"/>
                <w:szCs w:val="20"/>
                <w:vertAlign w:val="subscript"/>
              </w:rPr>
              <w:t>i,t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7ACF15F3" w14:textId="77532FAD" w:rsidR="00281C81" w:rsidRPr="00281C81" w:rsidRDefault="00281C81" w:rsidP="00281C81">
            <w:pPr>
              <w:jc w:val="both"/>
              <w:rPr>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58A0A94" w14:textId="21AD7D44" w:rsidR="00281C81" w:rsidRPr="00281C81" w:rsidRDefault="00281C81" w:rsidP="00281C81">
            <w:pPr>
              <w:jc w:val="both"/>
              <w:rPr>
                <w:i/>
                <w:sz w:val="20"/>
                <w:szCs w:val="20"/>
                <w:lang w:val="en-US"/>
              </w:rPr>
            </w:pPr>
            <w:r w:rsidRPr="00281C81">
              <w:rPr>
                <w:sz w:val="20"/>
                <w:szCs w:val="20"/>
              </w:rPr>
              <w:t>.04</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4BC4C0FB" w14:textId="21A8904A" w:rsidR="00281C81" w:rsidRPr="00281C81" w:rsidRDefault="00281C81" w:rsidP="00281C81">
            <w:pPr>
              <w:jc w:val="both"/>
              <w:rPr>
                <w:i/>
                <w:sz w:val="20"/>
                <w:szCs w:val="20"/>
                <w:lang w:val="en-US"/>
              </w:rPr>
            </w:pPr>
            <w:r w:rsidRPr="00281C81">
              <w:rPr>
                <w:sz w:val="20"/>
                <w:szCs w:val="20"/>
              </w:rPr>
              <w:t>.71</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62C48B4" w14:textId="4EA57C14" w:rsidR="00281C81" w:rsidRPr="00281C81" w:rsidRDefault="00281C81" w:rsidP="00281C81">
            <w:pPr>
              <w:jc w:val="both"/>
              <w:rPr>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BEE1454" w14:textId="3C185C3F" w:rsidR="00281C81" w:rsidRPr="00281C81" w:rsidRDefault="00281C81" w:rsidP="00281C81">
            <w:pPr>
              <w:jc w:val="both"/>
              <w:rPr>
                <w:i/>
                <w:sz w:val="20"/>
                <w:szCs w:val="20"/>
                <w:lang w:val="en-US"/>
              </w:rPr>
            </w:pPr>
            <w:r w:rsidRPr="00281C81">
              <w:rPr>
                <w:sz w:val="20"/>
                <w:szCs w:val="20"/>
              </w:rPr>
              <w:t>59</w:t>
            </w:r>
          </w:p>
        </w:tc>
      </w:tr>
      <w:tr w:rsidR="00281C81" w:rsidRPr="00281C81" w14:paraId="4C3E45DD"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52EEA5" w14:textId="1EE90FF9" w:rsidR="00281C81" w:rsidRPr="00281C81" w:rsidRDefault="00281C81" w:rsidP="00281C81">
            <w:pPr>
              <w:jc w:val="both"/>
              <w:rPr>
                <w:b/>
                <w:i/>
                <w:sz w:val="20"/>
                <w:szCs w:val="20"/>
                <w:lang w:val="en-US"/>
              </w:rPr>
            </w:pPr>
            <w:proofErr w:type="spellStart"/>
            <w:r w:rsidRPr="00281C81">
              <w:rPr>
                <w:b/>
                <w:bCs/>
                <w:i/>
                <w:iCs/>
                <w:sz w:val="20"/>
                <w:szCs w:val="20"/>
              </w:rPr>
              <w:t>Review</w:t>
            </w:r>
            <w:r w:rsidRPr="00281C81">
              <w:rPr>
                <w:b/>
                <w:bCs/>
                <w:i/>
                <w:iCs/>
                <w:sz w:val="20"/>
                <w:szCs w:val="20"/>
                <w:vertAlign w:val="subscript"/>
              </w:rPr>
              <w:t>i,t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549A0FA0" w14:textId="0F60F9B9"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3556453E" w14:textId="690DBCCF" w:rsidR="00281C81" w:rsidRPr="00281C81" w:rsidRDefault="00281C81" w:rsidP="00281C81">
            <w:pPr>
              <w:jc w:val="both"/>
              <w:rPr>
                <w:b/>
                <w:i/>
                <w:sz w:val="20"/>
                <w:szCs w:val="20"/>
                <w:lang w:val="en-US"/>
              </w:rPr>
            </w:pPr>
            <w:r w:rsidRPr="00281C81">
              <w:rPr>
                <w:sz w:val="20"/>
                <w:szCs w:val="20"/>
              </w:rPr>
              <w:t>.23</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49AB2660" w14:textId="61118BC7" w:rsidR="00281C81" w:rsidRPr="00281C81" w:rsidRDefault="00281C81" w:rsidP="00281C81">
            <w:pPr>
              <w:jc w:val="both"/>
              <w:rPr>
                <w:b/>
                <w:i/>
                <w:sz w:val="20"/>
                <w:szCs w:val="20"/>
                <w:lang w:val="en-US"/>
              </w:rPr>
            </w:pPr>
            <w:r w:rsidRPr="00281C81">
              <w:rPr>
                <w:sz w:val="20"/>
                <w:szCs w:val="20"/>
              </w:rPr>
              <w:t>2.52</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45EC1C52" w14:textId="2FCFD9E5"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0E0761C4" w14:textId="5CA62ADB" w:rsidR="00281C81" w:rsidRPr="00281C81" w:rsidRDefault="00281C81" w:rsidP="00281C81">
            <w:pPr>
              <w:jc w:val="both"/>
              <w:rPr>
                <w:b/>
                <w:i/>
                <w:sz w:val="20"/>
                <w:szCs w:val="20"/>
                <w:lang w:val="en-US"/>
              </w:rPr>
            </w:pPr>
            <w:r w:rsidRPr="00281C81">
              <w:rPr>
                <w:sz w:val="20"/>
                <w:szCs w:val="20"/>
              </w:rPr>
              <w:t>121</w:t>
            </w:r>
          </w:p>
        </w:tc>
      </w:tr>
      <w:tr w:rsidR="00281C81" w:rsidRPr="00281C81" w14:paraId="219DEBE8"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0B08D4" w14:textId="72A3550A" w:rsidR="00281C81" w:rsidRPr="00281C81" w:rsidRDefault="00281C81" w:rsidP="00281C81">
            <w:pPr>
              <w:jc w:val="both"/>
              <w:rPr>
                <w:b/>
                <w:i/>
                <w:sz w:val="20"/>
                <w:szCs w:val="20"/>
                <w:lang w:val="en-US"/>
              </w:rPr>
            </w:pPr>
            <w:proofErr w:type="spellStart"/>
            <w:r w:rsidRPr="00281C81">
              <w:rPr>
                <w:b/>
                <w:bCs/>
                <w:i/>
                <w:iCs/>
                <w:sz w:val="20"/>
                <w:szCs w:val="20"/>
              </w:rPr>
              <w:t>Issue</w:t>
            </w:r>
            <w:r w:rsidRPr="00281C81">
              <w:rPr>
                <w:b/>
                <w:bCs/>
                <w:i/>
                <w:iCs/>
                <w:sz w:val="20"/>
                <w:szCs w:val="20"/>
                <w:vertAlign w:val="subscript"/>
              </w:rPr>
              <w:t>i,t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1E5E62D1" w14:textId="0811BFBE"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2601AF70" w14:textId="056F801C" w:rsidR="00281C81" w:rsidRPr="00281C81" w:rsidRDefault="00281C81" w:rsidP="00281C81">
            <w:pPr>
              <w:jc w:val="both"/>
              <w:rPr>
                <w:b/>
                <w:i/>
                <w:sz w:val="20"/>
                <w:szCs w:val="20"/>
                <w:lang w:val="en-US"/>
              </w:rPr>
            </w:pPr>
            <w:r w:rsidRPr="00281C81">
              <w:rPr>
                <w:sz w:val="20"/>
                <w:szCs w:val="20"/>
              </w:rPr>
              <w:t>.17</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29B4286A" w14:textId="06C5B4D4" w:rsidR="00281C81" w:rsidRPr="00281C81" w:rsidRDefault="00281C81" w:rsidP="00281C81">
            <w:pPr>
              <w:jc w:val="both"/>
              <w:rPr>
                <w:b/>
                <w:i/>
                <w:sz w:val="20"/>
                <w:szCs w:val="20"/>
                <w:lang w:val="en-US"/>
              </w:rPr>
            </w:pPr>
            <w:r w:rsidRPr="00281C81">
              <w:rPr>
                <w:sz w:val="20"/>
                <w:szCs w:val="20"/>
              </w:rPr>
              <w:t>1.96</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F7F4458" w14:textId="2621ABDD"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06DDC01" w14:textId="2A3DE699" w:rsidR="00281C81" w:rsidRPr="00281C81" w:rsidRDefault="00281C81" w:rsidP="00281C81">
            <w:pPr>
              <w:jc w:val="both"/>
              <w:rPr>
                <w:b/>
                <w:i/>
                <w:sz w:val="20"/>
                <w:szCs w:val="20"/>
                <w:lang w:val="en-US"/>
              </w:rPr>
            </w:pPr>
            <w:r w:rsidRPr="00281C81">
              <w:rPr>
                <w:sz w:val="20"/>
                <w:szCs w:val="20"/>
              </w:rPr>
              <w:t>102</w:t>
            </w:r>
          </w:p>
        </w:tc>
      </w:tr>
      <w:tr w:rsidR="00281C81" w:rsidRPr="00281C81" w14:paraId="07D066E0"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FD914" w14:textId="18B44A37" w:rsidR="00281C81" w:rsidRPr="00281C81" w:rsidRDefault="00281C81" w:rsidP="00281C81">
            <w:pPr>
              <w:jc w:val="both"/>
              <w:rPr>
                <w:b/>
                <w:i/>
                <w:sz w:val="20"/>
                <w:szCs w:val="20"/>
                <w:lang w:val="en-US"/>
              </w:rPr>
            </w:pPr>
            <w:proofErr w:type="spellStart"/>
            <w:r w:rsidRPr="00281C81">
              <w:rPr>
                <w:b/>
                <w:bCs/>
                <w:i/>
                <w:iCs/>
                <w:sz w:val="20"/>
                <w:szCs w:val="20"/>
              </w:rPr>
              <w:t>AllCon</w:t>
            </w:r>
            <w:r w:rsidRPr="00281C81">
              <w:rPr>
                <w:b/>
                <w:bCs/>
                <w:i/>
                <w:iCs/>
                <w:sz w:val="20"/>
                <w:szCs w:val="20"/>
                <w:vertAlign w:val="subscript"/>
              </w:rPr>
              <w:t>i,t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57E7BE23" w14:textId="3ADD86A3"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07637CD" w14:textId="3B1A4D20" w:rsidR="00281C81" w:rsidRPr="00281C81" w:rsidRDefault="00281C81" w:rsidP="00281C81">
            <w:pPr>
              <w:jc w:val="both"/>
              <w:rPr>
                <w:b/>
                <w:i/>
                <w:sz w:val="20"/>
                <w:szCs w:val="20"/>
                <w:lang w:val="en-US"/>
              </w:rPr>
            </w:pPr>
            <w:r w:rsidRPr="00281C81">
              <w:rPr>
                <w:sz w:val="20"/>
                <w:szCs w:val="20"/>
              </w:rPr>
              <w:t>.44</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0247B3AE" w14:textId="52D0208F" w:rsidR="00281C81" w:rsidRPr="00281C81" w:rsidRDefault="00281C81" w:rsidP="00281C81">
            <w:pPr>
              <w:jc w:val="both"/>
              <w:rPr>
                <w:b/>
                <w:i/>
                <w:sz w:val="20"/>
                <w:szCs w:val="20"/>
                <w:lang w:val="en-US"/>
              </w:rPr>
            </w:pPr>
            <w:r w:rsidRPr="00281C81">
              <w:rPr>
                <w:sz w:val="20"/>
                <w:szCs w:val="20"/>
              </w:rPr>
              <w:t>4.4</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3C4C599" w14:textId="1C096CD9"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EDD3893" w14:textId="3F19F3CD" w:rsidR="00281C81" w:rsidRPr="00281C81" w:rsidRDefault="00281C81" w:rsidP="00281C81">
            <w:pPr>
              <w:jc w:val="both"/>
              <w:rPr>
                <w:b/>
                <w:i/>
                <w:sz w:val="20"/>
                <w:szCs w:val="20"/>
                <w:lang w:val="en-US"/>
              </w:rPr>
            </w:pPr>
            <w:r w:rsidRPr="00281C81">
              <w:rPr>
                <w:sz w:val="20"/>
                <w:szCs w:val="20"/>
              </w:rPr>
              <w:t>238</w:t>
            </w:r>
          </w:p>
        </w:tc>
      </w:tr>
      <w:tr w:rsidR="00281C81" w:rsidRPr="00281C81" w14:paraId="6045AFDD"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07626F" w14:textId="26B75193" w:rsidR="00281C81" w:rsidRPr="00281C81" w:rsidRDefault="00281C81" w:rsidP="00281C81">
            <w:pPr>
              <w:jc w:val="both"/>
              <w:rPr>
                <w:b/>
                <w:i/>
                <w:sz w:val="20"/>
                <w:szCs w:val="20"/>
                <w:lang w:val="en-US"/>
              </w:rPr>
            </w:pPr>
            <w:proofErr w:type="spellStart"/>
            <w:r w:rsidRPr="00281C81">
              <w:rPr>
                <w:b/>
                <w:bCs/>
                <w:i/>
                <w:iCs/>
                <w:sz w:val="20"/>
                <w:szCs w:val="20"/>
              </w:rPr>
              <w:t>UntargetedAmount</w:t>
            </w:r>
            <w:r w:rsidRPr="00281C81">
              <w:rPr>
                <w:b/>
                <w:bCs/>
                <w:i/>
                <w:iCs/>
                <w:sz w:val="20"/>
                <w:szCs w:val="20"/>
                <w:vertAlign w:val="subscript"/>
              </w:rPr>
              <w:t>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73582BF7" w14:textId="6FF2BFAB"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89B954C" w14:textId="4CD64E71" w:rsidR="00281C81" w:rsidRPr="00281C81" w:rsidRDefault="00281C81" w:rsidP="00281C81">
            <w:pPr>
              <w:jc w:val="both"/>
              <w:rPr>
                <w:b/>
                <w:i/>
                <w:sz w:val="20"/>
                <w:szCs w:val="20"/>
                <w:lang w:val="en-US"/>
              </w:rPr>
            </w:pPr>
            <w:r w:rsidRPr="00281C81">
              <w:rPr>
                <w:sz w:val="20"/>
                <w:szCs w:val="20"/>
              </w:rPr>
              <w:t>86153.85</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23BB541C" w14:textId="1C7BDA2B" w:rsidR="00281C81" w:rsidRPr="00281C81" w:rsidRDefault="00281C81" w:rsidP="00281C81">
            <w:pPr>
              <w:jc w:val="both"/>
              <w:rPr>
                <w:b/>
                <w:i/>
                <w:sz w:val="20"/>
                <w:szCs w:val="20"/>
                <w:lang w:val="en-US"/>
              </w:rPr>
            </w:pPr>
            <w:r w:rsidRPr="00281C81">
              <w:rPr>
                <w:sz w:val="20"/>
                <w:szCs w:val="20"/>
              </w:rPr>
              <w:t>518385.79</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496854B" w14:textId="3F6AA0F3"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D848740" w14:textId="2BA22A35" w:rsidR="00281C81" w:rsidRPr="00281C81" w:rsidRDefault="00281C81" w:rsidP="00281C81">
            <w:pPr>
              <w:jc w:val="both"/>
              <w:rPr>
                <w:b/>
                <w:i/>
                <w:sz w:val="20"/>
                <w:szCs w:val="20"/>
                <w:lang w:val="en-US"/>
              </w:rPr>
            </w:pPr>
            <w:r w:rsidRPr="00281C81">
              <w:rPr>
                <w:sz w:val="20"/>
                <w:szCs w:val="20"/>
              </w:rPr>
              <w:t>5000000</w:t>
            </w:r>
          </w:p>
        </w:tc>
      </w:tr>
      <w:tr w:rsidR="00281C81" w:rsidRPr="00281C81" w14:paraId="0A296535"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896D0" w14:textId="61C146D2" w:rsidR="00281C81" w:rsidRPr="00281C81" w:rsidRDefault="00281C81" w:rsidP="00281C81">
            <w:pPr>
              <w:jc w:val="both"/>
              <w:rPr>
                <w:b/>
                <w:i/>
                <w:sz w:val="20"/>
                <w:szCs w:val="20"/>
                <w:lang w:val="en-US"/>
              </w:rPr>
            </w:pPr>
            <w:proofErr w:type="spellStart"/>
            <w:r w:rsidRPr="00281C81">
              <w:rPr>
                <w:b/>
                <w:bCs/>
                <w:i/>
                <w:iCs/>
                <w:sz w:val="20"/>
                <w:szCs w:val="20"/>
              </w:rPr>
              <w:t>TargetedNumber</w:t>
            </w:r>
            <w:r w:rsidRPr="00281C81">
              <w:rPr>
                <w:b/>
                <w:bCs/>
                <w:i/>
                <w:iCs/>
                <w:sz w:val="20"/>
                <w:szCs w:val="20"/>
                <w:vertAlign w:val="subscript"/>
              </w:rPr>
              <w:t>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693E881F" w14:textId="54C5550D"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EF8F018" w14:textId="4CD9EF35" w:rsidR="00281C81" w:rsidRPr="00281C81" w:rsidRDefault="00281C81" w:rsidP="00281C81">
            <w:pPr>
              <w:jc w:val="both"/>
              <w:rPr>
                <w:b/>
                <w:i/>
                <w:sz w:val="20"/>
                <w:szCs w:val="20"/>
                <w:lang w:val="en-US"/>
              </w:rPr>
            </w:pPr>
            <w:r w:rsidRPr="00281C81">
              <w:rPr>
                <w:sz w:val="20"/>
                <w:szCs w:val="20"/>
              </w:rPr>
              <w:t>.08</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4F1F9299" w14:textId="14A35827" w:rsidR="00281C81" w:rsidRPr="00281C81" w:rsidRDefault="00281C81" w:rsidP="00281C81">
            <w:pPr>
              <w:jc w:val="both"/>
              <w:rPr>
                <w:b/>
                <w:i/>
                <w:sz w:val="20"/>
                <w:szCs w:val="20"/>
                <w:lang w:val="en-US"/>
              </w:rPr>
            </w:pPr>
            <w:r w:rsidRPr="00281C81">
              <w:rPr>
                <w:sz w:val="20"/>
                <w:szCs w:val="20"/>
              </w:rPr>
              <w:t>.43</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0947D52C" w14:textId="283A45E8"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23C9A771" w14:textId="1D9242D7" w:rsidR="00281C81" w:rsidRPr="00281C81" w:rsidRDefault="00281C81" w:rsidP="00281C81">
            <w:pPr>
              <w:jc w:val="both"/>
              <w:rPr>
                <w:b/>
                <w:i/>
                <w:sz w:val="20"/>
                <w:szCs w:val="20"/>
                <w:lang w:val="en-US"/>
              </w:rPr>
            </w:pPr>
            <w:r w:rsidRPr="00281C81">
              <w:rPr>
                <w:sz w:val="20"/>
                <w:szCs w:val="20"/>
              </w:rPr>
              <w:t>4</w:t>
            </w:r>
          </w:p>
        </w:tc>
      </w:tr>
      <w:tr w:rsidR="00281C81" w:rsidRPr="00281C81" w14:paraId="7EBA7D8C"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1C5CD8" w14:textId="6B3D25FE" w:rsidR="00281C81" w:rsidRPr="00281C81" w:rsidRDefault="00281C81" w:rsidP="00281C81">
            <w:pPr>
              <w:jc w:val="both"/>
              <w:rPr>
                <w:b/>
                <w:i/>
                <w:sz w:val="20"/>
                <w:szCs w:val="20"/>
                <w:lang w:val="en-US"/>
              </w:rPr>
            </w:pPr>
            <w:proofErr w:type="spellStart"/>
            <w:r w:rsidRPr="00281C81">
              <w:rPr>
                <w:b/>
                <w:bCs/>
                <w:i/>
                <w:iCs/>
                <w:sz w:val="20"/>
                <w:szCs w:val="20"/>
              </w:rPr>
              <w:t>BitcoinVolume</w:t>
            </w:r>
            <w:r w:rsidRPr="00281C81">
              <w:rPr>
                <w:b/>
                <w:bCs/>
                <w:i/>
                <w:iCs/>
                <w:sz w:val="20"/>
                <w:szCs w:val="20"/>
                <w:vertAlign w:val="subscript"/>
              </w:rPr>
              <w:t>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6822CC51" w14:textId="175C05FE"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1A053763" w14:textId="079FD9E0" w:rsidR="00281C81" w:rsidRPr="00281C81" w:rsidRDefault="00281C81" w:rsidP="00281C81">
            <w:pPr>
              <w:jc w:val="both"/>
              <w:rPr>
                <w:b/>
                <w:i/>
                <w:sz w:val="20"/>
                <w:szCs w:val="20"/>
                <w:lang w:val="en-US"/>
              </w:rPr>
            </w:pPr>
            <w:r w:rsidRPr="00281C81">
              <w:rPr>
                <w:sz w:val="20"/>
                <w:szCs w:val="20"/>
              </w:rPr>
              <w:t>24.13</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552AA363" w14:textId="3E0FE5C9" w:rsidR="00281C81" w:rsidRPr="00281C81" w:rsidRDefault="00281C81" w:rsidP="00281C81">
            <w:pPr>
              <w:jc w:val="both"/>
              <w:rPr>
                <w:b/>
                <w:i/>
                <w:sz w:val="20"/>
                <w:szCs w:val="20"/>
                <w:lang w:val="en-US"/>
              </w:rPr>
            </w:pPr>
            <w:r w:rsidRPr="00281C81">
              <w:rPr>
                <w:sz w:val="20"/>
                <w:szCs w:val="20"/>
              </w:rPr>
              <w:t>9.76</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FCADF4F" w14:textId="2973CDA2" w:rsidR="00281C81" w:rsidRPr="00281C81" w:rsidRDefault="00281C81" w:rsidP="00281C81">
            <w:pPr>
              <w:jc w:val="both"/>
              <w:rPr>
                <w:b/>
                <w:i/>
                <w:sz w:val="20"/>
                <w:szCs w:val="20"/>
                <w:lang w:val="en-US"/>
              </w:rPr>
            </w:pPr>
            <w:r w:rsidRPr="00281C81">
              <w:rPr>
                <w:sz w:val="20"/>
                <w:szCs w:val="20"/>
              </w:rPr>
              <w:t>9.97</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04E5CB72" w14:textId="7655D33C" w:rsidR="00281C81" w:rsidRPr="00281C81" w:rsidRDefault="00281C81" w:rsidP="00281C81">
            <w:pPr>
              <w:jc w:val="both"/>
              <w:rPr>
                <w:b/>
                <w:i/>
                <w:sz w:val="20"/>
                <w:szCs w:val="20"/>
                <w:lang w:val="en-US"/>
              </w:rPr>
            </w:pPr>
            <w:r w:rsidRPr="00281C81">
              <w:rPr>
                <w:sz w:val="20"/>
                <w:szCs w:val="20"/>
              </w:rPr>
              <w:t>67.36</w:t>
            </w:r>
          </w:p>
        </w:tc>
      </w:tr>
      <w:tr w:rsidR="00281C81" w:rsidRPr="00281C81" w14:paraId="43988204"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6F5959" w14:textId="67499162" w:rsidR="00281C81" w:rsidRPr="00281C81" w:rsidRDefault="00281C81" w:rsidP="00281C81">
            <w:pPr>
              <w:jc w:val="both"/>
              <w:rPr>
                <w:b/>
                <w:i/>
                <w:sz w:val="20"/>
                <w:szCs w:val="20"/>
                <w:lang w:val="en-US"/>
              </w:rPr>
            </w:pPr>
            <w:proofErr w:type="spellStart"/>
            <w:r w:rsidRPr="00281C81">
              <w:rPr>
                <w:b/>
                <w:bCs/>
                <w:i/>
                <w:iCs/>
                <w:sz w:val="20"/>
                <w:szCs w:val="20"/>
              </w:rPr>
              <w:t>BitcoinReturn</w:t>
            </w:r>
            <w:r w:rsidRPr="00281C81">
              <w:rPr>
                <w:b/>
                <w:bCs/>
                <w:i/>
                <w:iCs/>
                <w:sz w:val="20"/>
                <w:szCs w:val="20"/>
                <w:vertAlign w:val="subscript"/>
              </w:rPr>
              <w:t>t</w:t>
            </w:r>
            <w:proofErr w:type="spellEnd"/>
            <w:r w:rsidRPr="00281C81">
              <w:rPr>
                <w:b/>
                <w:bCs/>
                <w:i/>
                <w:iCs/>
                <w:sz w:val="20"/>
                <w:szCs w:val="20"/>
                <w:vertAlign w:val="subscript"/>
              </w:rPr>
              <w:t xml:space="preserve"> </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71C37DFA" w14:textId="659D88B6"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3C4C712" w14:textId="00367CFA" w:rsidR="00281C81" w:rsidRPr="00281C81" w:rsidRDefault="00281C81" w:rsidP="00281C81">
            <w:pPr>
              <w:jc w:val="both"/>
              <w:rPr>
                <w:b/>
                <w:i/>
                <w:sz w:val="20"/>
                <w:szCs w:val="20"/>
                <w:lang w:val="en-US"/>
              </w:rPr>
            </w:pPr>
            <w:r w:rsidRPr="00281C81">
              <w:rPr>
                <w:sz w:val="20"/>
                <w:szCs w:val="20"/>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5F15E311" w14:textId="5448D128" w:rsidR="00281C81" w:rsidRPr="00281C81" w:rsidRDefault="00281C81" w:rsidP="00281C81">
            <w:pPr>
              <w:jc w:val="both"/>
              <w:rPr>
                <w:b/>
                <w:i/>
                <w:sz w:val="20"/>
                <w:szCs w:val="20"/>
                <w:lang w:val="en-US"/>
              </w:rPr>
            </w:pPr>
            <w:r w:rsidRPr="00281C81">
              <w:rPr>
                <w:sz w:val="20"/>
                <w:szCs w:val="20"/>
              </w:rPr>
              <w:t>.01</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5B4E1CF" w14:textId="1C82336B" w:rsidR="00281C81" w:rsidRPr="00281C81" w:rsidRDefault="00281C81" w:rsidP="00281C81">
            <w:pPr>
              <w:jc w:val="both"/>
              <w:rPr>
                <w:b/>
                <w:i/>
                <w:sz w:val="20"/>
                <w:szCs w:val="20"/>
                <w:lang w:val="en-US"/>
              </w:rPr>
            </w:pPr>
            <w:r w:rsidRPr="00281C81">
              <w:rPr>
                <w:sz w:val="20"/>
                <w:szCs w:val="20"/>
              </w:rPr>
              <w:t>-.04</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747ABD9" w14:textId="488CD0E8" w:rsidR="00281C81" w:rsidRPr="00281C81" w:rsidRDefault="00281C81" w:rsidP="00281C81">
            <w:pPr>
              <w:jc w:val="both"/>
              <w:rPr>
                <w:b/>
                <w:i/>
                <w:sz w:val="20"/>
                <w:szCs w:val="20"/>
                <w:lang w:val="en-US"/>
              </w:rPr>
            </w:pPr>
            <w:r w:rsidRPr="00281C81">
              <w:rPr>
                <w:sz w:val="20"/>
                <w:szCs w:val="20"/>
              </w:rPr>
              <w:t>.03</w:t>
            </w:r>
          </w:p>
        </w:tc>
      </w:tr>
      <w:tr w:rsidR="00281C81" w:rsidRPr="00281C81" w14:paraId="57C7BE21"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C0B9A8" w14:textId="24E50076" w:rsidR="00281C81" w:rsidRPr="00281C81" w:rsidRDefault="00281C81" w:rsidP="00281C81">
            <w:pPr>
              <w:jc w:val="both"/>
              <w:rPr>
                <w:b/>
                <w:i/>
                <w:sz w:val="20"/>
                <w:szCs w:val="20"/>
                <w:lang w:val="en-US"/>
              </w:rPr>
            </w:pPr>
            <w:proofErr w:type="gramStart"/>
            <w:r w:rsidRPr="00281C81">
              <w:rPr>
                <w:b/>
                <w:bCs/>
                <w:i/>
                <w:iCs/>
                <w:color w:val="000000" w:themeColor="text1"/>
                <w:kern w:val="24"/>
                <w:sz w:val="20"/>
                <w:szCs w:val="20"/>
                <w:lang w:val="en-US"/>
              </w:rPr>
              <w:t>Fork</w:t>
            </w:r>
            <w:proofErr w:type="spellStart"/>
            <w:r w:rsidRPr="00281C81">
              <w:rPr>
                <w:b/>
                <w:bCs/>
                <w:i/>
                <w:iCs/>
                <w:color w:val="000000" w:themeColor="text1"/>
                <w:kern w:val="24"/>
                <w:position w:val="-5"/>
                <w:sz w:val="20"/>
                <w:szCs w:val="20"/>
                <w:vertAlign w:val="subscript"/>
                <w:lang w:val="en-US"/>
              </w:rPr>
              <w:t>i,t</w:t>
            </w:r>
            <w:proofErr w:type="spellEnd"/>
            <w:proofErr w:type="gram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189F3295" w14:textId="2A8C3A71"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2E643BB9" w14:textId="13772734" w:rsidR="00281C81" w:rsidRPr="00281C81" w:rsidRDefault="00281C81" w:rsidP="00281C81">
            <w:pPr>
              <w:jc w:val="both"/>
              <w:rPr>
                <w:b/>
                <w:i/>
                <w:sz w:val="20"/>
                <w:szCs w:val="20"/>
                <w:lang w:val="en-US"/>
              </w:rPr>
            </w:pPr>
            <w:r w:rsidRPr="00281C81">
              <w:rPr>
                <w:sz w:val="20"/>
                <w:szCs w:val="20"/>
              </w:rPr>
              <w:t>.17</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5653E785" w14:textId="5881CB53" w:rsidR="00281C81" w:rsidRPr="00281C81" w:rsidRDefault="00281C81" w:rsidP="00281C81">
            <w:pPr>
              <w:jc w:val="both"/>
              <w:rPr>
                <w:b/>
                <w:i/>
                <w:sz w:val="20"/>
                <w:szCs w:val="20"/>
                <w:lang w:val="en-US"/>
              </w:rPr>
            </w:pPr>
            <w:r w:rsidRPr="00281C81">
              <w:rPr>
                <w:sz w:val="20"/>
                <w:szCs w:val="20"/>
              </w:rPr>
              <w:t>3.07</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BE5C5CF" w14:textId="7AF41EF3"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8E29700" w14:textId="76CE79F1" w:rsidR="00281C81" w:rsidRPr="00281C81" w:rsidRDefault="00281C81" w:rsidP="00281C81">
            <w:pPr>
              <w:jc w:val="both"/>
              <w:rPr>
                <w:b/>
                <w:i/>
                <w:sz w:val="20"/>
                <w:szCs w:val="20"/>
                <w:lang w:val="en-US"/>
              </w:rPr>
            </w:pPr>
            <w:r w:rsidRPr="00281C81">
              <w:rPr>
                <w:sz w:val="20"/>
                <w:szCs w:val="20"/>
              </w:rPr>
              <w:t>497</w:t>
            </w:r>
          </w:p>
        </w:tc>
      </w:tr>
      <w:tr w:rsidR="00281C81" w:rsidRPr="00281C81" w14:paraId="64381E81"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5DDBE" w14:textId="0561E342" w:rsidR="00281C81" w:rsidRPr="00281C81" w:rsidRDefault="00281C81" w:rsidP="00281C81">
            <w:pPr>
              <w:jc w:val="both"/>
              <w:rPr>
                <w:b/>
                <w:i/>
                <w:sz w:val="20"/>
                <w:szCs w:val="20"/>
                <w:lang w:val="en-US"/>
              </w:rPr>
            </w:pPr>
            <w:proofErr w:type="gramStart"/>
            <w:r w:rsidRPr="00281C81">
              <w:rPr>
                <w:b/>
                <w:bCs/>
                <w:i/>
                <w:iCs/>
                <w:color w:val="000000" w:themeColor="text1"/>
                <w:kern w:val="24"/>
                <w:sz w:val="20"/>
                <w:szCs w:val="20"/>
                <w:lang w:val="en-US"/>
              </w:rPr>
              <w:t>Watch</w:t>
            </w:r>
            <w:proofErr w:type="spellStart"/>
            <w:r w:rsidRPr="00281C81">
              <w:rPr>
                <w:b/>
                <w:bCs/>
                <w:i/>
                <w:iCs/>
                <w:color w:val="000000" w:themeColor="text1"/>
                <w:kern w:val="24"/>
                <w:position w:val="-5"/>
                <w:sz w:val="20"/>
                <w:szCs w:val="20"/>
                <w:vertAlign w:val="subscript"/>
                <w:lang w:val="en-US"/>
              </w:rPr>
              <w:t>i,t</w:t>
            </w:r>
            <w:proofErr w:type="spellEnd"/>
            <w:proofErr w:type="gram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3BA88F20" w14:textId="45DDF20F"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4C8794F1" w14:textId="73EECBC4" w:rsidR="00281C81" w:rsidRPr="00281C81" w:rsidRDefault="00281C81" w:rsidP="00281C81">
            <w:pPr>
              <w:jc w:val="both"/>
              <w:rPr>
                <w:b/>
                <w:i/>
                <w:sz w:val="20"/>
                <w:szCs w:val="20"/>
                <w:lang w:val="en-US"/>
              </w:rPr>
            </w:pPr>
            <w:r w:rsidRPr="00281C81">
              <w:rPr>
                <w:sz w:val="20"/>
                <w:szCs w:val="20"/>
              </w:rPr>
              <w:t>.46</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0869C4FC" w14:textId="0867EB05" w:rsidR="00281C81" w:rsidRPr="00281C81" w:rsidRDefault="00281C81" w:rsidP="00281C81">
            <w:pPr>
              <w:jc w:val="both"/>
              <w:rPr>
                <w:b/>
                <w:i/>
                <w:sz w:val="20"/>
                <w:szCs w:val="20"/>
                <w:lang w:val="en-US"/>
              </w:rPr>
            </w:pPr>
            <w:r w:rsidRPr="00281C81">
              <w:rPr>
                <w:sz w:val="20"/>
                <w:szCs w:val="20"/>
              </w:rPr>
              <w:t>8.55</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CB6AC72" w14:textId="13320F4B"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67027464" w14:textId="3C25BBFD" w:rsidR="00281C81" w:rsidRPr="00281C81" w:rsidRDefault="00281C81" w:rsidP="00281C81">
            <w:pPr>
              <w:jc w:val="both"/>
              <w:rPr>
                <w:b/>
                <w:i/>
                <w:sz w:val="20"/>
                <w:szCs w:val="20"/>
                <w:lang w:val="en-US"/>
              </w:rPr>
            </w:pPr>
            <w:r w:rsidRPr="00281C81">
              <w:rPr>
                <w:sz w:val="20"/>
                <w:szCs w:val="20"/>
              </w:rPr>
              <w:t>1652</w:t>
            </w:r>
          </w:p>
        </w:tc>
      </w:tr>
      <w:tr w:rsidR="00281C81" w:rsidRPr="00281C81" w14:paraId="05ED93A4" w14:textId="77777777" w:rsidTr="00281C81">
        <w:trP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auto"/>
          </w:tcPr>
          <w:p w14:paraId="57F73692" w14:textId="60BBC9F4" w:rsidR="00281C81" w:rsidRPr="00281C81" w:rsidRDefault="00281C81" w:rsidP="00281C81">
            <w:pPr>
              <w:jc w:val="both"/>
              <w:rPr>
                <w:b/>
                <w:i/>
                <w:sz w:val="20"/>
                <w:szCs w:val="20"/>
                <w:lang w:val="en-US"/>
              </w:rPr>
            </w:pPr>
            <w:r w:rsidRPr="00281C81">
              <w:rPr>
                <w:sz w:val="20"/>
                <w:szCs w:val="20"/>
              </w:rPr>
              <w:t xml:space="preserve"> </w:t>
            </w:r>
            <w:proofErr w:type="spellStart"/>
            <w:r w:rsidRPr="00281C81">
              <w:rPr>
                <w:b/>
                <w:bCs/>
                <w:i/>
                <w:iCs/>
                <w:sz w:val="20"/>
                <w:szCs w:val="20"/>
                <w:lang w:val="en-US"/>
              </w:rPr>
              <w:t>BitcoinGoogleTrend</w:t>
            </w:r>
            <w:r w:rsidRPr="00281C81">
              <w:rPr>
                <w:b/>
                <w:bCs/>
                <w:i/>
                <w:iCs/>
                <w:sz w:val="20"/>
                <w:szCs w:val="20"/>
                <w:vertAlign w:val="subscript"/>
                <w:lang w:val="en-US"/>
              </w:rPr>
              <w:t>t</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41F5549B" w14:textId="1C6F98A1" w:rsidR="00281C81" w:rsidRPr="00281C81" w:rsidRDefault="00281C81" w:rsidP="00281C81">
            <w:pPr>
              <w:jc w:val="both"/>
              <w:rPr>
                <w:b/>
                <w:i/>
                <w:sz w:val="20"/>
                <w:szCs w:val="20"/>
                <w:lang w:val="en-US"/>
              </w:rPr>
            </w:pPr>
            <w:r w:rsidRPr="00281C81">
              <w:rPr>
                <w:sz w:val="20"/>
                <w:szCs w:val="20"/>
              </w:rPr>
              <w:t>167440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7BBBA8C7" w14:textId="109AB34C" w:rsidR="00281C81" w:rsidRPr="00281C81" w:rsidRDefault="00281C81" w:rsidP="00281C81">
            <w:pPr>
              <w:jc w:val="both"/>
              <w:rPr>
                <w:b/>
                <w:i/>
                <w:sz w:val="20"/>
                <w:szCs w:val="20"/>
                <w:lang w:val="en-US"/>
              </w:rPr>
            </w:pPr>
            <w:r w:rsidRPr="00281C81">
              <w:rPr>
                <w:sz w:val="20"/>
                <w:szCs w:val="20"/>
              </w:rPr>
              <w:t>2.51</w:t>
            </w:r>
          </w:p>
        </w:tc>
        <w:tc>
          <w:tcPr>
            <w:tcW w:w="1190" w:type="dxa"/>
            <w:tcBorders>
              <w:top w:val="single" w:sz="4" w:space="0" w:color="000000"/>
              <w:left w:val="single" w:sz="4" w:space="0" w:color="000000"/>
              <w:bottom w:val="single" w:sz="4" w:space="0" w:color="000000"/>
              <w:right w:val="single" w:sz="4" w:space="0" w:color="000000"/>
            </w:tcBorders>
            <w:shd w:val="clear" w:color="auto" w:fill="auto"/>
          </w:tcPr>
          <w:p w14:paraId="6946DEC4" w14:textId="55A6B1B3" w:rsidR="00281C81" w:rsidRPr="00281C81" w:rsidRDefault="00281C81" w:rsidP="00281C81">
            <w:pPr>
              <w:jc w:val="both"/>
              <w:rPr>
                <w:b/>
                <w:i/>
                <w:sz w:val="20"/>
                <w:szCs w:val="20"/>
                <w:lang w:val="en-US"/>
              </w:rPr>
            </w:pPr>
            <w:r w:rsidRPr="00281C81">
              <w:rPr>
                <w:sz w:val="20"/>
                <w:szCs w:val="20"/>
              </w:rPr>
              <w:t>14.65</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EDCE46F" w14:textId="3CE62546" w:rsidR="00281C81" w:rsidRPr="00281C81" w:rsidRDefault="00281C81" w:rsidP="00281C81">
            <w:pPr>
              <w:jc w:val="both"/>
              <w:rPr>
                <w:b/>
                <w:i/>
                <w:sz w:val="20"/>
                <w:szCs w:val="20"/>
                <w:lang w:val="en-US"/>
              </w:rPr>
            </w:pPr>
            <w:r w:rsidRPr="00281C81">
              <w:rPr>
                <w:sz w:val="20"/>
                <w:szCs w:val="20"/>
              </w:rPr>
              <w:t>0</w:t>
            </w:r>
          </w:p>
        </w:tc>
        <w:tc>
          <w:tcPr>
            <w:tcW w:w="1191" w:type="dxa"/>
            <w:tcBorders>
              <w:top w:val="single" w:sz="4" w:space="0" w:color="000000"/>
              <w:left w:val="single" w:sz="4" w:space="0" w:color="000000"/>
              <w:bottom w:val="single" w:sz="4" w:space="0" w:color="000000"/>
              <w:right w:val="single" w:sz="4" w:space="0" w:color="000000"/>
            </w:tcBorders>
            <w:shd w:val="clear" w:color="auto" w:fill="auto"/>
          </w:tcPr>
          <w:p w14:paraId="5B34715B" w14:textId="40853976" w:rsidR="00281C81" w:rsidRPr="00281C81" w:rsidRDefault="00281C81" w:rsidP="00281C81">
            <w:pPr>
              <w:jc w:val="both"/>
              <w:rPr>
                <w:b/>
                <w:i/>
                <w:sz w:val="20"/>
                <w:szCs w:val="20"/>
                <w:lang w:val="en-US"/>
              </w:rPr>
            </w:pPr>
            <w:r w:rsidRPr="00281C81">
              <w:rPr>
                <w:sz w:val="20"/>
                <w:szCs w:val="20"/>
              </w:rPr>
              <w:t>100</w:t>
            </w:r>
          </w:p>
        </w:tc>
      </w:tr>
    </w:tbl>
    <w:p w14:paraId="515E7798" w14:textId="77777777" w:rsidR="00281C81" w:rsidRPr="00D65014" w:rsidRDefault="00281C81" w:rsidP="00753063">
      <w:pPr>
        <w:spacing w:line="480" w:lineRule="auto"/>
        <w:jc w:val="both"/>
        <w:rPr>
          <w:lang w:val="es-CO"/>
        </w:rPr>
      </w:pPr>
    </w:p>
    <w:p w14:paraId="6EACF6A2" w14:textId="43297EAD" w:rsidR="00721756" w:rsidRPr="00D65014" w:rsidRDefault="00721756">
      <w:pPr>
        <w:pStyle w:val="Heading2"/>
        <w:ind w:left="360" w:firstLine="0"/>
        <w:rPr>
          <w:lang w:val="es-CO" w:eastAsia="zh-CN"/>
        </w:rPr>
      </w:pPr>
      <w:r w:rsidRPr="00F71747">
        <w:rPr>
          <w:lang w:val="es-CO" w:eastAsia="zh-CN"/>
        </w:rPr>
        <w:t>5.</w:t>
      </w:r>
      <w:r w:rsidRPr="00D65014">
        <w:rPr>
          <w:lang w:val="es-CO" w:eastAsia="zh-CN"/>
        </w:rPr>
        <w:t xml:space="preserve">2 </w:t>
      </w:r>
      <w:r w:rsidR="00EA193E" w:rsidRPr="00D65014">
        <w:rPr>
          <w:lang w:val="es-CO" w:eastAsia="zh-CN"/>
        </w:rPr>
        <w:t>Main Results</w:t>
      </w:r>
    </w:p>
    <w:p w14:paraId="26F76297" w14:textId="29ED8053" w:rsidR="00730F95" w:rsidRDefault="00101334">
      <w:pPr>
        <w:spacing w:line="480" w:lineRule="auto"/>
        <w:jc w:val="both"/>
      </w:pPr>
      <w:bookmarkStart w:id="27" w:name="_Hlk171354213"/>
      <w:r w:rsidRPr="009A3FD7">
        <w:rPr>
          <w:rFonts w:eastAsiaTheme="minorEastAsia"/>
        </w:rPr>
        <w:t xml:space="preserve">Table </w:t>
      </w:r>
      <w:r w:rsidR="00CD3903" w:rsidRPr="009A3FD7">
        <w:rPr>
          <w:rFonts w:eastAsiaTheme="minorEastAsia"/>
        </w:rPr>
        <w:t>5</w:t>
      </w:r>
      <w:r w:rsidRPr="009A3FD7">
        <w:rPr>
          <w:rFonts w:eastAsiaTheme="minorEastAsia"/>
        </w:rPr>
        <w:t xml:space="preserve"> presents the impact of donation </w:t>
      </w:r>
      <w:r w:rsidR="0047585C" w:rsidRPr="009A3FD7">
        <w:rPr>
          <w:rFonts w:eastAsiaTheme="minorEastAsia"/>
        </w:rPr>
        <w:t xml:space="preserve">information disclosure </w:t>
      </w:r>
      <w:r w:rsidRPr="009A3FD7">
        <w:rPr>
          <w:rFonts w:eastAsiaTheme="minorEastAsia"/>
        </w:rPr>
        <w:t xml:space="preserve">on developers' contribution. The first two columns represent the baseline regression results of the model. Notably, the coefficients of </w:t>
      </w:r>
      <w:r w:rsidR="00281663" w:rsidRPr="009A3FD7">
        <w:rPr>
          <w:rFonts w:eastAsiaTheme="minorEastAsia"/>
        </w:rPr>
        <w:t xml:space="preserve">the </w:t>
      </w:r>
      <w:r w:rsidRPr="009A3FD7">
        <w:rPr>
          <w:rFonts w:eastAsiaTheme="minorEastAsia"/>
        </w:rPr>
        <w:t>donation</w:t>
      </w:r>
      <w:r w:rsidR="00281663" w:rsidRPr="009A3FD7">
        <w:rPr>
          <w:rFonts w:eastAsiaTheme="minorEastAsia"/>
        </w:rPr>
        <w:t xml:space="preserve"> amount </w:t>
      </w:r>
      <w:r w:rsidR="00D3651F" w:rsidRPr="009A3FD7">
        <w:rPr>
          <w:rFonts w:eastAsiaTheme="minorEastAsia"/>
        </w:rPr>
        <w:t xml:space="preserve">in </w:t>
      </w:r>
      <w:r w:rsidR="00281663" w:rsidRPr="009A3FD7">
        <w:rPr>
          <w:rFonts w:eastAsiaTheme="minorEastAsia"/>
        </w:rPr>
        <w:t>announce</w:t>
      </w:r>
      <w:r w:rsidR="00D3651F" w:rsidRPr="009A3FD7">
        <w:rPr>
          <w:rFonts w:eastAsiaTheme="minorEastAsia"/>
        </w:rPr>
        <w:t>ments</w:t>
      </w:r>
      <w:r w:rsidRPr="009A3FD7">
        <w:rPr>
          <w:rFonts w:eastAsiaTheme="minorEastAsia"/>
        </w:rPr>
        <w:t xml:space="preserve"> exhibit a positive and statistically significant impact on developers' contributions (0.00</w:t>
      </w:r>
      <w:r w:rsidR="00513310" w:rsidRPr="009A3FD7">
        <w:rPr>
          <w:rFonts w:eastAsiaTheme="minorEastAsia"/>
        </w:rPr>
        <w:t>1</w:t>
      </w:r>
      <w:r w:rsidRPr="009A3FD7">
        <w:rPr>
          <w:rFonts w:eastAsiaTheme="minorEastAsia"/>
        </w:rPr>
        <w:t>, p &lt; 0.05; 0.00</w:t>
      </w:r>
      <w:r w:rsidR="00513310" w:rsidRPr="009A3FD7">
        <w:rPr>
          <w:rFonts w:eastAsiaTheme="minorEastAsia"/>
        </w:rPr>
        <w:t>2</w:t>
      </w:r>
      <w:r w:rsidRPr="009A3FD7">
        <w:rPr>
          <w:rFonts w:eastAsiaTheme="minorEastAsia"/>
        </w:rPr>
        <w:t xml:space="preserve">, p &lt; 0.01), indicating that </w:t>
      </w:r>
      <w:r w:rsidR="00D3651F" w:rsidRPr="009A3FD7">
        <w:rPr>
          <w:rFonts w:eastAsiaTheme="minorEastAsia"/>
        </w:rPr>
        <w:t xml:space="preserve">the </w:t>
      </w:r>
      <w:r w:rsidR="00756DED">
        <w:rPr>
          <w:rFonts w:eastAsiaTheme="minorEastAsia"/>
        </w:rPr>
        <w:t>untargeted</w:t>
      </w:r>
      <w:r w:rsidR="00D3651F" w:rsidRPr="009A3FD7">
        <w:rPr>
          <w:rFonts w:eastAsiaTheme="minorEastAsia"/>
        </w:rPr>
        <w:t xml:space="preserve"> </w:t>
      </w:r>
      <w:r w:rsidRPr="009A3FD7">
        <w:rPr>
          <w:rFonts w:eastAsiaTheme="minorEastAsia"/>
        </w:rPr>
        <w:t>announcements of donations positively influence their contribution levels</w:t>
      </w:r>
      <w:r w:rsidR="0081431F" w:rsidRPr="009A3FD7">
        <w:rPr>
          <w:rFonts w:eastAsiaTheme="minorEastAsia"/>
        </w:rPr>
        <w:t>.</w:t>
      </w:r>
      <w:r w:rsidR="0081431F" w:rsidRPr="009A3FD7">
        <w:t xml:space="preserve"> </w:t>
      </w:r>
    </w:p>
    <w:p w14:paraId="52EF3EC9" w14:textId="17342A94" w:rsidR="008E391F" w:rsidRPr="00D65014" w:rsidRDefault="0081431F" w:rsidP="00753063">
      <w:pPr>
        <w:spacing w:line="480" w:lineRule="auto"/>
        <w:jc w:val="both"/>
        <w:rPr>
          <w:rFonts w:eastAsiaTheme="minorEastAsia"/>
        </w:rPr>
      </w:pPr>
      <w:r w:rsidRPr="00753063">
        <w:rPr>
          <w:rFonts w:eastAsiaTheme="minorEastAsia"/>
        </w:rPr>
        <w:t xml:space="preserve">When the donation amount increases by 1%, the number of development and review events increases by </w:t>
      </w:r>
      <w:r w:rsidR="00513310" w:rsidRPr="00753063">
        <w:rPr>
          <w:rFonts w:eastAsiaTheme="minorEastAsia"/>
        </w:rPr>
        <w:t>0.00</w:t>
      </w:r>
      <w:r w:rsidRPr="00753063">
        <w:rPr>
          <w:rFonts w:eastAsiaTheme="minorEastAsia"/>
        </w:rPr>
        <w:t xml:space="preserve">1% and </w:t>
      </w:r>
      <w:r w:rsidR="00513310" w:rsidRPr="00753063">
        <w:rPr>
          <w:rFonts w:eastAsiaTheme="minorEastAsia"/>
        </w:rPr>
        <w:t>0.00</w:t>
      </w:r>
      <w:r w:rsidRPr="00753063">
        <w:rPr>
          <w:rFonts w:eastAsiaTheme="minorEastAsia"/>
        </w:rPr>
        <w:t>2%, respectively.</w:t>
      </w:r>
      <w:r w:rsidR="00101334" w:rsidRPr="009A3FD7">
        <w:rPr>
          <w:rFonts w:eastAsiaTheme="minorEastAsia"/>
        </w:rPr>
        <w:t xml:space="preserve"> thus supporting </w:t>
      </w:r>
      <w:r w:rsidR="00101334" w:rsidRPr="009A3FD7">
        <w:rPr>
          <w:rFonts w:eastAsiaTheme="minorEastAsia"/>
          <w:b/>
          <w:bCs/>
          <w:i/>
          <w:iCs/>
        </w:rPr>
        <w:t>H1</w:t>
      </w:r>
      <w:r w:rsidR="00101334" w:rsidRPr="009A3FD7">
        <w:rPr>
          <w:rFonts w:eastAsiaTheme="minorEastAsia"/>
        </w:rPr>
        <w:t xml:space="preserve">. Similarly, </w:t>
      </w:r>
      <w:r w:rsidR="00D3651F" w:rsidRPr="009A3FD7">
        <w:rPr>
          <w:rFonts w:eastAsiaTheme="minorEastAsia"/>
        </w:rPr>
        <w:t xml:space="preserve">after the disclosure of </w:t>
      </w:r>
      <w:r w:rsidR="00756DED">
        <w:rPr>
          <w:rFonts w:eastAsiaTheme="minorEastAsia"/>
        </w:rPr>
        <w:t>targeted</w:t>
      </w:r>
      <w:r w:rsidR="00D3651F" w:rsidRPr="009A3FD7">
        <w:rPr>
          <w:rFonts w:eastAsiaTheme="minorEastAsia"/>
        </w:rPr>
        <w:t xml:space="preserve"> </w:t>
      </w:r>
      <w:r w:rsidR="00C04806" w:rsidRPr="009A3FD7">
        <w:rPr>
          <w:rFonts w:eastAsiaTheme="minorEastAsia"/>
        </w:rPr>
        <w:t>grantee</w:t>
      </w:r>
      <w:r w:rsidR="00D3651F" w:rsidRPr="009A3FD7">
        <w:rPr>
          <w:rFonts w:eastAsiaTheme="minorEastAsia"/>
        </w:rPr>
        <w:t>s</w:t>
      </w:r>
      <w:r w:rsidR="00101334" w:rsidRPr="009A3FD7">
        <w:rPr>
          <w:rFonts w:eastAsiaTheme="minorEastAsia"/>
        </w:rPr>
        <w:t>, the contributions of other developers significantly increase (0.01</w:t>
      </w:r>
      <w:r w:rsidR="00F958A0" w:rsidRPr="009A3FD7">
        <w:rPr>
          <w:rFonts w:eastAsiaTheme="minorEastAsia"/>
        </w:rPr>
        <w:t>3</w:t>
      </w:r>
      <w:r w:rsidR="00101334" w:rsidRPr="009A3FD7">
        <w:rPr>
          <w:rFonts w:eastAsiaTheme="minorEastAsia"/>
        </w:rPr>
        <w:t xml:space="preserve">, p &lt; 0.01), affirming that </w:t>
      </w:r>
      <w:r w:rsidR="00756B42" w:rsidRPr="009A3FD7">
        <w:rPr>
          <w:rFonts w:eastAsiaTheme="minorEastAsia"/>
        </w:rPr>
        <w:t xml:space="preserve">disclosure of </w:t>
      </w:r>
      <w:r w:rsidR="00756DED">
        <w:rPr>
          <w:rFonts w:eastAsiaTheme="minorEastAsia"/>
        </w:rPr>
        <w:t>targeted</w:t>
      </w:r>
      <w:r w:rsidR="00756B42" w:rsidRPr="009A3FD7">
        <w:rPr>
          <w:rFonts w:eastAsiaTheme="minorEastAsia"/>
        </w:rPr>
        <w:t xml:space="preserve"> </w:t>
      </w:r>
      <w:r w:rsidR="00C04806" w:rsidRPr="009A3FD7">
        <w:rPr>
          <w:rFonts w:eastAsiaTheme="minorEastAsia"/>
        </w:rPr>
        <w:t>grantee</w:t>
      </w:r>
      <w:r w:rsidR="00756B42" w:rsidRPr="009A3FD7">
        <w:rPr>
          <w:rFonts w:eastAsiaTheme="minorEastAsia"/>
        </w:rPr>
        <w:t xml:space="preserve">s </w:t>
      </w:r>
      <w:r w:rsidR="00101334" w:rsidRPr="009A3FD7">
        <w:rPr>
          <w:rFonts w:eastAsiaTheme="minorEastAsia"/>
        </w:rPr>
        <w:t>positively impact the contributions of other developers</w:t>
      </w:r>
      <w:r w:rsidR="00F958A0" w:rsidRPr="009A3FD7">
        <w:rPr>
          <w:rFonts w:eastAsiaTheme="minorEastAsia"/>
        </w:rPr>
        <w:t xml:space="preserve">. </w:t>
      </w:r>
      <w:r w:rsidR="00F958A0" w:rsidRPr="00753063">
        <w:rPr>
          <w:rFonts w:eastAsiaTheme="minorEastAsia"/>
        </w:rPr>
        <w:t xml:space="preserve">After the disclosure of </w:t>
      </w:r>
      <w:r w:rsidR="00756DED">
        <w:rPr>
          <w:rFonts w:eastAsiaTheme="minorEastAsia"/>
        </w:rPr>
        <w:t>targeted</w:t>
      </w:r>
      <w:r w:rsidR="00F958A0" w:rsidRPr="00753063">
        <w:rPr>
          <w:rFonts w:eastAsiaTheme="minorEastAsia"/>
        </w:rPr>
        <w:t xml:space="preserve"> grantees, the review activities increase by </w:t>
      </w:r>
      <w:r w:rsidR="00B3359B" w:rsidRPr="00753063">
        <w:rPr>
          <w:rFonts w:eastAsiaTheme="minorEastAsia"/>
        </w:rPr>
        <w:t>0.0</w:t>
      </w:r>
      <w:r w:rsidR="00F958A0" w:rsidRPr="00753063">
        <w:rPr>
          <w:rFonts w:eastAsiaTheme="minorEastAsia"/>
        </w:rPr>
        <w:t>1</w:t>
      </w:r>
      <w:r w:rsidR="00B3359B" w:rsidRPr="00753063">
        <w:rPr>
          <w:rFonts w:eastAsiaTheme="minorEastAsia"/>
        </w:rPr>
        <w:t>3</w:t>
      </w:r>
      <w:r w:rsidR="00F958A0" w:rsidRPr="00753063">
        <w:rPr>
          <w:rFonts w:eastAsiaTheme="minorEastAsia"/>
        </w:rPr>
        <w:t>%</w:t>
      </w:r>
      <w:r w:rsidR="00F958A0" w:rsidRPr="009A3FD7">
        <w:rPr>
          <w:rFonts w:eastAsiaTheme="minorEastAsia"/>
        </w:rPr>
        <w:t>.</w:t>
      </w:r>
      <w:r w:rsidR="00101334" w:rsidRPr="009A3FD7">
        <w:rPr>
          <w:rFonts w:eastAsiaTheme="minorEastAsia"/>
        </w:rPr>
        <w:t xml:space="preserve"> in line with </w:t>
      </w:r>
      <w:r w:rsidR="00101334" w:rsidRPr="009A3FD7">
        <w:rPr>
          <w:rFonts w:eastAsiaTheme="minorEastAsia"/>
          <w:b/>
          <w:bCs/>
          <w:i/>
          <w:iCs/>
        </w:rPr>
        <w:t>H2</w:t>
      </w:r>
      <w:r w:rsidR="00101334" w:rsidRPr="009A3FD7">
        <w:rPr>
          <w:rFonts w:eastAsiaTheme="minorEastAsia"/>
        </w:rPr>
        <w:t>.</w:t>
      </w:r>
    </w:p>
    <w:p w14:paraId="56F286C8" w14:textId="600F8510" w:rsidR="00920D20" w:rsidRDefault="008E391F" w:rsidP="00A75AB3">
      <w:pPr>
        <w:spacing w:line="480" w:lineRule="auto"/>
        <w:jc w:val="both"/>
      </w:pPr>
      <w:r w:rsidRPr="00D65014">
        <w:lastRenderedPageBreak/>
        <w:t>Interestingly, the</w:t>
      </w:r>
      <w:r w:rsidR="005511E5" w:rsidRPr="00D65014">
        <w:t xml:space="preserve"> disclosure</w:t>
      </w:r>
      <w:r w:rsidRPr="00D65014">
        <w:t xml:space="preserve"> o</w:t>
      </w:r>
      <w:r w:rsidR="00052C9E" w:rsidRPr="00D65014">
        <w:t>f</w:t>
      </w:r>
      <w:r w:rsidRPr="00D65014">
        <w:t xml:space="preserve"> </w:t>
      </w:r>
      <w:r w:rsidR="00756DED">
        <w:t>targeted</w:t>
      </w:r>
      <w:r w:rsidRPr="00D65014">
        <w:t xml:space="preserve"> </w:t>
      </w:r>
      <w:r w:rsidR="00C04806" w:rsidRPr="00D65014">
        <w:t>grantee</w:t>
      </w:r>
      <w:r w:rsidRPr="00D65014">
        <w:t xml:space="preserve">s negatively moderates the positive effect of </w:t>
      </w:r>
      <w:r w:rsidR="00756DED">
        <w:t>untargeted</w:t>
      </w:r>
      <w:r w:rsidR="00052C9E" w:rsidRPr="00D65014">
        <w:t xml:space="preserve"> donation </w:t>
      </w:r>
      <w:r w:rsidRPr="00D65014">
        <w:t xml:space="preserve">announcements on developers' contributions (-0.000, p &lt; 0.05; -0.001, p &lt; 0.01). This suggests that </w:t>
      </w:r>
      <w:r w:rsidR="00052C9E" w:rsidRPr="00D65014">
        <w:t>after</w:t>
      </w:r>
      <w:r w:rsidRPr="00D65014">
        <w:t xml:space="preserve"> </w:t>
      </w:r>
      <w:r w:rsidR="00052C9E" w:rsidRPr="00D65014">
        <w:t xml:space="preserve">the disclosure of </w:t>
      </w:r>
      <w:r w:rsidR="00756DED">
        <w:t>targeted</w:t>
      </w:r>
      <w:r w:rsidR="00052C9E" w:rsidRPr="00D65014">
        <w:t xml:space="preserve"> </w:t>
      </w:r>
      <w:r w:rsidR="00C04806" w:rsidRPr="00D65014">
        <w:t>grantee</w:t>
      </w:r>
      <w:r w:rsidR="00052C9E" w:rsidRPr="00D65014">
        <w:t>s</w:t>
      </w:r>
      <w:r w:rsidRPr="00D65014">
        <w:t xml:space="preserve">, the </w:t>
      </w:r>
      <w:r w:rsidR="007316B1" w:rsidRPr="00D65014">
        <w:t>positive impact</w:t>
      </w:r>
      <w:r w:rsidRPr="00D65014">
        <w:t xml:space="preserve"> </w:t>
      </w:r>
      <w:r w:rsidR="00401DE4" w:rsidRPr="00D65014">
        <w:t>of donation announcements</w:t>
      </w:r>
      <w:r w:rsidR="007316B1" w:rsidRPr="00D65014">
        <w:t xml:space="preserve"> on</w:t>
      </w:r>
      <w:r w:rsidR="00EE2749" w:rsidRPr="00D65014">
        <w:t xml:space="preserve"> </w:t>
      </w:r>
      <w:r w:rsidRPr="00D65014">
        <w:t xml:space="preserve">developers </w:t>
      </w:r>
      <w:r w:rsidR="007316B1" w:rsidRPr="00D65014">
        <w:t xml:space="preserve">who are not granted </w:t>
      </w:r>
      <w:r w:rsidRPr="00D65014">
        <w:t xml:space="preserve">weakens. </w:t>
      </w:r>
      <w:r w:rsidRPr="00D65014">
        <w:rPr>
          <w:b/>
          <w:bCs/>
          <w:i/>
          <w:iCs/>
        </w:rPr>
        <w:t>H3</w:t>
      </w:r>
      <w:r w:rsidRPr="00D65014">
        <w:t xml:space="preserve"> receives strong support, implying that</w:t>
      </w:r>
      <w:r w:rsidR="00C73D6F" w:rsidRPr="00D65014">
        <w:t xml:space="preserve"> </w:t>
      </w:r>
      <w:r w:rsidRPr="00D65014">
        <w:t xml:space="preserve">developers may experience disappointment due to rejected applications, thus </w:t>
      </w:r>
      <w:r w:rsidR="00EE2749" w:rsidRPr="00D65014">
        <w:t>less motived by donation announcements than before</w:t>
      </w:r>
      <w:bookmarkEnd w:id="27"/>
      <w:r w:rsidR="00F3350E" w:rsidRPr="00D65014">
        <w:t>.</w:t>
      </w:r>
    </w:p>
    <w:p w14:paraId="0811697C" w14:textId="77777777" w:rsidR="00931A8B" w:rsidRDefault="001201CE" w:rsidP="00A75AB3">
      <w:pPr>
        <w:spacing w:line="480" w:lineRule="auto"/>
        <w:jc w:val="both"/>
        <w:rPr>
          <w:shd w:val="pct15" w:color="auto" w:fill="FFFFFF"/>
        </w:rPr>
      </w:pPr>
      <w:proofErr w:type="spellStart"/>
      <w:r w:rsidRPr="00753063">
        <w:rPr>
          <w:i/>
          <w:iCs/>
          <w:shd w:val="pct15" w:color="auto" w:fill="FFFFFF"/>
        </w:rPr>
        <w:t>DonationAmount</w:t>
      </w:r>
      <w:proofErr w:type="spellEnd"/>
      <w:r w:rsidRPr="00753063">
        <w:rPr>
          <w:i/>
          <w:iCs/>
          <w:shd w:val="pct15" w:color="auto" w:fill="FFFFFF"/>
        </w:rPr>
        <w:t xml:space="preserve"> </w:t>
      </w:r>
      <w:r w:rsidRPr="00753063">
        <w:rPr>
          <w:shd w:val="pct15" w:color="auto" w:fill="FFFFFF"/>
        </w:rPr>
        <w:t xml:space="preserve">is the donation amount; </w:t>
      </w:r>
    </w:p>
    <w:p w14:paraId="21772727" w14:textId="5A3AE633" w:rsidR="00521E68" w:rsidRDefault="001201CE" w:rsidP="00A75AB3">
      <w:pPr>
        <w:spacing w:line="480" w:lineRule="auto"/>
        <w:jc w:val="both"/>
        <w:rPr>
          <w:shd w:val="pct15" w:color="auto" w:fill="FFFFFF"/>
        </w:rPr>
      </w:pPr>
      <w:proofErr w:type="spellStart"/>
      <w:r w:rsidRPr="00753063">
        <w:rPr>
          <w:i/>
          <w:iCs/>
          <w:shd w:val="pct15" w:color="auto" w:fill="FFFFFF"/>
        </w:rPr>
        <w:t>GranteeDisclosure</w:t>
      </w:r>
      <w:proofErr w:type="spellEnd"/>
      <w:r w:rsidR="004D6E15">
        <w:rPr>
          <w:shd w:val="pct15" w:color="auto" w:fill="FFFFFF"/>
        </w:rPr>
        <w:t xml:space="preserve"> is a dummy</w:t>
      </w:r>
      <w:r w:rsidR="00AD2507" w:rsidRPr="00AD2507">
        <w:rPr>
          <w:shd w:val="pct15" w:color="auto" w:fill="FFFFFF"/>
        </w:rPr>
        <w:t>.</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FF06CD" w:rsidRPr="00515964" w14:paraId="044B7352" w14:textId="77777777" w:rsidTr="00753063">
        <w:trPr>
          <w:trHeight w:val="20"/>
          <w:jc w:val="center"/>
        </w:trPr>
        <w:tc>
          <w:tcPr>
            <w:tcW w:w="1413" w:type="dxa"/>
            <w:vAlign w:val="center"/>
          </w:tcPr>
          <w:p w14:paraId="289CA087" w14:textId="77777777" w:rsidR="00FF06CD" w:rsidRPr="00515964" w:rsidDel="00931008" w:rsidRDefault="00FF06CD" w:rsidP="00C95D06">
            <w:pPr>
              <w:autoSpaceDE w:val="0"/>
              <w:autoSpaceDN w:val="0"/>
              <w:adjustRightInd w:val="0"/>
              <w:rPr>
                <w:sz w:val="18"/>
                <w:szCs w:val="18"/>
              </w:rPr>
            </w:pPr>
          </w:p>
        </w:tc>
        <w:tc>
          <w:tcPr>
            <w:tcW w:w="8081" w:type="dxa"/>
            <w:gridSpan w:val="8"/>
            <w:vAlign w:val="center"/>
          </w:tcPr>
          <w:p w14:paraId="438C9C0D" w14:textId="5B5D3872" w:rsidR="00FF06CD" w:rsidRPr="00FE31FF" w:rsidRDefault="00FF06CD" w:rsidP="00C95D06">
            <w:pPr>
              <w:autoSpaceDE w:val="0"/>
              <w:autoSpaceDN w:val="0"/>
              <w:adjustRightInd w:val="0"/>
              <w:jc w:val="center"/>
              <w:rPr>
                <w:b/>
                <w:bCs/>
                <w:sz w:val="20"/>
                <w:highlight w:val="yellow"/>
              </w:rPr>
            </w:pPr>
            <w:r w:rsidRPr="00FE31FF">
              <w:rPr>
                <w:b/>
                <w:bCs/>
                <w:sz w:val="20"/>
                <w:highlight w:val="yellow"/>
              </w:rPr>
              <w:t>Event study with time window (-1,2)</w:t>
            </w:r>
          </w:p>
        </w:tc>
      </w:tr>
      <w:tr w:rsidR="00DF23BA" w:rsidRPr="00515964" w14:paraId="054D78CF" w14:textId="77777777" w:rsidTr="00753063">
        <w:trPr>
          <w:trHeight w:val="20"/>
          <w:jc w:val="center"/>
        </w:trPr>
        <w:tc>
          <w:tcPr>
            <w:tcW w:w="1413" w:type="dxa"/>
            <w:vAlign w:val="center"/>
          </w:tcPr>
          <w:p w14:paraId="7C275B28" w14:textId="77777777" w:rsidR="00DF23BA" w:rsidRPr="00515964" w:rsidDel="00931008" w:rsidRDefault="00DF23BA" w:rsidP="00C95D06">
            <w:pPr>
              <w:autoSpaceDE w:val="0"/>
              <w:autoSpaceDN w:val="0"/>
              <w:adjustRightInd w:val="0"/>
              <w:rPr>
                <w:sz w:val="18"/>
                <w:szCs w:val="18"/>
              </w:rPr>
            </w:pPr>
            <w:bookmarkStart w:id="28" w:name="OLE_LINK11"/>
          </w:p>
        </w:tc>
        <w:tc>
          <w:tcPr>
            <w:tcW w:w="4040" w:type="dxa"/>
            <w:gridSpan w:val="4"/>
            <w:vAlign w:val="center"/>
          </w:tcPr>
          <w:p w14:paraId="0CE0FF20" w14:textId="77777777" w:rsidR="00DF23BA" w:rsidRPr="00FE31FF" w:rsidRDefault="00DF23BA" w:rsidP="00C95D06">
            <w:pPr>
              <w:autoSpaceDE w:val="0"/>
              <w:autoSpaceDN w:val="0"/>
              <w:adjustRightInd w:val="0"/>
              <w:jc w:val="center"/>
              <w:rPr>
                <w:b/>
                <w:bCs/>
                <w:sz w:val="20"/>
                <w:highlight w:val="yellow"/>
              </w:rPr>
            </w:pPr>
            <w:r w:rsidRPr="00FE31FF">
              <w:rPr>
                <w:b/>
                <w:bCs/>
                <w:sz w:val="20"/>
                <w:highlight w:val="yellow"/>
              </w:rPr>
              <w:t>Fixed Effect Model</w:t>
            </w:r>
          </w:p>
        </w:tc>
        <w:tc>
          <w:tcPr>
            <w:tcW w:w="4041" w:type="dxa"/>
            <w:gridSpan w:val="4"/>
            <w:vAlign w:val="center"/>
          </w:tcPr>
          <w:p w14:paraId="2EA83030" w14:textId="77777777" w:rsidR="00DF23BA" w:rsidRPr="00FE31FF" w:rsidRDefault="00DF23BA" w:rsidP="00C95D06">
            <w:pPr>
              <w:autoSpaceDE w:val="0"/>
              <w:autoSpaceDN w:val="0"/>
              <w:adjustRightInd w:val="0"/>
              <w:jc w:val="center"/>
              <w:rPr>
                <w:b/>
                <w:bCs/>
                <w:sz w:val="20"/>
                <w:highlight w:val="yellow"/>
              </w:rPr>
            </w:pPr>
            <w:r w:rsidRPr="00FE31FF">
              <w:rPr>
                <w:b/>
                <w:bCs/>
                <w:sz w:val="20"/>
                <w:highlight w:val="yellow"/>
              </w:rPr>
              <w:t>2SLS Model</w:t>
            </w:r>
          </w:p>
        </w:tc>
      </w:tr>
      <w:tr w:rsidR="00DF23BA" w:rsidRPr="00515964" w14:paraId="126623F1" w14:textId="77777777" w:rsidTr="00753063">
        <w:trPr>
          <w:trHeight w:val="20"/>
          <w:jc w:val="center"/>
        </w:trPr>
        <w:tc>
          <w:tcPr>
            <w:tcW w:w="1413" w:type="dxa"/>
            <w:vAlign w:val="center"/>
          </w:tcPr>
          <w:p w14:paraId="082048BC" w14:textId="77777777" w:rsidR="00DF23BA" w:rsidRPr="00515964" w:rsidDel="00931008" w:rsidRDefault="00DF23BA" w:rsidP="00C95D06">
            <w:pPr>
              <w:autoSpaceDE w:val="0"/>
              <w:autoSpaceDN w:val="0"/>
              <w:adjustRightInd w:val="0"/>
              <w:rPr>
                <w:sz w:val="18"/>
                <w:szCs w:val="18"/>
              </w:rPr>
            </w:pPr>
          </w:p>
        </w:tc>
        <w:tc>
          <w:tcPr>
            <w:tcW w:w="1010" w:type="dxa"/>
            <w:vAlign w:val="center"/>
          </w:tcPr>
          <w:p w14:paraId="59931C3A" w14:textId="77777777" w:rsidR="00DF23BA" w:rsidRPr="00515964" w:rsidRDefault="00DF23BA" w:rsidP="00C95D06">
            <w:pPr>
              <w:autoSpaceDE w:val="0"/>
              <w:autoSpaceDN w:val="0"/>
              <w:adjustRightInd w:val="0"/>
              <w:jc w:val="center"/>
              <w:rPr>
                <w:sz w:val="18"/>
                <w:szCs w:val="18"/>
              </w:rPr>
            </w:pPr>
            <w:r w:rsidRPr="00515964">
              <w:rPr>
                <w:sz w:val="18"/>
                <w:szCs w:val="18"/>
              </w:rPr>
              <w:t>(1)</w:t>
            </w:r>
          </w:p>
        </w:tc>
        <w:tc>
          <w:tcPr>
            <w:tcW w:w="1010" w:type="dxa"/>
            <w:vAlign w:val="center"/>
          </w:tcPr>
          <w:p w14:paraId="7BAEC54B" w14:textId="77777777" w:rsidR="00DF23BA" w:rsidRPr="00515964" w:rsidRDefault="00DF23BA" w:rsidP="00C95D06">
            <w:pPr>
              <w:autoSpaceDE w:val="0"/>
              <w:autoSpaceDN w:val="0"/>
              <w:adjustRightInd w:val="0"/>
              <w:jc w:val="center"/>
              <w:rPr>
                <w:sz w:val="18"/>
                <w:szCs w:val="18"/>
              </w:rPr>
            </w:pPr>
            <w:r w:rsidRPr="00515964">
              <w:rPr>
                <w:sz w:val="18"/>
                <w:szCs w:val="18"/>
              </w:rPr>
              <w:t>(2)</w:t>
            </w:r>
          </w:p>
        </w:tc>
        <w:tc>
          <w:tcPr>
            <w:tcW w:w="1010" w:type="dxa"/>
            <w:vAlign w:val="center"/>
          </w:tcPr>
          <w:p w14:paraId="7AD3C17C" w14:textId="77777777" w:rsidR="00DF23BA" w:rsidRPr="00515964" w:rsidRDefault="00DF23BA" w:rsidP="00C95D06">
            <w:pPr>
              <w:autoSpaceDE w:val="0"/>
              <w:autoSpaceDN w:val="0"/>
              <w:adjustRightInd w:val="0"/>
              <w:jc w:val="center"/>
              <w:rPr>
                <w:sz w:val="18"/>
                <w:szCs w:val="18"/>
              </w:rPr>
            </w:pPr>
            <w:r w:rsidRPr="00515964">
              <w:rPr>
                <w:sz w:val="18"/>
                <w:szCs w:val="18"/>
              </w:rPr>
              <w:t>(3)</w:t>
            </w:r>
          </w:p>
        </w:tc>
        <w:tc>
          <w:tcPr>
            <w:tcW w:w="1010" w:type="dxa"/>
            <w:vAlign w:val="center"/>
          </w:tcPr>
          <w:p w14:paraId="28B299F9" w14:textId="77777777" w:rsidR="00DF23BA" w:rsidRPr="00515964" w:rsidRDefault="00DF23BA" w:rsidP="00C95D06">
            <w:pPr>
              <w:autoSpaceDE w:val="0"/>
              <w:autoSpaceDN w:val="0"/>
              <w:adjustRightInd w:val="0"/>
              <w:jc w:val="center"/>
              <w:rPr>
                <w:sz w:val="18"/>
                <w:szCs w:val="18"/>
              </w:rPr>
            </w:pPr>
            <w:r w:rsidRPr="00515964">
              <w:rPr>
                <w:sz w:val="18"/>
                <w:szCs w:val="18"/>
              </w:rPr>
              <w:t>(4)</w:t>
            </w:r>
          </w:p>
        </w:tc>
        <w:tc>
          <w:tcPr>
            <w:tcW w:w="1010" w:type="dxa"/>
            <w:vAlign w:val="center"/>
          </w:tcPr>
          <w:p w14:paraId="66C9BCE5" w14:textId="77777777" w:rsidR="00DF23BA" w:rsidRPr="00515964" w:rsidRDefault="00DF23BA" w:rsidP="00C95D06">
            <w:pPr>
              <w:autoSpaceDE w:val="0"/>
              <w:autoSpaceDN w:val="0"/>
              <w:adjustRightInd w:val="0"/>
              <w:jc w:val="center"/>
              <w:rPr>
                <w:sz w:val="18"/>
                <w:szCs w:val="18"/>
              </w:rPr>
            </w:pPr>
            <w:r w:rsidRPr="00515964">
              <w:rPr>
                <w:sz w:val="18"/>
                <w:szCs w:val="18"/>
              </w:rPr>
              <w:t>(5)</w:t>
            </w:r>
          </w:p>
        </w:tc>
        <w:tc>
          <w:tcPr>
            <w:tcW w:w="1010" w:type="dxa"/>
            <w:vAlign w:val="center"/>
          </w:tcPr>
          <w:p w14:paraId="64609C6B" w14:textId="77777777" w:rsidR="00DF23BA" w:rsidRPr="00515964" w:rsidRDefault="00DF23BA" w:rsidP="00C95D06">
            <w:pPr>
              <w:autoSpaceDE w:val="0"/>
              <w:autoSpaceDN w:val="0"/>
              <w:adjustRightInd w:val="0"/>
              <w:jc w:val="center"/>
              <w:rPr>
                <w:sz w:val="18"/>
                <w:szCs w:val="18"/>
              </w:rPr>
            </w:pPr>
            <w:r w:rsidRPr="00515964">
              <w:rPr>
                <w:sz w:val="18"/>
                <w:szCs w:val="18"/>
              </w:rPr>
              <w:t>(6)</w:t>
            </w:r>
          </w:p>
        </w:tc>
        <w:tc>
          <w:tcPr>
            <w:tcW w:w="1010" w:type="dxa"/>
            <w:vAlign w:val="center"/>
          </w:tcPr>
          <w:p w14:paraId="695D9F0B" w14:textId="77777777" w:rsidR="00DF23BA" w:rsidRPr="00515964" w:rsidRDefault="00DF23BA" w:rsidP="00C95D06">
            <w:pPr>
              <w:autoSpaceDE w:val="0"/>
              <w:autoSpaceDN w:val="0"/>
              <w:adjustRightInd w:val="0"/>
              <w:jc w:val="center"/>
              <w:rPr>
                <w:sz w:val="18"/>
                <w:szCs w:val="18"/>
              </w:rPr>
            </w:pPr>
            <w:r w:rsidRPr="00515964">
              <w:rPr>
                <w:sz w:val="18"/>
                <w:szCs w:val="18"/>
              </w:rPr>
              <w:t>(7)</w:t>
            </w:r>
          </w:p>
        </w:tc>
        <w:tc>
          <w:tcPr>
            <w:tcW w:w="1011" w:type="dxa"/>
            <w:vAlign w:val="center"/>
          </w:tcPr>
          <w:p w14:paraId="47AB5199" w14:textId="77777777" w:rsidR="00DF23BA" w:rsidRPr="00515964" w:rsidRDefault="00DF23BA" w:rsidP="00C95D06">
            <w:pPr>
              <w:autoSpaceDE w:val="0"/>
              <w:autoSpaceDN w:val="0"/>
              <w:adjustRightInd w:val="0"/>
              <w:jc w:val="center"/>
              <w:rPr>
                <w:sz w:val="18"/>
                <w:szCs w:val="18"/>
              </w:rPr>
            </w:pPr>
            <w:r w:rsidRPr="00515964">
              <w:rPr>
                <w:sz w:val="18"/>
                <w:szCs w:val="18"/>
              </w:rPr>
              <w:t>(8)</w:t>
            </w:r>
          </w:p>
        </w:tc>
      </w:tr>
      <w:tr w:rsidR="00DF23BA" w:rsidRPr="00515964" w14:paraId="620435F1" w14:textId="77777777" w:rsidTr="00753063">
        <w:trPr>
          <w:trHeight w:val="20"/>
          <w:jc w:val="center"/>
        </w:trPr>
        <w:tc>
          <w:tcPr>
            <w:tcW w:w="1413" w:type="dxa"/>
            <w:vAlign w:val="center"/>
          </w:tcPr>
          <w:p w14:paraId="737D815B" w14:textId="77777777" w:rsidR="00DF23BA" w:rsidRPr="00515964" w:rsidRDefault="00DF23BA" w:rsidP="00C95D06">
            <w:pPr>
              <w:autoSpaceDE w:val="0"/>
              <w:autoSpaceDN w:val="0"/>
              <w:adjustRightInd w:val="0"/>
              <w:rPr>
                <w:sz w:val="18"/>
                <w:szCs w:val="18"/>
              </w:rPr>
            </w:pPr>
          </w:p>
        </w:tc>
        <w:tc>
          <w:tcPr>
            <w:tcW w:w="1010" w:type="dxa"/>
            <w:vAlign w:val="center"/>
          </w:tcPr>
          <w:p w14:paraId="30D871BA" w14:textId="77777777" w:rsidR="00DF23BA" w:rsidRPr="00515964" w:rsidRDefault="00DF23BA" w:rsidP="00C95D06">
            <w:pPr>
              <w:autoSpaceDE w:val="0"/>
              <w:autoSpaceDN w:val="0"/>
              <w:adjustRightInd w:val="0"/>
              <w:jc w:val="center"/>
              <w:rPr>
                <w:b/>
                <w:bCs/>
                <w:i/>
                <w:iCs/>
                <w:sz w:val="18"/>
                <w:szCs w:val="18"/>
              </w:rPr>
            </w:pPr>
            <w:r w:rsidRPr="00515964">
              <w:rPr>
                <w:b/>
                <w:bCs/>
                <w:i/>
                <w:iCs/>
                <w:sz w:val="18"/>
                <w:szCs w:val="18"/>
              </w:rPr>
              <w:t>All</w:t>
            </w:r>
          </w:p>
        </w:tc>
        <w:tc>
          <w:tcPr>
            <w:tcW w:w="1010" w:type="dxa"/>
            <w:vAlign w:val="center"/>
          </w:tcPr>
          <w:p w14:paraId="7A8FB52C" w14:textId="77777777" w:rsidR="00DF23BA" w:rsidRPr="00515964" w:rsidRDefault="00DF23BA" w:rsidP="00C95D06">
            <w:pPr>
              <w:autoSpaceDE w:val="0"/>
              <w:autoSpaceDN w:val="0"/>
              <w:adjustRightInd w:val="0"/>
              <w:jc w:val="center"/>
              <w:rPr>
                <w:b/>
                <w:bCs/>
                <w:i/>
                <w:iCs/>
                <w:sz w:val="18"/>
                <w:szCs w:val="18"/>
              </w:rPr>
            </w:pPr>
            <w:r w:rsidRPr="00515964">
              <w:rPr>
                <w:b/>
                <w:bCs/>
                <w:i/>
                <w:iCs/>
                <w:sz w:val="18"/>
                <w:szCs w:val="18"/>
              </w:rPr>
              <w:t>Code</w:t>
            </w:r>
          </w:p>
        </w:tc>
        <w:tc>
          <w:tcPr>
            <w:tcW w:w="1010" w:type="dxa"/>
            <w:vAlign w:val="center"/>
          </w:tcPr>
          <w:p w14:paraId="7626598F" w14:textId="77777777" w:rsidR="00DF23BA" w:rsidRPr="00515964" w:rsidRDefault="00DF23BA" w:rsidP="00C95D06">
            <w:pPr>
              <w:autoSpaceDE w:val="0"/>
              <w:autoSpaceDN w:val="0"/>
              <w:adjustRightInd w:val="0"/>
              <w:jc w:val="center"/>
              <w:rPr>
                <w:b/>
                <w:bCs/>
                <w:i/>
                <w:iCs/>
                <w:sz w:val="18"/>
                <w:szCs w:val="18"/>
              </w:rPr>
            </w:pPr>
            <w:r w:rsidRPr="00515964">
              <w:rPr>
                <w:b/>
                <w:bCs/>
                <w:i/>
                <w:iCs/>
                <w:sz w:val="18"/>
                <w:szCs w:val="18"/>
              </w:rPr>
              <w:t>Review</w:t>
            </w:r>
          </w:p>
        </w:tc>
        <w:tc>
          <w:tcPr>
            <w:tcW w:w="1010" w:type="dxa"/>
            <w:vAlign w:val="center"/>
          </w:tcPr>
          <w:p w14:paraId="3846B777" w14:textId="77777777" w:rsidR="00DF23BA" w:rsidRPr="00515964" w:rsidRDefault="00DF23BA" w:rsidP="00C95D06">
            <w:pPr>
              <w:autoSpaceDE w:val="0"/>
              <w:autoSpaceDN w:val="0"/>
              <w:adjustRightInd w:val="0"/>
              <w:jc w:val="center"/>
              <w:rPr>
                <w:b/>
                <w:bCs/>
                <w:i/>
                <w:iCs/>
                <w:sz w:val="18"/>
                <w:szCs w:val="18"/>
              </w:rPr>
            </w:pPr>
            <w:r w:rsidRPr="00515964">
              <w:rPr>
                <w:b/>
                <w:bCs/>
                <w:i/>
                <w:iCs/>
                <w:sz w:val="18"/>
                <w:szCs w:val="18"/>
              </w:rPr>
              <w:t>Issue</w:t>
            </w:r>
          </w:p>
        </w:tc>
        <w:tc>
          <w:tcPr>
            <w:tcW w:w="1010" w:type="dxa"/>
            <w:vAlign w:val="center"/>
          </w:tcPr>
          <w:p w14:paraId="0BF91518" w14:textId="77777777" w:rsidR="00DF23BA" w:rsidRPr="00515964" w:rsidRDefault="00DF23BA" w:rsidP="00C95D06">
            <w:pPr>
              <w:autoSpaceDE w:val="0"/>
              <w:autoSpaceDN w:val="0"/>
              <w:adjustRightInd w:val="0"/>
              <w:jc w:val="center"/>
              <w:rPr>
                <w:b/>
                <w:bCs/>
                <w:sz w:val="18"/>
                <w:szCs w:val="18"/>
              </w:rPr>
            </w:pPr>
            <w:r w:rsidRPr="00515964">
              <w:rPr>
                <w:b/>
                <w:bCs/>
                <w:i/>
                <w:iCs/>
                <w:sz w:val="18"/>
                <w:szCs w:val="18"/>
              </w:rPr>
              <w:t>All</w:t>
            </w:r>
          </w:p>
        </w:tc>
        <w:tc>
          <w:tcPr>
            <w:tcW w:w="1010" w:type="dxa"/>
            <w:vAlign w:val="center"/>
          </w:tcPr>
          <w:p w14:paraId="6DAAEA6B" w14:textId="77777777" w:rsidR="00DF23BA" w:rsidRPr="00515964" w:rsidRDefault="00DF23BA" w:rsidP="00C95D06">
            <w:pPr>
              <w:autoSpaceDE w:val="0"/>
              <w:autoSpaceDN w:val="0"/>
              <w:adjustRightInd w:val="0"/>
              <w:jc w:val="center"/>
              <w:rPr>
                <w:b/>
                <w:bCs/>
                <w:sz w:val="18"/>
                <w:szCs w:val="18"/>
              </w:rPr>
            </w:pPr>
            <w:r w:rsidRPr="00515964">
              <w:rPr>
                <w:b/>
                <w:bCs/>
                <w:i/>
                <w:iCs/>
                <w:sz w:val="18"/>
                <w:szCs w:val="18"/>
              </w:rPr>
              <w:t>Code</w:t>
            </w:r>
          </w:p>
        </w:tc>
        <w:tc>
          <w:tcPr>
            <w:tcW w:w="1010" w:type="dxa"/>
            <w:vAlign w:val="center"/>
          </w:tcPr>
          <w:p w14:paraId="50F00D9F" w14:textId="77777777" w:rsidR="00DF23BA" w:rsidRPr="00515964" w:rsidRDefault="00DF23BA" w:rsidP="00C95D06">
            <w:pPr>
              <w:autoSpaceDE w:val="0"/>
              <w:autoSpaceDN w:val="0"/>
              <w:adjustRightInd w:val="0"/>
              <w:jc w:val="center"/>
              <w:rPr>
                <w:b/>
                <w:bCs/>
                <w:sz w:val="18"/>
                <w:szCs w:val="18"/>
              </w:rPr>
            </w:pPr>
            <w:r w:rsidRPr="00515964">
              <w:rPr>
                <w:b/>
                <w:bCs/>
                <w:i/>
                <w:iCs/>
                <w:sz w:val="18"/>
                <w:szCs w:val="18"/>
              </w:rPr>
              <w:t>Review</w:t>
            </w:r>
          </w:p>
        </w:tc>
        <w:tc>
          <w:tcPr>
            <w:tcW w:w="1011" w:type="dxa"/>
            <w:vAlign w:val="center"/>
          </w:tcPr>
          <w:p w14:paraId="24476541" w14:textId="77777777" w:rsidR="00DF23BA" w:rsidRPr="00515964" w:rsidRDefault="00DF23BA" w:rsidP="00C95D06">
            <w:pPr>
              <w:autoSpaceDE w:val="0"/>
              <w:autoSpaceDN w:val="0"/>
              <w:adjustRightInd w:val="0"/>
              <w:jc w:val="center"/>
              <w:rPr>
                <w:b/>
                <w:bCs/>
                <w:sz w:val="18"/>
                <w:szCs w:val="18"/>
              </w:rPr>
            </w:pPr>
            <w:r w:rsidRPr="00515964">
              <w:rPr>
                <w:b/>
                <w:bCs/>
                <w:i/>
                <w:iCs/>
                <w:sz w:val="18"/>
                <w:szCs w:val="18"/>
              </w:rPr>
              <w:t>Issue</w:t>
            </w:r>
          </w:p>
        </w:tc>
      </w:tr>
      <w:tr w:rsidR="00515964" w:rsidRPr="00515964" w14:paraId="3F803DE6" w14:textId="77777777" w:rsidTr="00753063">
        <w:trPr>
          <w:trHeight w:val="407"/>
          <w:jc w:val="center"/>
        </w:trPr>
        <w:tc>
          <w:tcPr>
            <w:tcW w:w="1413" w:type="dxa"/>
            <w:vMerge w:val="restart"/>
            <w:vAlign w:val="center"/>
          </w:tcPr>
          <w:p w14:paraId="56965BC1" w14:textId="2A6171E6" w:rsidR="00515964" w:rsidRPr="00515964" w:rsidRDefault="00515964" w:rsidP="00515964">
            <w:pPr>
              <w:autoSpaceDE w:val="0"/>
              <w:autoSpaceDN w:val="0"/>
              <w:adjustRightInd w:val="0"/>
              <w:rPr>
                <w:rFonts w:eastAsiaTheme="minorEastAsia"/>
                <w:b/>
                <w:bCs/>
                <w:sz w:val="18"/>
                <w:szCs w:val="18"/>
              </w:rPr>
            </w:pPr>
            <w:bookmarkStart w:id="29" w:name="_Hlk195381314"/>
            <w:proofErr w:type="spellStart"/>
            <w:r w:rsidRPr="00515964">
              <w:rPr>
                <w:rFonts w:eastAsiaTheme="minorEastAsia"/>
                <w:b/>
                <w:bCs/>
                <w:i/>
                <w:iCs/>
                <w:sz w:val="18"/>
                <w:szCs w:val="18"/>
              </w:rPr>
              <w:t>Donation</w:t>
            </w:r>
            <w:r w:rsidR="00D26EB0">
              <w:rPr>
                <w:rFonts w:eastAsiaTheme="minorEastAsia"/>
                <w:b/>
                <w:bCs/>
                <w:i/>
                <w:iCs/>
                <w:sz w:val="18"/>
                <w:szCs w:val="18"/>
              </w:rPr>
              <w:t>Amount</w:t>
            </w:r>
            <w:proofErr w:type="spellEnd"/>
          </w:p>
        </w:tc>
        <w:tc>
          <w:tcPr>
            <w:tcW w:w="1010" w:type="dxa"/>
            <w:vAlign w:val="center"/>
          </w:tcPr>
          <w:p w14:paraId="614AE8F5" w14:textId="67F43E8A" w:rsidR="00515964" w:rsidRPr="00753063" w:rsidRDefault="00515964" w:rsidP="00515964">
            <w:pPr>
              <w:autoSpaceDE w:val="0"/>
              <w:autoSpaceDN w:val="0"/>
              <w:adjustRightInd w:val="0"/>
              <w:jc w:val="center"/>
              <w:rPr>
                <w:b/>
                <w:bCs/>
                <w:sz w:val="18"/>
                <w:szCs w:val="18"/>
              </w:rPr>
            </w:pPr>
            <w:r w:rsidRPr="00753063">
              <w:rPr>
                <w:b/>
                <w:bCs/>
                <w:sz w:val="18"/>
                <w:szCs w:val="18"/>
              </w:rPr>
              <w:t>0.001***</w:t>
            </w:r>
          </w:p>
        </w:tc>
        <w:tc>
          <w:tcPr>
            <w:tcW w:w="1010" w:type="dxa"/>
            <w:vAlign w:val="center"/>
          </w:tcPr>
          <w:p w14:paraId="11D7E3C9" w14:textId="20102DF8" w:rsidR="00515964" w:rsidRPr="00753063" w:rsidRDefault="00515964" w:rsidP="00515964">
            <w:pPr>
              <w:autoSpaceDE w:val="0"/>
              <w:autoSpaceDN w:val="0"/>
              <w:adjustRightInd w:val="0"/>
              <w:jc w:val="center"/>
              <w:rPr>
                <w:b/>
                <w:bCs/>
                <w:sz w:val="18"/>
                <w:szCs w:val="18"/>
              </w:rPr>
            </w:pPr>
            <w:r w:rsidRPr="00753063">
              <w:rPr>
                <w:b/>
                <w:bCs/>
                <w:sz w:val="18"/>
                <w:szCs w:val="18"/>
              </w:rPr>
              <w:t>0.001***</w:t>
            </w:r>
          </w:p>
        </w:tc>
        <w:tc>
          <w:tcPr>
            <w:tcW w:w="1010" w:type="dxa"/>
            <w:vAlign w:val="center"/>
          </w:tcPr>
          <w:p w14:paraId="224A5543" w14:textId="27C043E9" w:rsidR="00515964" w:rsidRPr="00753063" w:rsidRDefault="00515964" w:rsidP="00515964">
            <w:pPr>
              <w:autoSpaceDE w:val="0"/>
              <w:autoSpaceDN w:val="0"/>
              <w:adjustRightInd w:val="0"/>
              <w:jc w:val="center"/>
              <w:rPr>
                <w:b/>
                <w:bCs/>
                <w:sz w:val="18"/>
                <w:szCs w:val="18"/>
              </w:rPr>
            </w:pPr>
            <w:r w:rsidRPr="00753063">
              <w:rPr>
                <w:b/>
                <w:bCs/>
                <w:sz w:val="18"/>
                <w:szCs w:val="18"/>
              </w:rPr>
              <w:t>0.001**</w:t>
            </w:r>
          </w:p>
        </w:tc>
        <w:tc>
          <w:tcPr>
            <w:tcW w:w="1010" w:type="dxa"/>
            <w:vAlign w:val="center"/>
          </w:tcPr>
          <w:p w14:paraId="18B5AA82" w14:textId="15F9F9B2" w:rsidR="00515964" w:rsidRPr="00515964" w:rsidRDefault="00515964" w:rsidP="00515964">
            <w:pPr>
              <w:autoSpaceDE w:val="0"/>
              <w:autoSpaceDN w:val="0"/>
              <w:adjustRightInd w:val="0"/>
              <w:jc w:val="center"/>
              <w:rPr>
                <w:sz w:val="18"/>
                <w:szCs w:val="18"/>
              </w:rPr>
            </w:pPr>
            <w:r w:rsidRPr="00753063">
              <w:rPr>
                <w:sz w:val="18"/>
                <w:szCs w:val="18"/>
              </w:rPr>
              <w:t>0.000</w:t>
            </w:r>
          </w:p>
        </w:tc>
        <w:tc>
          <w:tcPr>
            <w:tcW w:w="1010" w:type="dxa"/>
            <w:vAlign w:val="center"/>
          </w:tcPr>
          <w:p w14:paraId="0C5AF56D" w14:textId="64F6208B" w:rsidR="00515964" w:rsidRPr="00753063" w:rsidRDefault="00515964" w:rsidP="00515964">
            <w:pPr>
              <w:autoSpaceDE w:val="0"/>
              <w:autoSpaceDN w:val="0"/>
              <w:adjustRightInd w:val="0"/>
              <w:jc w:val="center"/>
              <w:rPr>
                <w:b/>
                <w:bCs/>
                <w:sz w:val="18"/>
                <w:szCs w:val="18"/>
              </w:rPr>
            </w:pPr>
            <w:r w:rsidRPr="00753063">
              <w:rPr>
                <w:b/>
                <w:bCs/>
                <w:color w:val="000000"/>
                <w:sz w:val="18"/>
                <w:szCs w:val="18"/>
              </w:rPr>
              <w:t>0.009***</w:t>
            </w:r>
          </w:p>
        </w:tc>
        <w:tc>
          <w:tcPr>
            <w:tcW w:w="1010" w:type="dxa"/>
            <w:vAlign w:val="center"/>
          </w:tcPr>
          <w:p w14:paraId="188612EB" w14:textId="52B83784" w:rsidR="00515964" w:rsidRPr="00753063" w:rsidRDefault="00515964" w:rsidP="00515964">
            <w:pPr>
              <w:autoSpaceDE w:val="0"/>
              <w:autoSpaceDN w:val="0"/>
              <w:adjustRightInd w:val="0"/>
              <w:jc w:val="center"/>
              <w:rPr>
                <w:b/>
                <w:bCs/>
                <w:sz w:val="18"/>
                <w:szCs w:val="18"/>
              </w:rPr>
            </w:pPr>
            <w:r w:rsidRPr="00753063">
              <w:rPr>
                <w:b/>
                <w:bCs/>
                <w:color w:val="000000"/>
                <w:sz w:val="18"/>
                <w:szCs w:val="18"/>
              </w:rPr>
              <w:t>0.003***</w:t>
            </w:r>
          </w:p>
        </w:tc>
        <w:tc>
          <w:tcPr>
            <w:tcW w:w="1010" w:type="dxa"/>
            <w:vAlign w:val="center"/>
          </w:tcPr>
          <w:p w14:paraId="6A907D50" w14:textId="4971F1B2" w:rsidR="00515964" w:rsidRPr="00753063" w:rsidRDefault="00515964" w:rsidP="00515964">
            <w:pPr>
              <w:autoSpaceDE w:val="0"/>
              <w:autoSpaceDN w:val="0"/>
              <w:adjustRightInd w:val="0"/>
              <w:jc w:val="center"/>
              <w:rPr>
                <w:b/>
                <w:bCs/>
                <w:sz w:val="18"/>
                <w:szCs w:val="18"/>
              </w:rPr>
            </w:pPr>
            <w:r w:rsidRPr="00753063">
              <w:rPr>
                <w:b/>
                <w:bCs/>
                <w:color w:val="000000"/>
                <w:sz w:val="18"/>
                <w:szCs w:val="18"/>
              </w:rPr>
              <w:t>0.007***</w:t>
            </w:r>
          </w:p>
        </w:tc>
        <w:tc>
          <w:tcPr>
            <w:tcW w:w="1011" w:type="dxa"/>
            <w:vAlign w:val="center"/>
          </w:tcPr>
          <w:p w14:paraId="44244BE4" w14:textId="33520E43" w:rsidR="00515964" w:rsidRPr="00515964" w:rsidRDefault="00515964" w:rsidP="00515964">
            <w:pPr>
              <w:autoSpaceDE w:val="0"/>
              <w:autoSpaceDN w:val="0"/>
              <w:adjustRightInd w:val="0"/>
              <w:jc w:val="center"/>
              <w:rPr>
                <w:sz w:val="18"/>
                <w:szCs w:val="18"/>
              </w:rPr>
            </w:pPr>
            <w:r w:rsidRPr="00753063">
              <w:rPr>
                <w:color w:val="000000"/>
                <w:sz w:val="18"/>
                <w:szCs w:val="18"/>
              </w:rPr>
              <w:t>0.001</w:t>
            </w:r>
          </w:p>
        </w:tc>
      </w:tr>
      <w:tr w:rsidR="00515964" w:rsidRPr="00515964" w14:paraId="36D7018B" w14:textId="77777777" w:rsidTr="00753063">
        <w:trPr>
          <w:trHeight w:val="408"/>
          <w:jc w:val="center"/>
        </w:trPr>
        <w:tc>
          <w:tcPr>
            <w:tcW w:w="1413" w:type="dxa"/>
            <w:vMerge/>
            <w:vAlign w:val="center"/>
          </w:tcPr>
          <w:p w14:paraId="35D372C1" w14:textId="77777777" w:rsidR="00515964" w:rsidRPr="00515964" w:rsidRDefault="00515964" w:rsidP="00515964">
            <w:pPr>
              <w:autoSpaceDE w:val="0"/>
              <w:autoSpaceDN w:val="0"/>
              <w:adjustRightInd w:val="0"/>
              <w:rPr>
                <w:b/>
                <w:bCs/>
                <w:sz w:val="18"/>
                <w:szCs w:val="18"/>
              </w:rPr>
            </w:pPr>
          </w:p>
        </w:tc>
        <w:tc>
          <w:tcPr>
            <w:tcW w:w="1010" w:type="dxa"/>
            <w:vAlign w:val="center"/>
          </w:tcPr>
          <w:p w14:paraId="0BE6138F" w14:textId="6DF9E4F9" w:rsidR="00515964" w:rsidRPr="00515964" w:rsidRDefault="00515964" w:rsidP="00515964">
            <w:pPr>
              <w:autoSpaceDE w:val="0"/>
              <w:autoSpaceDN w:val="0"/>
              <w:adjustRightInd w:val="0"/>
              <w:jc w:val="center"/>
              <w:rPr>
                <w:sz w:val="18"/>
                <w:szCs w:val="18"/>
              </w:rPr>
            </w:pPr>
            <w:r w:rsidRPr="00753063">
              <w:rPr>
                <w:sz w:val="18"/>
                <w:szCs w:val="18"/>
              </w:rPr>
              <w:t>(3.13)</w:t>
            </w:r>
          </w:p>
        </w:tc>
        <w:tc>
          <w:tcPr>
            <w:tcW w:w="1010" w:type="dxa"/>
            <w:vAlign w:val="center"/>
          </w:tcPr>
          <w:p w14:paraId="14890654" w14:textId="26D20CFC" w:rsidR="00515964" w:rsidRPr="00515964" w:rsidRDefault="00515964" w:rsidP="00515964">
            <w:pPr>
              <w:autoSpaceDE w:val="0"/>
              <w:autoSpaceDN w:val="0"/>
              <w:adjustRightInd w:val="0"/>
              <w:jc w:val="center"/>
              <w:rPr>
                <w:sz w:val="18"/>
                <w:szCs w:val="18"/>
              </w:rPr>
            </w:pPr>
            <w:r w:rsidRPr="00753063">
              <w:rPr>
                <w:sz w:val="18"/>
                <w:szCs w:val="18"/>
              </w:rPr>
              <w:t>(3.44)</w:t>
            </w:r>
          </w:p>
        </w:tc>
        <w:tc>
          <w:tcPr>
            <w:tcW w:w="1010" w:type="dxa"/>
            <w:vAlign w:val="center"/>
          </w:tcPr>
          <w:p w14:paraId="67C492E3" w14:textId="6348E202" w:rsidR="00515964" w:rsidRPr="00515964" w:rsidRDefault="00515964" w:rsidP="00515964">
            <w:pPr>
              <w:autoSpaceDE w:val="0"/>
              <w:autoSpaceDN w:val="0"/>
              <w:adjustRightInd w:val="0"/>
              <w:jc w:val="center"/>
              <w:rPr>
                <w:sz w:val="18"/>
                <w:szCs w:val="18"/>
              </w:rPr>
            </w:pPr>
            <w:r w:rsidRPr="00753063">
              <w:rPr>
                <w:sz w:val="18"/>
                <w:szCs w:val="18"/>
              </w:rPr>
              <w:t>(2.33)</w:t>
            </w:r>
          </w:p>
        </w:tc>
        <w:tc>
          <w:tcPr>
            <w:tcW w:w="1010" w:type="dxa"/>
            <w:vAlign w:val="center"/>
          </w:tcPr>
          <w:p w14:paraId="7B440E84" w14:textId="7E1344FC" w:rsidR="00515964" w:rsidRPr="00515964" w:rsidRDefault="00515964" w:rsidP="00515964">
            <w:pPr>
              <w:autoSpaceDE w:val="0"/>
              <w:autoSpaceDN w:val="0"/>
              <w:adjustRightInd w:val="0"/>
              <w:jc w:val="center"/>
              <w:rPr>
                <w:sz w:val="18"/>
                <w:szCs w:val="18"/>
              </w:rPr>
            </w:pPr>
            <w:r w:rsidRPr="00753063">
              <w:rPr>
                <w:sz w:val="18"/>
                <w:szCs w:val="18"/>
              </w:rPr>
              <w:t>(0.99)</w:t>
            </w:r>
          </w:p>
        </w:tc>
        <w:tc>
          <w:tcPr>
            <w:tcW w:w="1010" w:type="dxa"/>
            <w:vAlign w:val="center"/>
          </w:tcPr>
          <w:p w14:paraId="7CEDC80C" w14:textId="444A64B8" w:rsidR="00515964" w:rsidRPr="00515964" w:rsidRDefault="00515964" w:rsidP="00515964">
            <w:pPr>
              <w:autoSpaceDE w:val="0"/>
              <w:autoSpaceDN w:val="0"/>
              <w:adjustRightInd w:val="0"/>
              <w:jc w:val="center"/>
              <w:rPr>
                <w:sz w:val="18"/>
                <w:szCs w:val="18"/>
              </w:rPr>
            </w:pPr>
            <w:r w:rsidRPr="00753063">
              <w:rPr>
                <w:color w:val="000000"/>
                <w:sz w:val="18"/>
                <w:szCs w:val="18"/>
              </w:rPr>
              <w:t>(4.12)</w:t>
            </w:r>
          </w:p>
        </w:tc>
        <w:tc>
          <w:tcPr>
            <w:tcW w:w="1010" w:type="dxa"/>
            <w:vAlign w:val="center"/>
          </w:tcPr>
          <w:p w14:paraId="49207C5B" w14:textId="7506B358" w:rsidR="00515964" w:rsidRPr="00515964" w:rsidRDefault="00515964" w:rsidP="00515964">
            <w:pPr>
              <w:autoSpaceDE w:val="0"/>
              <w:autoSpaceDN w:val="0"/>
              <w:adjustRightInd w:val="0"/>
              <w:jc w:val="center"/>
              <w:rPr>
                <w:sz w:val="18"/>
                <w:szCs w:val="18"/>
              </w:rPr>
            </w:pPr>
            <w:r w:rsidRPr="00753063">
              <w:rPr>
                <w:color w:val="000000"/>
                <w:sz w:val="18"/>
                <w:szCs w:val="18"/>
              </w:rPr>
              <w:t>(3.48)</w:t>
            </w:r>
          </w:p>
        </w:tc>
        <w:tc>
          <w:tcPr>
            <w:tcW w:w="1010" w:type="dxa"/>
            <w:vAlign w:val="center"/>
          </w:tcPr>
          <w:p w14:paraId="7E4F7C9B" w14:textId="1D1B2245" w:rsidR="00515964" w:rsidRPr="00515964" w:rsidRDefault="00515964" w:rsidP="00515964">
            <w:pPr>
              <w:autoSpaceDE w:val="0"/>
              <w:autoSpaceDN w:val="0"/>
              <w:adjustRightInd w:val="0"/>
              <w:jc w:val="center"/>
              <w:rPr>
                <w:sz w:val="18"/>
                <w:szCs w:val="18"/>
              </w:rPr>
            </w:pPr>
            <w:r w:rsidRPr="00753063">
              <w:rPr>
                <w:color w:val="000000"/>
                <w:sz w:val="18"/>
                <w:szCs w:val="18"/>
              </w:rPr>
              <w:t>(4.04)</w:t>
            </w:r>
          </w:p>
        </w:tc>
        <w:tc>
          <w:tcPr>
            <w:tcW w:w="1011" w:type="dxa"/>
            <w:vAlign w:val="center"/>
          </w:tcPr>
          <w:p w14:paraId="4A6C4670" w14:textId="34FE68BD" w:rsidR="00515964" w:rsidRPr="00515964" w:rsidRDefault="00515964" w:rsidP="00515964">
            <w:pPr>
              <w:autoSpaceDE w:val="0"/>
              <w:autoSpaceDN w:val="0"/>
              <w:adjustRightInd w:val="0"/>
              <w:jc w:val="center"/>
              <w:rPr>
                <w:sz w:val="18"/>
                <w:szCs w:val="18"/>
              </w:rPr>
            </w:pPr>
            <w:r w:rsidRPr="00753063">
              <w:rPr>
                <w:color w:val="000000"/>
                <w:sz w:val="18"/>
                <w:szCs w:val="18"/>
              </w:rPr>
              <w:t>(1.06)</w:t>
            </w:r>
          </w:p>
        </w:tc>
      </w:tr>
      <w:tr w:rsidR="00521E68" w:rsidRPr="00515964" w14:paraId="7A0A2AFF" w14:textId="77777777" w:rsidTr="00753063">
        <w:trPr>
          <w:trHeight w:val="408"/>
          <w:jc w:val="center"/>
        </w:trPr>
        <w:tc>
          <w:tcPr>
            <w:tcW w:w="1413" w:type="dxa"/>
            <w:vMerge w:val="restart"/>
            <w:vAlign w:val="center"/>
          </w:tcPr>
          <w:p w14:paraId="7162F694" w14:textId="775B41EB" w:rsidR="00521E68" w:rsidRPr="00515964" w:rsidRDefault="00521E68" w:rsidP="00521E68">
            <w:pPr>
              <w:autoSpaceDE w:val="0"/>
              <w:autoSpaceDN w:val="0"/>
              <w:adjustRightInd w:val="0"/>
              <w:rPr>
                <w:b/>
                <w:bCs/>
                <w:i/>
                <w:iCs/>
                <w:sz w:val="18"/>
                <w:szCs w:val="18"/>
              </w:rPr>
            </w:pPr>
            <w:proofErr w:type="spellStart"/>
            <w:r w:rsidRPr="00515964">
              <w:rPr>
                <w:rFonts w:eastAsiaTheme="minorEastAsia"/>
                <w:b/>
                <w:bCs/>
                <w:i/>
                <w:iCs/>
                <w:sz w:val="18"/>
                <w:szCs w:val="18"/>
              </w:rPr>
              <w:t>TargetedDisclosure</w:t>
            </w:r>
            <w:proofErr w:type="spellEnd"/>
          </w:p>
        </w:tc>
        <w:tc>
          <w:tcPr>
            <w:tcW w:w="1010" w:type="dxa"/>
            <w:vAlign w:val="center"/>
          </w:tcPr>
          <w:p w14:paraId="7C9A77BC" w14:textId="1F04F2EE" w:rsidR="00521E68" w:rsidRPr="00753063" w:rsidRDefault="00521E68" w:rsidP="00521E68">
            <w:pPr>
              <w:autoSpaceDE w:val="0"/>
              <w:autoSpaceDN w:val="0"/>
              <w:adjustRightInd w:val="0"/>
              <w:jc w:val="center"/>
              <w:rPr>
                <w:b/>
                <w:bCs/>
                <w:sz w:val="18"/>
                <w:szCs w:val="18"/>
              </w:rPr>
            </w:pPr>
            <w:r w:rsidRPr="00753063">
              <w:rPr>
                <w:b/>
                <w:bCs/>
                <w:sz w:val="18"/>
                <w:szCs w:val="18"/>
              </w:rPr>
              <w:t>0.003*</w:t>
            </w:r>
          </w:p>
        </w:tc>
        <w:tc>
          <w:tcPr>
            <w:tcW w:w="1010" w:type="dxa"/>
            <w:vAlign w:val="center"/>
          </w:tcPr>
          <w:p w14:paraId="4CF05DC2" w14:textId="1BE846E4" w:rsidR="00521E68" w:rsidRPr="00753063" w:rsidRDefault="00521E68" w:rsidP="00521E68">
            <w:pPr>
              <w:autoSpaceDE w:val="0"/>
              <w:autoSpaceDN w:val="0"/>
              <w:adjustRightInd w:val="0"/>
              <w:jc w:val="center"/>
              <w:rPr>
                <w:b/>
                <w:bCs/>
                <w:sz w:val="18"/>
                <w:szCs w:val="18"/>
              </w:rPr>
            </w:pPr>
            <w:r w:rsidRPr="00753063">
              <w:rPr>
                <w:b/>
                <w:bCs/>
                <w:sz w:val="18"/>
                <w:szCs w:val="18"/>
              </w:rPr>
              <w:t>0.002**</w:t>
            </w:r>
          </w:p>
        </w:tc>
        <w:tc>
          <w:tcPr>
            <w:tcW w:w="1010" w:type="dxa"/>
            <w:vAlign w:val="center"/>
          </w:tcPr>
          <w:p w14:paraId="3C49BC0F" w14:textId="38F455AC" w:rsidR="00521E68" w:rsidRPr="00753063" w:rsidRDefault="00521E68" w:rsidP="00521E68">
            <w:pPr>
              <w:autoSpaceDE w:val="0"/>
              <w:autoSpaceDN w:val="0"/>
              <w:adjustRightInd w:val="0"/>
              <w:jc w:val="center"/>
              <w:rPr>
                <w:b/>
                <w:bCs/>
                <w:sz w:val="18"/>
                <w:szCs w:val="18"/>
              </w:rPr>
            </w:pPr>
            <w:r w:rsidRPr="00753063">
              <w:rPr>
                <w:b/>
                <w:bCs/>
                <w:sz w:val="18"/>
                <w:szCs w:val="18"/>
              </w:rPr>
              <w:t>0.003**</w:t>
            </w:r>
          </w:p>
        </w:tc>
        <w:tc>
          <w:tcPr>
            <w:tcW w:w="1010" w:type="dxa"/>
            <w:vAlign w:val="center"/>
          </w:tcPr>
          <w:p w14:paraId="73C06A75" w14:textId="10876DD8" w:rsidR="00521E68" w:rsidRPr="00515964" w:rsidRDefault="00521E68" w:rsidP="00521E68">
            <w:pPr>
              <w:autoSpaceDE w:val="0"/>
              <w:autoSpaceDN w:val="0"/>
              <w:adjustRightInd w:val="0"/>
              <w:jc w:val="center"/>
              <w:rPr>
                <w:sz w:val="18"/>
                <w:szCs w:val="18"/>
              </w:rPr>
            </w:pPr>
            <w:r w:rsidRPr="00753063">
              <w:rPr>
                <w:sz w:val="18"/>
                <w:szCs w:val="18"/>
              </w:rPr>
              <w:t>0.001</w:t>
            </w:r>
          </w:p>
        </w:tc>
        <w:tc>
          <w:tcPr>
            <w:tcW w:w="1010" w:type="dxa"/>
            <w:vAlign w:val="center"/>
          </w:tcPr>
          <w:p w14:paraId="37C0F0A2" w14:textId="27C32581"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0.009***</w:t>
            </w:r>
          </w:p>
        </w:tc>
        <w:tc>
          <w:tcPr>
            <w:tcW w:w="1010" w:type="dxa"/>
            <w:vAlign w:val="center"/>
          </w:tcPr>
          <w:p w14:paraId="7FDC4081" w14:textId="352DF131"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0.003***</w:t>
            </w:r>
          </w:p>
        </w:tc>
        <w:tc>
          <w:tcPr>
            <w:tcW w:w="1010" w:type="dxa"/>
            <w:vAlign w:val="center"/>
          </w:tcPr>
          <w:p w14:paraId="3FA383E8" w14:textId="51A71698"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0.008***</w:t>
            </w:r>
          </w:p>
        </w:tc>
        <w:tc>
          <w:tcPr>
            <w:tcW w:w="1011" w:type="dxa"/>
            <w:vAlign w:val="center"/>
          </w:tcPr>
          <w:p w14:paraId="7F083C9C" w14:textId="2648A69A" w:rsidR="00521E68" w:rsidRPr="00515964" w:rsidRDefault="00521E68" w:rsidP="00521E68">
            <w:pPr>
              <w:autoSpaceDE w:val="0"/>
              <w:autoSpaceDN w:val="0"/>
              <w:adjustRightInd w:val="0"/>
              <w:jc w:val="center"/>
              <w:rPr>
                <w:sz w:val="18"/>
                <w:szCs w:val="18"/>
              </w:rPr>
            </w:pPr>
            <w:r w:rsidRPr="00000755">
              <w:rPr>
                <w:color w:val="000000"/>
                <w:sz w:val="18"/>
                <w:szCs w:val="18"/>
              </w:rPr>
              <w:t>0.001</w:t>
            </w:r>
          </w:p>
        </w:tc>
      </w:tr>
      <w:tr w:rsidR="00521E68" w:rsidRPr="00515964" w14:paraId="2F88CD4E" w14:textId="77777777" w:rsidTr="00753063">
        <w:trPr>
          <w:trHeight w:val="407"/>
          <w:jc w:val="center"/>
        </w:trPr>
        <w:tc>
          <w:tcPr>
            <w:tcW w:w="1413" w:type="dxa"/>
            <w:vMerge/>
            <w:vAlign w:val="center"/>
          </w:tcPr>
          <w:p w14:paraId="7320826D" w14:textId="77777777" w:rsidR="00521E68" w:rsidRPr="00515964" w:rsidRDefault="00521E68" w:rsidP="00521E68">
            <w:pPr>
              <w:autoSpaceDE w:val="0"/>
              <w:autoSpaceDN w:val="0"/>
              <w:adjustRightInd w:val="0"/>
              <w:rPr>
                <w:b/>
                <w:bCs/>
                <w:sz w:val="18"/>
                <w:szCs w:val="18"/>
              </w:rPr>
            </w:pPr>
          </w:p>
        </w:tc>
        <w:tc>
          <w:tcPr>
            <w:tcW w:w="1010" w:type="dxa"/>
            <w:vAlign w:val="center"/>
          </w:tcPr>
          <w:p w14:paraId="4138914C" w14:textId="4C2C1C2A" w:rsidR="00521E68" w:rsidRPr="00515964" w:rsidRDefault="00521E68" w:rsidP="00521E68">
            <w:pPr>
              <w:autoSpaceDE w:val="0"/>
              <w:autoSpaceDN w:val="0"/>
              <w:adjustRightInd w:val="0"/>
              <w:jc w:val="center"/>
              <w:rPr>
                <w:sz w:val="18"/>
                <w:szCs w:val="18"/>
              </w:rPr>
            </w:pPr>
            <w:r w:rsidRPr="00753063">
              <w:rPr>
                <w:sz w:val="18"/>
                <w:szCs w:val="18"/>
              </w:rPr>
              <w:t>(1.75)</w:t>
            </w:r>
          </w:p>
        </w:tc>
        <w:tc>
          <w:tcPr>
            <w:tcW w:w="1010" w:type="dxa"/>
            <w:vAlign w:val="center"/>
          </w:tcPr>
          <w:p w14:paraId="322AFAA2" w14:textId="53415644" w:rsidR="00521E68" w:rsidRPr="00515964" w:rsidRDefault="00521E68" w:rsidP="00521E68">
            <w:pPr>
              <w:autoSpaceDE w:val="0"/>
              <w:autoSpaceDN w:val="0"/>
              <w:adjustRightInd w:val="0"/>
              <w:jc w:val="center"/>
              <w:rPr>
                <w:sz w:val="18"/>
                <w:szCs w:val="18"/>
              </w:rPr>
            </w:pPr>
            <w:r w:rsidRPr="00753063">
              <w:rPr>
                <w:sz w:val="18"/>
                <w:szCs w:val="18"/>
              </w:rPr>
              <w:t>(2.40)</w:t>
            </w:r>
          </w:p>
        </w:tc>
        <w:tc>
          <w:tcPr>
            <w:tcW w:w="1010" w:type="dxa"/>
            <w:vAlign w:val="center"/>
          </w:tcPr>
          <w:p w14:paraId="35DDF384" w14:textId="0C9754D5" w:rsidR="00521E68" w:rsidRPr="00515964" w:rsidRDefault="00521E68" w:rsidP="00521E68">
            <w:pPr>
              <w:autoSpaceDE w:val="0"/>
              <w:autoSpaceDN w:val="0"/>
              <w:adjustRightInd w:val="0"/>
              <w:jc w:val="center"/>
              <w:rPr>
                <w:sz w:val="18"/>
                <w:szCs w:val="18"/>
              </w:rPr>
            </w:pPr>
            <w:r w:rsidRPr="00753063">
              <w:rPr>
                <w:sz w:val="18"/>
                <w:szCs w:val="18"/>
              </w:rPr>
              <w:t>(2.07)</w:t>
            </w:r>
          </w:p>
        </w:tc>
        <w:tc>
          <w:tcPr>
            <w:tcW w:w="1010" w:type="dxa"/>
            <w:vAlign w:val="center"/>
          </w:tcPr>
          <w:p w14:paraId="1ED3E08D" w14:textId="249E38F6" w:rsidR="00521E68" w:rsidRPr="00515964" w:rsidRDefault="00521E68" w:rsidP="00521E68">
            <w:pPr>
              <w:autoSpaceDE w:val="0"/>
              <w:autoSpaceDN w:val="0"/>
              <w:adjustRightInd w:val="0"/>
              <w:jc w:val="center"/>
              <w:rPr>
                <w:sz w:val="18"/>
                <w:szCs w:val="18"/>
              </w:rPr>
            </w:pPr>
            <w:r w:rsidRPr="00753063">
              <w:rPr>
                <w:sz w:val="18"/>
                <w:szCs w:val="18"/>
              </w:rPr>
              <w:t>(1.16)</w:t>
            </w:r>
          </w:p>
        </w:tc>
        <w:tc>
          <w:tcPr>
            <w:tcW w:w="1010" w:type="dxa"/>
            <w:vAlign w:val="center"/>
          </w:tcPr>
          <w:p w14:paraId="415A53A5" w14:textId="31429F92" w:rsidR="00521E68" w:rsidRPr="00515964" w:rsidRDefault="00521E68" w:rsidP="00521E68">
            <w:pPr>
              <w:autoSpaceDE w:val="0"/>
              <w:autoSpaceDN w:val="0"/>
              <w:adjustRightInd w:val="0"/>
              <w:jc w:val="center"/>
              <w:rPr>
                <w:sz w:val="18"/>
                <w:szCs w:val="18"/>
              </w:rPr>
            </w:pPr>
            <w:r w:rsidRPr="00000755">
              <w:rPr>
                <w:color w:val="000000"/>
                <w:sz w:val="18"/>
                <w:szCs w:val="18"/>
              </w:rPr>
              <w:t>(3.55)</w:t>
            </w:r>
          </w:p>
        </w:tc>
        <w:tc>
          <w:tcPr>
            <w:tcW w:w="1010" w:type="dxa"/>
            <w:vAlign w:val="center"/>
          </w:tcPr>
          <w:p w14:paraId="4147B34A" w14:textId="19AD0E59" w:rsidR="00521E68" w:rsidRPr="00515964" w:rsidRDefault="00521E68" w:rsidP="00521E68">
            <w:pPr>
              <w:autoSpaceDE w:val="0"/>
              <w:autoSpaceDN w:val="0"/>
              <w:adjustRightInd w:val="0"/>
              <w:jc w:val="center"/>
              <w:rPr>
                <w:sz w:val="18"/>
                <w:szCs w:val="18"/>
              </w:rPr>
            </w:pPr>
            <w:r w:rsidRPr="00000755">
              <w:rPr>
                <w:color w:val="000000"/>
                <w:sz w:val="18"/>
                <w:szCs w:val="18"/>
              </w:rPr>
              <w:t>(3.75)</w:t>
            </w:r>
          </w:p>
        </w:tc>
        <w:tc>
          <w:tcPr>
            <w:tcW w:w="1010" w:type="dxa"/>
            <w:vAlign w:val="center"/>
          </w:tcPr>
          <w:p w14:paraId="76B5E942" w14:textId="3046CD33" w:rsidR="00521E68" w:rsidRPr="00515964" w:rsidRDefault="00521E68" w:rsidP="00521E68">
            <w:pPr>
              <w:autoSpaceDE w:val="0"/>
              <w:autoSpaceDN w:val="0"/>
              <w:adjustRightInd w:val="0"/>
              <w:jc w:val="center"/>
              <w:rPr>
                <w:sz w:val="18"/>
                <w:szCs w:val="18"/>
              </w:rPr>
            </w:pPr>
            <w:r w:rsidRPr="00000755">
              <w:rPr>
                <w:color w:val="000000"/>
                <w:sz w:val="18"/>
                <w:szCs w:val="18"/>
              </w:rPr>
              <w:t>(3.90)</w:t>
            </w:r>
          </w:p>
        </w:tc>
        <w:tc>
          <w:tcPr>
            <w:tcW w:w="1011" w:type="dxa"/>
            <w:vAlign w:val="center"/>
          </w:tcPr>
          <w:p w14:paraId="3BC27ED7" w14:textId="19174684" w:rsidR="00521E68" w:rsidRPr="00515964" w:rsidRDefault="00521E68" w:rsidP="00521E68">
            <w:pPr>
              <w:autoSpaceDE w:val="0"/>
              <w:autoSpaceDN w:val="0"/>
              <w:adjustRightInd w:val="0"/>
              <w:jc w:val="center"/>
              <w:rPr>
                <w:sz w:val="18"/>
                <w:szCs w:val="18"/>
              </w:rPr>
            </w:pPr>
            <w:r w:rsidRPr="00000755">
              <w:rPr>
                <w:color w:val="000000"/>
                <w:sz w:val="18"/>
                <w:szCs w:val="18"/>
              </w:rPr>
              <w:t>(0.86)</w:t>
            </w:r>
          </w:p>
        </w:tc>
      </w:tr>
      <w:bookmarkEnd w:id="29"/>
      <w:tr w:rsidR="00521E68" w:rsidRPr="00515964" w14:paraId="0EC81BA6" w14:textId="77777777" w:rsidTr="00753063">
        <w:trPr>
          <w:trHeight w:val="408"/>
          <w:jc w:val="center"/>
        </w:trPr>
        <w:tc>
          <w:tcPr>
            <w:tcW w:w="1413" w:type="dxa"/>
            <w:vMerge w:val="restart"/>
            <w:vAlign w:val="center"/>
          </w:tcPr>
          <w:p w14:paraId="5C330768" w14:textId="6928A8FF" w:rsidR="00521E68" w:rsidRPr="00D26EB0" w:rsidRDefault="00D26EB0" w:rsidP="00521E68">
            <w:pPr>
              <w:autoSpaceDE w:val="0"/>
              <w:autoSpaceDN w:val="0"/>
              <w:adjustRightInd w:val="0"/>
              <w:rPr>
                <w:rFonts w:eastAsiaTheme="minorEastAsia"/>
                <w:b/>
                <w:bCs/>
                <w:sz w:val="18"/>
                <w:szCs w:val="18"/>
              </w:rPr>
            </w:pPr>
            <w:proofErr w:type="spellStart"/>
            <w:r w:rsidRPr="00515964">
              <w:rPr>
                <w:rFonts w:eastAsiaTheme="minorEastAsia"/>
                <w:b/>
                <w:bCs/>
                <w:i/>
                <w:iCs/>
                <w:sz w:val="18"/>
                <w:szCs w:val="18"/>
              </w:rPr>
              <w:t>Donation</w:t>
            </w:r>
            <w:r>
              <w:rPr>
                <w:rFonts w:eastAsiaTheme="minorEastAsia"/>
                <w:b/>
                <w:bCs/>
                <w:i/>
                <w:iCs/>
                <w:sz w:val="18"/>
                <w:szCs w:val="18"/>
              </w:rPr>
              <w:t>Amount</w:t>
            </w:r>
            <w:r w:rsidR="00521E68" w:rsidRPr="00515964">
              <w:rPr>
                <w:b/>
                <w:bCs/>
                <w:sz w:val="18"/>
                <w:szCs w:val="18"/>
              </w:rPr>
              <w:t>×</w:t>
            </w:r>
            <w:r w:rsidRPr="00515964">
              <w:rPr>
                <w:rFonts w:eastAsiaTheme="minorEastAsia"/>
                <w:b/>
                <w:bCs/>
                <w:i/>
                <w:iCs/>
                <w:sz w:val="18"/>
                <w:szCs w:val="18"/>
              </w:rPr>
              <w:t>TargetedDisclosure</w:t>
            </w:r>
            <w:proofErr w:type="spellEnd"/>
          </w:p>
        </w:tc>
        <w:tc>
          <w:tcPr>
            <w:tcW w:w="1010" w:type="dxa"/>
            <w:vAlign w:val="center"/>
          </w:tcPr>
          <w:p w14:paraId="2CB00689" w14:textId="2CF901DB" w:rsidR="00521E68" w:rsidRPr="00753063" w:rsidRDefault="00521E68" w:rsidP="00521E68">
            <w:pPr>
              <w:autoSpaceDE w:val="0"/>
              <w:autoSpaceDN w:val="0"/>
              <w:adjustRightInd w:val="0"/>
              <w:jc w:val="center"/>
              <w:rPr>
                <w:b/>
                <w:bCs/>
                <w:sz w:val="18"/>
                <w:szCs w:val="18"/>
              </w:rPr>
            </w:pPr>
            <w:r w:rsidRPr="00753063">
              <w:rPr>
                <w:b/>
                <w:bCs/>
                <w:sz w:val="18"/>
                <w:szCs w:val="18"/>
              </w:rPr>
              <w:t>-0.002***</w:t>
            </w:r>
          </w:p>
        </w:tc>
        <w:tc>
          <w:tcPr>
            <w:tcW w:w="1010" w:type="dxa"/>
            <w:vAlign w:val="center"/>
          </w:tcPr>
          <w:p w14:paraId="77F782DE" w14:textId="67C90878" w:rsidR="00521E68" w:rsidRPr="00753063" w:rsidRDefault="00521E68" w:rsidP="00521E68">
            <w:pPr>
              <w:autoSpaceDE w:val="0"/>
              <w:autoSpaceDN w:val="0"/>
              <w:adjustRightInd w:val="0"/>
              <w:jc w:val="center"/>
              <w:rPr>
                <w:b/>
                <w:bCs/>
                <w:sz w:val="18"/>
                <w:szCs w:val="18"/>
              </w:rPr>
            </w:pPr>
            <w:r w:rsidRPr="00753063">
              <w:rPr>
                <w:b/>
                <w:bCs/>
                <w:sz w:val="18"/>
                <w:szCs w:val="18"/>
              </w:rPr>
              <w:t>-0.001***</w:t>
            </w:r>
          </w:p>
        </w:tc>
        <w:tc>
          <w:tcPr>
            <w:tcW w:w="1010" w:type="dxa"/>
            <w:vAlign w:val="center"/>
          </w:tcPr>
          <w:p w14:paraId="6D647B54" w14:textId="2656E299" w:rsidR="00521E68" w:rsidRPr="00753063" w:rsidRDefault="00521E68" w:rsidP="00521E68">
            <w:pPr>
              <w:autoSpaceDE w:val="0"/>
              <w:autoSpaceDN w:val="0"/>
              <w:adjustRightInd w:val="0"/>
              <w:jc w:val="center"/>
              <w:rPr>
                <w:b/>
                <w:bCs/>
                <w:sz w:val="18"/>
                <w:szCs w:val="18"/>
              </w:rPr>
            </w:pPr>
            <w:r w:rsidRPr="00753063">
              <w:rPr>
                <w:b/>
                <w:bCs/>
                <w:sz w:val="18"/>
                <w:szCs w:val="18"/>
              </w:rPr>
              <w:t>-0.002***</w:t>
            </w:r>
          </w:p>
        </w:tc>
        <w:tc>
          <w:tcPr>
            <w:tcW w:w="1010" w:type="dxa"/>
            <w:vAlign w:val="center"/>
          </w:tcPr>
          <w:p w14:paraId="42DC28F2" w14:textId="6E3FDCD9" w:rsidR="00521E68" w:rsidRPr="00515964" w:rsidRDefault="00521E68" w:rsidP="00521E68">
            <w:pPr>
              <w:autoSpaceDE w:val="0"/>
              <w:autoSpaceDN w:val="0"/>
              <w:adjustRightInd w:val="0"/>
              <w:jc w:val="center"/>
              <w:rPr>
                <w:sz w:val="18"/>
                <w:szCs w:val="18"/>
              </w:rPr>
            </w:pPr>
            <w:r w:rsidRPr="00753063">
              <w:rPr>
                <w:sz w:val="18"/>
                <w:szCs w:val="18"/>
              </w:rPr>
              <w:t>0.000</w:t>
            </w:r>
          </w:p>
        </w:tc>
        <w:tc>
          <w:tcPr>
            <w:tcW w:w="1010" w:type="dxa"/>
            <w:vAlign w:val="center"/>
          </w:tcPr>
          <w:p w14:paraId="131BA741" w14:textId="7860C635"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-0.011***</w:t>
            </w:r>
          </w:p>
        </w:tc>
        <w:tc>
          <w:tcPr>
            <w:tcW w:w="1010" w:type="dxa"/>
            <w:vAlign w:val="center"/>
          </w:tcPr>
          <w:p w14:paraId="26EC2C33" w14:textId="3705B99C"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-0.004***</w:t>
            </w:r>
          </w:p>
        </w:tc>
        <w:tc>
          <w:tcPr>
            <w:tcW w:w="1010" w:type="dxa"/>
            <w:vAlign w:val="center"/>
          </w:tcPr>
          <w:p w14:paraId="4D687439" w14:textId="041C51B5" w:rsidR="00521E68" w:rsidRPr="00753063" w:rsidRDefault="00521E68" w:rsidP="00521E68">
            <w:pPr>
              <w:autoSpaceDE w:val="0"/>
              <w:autoSpaceDN w:val="0"/>
              <w:adjustRightInd w:val="0"/>
              <w:jc w:val="center"/>
              <w:rPr>
                <w:b/>
                <w:bCs/>
                <w:sz w:val="18"/>
                <w:szCs w:val="18"/>
              </w:rPr>
            </w:pPr>
            <w:r w:rsidRPr="00000755">
              <w:rPr>
                <w:b/>
                <w:bCs/>
                <w:color w:val="000000"/>
                <w:sz w:val="18"/>
                <w:szCs w:val="18"/>
              </w:rPr>
              <w:t>-0.010***</w:t>
            </w:r>
          </w:p>
        </w:tc>
        <w:tc>
          <w:tcPr>
            <w:tcW w:w="1011" w:type="dxa"/>
            <w:vAlign w:val="center"/>
          </w:tcPr>
          <w:p w14:paraId="3B3F846D" w14:textId="7197983C" w:rsidR="00521E68" w:rsidRPr="00515964" w:rsidRDefault="00521E68" w:rsidP="00521E68">
            <w:pPr>
              <w:autoSpaceDE w:val="0"/>
              <w:autoSpaceDN w:val="0"/>
              <w:adjustRightInd w:val="0"/>
              <w:jc w:val="center"/>
              <w:rPr>
                <w:sz w:val="18"/>
                <w:szCs w:val="18"/>
              </w:rPr>
            </w:pPr>
            <w:r w:rsidRPr="00000755">
              <w:rPr>
                <w:color w:val="000000"/>
                <w:sz w:val="18"/>
                <w:szCs w:val="18"/>
              </w:rPr>
              <w:t>-0.000</w:t>
            </w:r>
          </w:p>
        </w:tc>
      </w:tr>
      <w:tr w:rsidR="00521E68" w:rsidRPr="00515964" w14:paraId="1403DB02" w14:textId="77777777" w:rsidTr="00753063">
        <w:trPr>
          <w:trHeight w:val="408"/>
          <w:jc w:val="center"/>
        </w:trPr>
        <w:tc>
          <w:tcPr>
            <w:tcW w:w="1413" w:type="dxa"/>
            <w:vMerge/>
            <w:vAlign w:val="center"/>
          </w:tcPr>
          <w:p w14:paraId="2DD95ED0" w14:textId="77777777" w:rsidR="00521E68" w:rsidRPr="00515964" w:rsidRDefault="00521E68" w:rsidP="00521E68">
            <w:pPr>
              <w:autoSpaceDE w:val="0"/>
              <w:autoSpaceDN w:val="0"/>
              <w:adjustRightInd w:val="0"/>
              <w:rPr>
                <w:sz w:val="18"/>
                <w:szCs w:val="18"/>
              </w:rPr>
            </w:pPr>
          </w:p>
        </w:tc>
        <w:tc>
          <w:tcPr>
            <w:tcW w:w="1010" w:type="dxa"/>
            <w:vAlign w:val="center"/>
          </w:tcPr>
          <w:p w14:paraId="07170B30" w14:textId="5FB824FD" w:rsidR="00521E68" w:rsidRPr="00515964" w:rsidRDefault="00521E68" w:rsidP="00521E68">
            <w:pPr>
              <w:autoSpaceDE w:val="0"/>
              <w:autoSpaceDN w:val="0"/>
              <w:adjustRightInd w:val="0"/>
              <w:jc w:val="center"/>
              <w:rPr>
                <w:sz w:val="18"/>
                <w:szCs w:val="18"/>
              </w:rPr>
            </w:pPr>
            <w:r w:rsidRPr="00753063">
              <w:rPr>
                <w:sz w:val="18"/>
                <w:szCs w:val="18"/>
              </w:rPr>
              <w:t>(-3.07)</w:t>
            </w:r>
          </w:p>
        </w:tc>
        <w:tc>
          <w:tcPr>
            <w:tcW w:w="1010" w:type="dxa"/>
            <w:vAlign w:val="center"/>
          </w:tcPr>
          <w:p w14:paraId="1A14D7B4" w14:textId="366FED08" w:rsidR="00521E68" w:rsidRPr="00515964" w:rsidRDefault="00521E68" w:rsidP="00521E68">
            <w:pPr>
              <w:autoSpaceDE w:val="0"/>
              <w:autoSpaceDN w:val="0"/>
              <w:adjustRightInd w:val="0"/>
              <w:jc w:val="center"/>
              <w:rPr>
                <w:sz w:val="18"/>
                <w:szCs w:val="18"/>
              </w:rPr>
            </w:pPr>
            <w:r w:rsidRPr="00753063">
              <w:rPr>
                <w:sz w:val="18"/>
                <w:szCs w:val="18"/>
              </w:rPr>
              <w:t>(-3.69)</w:t>
            </w:r>
          </w:p>
        </w:tc>
        <w:tc>
          <w:tcPr>
            <w:tcW w:w="1010" w:type="dxa"/>
            <w:vAlign w:val="center"/>
          </w:tcPr>
          <w:p w14:paraId="2CA3CEC3" w14:textId="7EE50DB1" w:rsidR="00521E68" w:rsidRPr="00515964" w:rsidRDefault="00521E68" w:rsidP="00521E68">
            <w:pPr>
              <w:autoSpaceDE w:val="0"/>
              <w:autoSpaceDN w:val="0"/>
              <w:adjustRightInd w:val="0"/>
              <w:jc w:val="center"/>
              <w:rPr>
                <w:sz w:val="18"/>
                <w:szCs w:val="18"/>
              </w:rPr>
            </w:pPr>
            <w:r w:rsidRPr="00753063">
              <w:rPr>
                <w:sz w:val="18"/>
                <w:szCs w:val="18"/>
              </w:rPr>
              <w:t>(-3.80)</w:t>
            </w:r>
          </w:p>
        </w:tc>
        <w:tc>
          <w:tcPr>
            <w:tcW w:w="1010" w:type="dxa"/>
            <w:vAlign w:val="center"/>
          </w:tcPr>
          <w:p w14:paraId="233FD56D" w14:textId="344B2B93" w:rsidR="00521E68" w:rsidRPr="00515964" w:rsidRDefault="00521E68" w:rsidP="00521E68">
            <w:pPr>
              <w:autoSpaceDE w:val="0"/>
              <w:autoSpaceDN w:val="0"/>
              <w:adjustRightInd w:val="0"/>
              <w:jc w:val="center"/>
              <w:rPr>
                <w:sz w:val="18"/>
                <w:szCs w:val="18"/>
              </w:rPr>
            </w:pPr>
            <w:r w:rsidRPr="00753063">
              <w:rPr>
                <w:sz w:val="18"/>
                <w:szCs w:val="18"/>
              </w:rPr>
              <w:t>(0.18)</w:t>
            </w:r>
          </w:p>
        </w:tc>
        <w:tc>
          <w:tcPr>
            <w:tcW w:w="1010" w:type="dxa"/>
            <w:vAlign w:val="center"/>
          </w:tcPr>
          <w:p w14:paraId="62EB6E1E" w14:textId="43E37F1D" w:rsidR="00521E68" w:rsidRPr="00515964" w:rsidRDefault="00521E68" w:rsidP="00521E68">
            <w:pPr>
              <w:autoSpaceDE w:val="0"/>
              <w:autoSpaceDN w:val="0"/>
              <w:adjustRightInd w:val="0"/>
              <w:jc w:val="center"/>
              <w:rPr>
                <w:sz w:val="18"/>
                <w:szCs w:val="18"/>
              </w:rPr>
            </w:pPr>
            <w:r w:rsidRPr="00000755">
              <w:rPr>
                <w:color w:val="000000"/>
                <w:sz w:val="18"/>
                <w:szCs w:val="18"/>
              </w:rPr>
              <w:t>(-4.37)</w:t>
            </w:r>
          </w:p>
        </w:tc>
        <w:tc>
          <w:tcPr>
            <w:tcW w:w="1010" w:type="dxa"/>
            <w:vAlign w:val="center"/>
          </w:tcPr>
          <w:p w14:paraId="7CEC6596" w14:textId="011C9611" w:rsidR="00521E68" w:rsidRPr="00515964" w:rsidRDefault="00521E68" w:rsidP="00521E68">
            <w:pPr>
              <w:autoSpaceDE w:val="0"/>
              <w:autoSpaceDN w:val="0"/>
              <w:adjustRightInd w:val="0"/>
              <w:jc w:val="center"/>
              <w:rPr>
                <w:sz w:val="18"/>
                <w:szCs w:val="18"/>
              </w:rPr>
            </w:pPr>
            <w:r w:rsidRPr="00000755">
              <w:rPr>
                <w:color w:val="000000"/>
                <w:sz w:val="18"/>
                <w:szCs w:val="18"/>
              </w:rPr>
              <w:t>(-4.13)</w:t>
            </w:r>
          </w:p>
        </w:tc>
        <w:tc>
          <w:tcPr>
            <w:tcW w:w="1010" w:type="dxa"/>
            <w:vAlign w:val="center"/>
          </w:tcPr>
          <w:p w14:paraId="140232E4" w14:textId="19A0A5AB" w:rsidR="00521E68" w:rsidRPr="00515964" w:rsidRDefault="00521E68" w:rsidP="00521E68">
            <w:pPr>
              <w:autoSpaceDE w:val="0"/>
              <w:autoSpaceDN w:val="0"/>
              <w:adjustRightInd w:val="0"/>
              <w:jc w:val="center"/>
              <w:rPr>
                <w:sz w:val="18"/>
                <w:szCs w:val="18"/>
              </w:rPr>
            </w:pPr>
            <w:r w:rsidRPr="00000755">
              <w:rPr>
                <w:color w:val="000000"/>
                <w:sz w:val="18"/>
                <w:szCs w:val="18"/>
              </w:rPr>
              <w:t>(-4.70)</w:t>
            </w:r>
          </w:p>
        </w:tc>
        <w:tc>
          <w:tcPr>
            <w:tcW w:w="1011" w:type="dxa"/>
            <w:vAlign w:val="center"/>
          </w:tcPr>
          <w:p w14:paraId="336710FF" w14:textId="7E0C3F77" w:rsidR="00521E68" w:rsidRPr="00515964" w:rsidRDefault="00521E68" w:rsidP="00521E68">
            <w:pPr>
              <w:autoSpaceDE w:val="0"/>
              <w:autoSpaceDN w:val="0"/>
              <w:adjustRightInd w:val="0"/>
              <w:jc w:val="center"/>
              <w:rPr>
                <w:sz w:val="18"/>
                <w:szCs w:val="18"/>
              </w:rPr>
            </w:pPr>
            <w:r w:rsidRPr="00000755">
              <w:rPr>
                <w:color w:val="000000"/>
                <w:sz w:val="18"/>
                <w:szCs w:val="18"/>
              </w:rPr>
              <w:t>(-0.28)</w:t>
            </w:r>
          </w:p>
        </w:tc>
      </w:tr>
      <w:tr w:rsidR="00515964" w:rsidRPr="00515964" w14:paraId="1119C96E" w14:textId="77777777" w:rsidTr="00753063">
        <w:trPr>
          <w:trHeight w:val="20"/>
          <w:jc w:val="center"/>
        </w:trPr>
        <w:tc>
          <w:tcPr>
            <w:tcW w:w="1413" w:type="dxa"/>
            <w:vMerge w:val="restart"/>
            <w:vAlign w:val="center"/>
          </w:tcPr>
          <w:p w14:paraId="72F5A36E" w14:textId="77777777" w:rsidR="00515964" w:rsidRPr="00515964" w:rsidRDefault="00515964" w:rsidP="00515964">
            <w:pPr>
              <w:autoSpaceDE w:val="0"/>
              <w:autoSpaceDN w:val="0"/>
              <w:adjustRightInd w:val="0"/>
              <w:rPr>
                <w:sz w:val="18"/>
                <w:szCs w:val="18"/>
              </w:rPr>
            </w:pPr>
            <w:bookmarkStart w:id="30" w:name="OLE_LINK8"/>
            <w:r w:rsidRPr="00515964">
              <w:rPr>
                <w:sz w:val="18"/>
                <w:szCs w:val="18"/>
              </w:rPr>
              <w:t>L.DV</w:t>
            </w:r>
          </w:p>
        </w:tc>
        <w:tc>
          <w:tcPr>
            <w:tcW w:w="1010" w:type="dxa"/>
            <w:vAlign w:val="center"/>
          </w:tcPr>
          <w:p w14:paraId="548BACA5" w14:textId="36EBA746" w:rsidR="00515964" w:rsidRPr="00515964" w:rsidRDefault="00515964" w:rsidP="00515964">
            <w:pPr>
              <w:autoSpaceDE w:val="0"/>
              <w:autoSpaceDN w:val="0"/>
              <w:adjustRightInd w:val="0"/>
              <w:jc w:val="center"/>
              <w:rPr>
                <w:sz w:val="18"/>
                <w:szCs w:val="18"/>
              </w:rPr>
            </w:pPr>
            <w:r w:rsidRPr="00753063">
              <w:rPr>
                <w:color w:val="000000"/>
                <w:sz w:val="18"/>
                <w:szCs w:val="18"/>
              </w:rPr>
              <w:t>0.470***</w:t>
            </w:r>
          </w:p>
        </w:tc>
        <w:tc>
          <w:tcPr>
            <w:tcW w:w="1010" w:type="dxa"/>
            <w:vAlign w:val="center"/>
          </w:tcPr>
          <w:p w14:paraId="0D6B0F2F" w14:textId="097D09C4" w:rsidR="00515964" w:rsidRPr="00515964" w:rsidRDefault="00515964" w:rsidP="00515964">
            <w:pPr>
              <w:autoSpaceDE w:val="0"/>
              <w:autoSpaceDN w:val="0"/>
              <w:adjustRightInd w:val="0"/>
              <w:jc w:val="center"/>
              <w:rPr>
                <w:sz w:val="18"/>
                <w:szCs w:val="18"/>
              </w:rPr>
            </w:pPr>
            <w:r w:rsidRPr="00753063">
              <w:rPr>
                <w:color w:val="000000"/>
                <w:sz w:val="18"/>
                <w:szCs w:val="18"/>
              </w:rPr>
              <w:t>0.359***</w:t>
            </w:r>
          </w:p>
        </w:tc>
        <w:tc>
          <w:tcPr>
            <w:tcW w:w="1010" w:type="dxa"/>
            <w:vAlign w:val="center"/>
          </w:tcPr>
          <w:p w14:paraId="5F323E5C" w14:textId="1CEC55CF" w:rsidR="00515964" w:rsidRPr="00515964" w:rsidRDefault="00515964" w:rsidP="00515964">
            <w:pPr>
              <w:autoSpaceDE w:val="0"/>
              <w:autoSpaceDN w:val="0"/>
              <w:adjustRightInd w:val="0"/>
              <w:jc w:val="center"/>
              <w:rPr>
                <w:sz w:val="18"/>
                <w:szCs w:val="18"/>
              </w:rPr>
            </w:pPr>
            <w:r w:rsidRPr="00753063">
              <w:rPr>
                <w:color w:val="000000"/>
                <w:sz w:val="18"/>
                <w:szCs w:val="18"/>
              </w:rPr>
              <w:t>0.454***</w:t>
            </w:r>
          </w:p>
        </w:tc>
        <w:tc>
          <w:tcPr>
            <w:tcW w:w="1010" w:type="dxa"/>
            <w:vAlign w:val="center"/>
          </w:tcPr>
          <w:p w14:paraId="258F49C8" w14:textId="31A4A31E" w:rsidR="00515964" w:rsidRPr="00515964" w:rsidRDefault="00515964" w:rsidP="00515964">
            <w:pPr>
              <w:autoSpaceDE w:val="0"/>
              <w:autoSpaceDN w:val="0"/>
              <w:adjustRightInd w:val="0"/>
              <w:jc w:val="center"/>
              <w:rPr>
                <w:sz w:val="18"/>
                <w:szCs w:val="18"/>
              </w:rPr>
            </w:pPr>
            <w:r w:rsidRPr="00753063">
              <w:rPr>
                <w:color w:val="000000"/>
                <w:sz w:val="18"/>
                <w:szCs w:val="18"/>
              </w:rPr>
              <w:t>0.177**</w:t>
            </w:r>
          </w:p>
        </w:tc>
        <w:tc>
          <w:tcPr>
            <w:tcW w:w="1010" w:type="dxa"/>
            <w:vAlign w:val="center"/>
          </w:tcPr>
          <w:p w14:paraId="050E48E3" w14:textId="25410CEE" w:rsidR="00515964" w:rsidRPr="00515964" w:rsidRDefault="00515964" w:rsidP="00515964">
            <w:pPr>
              <w:autoSpaceDE w:val="0"/>
              <w:autoSpaceDN w:val="0"/>
              <w:adjustRightInd w:val="0"/>
              <w:jc w:val="center"/>
              <w:rPr>
                <w:sz w:val="18"/>
                <w:szCs w:val="18"/>
              </w:rPr>
            </w:pPr>
            <w:r w:rsidRPr="00753063">
              <w:rPr>
                <w:color w:val="000000"/>
                <w:sz w:val="18"/>
                <w:szCs w:val="18"/>
              </w:rPr>
              <w:t>0.470***</w:t>
            </w:r>
          </w:p>
        </w:tc>
        <w:tc>
          <w:tcPr>
            <w:tcW w:w="1010" w:type="dxa"/>
            <w:vAlign w:val="center"/>
          </w:tcPr>
          <w:p w14:paraId="100EEE08" w14:textId="68D4606D" w:rsidR="00515964" w:rsidRPr="00515964" w:rsidRDefault="00515964" w:rsidP="00515964">
            <w:pPr>
              <w:autoSpaceDE w:val="0"/>
              <w:autoSpaceDN w:val="0"/>
              <w:adjustRightInd w:val="0"/>
              <w:jc w:val="center"/>
              <w:rPr>
                <w:sz w:val="18"/>
                <w:szCs w:val="18"/>
              </w:rPr>
            </w:pPr>
            <w:r w:rsidRPr="00753063">
              <w:rPr>
                <w:color w:val="000000"/>
                <w:sz w:val="18"/>
                <w:szCs w:val="18"/>
              </w:rPr>
              <w:t>0.359***</w:t>
            </w:r>
          </w:p>
        </w:tc>
        <w:tc>
          <w:tcPr>
            <w:tcW w:w="1010" w:type="dxa"/>
            <w:vAlign w:val="center"/>
          </w:tcPr>
          <w:p w14:paraId="27CE59E9" w14:textId="08DA2D9B" w:rsidR="00515964" w:rsidRPr="00515964" w:rsidRDefault="00515964" w:rsidP="00515964">
            <w:pPr>
              <w:autoSpaceDE w:val="0"/>
              <w:autoSpaceDN w:val="0"/>
              <w:adjustRightInd w:val="0"/>
              <w:jc w:val="center"/>
              <w:rPr>
                <w:sz w:val="18"/>
                <w:szCs w:val="18"/>
              </w:rPr>
            </w:pPr>
            <w:r w:rsidRPr="00753063">
              <w:rPr>
                <w:color w:val="000000"/>
                <w:sz w:val="18"/>
                <w:szCs w:val="18"/>
              </w:rPr>
              <w:t>0.454***</w:t>
            </w:r>
          </w:p>
        </w:tc>
        <w:tc>
          <w:tcPr>
            <w:tcW w:w="1011" w:type="dxa"/>
            <w:vAlign w:val="center"/>
          </w:tcPr>
          <w:p w14:paraId="325C118B" w14:textId="66177CC0" w:rsidR="00515964" w:rsidRPr="00515964" w:rsidRDefault="00515964" w:rsidP="00515964">
            <w:pPr>
              <w:autoSpaceDE w:val="0"/>
              <w:autoSpaceDN w:val="0"/>
              <w:adjustRightInd w:val="0"/>
              <w:jc w:val="center"/>
              <w:rPr>
                <w:sz w:val="18"/>
                <w:szCs w:val="18"/>
              </w:rPr>
            </w:pPr>
            <w:r w:rsidRPr="00753063">
              <w:rPr>
                <w:color w:val="000000"/>
                <w:sz w:val="18"/>
                <w:szCs w:val="18"/>
              </w:rPr>
              <w:t>0.177***</w:t>
            </w:r>
          </w:p>
        </w:tc>
      </w:tr>
      <w:tr w:rsidR="00515964" w:rsidRPr="00515964" w14:paraId="3AE90856" w14:textId="77777777" w:rsidTr="00753063">
        <w:trPr>
          <w:trHeight w:val="20"/>
          <w:jc w:val="center"/>
        </w:trPr>
        <w:tc>
          <w:tcPr>
            <w:tcW w:w="1413" w:type="dxa"/>
            <w:vMerge/>
            <w:vAlign w:val="center"/>
          </w:tcPr>
          <w:p w14:paraId="255142D3" w14:textId="77777777" w:rsidR="00515964" w:rsidRPr="00515964" w:rsidRDefault="00515964" w:rsidP="00515964">
            <w:pPr>
              <w:autoSpaceDE w:val="0"/>
              <w:autoSpaceDN w:val="0"/>
              <w:adjustRightInd w:val="0"/>
              <w:rPr>
                <w:sz w:val="18"/>
                <w:szCs w:val="18"/>
              </w:rPr>
            </w:pPr>
          </w:p>
        </w:tc>
        <w:tc>
          <w:tcPr>
            <w:tcW w:w="1010" w:type="dxa"/>
            <w:vAlign w:val="center"/>
          </w:tcPr>
          <w:p w14:paraId="397D6588" w14:textId="2E19BA0D" w:rsidR="00515964" w:rsidRPr="00515964" w:rsidRDefault="00515964" w:rsidP="00515964">
            <w:pPr>
              <w:autoSpaceDE w:val="0"/>
              <w:autoSpaceDN w:val="0"/>
              <w:adjustRightInd w:val="0"/>
              <w:jc w:val="center"/>
              <w:rPr>
                <w:sz w:val="18"/>
                <w:szCs w:val="18"/>
              </w:rPr>
            </w:pPr>
            <w:r w:rsidRPr="00753063">
              <w:rPr>
                <w:color w:val="000000"/>
                <w:sz w:val="18"/>
                <w:szCs w:val="18"/>
              </w:rPr>
              <w:t>(13.60)</w:t>
            </w:r>
          </w:p>
        </w:tc>
        <w:tc>
          <w:tcPr>
            <w:tcW w:w="1010" w:type="dxa"/>
            <w:vAlign w:val="center"/>
          </w:tcPr>
          <w:p w14:paraId="1AACD3D2" w14:textId="2C035892" w:rsidR="00515964" w:rsidRPr="00515964" w:rsidRDefault="00515964" w:rsidP="00515964">
            <w:pPr>
              <w:autoSpaceDE w:val="0"/>
              <w:autoSpaceDN w:val="0"/>
              <w:adjustRightInd w:val="0"/>
              <w:jc w:val="center"/>
              <w:rPr>
                <w:sz w:val="18"/>
                <w:szCs w:val="18"/>
              </w:rPr>
            </w:pPr>
            <w:r w:rsidRPr="00753063">
              <w:rPr>
                <w:color w:val="000000"/>
                <w:sz w:val="18"/>
                <w:szCs w:val="18"/>
              </w:rPr>
              <w:t>(3.13)</w:t>
            </w:r>
          </w:p>
        </w:tc>
        <w:tc>
          <w:tcPr>
            <w:tcW w:w="1010" w:type="dxa"/>
            <w:vAlign w:val="center"/>
          </w:tcPr>
          <w:p w14:paraId="7346E8B7" w14:textId="17699655" w:rsidR="00515964" w:rsidRPr="00515964" w:rsidRDefault="00515964" w:rsidP="00515964">
            <w:pPr>
              <w:autoSpaceDE w:val="0"/>
              <w:autoSpaceDN w:val="0"/>
              <w:adjustRightInd w:val="0"/>
              <w:jc w:val="center"/>
              <w:rPr>
                <w:sz w:val="18"/>
                <w:szCs w:val="18"/>
              </w:rPr>
            </w:pPr>
            <w:r w:rsidRPr="00753063">
              <w:rPr>
                <w:color w:val="000000"/>
                <w:sz w:val="18"/>
                <w:szCs w:val="18"/>
              </w:rPr>
              <w:t>(11.77)</w:t>
            </w:r>
          </w:p>
        </w:tc>
        <w:tc>
          <w:tcPr>
            <w:tcW w:w="1010" w:type="dxa"/>
            <w:vAlign w:val="center"/>
          </w:tcPr>
          <w:p w14:paraId="025AB4FD" w14:textId="48B904AF" w:rsidR="00515964" w:rsidRPr="00515964" w:rsidRDefault="00515964" w:rsidP="00515964">
            <w:pPr>
              <w:autoSpaceDE w:val="0"/>
              <w:autoSpaceDN w:val="0"/>
              <w:adjustRightInd w:val="0"/>
              <w:jc w:val="center"/>
              <w:rPr>
                <w:sz w:val="18"/>
                <w:szCs w:val="18"/>
              </w:rPr>
            </w:pPr>
            <w:r w:rsidRPr="00753063">
              <w:rPr>
                <w:color w:val="000000"/>
                <w:sz w:val="18"/>
                <w:szCs w:val="18"/>
              </w:rPr>
              <w:t>(2.08)</w:t>
            </w:r>
          </w:p>
        </w:tc>
        <w:tc>
          <w:tcPr>
            <w:tcW w:w="1010" w:type="dxa"/>
            <w:vAlign w:val="center"/>
          </w:tcPr>
          <w:p w14:paraId="6CDDEECD" w14:textId="7CF58430" w:rsidR="00515964" w:rsidRPr="00515964" w:rsidRDefault="00515964" w:rsidP="00515964">
            <w:pPr>
              <w:autoSpaceDE w:val="0"/>
              <w:autoSpaceDN w:val="0"/>
              <w:adjustRightInd w:val="0"/>
              <w:jc w:val="center"/>
              <w:rPr>
                <w:sz w:val="18"/>
                <w:szCs w:val="18"/>
              </w:rPr>
            </w:pPr>
            <w:r w:rsidRPr="00753063">
              <w:rPr>
                <w:color w:val="000000"/>
                <w:sz w:val="18"/>
                <w:szCs w:val="18"/>
              </w:rPr>
              <w:t>(51.51)</w:t>
            </w:r>
          </w:p>
        </w:tc>
        <w:tc>
          <w:tcPr>
            <w:tcW w:w="1010" w:type="dxa"/>
            <w:vAlign w:val="center"/>
          </w:tcPr>
          <w:p w14:paraId="191F24B7" w14:textId="71DD24BD" w:rsidR="00515964" w:rsidRPr="00515964" w:rsidRDefault="00515964" w:rsidP="00515964">
            <w:pPr>
              <w:autoSpaceDE w:val="0"/>
              <w:autoSpaceDN w:val="0"/>
              <w:adjustRightInd w:val="0"/>
              <w:jc w:val="center"/>
              <w:rPr>
                <w:sz w:val="18"/>
                <w:szCs w:val="18"/>
              </w:rPr>
            </w:pPr>
            <w:r w:rsidRPr="00753063">
              <w:rPr>
                <w:color w:val="000000"/>
                <w:sz w:val="18"/>
                <w:szCs w:val="18"/>
              </w:rPr>
              <w:t>(19.31)</w:t>
            </w:r>
          </w:p>
        </w:tc>
        <w:tc>
          <w:tcPr>
            <w:tcW w:w="1010" w:type="dxa"/>
            <w:vAlign w:val="center"/>
          </w:tcPr>
          <w:p w14:paraId="5AD03CCC" w14:textId="4BD757E0" w:rsidR="00515964" w:rsidRPr="00515964" w:rsidRDefault="00515964" w:rsidP="00515964">
            <w:pPr>
              <w:autoSpaceDE w:val="0"/>
              <w:autoSpaceDN w:val="0"/>
              <w:adjustRightInd w:val="0"/>
              <w:jc w:val="center"/>
              <w:rPr>
                <w:sz w:val="18"/>
                <w:szCs w:val="18"/>
              </w:rPr>
            </w:pPr>
            <w:r w:rsidRPr="00753063">
              <w:rPr>
                <w:color w:val="000000"/>
                <w:sz w:val="18"/>
                <w:szCs w:val="18"/>
              </w:rPr>
              <w:t>(37.93)</w:t>
            </w:r>
          </w:p>
        </w:tc>
        <w:tc>
          <w:tcPr>
            <w:tcW w:w="1011" w:type="dxa"/>
            <w:vAlign w:val="center"/>
          </w:tcPr>
          <w:p w14:paraId="01B9406B" w14:textId="1F5317E6" w:rsidR="00515964" w:rsidRPr="00515964" w:rsidRDefault="00515964" w:rsidP="00515964">
            <w:pPr>
              <w:autoSpaceDE w:val="0"/>
              <w:autoSpaceDN w:val="0"/>
              <w:adjustRightInd w:val="0"/>
              <w:jc w:val="center"/>
              <w:rPr>
                <w:sz w:val="18"/>
                <w:szCs w:val="18"/>
              </w:rPr>
            </w:pPr>
            <w:r w:rsidRPr="00753063">
              <w:rPr>
                <w:color w:val="000000"/>
                <w:sz w:val="18"/>
                <w:szCs w:val="18"/>
              </w:rPr>
              <w:t>(9.58)</w:t>
            </w:r>
          </w:p>
        </w:tc>
      </w:tr>
      <w:tr w:rsidR="00515964" w:rsidRPr="00515964" w14:paraId="59127B41" w14:textId="77777777" w:rsidTr="00753063">
        <w:trPr>
          <w:trHeight w:val="20"/>
          <w:jc w:val="center"/>
        </w:trPr>
        <w:tc>
          <w:tcPr>
            <w:tcW w:w="1413" w:type="dxa"/>
            <w:vMerge w:val="restart"/>
            <w:vAlign w:val="center"/>
          </w:tcPr>
          <w:p w14:paraId="18F19F51" w14:textId="77777777" w:rsidR="00515964" w:rsidRPr="00515964" w:rsidRDefault="00515964" w:rsidP="00515964">
            <w:pPr>
              <w:autoSpaceDE w:val="0"/>
              <w:autoSpaceDN w:val="0"/>
              <w:adjustRightInd w:val="0"/>
              <w:rPr>
                <w:sz w:val="18"/>
                <w:szCs w:val="18"/>
              </w:rPr>
            </w:pPr>
            <w:r w:rsidRPr="00515964">
              <w:rPr>
                <w:rFonts w:eastAsia="SimSun"/>
                <w:sz w:val="18"/>
                <w:szCs w:val="18"/>
              </w:rPr>
              <w:t>ln(</w:t>
            </w:r>
            <w:proofErr w:type="spellStart"/>
            <w:r w:rsidRPr="00515964">
              <w:rPr>
                <w:rFonts w:eastAsia="SimSun"/>
                <w:i/>
                <w:iCs/>
                <w:sz w:val="18"/>
                <w:szCs w:val="18"/>
              </w:rPr>
              <w:t>BitcoinVolume</w:t>
            </w:r>
            <w:proofErr w:type="spellEnd"/>
            <w:r w:rsidRPr="00515964">
              <w:rPr>
                <w:rFonts w:eastAsia="SimSun"/>
                <w:sz w:val="18"/>
                <w:szCs w:val="18"/>
              </w:rPr>
              <w:t>)</w:t>
            </w:r>
          </w:p>
        </w:tc>
        <w:tc>
          <w:tcPr>
            <w:tcW w:w="1010" w:type="dxa"/>
            <w:vAlign w:val="center"/>
          </w:tcPr>
          <w:p w14:paraId="0879A944" w14:textId="51C89F21" w:rsidR="00515964" w:rsidRPr="00515964" w:rsidRDefault="00515964" w:rsidP="00515964">
            <w:pPr>
              <w:autoSpaceDE w:val="0"/>
              <w:autoSpaceDN w:val="0"/>
              <w:adjustRightInd w:val="0"/>
              <w:jc w:val="center"/>
              <w:rPr>
                <w:sz w:val="18"/>
                <w:szCs w:val="18"/>
              </w:rPr>
            </w:pPr>
            <w:r w:rsidRPr="00753063">
              <w:rPr>
                <w:color w:val="000000"/>
                <w:sz w:val="18"/>
                <w:szCs w:val="18"/>
              </w:rPr>
              <w:t>0.009***</w:t>
            </w:r>
          </w:p>
        </w:tc>
        <w:tc>
          <w:tcPr>
            <w:tcW w:w="1010" w:type="dxa"/>
            <w:vAlign w:val="center"/>
          </w:tcPr>
          <w:p w14:paraId="3E5F4A14" w14:textId="188DA742" w:rsidR="00515964" w:rsidRPr="00515964" w:rsidRDefault="00515964" w:rsidP="00515964">
            <w:pPr>
              <w:autoSpaceDE w:val="0"/>
              <w:autoSpaceDN w:val="0"/>
              <w:adjustRightInd w:val="0"/>
              <w:jc w:val="center"/>
              <w:rPr>
                <w:sz w:val="18"/>
                <w:szCs w:val="18"/>
              </w:rPr>
            </w:pPr>
            <w:r w:rsidRPr="00753063">
              <w:rPr>
                <w:color w:val="000000"/>
                <w:sz w:val="18"/>
                <w:szCs w:val="18"/>
              </w:rPr>
              <w:t>0.002**</w:t>
            </w:r>
          </w:p>
        </w:tc>
        <w:tc>
          <w:tcPr>
            <w:tcW w:w="1010" w:type="dxa"/>
            <w:vAlign w:val="center"/>
          </w:tcPr>
          <w:p w14:paraId="68A9B9D4" w14:textId="0D564288" w:rsidR="00515964" w:rsidRPr="00515964" w:rsidRDefault="00515964" w:rsidP="00515964">
            <w:pPr>
              <w:autoSpaceDE w:val="0"/>
              <w:autoSpaceDN w:val="0"/>
              <w:adjustRightInd w:val="0"/>
              <w:jc w:val="center"/>
              <w:rPr>
                <w:sz w:val="18"/>
                <w:szCs w:val="18"/>
              </w:rPr>
            </w:pPr>
            <w:r w:rsidRPr="00753063">
              <w:rPr>
                <w:color w:val="000000"/>
                <w:sz w:val="18"/>
                <w:szCs w:val="18"/>
              </w:rPr>
              <w:t>0.005**</w:t>
            </w:r>
          </w:p>
        </w:tc>
        <w:tc>
          <w:tcPr>
            <w:tcW w:w="1010" w:type="dxa"/>
            <w:vAlign w:val="center"/>
          </w:tcPr>
          <w:p w14:paraId="524AEEAE" w14:textId="41430DAF" w:rsidR="00515964" w:rsidRPr="00515964" w:rsidRDefault="00515964" w:rsidP="00515964">
            <w:pPr>
              <w:autoSpaceDE w:val="0"/>
              <w:autoSpaceDN w:val="0"/>
              <w:adjustRightInd w:val="0"/>
              <w:jc w:val="center"/>
              <w:rPr>
                <w:sz w:val="18"/>
                <w:szCs w:val="18"/>
              </w:rPr>
            </w:pPr>
            <w:r w:rsidRPr="00753063">
              <w:rPr>
                <w:color w:val="000000"/>
                <w:sz w:val="18"/>
                <w:szCs w:val="18"/>
              </w:rPr>
              <w:t>0.002***</w:t>
            </w:r>
          </w:p>
        </w:tc>
        <w:tc>
          <w:tcPr>
            <w:tcW w:w="1010" w:type="dxa"/>
            <w:vAlign w:val="center"/>
          </w:tcPr>
          <w:p w14:paraId="1FB35BEF" w14:textId="35AF7812" w:rsidR="00515964" w:rsidRPr="00515964" w:rsidRDefault="00515964" w:rsidP="00515964">
            <w:pPr>
              <w:autoSpaceDE w:val="0"/>
              <w:autoSpaceDN w:val="0"/>
              <w:adjustRightInd w:val="0"/>
              <w:jc w:val="center"/>
              <w:rPr>
                <w:sz w:val="18"/>
                <w:szCs w:val="18"/>
              </w:rPr>
            </w:pPr>
            <w:r w:rsidRPr="00753063">
              <w:rPr>
                <w:color w:val="000000"/>
                <w:sz w:val="18"/>
                <w:szCs w:val="18"/>
              </w:rPr>
              <w:t>0.009***</w:t>
            </w:r>
          </w:p>
        </w:tc>
        <w:tc>
          <w:tcPr>
            <w:tcW w:w="1010" w:type="dxa"/>
            <w:vAlign w:val="center"/>
          </w:tcPr>
          <w:p w14:paraId="3EDAA7AE" w14:textId="7642ED4C" w:rsidR="00515964" w:rsidRPr="00515964" w:rsidRDefault="00515964" w:rsidP="00515964">
            <w:pPr>
              <w:autoSpaceDE w:val="0"/>
              <w:autoSpaceDN w:val="0"/>
              <w:adjustRightInd w:val="0"/>
              <w:jc w:val="center"/>
              <w:rPr>
                <w:sz w:val="18"/>
                <w:szCs w:val="18"/>
              </w:rPr>
            </w:pPr>
            <w:r w:rsidRPr="00753063">
              <w:rPr>
                <w:color w:val="000000"/>
                <w:sz w:val="18"/>
                <w:szCs w:val="18"/>
              </w:rPr>
              <w:t>0.002***</w:t>
            </w:r>
          </w:p>
        </w:tc>
        <w:tc>
          <w:tcPr>
            <w:tcW w:w="1010" w:type="dxa"/>
            <w:vAlign w:val="center"/>
          </w:tcPr>
          <w:p w14:paraId="655F9F77" w14:textId="299519FF" w:rsidR="00515964" w:rsidRPr="00515964" w:rsidRDefault="00515964" w:rsidP="00515964">
            <w:pPr>
              <w:autoSpaceDE w:val="0"/>
              <w:autoSpaceDN w:val="0"/>
              <w:adjustRightInd w:val="0"/>
              <w:jc w:val="center"/>
              <w:rPr>
                <w:sz w:val="18"/>
                <w:szCs w:val="18"/>
              </w:rPr>
            </w:pPr>
            <w:r w:rsidRPr="00753063">
              <w:rPr>
                <w:color w:val="000000"/>
                <w:sz w:val="18"/>
                <w:szCs w:val="18"/>
              </w:rPr>
              <w:t>0.005***</w:t>
            </w:r>
          </w:p>
        </w:tc>
        <w:tc>
          <w:tcPr>
            <w:tcW w:w="1011" w:type="dxa"/>
            <w:vAlign w:val="center"/>
          </w:tcPr>
          <w:p w14:paraId="20758F98" w14:textId="6F165312" w:rsidR="00515964" w:rsidRPr="00515964" w:rsidRDefault="00515964" w:rsidP="00515964">
            <w:pPr>
              <w:autoSpaceDE w:val="0"/>
              <w:autoSpaceDN w:val="0"/>
              <w:adjustRightInd w:val="0"/>
              <w:jc w:val="center"/>
              <w:rPr>
                <w:sz w:val="18"/>
                <w:szCs w:val="18"/>
              </w:rPr>
            </w:pPr>
            <w:r w:rsidRPr="00753063">
              <w:rPr>
                <w:color w:val="000000"/>
                <w:sz w:val="18"/>
                <w:szCs w:val="18"/>
              </w:rPr>
              <w:t>0.002***</w:t>
            </w:r>
          </w:p>
        </w:tc>
      </w:tr>
      <w:tr w:rsidR="00515964" w:rsidRPr="00515964" w14:paraId="7A502CF4" w14:textId="77777777" w:rsidTr="00753063">
        <w:trPr>
          <w:trHeight w:val="20"/>
          <w:jc w:val="center"/>
        </w:trPr>
        <w:tc>
          <w:tcPr>
            <w:tcW w:w="1413" w:type="dxa"/>
            <w:vMerge/>
            <w:vAlign w:val="center"/>
          </w:tcPr>
          <w:p w14:paraId="350F5FEE" w14:textId="77777777" w:rsidR="00515964" w:rsidRPr="00515964" w:rsidRDefault="00515964" w:rsidP="00515964">
            <w:pPr>
              <w:autoSpaceDE w:val="0"/>
              <w:autoSpaceDN w:val="0"/>
              <w:adjustRightInd w:val="0"/>
              <w:rPr>
                <w:sz w:val="18"/>
                <w:szCs w:val="18"/>
                <w:highlight w:val="yellow"/>
              </w:rPr>
            </w:pPr>
          </w:p>
        </w:tc>
        <w:tc>
          <w:tcPr>
            <w:tcW w:w="1010" w:type="dxa"/>
            <w:vAlign w:val="center"/>
          </w:tcPr>
          <w:p w14:paraId="29DFF5D8" w14:textId="467DDE03" w:rsidR="00515964" w:rsidRPr="00515964" w:rsidRDefault="00515964" w:rsidP="00515964">
            <w:pPr>
              <w:autoSpaceDE w:val="0"/>
              <w:autoSpaceDN w:val="0"/>
              <w:adjustRightInd w:val="0"/>
              <w:jc w:val="center"/>
              <w:rPr>
                <w:sz w:val="18"/>
                <w:szCs w:val="18"/>
              </w:rPr>
            </w:pPr>
            <w:r w:rsidRPr="00753063">
              <w:rPr>
                <w:color w:val="000000"/>
                <w:sz w:val="18"/>
                <w:szCs w:val="18"/>
              </w:rPr>
              <w:t>(3.49)</w:t>
            </w:r>
          </w:p>
        </w:tc>
        <w:tc>
          <w:tcPr>
            <w:tcW w:w="1010" w:type="dxa"/>
            <w:vAlign w:val="center"/>
          </w:tcPr>
          <w:p w14:paraId="0FE724C8" w14:textId="65BAF852" w:rsidR="00515964" w:rsidRPr="00515964" w:rsidRDefault="00515964" w:rsidP="00515964">
            <w:pPr>
              <w:autoSpaceDE w:val="0"/>
              <w:autoSpaceDN w:val="0"/>
              <w:adjustRightInd w:val="0"/>
              <w:jc w:val="center"/>
              <w:rPr>
                <w:sz w:val="18"/>
                <w:szCs w:val="18"/>
              </w:rPr>
            </w:pPr>
            <w:r w:rsidRPr="00753063">
              <w:rPr>
                <w:color w:val="000000"/>
                <w:sz w:val="18"/>
                <w:szCs w:val="18"/>
              </w:rPr>
              <w:t>(1.97)</w:t>
            </w:r>
          </w:p>
        </w:tc>
        <w:tc>
          <w:tcPr>
            <w:tcW w:w="1010" w:type="dxa"/>
            <w:vAlign w:val="center"/>
          </w:tcPr>
          <w:p w14:paraId="317AC0CF" w14:textId="50D55CD2" w:rsidR="00515964" w:rsidRPr="00515964" w:rsidRDefault="00515964" w:rsidP="00515964">
            <w:pPr>
              <w:autoSpaceDE w:val="0"/>
              <w:autoSpaceDN w:val="0"/>
              <w:adjustRightInd w:val="0"/>
              <w:jc w:val="center"/>
              <w:rPr>
                <w:sz w:val="18"/>
                <w:szCs w:val="18"/>
              </w:rPr>
            </w:pPr>
            <w:r w:rsidRPr="00753063">
              <w:rPr>
                <w:color w:val="000000"/>
                <w:sz w:val="18"/>
                <w:szCs w:val="18"/>
              </w:rPr>
              <w:t>(2.16)</w:t>
            </w:r>
          </w:p>
        </w:tc>
        <w:tc>
          <w:tcPr>
            <w:tcW w:w="1010" w:type="dxa"/>
            <w:vAlign w:val="center"/>
          </w:tcPr>
          <w:p w14:paraId="4D4388DC" w14:textId="2456C7DF" w:rsidR="00515964" w:rsidRPr="00515964" w:rsidRDefault="00515964" w:rsidP="00515964">
            <w:pPr>
              <w:autoSpaceDE w:val="0"/>
              <w:autoSpaceDN w:val="0"/>
              <w:adjustRightInd w:val="0"/>
              <w:jc w:val="center"/>
              <w:rPr>
                <w:sz w:val="18"/>
                <w:szCs w:val="18"/>
              </w:rPr>
            </w:pPr>
            <w:r w:rsidRPr="00753063">
              <w:rPr>
                <w:color w:val="000000"/>
                <w:sz w:val="18"/>
                <w:szCs w:val="18"/>
              </w:rPr>
              <w:t>(2.70)</w:t>
            </w:r>
          </w:p>
        </w:tc>
        <w:tc>
          <w:tcPr>
            <w:tcW w:w="1010" w:type="dxa"/>
            <w:vAlign w:val="center"/>
          </w:tcPr>
          <w:p w14:paraId="32E63A96" w14:textId="303E78D9" w:rsidR="00515964" w:rsidRPr="00515964" w:rsidRDefault="00515964" w:rsidP="00515964">
            <w:pPr>
              <w:autoSpaceDE w:val="0"/>
              <w:autoSpaceDN w:val="0"/>
              <w:adjustRightInd w:val="0"/>
              <w:jc w:val="center"/>
              <w:rPr>
                <w:sz w:val="18"/>
                <w:szCs w:val="18"/>
              </w:rPr>
            </w:pPr>
            <w:r w:rsidRPr="00753063">
              <w:rPr>
                <w:color w:val="000000"/>
                <w:sz w:val="18"/>
                <w:szCs w:val="18"/>
              </w:rPr>
              <w:t>(5.96)</w:t>
            </w:r>
          </w:p>
        </w:tc>
        <w:tc>
          <w:tcPr>
            <w:tcW w:w="1010" w:type="dxa"/>
            <w:vAlign w:val="center"/>
          </w:tcPr>
          <w:p w14:paraId="45625E17" w14:textId="67AEF791" w:rsidR="00515964" w:rsidRPr="00515964" w:rsidRDefault="00515964" w:rsidP="00515964">
            <w:pPr>
              <w:autoSpaceDE w:val="0"/>
              <w:autoSpaceDN w:val="0"/>
              <w:adjustRightInd w:val="0"/>
              <w:jc w:val="center"/>
              <w:rPr>
                <w:sz w:val="18"/>
                <w:szCs w:val="18"/>
              </w:rPr>
            </w:pPr>
            <w:r w:rsidRPr="00753063">
              <w:rPr>
                <w:color w:val="000000"/>
                <w:sz w:val="18"/>
                <w:szCs w:val="18"/>
              </w:rPr>
              <w:t>(3.03)</w:t>
            </w:r>
          </w:p>
        </w:tc>
        <w:tc>
          <w:tcPr>
            <w:tcW w:w="1010" w:type="dxa"/>
            <w:vAlign w:val="center"/>
          </w:tcPr>
          <w:p w14:paraId="69C06AC6" w14:textId="3E5C749B" w:rsidR="00515964" w:rsidRPr="00515964" w:rsidRDefault="00515964" w:rsidP="00515964">
            <w:pPr>
              <w:autoSpaceDE w:val="0"/>
              <w:autoSpaceDN w:val="0"/>
              <w:adjustRightInd w:val="0"/>
              <w:jc w:val="center"/>
              <w:rPr>
                <w:sz w:val="18"/>
                <w:szCs w:val="18"/>
              </w:rPr>
            </w:pPr>
            <w:r w:rsidRPr="00753063">
              <w:rPr>
                <w:color w:val="000000"/>
                <w:sz w:val="18"/>
                <w:szCs w:val="18"/>
              </w:rPr>
              <w:t>(3.82)</w:t>
            </w:r>
          </w:p>
        </w:tc>
        <w:tc>
          <w:tcPr>
            <w:tcW w:w="1011" w:type="dxa"/>
            <w:vAlign w:val="center"/>
          </w:tcPr>
          <w:p w14:paraId="15CD26A4" w14:textId="7BF22C9B" w:rsidR="00515964" w:rsidRPr="00515964" w:rsidRDefault="00515964" w:rsidP="00515964">
            <w:pPr>
              <w:autoSpaceDE w:val="0"/>
              <w:autoSpaceDN w:val="0"/>
              <w:adjustRightInd w:val="0"/>
              <w:jc w:val="center"/>
              <w:rPr>
                <w:sz w:val="18"/>
                <w:szCs w:val="18"/>
              </w:rPr>
            </w:pPr>
            <w:r w:rsidRPr="00753063">
              <w:rPr>
                <w:color w:val="000000"/>
                <w:sz w:val="18"/>
                <w:szCs w:val="18"/>
              </w:rPr>
              <w:t>(4.58)</w:t>
            </w:r>
          </w:p>
        </w:tc>
      </w:tr>
      <w:tr w:rsidR="00515964" w:rsidRPr="00515964" w14:paraId="50C953AA" w14:textId="77777777" w:rsidTr="00753063">
        <w:trPr>
          <w:trHeight w:val="20"/>
          <w:jc w:val="center"/>
        </w:trPr>
        <w:tc>
          <w:tcPr>
            <w:tcW w:w="1413" w:type="dxa"/>
            <w:vMerge w:val="restart"/>
            <w:vAlign w:val="center"/>
          </w:tcPr>
          <w:p w14:paraId="70D98280" w14:textId="77777777" w:rsidR="00515964" w:rsidRPr="00515964" w:rsidRDefault="00515964" w:rsidP="00515964">
            <w:pPr>
              <w:autoSpaceDE w:val="0"/>
              <w:autoSpaceDN w:val="0"/>
              <w:adjustRightInd w:val="0"/>
              <w:rPr>
                <w:sz w:val="18"/>
                <w:szCs w:val="18"/>
                <w:highlight w:val="yellow"/>
              </w:rPr>
            </w:pPr>
            <w:proofErr w:type="spellStart"/>
            <w:r w:rsidRPr="00515964">
              <w:rPr>
                <w:rFonts w:eastAsia="SimSun"/>
                <w:i/>
                <w:iCs/>
                <w:sz w:val="18"/>
                <w:szCs w:val="18"/>
              </w:rPr>
              <w:t>BitcoinReturn</w:t>
            </w:r>
            <w:proofErr w:type="spellEnd"/>
          </w:p>
        </w:tc>
        <w:tc>
          <w:tcPr>
            <w:tcW w:w="1010" w:type="dxa"/>
            <w:vAlign w:val="center"/>
          </w:tcPr>
          <w:p w14:paraId="63705E10" w14:textId="14A62F65" w:rsidR="00515964" w:rsidRPr="00515964" w:rsidRDefault="00515964" w:rsidP="00515964">
            <w:pPr>
              <w:autoSpaceDE w:val="0"/>
              <w:autoSpaceDN w:val="0"/>
              <w:adjustRightInd w:val="0"/>
              <w:jc w:val="center"/>
              <w:rPr>
                <w:sz w:val="18"/>
                <w:szCs w:val="18"/>
              </w:rPr>
            </w:pPr>
            <w:r w:rsidRPr="00753063">
              <w:rPr>
                <w:color w:val="000000"/>
                <w:sz w:val="18"/>
                <w:szCs w:val="18"/>
              </w:rPr>
              <w:t>0.028</w:t>
            </w:r>
          </w:p>
        </w:tc>
        <w:tc>
          <w:tcPr>
            <w:tcW w:w="1010" w:type="dxa"/>
            <w:vAlign w:val="center"/>
          </w:tcPr>
          <w:p w14:paraId="68D56580" w14:textId="4674FD8C" w:rsidR="00515964" w:rsidRPr="00515964" w:rsidRDefault="00515964" w:rsidP="00515964">
            <w:pPr>
              <w:autoSpaceDE w:val="0"/>
              <w:autoSpaceDN w:val="0"/>
              <w:adjustRightInd w:val="0"/>
              <w:jc w:val="center"/>
              <w:rPr>
                <w:sz w:val="18"/>
                <w:szCs w:val="18"/>
              </w:rPr>
            </w:pPr>
            <w:r w:rsidRPr="00753063">
              <w:rPr>
                <w:color w:val="000000"/>
                <w:sz w:val="18"/>
                <w:szCs w:val="18"/>
              </w:rPr>
              <w:t>0.023</w:t>
            </w:r>
          </w:p>
        </w:tc>
        <w:tc>
          <w:tcPr>
            <w:tcW w:w="1010" w:type="dxa"/>
            <w:vAlign w:val="center"/>
          </w:tcPr>
          <w:p w14:paraId="5DA3C999" w14:textId="112FC51F" w:rsidR="00515964" w:rsidRPr="00515964" w:rsidRDefault="00515964" w:rsidP="00515964">
            <w:pPr>
              <w:autoSpaceDE w:val="0"/>
              <w:autoSpaceDN w:val="0"/>
              <w:adjustRightInd w:val="0"/>
              <w:jc w:val="center"/>
              <w:rPr>
                <w:sz w:val="18"/>
                <w:szCs w:val="18"/>
              </w:rPr>
            </w:pPr>
            <w:r w:rsidRPr="00753063">
              <w:rPr>
                <w:color w:val="000000"/>
                <w:sz w:val="18"/>
                <w:szCs w:val="18"/>
              </w:rPr>
              <w:t>-0.035</w:t>
            </w:r>
          </w:p>
        </w:tc>
        <w:tc>
          <w:tcPr>
            <w:tcW w:w="1010" w:type="dxa"/>
            <w:vAlign w:val="center"/>
          </w:tcPr>
          <w:p w14:paraId="6F79D436" w14:textId="70A9E0E5" w:rsidR="00515964" w:rsidRPr="00515964" w:rsidRDefault="00515964" w:rsidP="00515964">
            <w:pPr>
              <w:autoSpaceDE w:val="0"/>
              <w:autoSpaceDN w:val="0"/>
              <w:adjustRightInd w:val="0"/>
              <w:jc w:val="center"/>
              <w:rPr>
                <w:sz w:val="18"/>
                <w:szCs w:val="18"/>
              </w:rPr>
            </w:pPr>
            <w:r w:rsidRPr="00753063">
              <w:rPr>
                <w:color w:val="000000"/>
                <w:sz w:val="18"/>
                <w:szCs w:val="18"/>
              </w:rPr>
              <w:t>-0.011</w:t>
            </w:r>
          </w:p>
        </w:tc>
        <w:tc>
          <w:tcPr>
            <w:tcW w:w="1010" w:type="dxa"/>
            <w:vAlign w:val="center"/>
          </w:tcPr>
          <w:p w14:paraId="2FCF0F75" w14:textId="7D5BCC2B" w:rsidR="00515964" w:rsidRPr="00515964" w:rsidRDefault="00515964" w:rsidP="00515964">
            <w:pPr>
              <w:autoSpaceDE w:val="0"/>
              <w:autoSpaceDN w:val="0"/>
              <w:adjustRightInd w:val="0"/>
              <w:jc w:val="center"/>
              <w:rPr>
                <w:sz w:val="18"/>
                <w:szCs w:val="18"/>
              </w:rPr>
            </w:pPr>
            <w:r w:rsidRPr="00753063">
              <w:rPr>
                <w:color w:val="000000"/>
                <w:sz w:val="18"/>
                <w:szCs w:val="18"/>
              </w:rPr>
              <w:t>0.097*</w:t>
            </w:r>
          </w:p>
        </w:tc>
        <w:tc>
          <w:tcPr>
            <w:tcW w:w="1010" w:type="dxa"/>
            <w:vAlign w:val="center"/>
          </w:tcPr>
          <w:p w14:paraId="3590CE73" w14:textId="3813E79C" w:rsidR="00515964" w:rsidRPr="00515964" w:rsidRDefault="00515964" w:rsidP="00515964">
            <w:pPr>
              <w:autoSpaceDE w:val="0"/>
              <w:autoSpaceDN w:val="0"/>
              <w:adjustRightInd w:val="0"/>
              <w:jc w:val="center"/>
              <w:rPr>
                <w:sz w:val="18"/>
                <w:szCs w:val="18"/>
              </w:rPr>
            </w:pPr>
            <w:r w:rsidRPr="00753063">
              <w:rPr>
                <w:color w:val="000000"/>
                <w:sz w:val="18"/>
                <w:szCs w:val="18"/>
              </w:rPr>
              <w:t>0.045**</w:t>
            </w:r>
          </w:p>
        </w:tc>
        <w:tc>
          <w:tcPr>
            <w:tcW w:w="1010" w:type="dxa"/>
            <w:vAlign w:val="center"/>
          </w:tcPr>
          <w:p w14:paraId="0F4CEE8B" w14:textId="6681AD42" w:rsidR="00515964" w:rsidRPr="00515964" w:rsidRDefault="00515964" w:rsidP="00515964">
            <w:pPr>
              <w:autoSpaceDE w:val="0"/>
              <w:autoSpaceDN w:val="0"/>
              <w:adjustRightInd w:val="0"/>
              <w:jc w:val="center"/>
              <w:rPr>
                <w:sz w:val="18"/>
                <w:szCs w:val="18"/>
              </w:rPr>
            </w:pPr>
            <w:r w:rsidRPr="00753063">
              <w:rPr>
                <w:color w:val="000000"/>
                <w:sz w:val="18"/>
                <w:szCs w:val="18"/>
              </w:rPr>
              <w:t>0.023</w:t>
            </w:r>
          </w:p>
        </w:tc>
        <w:tc>
          <w:tcPr>
            <w:tcW w:w="1011" w:type="dxa"/>
            <w:vAlign w:val="center"/>
          </w:tcPr>
          <w:p w14:paraId="1567F908" w14:textId="17E09877" w:rsidR="00515964" w:rsidRPr="00515964" w:rsidRDefault="00515964" w:rsidP="00515964">
            <w:pPr>
              <w:autoSpaceDE w:val="0"/>
              <w:autoSpaceDN w:val="0"/>
              <w:adjustRightInd w:val="0"/>
              <w:jc w:val="center"/>
              <w:rPr>
                <w:sz w:val="18"/>
                <w:szCs w:val="18"/>
              </w:rPr>
            </w:pPr>
            <w:r w:rsidRPr="00753063">
              <w:rPr>
                <w:color w:val="000000"/>
                <w:sz w:val="18"/>
                <w:szCs w:val="18"/>
              </w:rPr>
              <w:t>-0.007</w:t>
            </w:r>
          </w:p>
        </w:tc>
      </w:tr>
      <w:tr w:rsidR="00515964" w:rsidRPr="00515964" w14:paraId="2B7EFC7A" w14:textId="77777777" w:rsidTr="00753063">
        <w:trPr>
          <w:trHeight w:val="20"/>
          <w:jc w:val="center"/>
        </w:trPr>
        <w:tc>
          <w:tcPr>
            <w:tcW w:w="1413" w:type="dxa"/>
            <w:vMerge/>
            <w:vAlign w:val="center"/>
          </w:tcPr>
          <w:p w14:paraId="569B7D98" w14:textId="77777777" w:rsidR="00515964" w:rsidRPr="00515964" w:rsidRDefault="00515964" w:rsidP="00515964">
            <w:pPr>
              <w:autoSpaceDE w:val="0"/>
              <w:autoSpaceDN w:val="0"/>
              <w:adjustRightInd w:val="0"/>
              <w:rPr>
                <w:sz w:val="18"/>
                <w:szCs w:val="18"/>
                <w:highlight w:val="yellow"/>
              </w:rPr>
            </w:pPr>
          </w:p>
        </w:tc>
        <w:tc>
          <w:tcPr>
            <w:tcW w:w="1010" w:type="dxa"/>
            <w:vAlign w:val="center"/>
          </w:tcPr>
          <w:p w14:paraId="262E0C15" w14:textId="1E45DEC1" w:rsidR="00515964" w:rsidRPr="00515964" w:rsidRDefault="00515964" w:rsidP="00515964">
            <w:pPr>
              <w:autoSpaceDE w:val="0"/>
              <w:autoSpaceDN w:val="0"/>
              <w:adjustRightInd w:val="0"/>
              <w:jc w:val="center"/>
              <w:rPr>
                <w:sz w:val="18"/>
                <w:szCs w:val="18"/>
              </w:rPr>
            </w:pPr>
            <w:r w:rsidRPr="00753063">
              <w:rPr>
                <w:color w:val="000000"/>
                <w:sz w:val="18"/>
                <w:szCs w:val="18"/>
              </w:rPr>
              <w:t>(0.58)</w:t>
            </w:r>
          </w:p>
        </w:tc>
        <w:tc>
          <w:tcPr>
            <w:tcW w:w="1010" w:type="dxa"/>
            <w:vAlign w:val="center"/>
          </w:tcPr>
          <w:p w14:paraId="4F924FA1" w14:textId="797F5D90" w:rsidR="00515964" w:rsidRPr="00515964" w:rsidRDefault="00515964" w:rsidP="00515964">
            <w:pPr>
              <w:autoSpaceDE w:val="0"/>
              <w:autoSpaceDN w:val="0"/>
              <w:adjustRightInd w:val="0"/>
              <w:jc w:val="center"/>
              <w:rPr>
                <w:sz w:val="18"/>
                <w:szCs w:val="18"/>
              </w:rPr>
            </w:pPr>
            <w:r w:rsidRPr="00753063">
              <w:rPr>
                <w:color w:val="000000"/>
                <w:sz w:val="18"/>
                <w:szCs w:val="18"/>
              </w:rPr>
              <w:t>(1.10)</w:t>
            </w:r>
          </w:p>
        </w:tc>
        <w:tc>
          <w:tcPr>
            <w:tcW w:w="1010" w:type="dxa"/>
            <w:vAlign w:val="center"/>
          </w:tcPr>
          <w:p w14:paraId="3B05B0B3" w14:textId="26355A25" w:rsidR="00515964" w:rsidRPr="00515964" w:rsidRDefault="00515964" w:rsidP="00515964">
            <w:pPr>
              <w:autoSpaceDE w:val="0"/>
              <w:autoSpaceDN w:val="0"/>
              <w:adjustRightInd w:val="0"/>
              <w:jc w:val="center"/>
              <w:rPr>
                <w:sz w:val="18"/>
                <w:szCs w:val="18"/>
              </w:rPr>
            </w:pPr>
            <w:r w:rsidRPr="00753063">
              <w:rPr>
                <w:color w:val="000000"/>
                <w:sz w:val="18"/>
                <w:szCs w:val="18"/>
              </w:rPr>
              <w:t>(-0.94)</w:t>
            </w:r>
          </w:p>
        </w:tc>
        <w:tc>
          <w:tcPr>
            <w:tcW w:w="1010" w:type="dxa"/>
            <w:vAlign w:val="center"/>
          </w:tcPr>
          <w:p w14:paraId="64589B5E" w14:textId="67D00898" w:rsidR="00515964" w:rsidRPr="00515964" w:rsidRDefault="00515964" w:rsidP="00515964">
            <w:pPr>
              <w:autoSpaceDE w:val="0"/>
              <w:autoSpaceDN w:val="0"/>
              <w:adjustRightInd w:val="0"/>
              <w:jc w:val="center"/>
              <w:rPr>
                <w:sz w:val="18"/>
                <w:szCs w:val="18"/>
              </w:rPr>
            </w:pPr>
            <w:r w:rsidRPr="00753063">
              <w:rPr>
                <w:color w:val="000000"/>
                <w:sz w:val="18"/>
                <w:szCs w:val="18"/>
              </w:rPr>
              <w:t>(-0.67)</w:t>
            </w:r>
          </w:p>
        </w:tc>
        <w:tc>
          <w:tcPr>
            <w:tcW w:w="1010" w:type="dxa"/>
            <w:vAlign w:val="center"/>
          </w:tcPr>
          <w:p w14:paraId="364D44E8" w14:textId="32E6902D" w:rsidR="00515964" w:rsidRPr="00515964" w:rsidRDefault="00515964" w:rsidP="00515964">
            <w:pPr>
              <w:autoSpaceDE w:val="0"/>
              <w:autoSpaceDN w:val="0"/>
              <w:adjustRightInd w:val="0"/>
              <w:jc w:val="center"/>
              <w:rPr>
                <w:sz w:val="18"/>
                <w:szCs w:val="18"/>
              </w:rPr>
            </w:pPr>
            <w:r w:rsidRPr="00753063">
              <w:rPr>
                <w:color w:val="000000"/>
                <w:sz w:val="18"/>
                <w:szCs w:val="18"/>
              </w:rPr>
              <w:t>(1.68)</w:t>
            </w:r>
          </w:p>
        </w:tc>
        <w:tc>
          <w:tcPr>
            <w:tcW w:w="1010" w:type="dxa"/>
            <w:vAlign w:val="center"/>
          </w:tcPr>
          <w:p w14:paraId="4D59575D" w14:textId="5235E9D6" w:rsidR="00515964" w:rsidRPr="00515964" w:rsidRDefault="00515964" w:rsidP="00515964">
            <w:pPr>
              <w:autoSpaceDE w:val="0"/>
              <w:autoSpaceDN w:val="0"/>
              <w:adjustRightInd w:val="0"/>
              <w:jc w:val="center"/>
              <w:rPr>
                <w:sz w:val="18"/>
                <w:szCs w:val="18"/>
              </w:rPr>
            </w:pPr>
            <w:r w:rsidRPr="00753063">
              <w:rPr>
                <w:color w:val="000000"/>
                <w:sz w:val="18"/>
                <w:szCs w:val="18"/>
              </w:rPr>
              <w:t>(2.02)</w:t>
            </w:r>
          </w:p>
        </w:tc>
        <w:tc>
          <w:tcPr>
            <w:tcW w:w="1010" w:type="dxa"/>
            <w:vAlign w:val="center"/>
          </w:tcPr>
          <w:p w14:paraId="777977E1" w14:textId="79588843" w:rsidR="00515964" w:rsidRPr="00515964" w:rsidRDefault="00515964" w:rsidP="00515964">
            <w:pPr>
              <w:autoSpaceDE w:val="0"/>
              <w:autoSpaceDN w:val="0"/>
              <w:adjustRightInd w:val="0"/>
              <w:jc w:val="center"/>
              <w:rPr>
                <w:sz w:val="18"/>
                <w:szCs w:val="18"/>
              </w:rPr>
            </w:pPr>
            <w:r w:rsidRPr="00753063">
              <w:rPr>
                <w:color w:val="000000"/>
                <w:sz w:val="18"/>
                <w:szCs w:val="18"/>
              </w:rPr>
              <w:t>(0.49)</w:t>
            </w:r>
          </w:p>
        </w:tc>
        <w:tc>
          <w:tcPr>
            <w:tcW w:w="1011" w:type="dxa"/>
            <w:vAlign w:val="center"/>
          </w:tcPr>
          <w:p w14:paraId="09F8DE90" w14:textId="54706428" w:rsidR="00515964" w:rsidRPr="00515964" w:rsidRDefault="00515964" w:rsidP="00515964">
            <w:pPr>
              <w:autoSpaceDE w:val="0"/>
              <w:autoSpaceDN w:val="0"/>
              <w:adjustRightInd w:val="0"/>
              <w:jc w:val="center"/>
              <w:rPr>
                <w:sz w:val="18"/>
                <w:szCs w:val="18"/>
              </w:rPr>
            </w:pPr>
            <w:r w:rsidRPr="00753063">
              <w:rPr>
                <w:color w:val="000000"/>
                <w:sz w:val="18"/>
                <w:szCs w:val="18"/>
              </w:rPr>
              <w:t>(-0.40)</w:t>
            </w:r>
          </w:p>
        </w:tc>
      </w:tr>
      <w:tr w:rsidR="00515964" w:rsidRPr="00515964" w14:paraId="48A9B5E4" w14:textId="77777777" w:rsidTr="00753063">
        <w:trPr>
          <w:trHeight w:val="20"/>
          <w:jc w:val="center"/>
        </w:trPr>
        <w:tc>
          <w:tcPr>
            <w:tcW w:w="1413" w:type="dxa"/>
            <w:vMerge w:val="restart"/>
            <w:vAlign w:val="center"/>
          </w:tcPr>
          <w:p w14:paraId="41A896B5" w14:textId="77777777" w:rsidR="00515964" w:rsidRPr="00515964" w:rsidRDefault="00515964" w:rsidP="00515964">
            <w:pPr>
              <w:autoSpaceDE w:val="0"/>
              <w:autoSpaceDN w:val="0"/>
              <w:adjustRightInd w:val="0"/>
              <w:rPr>
                <w:i/>
                <w:iCs/>
                <w:sz w:val="18"/>
                <w:szCs w:val="18"/>
                <w:highlight w:val="yellow"/>
              </w:rPr>
            </w:pPr>
            <w:r w:rsidRPr="00515964">
              <w:rPr>
                <w:rFonts w:eastAsia="SimSun"/>
                <w:sz w:val="18"/>
                <w:szCs w:val="18"/>
              </w:rPr>
              <w:t>ln(</w:t>
            </w:r>
            <w:r w:rsidRPr="00515964">
              <w:rPr>
                <w:rFonts w:eastAsia="SimSun"/>
                <w:i/>
                <w:iCs/>
                <w:sz w:val="18"/>
                <w:szCs w:val="18"/>
              </w:rPr>
              <w:t>Fork</w:t>
            </w:r>
            <w:r w:rsidRPr="00515964">
              <w:rPr>
                <w:rFonts w:eastAsia="SimSun"/>
                <w:sz w:val="18"/>
                <w:szCs w:val="18"/>
              </w:rPr>
              <w:t>)</w:t>
            </w:r>
          </w:p>
        </w:tc>
        <w:tc>
          <w:tcPr>
            <w:tcW w:w="1010" w:type="dxa"/>
            <w:vAlign w:val="center"/>
          </w:tcPr>
          <w:p w14:paraId="7BAA750B" w14:textId="76BF2912" w:rsidR="00515964" w:rsidRPr="00515964" w:rsidRDefault="00515964" w:rsidP="00515964">
            <w:pPr>
              <w:autoSpaceDE w:val="0"/>
              <w:autoSpaceDN w:val="0"/>
              <w:adjustRightInd w:val="0"/>
              <w:jc w:val="center"/>
              <w:rPr>
                <w:sz w:val="18"/>
                <w:szCs w:val="18"/>
              </w:rPr>
            </w:pPr>
            <w:r w:rsidRPr="00753063">
              <w:rPr>
                <w:color w:val="000000"/>
                <w:sz w:val="18"/>
                <w:szCs w:val="18"/>
              </w:rPr>
              <w:t>0.058***</w:t>
            </w:r>
          </w:p>
        </w:tc>
        <w:tc>
          <w:tcPr>
            <w:tcW w:w="1010" w:type="dxa"/>
            <w:vAlign w:val="center"/>
          </w:tcPr>
          <w:p w14:paraId="55591849" w14:textId="1E978FE0" w:rsidR="00515964" w:rsidRPr="00515964" w:rsidRDefault="00515964" w:rsidP="00515964">
            <w:pPr>
              <w:autoSpaceDE w:val="0"/>
              <w:autoSpaceDN w:val="0"/>
              <w:adjustRightInd w:val="0"/>
              <w:jc w:val="center"/>
              <w:rPr>
                <w:sz w:val="18"/>
                <w:szCs w:val="18"/>
              </w:rPr>
            </w:pPr>
            <w:r w:rsidRPr="00753063">
              <w:rPr>
                <w:color w:val="000000"/>
                <w:sz w:val="18"/>
                <w:szCs w:val="18"/>
              </w:rPr>
              <w:t>0.029***</w:t>
            </w:r>
          </w:p>
        </w:tc>
        <w:tc>
          <w:tcPr>
            <w:tcW w:w="1010" w:type="dxa"/>
            <w:vAlign w:val="center"/>
          </w:tcPr>
          <w:p w14:paraId="56059AEF" w14:textId="3777536D" w:rsidR="00515964" w:rsidRPr="00515964" w:rsidRDefault="00515964" w:rsidP="00515964">
            <w:pPr>
              <w:autoSpaceDE w:val="0"/>
              <w:autoSpaceDN w:val="0"/>
              <w:adjustRightInd w:val="0"/>
              <w:jc w:val="center"/>
              <w:rPr>
                <w:sz w:val="18"/>
                <w:szCs w:val="18"/>
              </w:rPr>
            </w:pPr>
            <w:r w:rsidRPr="00753063">
              <w:rPr>
                <w:color w:val="000000"/>
                <w:sz w:val="18"/>
                <w:szCs w:val="18"/>
              </w:rPr>
              <w:t>0.020***</w:t>
            </w:r>
          </w:p>
        </w:tc>
        <w:tc>
          <w:tcPr>
            <w:tcW w:w="1010" w:type="dxa"/>
            <w:vAlign w:val="center"/>
          </w:tcPr>
          <w:p w14:paraId="3015AAAD" w14:textId="77C84846" w:rsidR="00515964" w:rsidRPr="00515964" w:rsidRDefault="00515964" w:rsidP="00515964">
            <w:pPr>
              <w:autoSpaceDE w:val="0"/>
              <w:autoSpaceDN w:val="0"/>
              <w:adjustRightInd w:val="0"/>
              <w:jc w:val="center"/>
              <w:rPr>
                <w:sz w:val="18"/>
                <w:szCs w:val="18"/>
              </w:rPr>
            </w:pPr>
            <w:r w:rsidRPr="00753063">
              <w:rPr>
                <w:color w:val="000000"/>
                <w:sz w:val="18"/>
                <w:szCs w:val="18"/>
              </w:rPr>
              <w:t>0.005***</w:t>
            </w:r>
          </w:p>
        </w:tc>
        <w:tc>
          <w:tcPr>
            <w:tcW w:w="1010" w:type="dxa"/>
            <w:vAlign w:val="center"/>
          </w:tcPr>
          <w:p w14:paraId="4A417F3F" w14:textId="0D84ED8E" w:rsidR="00515964" w:rsidRPr="00515964" w:rsidRDefault="00515964" w:rsidP="00515964">
            <w:pPr>
              <w:autoSpaceDE w:val="0"/>
              <w:autoSpaceDN w:val="0"/>
              <w:adjustRightInd w:val="0"/>
              <w:jc w:val="center"/>
              <w:rPr>
                <w:sz w:val="18"/>
                <w:szCs w:val="18"/>
              </w:rPr>
            </w:pPr>
            <w:r w:rsidRPr="00753063">
              <w:rPr>
                <w:color w:val="000000"/>
                <w:sz w:val="18"/>
                <w:szCs w:val="18"/>
              </w:rPr>
              <w:t>0.058***</w:t>
            </w:r>
          </w:p>
        </w:tc>
        <w:tc>
          <w:tcPr>
            <w:tcW w:w="1010" w:type="dxa"/>
            <w:vAlign w:val="center"/>
          </w:tcPr>
          <w:p w14:paraId="4DBB69E7" w14:textId="1531594A" w:rsidR="00515964" w:rsidRPr="00515964" w:rsidRDefault="00515964" w:rsidP="00515964">
            <w:pPr>
              <w:autoSpaceDE w:val="0"/>
              <w:autoSpaceDN w:val="0"/>
              <w:adjustRightInd w:val="0"/>
              <w:jc w:val="center"/>
              <w:rPr>
                <w:sz w:val="18"/>
                <w:szCs w:val="18"/>
              </w:rPr>
            </w:pPr>
            <w:r w:rsidRPr="00753063">
              <w:rPr>
                <w:color w:val="000000"/>
                <w:sz w:val="18"/>
                <w:szCs w:val="18"/>
              </w:rPr>
              <w:t>0.029***</w:t>
            </w:r>
          </w:p>
        </w:tc>
        <w:tc>
          <w:tcPr>
            <w:tcW w:w="1010" w:type="dxa"/>
            <w:vAlign w:val="center"/>
          </w:tcPr>
          <w:p w14:paraId="29DAB0D7" w14:textId="751D735B" w:rsidR="00515964" w:rsidRPr="00515964" w:rsidRDefault="00515964" w:rsidP="00515964">
            <w:pPr>
              <w:autoSpaceDE w:val="0"/>
              <w:autoSpaceDN w:val="0"/>
              <w:adjustRightInd w:val="0"/>
              <w:jc w:val="center"/>
              <w:rPr>
                <w:sz w:val="18"/>
                <w:szCs w:val="18"/>
              </w:rPr>
            </w:pPr>
            <w:r w:rsidRPr="00753063">
              <w:rPr>
                <w:color w:val="000000"/>
                <w:sz w:val="18"/>
                <w:szCs w:val="18"/>
              </w:rPr>
              <w:t>0.020***</w:t>
            </w:r>
          </w:p>
        </w:tc>
        <w:tc>
          <w:tcPr>
            <w:tcW w:w="1011" w:type="dxa"/>
            <w:vAlign w:val="center"/>
          </w:tcPr>
          <w:p w14:paraId="45BEED7D" w14:textId="6766B939" w:rsidR="00515964" w:rsidRPr="00515964" w:rsidRDefault="00515964" w:rsidP="00515964">
            <w:pPr>
              <w:autoSpaceDE w:val="0"/>
              <w:autoSpaceDN w:val="0"/>
              <w:adjustRightInd w:val="0"/>
              <w:jc w:val="center"/>
              <w:rPr>
                <w:sz w:val="18"/>
                <w:szCs w:val="18"/>
              </w:rPr>
            </w:pPr>
            <w:r w:rsidRPr="00753063">
              <w:rPr>
                <w:color w:val="000000"/>
                <w:sz w:val="18"/>
                <w:szCs w:val="18"/>
              </w:rPr>
              <w:t>0.005***</w:t>
            </w:r>
          </w:p>
        </w:tc>
      </w:tr>
      <w:tr w:rsidR="00515964" w:rsidRPr="00515964" w14:paraId="0F1AD996" w14:textId="77777777" w:rsidTr="00753063">
        <w:trPr>
          <w:trHeight w:val="20"/>
          <w:jc w:val="center"/>
        </w:trPr>
        <w:tc>
          <w:tcPr>
            <w:tcW w:w="1413" w:type="dxa"/>
            <w:vMerge/>
            <w:vAlign w:val="center"/>
          </w:tcPr>
          <w:p w14:paraId="31B3D1BB" w14:textId="77777777" w:rsidR="00515964" w:rsidRPr="00515964" w:rsidRDefault="00515964" w:rsidP="00515964">
            <w:pPr>
              <w:autoSpaceDE w:val="0"/>
              <w:autoSpaceDN w:val="0"/>
              <w:adjustRightInd w:val="0"/>
              <w:rPr>
                <w:sz w:val="18"/>
                <w:szCs w:val="18"/>
                <w:highlight w:val="yellow"/>
              </w:rPr>
            </w:pPr>
          </w:p>
        </w:tc>
        <w:tc>
          <w:tcPr>
            <w:tcW w:w="1010" w:type="dxa"/>
            <w:vAlign w:val="center"/>
          </w:tcPr>
          <w:p w14:paraId="5A81CDF8" w14:textId="6ADCC06E" w:rsidR="00515964" w:rsidRPr="00515964" w:rsidRDefault="00515964" w:rsidP="00515964">
            <w:pPr>
              <w:autoSpaceDE w:val="0"/>
              <w:autoSpaceDN w:val="0"/>
              <w:adjustRightInd w:val="0"/>
              <w:jc w:val="center"/>
              <w:rPr>
                <w:sz w:val="18"/>
                <w:szCs w:val="18"/>
              </w:rPr>
            </w:pPr>
            <w:r w:rsidRPr="00753063">
              <w:rPr>
                <w:color w:val="000000"/>
                <w:sz w:val="18"/>
                <w:szCs w:val="18"/>
              </w:rPr>
              <w:t>(10.40)</w:t>
            </w:r>
          </w:p>
        </w:tc>
        <w:tc>
          <w:tcPr>
            <w:tcW w:w="1010" w:type="dxa"/>
            <w:vAlign w:val="center"/>
          </w:tcPr>
          <w:p w14:paraId="40C79788" w14:textId="31CF3E6A" w:rsidR="00515964" w:rsidRPr="00515964" w:rsidRDefault="00515964" w:rsidP="00515964">
            <w:pPr>
              <w:autoSpaceDE w:val="0"/>
              <w:autoSpaceDN w:val="0"/>
              <w:adjustRightInd w:val="0"/>
              <w:jc w:val="center"/>
              <w:rPr>
                <w:sz w:val="18"/>
                <w:szCs w:val="18"/>
              </w:rPr>
            </w:pPr>
            <w:r w:rsidRPr="00753063">
              <w:rPr>
                <w:color w:val="000000"/>
                <w:sz w:val="18"/>
                <w:szCs w:val="18"/>
              </w:rPr>
              <w:t>(10.30)</w:t>
            </w:r>
          </w:p>
        </w:tc>
        <w:tc>
          <w:tcPr>
            <w:tcW w:w="1010" w:type="dxa"/>
            <w:vAlign w:val="center"/>
          </w:tcPr>
          <w:p w14:paraId="440D2096" w14:textId="769A251F" w:rsidR="00515964" w:rsidRPr="00515964" w:rsidRDefault="00515964" w:rsidP="00515964">
            <w:pPr>
              <w:autoSpaceDE w:val="0"/>
              <w:autoSpaceDN w:val="0"/>
              <w:adjustRightInd w:val="0"/>
              <w:jc w:val="center"/>
              <w:rPr>
                <w:sz w:val="18"/>
                <w:szCs w:val="18"/>
              </w:rPr>
            </w:pPr>
            <w:r w:rsidRPr="00753063">
              <w:rPr>
                <w:color w:val="000000"/>
                <w:sz w:val="18"/>
                <w:szCs w:val="18"/>
              </w:rPr>
              <w:t>(5.08)</w:t>
            </w:r>
          </w:p>
        </w:tc>
        <w:tc>
          <w:tcPr>
            <w:tcW w:w="1010" w:type="dxa"/>
            <w:vAlign w:val="center"/>
          </w:tcPr>
          <w:p w14:paraId="46A7EEB6" w14:textId="128F1472" w:rsidR="00515964" w:rsidRPr="00515964" w:rsidRDefault="00515964" w:rsidP="00515964">
            <w:pPr>
              <w:autoSpaceDE w:val="0"/>
              <w:autoSpaceDN w:val="0"/>
              <w:adjustRightInd w:val="0"/>
              <w:jc w:val="center"/>
              <w:rPr>
                <w:sz w:val="18"/>
                <w:szCs w:val="18"/>
              </w:rPr>
            </w:pPr>
            <w:r w:rsidRPr="00753063">
              <w:rPr>
                <w:color w:val="000000"/>
                <w:sz w:val="18"/>
                <w:szCs w:val="18"/>
              </w:rPr>
              <w:t>(3.79)</w:t>
            </w:r>
          </w:p>
        </w:tc>
        <w:tc>
          <w:tcPr>
            <w:tcW w:w="1010" w:type="dxa"/>
            <w:vAlign w:val="center"/>
          </w:tcPr>
          <w:p w14:paraId="337D9C40" w14:textId="16100866" w:rsidR="00515964" w:rsidRPr="00515964" w:rsidRDefault="00515964" w:rsidP="00515964">
            <w:pPr>
              <w:autoSpaceDE w:val="0"/>
              <w:autoSpaceDN w:val="0"/>
              <w:adjustRightInd w:val="0"/>
              <w:jc w:val="center"/>
              <w:rPr>
                <w:sz w:val="18"/>
                <w:szCs w:val="18"/>
              </w:rPr>
            </w:pPr>
            <w:r w:rsidRPr="00753063">
              <w:rPr>
                <w:color w:val="000000"/>
                <w:sz w:val="18"/>
                <w:szCs w:val="18"/>
              </w:rPr>
              <w:t>(12.12)</w:t>
            </w:r>
          </w:p>
        </w:tc>
        <w:tc>
          <w:tcPr>
            <w:tcW w:w="1010" w:type="dxa"/>
            <w:vAlign w:val="center"/>
          </w:tcPr>
          <w:p w14:paraId="74E01ECF" w14:textId="001EE044" w:rsidR="00515964" w:rsidRPr="00515964" w:rsidRDefault="00515964" w:rsidP="00515964">
            <w:pPr>
              <w:autoSpaceDE w:val="0"/>
              <w:autoSpaceDN w:val="0"/>
              <w:adjustRightInd w:val="0"/>
              <w:jc w:val="center"/>
              <w:rPr>
                <w:sz w:val="18"/>
                <w:szCs w:val="18"/>
              </w:rPr>
            </w:pPr>
            <w:r w:rsidRPr="00753063">
              <w:rPr>
                <w:color w:val="000000"/>
                <w:sz w:val="18"/>
                <w:szCs w:val="18"/>
              </w:rPr>
              <w:t>(11.28)</w:t>
            </w:r>
          </w:p>
        </w:tc>
        <w:tc>
          <w:tcPr>
            <w:tcW w:w="1010" w:type="dxa"/>
            <w:vAlign w:val="center"/>
          </w:tcPr>
          <w:p w14:paraId="550AEA0D" w14:textId="3B8E2E73" w:rsidR="00515964" w:rsidRPr="00515964" w:rsidRDefault="00515964" w:rsidP="00515964">
            <w:pPr>
              <w:autoSpaceDE w:val="0"/>
              <w:autoSpaceDN w:val="0"/>
              <w:adjustRightInd w:val="0"/>
              <w:jc w:val="center"/>
              <w:rPr>
                <w:sz w:val="18"/>
                <w:szCs w:val="18"/>
              </w:rPr>
            </w:pPr>
            <w:r w:rsidRPr="00753063">
              <w:rPr>
                <w:color w:val="000000"/>
                <w:sz w:val="18"/>
                <w:szCs w:val="18"/>
              </w:rPr>
              <w:t>(5.95)</w:t>
            </w:r>
          </w:p>
        </w:tc>
        <w:tc>
          <w:tcPr>
            <w:tcW w:w="1011" w:type="dxa"/>
            <w:vAlign w:val="center"/>
          </w:tcPr>
          <w:p w14:paraId="1EC1E27F" w14:textId="5898CFE3" w:rsidR="00515964" w:rsidRPr="00515964" w:rsidRDefault="00515964" w:rsidP="00515964">
            <w:pPr>
              <w:autoSpaceDE w:val="0"/>
              <w:autoSpaceDN w:val="0"/>
              <w:adjustRightInd w:val="0"/>
              <w:jc w:val="center"/>
              <w:rPr>
                <w:sz w:val="18"/>
                <w:szCs w:val="18"/>
              </w:rPr>
            </w:pPr>
            <w:r w:rsidRPr="00753063">
              <w:rPr>
                <w:color w:val="000000"/>
                <w:sz w:val="18"/>
                <w:szCs w:val="18"/>
              </w:rPr>
              <w:t>(4.09)</w:t>
            </w:r>
          </w:p>
        </w:tc>
      </w:tr>
      <w:tr w:rsidR="00515964" w:rsidRPr="00515964" w14:paraId="35425C8F" w14:textId="77777777" w:rsidTr="00753063">
        <w:trPr>
          <w:trHeight w:val="20"/>
          <w:jc w:val="center"/>
        </w:trPr>
        <w:tc>
          <w:tcPr>
            <w:tcW w:w="1413" w:type="dxa"/>
            <w:vMerge w:val="restart"/>
            <w:vAlign w:val="center"/>
          </w:tcPr>
          <w:p w14:paraId="141A12DB" w14:textId="77777777" w:rsidR="00515964" w:rsidRPr="00515964" w:rsidRDefault="00515964" w:rsidP="00515964">
            <w:pPr>
              <w:autoSpaceDE w:val="0"/>
              <w:autoSpaceDN w:val="0"/>
              <w:adjustRightInd w:val="0"/>
              <w:rPr>
                <w:sz w:val="18"/>
                <w:szCs w:val="18"/>
                <w:highlight w:val="yellow"/>
              </w:rPr>
            </w:pPr>
            <w:r w:rsidRPr="00515964">
              <w:rPr>
                <w:rFonts w:eastAsia="SimSun"/>
                <w:sz w:val="18"/>
                <w:szCs w:val="18"/>
              </w:rPr>
              <w:t>ln(</w:t>
            </w:r>
            <w:r w:rsidRPr="00515964">
              <w:rPr>
                <w:rFonts w:eastAsia="SimSun"/>
                <w:i/>
                <w:iCs/>
                <w:sz w:val="18"/>
                <w:szCs w:val="18"/>
              </w:rPr>
              <w:t>Watch</w:t>
            </w:r>
            <w:r w:rsidRPr="00515964">
              <w:rPr>
                <w:rFonts w:eastAsia="SimSun"/>
                <w:sz w:val="18"/>
                <w:szCs w:val="18"/>
              </w:rPr>
              <w:t>)</w:t>
            </w:r>
          </w:p>
        </w:tc>
        <w:tc>
          <w:tcPr>
            <w:tcW w:w="1010" w:type="dxa"/>
            <w:vAlign w:val="center"/>
          </w:tcPr>
          <w:p w14:paraId="47521A59" w14:textId="796C2515" w:rsidR="00515964" w:rsidRPr="00515964" w:rsidRDefault="00515964" w:rsidP="00515964">
            <w:pPr>
              <w:autoSpaceDE w:val="0"/>
              <w:autoSpaceDN w:val="0"/>
              <w:adjustRightInd w:val="0"/>
              <w:jc w:val="center"/>
              <w:rPr>
                <w:sz w:val="18"/>
                <w:szCs w:val="18"/>
              </w:rPr>
            </w:pPr>
            <w:r w:rsidRPr="00753063">
              <w:rPr>
                <w:color w:val="000000"/>
                <w:sz w:val="18"/>
                <w:szCs w:val="18"/>
              </w:rPr>
              <w:t>0.030***</w:t>
            </w:r>
          </w:p>
        </w:tc>
        <w:tc>
          <w:tcPr>
            <w:tcW w:w="1010" w:type="dxa"/>
            <w:vAlign w:val="center"/>
          </w:tcPr>
          <w:p w14:paraId="33C9AA6A" w14:textId="44D78CDE" w:rsidR="00515964" w:rsidRPr="00515964" w:rsidRDefault="00515964" w:rsidP="00515964">
            <w:pPr>
              <w:autoSpaceDE w:val="0"/>
              <w:autoSpaceDN w:val="0"/>
              <w:adjustRightInd w:val="0"/>
              <w:jc w:val="center"/>
              <w:rPr>
                <w:sz w:val="18"/>
                <w:szCs w:val="18"/>
              </w:rPr>
            </w:pPr>
            <w:r w:rsidRPr="00753063">
              <w:rPr>
                <w:color w:val="000000"/>
                <w:sz w:val="18"/>
                <w:szCs w:val="18"/>
              </w:rPr>
              <w:t>0.004***</w:t>
            </w:r>
          </w:p>
        </w:tc>
        <w:tc>
          <w:tcPr>
            <w:tcW w:w="1010" w:type="dxa"/>
            <w:vAlign w:val="center"/>
          </w:tcPr>
          <w:p w14:paraId="5A9B756E" w14:textId="1C43EC67" w:rsidR="00515964" w:rsidRPr="00515964" w:rsidRDefault="00515964" w:rsidP="00515964">
            <w:pPr>
              <w:autoSpaceDE w:val="0"/>
              <w:autoSpaceDN w:val="0"/>
              <w:adjustRightInd w:val="0"/>
              <w:jc w:val="center"/>
              <w:rPr>
                <w:sz w:val="18"/>
                <w:szCs w:val="18"/>
              </w:rPr>
            </w:pPr>
            <w:r w:rsidRPr="00753063">
              <w:rPr>
                <w:color w:val="000000"/>
                <w:sz w:val="18"/>
                <w:szCs w:val="18"/>
              </w:rPr>
              <w:t>0.013***</w:t>
            </w:r>
          </w:p>
        </w:tc>
        <w:tc>
          <w:tcPr>
            <w:tcW w:w="1010" w:type="dxa"/>
            <w:vAlign w:val="center"/>
          </w:tcPr>
          <w:p w14:paraId="18F4DD65" w14:textId="74D0F764" w:rsidR="00515964" w:rsidRPr="00515964" w:rsidRDefault="00515964" w:rsidP="00515964">
            <w:pPr>
              <w:autoSpaceDE w:val="0"/>
              <w:autoSpaceDN w:val="0"/>
              <w:adjustRightInd w:val="0"/>
              <w:jc w:val="center"/>
              <w:rPr>
                <w:sz w:val="18"/>
                <w:szCs w:val="18"/>
              </w:rPr>
            </w:pPr>
            <w:r w:rsidRPr="00753063">
              <w:rPr>
                <w:color w:val="000000"/>
                <w:sz w:val="18"/>
                <w:szCs w:val="18"/>
              </w:rPr>
              <w:t>0.008***</w:t>
            </w:r>
          </w:p>
        </w:tc>
        <w:tc>
          <w:tcPr>
            <w:tcW w:w="1010" w:type="dxa"/>
            <w:vAlign w:val="center"/>
          </w:tcPr>
          <w:p w14:paraId="04DE3CC5" w14:textId="642EE1FF" w:rsidR="00515964" w:rsidRPr="00515964" w:rsidRDefault="00515964" w:rsidP="00515964">
            <w:pPr>
              <w:autoSpaceDE w:val="0"/>
              <w:autoSpaceDN w:val="0"/>
              <w:adjustRightInd w:val="0"/>
              <w:jc w:val="center"/>
              <w:rPr>
                <w:sz w:val="18"/>
                <w:szCs w:val="18"/>
              </w:rPr>
            </w:pPr>
            <w:r w:rsidRPr="00753063">
              <w:rPr>
                <w:color w:val="000000"/>
                <w:sz w:val="18"/>
                <w:szCs w:val="18"/>
              </w:rPr>
              <w:t>0.030***</w:t>
            </w:r>
          </w:p>
        </w:tc>
        <w:tc>
          <w:tcPr>
            <w:tcW w:w="1010" w:type="dxa"/>
            <w:vAlign w:val="center"/>
          </w:tcPr>
          <w:p w14:paraId="5CCDF335" w14:textId="3561EE35" w:rsidR="00515964" w:rsidRPr="00515964" w:rsidRDefault="00515964" w:rsidP="00515964">
            <w:pPr>
              <w:autoSpaceDE w:val="0"/>
              <w:autoSpaceDN w:val="0"/>
              <w:adjustRightInd w:val="0"/>
              <w:jc w:val="center"/>
              <w:rPr>
                <w:sz w:val="18"/>
                <w:szCs w:val="18"/>
              </w:rPr>
            </w:pPr>
            <w:r w:rsidRPr="00753063">
              <w:rPr>
                <w:color w:val="000000"/>
                <w:sz w:val="18"/>
                <w:szCs w:val="18"/>
              </w:rPr>
              <w:t>0.004***</w:t>
            </w:r>
          </w:p>
        </w:tc>
        <w:tc>
          <w:tcPr>
            <w:tcW w:w="1010" w:type="dxa"/>
            <w:vAlign w:val="center"/>
          </w:tcPr>
          <w:p w14:paraId="63F82772" w14:textId="5071065B" w:rsidR="00515964" w:rsidRPr="00515964" w:rsidRDefault="00515964" w:rsidP="00515964">
            <w:pPr>
              <w:autoSpaceDE w:val="0"/>
              <w:autoSpaceDN w:val="0"/>
              <w:adjustRightInd w:val="0"/>
              <w:jc w:val="center"/>
              <w:rPr>
                <w:sz w:val="18"/>
                <w:szCs w:val="18"/>
              </w:rPr>
            </w:pPr>
            <w:r w:rsidRPr="00753063">
              <w:rPr>
                <w:color w:val="000000"/>
                <w:sz w:val="18"/>
                <w:szCs w:val="18"/>
              </w:rPr>
              <w:t>0.013***</w:t>
            </w:r>
          </w:p>
        </w:tc>
        <w:tc>
          <w:tcPr>
            <w:tcW w:w="1011" w:type="dxa"/>
            <w:vAlign w:val="center"/>
          </w:tcPr>
          <w:p w14:paraId="420E2F88" w14:textId="771FC2B0" w:rsidR="00515964" w:rsidRPr="00515964" w:rsidRDefault="00515964" w:rsidP="00515964">
            <w:pPr>
              <w:autoSpaceDE w:val="0"/>
              <w:autoSpaceDN w:val="0"/>
              <w:adjustRightInd w:val="0"/>
              <w:jc w:val="center"/>
              <w:rPr>
                <w:sz w:val="18"/>
                <w:szCs w:val="18"/>
              </w:rPr>
            </w:pPr>
            <w:r w:rsidRPr="00753063">
              <w:rPr>
                <w:color w:val="000000"/>
                <w:sz w:val="18"/>
                <w:szCs w:val="18"/>
              </w:rPr>
              <w:t>0.008***</w:t>
            </w:r>
          </w:p>
        </w:tc>
      </w:tr>
      <w:tr w:rsidR="00515964" w:rsidRPr="00515964" w14:paraId="5DE75801" w14:textId="77777777" w:rsidTr="00753063">
        <w:trPr>
          <w:trHeight w:val="20"/>
          <w:jc w:val="center"/>
        </w:trPr>
        <w:tc>
          <w:tcPr>
            <w:tcW w:w="1413" w:type="dxa"/>
            <w:vMerge/>
            <w:vAlign w:val="center"/>
          </w:tcPr>
          <w:p w14:paraId="4DE59FDB" w14:textId="77777777" w:rsidR="00515964" w:rsidRPr="00515964" w:rsidRDefault="00515964" w:rsidP="00515964">
            <w:pPr>
              <w:autoSpaceDE w:val="0"/>
              <w:autoSpaceDN w:val="0"/>
              <w:adjustRightInd w:val="0"/>
              <w:rPr>
                <w:sz w:val="18"/>
                <w:szCs w:val="18"/>
                <w:highlight w:val="yellow"/>
              </w:rPr>
            </w:pPr>
          </w:p>
        </w:tc>
        <w:tc>
          <w:tcPr>
            <w:tcW w:w="1010" w:type="dxa"/>
            <w:vAlign w:val="center"/>
          </w:tcPr>
          <w:p w14:paraId="7D328074" w14:textId="187CD63F" w:rsidR="00515964" w:rsidRPr="00515964" w:rsidRDefault="00515964" w:rsidP="00515964">
            <w:pPr>
              <w:autoSpaceDE w:val="0"/>
              <w:autoSpaceDN w:val="0"/>
              <w:adjustRightInd w:val="0"/>
              <w:jc w:val="center"/>
              <w:rPr>
                <w:sz w:val="18"/>
                <w:szCs w:val="18"/>
              </w:rPr>
            </w:pPr>
            <w:r w:rsidRPr="00753063">
              <w:rPr>
                <w:color w:val="000000"/>
                <w:sz w:val="18"/>
                <w:szCs w:val="18"/>
              </w:rPr>
              <w:t>(9.94)</w:t>
            </w:r>
          </w:p>
        </w:tc>
        <w:tc>
          <w:tcPr>
            <w:tcW w:w="1010" w:type="dxa"/>
            <w:vAlign w:val="center"/>
          </w:tcPr>
          <w:p w14:paraId="1576D190" w14:textId="0833EF8E" w:rsidR="00515964" w:rsidRPr="00515964" w:rsidRDefault="00515964" w:rsidP="00515964">
            <w:pPr>
              <w:autoSpaceDE w:val="0"/>
              <w:autoSpaceDN w:val="0"/>
              <w:adjustRightInd w:val="0"/>
              <w:jc w:val="center"/>
              <w:rPr>
                <w:sz w:val="18"/>
                <w:szCs w:val="18"/>
              </w:rPr>
            </w:pPr>
            <w:r w:rsidRPr="00753063">
              <w:rPr>
                <w:color w:val="000000"/>
                <w:sz w:val="18"/>
                <w:szCs w:val="18"/>
              </w:rPr>
              <w:t>(3.04)</w:t>
            </w:r>
          </w:p>
        </w:tc>
        <w:tc>
          <w:tcPr>
            <w:tcW w:w="1010" w:type="dxa"/>
            <w:vAlign w:val="center"/>
          </w:tcPr>
          <w:p w14:paraId="0A5238B0" w14:textId="4B79C4B2" w:rsidR="00515964" w:rsidRPr="00515964" w:rsidRDefault="00515964" w:rsidP="00515964">
            <w:pPr>
              <w:autoSpaceDE w:val="0"/>
              <w:autoSpaceDN w:val="0"/>
              <w:adjustRightInd w:val="0"/>
              <w:jc w:val="center"/>
              <w:rPr>
                <w:sz w:val="18"/>
                <w:szCs w:val="18"/>
              </w:rPr>
            </w:pPr>
            <w:r w:rsidRPr="00753063">
              <w:rPr>
                <w:color w:val="000000"/>
                <w:sz w:val="18"/>
                <w:szCs w:val="18"/>
              </w:rPr>
              <w:t>(6.08)</w:t>
            </w:r>
          </w:p>
        </w:tc>
        <w:tc>
          <w:tcPr>
            <w:tcW w:w="1010" w:type="dxa"/>
            <w:vAlign w:val="center"/>
          </w:tcPr>
          <w:p w14:paraId="0F557455" w14:textId="197BBDA7" w:rsidR="00515964" w:rsidRPr="00515964" w:rsidRDefault="00515964" w:rsidP="00515964">
            <w:pPr>
              <w:autoSpaceDE w:val="0"/>
              <w:autoSpaceDN w:val="0"/>
              <w:adjustRightInd w:val="0"/>
              <w:jc w:val="center"/>
              <w:rPr>
                <w:sz w:val="18"/>
                <w:szCs w:val="18"/>
              </w:rPr>
            </w:pPr>
            <w:r w:rsidRPr="00753063">
              <w:rPr>
                <w:color w:val="000000"/>
                <w:sz w:val="18"/>
                <w:szCs w:val="18"/>
              </w:rPr>
              <w:t>(6.47)</w:t>
            </w:r>
          </w:p>
        </w:tc>
        <w:tc>
          <w:tcPr>
            <w:tcW w:w="1010" w:type="dxa"/>
            <w:vAlign w:val="center"/>
          </w:tcPr>
          <w:p w14:paraId="5C5CA3CA" w14:textId="3B27731B" w:rsidR="00515964" w:rsidRPr="00515964" w:rsidRDefault="00515964" w:rsidP="00515964">
            <w:pPr>
              <w:autoSpaceDE w:val="0"/>
              <w:autoSpaceDN w:val="0"/>
              <w:adjustRightInd w:val="0"/>
              <w:jc w:val="center"/>
              <w:rPr>
                <w:sz w:val="18"/>
                <w:szCs w:val="18"/>
              </w:rPr>
            </w:pPr>
            <w:r w:rsidRPr="00753063">
              <w:rPr>
                <w:color w:val="000000"/>
                <w:sz w:val="18"/>
                <w:szCs w:val="18"/>
              </w:rPr>
              <w:t>(10.22)</w:t>
            </w:r>
          </w:p>
        </w:tc>
        <w:tc>
          <w:tcPr>
            <w:tcW w:w="1010" w:type="dxa"/>
            <w:vAlign w:val="center"/>
          </w:tcPr>
          <w:p w14:paraId="69045E16" w14:textId="73779890" w:rsidR="00515964" w:rsidRPr="00515964" w:rsidRDefault="00515964" w:rsidP="00515964">
            <w:pPr>
              <w:autoSpaceDE w:val="0"/>
              <w:autoSpaceDN w:val="0"/>
              <w:adjustRightInd w:val="0"/>
              <w:jc w:val="center"/>
              <w:rPr>
                <w:sz w:val="18"/>
                <w:szCs w:val="18"/>
              </w:rPr>
            </w:pPr>
            <w:r w:rsidRPr="00753063">
              <w:rPr>
                <w:color w:val="000000"/>
                <w:sz w:val="18"/>
                <w:szCs w:val="18"/>
              </w:rPr>
              <w:t>(3.31)</w:t>
            </w:r>
          </w:p>
        </w:tc>
        <w:tc>
          <w:tcPr>
            <w:tcW w:w="1010" w:type="dxa"/>
            <w:vAlign w:val="center"/>
          </w:tcPr>
          <w:p w14:paraId="679A6CCC" w14:textId="4E24D0A3" w:rsidR="00515964" w:rsidRPr="00515964" w:rsidRDefault="00515964" w:rsidP="00515964">
            <w:pPr>
              <w:autoSpaceDE w:val="0"/>
              <w:autoSpaceDN w:val="0"/>
              <w:adjustRightInd w:val="0"/>
              <w:jc w:val="center"/>
              <w:rPr>
                <w:sz w:val="18"/>
                <w:szCs w:val="18"/>
              </w:rPr>
            </w:pPr>
            <w:r w:rsidRPr="00753063">
              <w:rPr>
                <w:color w:val="000000"/>
                <w:sz w:val="18"/>
                <w:szCs w:val="18"/>
              </w:rPr>
              <w:t>(5.95)</w:t>
            </w:r>
          </w:p>
        </w:tc>
        <w:tc>
          <w:tcPr>
            <w:tcW w:w="1011" w:type="dxa"/>
            <w:vAlign w:val="center"/>
          </w:tcPr>
          <w:p w14:paraId="2A4CC326" w14:textId="7564CEA9" w:rsidR="00515964" w:rsidRPr="00515964" w:rsidRDefault="00515964" w:rsidP="00515964">
            <w:pPr>
              <w:autoSpaceDE w:val="0"/>
              <w:autoSpaceDN w:val="0"/>
              <w:adjustRightInd w:val="0"/>
              <w:jc w:val="center"/>
              <w:rPr>
                <w:sz w:val="18"/>
                <w:szCs w:val="18"/>
              </w:rPr>
            </w:pPr>
            <w:r w:rsidRPr="00753063">
              <w:rPr>
                <w:color w:val="000000"/>
                <w:sz w:val="18"/>
                <w:szCs w:val="18"/>
              </w:rPr>
              <w:t>(7.51)</w:t>
            </w:r>
          </w:p>
        </w:tc>
      </w:tr>
      <w:bookmarkEnd w:id="30"/>
      <w:tr w:rsidR="00515964" w:rsidRPr="00515964" w14:paraId="31BF49FD" w14:textId="77777777" w:rsidTr="00753063">
        <w:trPr>
          <w:trHeight w:val="20"/>
          <w:jc w:val="center"/>
        </w:trPr>
        <w:tc>
          <w:tcPr>
            <w:tcW w:w="1413" w:type="dxa"/>
            <w:vMerge w:val="restart"/>
            <w:vAlign w:val="center"/>
          </w:tcPr>
          <w:p w14:paraId="0F27F7FB" w14:textId="77777777" w:rsidR="00515964" w:rsidRPr="00515964" w:rsidRDefault="00515964" w:rsidP="00515964">
            <w:pPr>
              <w:autoSpaceDE w:val="0"/>
              <w:autoSpaceDN w:val="0"/>
              <w:adjustRightInd w:val="0"/>
              <w:rPr>
                <w:sz w:val="18"/>
                <w:szCs w:val="18"/>
              </w:rPr>
            </w:pPr>
            <w:r w:rsidRPr="00515964">
              <w:rPr>
                <w:rFonts w:eastAsia="SimSun"/>
                <w:sz w:val="18"/>
                <w:szCs w:val="18"/>
              </w:rPr>
              <w:t>Constant</w:t>
            </w:r>
          </w:p>
        </w:tc>
        <w:tc>
          <w:tcPr>
            <w:tcW w:w="1010" w:type="dxa"/>
            <w:vAlign w:val="center"/>
          </w:tcPr>
          <w:p w14:paraId="0B6114F4" w14:textId="3759143E" w:rsidR="00515964" w:rsidRPr="00515964" w:rsidRDefault="00515964" w:rsidP="00515964">
            <w:pPr>
              <w:autoSpaceDE w:val="0"/>
              <w:autoSpaceDN w:val="0"/>
              <w:adjustRightInd w:val="0"/>
              <w:jc w:val="center"/>
              <w:rPr>
                <w:sz w:val="18"/>
                <w:szCs w:val="18"/>
              </w:rPr>
            </w:pPr>
            <w:r w:rsidRPr="00753063">
              <w:rPr>
                <w:color w:val="000000"/>
                <w:sz w:val="18"/>
                <w:szCs w:val="18"/>
              </w:rPr>
              <w:t>-0.186***</w:t>
            </w:r>
          </w:p>
        </w:tc>
        <w:tc>
          <w:tcPr>
            <w:tcW w:w="1010" w:type="dxa"/>
            <w:vAlign w:val="center"/>
          </w:tcPr>
          <w:p w14:paraId="266D9408" w14:textId="6F6A6942" w:rsidR="00515964" w:rsidRPr="00515964" w:rsidRDefault="00515964" w:rsidP="00515964">
            <w:pPr>
              <w:autoSpaceDE w:val="0"/>
              <w:autoSpaceDN w:val="0"/>
              <w:adjustRightInd w:val="0"/>
              <w:jc w:val="center"/>
              <w:rPr>
                <w:sz w:val="18"/>
                <w:szCs w:val="18"/>
              </w:rPr>
            </w:pPr>
            <w:r w:rsidRPr="00753063">
              <w:rPr>
                <w:color w:val="000000"/>
                <w:sz w:val="18"/>
                <w:szCs w:val="18"/>
              </w:rPr>
              <w:t>-0.037</w:t>
            </w:r>
          </w:p>
        </w:tc>
        <w:tc>
          <w:tcPr>
            <w:tcW w:w="1010" w:type="dxa"/>
            <w:vAlign w:val="center"/>
          </w:tcPr>
          <w:p w14:paraId="54D4C402" w14:textId="605507E7" w:rsidR="00515964" w:rsidRPr="00515964" w:rsidRDefault="00515964" w:rsidP="00515964">
            <w:pPr>
              <w:autoSpaceDE w:val="0"/>
              <w:autoSpaceDN w:val="0"/>
              <w:adjustRightInd w:val="0"/>
              <w:jc w:val="center"/>
              <w:rPr>
                <w:sz w:val="18"/>
                <w:szCs w:val="18"/>
              </w:rPr>
            </w:pPr>
            <w:r w:rsidRPr="00753063">
              <w:rPr>
                <w:color w:val="000000"/>
                <w:sz w:val="18"/>
                <w:szCs w:val="18"/>
              </w:rPr>
              <w:t>-0.090*</w:t>
            </w:r>
          </w:p>
        </w:tc>
        <w:tc>
          <w:tcPr>
            <w:tcW w:w="1010" w:type="dxa"/>
            <w:vAlign w:val="center"/>
          </w:tcPr>
          <w:p w14:paraId="0170570C" w14:textId="391D1DBB" w:rsidR="00515964" w:rsidRPr="00515964" w:rsidRDefault="00515964" w:rsidP="00515964">
            <w:pPr>
              <w:autoSpaceDE w:val="0"/>
              <w:autoSpaceDN w:val="0"/>
              <w:adjustRightInd w:val="0"/>
              <w:jc w:val="center"/>
              <w:rPr>
                <w:sz w:val="18"/>
                <w:szCs w:val="18"/>
              </w:rPr>
            </w:pPr>
            <w:r w:rsidRPr="00753063">
              <w:rPr>
                <w:color w:val="000000"/>
                <w:sz w:val="18"/>
                <w:szCs w:val="18"/>
              </w:rPr>
              <w:t>-0.041**</w:t>
            </w:r>
          </w:p>
        </w:tc>
        <w:tc>
          <w:tcPr>
            <w:tcW w:w="1010" w:type="dxa"/>
            <w:vAlign w:val="center"/>
          </w:tcPr>
          <w:p w14:paraId="4DC8246D"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0" w:type="dxa"/>
            <w:vAlign w:val="center"/>
          </w:tcPr>
          <w:p w14:paraId="122A44DD"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0" w:type="dxa"/>
            <w:vAlign w:val="center"/>
          </w:tcPr>
          <w:p w14:paraId="7AA09A5D"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1" w:type="dxa"/>
            <w:vAlign w:val="center"/>
          </w:tcPr>
          <w:p w14:paraId="7E4ED7F2" w14:textId="77777777" w:rsidR="00515964" w:rsidRPr="00515964" w:rsidRDefault="00515964" w:rsidP="00515964">
            <w:pPr>
              <w:autoSpaceDE w:val="0"/>
              <w:autoSpaceDN w:val="0"/>
              <w:adjustRightInd w:val="0"/>
              <w:jc w:val="center"/>
              <w:rPr>
                <w:sz w:val="18"/>
                <w:szCs w:val="18"/>
              </w:rPr>
            </w:pPr>
            <w:r w:rsidRPr="00515964">
              <w:rPr>
                <w:sz w:val="18"/>
                <w:szCs w:val="18"/>
              </w:rPr>
              <w:t>-</w:t>
            </w:r>
          </w:p>
        </w:tc>
      </w:tr>
      <w:tr w:rsidR="00515964" w:rsidRPr="00515964" w14:paraId="63EBC61B" w14:textId="77777777" w:rsidTr="00753063">
        <w:trPr>
          <w:trHeight w:val="20"/>
          <w:jc w:val="center"/>
        </w:trPr>
        <w:tc>
          <w:tcPr>
            <w:tcW w:w="1413" w:type="dxa"/>
            <w:vMerge/>
            <w:vAlign w:val="center"/>
          </w:tcPr>
          <w:p w14:paraId="1286381E" w14:textId="77777777" w:rsidR="00515964" w:rsidRPr="00515964" w:rsidRDefault="00515964" w:rsidP="00515964">
            <w:pPr>
              <w:autoSpaceDE w:val="0"/>
              <w:autoSpaceDN w:val="0"/>
              <w:adjustRightInd w:val="0"/>
              <w:rPr>
                <w:sz w:val="18"/>
                <w:szCs w:val="18"/>
              </w:rPr>
            </w:pPr>
          </w:p>
        </w:tc>
        <w:tc>
          <w:tcPr>
            <w:tcW w:w="1010" w:type="dxa"/>
            <w:vAlign w:val="center"/>
          </w:tcPr>
          <w:p w14:paraId="42239C22" w14:textId="2D0A6F98" w:rsidR="00515964" w:rsidRPr="00515964" w:rsidRDefault="00515964" w:rsidP="00515964">
            <w:pPr>
              <w:autoSpaceDE w:val="0"/>
              <w:autoSpaceDN w:val="0"/>
              <w:adjustRightInd w:val="0"/>
              <w:jc w:val="center"/>
              <w:rPr>
                <w:sz w:val="18"/>
                <w:szCs w:val="18"/>
              </w:rPr>
            </w:pPr>
            <w:r w:rsidRPr="00753063">
              <w:rPr>
                <w:color w:val="000000"/>
                <w:sz w:val="18"/>
                <w:szCs w:val="18"/>
              </w:rPr>
              <w:t>(-2.95)</w:t>
            </w:r>
          </w:p>
        </w:tc>
        <w:tc>
          <w:tcPr>
            <w:tcW w:w="1010" w:type="dxa"/>
            <w:vAlign w:val="center"/>
          </w:tcPr>
          <w:p w14:paraId="6B2997E5" w14:textId="0467D9D6" w:rsidR="00515964" w:rsidRPr="00515964" w:rsidRDefault="00515964" w:rsidP="00515964">
            <w:pPr>
              <w:autoSpaceDE w:val="0"/>
              <w:autoSpaceDN w:val="0"/>
              <w:adjustRightInd w:val="0"/>
              <w:jc w:val="center"/>
              <w:rPr>
                <w:sz w:val="18"/>
                <w:szCs w:val="18"/>
              </w:rPr>
            </w:pPr>
            <w:r w:rsidRPr="00753063">
              <w:rPr>
                <w:color w:val="000000"/>
                <w:sz w:val="18"/>
                <w:szCs w:val="18"/>
              </w:rPr>
              <w:t>(-1.64)</w:t>
            </w:r>
          </w:p>
        </w:tc>
        <w:tc>
          <w:tcPr>
            <w:tcW w:w="1010" w:type="dxa"/>
            <w:vAlign w:val="center"/>
          </w:tcPr>
          <w:p w14:paraId="35B51A56" w14:textId="1F1CA263" w:rsidR="00515964" w:rsidRPr="00515964" w:rsidRDefault="00515964" w:rsidP="00515964">
            <w:pPr>
              <w:autoSpaceDE w:val="0"/>
              <w:autoSpaceDN w:val="0"/>
              <w:adjustRightInd w:val="0"/>
              <w:jc w:val="center"/>
              <w:rPr>
                <w:sz w:val="18"/>
                <w:szCs w:val="18"/>
              </w:rPr>
            </w:pPr>
            <w:r w:rsidRPr="00753063">
              <w:rPr>
                <w:color w:val="000000"/>
                <w:sz w:val="18"/>
                <w:szCs w:val="18"/>
              </w:rPr>
              <w:t>(-1.74)</w:t>
            </w:r>
          </w:p>
        </w:tc>
        <w:tc>
          <w:tcPr>
            <w:tcW w:w="1010" w:type="dxa"/>
            <w:vAlign w:val="center"/>
          </w:tcPr>
          <w:p w14:paraId="7FC02FAD" w14:textId="288E79EC" w:rsidR="00515964" w:rsidRPr="00515964" w:rsidRDefault="00515964" w:rsidP="00515964">
            <w:pPr>
              <w:autoSpaceDE w:val="0"/>
              <w:autoSpaceDN w:val="0"/>
              <w:adjustRightInd w:val="0"/>
              <w:jc w:val="center"/>
              <w:rPr>
                <w:sz w:val="18"/>
                <w:szCs w:val="18"/>
              </w:rPr>
            </w:pPr>
            <w:r w:rsidRPr="00753063">
              <w:rPr>
                <w:color w:val="000000"/>
                <w:sz w:val="18"/>
                <w:szCs w:val="18"/>
              </w:rPr>
              <w:t>(-2.46)</w:t>
            </w:r>
          </w:p>
        </w:tc>
        <w:tc>
          <w:tcPr>
            <w:tcW w:w="1010" w:type="dxa"/>
            <w:vAlign w:val="center"/>
          </w:tcPr>
          <w:p w14:paraId="0AF20945"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0" w:type="dxa"/>
            <w:vAlign w:val="center"/>
          </w:tcPr>
          <w:p w14:paraId="025A54A4"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0" w:type="dxa"/>
            <w:vAlign w:val="center"/>
          </w:tcPr>
          <w:p w14:paraId="5E6DD05F" w14:textId="77777777" w:rsidR="00515964" w:rsidRPr="00515964" w:rsidRDefault="00515964" w:rsidP="00515964">
            <w:pPr>
              <w:autoSpaceDE w:val="0"/>
              <w:autoSpaceDN w:val="0"/>
              <w:adjustRightInd w:val="0"/>
              <w:jc w:val="center"/>
              <w:rPr>
                <w:sz w:val="18"/>
                <w:szCs w:val="18"/>
              </w:rPr>
            </w:pPr>
            <w:r w:rsidRPr="00515964">
              <w:rPr>
                <w:sz w:val="18"/>
                <w:szCs w:val="18"/>
              </w:rPr>
              <w:t>-</w:t>
            </w:r>
          </w:p>
        </w:tc>
        <w:tc>
          <w:tcPr>
            <w:tcW w:w="1011" w:type="dxa"/>
            <w:vAlign w:val="center"/>
          </w:tcPr>
          <w:p w14:paraId="35DFC094" w14:textId="77777777" w:rsidR="00515964" w:rsidRPr="00515964" w:rsidRDefault="00515964" w:rsidP="00515964">
            <w:pPr>
              <w:autoSpaceDE w:val="0"/>
              <w:autoSpaceDN w:val="0"/>
              <w:adjustRightInd w:val="0"/>
              <w:jc w:val="center"/>
              <w:rPr>
                <w:sz w:val="18"/>
                <w:szCs w:val="18"/>
              </w:rPr>
            </w:pPr>
            <w:r w:rsidRPr="00515964">
              <w:rPr>
                <w:sz w:val="18"/>
                <w:szCs w:val="18"/>
              </w:rPr>
              <w:t>-</w:t>
            </w:r>
          </w:p>
        </w:tc>
      </w:tr>
      <w:tr w:rsidR="00DF23BA" w:rsidRPr="00515964" w14:paraId="67D55670" w14:textId="77777777" w:rsidTr="00753063">
        <w:trPr>
          <w:trHeight w:val="20"/>
          <w:jc w:val="center"/>
        </w:trPr>
        <w:tc>
          <w:tcPr>
            <w:tcW w:w="1413" w:type="dxa"/>
            <w:vAlign w:val="center"/>
          </w:tcPr>
          <w:p w14:paraId="671BD991" w14:textId="77777777" w:rsidR="00DF23BA" w:rsidRPr="00515964" w:rsidRDefault="00DF23BA" w:rsidP="00C95D06">
            <w:pPr>
              <w:autoSpaceDE w:val="0"/>
              <w:autoSpaceDN w:val="0"/>
              <w:adjustRightInd w:val="0"/>
              <w:rPr>
                <w:rFonts w:eastAsia="SimSun"/>
                <w:sz w:val="18"/>
                <w:szCs w:val="18"/>
              </w:rPr>
            </w:pPr>
            <w:r w:rsidRPr="00515964">
              <w:rPr>
                <w:rFonts w:eastAsia="SimSun"/>
                <w:sz w:val="18"/>
                <w:szCs w:val="18"/>
              </w:rPr>
              <w:t>Individual Control</w:t>
            </w:r>
          </w:p>
        </w:tc>
        <w:tc>
          <w:tcPr>
            <w:tcW w:w="1010" w:type="dxa"/>
            <w:vAlign w:val="center"/>
          </w:tcPr>
          <w:p w14:paraId="32766EC3" w14:textId="77777777" w:rsidR="00DF23BA" w:rsidRPr="00515964" w:rsidRDefault="00DF23BA" w:rsidP="00C95D06">
            <w:pPr>
              <w:autoSpaceDE w:val="0"/>
              <w:autoSpaceDN w:val="0"/>
              <w:adjustRightInd w:val="0"/>
              <w:jc w:val="center"/>
              <w:rPr>
                <w:rFonts w:eastAsiaTheme="minorEastAsia"/>
                <w:sz w:val="18"/>
                <w:szCs w:val="18"/>
              </w:rPr>
            </w:pPr>
            <w:bookmarkStart w:id="31" w:name="OLE_LINK26"/>
            <w:r w:rsidRPr="00515964">
              <w:rPr>
                <w:rFonts w:eastAsiaTheme="minorEastAsia"/>
                <w:sz w:val="18"/>
                <w:szCs w:val="18"/>
              </w:rPr>
              <w:t>Yes</w:t>
            </w:r>
            <w:bookmarkEnd w:id="31"/>
          </w:p>
        </w:tc>
        <w:tc>
          <w:tcPr>
            <w:tcW w:w="1010" w:type="dxa"/>
            <w:vAlign w:val="center"/>
          </w:tcPr>
          <w:p w14:paraId="0483F593"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0" w:type="dxa"/>
            <w:vAlign w:val="center"/>
          </w:tcPr>
          <w:p w14:paraId="5570CDDC"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0" w:type="dxa"/>
            <w:vAlign w:val="center"/>
          </w:tcPr>
          <w:p w14:paraId="6396595F"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0" w:type="dxa"/>
            <w:vAlign w:val="center"/>
          </w:tcPr>
          <w:p w14:paraId="19EF734C"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0" w:type="dxa"/>
            <w:vAlign w:val="center"/>
          </w:tcPr>
          <w:p w14:paraId="1226DFA9"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0" w:type="dxa"/>
            <w:vAlign w:val="center"/>
          </w:tcPr>
          <w:p w14:paraId="785F20F2"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c>
          <w:tcPr>
            <w:tcW w:w="1011" w:type="dxa"/>
            <w:vAlign w:val="center"/>
          </w:tcPr>
          <w:p w14:paraId="747FD9D9" w14:textId="77777777" w:rsidR="00DF23BA" w:rsidRPr="00515964" w:rsidRDefault="00DF23BA" w:rsidP="00C95D06">
            <w:pPr>
              <w:autoSpaceDE w:val="0"/>
              <w:autoSpaceDN w:val="0"/>
              <w:adjustRightInd w:val="0"/>
              <w:jc w:val="center"/>
              <w:rPr>
                <w:sz w:val="18"/>
                <w:szCs w:val="18"/>
              </w:rPr>
            </w:pPr>
            <w:r w:rsidRPr="00515964">
              <w:rPr>
                <w:rFonts w:eastAsiaTheme="minorEastAsia"/>
                <w:sz w:val="18"/>
                <w:szCs w:val="18"/>
              </w:rPr>
              <w:t>Yes</w:t>
            </w:r>
          </w:p>
        </w:tc>
      </w:tr>
      <w:tr w:rsidR="00515964" w:rsidRPr="00515964" w14:paraId="53B91F97" w14:textId="77777777" w:rsidTr="00753063">
        <w:trPr>
          <w:trHeight w:val="20"/>
          <w:jc w:val="center"/>
        </w:trPr>
        <w:tc>
          <w:tcPr>
            <w:tcW w:w="1413" w:type="dxa"/>
            <w:vAlign w:val="center"/>
          </w:tcPr>
          <w:p w14:paraId="7E61E338" w14:textId="77777777" w:rsidR="00515964" w:rsidRPr="00515964" w:rsidRDefault="00515964" w:rsidP="00515964">
            <w:pPr>
              <w:autoSpaceDE w:val="0"/>
              <w:autoSpaceDN w:val="0"/>
              <w:adjustRightInd w:val="0"/>
              <w:rPr>
                <w:rFonts w:eastAsia="SimSun"/>
                <w:sz w:val="18"/>
                <w:szCs w:val="18"/>
              </w:rPr>
            </w:pPr>
            <w:r w:rsidRPr="00515964">
              <w:rPr>
                <w:rFonts w:eastAsia="SimSun"/>
                <w:sz w:val="18"/>
                <w:szCs w:val="18"/>
              </w:rPr>
              <w:t>Number of Observation</w:t>
            </w:r>
          </w:p>
        </w:tc>
        <w:tc>
          <w:tcPr>
            <w:tcW w:w="1010" w:type="dxa"/>
            <w:vAlign w:val="center"/>
          </w:tcPr>
          <w:p w14:paraId="0C56E810" w14:textId="7CE810EC"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7D116615" w14:textId="6DDE24CB"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1F861D48" w14:textId="7E3671B5"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771E0B20" w14:textId="09B5379A"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569DBEC3" w14:textId="0822B264"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7CAC2DA8" w14:textId="36225695"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0" w:type="dxa"/>
            <w:vAlign w:val="center"/>
          </w:tcPr>
          <w:p w14:paraId="746078AB" w14:textId="5E606B11"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c>
          <w:tcPr>
            <w:tcW w:w="1011" w:type="dxa"/>
            <w:vAlign w:val="center"/>
          </w:tcPr>
          <w:p w14:paraId="34023507" w14:textId="33F85C52" w:rsidR="00515964" w:rsidRPr="00515964" w:rsidRDefault="00515964" w:rsidP="00515964">
            <w:pPr>
              <w:autoSpaceDE w:val="0"/>
              <w:autoSpaceDN w:val="0"/>
              <w:adjustRightInd w:val="0"/>
              <w:jc w:val="center"/>
              <w:rPr>
                <w:sz w:val="18"/>
                <w:szCs w:val="18"/>
              </w:rPr>
            </w:pPr>
            <w:r w:rsidRPr="00753063">
              <w:rPr>
                <w:color w:val="000000"/>
                <w:sz w:val="18"/>
                <w:szCs w:val="18"/>
              </w:rPr>
              <w:t>167440</w:t>
            </w:r>
          </w:p>
        </w:tc>
      </w:tr>
      <w:tr w:rsidR="00515964" w:rsidRPr="00515964" w14:paraId="4259FC51" w14:textId="77777777" w:rsidTr="00753063">
        <w:trPr>
          <w:trHeight w:val="20"/>
          <w:jc w:val="center"/>
        </w:trPr>
        <w:tc>
          <w:tcPr>
            <w:tcW w:w="1413" w:type="dxa"/>
            <w:vAlign w:val="center"/>
          </w:tcPr>
          <w:p w14:paraId="7FFDB9B8" w14:textId="77777777" w:rsidR="00515964" w:rsidRPr="00515964" w:rsidRDefault="00515964" w:rsidP="00515964">
            <w:pPr>
              <w:autoSpaceDE w:val="0"/>
              <w:autoSpaceDN w:val="0"/>
              <w:adjustRightInd w:val="0"/>
              <w:rPr>
                <w:rFonts w:eastAsia="SimSun"/>
                <w:sz w:val="18"/>
                <w:szCs w:val="18"/>
              </w:rPr>
            </w:pPr>
            <w:r w:rsidRPr="00515964">
              <w:rPr>
                <w:rFonts w:eastAsia="SimSun"/>
                <w:sz w:val="18"/>
                <w:szCs w:val="18"/>
              </w:rPr>
              <w:t>Number of Subjects</w:t>
            </w:r>
          </w:p>
        </w:tc>
        <w:tc>
          <w:tcPr>
            <w:tcW w:w="1010" w:type="dxa"/>
            <w:vAlign w:val="center"/>
          </w:tcPr>
          <w:p w14:paraId="43CACE31" w14:textId="59FA73E7"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5654FB80" w14:textId="783D5502"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15414534" w14:textId="63F323BD"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04089E5B" w14:textId="01AEE6CD"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59AFC0F4" w14:textId="2DD8F17C"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468A3DD0" w14:textId="76B4DF90"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0" w:type="dxa"/>
            <w:vAlign w:val="center"/>
          </w:tcPr>
          <w:p w14:paraId="407220FD" w14:textId="13F18D07"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c>
          <w:tcPr>
            <w:tcW w:w="1011" w:type="dxa"/>
            <w:vAlign w:val="center"/>
          </w:tcPr>
          <w:p w14:paraId="75686E3C" w14:textId="34BC06CE" w:rsidR="00515964" w:rsidRPr="00515964" w:rsidRDefault="00515964" w:rsidP="00515964">
            <w:pPr>
              <w:autoSpaceDE w:val="0"/>
              <w:autoSpaceDN w:val="0"/>
              <w:adjustRightInd w:val="0"/>
              <w:jc w:val="center"/>
              <w:rPr>
                <w:sz w:val="18"/>
                <w:szCs w:val="18"/>
              </w:rPr>
            </w:pPr>
            <w:r w:rsidRPr="00753063">
              <w:rPr>
                <w:color w:val="000000"/>
                <w:sz w:val="18"/>
                <w:szCs w:val="18"/>
              </w:rPr>
              <w:t>1610</w:t>
            </w:r>
          </w:p>
        </w:tc>
      </w:tr>
      <w:tr w:rsidR="00515964" w:rsidRPr="00515964" w14:paraId="0B65F95D" w14:textId="77777777" w:rsidTr="00753063">
        <w:trPr>
          <w:trHeight w:val="20"/>
          <w:jc w:val="center"/>
        </w:trPr>
        <w:tc>
          <w:tcPr>
            <w:tcW w:w="1413" w:type="dxa"/>
            <w:vAlign w:val="center"/>
          </w:tcPr>
          <w:p w14:paraId="11318778" w14:textId="77777777" w:rsidR="00515964" w:rsidRPr="00515964" w:rsidRDefault="00515964" w:rsidP="00515964">
            <w:pPr>
              <w:autoSpaceDE w:val="0"/>
              <w:autoSpaceDN w:val="0"/>
              <w:adjustRightInd w:val="0"/>
              <w:rPr>
                <w:rFonts w:eastAsia="SimSun"/>
                <w:sz w:val="18"/>
                <w:szCs w:val="18"/>
              </w:rPr>
            </w:pPr>
            <w:r w:rsidRPr="00515964">
              <w:rPr>
                <w:rFonts w:eastAsia="SimSun"/>
                <w:sz w:val="18"/>
                <w:szCs w:val="18"/>
              </w:rPr>
              <w:t>Adjusted R</w:t>
            </w:r>
            <w:r w:rsidRPr="00515964">
              <w:rPr>
                <w:rFonts w:eastAsia="SimSun"/>
                <w:sz w:val="18"/>
                <w:szCs w:val="18"/>
                <w:vertAlign w:val="superscript"/>
              </w:rPr>
              <w:t>2</w:t>
            </w:r>
          </w:p>
        </w:tc>
        <w:tc>
          <w:tcPr>
            <w:tcW w:w="1010" w:type="dxa"/>
            <w:vAlign w:val="center"/>
          </w:tcPr>
          <w:p w14:paraId="3426CA7B" w14:textId="2C5DEEB2" w:rsidR="00515964" w:rsidRPr="00515964" w:rsidRDefault="00515964" w:rsidP="00515964">
            <w:pPr>
              <w:autoSpaceDE w:val="0"/>
              <w:autoSpaceDN w:val="0"/>
              <w:adjustRightInd w:val="0"/>
              <w:jc w:val="center"/>
              <w:rPr>
                <w:sz w:val="18"/>
                <w:szCs w:val="18"/>
              </w:rPr>
            </w:pPr>
            <w:r w:rsidRPr="00753063">
              <w:rPr>
                <w:color w:val="000000"/>
                <w:sz w:val="18"/>
                <w:szCs w:val="18"/>
              </w:rPr>
              <w:t>0.229</w:t>
            </w:r>
          </w:p>
        </w:tc>
        <w:tc>
          <w:tcPr>
            <w:tcW w:w="1010" w:type="dxa"/>
            <w:vAlign w:val="center"/>
          </w:tcPr>
          <w:p w14:paraId="4F3299E3" w14:textId="2A9ADEAF" w:rsidR="00515964" w:rsidRPr="00515964" w:rsidRDefault="00515964" w:rsidP="00515964">
            <w:pPr>
              <w:autoSpaceDE w:val="0"/>
              <w:autoSpaceDN w:val="0"/>
              <w:adjustRightInd w:val="0"/>
              <w:jc w:val="center"/>
              <w:rPr>
                <w:sz w:val="18"/>
                <w:szCs w:val="18"/>
              </w:rPr>
            </w:pPr>
            <w:r w:rsidRPr="00753063">
              <w:rPr>
                <w:color w:val="000000"/>
                <w:sz w:val="18"/>
                <w:szCs w:val="18"/>
              </w:rPr>
              <w:t>0.135</w:t>
            </w:r>
          </w:p>
        </w:tc>
        <w:tc>
          <w:tcPr>
            <w:tcW w:w="1010" w:type="dxa"/>
            <w:vAlign w:val="center"/>
          </w:tcPr>
          <w:p w14:paraId="6346850F" w14:textId="125DA603" w:rsidR="00515964" w:rsidRPr="00515964" w:rsidRDefault="00515964" w:rsidP="00515964">
            <w:pPr>
              <w:autoSpaceDE w:val="0"/>
              <w:autoSpaceDN w:val="0"/>
              <w:adjustRightInd w:val="0"/>
              <w:jc w:val="center"/>
              <w:rPr>
                <w:sz w:val="18"/>
                <w:szCs w:val="18"/>
              </w:rPr>
            </w:pPr>
            <w:r w:rsidRPr="00753063">
              <w:rPr>
                <w:color w:val="000000"/>
                <w:sz w:val="18"/>
                <w:szCs w:val="18"/>
              </w:rPr>
              <w:t>0.208</w:t>
            </w:r>
          </w:p>
        </w:tc>
        <w:tc>
          <w:tcPr>
            <w:tcW w:w="1010" w:type="dxa"/>
            <w:vAlign w:val="center"/>
          </w:tcPr>
          <w:p w14:paraId="236B8A5C" w14:textId="2DB66AAD" w:rsidR="00515964" w:rsidRPr="00515964" w:rsidRDefault="00515964" w:rsidP="00515964">
            <w:pPr>
              <w:autoSpaceDE w:val="0"/>
              <w:autoSpaceDN w:val="0"/>
              <w:adjustRightInd w:val="0"/>
              <w:jc w:val="center"/>
              <w:rPr>
                <w:sz w:val="18"/>
                <w:szCs w:val="18"/>
              </w:rPr>
            </w:pPr>
            <w:r w:rsidRPr="00753063">
              <w:rPr>
                <w:color w:val="000000"/>
                <w:sz w:val="18"/>
                <w:szCs w:val="18"/>
              </w:rPr>
              <w:t>0.034</w:t>
            </w:r>
          </w:p>
        </w:tc>
        <w:tc>
          <w:tcPr>
            <w:tcW w:w="1010" w:type="dxa"/>
            <w:vAlign w:val="center"/>
          </w:tcPr>
          <w:p w14:paraId="6FA7B333" w14:textId="4A27416B" w:rsidR="00515964" w:rsidRPr="00515964" w:rsidRDefault="00515964" w:rsidP="00515964">
            <w:pPr>
              <w:autoSpaceDE w:val="0"/>
              <w:autoSpaceDN w:val="0"/>
              <w:adjustRightInd w:val="0"/>
              <w:jc w:val="center"/>
              <w:rPr>
                <w:sz w:val="18"/>
                <w:szCs w:val="18"/>
              </w:rPr>
            </w:pPr>
            <w:r w:rsidRPr="00753063">
              <w:rPr>
                <w:color w:val="000000"/>
                <w:sz w:val="18"/>
                <w:szCs w:val="18"/>
              </w:rPr>
              <w:t>0.219</w:t>
            </w:r>
          </w:p>
        </w:tc>
        <w:tc>
          <w:tcPr>
            <w:tcW w:w="1010" w:type="dxa"/>
            <w:vAlign w:val="center"/>
          </w:tcPr>
          <w:p w14:paraId="0F92AC2F" w14:textId="5F058627" w:rsidR="00515964" w:rsidRPr="00515964" w:rsidRDefault="00515964" w:rsidP="00515964">
            <w:pPr>
              <w:autoSpaceDE w:val="0"/>
              <w:autoSpaceDN w:val="0"/>
              <w:adjustRightInd w:val="0"/>
              <w:jc w:val="center"/>
              <w:rPr>
                <w:sz w:val="18"/>
                <w:szCs w:val="18"/>
              </w:rPr>
            </w:pPr>
            <w:r w:rsidRPr="00753063">
              <w:rPr>
                <w:color w:val="000000"/>
                <w:sz w:val="18"/>
                <w:szCs w:val="18"/>
              </w:rPr>
              <w:t>0.125</w:t>
            </w:r>
          </w:p>
        </w:tc>
        <w:tc>
          <w:tcPr>
            <w:tcW w:w="1010" w:type="dxa"/>
            <w:vAlign w:val="center"/>
          </w:tcPr>
          <w:p w14:paraId="08E435E8" w14:textId="71F86FAA" w:rsidR="00515964" w:rsidRPr="00515964" w:rsidRDefault="00515964" w:rsidP="00515964">
            <w:pPr>
              <w:autoSpaceDE w:val="0"/>
              <w:autoSpaceDN w:val="0"/>
              <w:adjustRightInd w:val="0"/>
              <w:jc w:val="center"/>
              <w:rPr>
                <w:sz w:val="18"/>
                <w:szCs w:val="18"/>
              </w:rPr>
            </w:pPr>
            <w:r w:rsidRPr="00753063">
              <w:rPr>
                <w:color w:val="000000"/>
                <w:sz w:val="18"/>
                <w:szCs w:val="18"/>
              </w:rPr>
              <w:t>0.198</w:t>
            </w:r>
          </w:p>
        </w:tc>
        <w:tc>
          <w:tcPr>
            <w:tcW w:w="1011" w:type="dxa"/>
            <w:vAlign w:val="center"/>
          </w:tcPr>
          <w:p w14:paraId="35F4CCEA" w14:textId="62E0C35E" w:rsidR="00515964" w:rsidRPr="00515964" w:rsidRDefault="00515964" w:rsidP="00515964">
            <w:pPr>
              <w:autoSpaceDE w:val="0"/>
              <w:autoSpaceDN w:val="0"/>
              <w:adjustRightInd w:val="0"/>
              <w:jc w:val="center"/>
              <w:rPr>
                <w:sz w:val="18"/>
                <w:szCs w:val="18"/>
              </w:rPr>
            </w:pPr>
            <w:r w:rsidRPr="00753063">
              <w:rPr>
                <w:color w:val="000000"/>
                <w:sz w:val="18"/>
                <w:szCs w:val="18"/>
              </w:rPr>
              <w:t>0.025</w:t>
            </w:r>
          </w:p>
        </w:tc>
      </w:tr>
      <w:tr w:rsidR="00515964" w:rsidRPr="00515964" w14:paraId="0EFB2E7A" w14:textId="77777777" w:rsidTr="00753063">
        <w:trPr>
          <w:trHeight w:val="20"/>
          <w:jc w:val="center"/>
        </w:trPr>
        <w:tc>
          <w:tcPr>
            <w:tcW w:w="1413" w:type="dxa"/>
            <w:vAlign w:val="center"/>
          </w:tcPr>
          <w:p w14:paraId="621C1BC8" w14:textId="77777777" w:rsidR="00515964" w:rsidRPr="00515964" w:rsidRDefault="00515964" w:rsidP="005159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515964">
              <w:rPr>
                <w:rFonts w:eastAsiaTheme="minorEastAsia"/>
                <w:color w:val="000000"/>
                <w:sz w:val="13"/>
                <w:szCs w:val="13"/>
              </w:rPr>
              <w:t>Anderson Canonical Correlation LM Test (Under-identification)</w:t>
            </w:r>
          </w:p>
        </w:tc>
        <w:tc>
          <w:tcPr>
            <w:tcW w:w="1010" w:type="dxa"/>
            <w:vAlign w:val="center"/>
          </w:tcPr>
          <w:p w14:paraId="6B62ADEE"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43B78157"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71E9C670"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306E9CBE"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1E7FE7C9" w14:textId="05FF05E4"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3186.830</w:t>
            </w:r>
          </w:p>
        </w:tc>
        <w:tc>
          <w:tcPr>
            <w:tcW w:w="1010" w:type="dxa"/>
            <w:vAlign w:val="center"/>
          </w:tcPr>
          <w:p w14:paraId="2BEBDDCA" w14:textId="28F33E82"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3186.694</w:t>
            </w:r>
          </w:p>
        </w:tc>
        <w:tc>
          <w:tcPr>
            <w:tcW w:w="1010" w:type="dxa"/>
            <w:vAlign w:val="center"/>
          </w:tcPr>
          <w:p w14:paraId="12A86B12" w14:textId="3C231B68"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3187.388</w:t>
            </w:r>
          </w:p>
        </w:tc>
        <w:tc>
          <w:tcPr>
            <w:tcW w:w="1011" w:type="dxa"/>
            <w:vAlign w:val="center"/>
          </w:tcPr>
          <w:p w14:paraId="62205F76" w14:textId="727E01EF"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3186.768</w:t>
            </w:r>
          </w:p>
        </w:tc>
      </w:tr>
      <w:tr w:rsidR="00515964" w:rsidRPr="00515964" w14:paraId="34B3B239" w14:textId="77777777" w:rsidTr="00753063">
        <w:trPr>
          <w:trHeight w:val="20"/>
          <w:jc w:val="center"/>
        </w:trPr>
        <w:tc>
          <w:tcPr>
            <w:tcW w:w="1413" w:type="dxa"/>
            <w:vAlign w:val="center"/>
          </w:tcPr>
          <w:p w14:paraId="5532B46B" w14:textId="77777777" w:rsidR="00515964" w:rsidRPr="00515964" w:rsidRDefault="00515964" w:rsidP="00515964">
            <w:pPr>
              <w:autoSpaceDE w:val="0"/>
              <w:autoSpaceDN w:val="0"/>
              <w:adjustRightInd w:val="0"/>
              <w:rPr>
                <w:rFonts w:eastAsia="SimSun"/>
                <w:sz w:val="13"/>
                <w:szCs w:val="13"/>
              </w:rPr>
            </w:pPr>
            <w:r w:rsidRPr="00515964">
              <w:rPr>
                <w:rFonts w:eastAsiaTheme="minorEastAsia"/>
                <w:color w:val="000000"/>
                <w:sz w:val="13"/>
                <w:szCs w:val="13"/>
              </w:rPr>
              <w:t>Cragg-Donald Wald F Test (Weak identification)</w:t>
            </w:r>
          </w:p>
        </w:tc>
        <w:tc>
          <w:tcPr>
            <w:tcW w:w="1010" w:type="dxa"/>
            <w:vAlign w:val="center"/>
          </w:tcPr>
          <w:p w14:paraId="15404C42"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5EBA3C38"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29A50BAF"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3BBDFC29" w14:textId="77777777" w:rsidR="00515964" w:rsidRPr="00515964" w:rsidRDefault="00515964" w:rsidP="00515964">
            <w:pPr>
              <w:autoSpaceDE w:val="0"/>
              <w:autoSpaceDN w:val="0"/>
              <w:adjustRightInd w:val="0"/>
              <w:jc w:val="center"/>
              <w:rPr>
                <w:sz w:val="18"/>
                <w:szCs w:val="18"/>
                <w:shd w:val="pct15" w:color="auto" w:fill="FFFFFF"/>
              </w:rPr>
            </w:pPr>
            <w:r w:rsidRPr="00515964">
              <w:rPr>
                <w:sz w:val="18"/>
                <w:szCs w:val="18"/>
              </w:rPr>
              <w:t>-</w:t>
            </w:r>
          </w:p>
        </w:tc>
        <w:tc>
          <w:tcPr>
            <w:tcW w:w="1010" w:type="dxa"/>
            <w:vAlign w:val="center"/>
          </w:tcPr>
          <w:p w14:paraId="027F8498" w14:textId="671D21BC"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1770.891</w:t>
            </w:r>
          </w:p>
        </w:tc>
        <w:tc>
          <w:tcPr>
            <w:tcW w:w="1010" w:type="dxa"/>
            <w:vAlign w:val="center"/>
          </w:tcPr>
          <w:p w14:paraId="710E6A92" w14:textId="2BD8E52C"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1770.850</w:t>
            </w:r>
          </w:p>
        </w:tc>
        <w:tc>
          <w:tcPr>
            <w:tcW w:w="1010" w:type="dxa"/>
            <w:vAlign w:val="center"/>
          </w:tcPr>
          <w:p w14:paraId="511B5B73" w14:textId="3D4E0B1A"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1771.244</w:t>
            </w:r>
          </w:p>
        </w:tc>
        <w:tc>
          <w:tcPr>
            <w:tcW w:w="1011" w:type="dxa"/>
            <w:vAlign w:val="center"/>
          </w:tcPr>
          <w:p w14:paraId="219037A6" w14:textId="5FD06081" w:rsidR="00515964" w:rsidRPr="00515964" w:rsidRDefault="00515964" w:rsidP="00515964">
            <w:pPr>
              <w:autoSpaceDE w:val="0"/>
              <w:autoSpaceDN w:val="0"/>
              <w:adjustRightInd w:val="0"/>
              <w:jc w:val="center"/>
              <w:rPr>
                <w:sz w:val="13"/>
                <w:szCs w:val="13"/>
                <w:shd w:val="pct15" w:color="auto" w:fill="FFFFFF"/>
              </w:rPr>
            </w:pPr>
            <w:r w:rsidRPr="00753063">
              <w:rPr>
                <w:color w:val="000000"/>
                <w:sz w:val="13"/>
                <w:szCs w:val="13"/>
              </w:rPr>
              <w:t>1770.706</w:t>
            </w:r>
          </w:p>
        </w:tc>
      </w:tr>
      <w:tr w:rsidR="00DF23BA" w:rsidRPr="00515964" w14:paraId="46F69D36" w14:textId="77777777" w:rsidTr="00753063">
        <w:trPr>
          <w:trHeight w:val="20"/>
          <w:jc w:val="center"/>
        </w:trPr>
        <w:tc>
          <w:tcPr>
            <w:tcW w:w="1413" w:type="dxa"/>
            <w:vAlign w:val="center"/>
          </w:tcPr>
          <w:p w14:paraId="6CC90328" w14:textId="77777777" w:rsidR="00DF23BA" w:rsidRPr="00515964" w:rsidRDefault="00DF23BA" w:rsidP="00C95D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bookmarkStart w:id="32" w:name="_Hlk195429741"/>
            <w:r w:rsidRPr="00515964">
              <w:rPr>
                <w:rFonts w:eastAsiaTheme="minorEastAsia"/>
                <w:color w:val="000000"/>
                <w:sz w:val="13"/>
                <w:szCs w:val="13"/>
              </w:rPr>
              <w:lastRenderedPageBreak/>
              <w:t>Hausman test</w:t>
            </w:r>
          </w:p>
          <w:p w14:paraId="768AF630" w14:textId="77777777" w:rsidR="00DF23BA" w:rsidRPr="00515964" w:rsidRDefault="00DF23BA" w:rsidP="00C95D06">
            <w:pPr>
              <w:autoSpaceDE w:val="0"/>
              <w:autoSpaceDN w:val="0"/>
              <w:adjustRightInd w:val="0"/>
              <w:rPr>
                <w:rFonts w:eastAsia="SimSun"/>
                <w:sz w:val="13"/>
                <w:szCs w:val="13"/>
              </w:rPr>
            </w:pPr>
            <w:r w:rsidRPr="00515964">
              <w:rPr>
                <w:rFonts w:eastAsiaTheme="minorEastAsia"/>
                <w:color w:val="000000"/>
                <w:sz w:val="13"/>
                <w:szCs w:val="13"/>
              </w:rPr>
              <w:t>(Endogeneity)</w:t>
            </w:r>
          </w:p>
        </w:tc>
        <w:tc>
          <w:tcPr>
            <w:tcW w:w="1010" w:type="dxa"/>
            <w:vAlign w:val="center"/>
          </w:tcPr>
          <w:p w14:paraId="4C137590" w14:textId="77777777" w:rsidR="00DF23BA" w:rsidRPr="00515964" w:rsidRDefault="00DF23BA" w:rsidP="00C95D06">
            <w:pPr>
              <w:autoSpaceDE w:val="0"/>
              <w:autoSpaceDN w:val="0"/>
              <w:adjustRightInd w:val="0"/>
              <w:jc w:val="center"/>
              <w:rPr>
                <w:sz w:val="18"/>
                <w:szCs w:val="18"/>
                <w:shd w:val="pct15" w:color="auto" w:fill="FFFFFF"/>
              </w:rPr>
            </w:pPr>
            <w:r w:rsidRPr="00515964">
              <w:rPr>
                <w:rFonts w:eastAsiaTheme="minorEastAsia"/>
                <w:sz w:val="18"/>
                <w:szCs w:val="18"/>
              </w:rPr>
              <w:t>-</w:t>
            </w:r>
          </w:p>
        </w:tc>
        <w:tc>
          <w:tcPr>
            <w:tcW w:w="1010" w:type="dxa"/>
            <w:vAlign w:val="center"/>
          </w:tcPr>
          <w:p w14:paraId="21920555" w14:textId="77777777" w:rsidR="00DF23BA" w:rsidRPr="00515964" w:rsidRDefault="00DF23BA" w:rsidP="00C95D06">
            <w:pPr>
              <w:autoSpaceDE w:val="0"/>
              <w:autoSpaceDN w:val="0"/>
              <w:adjustRightInd w:val="0"/>
              <w:jc w:val="center"/>
              <w:rPr>
                <w:sz w:val="18"/>
                <w:szCs w:val="18"/>
                <w:shd w:val="pct15" w:color="auto" w:fill="FFFFFF"/>
              </w:rPr>
            </w:pPr>
            <w:r w:rsidRPr="00515964">
              <w:rPr>
                <w:rFonts w:eastAsiaTheme="minorEastAsia"/>
                <w:sz w:val="18"/>
                <w:szCs w:val="18"/>
              </w:rPr>
              <w:t>-</w:t>
            </w:r>
          </w:p>
        </w:tc>
        <w:tc>
          <w:tcPr>
            <w:tcW w:w="1010" w:type="dxa"/>
            <w:vAlign w:val="center"/>
          </w:tcPr>
          <w:p w14:paraId="79E3568E" w14:textId="77777777" w:rsidR="00DF23BA" w:rsidRPr="00515964" w:rsidRDefault="00DF23BA" w:rsidP="00C95D06">
            <w:pPr>
              <w:autoSpaceDE w:val="0"/>
              <w:autoSpaceDN w:val="0"/>
              <w:adjustRightInd w:val="0"/>
              <w:jc w:val="center"/>
              <w:rPr>
                <w:sz w:val="18"/>
                <w:szCs w:val="18"/>
                <w:shd w:val="pct15" w:color="auto" w:fill="FFFFFF"/>
              </w:rPr>
            </w:pPr>
            <w:r w:rsidRPr="00515964">
              <w:rPr>
                <w:rFonts w:eastAsiaTheme="minorEastAsia"/>
                <w:sz w:val="18"/>
                <w:szCs w:val="18"/>
              </w:rPr>
              <w:t>-</w:t>
            </w:r>
          </w:p>
        </w:tc>
        <w:tc>
          <w:tcPr>
            <w:tcW w:w="1010" w:type="dxa"/>
            <w:vAlign w:val="center"/>
          </w:tcPr>
          <w:p w14:paraId="217C8D22" w14:textId="77777777" w:rsidR="00DF23BA" w:rsidRPr="00515964" w:rsidRDefault="00DF23BA" w:rsidP="00C95D06">
            <w:pPr>
              <w:autoSpaceDE w:val="0"/>
              <w:autoSpaceDN w:val="0"/>
              <w:adjustRightInd w:val="0"/>
              <w:jc w:val="center"/>
              <w:rPr>
                <w:sz w:val="18"/>
                <w:szCs w:val="18"/>
                <w:shd w:val="pct15" w:color="auto" w:fill="FFFFFF"/>
              </w:rPr>
            </w:pPr>
            <w:r w:rsidRPr="00515964">
              <w:rPr>
                <w:rFonts w:eastAsiaTheme="minorEastAsia"/>
                <w:sz w:val="18"/>
                <w:szCs w:val="18"/>
              </w:rPr>
              <w:t>-</w:t>
            </w:r>
          </w:p>
        </w:tc>
        <w:tc>
          <w:tcPr>
            <w:tcW w:w="1010" w:type="dxa"/>
            <w:vAlign w:val="center"/>
          </w:tcPr>
          <w:p w14:paraId="423F1B75" w14:textId="77777777" w:rsidR="00DF23BA" w:rsidRPr="00515964" w:rsidRDefault="00DF23BA" w:rsidP="00C95D06">
            <w:pPr>
              <w:autoSpaceDE w:val="0"/>
              <w:autoSpaceDN w:val="0"/>
              <w:adjustRightInd w:val="0"/>
              <w:jc w:val="center"/>
              <w:rPr>
                <w:sz w:val="13"/>
                <w:szCs w:val="13"/>
                <w:shd w:val="pct15" w:color="auto" w:fill="FFFFFF"/>
              </w:rPr>
            </w:pPr>
            <w:r w:rsidRPr="00515964">
              <w:rPr>
                <w:sz w:val="13"/>
                <w:szCs w:val="13"/>
              </w:rPr>
              <w:t>73363.23</w:t>
            </w:r>
            <w:r w:rsidRPr="00515964">
              <w:rPr>
                <w:rFonts w:eastAsiaTheme="minorEastAsia"/>
                <w:sz w:val="13"/>
                <w:szCs w:val="13"/>
              </w:rPr>
              <w:t>***</w:t>
            </w:r>
          </w:p>
        </w:tc>
        <w:tc>
          <w:tcPr>
            <w:tcW w:w="1010" w:type="dxa"/>
            <w:vAlign w:val="center"/>
          </w:tcPr>
          <w:p w14:paraId="0A0D23A2" w14:textId="77777777" w:rsidR="00DF23BA" w:rsidRPr="00515964" w:rsidRDefault="00DF23BA" w:rsidP="00C95D06">
            <w:pPr>
              <w:autoSpaceDE w:val="0"/>
              <w:autoSpaceDN w:val="0"/>
              <w:adjustRightInd w:val="0"/>
              <w:jc w:val="center"/>
              <w:rPr>
                <w:sz w:val="13"/>
                <w:szCs w:val="13"/>
                <w:shd w:val="pct15" w:color="auto" w:fill="FFFFFF"/>
              </w:rPr>
            </w:pPr>
            <w:r w:rsidRPr="00515964">
              <w:rPr>
                <w:sz w:val="13"/>
                <w:szCs w:val="13"/>
              </w:rPr>
              <w:t>3980.81</w:t>
            </w:r>
            <w:r w:rsidRPr="00515964">
              <w:rPr>
                <w:rFonts w:eastAsiaTheme="minorEastAsia"/>
                <w:sz w:val="13"/>
                <w:szCs w:val="13"/>
              </w:rPr>
              <w:t>***</w:t>
            </w:r>
          </w:p>
        </w:tc>
        <w:tc>
          <w:tcPr>
            <w:tcW w:w="1010" w:type="dxa"/>
            <w:vAlign w:val="center"/>
          </w:tcPr>
          <w:p w14:paraId="351CC64F" w14:textId="77777777" w:rsidR="00DF23BA" w:rsidRPr="00515964" w:rsidRDefault="00DF23BA" w:rsidP="00C95D06">
            <w:pPr>
              <w:autoSpaceDE w:val="0"/>
              <w:autoSpaceDN w:val="0"/>
              <w:adjustRightInd w:val="0"/>
              <w:jc w:val="center"/>
              <w:rPr>
                <w:sz w:val="13"/>
                <w:szCs w:val="13"/>
                <w:shd w:val="pct15" w:color="auto" w:fill="FFFFFF"/>
              </w:rPr>
            </w:pPr>
            <w:r w:rsidRPr="00515964">
              <w:rPr>
                <w:sz w:val="13"/>
                <w:szCs w:val="13"/>
              </w:rPr>
              <w:t>30853.43</w:t>
            </w:r>
            <w:r w:rsidRPr="00515964">
              <w:rPr>
                <w:rFonts w:eastAsiaTheme="minorEastAsia"/>
                <w:sz w:val="13"/>
                <w:szCs w:val="13"/>
              </w:rPr>
              <w:t>***</w:t>
            </w:r>
          </w:p>
        </w:tc>
        <w:tc>
          <w:tcPr>
            <w:tcW w:w="1011" w:type="dxa"/>
            <w:vAlign w:val="center"/>
          </w:tcPr>
          <w:p w14:paraId="2BF090FA" w14:textId="77777777" w:rsidR="00DF23BA" w:rsidRPr="00515964" w:rsidRDefault="00DF23BA" w:rsidP="00C95D06">
            <w:pPr>
              <w:autoSpaceDE w:val="0"/>
              <w:autoSpaceDN w:val="0"/>
              <w:adjustRightInd w:val="0"/>
              <w:jc w:val="center"/>
              <w:rPr>
                <w:sz w:val="13"/>
                <w:szCs w:val="13"/>
                <w:shd w:val="pct15" w:color="auto" w:fill="FFFFFF"/>
              </w:rPr>
            </w:pPr>
            <w:r w:rsidRPr="00515964">
              <w:rPr>
                <w:sz w:val="13"/>
                <w:szCs w:val="13"/>
              </w:rPr>
              <w:t>1581.82</w:t>
            </w:r>
            <w:r w:rsidRPr="00515964">
              <w:rPr>
                <w:rFonts w:eastAsiaTheme="minorEastAsia"/>
                <w:sz w:val="13"/>
                <w:szCs w:val="13"/>
              </w:rPr>
              <w:t>***</w:t>
            </w:r>
          </w:p>
        </w:tc>
      </w:tr>
    </w:tbl>
    <w:bookmarkEnd w:id="28"/>
    <w:bookmarkEnd w:id="32"/>
    <w:p w14:paraId="0BC3ADA7" w14:textId="77777777" w:rsidR="00920D20" w:rsidRPr="00753063" w:rsidRDefault="00920D20" w:rsidP="00753063">
      <w:pPr>
        <w:spacing w:line="480" w:lineRule="auto"/>
        <w:jc w:val="both"/>
        <w:rPr>
          <w:sz w:val="18"/>
          <w:szCs w:val="18"/>
        </w:rPr>
      </w:pPr>
      <w:r w:rsidRPr="00753063">
        <w:rPr>
          <w:sz w:val="18"/>
          <w:szCs w:val="18"/>
        </w:rPr>
        <w:t>Robust t-statistics in parentheses</w:t>
      </w:r>
    </w:p>
    <w:p w14:paraId="4816D3CC" w14:textId="402C23BB" w:rsidR="00B36C8F" w:rsidRPr="00753063" w:rsidRDefault="00920D20" w:rsidP="00753063">
      <w:pPr>
        <w:autoSpaceDE w:val="0"/>
        <w:autoSpaceDN w:val="0"/>
        <w:adjustRightInd w:val="0"/>
        <w:jc w:val="both"/>
        <w:rPr>
          <w:sz w:val="18"/>
          <w:szCs w:val="18"/>
        </w:rPr>
      </w:pPr>
      <w:r w:rsidRPr="00753063">
        <w:rPr>
          <w:sz w:val="18"/>
          <w:szCs w:val="18"/>
        </w:rPr>
        <w:t>*** p&lt;0.01, ** p&lt;0.05, * p&lt;0.1</w:t>
      </w:r>
    </w:p>
    <w:p w14:paraId="1EE23E23" w14:textId="77777777" w:rsidR="00EA193E" w:rsidRPr="00D65014" w:rsidRDefault="00EA193E" w:rsidP="00753063">
      <w:pPr>
        <w:autoSpaceDE w:val="0"/>
        <w:autoSpaceDN w:val="0"/>
        <w:adjustRightInd w:val="0"/>
        <w:jc w:val="both"/>
        <w:rPr>
          <w:lang w:val="es-CO"/>
        </w:rPr>
      </w:pPr>
    </w:p>
    <w:p w14:paraId="1C24014D" w14:textId="2C52AADC" w:rsidR="008A3E15" w:rsidRDefault="008A3E15" w:rsidP="00753063">
      <w:pPr>
        <w:rPr>
          <w:lang w:val="es-CO"/>
        </w:rPr>
      </w:pPr>
    </w:p>
    <w:p w14:paraId="7A718320" w14:textId="77777777" w:rsidR="008A3E15" w:rsidRPr="00FB5A0D" w:rsidRDefault="008A3E15" w:rsidP="00753063">
      <w:pPr>
        <w:ind w:left="360"/>
        <w:rPr>
          <w:lang w:val="es-CO"/>
        </w:rPr>
      </w:pPr>
    </w:p>
    <w:p w14:paraId="1D58077A" w14:textId="38192492" w:rsidR="00610D79" w:rsidRPr="00D65014" w:rsidRDefault="00FB6766">
      <w:pPr>
        <w:pStyle w:val="Heading2"/>
        <w:ind w:firstLine="0"/>
        <w:rPr>
          <w:lang w:val="es-CO" w:eastAsia="zh-CN"/>
        </w:rPr>
      </w:pPr>
      <w:r w:rsidRPr="00F71747">
        <w:rPr>
          <w:lang w:val="es-CO" w:eastAsia="zh-CN"/>
        </w:rPr>
        <w:t>5.</w:t>
      </w:r>
      <w:r w:rsidR="008A3E15">
        <w:rPr>
          <w:lang w:val="es-CO" w:eastAsia="zh-CN"/>
        </w:rPr>
        <w:t>4</w:t>
      </w:r>
      <w:r w:rsidRPr="00F71747">
        <w:rPr>
          <w:lang w:val="es-CO" w:eastAsia="zh-CN"/>
        </w:rPr>
        <w:t xml:space="preserve"> </w:t>
      </w:r>
      <w:r w:rsidR="00610D79" w:rsidRPr="00D65014">
        <w:rPr>
          <w:lang w:val="es-CO" w:eastAsia="zh-CN"/>
        </w:rPr>
        <w:t>Robustness Check</w:t>
      </w:r>
    </w:p>
    <w:p w14:paraId="5D9601D6" w14:textId="596FE43A" w:rsidR="00744136" w:rsidRDefault="00744136">
      <w:pPr>
        <w:spacing w:line="480" w:lineRule="auto"/>
        <w:jc w:val="both"/>
        <w:rPr>
          <w:rFonts w:eastAsiaTheme="minorEastAsia"/>
        </w:rPr>
      </w:pPr>
      <w:bookmarkStart w:id="33" w:name="_Hlk171354389"/>
      <w:r w:rsidRPr="00753063">
        <w:rPr>
          <w:rFonts w:eastAsiaTheme="minorEastAsia"/>
          <w:highlight w:val="yellow"/>
        </w:rPr>
        <w:t>Event study with different time window</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744136" w:rsidRPr="00000755" w14:paraId="3AB095AE" w14:textId="77777777" w:rsidTr="00FE31FF">
        <w:trPr>
          <w:trHeight w:val="20"/>
          <w:jc w:val="center"/>
        </w:trPr>
        <w:tc>
          <w:tcPr>
            <w:tcW w:w="1413" w:type="dxa"/>
            <w:vAlign w:val="center"/>
          </w:tcPr>
          <w:p w14:paraId="42E9D35E" w14:textId="77777777" w:rsidR="00744136" w:rsidRPr="009A7449" w:rsidDel="00931008" w:rsidRDefault="00744136" w:rsidP="00FE31FF">
            <w:pPr>
              <w:autoSpaceDE w:val="0"/>
              <w:autoSpaceDN w:val="0"/>
              <w:adjustRightInd w:val="0"/>
              <w:rPr>
                <w:sz w:val="18"/>
                <w:szCs w:val="18"/>
              </w:rPr>
            </w:pPr>
          </w:p>
        </w:tc>
        <w:tc>
          <w:tcPr>
            <w:tcW w:w="4040" w:type="dxa"/>
            <w:gridSpan w:val="4"/>
            <w:vAlign w:val="center"/>
          </w:tcPr>
          <w:p w14:paraId="1F5EA287" w14:textId="19DCEA8E" w:rsidR="00744136" w:rsidRPr="009A7449" w:rsidRDefault="00744136" w:rsidP="00FE31FF">
            <w:pPr>
              <w:autoSpaceDE w:val="0"/>
              <w:autoSpaceDN w:val="0"/>
              <w:adjustRightInd w:val="0"/>
              <w:jc w:val="center"/>
              <w:rPr>
                <w:b/>
                <w:bCs/>
                <w:sz w:val="20"/>
              </w:rPr>
            </w:pPr>
            <w:r w:rsidRPr="00753063">
              <w:rPr>
                <w:b/>
                <w:bCs/>
                <w:sz w:val="20"/>
                <w:highlight w:val="yellow"/>
              </w:rPr>
              <w:t>Event study with time window (0,1)</w:t>
            </w:r>
          </w:p>
        </w:tc>
        <w:tc>
          <w:tcPr>
            <w:tcW w:w="4041" w:type="dxa"/>
            <w:gridSpan w:val="4"/>
            <w:vAlign w:val="center"/>
          </w:tcPr>
          <w:p w14:paraId="0C8DE5AB" w14:textId="2E9B28A7" w:rsidR="00744136" w:rsidRPr="00753063" w:rsidRDefault="00744136" w:rsidP="00FE31FF">
            <w:pPr>
              <w:autoSpaceDE w:val="0"/>
              <w:autoSpaceDN w:val="0"/>
              <w:adjustRightInd w:val="0"/>
              <w:jc w:val="center"/>
              <w:rPr>
                <w:b/>
                <w:bCs/>
                <w:sz w:val="20"/>
                <w:highlight w:val="yellow"/>
              </w:rPr>
            </w:pPr>
            <w:r w:rsidRPr="00753063">
              <w:rPr>
                <w:b/>
                <w:bCs/>
                <w:sz w:val="20"/>
                <w:highlight w:val="yellow"/>
              </w:rPr>
              <w:t>Event study with time window (-1,1)</w:t>
            </w:r>
          </w:p>
        </w:tc>
      </w:tr>
      <w:tr w:rsidR="00744136" w:rsidRPr="00000755" w14:paraId="4406DF78" w14:textId="77777777" w:rsidTr="00FE31FF">
        <w:trPr>
          <w:trHeight w:val="20"/>
          <w:jc w:val="center"/>
        </w:trPr>
        <w:tc>
          <w:tcPr>
            <w:tcW w:w="1413" w:type="dxa"/>
            <w:vAlign w:val="center"/>
          </w:tcPr>
          <w:p w14:paraId="47B5548B" w14:textId="77777777" w:rsidR="00744136" w:rsidRPr="009A7449" w:rsidDel="00931008" w:rsidRDefault="00744136" w:rsidP="00FE31FF">
            <w:pPr>
              <w:autoSpaceDE w:val="0"/>
              <w:autoSpaceDN w:val="0"/>
              <w:adjustRightInd w:val="0"/>
              <w:rPr>
                <w:sz w:val="18"/>
                <w:szCs w:val="18"/>
              </w:rPr>
            </w:pPr>
          </w:p>
        </w:tc>
        <w:tc>
          <w:tcPr>
            <w:tcW w:w="4040" w:type="dxa"/>
            <w:gridSpan w:val="4"/>
            <w:vAlign w:val="center"/>
          </w:tcPr>
          <w:p w14:paraId="1279436C" w14:textId="6844B054" w:rsidR="00744136" w:rsidRPr="009A7449" w:rsidRDefault="00744136" w:rsidP="00FE31FF">
            <w:pPr>
              <w:autoSpaceDE w:val="0"/>
              <w:autoSpaceDN w:val="0"/>
              <w:adjustRightInd w:val="0"/>
              <w:jc w:val="center"/>
              <w:rPr>
                <w:b/>
                <w:bCs/>
                <w:sz w:val="20"/>
              </w:rPr>
            </w:pPr>
            <w:r w:rsidRPr="009A7449">
              <w:rPr>
                <w:b/>
                <w:bCs/>
                <w:sz w:val="20"/>
              </w:rPr>
              <w:t>2SLS Model</w:t>
            </w:r>
          </w:p>
        </w:tc>
        <w:tc>
          <w:tcPr>
            <w:tcW w:w="4041" w:type="dxa"/>
            <w:gridSpan w:val="4"/>
            <w:vAlign w:val="center"/>
          </w:tcPr>
          <w:p w14:paraId="511C416D" w14:textId="77777777" w:rsidR="00744136" w:rsidRPr="009A7449" w:rsidRDefault="00744136" w:rsidP="00FE31FF">
            <w:pPr>
              <w:autoSpaceDE w:val="0"/>
              <w:autoSpaceDN w:val="0"/>
              <w:adjustRightInd w:val="0"/>
              <w:jc w:val="center"/>
              <w:rPr>
                <w:b/>
                <w:bCs/>
                <w:sz w:val="20"/>
              </w:rPr>
            </w:pPr>
            <w:r w:rsidRPr="009A7449">
              <w:rPr>
                <w:b/>
                <w:bCs/>
                <w:sz w:val="20"/>
              </w:rPr>
              <w:t>2SLS Model</w:t>
            </w:r>
          </w:p>
        </w:tc>
      </w:tr>
      <w:tr w:rsidR="00744136" w:rsidRPr="00000755" w14:paraId="4546E17E" w14:textId="77777777" w:rsidTr="00FE31FF">
        <w:trPr>
          <w:trHeight w:val="20"/>
          <w:jc w:val="center"/>
        </w:trPr>
        <w:tc>
          <w:tcPr>
            <w:tcW w:w="1413" w:type="dxa"/>
            <w:vAlign w:val="center"/>
          </w:tcPr>
          <w:p w14:paraId="56B7D582" w14:textId="77777777" w:rsidR="00744136" w:rsidRPr="009A7449" w:rsidDel="00931008" w:rsidRDefault="00744136" w:rsidP="00FE31FF">
            <w:pPr>
              <w:autoSpaceDE w:val="0"/>
              <w:autoSpaceDN w:val="0"/>
              <w:adjustRightInd w:val="0"/>
              <w:rPr>
                <w:sz w:val="18"/>
                <w:szCs w:val="18"/>
              </w:rPr>
            </w:pPr>
          </w:p>
        </w:tc>
        <w:tc>
          <w:tcPr>
            <w:tcW w:w="1010" w:type="dxa"/>
            <w:vAlign w:val="center"/>
          </w:tcPr>
          <w:p w14:paraId="6586D10A" w14:textId="77777777" w:rsidR="00744136" w:rsidRPr="009A7449" w:rsidRDefault="00744136" w:rsidP="00FE31FF">
            <w:pPr>
              <w:autoSpaceDE w:val="0"/>
              <w:autoSpaceDN w:val="0"/>
              <w:adjustRightInd w:val="0"/>
              <w:jc w:val="center"/>
              <w:rPr>
                <w:sz w:val="18"/>
                <w:szCs w:val="18"/>
              </w:rPr>
            </w:pPr>
            <w:r w:rsidRPr="009A7449">
              <w:rPr>
                <w:sz w:val="18"/>
                <w:szCs w:val="18"/>
              </w:rPr>
              <w:t>(1)</w:t>
            </w:r>
          </w:p>
        </w:tc>
        <w:tc>
          <w:tcPr>
            <w:tcW w:w="1010" w:type="dxa"/>
            <w:vAlign w:val="center"/>
          </w:tcPr>
          <w:p w14:paraId="000E4D4B" w14:textId="77777777" w:rsidR="00744136" w:rsidRPr="009A7449" w:rsidRDefault="00744136" w:rsidP="00FE31FF">
            <w:pPr>
              <w:autoSpaceDE w:val="0"/>
              <w:autoSpaceDN w:val="0"/>
              <w:adjustRightInd w:val="0"/>
              <w:jc w:val="center"/>
              <w:rPr>
                <w:sz w:val="18"/>
                <w:szCs w:val="18"/>
              </w:rPr>
            </w:pPr>
            <w:r w:rsidRPr="009A7449">
              <w:rPr>
                <w:sz w:val="18"/>
                <w:szCs w:val="18"/>
              </w:rPr>
              <w:t>(2)</w:t>
            </w:r>
          </w:p>
        </w:tc>
        <w:tc>
          <w:tcPr>
            <w:tcW w:w="1010" w:type="dxa"/>
            <w:vAlign w:val="center"/>
          </w:tcPr>
          <w:p w14:paraId="3FB7F5DC" w14:textId="77777777" w:rsidR="00744136" w:rsidRPr="009A7449" w:rsidRDefault="00744136" w:rsidP="00FE31FF">
            <w:pPr>
              <w:autoSpaceDE w:val="0"/>
              <w:autoSpaceDN w:val="0"/>
              <w:adjustRightInd w:val="0"/>
              <w:jc w:val="center"/>
              <w:rPr>
                <w:sz w:val="18"/>
                <w:szCs w:val="18"/>
              </w:rPr>
            </w:pPr>
            <w:r w:rsidRPr="009A7449">
              <w:rPr>
                <w:sz w:val="18"/>
                <w:szCs w:val="18"/>
              </w:rPr>
              <w:t>(3)</w:t>
            </w:r>
          </w:p>
        </w:tc>
        <w:tc>
          <w:tcPr>
            <w:tcW w:w="1010" w:type="dxa"/>
            <w:vAlign w:val="center"/>
          </w:tcPr>
          <w:p w14:paraId="0F5FDAEF" w14:textId="77777777" w:rsidR="00744136" w:rsidRPr="009A7449" w:rsidRDefault="00744136" w:rsidP="00FE31FF">
            <w:pPr>
              <w:autoSpaceDE w:val="0"/>
              <w:autoSpaceDN w:val="0"/>
              <w:adjustRightInd w:val="0"/>
              <w:jc w:val="center"/>
              <w:rPr>
                <w:sz w:val="18"/>
                <w:szCs w:val="18"/>
              </w:rPr>
            </w:pPr>
            <w:r w:rsidRPr="009A7449">
              <w:rPr>
                <w:sz w:val="18"/>
                <w:szCs w:val="18"/>
              </w:rPr>
              <w:t>(4)</w:t>
            </w:r>
          </w:p>
        </w:tc>
        <w:tc>
          <w:tcPr>
            <w:tcW w:w="1010" w:type="dxa"/>
            <w:vAlign w:val="center"/>
          </w:tcPr>
          <w:p w14:paraId="6B5EB40D" w14:textId="77777777" w:rsidR="00744136" w:rsidRPr="009A7449" w:rsidRDefault="00744136" w:rsidP="00FE31FF">
            <w:pPr>
              <w:autoSpaceDE w:val="0"/>
              <w:autoSpaceDN w:val="0"/>
              <w:adjustRightInd w:val="0"/>
              <w:jc w:val="center"/>
              <w:rPr>
                <w:sz w:val="18"/>
                <w:szCs w:val="18"/>
              </w:rPr>
            </w:pPr>
            <w:r w:rsidRPr="009A7449">
              <w:rPr>
                <w:sz w:val="18"/>
                <w:szCs w:val="18"/>
              </w:rPr>
              <w:t>(5)</w:t>
            </w:r>
          </w:p>
        </w:tc>
        <w:tc>
          <w:tcPr>
            <w:tcW w:w="1010" w:type="dxa"/>
            <w:vAlign w:val="center"/>
          </w:tcPr>
          <w:p w14:paraId="2B2E3D87" w14:textId="77777777" w:rsidR="00744136" w:rsidRPr="009A7449" w:rsidRDefault="00744136" w:rsidP="00FE31FF">
            <w:pPr>
              <w:autoSpaceDE w:val="0"/>
              <w:autoSpaceDN w:val="0"/>
              <w:adjustRightInd w:val="0"/>
              <w:jc w:val="center"/>
              <w:rPr>
                <w:sz w:val="18"/>
                <w:szCs w:val="18"/>
              </w:rPr>
            </w:pPr>
            <w:r w:rsidRPr="009A7449">
              <w:rPr>
                <w:sz w:val="18"/>
                <w:szCs w:val="18"/>
              </w:rPr>
              <w:t>(6)</w:t>
            </w:r>
          </w:p>
        </w:tc>
        <w:tc>
          <w:tcPr>
            <w:tcW w:w="1010" w:type="dxa"/>
            <w:vAlign w:val="center"/>
          </w:tcPr>
          <w:p w14:paraId="27FB1F9D" w14:textId="77777777" w:rsidR="00744136" w:rsidRPr="009A7449" w:rsidRDefault="00744136" w:rsidP="00FE31FF">
            <w:pPr>
              <w:autoSpaceDE w:val="0"/>
              <w:autoSpaceDN w:val="0"/>
              <w:adjustRightInd w:val="0"/>
              <w:jc w:val="center"/>
              <w:rPr>
                <w:sz w:val="18"/>
                <w:szCs w:val="18"/>
              </w:rPr>
            </w:pPr>
            <w:r w:rsidRPr="009A7449">
              <w:rPr>
                <w:sz w:val="18"/>
                <w:szCs w:val="18"/>
              </w:rPr>
              <w:t>(7)</w:t>
            </w:r>
          </w:p>
        </w:tc>
        <w:tc>
          <w:tcPr>
            <w:tcW w:w="1011" w:type="dxa"/>
            <w:vAlign w:val="center"/>
          </w:tcPr>
          <w:p w14:paraId="67F88D05" w14:textId="77777777" w:rsidR="00744136" w:rsidRPr="009A7449" w:rsidRDefault="00744136" w:rsidP="00FE31FF">
            <w:pPr>
              <w:autoSpaceDE w:val="0"/>
              <w:autoSpaceDN w:val="0"/>
              <w:adjustRightInd w:val="0"/>
              <w:jc w:val="center"/>
              <w:rPr>
                <w:sz w:val="18"/>
                <w:szCs w:val="18"/>
              </w:rPr>
            </w:pPr>
            <w:r w:rsidRPr="009A7449">
              <w:rPr>
                <w:sz w:val="18"/>
                <w:szCs w:val="18"/>
              </w:rPr>
              <w:t>(8)</w:t>
            </w:r>
          </w:p>
        </w:tc>
      </w:tr>
      <w:tr w:rsidR="00744136" w:rsidRPr="00000755" w14:paraId="5AA8D4BD" w14:textId="77777777" w:rsidTr="00FE31FF">
        <w:trPr>
          <w:trHeight w:val="20"/>
          <w:jc w:val="center"/>
        </w:trPr>
        <w:tc>
          <w:tcPr>
            <w:tcW w:w="1413" w:type="dxa"/>
            <w:vAlign w:val="center"/>
          </w:tcPr>
          <w:p w14:paraId="4B456F19" w14:textId="77777777" w:rsidR="00744136" w:rsidRPr="009A7449" w:rsidRDefault="00744136" w:rsidP="00FE31FF">
            <w:pPr>
              <w:autoSpaceDE w:val="0"/>
              <w:autoSpaceDN w:val="0"/>
              <w:adjustRightInd w:val="0"/>
              <w:rPr>
                <w:sz w:val="18"/>
                <w:szCs w:val="18"/>
              </w:rPr>
            </w:pPr>
          </w:p>
        </w:tc>
        <w:tc>
          <w:tcPr>
            <w:tcW w:w="1010" w:type="dxa"/>
            <w:vAlign w:val="center"/>
          </w:tcPr>
          <w:p w14:paraId="41C3E122" w14:textId="77777777" w:rsidR="00744136" w:rsidRPr="009A7449" w:rsidRDefault="00744136" w:rsidP="00FE31FF">
            <w:pPr>
              <w:autoSpaceDE w:val="0"/>
              <w:autoSpaceDN w:val="0"/>
              <w:adjustRightInd w:val="0"/>
              <w:jc w:val="center"/>
              <w:rPr>
                <w:b/>
                <w:bCs/>
                <w:i/>
                <w:iCs/>
                <w:sz w:val="18"/>
                <w:szCs w:val="18"/>
              </w:rPr>
            </w:pPr>
            <w:r w:rsidRPr="009A7449">
              <w:rPr>
                <w:b/>
                <w:bCs/>
                <w:i/>
                <w:iCs/>
                <w:sz w:val="18"/>
                <w:szCs w:val="18"/>
              </w:rPr>
              <w:t>All</w:t>
            </w:r>
          </w:p>
        </w:tc>
        <w:tc>
          <w:tcPr>
            <w:tcW w:w="1010" w:type="dxa"/>
            <w:vAlign w:val="center"/>
          </w:tcPr>
          <w:p w14:paraId="12A0A108" w14:textId="77777777" w:rsidR="00744136" w:rsidRPr="009A7449" w:rsidRDefault="00744136" w:rsidP="00FE31FF">
            <w:pPr>
              <w:autoSpaceDE w:val="0"/>
              <w:autoSpaceDN w:val="0"/>
              <w:adjustRightInd w:val="0"/>
              <w:jc w:val="center"/>
              <w:rPr>
                <w:b/>
                <w:bCs/>
                <w:i/>
                <w:iCs/>
                <w:sz w:val="18"/>
                <w:szCs w:val="18"/>
              </w:rPr>
            </w:pPr>
            <w:r w:rsidRPr="009A7449">
              <w:rPr>
                <w:b/>
                <w:bCs/>
                <w:i/>
                <w:iCs/>
                <w:sz w:val="18"/>
                <w:szCs w:val="18"/>
              </w:rPr>
              <w:t>Code</w:t>
            </w:r>
          </w:p>
        </w:tc>
        <w:tc>
          <w:tcPr>
            <w:tcW w:w="1010" w:type="dxa"/>
            <w:vAlign w:val="center"/>
          </w:tcPr>
          <w:p w14:paraId="374E74EB" w14:textId="77777777" w:rsidR="00744136" w:rsidRPr="009A7449" w:rsidRDefault="00744136" w:rsidP="00FE31FF">
            <w:pPr>
              <w:autoSpaceDE w:val="0"/>
              <w:autoSpaceDN w:val="0"/>
              <w:adjustRightInd w:val="0"/>
              <w:jc w:val="center"/>
              <w:rPr>
                <w:b/>
                <w:bCs/>
                <w:i/>
                <w:iCs/>
                <w:sz w:val="18"/>
                <w:szCs w:val="18"/>
              </w:rPr>
            </w:pPr>
            <w:r w:rsidRPr="009A7449">
              <w:rPr>
                <w:b/>
                <w:bCs/>
                <w:i/>
                <w:iCs/>
                <w:sz w:val="18"/>
                <w:szCs w:val="18"/>
              </w:rPr>
              <w:t>Review</w:t>
            </w:r>
          </w:p>
        </w:tc>
        <w:tc>
          <w:tcPr>
            <w:tcW w:w="1010" w:type="dxa"/>
            <w:vAlign w:val="center"/>
          </w:tcPr>
          <w:p w14:paraId="57E81A03" w14:textId="77777777" w:rsidR="00744136" w:rsidRPr="009A7449" w:rsidRDefault="00744136" w:rsidP="00FE31FF">
            <w:pPr>
              <w:autoSpaceDE w:val="0"/>
              <w:autoSpaceDN w:val="0"/>
              <w:adjustRightInd w:val="0"/>
              <w:jc w:val="center"/>
              <w:rPr>
                <w:b/>
                <w:bCs/>
                <w:i/>
                <w:iCs/>
                <w:sz w:val="18"/>
                <w:szCs w:val="18"/>
              </w:rPr>
            </w:pPr>
            <w:r w:rsidRPr="009A7449">
              <w:rPr>
                <w:b/>
                <w:bCs/>
                <w:i/>
                <w:iCs/>
                <w:sz w:val="18"/>
                <w:szCs w:val="18"/>
              </w:rPr>
              <w:t>Issue</w:t>
            </w:r>
          </w:p>
        </w:tc>
        <w:tc>
          <w:tcPr>
            <w:tcW w:w="1010" w:type="dxa"/>
            <w:vAlign w:val="center"/>
          </w:tcPr>
          <w:p w14:paraId="7E3AB93B" w14:textId="77777777" w:rsidR="00744136" w:rsidRPr="009A7449" w:rsidRDefault="00744136" w:rsidP="00FE31FF">
            <w:pPr>
              <w:autoSpaceDE w:val="0"/>
              <w:autoSpaceDN w:val="0"/>
              <w:adjustRightInd w:val="0"/>
              <w:jc w:val="center"/>
              <w:rPr>
                <w:b/>
                <w:bCs/>
                <w:sz w:val="18"/>
                <w:szCs w:val="18"/>
              </w:rPr>
            </w:pPr>
            <w:r w:rsidRPr="009A7449">
              <w:rPr>
                <w:b/>
                <w:bCs/>
                <w:i/>
                <w:iCs/>
                <w:sz w:val="18"/>
                <w:szCs w:val="18"/>
              </w:rPr>
              <w:t>All</w:t>
            </w:r>
          </w:p>
        </w:tc>
        <w:tc>
          <w:tcPr>
            <w:tcW w:w="1010" w:type="dxa"/>
            <w:vAlign w:val="center"/>
          </w:tcPr>
          <w:p w14:paraId="2DE10BF7" w14:textId="77777777" w:rsidR="00744136" w:rsidRPr="009A7449" w:rsidRDefault="00744136" w:rsidP="00FE31FF">
            <w:pPr>
              <w:autoSpaceDE w:val="0"/>
              <w:autoSpaceDN w:val="0"/>
              <w:adjustRightInd w:val="0"/>
              <w:jc w:val="center"/>
              <w:rPr>
                <w:b/>
                <w:bCs/>
                <w:sz w:val="18"/>
                <w:szCs w:val="18"/>
              </w:rPr>
            </w:pPr>
            <w:r w:rsidRPr="009A7449">
              <w:rPr>
                <w:b/>
                <w:bCs/>
                <w:i/>
                <w:iCs/>
                <w:sz w:val="18"/>
                <w:szCs w:val="18"/>
              </w:rPr>
              <w:t>Code</w:t>
            </w:r>
          </w:p>
        </w:tc>
        <w:tc>
          <w:tcPr>
            <w:tcW w:w="1010" w:type="dxa"/>
            <w:vAlign w:val="center"/>
          </w:tcPr>
          <w:p w14:paraId="2D94BC34" w14:textId="77777777" w:rsidR="00744136" w:rsidRPr="009A7449" w:rsidRDefault="00744136" w:rsidP="00FE31FF">
            <w:pPr>
              <w:autoSpaceDE w:val="0"/>
              <w:autoSpaceDN w:val="0"/>
              <w:adjustRightInd w:val="0"/>
              <w:jc w:val="center"/>
              <w:rPr>
                <w:b/>
                <w:bCs/>
                <w:sz w:val="18"/>
                <w:szCs w:val="18"/>
              </w:rPr>
            </w:pPr>
            <w:r w:rsidRPr="009A7449">
              <w:rPr>
                <w:b/>
                <w:bCs/>
                <w:i/>
                <w:iCs/>
                <w:sz w:val="18"/>
                <w:szCs w:val="18"/>
              </w:rPr>
              <w:t>Review</w:t>
            </w:r>
          </w:p>
        </w:tc>
        <w:tc>
          <w:tcPr>
            <w:tcW w:w="1011" w:type="dxa"/>
            <w:vAlign w:val="center"/>
          </w:tcPr>
          <w:p w14:paraId="3E04D695" w14:textId="77777777" w:rsidR="00744136" w:rsidRPr="009A7449" w:rsidRDefault="00744136" w:rsidP="00FE31FF">
            <w:pPr>
              <w:autoSpaceDE w:val="0"/>
              <w:autoSpaceDN w:val="0"/>
              <w:adjustRightInd w:val="0"/>
              <w:jc w:val="center"/>
              <w:rPr>
                <w:b/>
                <w:bCs/>
                <w:sz w:val="18"/>
                <w:szCs w:val="18"/>
              </w:rPr>
            </w:pPr>
            <w:r w:rsidRPr="009A7449">
              <w:rPr>
                <w:b/>
                <w:bCs/>
                <w:i/>
                <w:iCs/>
                <w:sz w:val="18"/>
                <w:szCs w:val="18"/>
              </w:rPr>
              <w:t>Issue</w:t>
            </w:r>
          </w:p>
        </w:tc>
      </w:tr>
      <w:tr w:rsidR="00904F26" w:rsidRPr="00000755" w14:paraId="2B87876F" w14:textId="77777777" w:rsidTr="00FE31FF">
        <w:trPr>
          <w:trHeight w:val="407"/>
          <w:jc w:val="center"/>
        </w:trPr>
        <w:tc>
          <w:tcPr>
            <w:tcW w:w="1413" w:type="dxa"/>
            <w:vMerge w:val="restart"/>
            <w:vAlign w:val="center"/>
          </w:tcPr>
          <w:p w14:paraId="19F642DC" w14:textId="77777777" w:rsidR="00904F26" w:rsidRPr="009A7449" w:rsidRDefault="00904F26" w:rsidP="00904F26">
            <w:pPr>
              <w:autoSpaceDE w:val="0"/>
              <w:autoSpaceDN w:val="0"/>
              <w:adjustRightInd w:val="0"/>
              <w:rPr>
                <w:rFonts w:eastAsiaTheme="minorEastAsia"/>
                <w:b/>
                <w:bCs/>
                <w:sz w:val="18"/>
                <w:szCs w:val="18"/>
              </w:rPr>
            </w:pPr>
            <w:proofErr w:type="spellStart"/>
            <w:r w:rsidRPr="009A7449">
              <w:rPr>
                <w:rFonts w:eastAsiaTheme="minorEastAsia"/>
                <w:b/>
                <w:bCs/>
                <w:i/>
                <w:iCs/>
                <w:sz w:val="18"/>
                <w:szCs w:val="18"/>
              </w:rPr>
              <w:t>UntargetedDonationDisclosure</w:t>
            </w:r>
            <w:proofErr w:type="spellEnd"/>
          </w:p>
        </w:tc>
        <w:tc>
          <w:tcPr>
            <w:tcW w:w="1010" w:type="dxa"/>
            <w:vAlign w:val="center"/>
          </w:tcPr>
          <w:p w14:paraId="176FB07D" w14:textId="379CBC72"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0.017***</w:t>
            </w:r>
          </w:p>
        </w:tc>
        <w:tc>
          <w:tcPr>
            <w:tcW w:w="1010" w:type="dxa"/>
            <w:vAlign w:val="center"/>
          </w:tcPr>
          <w:p w14:paraId="32D27896" w14:textId="12F63F3A"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0.006***</w:t>
            </w:r>
          </w:p>
        </w:tc>
        <w:tc>
          <w:tcPr>
            <w:tcW w:w="1010" w:type="dxa"/>
            <w:vAlign w:val="center"/>
          </w:tcPr>
          <w:p w14:paraId="4F68EFC7" w14:textId="0BE4576F"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0.014***</w:t>
            </w:r>
          </w:p>
        </w:tc>
        <w:tc>
          <w:tcPr>
            <w:tcW w:w="1010" w:type="dxa"/>
            <w:vAlign w:val="center"/>
          </w:tcPr>
          <w:p w14:paraId="07C3849B" w14:textId="51FAFC1D" w:rsidR="00904F26" w:rsidRPr="009A7449" w:rsidRDefault="00904F26" w:rsidP="00904F26">
            <w:pPr>
              <w:autoSpaceDE w:val="0"/>
              <w:autoSpaceDN w:val="0"/>
              <w:adjustRightInd w:val="0"/>
              <w:jc w:val="center"/>
              <w:rPr>
                <w:sz w:val="18"/>
                <w:szCs w:val="18"/>
              </w:rPr>
            </w:pPr>
            <w:r w:rsidRPr="00753063">
              <w:rPr>
                <w:color w:val="000000"/>
                <w:sz w:val="18"/>
                <w:szCs w:val="18"/>
              </w:rPr>
              <w:t>0.001</w:t>
            </w:r>
          </w:p>
        </w:tc>
        <w:tc>
          <w:tcPr>
            <w:tcW w:w="1010" w:type="dxa"/>
            <w:vAlign w:val="center"/>
          </w:tcPr>
          <w:p w14:paraId="72C2E394" w14:textId="24A6C69E"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0.012***</w:t>
            </w:r>
          </w:p>
        </w:tc>
        <w:tc>
          <w:tcPr>
            <w:tcW w:w="1010" w:type="dxa"/>
            <w:vAlign w:val="center"/>
          </w:tcPr>
          <w:p w14:paraId="39A1AA97" w14:textId="2D1E6C53"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0.004***</w:t>
            </w:r>
          </w:p>
        </w:tc>
        <w:tc>
          <w:tcPr>
            <w:tcW w:w="1010" w:type="dxa"/>
            <w:vAlign w:val="center"/>
          </w:tcPr>
          <w:p w14:paraId="0A1A2638" w14:textId="032E663A"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0.009***</w:t>
            </w:r>
          </w:p>
        </w:tc>
        <w:tc>
          <w:tcPr>
            <w:tcW w:w="1011" w:type="dxa"/>
            <w:vAlign w:val="center"/>
          </w:tcPr>
          <w:p w14:paraId="2838F123" w14:textId="261469C8" w:rsidR="00904F26" w:rsidRPr="009A7449" w:rsidRDefault="00904F26" w:rsidP="00904F26">
            <w:pPr>
              <w:autoSpaceDE w:val="0"/>
              <w:autoSpaceDN w:val="0"/>
              <w:adjustRightInd w:val="0"/>
              <w:jc w:val="center"/>
              <w:rPr>
                <w:sz w:val="18"/>
                <w:szCs w:val="18"/>
              </w:rPr>
            </w:pPr>
            <w:r w:rsidRPr="00753063">
              <w:rPr>
                <w:color w:val="000000"/>
                <w:sz w:val="18"/>
                <w:szCs w:val="18"/>
              </w:rPr>
              <w:t>0.001</w:t>
            </w:r>
          </w:p>
        </w:tc>
      </w:tr>
      <w:tr w:rsidR="00904F26" w:rsidRPr="00000755" w14:paraId="391D177B" w14:textId="77777777" w:rsidTr="00FE31FF">
        <w:trPr>
          <w:trHeight w:val="408"/>
          <w:jc w:val="center"/>
        </w:trPr>
        <w:tc>
          <w:tcPr>
            <w:tcW w:w="1413" w:type="dxa"/>
            <w:vMerge/>
            <w:vAlign w:val="center"/>
          </w:tcPr>
          <w:p w14:paraId="09637E40" w14:textId="77777777" w:rsidR="00904F26" w:rsidRPr="009A7449" w:rsidRDefault="00904F26" w:rsidP="00904F26">
            <w:pPr>
              <w:autoSpaceDE w:val="0"/>
              <w:autoSpaceDN w:val="0"/>
              <w:adjustRightInd w:val="0"/>
              <w:rPr>
                <w:b/>
                <w:bCs/>
                <w:sz w:val="18"/>
                <w:szCs w:val="18"/>
              </w:rPr>
            </w:pPr>
          </w:p>
        </w:tc>
        <w:tc>
          <w:tcPr>
            <w:tcW w:w="1010" w:type="dxa"/>
            <w:vAlign w:val="center"/>
          </w:tcPr>
          <w:p w14:paraId="48EF1752" w14:textId="782AE5A9" w:rsidR="00904F26" w:rsidRPr="009A7449" w:rsidRDefault="00904F26" w:rsidP="00904F26">
            <w:pPr>
              <w:autoSpaceDE w:val="0"/>
              <w:autoSpaceDN w:val="0"/>
              <w:adjustRightInd w:val="0"/>
              <w:jc w:val="center"/>
              <w:rPr>
                <w:sz w:val="18"/>
                <w:szCs w:val="18"/>
              </w:rPr>
            </w:pPr>
            <w:r w:rsidRPr="00753063">
              <w:rPr>
                <w:color w:val="000000"/>
                <w:sz w:val="18"/>
                <w:szCs w:val="18"/>
              </w:rPr>
              <w:t>(4.47)</w:t>
            </w:r>
          </w:p>
        </w:tc>
        <w:tc>
          <w:tcPr>
            <w:tcW w:w="1010" w:type="dxa"/>
            <w:vAlign w:val="center"/>
          </w:tcPr>
          <w:p w14:paraId="175E75DD" w14:textId="20B98A98" w:rsidR="00904F26" w:rsidRPr="009A7449" w:rsidRDefault="00904F26" w:rsidP="00904F26">
            <w:pPr>
              <w:autoSpaceDE w:val="0"/>
              <w:autoSpaceDN w:val="0"/>
              <w:adjustRightInd w:val="0"/>
              <w:jc w:val="center"/>
              <w:rPr>
                <w:sz w:val="18"/>
                <w:szCs w:val="18"/>
              </w:rPr>
            </w:pPr>
            <w:r w:rsidRPr="00753063">
              <w:rPr>
                <w:color w:val="000000"/>
                <w:sz w:val="18"/>
                <w:szCs w:val="18"/>
              </w:rPr>
              <w:t>(3.81)</w:t>
            </w:r>
          </w:p>
        </w:tc>
        <w:tc>
          <w:tcPr>
            <w:tcW w:w="1010" w:type="dxa"/>
            <w:vAlign w:val="center"/>
          </w:tcPr>
          <w:p w14:paraId="1DDC674B" w14:textId="0906A8FD" w:rsidR="00904F26" w:rsidRPr="009A7449" w:rsidRDefault="00904F26" w:rsidP="00904F26">
            <w:pPr>
              <w:autoSpaceDE w:val="0"/>
              <w:autoSpaceDN w:val="0"/>
              <w:adjustRightInd w:val="0"/>
              <w:jc w:val="center"/>
              <w:rPr>
                <w:sz w:val="18"/>
                <w:szCs w:val="18"/>
              </w:rPr>
            </w:pPr>
            <w:r w:rsidRPr="00753063">
              <w:rPr>
                <w:color w:val="000000"/>
                <w:sz w:val="18"/>
                <w:szCs w:val="18"/>
              </w:rPr>
              <w:t>(4.46)</w:t>
            </w:r>
          </w:p>
        </w:tc>
        <w:tc>
          <w:tcPr>
            <w:tcW w:w="1010" w:type="dxa"/>
            <w:vAlign w:val="center"/>
          </w:tcPr>
          <w:p w14:paraId="2B737114" w14:textId="5F8D9520" w:rsidR="00904F26" w:rsidRPr="009A7449" w:rsidRDefault="00904F26" w:rsidP="00904F26">
            <w:pPr>
              <w:autoSpaceDE w:val="0"/>
              <w:autoSpaceDN w:val="0"/>
              <w:adjustRightInd w:val="0"/>
              <w:jc w:val="center"/>
              <w:rPr>
                <w:sz w:val="18"/>
                <w:szCs w:val="18"/>
              </w:rPr>
            </w:pPr>
            <w:r w:rsidRPr="00753063">
              <w:rPr>
                <w:color w:val="000000"/>
                <w:sz w:val="18"/>
                <w:szCs w:val="18"/>
              </w:rPr>
              <w:t>(0.78)</w:t>
            </w:r>
          </w:p>
        </w:tc>
        <w:tc>
          <w:tcPr>
            <w:tcW w:w="1010" w:type="dxa"/>
            <w:vAlign w:val="center"/>
          </w:tcPr>
          <w:p w14:paraId="06C5D506" w14:textId="559ED4B3" w:rsidR="00904F26" w:rsidRPr="009A7449" w:rsidRDefault="00904F26" w:rsidP="00904F26">
            <w:pPr>
              <w:autoSpaceDE w:val="0"/>
              <w:autoSpaceDN w:val="0"/>
              <w:adjustRightInd w:val="0"/>
              <w:jc w:val="center"/>
              <w:rPr>
                <w:sz w:val="18"/>
                <w:szCs w:val="18"/>
              </w:rPr>
            </w:pPr>
            <w:r w:rsidRPr="00753063">
              <w:rPr>
                <w:color w:val="000000"/>
                <w:sz w:val="18"/>
                <w:szCs w:val="18"/>
              </w:rPr>
              <w:t>(4.29)</w:t>
            </w:r>
          </w:p>
        </w:tc>
        <w:tc>
          <w:tcPr>
            <w:tcW w:w="1010" w:type="dxa"/>
            <w:vAlign w:val="center"/>
          </w:tcPr>
          <w:p w14:paraId="6E8A08F7" w14:textId="4952BC55" w:rsidR="00904F26" w:rsidRPr="009A7449" w:rsidRDefault="00904F26" w:rsidP="00904F26">
            <w:pPr>
              <w:autoSpaceDE w:val="0"/>
              <w:autoSpaceDN w:val="0"/>
              <w:adjustRightInd w:val="0"/>
              <w:jc w:val="center"/>
              <w:rPr>
                <w:sz w:val="18"/>
                <w:szCs w:val="18"/>
              </w:rPr>
            </w:pPr>
            <w:r w:rsidRPr="00753063">
              <w:rPr>
                <w:color w:val="000000"/>
                <w:sz w:val="18"/>
                <w:szCs w:val="18"/>
              </w:rPr>
              <w:t>(3.91)</w:t>
            </w:r>
          </w:p>
        </w:tc>
        <w:tc>
          <w:tcPr>
            <w:tcW w:w="1010" w:type="dxa"/>
            <w:vAlign w:val="center"/>
          </w:tcPr>
          <w:p w14:paraId="4086D801" w14:textId="060FD28A" w:rsidR="00904F26" w:rsidRPr="009A7449" w:rsidRDefault="00904F26" w:rsidP="00904F26">
            <w:pPr>
              <w:autoSpaceDE w:val="0"/>
              <w:autoSpaceDN w:val="0"/>
              <w:adjustRightInd w:val="0"/>
              <w:jc w:val="center"/>
              <w:rPr>
                <w:sz w:val="18"/>
                <w:szCs w:val="18"/>
              </w:rPr>
            </w:pPr>
            <w:r w:rsidRPr="00753063">
              <w:rPr>
                <w:color w:val="000000"/>
                <w:sz w:val="18"/>
                <w:szCs w:val="18"/>
              </w:rPr>
              <w:t>(4.12)</w:t>
            </w:r>
          </w:p>
        </w:tc>
        <w:tc>
          <w:tcPr>
            <w:tcW w:w="1011" w:type="dxa"/>
            <w:vAlign w:val="center"/>
          </w:tcPr>
          <w:p w14:paraId="101963FA" w14:textId="280C9A74" w:rsidR="00904F26" w:rsidRPr="009A7449" w:rsidRDefault="00904F26" w:rsidP="00904F26">
            <w:pPr>
              <w:autoSpaceDE w:val="0"/>
              <w:autoSpaceDN w:val="0"/>
              <w:adjustRightInd w:val="0"/>
              <w:jc w:val="center"/>
              <w:rPr>
                <w:sz w:val="18"/>
                <w:szCs w:val="18"/>
              </w:rPr>
            </w:pPr>
            <w:r w:rsidRPr="00753063">
              <w:rPr>
                <w:color w:val="000000"/>
                <w:sz w:val="18"/>
                <w:szCs w:val="18"/>
              </w:rPr>
              <w:t>(0.78)</w:t>
            </w:r>
          </w:p>
        </w:tc>
      </w:tr>
      <w:tr w:rsidR="00904F26" w:rsidRPr="00000755" w14:paraId="387E6782" w14:textId="77777777" w:rsidTr="00FE31FF">
        <w:trPr>
          <w:trHeight w:val="408"/>
          <w:jc w:val="center"/>
        </w:trPr>
        <w:tc>
          <w:tcPr>
            <w:tcW w:w="1413" w:type="dxa"/>
            <w:vMerge w:val="restart"/>
            <w:vAlign w:val="center"/>
          </w:tcPr>
          <w:p w14:paraId="2C1AA339" w14:textId="77777777" w:rsidR="00904F26" w:rsidRPr="009A7449" w:rsidRDefault="00904F26" w:rsidP="00904F26">
            <w:pPr>
              <w:autoSpaceDE w:val="0"/>
              <w:autoSpaceDN w:val="0"/>
              <w:adjustRightInd w:val="0"/>
              <w:rPr>
                <w:b/>
                <w:bCs/>
                <w:i/>
                <w:iCs/>
                <w:sz w:val="18"/>
                <w:szCs w:val="18"/>
              </w:rPr>
            </w:pPr>
            <w:proofErr w:type="spellStart"/>
            <w:r w:rsidRPr="009A7449">
              <w:rPr>
                <w:rFonts w:eastAsiaTheme="minorEastAsia"/>
                <w:b/>
                <w:bCs/>
                <w:i/>
                <w:iCs/>
                <w:sz w:val="18"/>
                <w:szCs w:val="18"/>
              </w:rPr>
              <w:t>TargetedGranteeDisclosure</w:t>
            </w:r>
            <w:proofErr w:type="spellEnd"/>
          </w:p>
        </w:tc>
        <w:tc>
          <w:tcPr>
            <w:tcW w:w="1010" w:type="dxa"/>
            <w:vAlign w:val="center"/>
          </w:tcPr>
          <w:p w14:paraId="14F49DDF" w14:textId="068E0EF7"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0.013***</w:t>
            </w:r>
          </w:p>
        </w:tc>
        <w:tc>
          <w:tcPr>
            <w:tcW w:w="1010" w:type="dxa"/>
            <w:vAlign w:val="center"/>
          </w:tcPr>
          <w:p w14:paraId="07593787" w14:textId="12E0BD66"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0.005***</w:t>
            </w:r>
          </w:p>
        </w:tc>
        <w:tc>
          <w:tcPr>
            <w:tcW w:w="1010" w:type="dxa"/>
            <w:vAlign w:val="center"/>
          </w:tcPr>
          <w:p w14:paraId="04B3DC69" w14:textId="52CEB736"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0.013***</w:t>
            </w:r>
          </w:p>
        </w:tc>
        <w:tc>
          <w:tcPr>
            <w:tcW w:w="1010" w:type="dxa"/>
            <w:vAlign w:val="center"/>
          </w:tcPr>
          <w:p w14:paraId="031B5BA0" w14:textId="5F57858E" w:rsidR="00904F26" w:rsidRPr="009A7449" w:rsidRDefault="00904F26" w:rsidP="00904F26">
            <w:pPr>
              <w:autoSpaceDE w:val="0"/>
              <w:autoSpaceDN w:val="0"/>
              <w:adjustRightInd w:val="0"/>
              <w:jc w:val="center"/>
              <w:rPr>
                <w:sz w:val="18"/>
                <w:szCs w:val="18"/>
              </w:rPr>
            </w:pPr>
            <w:r w:rsidRPr="00753063">
              <w:rPr>
                <w:color w:val="000000"/>
                <w:sz w:val="18"/>
                <w:szCs w:val="18"/>
              </w:rPr>
              <w:t>0.001</w:t>
            </w:r>
          </w:p>
        </w:tc>
        <w:tc>
          <w:tcPr>
            <w:tcW w:w="1010" w:type="dxa"/>
            <w:vAlign w:val="center"/>
          </w:tcPr>
          <w:p w14:paraId="4B96B46F" w14:textId="3BAB8ADA"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0.009***</w:t>
            </w:r>
          </w:p>
        </w:tc>
        <w:tc>
          <w:tcPr>
            <w:tcW w:w="1010" w:type="dxa"/>
            <w:vAlign w:val="center"/>
          </w:tcPr>
          <w:p w14:paraId="6F94DFB7" w14:textId="3EFAA71C"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0.003***</w:t>
            </w:r>
          </w:p>
        </w:tc>
        <w:tc>
          <w:tcPr>
            <w:tcW w:w="1010" w:type="dxa"/>
            <w:vAlign w:val="center"/>
          </w:tcPr>
          <w:p w14:paraId="3D5754B6" w14:textId="30E9B5D0"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0.009***</w:t>
            </w:r>
          </w:p>
        </w:tc>
        <w:tc>
          <w:tcPr>
            <w:tcW w:w="1011" w:type="dxa"/>
            <w:vAlign w:val="center"/>
          </w:tcPr>
          <w:p w14:paraId="5A598CE1" w14:textId="10F0C1D6" w:rsidR="00904F26" w:rsidRPr="009A7449" w:rsidRDefault="00904F26" w:rsidP="00904F26">
            <w:pPr>
              <w:autoSpaceDE w:val="0"/>
              <w:autoSpaceDN w:val="0"/>
              <w:adjustRightInd w:val="0"/>
              <w:jc w:val="center"/>
              <w:rPr>
                <w:sz w:val="18"/>
                <w:szCs w:val="18"/>
              </w:rPr>
            </w:pPr>
            <w:r w:rsidRPr="00753063">
              <w:rPr>
                <w:color w:val="000000"/>
                <w:sz w:val="18"/>
                <w:szCs w:val="18"/>
              </w:rPr>
              <w:t>0.001</w:t>
            </w:r>
          </w:p>
        </w:tc>
      </w:tr>
      <w:tr w:rsidR="00904F26" w:rsidRPr="00000755" w14:paraId="0FEF14EF" w14:textId="77777777" w:rsidTr="00FE31FF">
        <w:trPr>
          <w:trHeight w:val="407"/>
          <w:jc w:val="center"/>
        </w:trPr>
        <w:tc>
          <w:tcPr>
            <w:tcW w:w="1413" w:type="dxa"/>
            <w:vMerge/>
            <w:vAlign w:val="center"/>
          </w:tcPr>
          <w:p w14:paraId="6455C2E9" w14:textId="77777777" w:rsidR="00904F26" w:rsidRPr="009A7449" w:rsidRDefault="00904F26" w:rsidP="00904F26">
            <w:pPr>
              <w:autoSpaceDE w:val="0"/>
              <w:autoSpaceDN w:val="0"/>
              <w:adjustRightInd w:val="0"/>
              <w:rPr>
                <w:b/>
                <w:bCs/>
                <w:sz w:val="18"/>
                <w:szCs w:val="18"/>
              </w:rPr>
            </w:pPr>
          </w:p>
        </w:tc>
        <w:tc>
          <w:tcPr>
            <w:tcW w:w="1010" w:type="dxa"/>
            <w:vAlign w:val="center"/>
          </w:tcPr>
          <w:p w14:paraId="492358EF" w14:textId="7F48D6FA" w:rsidR="00904F26" w:rsidRPr="009A7449" w:rsidRDefault="00904F26" w:rsidP="00904F26">
            <w:pPr>
              <w:autoSpaceDE w:val="0"/>
              <w:autoSpaceDN w:val="0"/>
              <w:adjustRightInd w:val="0"/>
              <w:jc w:val="center"/>
              <w:rPr>
                <w:sz w:val="18"/>
                <w:szCs w:val="18"/>
              </w:rPr>
            </w:pPr>
            <w:r w:rsidRPr="00753063">
              <w:rPr>
                <w:color w:val="000000"/>
                <w:sz w:val="18"/>
                <w:szCs w:val="18"/>
              </w:rPr>
              <w:t>(3.09)</w:t>
            </w:r>
          </w:p>
        </w:tc>
        <w:tc>
          <w:tcPr>
            <w:tcW w:w="1010" w:type="dxa"/>
            <w:vAlign w:val="center"/>
          </w:tcPr>
          <w:p w14:paraId="6C179F10" w14:textId="286C236B" w:rsidR="00904F26" w:rsidRPr="009A7449" w:rsidRDefault="00904F26" w:rsidP="00904F26">
            <w:pPr>
              <w:autoSpaceDE w:val="0"/>
              <w:autoSpaceDN w:val="0"/>
              <w:adjustRightInd w:val="0"/>
              <w:jc w:val="center"/>
              <w:rPr>
                <w:sz w:val="18"/>
                <w:szCs w:val="18"/>
              </w:rPr>
            </w:pPr>
            <w:r w:rsidRPr="00753063">
              <w:rPr>
                <w:color w:val="000000"/>
                <w:sz w:val="18"/>
                <w:szCs w:val="18"/>
              </w:rPr>
              <w:t>(3.53)</w:t>
            </w:r>
          </w:p>
        </w:tc>
        <w:tc>
          <w:tcPr>
            <w:tcW w:w="1010" w:type="dxa"/>
            <w:vAlign w:val="center"/>
          </w:tcPr>
          <w:p w14:paraId="613E2BA3" w14:textId="5797773E" w:rsidR="00904F26" w:rsidRPr="009A7449" w:rsidRDefault="00904F26" w:rsidP="00904F26">
            <w:pPr>
              <w:autoSpaceDE w:val="0"/>
              <w:autoSpaceDN w:val="0"/>
              <w:adjustRightInd w:val="0"/>
              <w:jc w:val="center"/>
              <w:rPr>
                <w:sz w:val="18"/>
                <w:szCs w:val="18"/>
              </w:rPr>
            </w:pPr>
            <w:r w:rsidRPr="00753063">
              <w:rPr>
                <w:color w:val="000000"/>
                <w:sz w:val="18"/>
                <w:szCs w:val="18"/>
              </w:rPr>
              <w:t>(3.75)</w:t>
            </w:r>
          </w:p>
        </w:tc>
        <w:tc>
          <w:tcPr>
            <w:tcW w:w="1010" w:type="dxa"/>
            <w:vAlign w:val="center"/>
          </w:tcPr>
          <w:p w14:paraId="291CEBC0" w14:textId="68C66847" w:rsidR="00904F26" w:rsidRPr="009A7449" w:rsidRDefault="00904F26" w:rsidP="00904F26">
            <w:pPr>
              <w:autoSpaceDE w:val="0"/>
              <w:autoSpaceDN w:val="0"/>
              <w:adjustRightInd w:val="0"/>
              <w:jc w:val="center"/>
              <w:rPr>
                <w:sz w:val="18"/>
                <w:szCs w:val="18"/>
              </w:rPr>
            </w:pPr>
            <w:r w:rsidRPr="00753063">
              <w:rPr>
                <w:color w:val="000000"/>
                <w:sz w:val="18"/>
                <w:szCs w:val="18"/>
              </w:rPr>
              <w:t>(1.01)</w:t>
            </w:r>
          </w:p>
        </w:tc>
        <w:tc>
          <w:tcPr>
            <w:tcW w:w="1010" w:type="dxa"/>
            <w:vAlign w:val="center"/>
          </w:tcPr>
          <w:p w14:paraId="558CEEEE" w14:textId="1E9B5512" w:rsidR="00904F26" w:rsidRPr="009A7449" w:rsidRDefault="00904F26" w:rsidP="00904F26">
            <w:pPr>
              <w:autoSpaceDE w:val="0"/>
              <w:autoSpaceDN w:val="0"/>
              <w:adjustRightInd w:val="0"/>
              <w:jc w:val="center"/>
              <w:rPr>
                <w:sz w:val="18"/>
                <w:szCs w:val="18"/>
              </w:rPr>
            </w:pPr>
            <w:r w:rsidRPr="00753063">
              <w:rPr>
                <w:color w:val="000000"/>
                <w:sz w:val="18"/>
                <w:szCs w:val="18"/>
              </w:rPr>
              <w:t>(3.16)</w:t>
            </w:r>
          </w:p>
        </w:tc>
        <w:tc>
          <w:tcPr>
            <w:tcW w:w="1010" w:type="dxa"/>
            <w:vAlign w:val="center"/>
          </w:tcPr>
          <w:p w14:paraId="1AB6F38F" w14:textId="481B4EE2" w:rsidR="00904F26" w:rsidRPr="009A7449" w:rsidRDefault="00904F26" w:rsidP="00904F26">
            <w:pPr>
              <w:autoSpaceDE w:val="0"/>
              <w:autoSpaceDN w:val="0"/>
              <w:adjustRightInd w:val="0"/>
              <w:jc w:val="center"/>
              <w:rPr>
                <w:sz w:val="18"/>
                <w:szCs w:val="18"/>
              </w:rPr>
            </w:pPr>
            <w:r w:rsidRPr="00753063">
              <w:rPr>
                <w:color w:val="000000"/>
                <w:sz w:val="18"/>
                <w:szCs w:val="18"/>
              </w:rPr>
              <w:t>(3.28)</w:t>
            </w:r>
          </w:p>
        </w:tc>
        <w:tc>
          <w:tcPr>
            <w:tcW w:w="1010" w:type="dxa"/>
            <w:vAlign w:val="center"/>
          </w:tcPr>
          <w:p w14:paraId="77AA7948" w14:textId="5AAE088B" w:rsidR="00904F26" w:rsidRPr="009A7449" w:rsidRDefault="00904F26" w:rsidP="00904F26">
            <w:pPr>
              <w:autoSpaceDE w:val="0"/>
              <w:autoSpaceDN w:val="0"/>
              <w:adjustRightInd w:val="0"/>
              <w:jc w:val="center"/>
              <w:rPr>
                <w:sz w:val="18"/>
                <w:szCs w:val="18"/>
              </w:rPr>
            </w:pPr>
            <w:r w:rsidRPr="00753063">
              <w:rPr>
                <w:color w:val="000000"/>
                <w:sz w:val="18"/>
                <w:szCs w:val="18"/>
              </w:rPr>
              <w:t>(3.88)</w:t>
            </w:r>
          </w:p>
        </w:tc>
        <w:tc>
          <w:tcPr>
            <w:tcW w:w="1011" w:type="dxa"/>
            <w:vAlign w:val="center"/>
          </w:tcPr>
          <w:p w14:paraId="61FBB22B" w14:textId="618AB188" w:rsidR="00904F26" w:rsidRPr="009A7449" w:rsidRDefault="00904F26" w:rsidP="00904F26">
            <w:pPr>
              <w:autoSpaceDE w:val="0"/>
              <w:autoSpaceDN w:val="0"/>
              <w:adjustRightInd w:val="0"/>
              <w:jc w:val="center"/>
              <w:rPr>
                <w:sz w:val="18"/>
                <w:szCs w:val="18"/>
              </w:rPr>
            </w:pPr>
            <w:r w:rsidRPr="00753063">
              <w:rPr>
                <w:color w:val="000000"/>
                <w:sz w:val="18"/>
                <w:szCs w:val="18"/>
              </w:rPr>
              <w:t>(1.07)</w:t>
            </w:r>
          </w:p>
        </w:tc>
      </w:tr>
      <w:tr w:rsidR="00904F26" w:rsidRPr="00000755" w14:paraId="257318A9" w14:textId="77777777" w:rsidTr="00FE31FF">
        <w:trPr>
          <w:trHeight w:val="408"/>
          <w:jc w:val="center"/>
        </w:trPr>
        <w:tc>
          <w:tcPr>
            <w:tcW w:w="1413" w:type="dxa"/>
            <w:vMerge w:val="restart"/>
            <w:vAlign w:val="center"/>
          </w:tcPr>
          <w:p w14:paraId="6202CB38" w14:textId="77777777" w:rsidR="00904F26" w:rsidRPr="009A7449" w:rsidRDefault="00904F26" w:rsidP="00904F26">
            <w:pPr>
              <w:autoSpaceDE w:val="0"/>
              <w:autoSpaceDN w:val="0"/>
              <w:adjustRightInd w:val="0"/>
              <w:rPr>
                <w:rFonts w:eastAsiaTheme="minorEastAsia"/>
                <w:b/>
                <w:bCs/>
                <w:sz w:val="18"/>
                <w:szCs w:val="18"/>
              </w:rPr>
            </w:pPr>
            <w:proofErr w:type="spellStart"/>
            <w:r w:rsidRPr="009A7449">
              <w:rPr>
                <w:rFonts w:eastAsiaTheme="minorEastAsia"/>
                <w:b/>
                <w:bCs/>
                <w:i/>
                <w:iCs/>
                <w:sz w:val="18"/>
                <w:szCs w:val="18"/>
              </w:rPr>
              <w:t>UntargetedDonationDisclosure</w:t>
            </w:r>
            <w:proofErr w:type="spellEnd"/>
            <w:r w:rsidRPr="009A7449">
              <w:rPr>
                <w:b/>
                <w:bCs/>
                <w:sz w:val="18"/>
                <w:szCs w:val="18"/>
              </w:rPr>
              <w:t>×</w:t>
            </w:r>
          </w:p>
          <w:p w14:paraId="203B1E9A" w14:textId="77777777" w:rsidR="00904F26" w:rsidRPr="009A7449" w:rsidRDefault="00904F26" w:rsidP="00904F26">
            <w:pPr>
              <w:autoSpaceDE w:val="0"/>
              <w:autoSpaceDN w:val="0"/>
              <w:adjustRightInd w:val="0"/>
              <w:rPr>
                <w:b/>
                <w:bCs/>
                <w:i/>
                <w:iCs/>
                <w:sz w:val="18"/>
                <w:szCs w:val="18"/>
              </w:rPr>
            </w:pPr>
            <w:proofErr w:type="spellStart"/>
            <w:r w:rsidRPr="009A7449">
              <w:rPr>
                <w:rFonts w:eastAsiaTheme="minorEastAsia"/>
                <w:b/>
                <w:bCs/>
                <w:i/>
                <w:iCs/>
                <w:sz w:val="18"/>
                <w:szCs w:val="18"/>
              </w:rPr>
              <w:t>TargetedGranteeDisclosure</w:t>
            </w:r>
            <w:proofErr w:type="spellEnd"/>
          </w:p>
        </w:tc>
        <w:tc>
          <w:tcPr>
            <w:tcW w:w="1010" w:type="dxa"/>
            <w:vAlign w:val="center"/>
          </w:tcPr>
          <w:p w14:paraId="1711CC12" w14:textId="20C9A3F9"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-0.014***</w:t>
            </w:r>
          </w:p>
        </w:tc>
        <w:tc>
          <w:tcPr>
            <w:tcW w:w="1010" w:type="dxa"/>
            <w:vAlign w:val="center"/>
          </w:tcPr>
          <w:p w14:paraId="20CE8504" w14:textId="72A43AB5"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-0.006***</w:t>
            </w:r>
          </w:p>
        </w:tc>
        <w:tc>
          <w:tcPr>
            <w:tcW w:w="1010" w:type="dxa"/>
            <w:vAlign w:val="center"/>
          </w:tcPr>
          <w:p w14:paraId="2DD19FF4" w14:textId="216D14E3"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-0.013***</w:t>
            </w:r>
          </w:p>
        </w:tc>
        <w:tc>
          <w:tcPr>
            <w:tcW w:w="1010" w:type="dxa"/>
            <w:vAlign w:val="center"/>
          </w:tcPr>
          <w:p w14:paraId="5DF221A4" w14:textId="70C707ED" w:rsidR="00904F26" w:rsidRPr="009A7449" w:rsidRDefault="00904F26" w:rsidP="00904F26">
            <w:pPr>
              <w:autoSpaceDE w:val="0"/>
              <w:autoSpaceDN w:val="0"/>
              <w:adjustRightInd w:val="0"/>
              <w:jc w:val="center"/>
              <w:rPr>
                <w:sz w:val="18"/>
                <w:szCs w:val="18"/>
              </w:rPr>
            </w:pPr>
            <w:r w:rsidRPr="00753063">
              <w:rPr>
                <w:color w:val="000000"/>
                <w:sz w:val="18"/>
                <w:szCs w:val="18"/>
              </w:rPr>
              <w:t>-0.000</w:t>
            </w:r>
          </w:p>
        </w:tc>
        <w:tc>
          <w:tcPr>
            <w:tcW w:w="1010" w:type="dxa"/>
            <w:vAlign w:val="center"/>
          </w:tcPr>
          <w:p w14:paraId="2D016DCA" w14:textId="1E880988"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-0.013***</w:t>
            </w:r>
          </w:p>
        </w:tc>
        <w:tc>
          <w:tcPr>
            <w:tcW w:w="1010" w:type="dxa"/>
            <w:vAlign w:val="center"/>
          </w:tcPr>
          <w:p w14:paraId="2ADDB6BA" w14:textId="63E278C0"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-0.005***</w:t>
            </w:r>
          </w:p>
        </w:tc>
        <w:tc>
          <w:tcPr>
            <w:tcW w:w="1010" w:type="dxa"/>
            <w:vAlign w:val="center"/>
          </w:tcPr>
          <w:p w14:paraId="16B7B6F8" w14:textId="023F4F7F" w:rsidR="00904F26" w:rsidRPr="009A7449" w:rsidRDefault="00904F26" w:rsidP="00904F26">
            <w:pPr>
              <w:autoSpaceDE w:val="0"/>
              <w:autoSpaceDN w:val="0"/>
              <w:adjustRightInd w:val="0"/>
              <w:jc w:val="center"/>
              <w:rPr>
                <w:b/>
                <w:bCs/>
                <w:sz w:val="18"/>
                <w:szCs w:val="18"/>
              </w:rPr>
            </w:pPr>
            <w:r w:rsidRPr="00753063">
              <w:rPr>
                <w:b/>
                <w:bCs/>
                <w:color w:val="000000"/>
                <w:sz w:val="18"/>
                <w:szCs w:val="18"/>
              </w:rPr>
              <w:t>-0.012***</w:t>
            </w:r>
          </w:p>
        </w:tc>
        <w:tc>
          <w:tcPr>
            <w:tcW w:w="1011" w:type="dxa"/>
            <w:vAlign w:val="center"/>
          </w:tcPr>
          <w:p w14:paraId="20F300D1" w14:textId="51D96446" w:rsidR="00904F26" w:rsidRPr="009A7449" w:rsidRDefault="00904F26" w:rsidP="00904F26">
            <w:pPr>
              <w:autoSpaceDE w:val="0"/>
              <w:autoSpaceDN w:val="0"/>
              <w:adjustRightInd w:val="0"/>
              <w:jc w:val="center"/>
              <w:rPr>
                <w:sz w:val="18"/>
                <w:szCs w:val="18"/>
              </w:rPr>
            </w:pPr>
            <w:r w:rsidRPr="00753063">
              <w:rPr>
                <w:color w:val="000000"/>
                <w:sz w:val="18"/>
                <w:szCs w:val="18"/>
              </w:rPr>
              <w:t>-0.000</w:t>
            </w:r>
          </w:p>
        </w:tc>
      </w:tr>
      <w:tr w:rsidR="00904F26" w:rsidRPr="00000755" w14:paraId="56197DF7" w14:textId="77777777" w:rsidTr="00FE31FF">
        <w:trPr>
          <w:trHeight w:val="408"/>
          <w:jc w:val="center"/>
        </w:trPr>
        <w:tc>
          <w:tcPr>
            <w:tcW w:w="1413" w:type="dxa"/>
            <w:vMerge/>
            <w:vAlign w:val="center"/>
          </w:tcPr>
          <w:p w14:paraId="4B85D0DA" w14:textId="77777777" w:rsidR="00904F26" w:rsidRPr="009A7449" w:rsidRDefault="00904F26" w:rsidP="00904F26">
            <w:pPr>
              <w:autoSpaceDE w:val="0"/>
              <w:autoSpaceDN w:val="0"/>
              <w:adjustRightInd w:val="0"/>
              <w:rPr>
                <w:sz w:val="18"/>
                <w:szCs w:val="18"/>
              </w:rPr>
            </w:pPr>
          </w:p>
        </w:tc>
        <w:tc>
          <w:tcPr>
            <w:tcW w:w="1010" w:type="dxa"/>
            <w:vAlign w:val="center"/>
          </w:tcPr>
          <w:p w14:paraId="67AA23A5" w14:textId="1BE8A08F" w:rsidR="00904F26" w:rsidRPr="009A7449" w:rsidRDefault="00904F26" w:rsidP="00904F26">
            <w:pPr>
              <w:autoSpaceDE w:val="0"/>
              <w:autoSpaceDN w:val="0"/>
              <w:adjustRightInd w:val="0"/>
              <w:jc w:val="center"/>
              <w:rPr>
                <w:sz w:val="18"/>
                <w:szCs w:val="18"/>
              </w:rPr>
            </w:pPr>
            <w:r w:rsidRPr="00753063">
              <w:rPr>
                <w:color w:val="000000"/>
                <w:sz w:val="18"/>
                <w:szCs w:val="18"/>
              </w:rPr>
              <w:t>(-2.97)</w:t>
            </w:r>
          </w:p>
        </w:tc>
        <w:tc>
          <w:tcPr>
            <w:tcW w:w="1010" w:type="dxa"/>
            <w:vAlign w:val="center"/>
          </w:tcPr>
          <w:p w14:paraId="052652BA" w14:textId="4664513C" w:rsidR="00904F26" w:rsidRPr="009A7449" w:rsidRDefault="00904F26" w:rsidP="00904F26">
            <w:pPr>
              <w:autoSpaceDE w:val="0"/>
              <w:autoSpaceDN w:val="0"/>
              <w:adjustRightInd w:val="0"/>
              <w:jc w:val="center"/>
              <w:rPr>
                <w:sz w:val="18"/>
                <w:szCs w:val="18"/>
              </w:rPr>
            </w:pPr>
            <w:r w:rsidRPr="00753063">
              <w:rPr>
                <w:color w:val="000000"/>
                <w:sz w:val="18"/>
                <w:szCs w:val="18"/>
              </w:rPr>
              <w:t>(-3.64)</w:t>
            </w:r>
          </w:p>
        </w:tc>
        <w:tc>
          <w:tcPr>
            <w:tcW w:w="1010" w:type="dxa"/>
            <w:vAlign w:val="center"/>
          </w:tcPr>
          <w:p w14:paraId="2A405E9F" w14:textId="118D48FC" w:rsidR="00904F26" w:rsidRPr="009A7449" w:rsidRDefault="00904F26" w:rsidP="00904F26">
            <w:pPr>
              <w:autoSpaceDE w:val="0"/>
              <w:autoSpaceDN w:val="0"/>
              <w:adjustRightInd w:val="0"/>
              <w:jc w:val="center"/>
              <w:rPr>
                <w:sz w:val="18"/>
                <w:szCs w:val="18"/>
              </w:rPr>
            </w:pPr>
            <w:r w:rsidRPr="00753063">
              <w:rPr>
                <w:color w:val="000000"/>
                <w:sz w:val="18"/>
                <w:szCs w:val="18"/>
              </w:rPr>
              <w:t>(-3.42)</w:t>
            </w:r>
          </w:p>
        </w:tc>
        <w:tc>
          <w:tcPr>
            <w:tcW w:w="1010" w:type="dxa"/>
            <w:vAlign w:val="center"/>
          </w:tcPr>
          <w:p w14:paraId="027AC452" w14:textId="7435AB62" w:rsidR="00904F26" w:rsidRPr="009A7449" w:rsidRDefault="00904F26" w:rsidP="00904F26">
            <w:pPr>
              <w:autoSpaceDE w:val="0"/>
              <w:autoSpaceDN w:val="0"/>
              <w:adjustRightInd w:val="0"/>
              <w:jc w:val="center"/>
              <w:rPr>
                <w:sz w:val="18"/>
                <w:szCs w:val="18"/>
              </w:rPr>
            </w:pPr>
            <w:r w:rsidRPr="00753063">
              <w:rPr>
                <w:color w:val="000000"/>
                <w:sz w:val="18"/>
                <w:szCs w:val="18"/>
              </w:rPr>
              <w:t>(-0.07)</w:t>
            </w:r>
          </w:p>
        </w:tc>
        <w:tc>
          <w:tcPr>
            <w:tcW w:w="1010" w:type="dxa"/>
            <w:vAlign w:val="center"/>
          </w:tcPr>
          <w:p w14:paraId="3ACA2700" w14:textId="49FCC583" w:rsidR="00904F26" w:rsidRPr="009A7449" w:rsidRDefault="00904F26" w:rsidP="00904F26">
            <w:pPr>
              <w:autoSpaceDE w:val="0"/>
              <w:autoSpaceDN w:val="0"/>
              <w:adjustRightInd w:val="0"/>
              <w:jc w:val="center"/>
              <w:rPr>
                <w:sz w:val="18"/>
                <w:szCs w:val="18"/>
              </w:rPr>
            </w:pPr>
            <w:r w:rsidRPr="00753063">
              <w:rPr>
                <w:color w:val="000000"/>
                <w:sz w:val="18"/>
                <w:szCs w:val="18"/>
              </w:rPr>
              <w:t>(-4.37)</w:t>
            </w:r>
          </w:p>
        </w:tc>
        <w:tc>
          <w:tcPr>
            <w:tcW w:w="1010" w:type="dxa"/>
            <w:vAlign w:val="center"/>
          </w:tcPr>
          <w:p w14:paraId="78470118" w14:textId="013216A0" w:rsidR="00904F26" w:rsidRPr="009A7449" w:rsidRDefault="00904F26" w:rsidP="00904F26">
            <w:pPr>
              <w:autoSpaceDE w:val="0"/>
              <w:autoSpaceDN w:val="0"/>
              <w:adjustRightInd w:val="0"/>
              <w:jc w:val="center"/>
              <w:rPr>
                <w:sz w:val="18"/>
                <w:szCs w:val="18"/>
              </w:rPr>
            </w:pPr>
            <w:r w:rsidRPr="00753063">
              <w:rPr>
                <w:color w:val="000000"/>
                <w:sz w:val="18"/>
                <w:szCs w:val="18"/>
              </w:rPr>
              <w:t>(-3.90)</w:t>
            </w:r>
          </w:p>
        </w:tc>
        <w:tc>
          <w:tcPr>
            <w:tcW w:w="1010" w:type="dxa"/>
            <w:vAlign w:val="center"/>
          </w:tcPr>
          <w:p w14:paraId="5701DB3F" w14:textId="799A980B" w:rsidR="00904F26" w:rsidRPr="009A7449" w:rsidRDefault="00904F26" w:rsidP="00904F26">
            <w:pPr>
              <w:autoSpaceDE w:val="0"/>
              <w:autoSpaceDN w:val="0"/>
              <w:adjustRightInd w:val="0"/>
              <w:jc w:val="center"/>
              <w:rPr>
                <w:sz w:val="18"/>
                <w:szCs w:val="18"/>
              </w:rPr>
            </w:pPr>
            <w:r w:rsidRPr="00753063">
              <w:rPr>
                <w:color w:val="000000"/>
                <w:sz w:val="18"/>
                <w:szCs w:val="18"/>
              </w:rPr>
              <w:t>(-4.71)</w:t>
            </w:r>
          </w:p>
        </w:tc>
        <w:tc>
          <w:tcPr>
            <w:tcW w:w="1011" w:type="dxa"/>
            <w:vAlign w:val="center"/>
          </w:tcPr>
          <w:p w14:paraId="7D44DE85" w14:textId="3AC7C65F" w:rsidR="00904F26" w:rsidRPr="009A7449" w:rsidRDefault="00904F26" w:rsidP="00904F26">
            <w:pPr>
              <w:autoSpaceDE w:val="0"/>
              <w:autoSpaceDN w:val="0"/>
              <w:adjustRightInd w:val="0"/>
              <w:jc w:val="center"/>
              <w:rPr>
                <w:sz w:val="18"/>
                <w:szCs w:val="18"/>
              </w:rPr>
            </w:pPr>
            <w:r w:rsidRPr="00753063">
              <w:rPr>
                <w:color w:val="000000"/>
                <w:sz w:val="18"/>
                <w:szCs w:val="18"/>
              </w:rPr>
              <w:t>(-0.40)</w:t>
            </w:r>
          </w:p>
        </w:tc>
      </w:tr>
      <w:tr w:rsidR="00904F26" w:rsidRPr="00000755" w14:paraId="4F80AFC3" w14:textId="77777777" w:rsidTr="00FE31FF">
        <w:trPr>
          <w:trHeight w:val="20"/>
          <w:jc w:val="center"/>
        </w:trPr>
        <w:tc>
          <w:tcPr>
            <w:tcW w:w="1413" w:type="dxa"/>
            <w:vMerge w:val="restart"/>
            <w:vAlign w:val="center"/>
          </w:tcPr>
          <w:p w14:paraId="2B024B11" w14:textId="77777777" w:rsidR="00904F26" w:rsidRPr="009A7449" w:rsidRDefault="00904F26" w:rsidP="00904F26">
            <w:pPr>
              <w:autoSpaceDE w:val="0"/>
              <w:autoSpaceDN w:val="0"/>
              <w:adjustRightInd w:val="0"/>
              <w:rPr>
                <w:sz w:val="18"/>
                <w:szCs w:val="18"/>
              </w:rPr>
            </w:pPr>
            <w:r w:rsidRPr="009A7449">
              <w:rPr>
                <w:sz w:val="18"/>
                <w:szCs w:val="18"/>
              </w:rPr>
              <w:t>L.DV</w:t>
            </w:r>
          </w:p>
        </w:tc>
        <w:tc>
          <w:tcPr>
            <w:tcW w:w="1010" w:type="dxa"/>
            <w:vAlign w:val="center"/>
          </w:tcPr>
          <w:p w14:paraId="120698F4" w14:textId="1D1210F1" w:rsidR="00904F26" w:rsidRPr="009A7449" w:rsidRDefault="00904F26" w:rsidP="00904F26">
            <w:pPr>
              <w:autoSpaceDE w:val="0"/>
              <w:autoSpaceDN w:val="0"/>
              <w:adjustRightInd w:val="0"/>
              <w:jc w:val="center"/>
              <w:rPr>
                <w:sz w:val="18"/>
                <w:szCs w:val="18"/>
              </w:rPr>
            </w:pPr>
            <w:r w:rsidRPr="00753063">
              <w:rPr>
                <w:color w:val="000000"/>
                <w:sz w:val="18"/>
                <w:szCs w:val="18"/>
              </w:rPr>
              <w:t>0.471***</w:t>
            </w:r>
          </w:p>
        </w:tc>
        <w:tc>
          <w:tcPr>
            <w:tcW w:w="1010" w:type="dxa"/>
            <w:vAlign w:val="center"/>
          </w:tcPr>
          <w:p w14:paraId="222690F3" w14:textId="5920ACA4" w:rsidR="00904F26" w:rsidRPr="009A7449" w:rsidRDefault="00904F26" w:rsidP="00904F26">
            <w:pPr>
              <w:autoSpaceDE w:val="0"/>
              <w:autoSpaceDN w:val="0"/>
              <w:adjustRightInd w:val="0"/>
              <w:jc w:val="center"/>
              <w:rPr>
                <w:sz w:val="18"/>
                <w:szCs w:val="18"/>
              </w:rPr>
            </w:pPr>
            <w:r w:rsidRPr="00753063">
              <w:rPr>
                <w:color w:val="000000"/>
                <w:sz w:val="18"/>
                <w:szCs w:val="18"/>
              </w:rPr>
              <w:t>0.359***</w:t>
            </w:r>
          </w:p>
        </w:tc>
        <w:tc>
          <w:tcPr>
            <w:tcW w:w="1010" w:type="dxa"/>
            <w:vAlign w:val="center"/>
          </w:tcPr>
          <w:p w14:paraId="3C93789E" w14:textId="558BE72B" w:rsidR="00904F26" w:rsidRPr="009A7449" w:rsidRDefault="00904F26" w:rsidP="00904F26">
            <w:pPr>
              <w:autoSpaceDE w:val="0"/>
              <w:autoSpaceDN w:val="0"/>
              <w:adjustRightInd w:val="0"/>
              <w:jc w:val="center"/>
              <w:rPr>
                <w:sz w:val="18"/>
                <w:szCs w:val="18"/>
              </w:rPr>
            </w:pPr>
            <w:r w:rsidRPr="00753063">
              <w:rPr>
                <w:color w:val="000000"/>
                <w:sz w:val="18"/>
                <w:szCs w:val="18"/>
              </w:rPr>
              <w:t>0.455***</w:t>
            </w:r>
          </w:p>
        </w:tc>
        <w:tc>
          <w:tcPr>
            <w:tcW w:w="1010" w:type="dxa"/>
            <w:vAlign w:val="center"/>
          </w:tcPr>
          <w:p w14:paraId="00872409" w14:textId="7330436B" w:rsidR="00904F26" w:rsidRPr="009A7449" w:rsidRDefault="00904F26" w:rsidP="00904F26">
            <w:pPr>
              <w:autoSpaceDE w:val="0"/>
              <w:autoSpaceDN w:val="0"/>
              <w:adjustRightInd w:val="0"/>
              <w:jc w:val="center"/>
              <w:rPr>
                <w:sz w:val="18"/>
                <w:szCs w:val="18"/>
              </w:rPr>
            </w:pPr>
            <w:r w:rsidRPr="00753063">
              <w:rPr>
                <w:color w:val="000000"/>
                <w:sz w:val="18"/>
                <w:szCs w:val="18"/>
              </w:rPr>
              <w:t>0.177***</w:t>
            </w:r>
          </w:p>
        </w:tc>
        <w:tc>
          <w:tcPr>
            <w:tcW w:w="1010" w:type="dxa"/>
            <w:vAlign w:val="center"/>
          </w:tcPr>
          <w:p w14:paraId="5B7E308E" w14:textId="1D97682B" w:rsidR="00904F26" w:rsidRPr="009A7449" w:rsidRDefault="00904F26" w:rsidP="00904F26">
            <w:pPr>
              <w:autoSpaceDE w:val="0"/>
              <w:autoSpaceDN w:val="0"/>
              <w:adjustRightInd w:val="0"/>
              <w:jc w:val="center"/>
              <w:rPr>
                <w:sz w:val="18"/>
                <w:szCs w:val="18"/>
              </w:rPr>
            </w:pPr>
            <w:r w:rsidRPr="00753063">
              <w:rPr>
                <w:color w:val="000000"/>
                <w:sz w:val="18"/>
                <w:szCs w:val="18"/>
              </w:rPr>
              <w:t>0.470***</w:t>
            </w:r>
          </w:p>
        </w:tc>
        <w:tc>
          <w:tcPr>
            <w:tcW w:w="1010" w:type="dxa"/>
            <w:vAlign w:val="center"/>
          </w:tcPr>
          <w:p w14:paraId="131995C6" w14:textId="5483FCAE" w:rsidR="00904F26" w:rsidRPr="009A7449" w:rsidRDefault="00904F26" w:rsidP="00904F26">
            <w:pPr>
              <w:autoSpaceDE w:val="0"/>
              <w:autoSpaceDN w:val="0"/>
              <w:adjustRightInd w:val="0"/>
              <w:jc w:val="center"/>
              <w:rPr>
                <w:sz w:val="18"/>
                <w:szCs w:val="18"/>
              </w:rPr>
            </w:pPr>
            <w:r w:rsidRPr="00753063">
              <w:rPr>
                <w:color w:val="000000"/>
                <w:sz w:val="18"/>
                <w:szCs w:val="18"/>
              </w:rPr>
              <w:t>0.359***</w:t>
            </w:r>
          </w:p>
        </w:tc>
        <w:tc>
          <w:tcPr>
            <w:tcW w:w="1010" w:type="dxa"/>
            <w:vAlign w:val="center"/>
          </w:tcPr>
          <w:p w14:paraId="5793983B" w14:textId="66818EDA" w:rsidR="00904F26" w:rsidRPr="009A7449" w:rsidRDefault="00904F26" w:rsidP="00904F26">
            <w:pPr>
              <w:autoSpaceDE w:val="0"/>
              <w:autoSpaceDN w:val="0"/>
              <w:adjustRightInd w:val="0"/>
              <w:jc w:val="center"/>
              <w:rPr>
                <w:sz w:val="18"/>
                <w:szCs w:val="18"/>
              </w:rPr>
            </w:pPr>
            <w:r w:rsidRPr="00753063">
              <w:rPr>
                <w:color w:val="000000"/>
                <w:sz w:val="18"/>
                <w:szCs w:val="18"/>
              </w:rPr>
              <w:t>0.454***</w:t>
            </w:r>
          </w:p>
        </w:tc>
        <w:tc>
          <w:tcPr>
            <w:tcW w:w="1011" w:type="dxa"/>
            <w:vAlign w:val="center"/>
          </w:tcPr>
          <w:p w14:paraId="5443FE54" w14:textId="135233C4" w:rsidR="00904F26" w:rsidRPr="009A7449" w:rsidRDefault="00904F26" w:rsidP="00904F26">
            <w:pPr>
              <w:autoSpaceDE w:val="0"/>
              <w:autoSpaceDN w:val="0"/>
              <w:adjustRightInd w:val="0"/>
              <w:jc w:val="center"/>
              <w:rPr>
                <w:sz w:val="18"/>
                <w:szCs w:val="18"/>
              </w:rPr>
            </w:pPr>
            <w:r w:rsidRPr="00753063">
              <w:rPr>
                <w:color w:val="000000"/>
                <w:sz w:val="18"/>
                <w:szCs w:val="18"/>
              </w:rPr>
              <w:t>0.177***</w:t>
            </w:r>
          </w:p>
        </w:tc>
      </w:tr>
      <w:tr w:rsidR="00904F26" w:rsidRPr="00000755" w14:paraId="7EE7DE9E" w14:textId="77777777" w:rsidTr="00FE31FF">
        <w:trPr>
          <w:trHeight w:val="20"/>
          <w:jc w:val="center"/>
        </w:trPr>
        <w:tc>
          <w:tcPr>
            <w:tcW w:w="1413" w:type="dxa"/>
            <w:vMerge/>
            <w:vAlign w:val="center"/>
          </w:tcPr>
          <w:p w14:paraId="16E39E1D" w14:textId="77777777" w:rsidR="00904F26" w:rsidRPr="009A7449" w:rsidRDefault="00904F26" w:rsidP="00904F26">
            <w:pPr>
              <w:autoSpaceDE w:val="0"/>
              <w:autoSpaceDN w:val="0"/>
              <w:adjustRightInd w:val="0"/>
              <w:rPr>
                <w:sz w:val="18"/>
                <w:szCs w:val="18"/>
              </w:rPr>
            </w:pPr>
          </w:p>
        </w:tc>
        <w:tc>
          <w:tcPr>
            <w:tcW w:w="1010" w:type="dxa"/>
            <w:vAlign w:val="center"/>
          </w:tcPr>
          <w:p w14:paraId="353582F2" w14:textId="53988F43" w:rsidR="00904F26" w:rsidRPr="009A7449" w:rsidRDefault="00904F26" w:rsidP="00904F26">
            <w:pPr>
              <w:autoSpaceDE w:val="0"/>
              <w:autoSpaceDN w:val="0"/>
              <w:adjustRightInd w:val="0"/>
              <w:jc w:val="center"/>
              <w:rPr>
                <w:sz w:val="18"/>
                <w:szCs w:val="18"/>
              </w:rPr>
            </w:pPr>
            <w:r w:rsidRPr="00753063">
              <w:rPr>
                <w:color w:val="000000"/>
                <w:sz w:val="18"/>
                <w:szCs w:val="18"/>
              </w:rPr>
              <w:t>(51.54)</w:t>
            </w:r>
          </w:p>
        </w:tc>
        <w:tc>
          <w:tcPr>
            <w:tcW w:w="1010" w:type="dxa"/>
            <w:vAlign w:val="center"/>
          </w:tcPr>
          <w:p w14:paraId="60ED5188" w14:textId="1EBCEBDD" w:rsidR="00904F26" w:rsidRPr="009A7449" w:rsidRDefault="00904F26" w:rsidP="00904F26">
            <w:pPr>
              <w:autoSpaceDE w:val="0"/>
              <w:autoSpaceDN w:val="0"/>
              <w:adjustRightInd w:val="0"/>
              <w:jc w:val="center"/>
              <w:rPr>
                <w:sz w:val="18"/>
                <w:szCs w:val="18"/>
              </w:rPr>
            </w:pPr>
            <w:r w:rsidRPr="00753063">
              <w:rPr>
                <w:color w:val="000000"/>
                <w:sz w:val="18"/>
                <w:szCs w:val="18"/>
              </w:rPr>
              <w:t>(19.32)</w:t>
            </w:r>
          </w:p>
        </w:tc>
        <w:tc>
          <w:tcPr>
            <w:tcW w:w="1010" w:type="dxa"/>
            <w:vAlign w:val="center"/>
          </w:tcPr>
          <w:p w14:paraId="0B5DC386" w14:textId="50B12DB0" w:rsidR="00904F26" w:rsidRPr="009A7449" w:rsidRDefault="00904F26" w:rsidP="00904F26">
            <w:pPr>
              <w:autoSpaceDE w:val="0"/>
              <w:autoSpaceDN w:val="0"/>
              <w:adjustRightInd w:val="0"/>
              <w:jc w:val="center"/>
              <w:rPr>
                <w:sz w:val="18"/>
                <w:szCs w:val="18"/>
              </w:rPr>
            </w:pPr>
            <w:r w:rsidRPr="00753063">
              <w:rPr>
                <w:color w:val="000000"/>
                <w:sz w:val="18"/>
                <w:szCs w:val="18"/>
              </w:rPr>
              <w:t>(37.97)</w:t>
            </w:r>
          </w:p>
        </w:tc>
        <w:tc>
          <w:tcPr>
            <w:tcW w:w="1010" w:type="dxa"/>
            <w:vAlign w:val="center"/>
          </w:tcPr>
          <w:p w14:paraId="27229B7C" w14:textId="38329FD1" w:rsidR="00904F26" w:rsidRPr="009A7449" w:rsidRDefault="00904F26" w:rsidP="00904F26">
            <w:pPr>
              <w:autoSpaceDE w:val="0"/>
              <w:autoSpaceDN w:val="0"/>
              <w:adjustRightInd w:val="0"/>
              <w:jc w:val="center"/>
              <w:rPr>
                <w:sz w:val="18"/>
                <w:szCs w:val="18"/>
              </w:rPr>
            </w:pPr>
            <w:r w:rsidRPr="00753063">
              <w:rPr>
                <w:color w:val="000000"/>
                <w:sz w:val="18"/>
                <w:szCs w:val="18"/>
              </w:rPr>
              <w:t>(9.58)</w:t>
            </w:r>
          </w:p>
        </w:tc>
        <w:tc>
          <w:tcPr>
            <w:tcW w:w="1010" w:type="dxa"/>
            <w:vAlign w:val="center"/>
          </w:tcPr>
          <w:p w14:paraId="75B3B989" w14:textId="0929D777" w:rsidR="00904F26" w:rsidRPr="009A7449" w:rsidRDefault="00904F26" w:rsidP="00904F26">
            <w:pPr>
              <w:autoSpaceDE w:val="0"/>
              <w:autoSpaceDN w:val="0"/>
              <w:adjustRightInd w:val="0"/>
              <w:jc w:val="center"/>
              <w:rPr>
                <w:sz w:val="18"/>
                <w:szCs w:val="18"/>
              </w:rPr>
            </w:pPr>
            <w:r w:rsidRPr="00753063">
              <w:rPr>
                <w:color w:val="000000"/>
                <w:sz w:val="18"/>
                <w:szCs w:val="18"/>
              </w:rPr>
              <w:t>(51.51)</w:t>
            </w:r>
          </w:p>
        </w:tc>
        <w:tc>
          <w:tcPr>
            <w:tcW w:w="1010" w:type="dxa"/>
            <w:vAlign w:val="center"/>
          </w:tcPr>
          <w:p w14:paraId="0AE1C6A4" w14:textId="253BAF19" w:rsidR="00904F26" w:rsidRPr="009A7449" w:rsidRDefault="00904F26" w:rsidP="00904F26">
            <w:pPr>
              <w:autoSpaceDE w:val="0"/>
              <w:autoSpaceDN w:val="0"/>
              <w:adjustRightInd w:val="0"/>
              <w:jc w:val="center"/>
              <w:rPr>
                <w:sz w:val="18"/>
                <w:szCs w:val="18"/>
              </w:rPr>
            </w:pPr>
            <w:r w:rsidRPr="00753063">
              <w:rPr>
                <w:color w:val="000000"/>
                <w:sz w:val="18"/>
                <w:szCs w:val="18"/>
              </w:rPr>
              <w:t>(19.32)</w:t>
            </w:r>
          </w:p>
        </w:tc>
        <w:tc>
          <w:tcPr>
            <w:tcW w:w="1010" w:type="dxa"/>
            <w:vAlign w:val="center"/>
          </w:tcPr>
          <w:p w14:paraId="128E3D73" w14:textId="7DB914C4" w:rsidR="00904F26" w:rsidRPr="009A7449" w:rsidRDefault="00904F26" w:rsidP="00904F26">
            <w:pPr>
              <w:autoSpaceDE w:val="0"/>
              <w:autoSpaceDN w:val="0"/>
              <w:adjustRightInd w:val="0"/>
              <w:jc w:val="center"/>
              <w:rPr>
                <w:sz w:val="18"/>
                <w:szCs w:val="18"/>
              </w:rPr>
            </w:pPr>
            <w:r w:rsidRPr="00753063">
              <w:rPr>
                <w:color w:val="000000"/>
                <w:sz w:val="18"/>
                <w:szCs w:val="18"/>
              </w:rPr>
              <w:t>(37.94)</w:t>
            </w:r>
          </w:p>
        </w:tc>
        <w:tc>
          <w:tcPr>
            <w:tcW w:w="1011" w:type="dxa"/>
            <w:vAlign w:val="center"/>
          </w:tcPr>
          <w:p w14:paraId="75D81D45" w14:textId="405E965E" w:rsidR="00904F26" w:rsidRPr="009A7449" w:rsidRDefault="00904F26" w:rsidP="00904F26">
            <w:pPr>
              <w:autoSpaceDE w:val="0"/>
              <w:autoSpaceDN w:val="0"/>
              <w:adjustRightInd w:val="0"/>
              <w:jc w:val="center"/>
              <w:rPr>
                <w:sz w:val="18"/>
                <w:szCs w:val="18"/>
              </w:rPr>
            </w:pPr>
            <w:r w:rsidRPr="00753063">
              <w:rPr>
                <w:color w:val="000000"/>
                <w:sz w:val="18"/>
                <w:szCs w:val="18"/>
              </w:rPr>
              <w:t>(9.58)</w:t>
            </w:r>
          </w:p>
        </w:tc>
      </w:tr>
      <w:tr w:rsidR="00904F26" w:rsidRPr="00000755" w14:paraId="5D66D246" w14:textId="77777777" w:rsidTr="00FE31FF">
        <w:trPr>
          <w:trHeight w:val="20"/>
          <w:jc w:val="center"/>
        </w:trPr>
        <w:tc>
          <w:tcPr>
            <w:tcW w:w="1413" w:type="dxa"/>
            <w:vMerge w:val="restart"/>
            <w:vAlign w:val="center"/>
          </w:tcPr>
          <w:p w14:paraId="20544BA9" w14:textId="77777777" w:rsidR="00904F26" w:rsidRPr="009A7449" w:rsidRDefault="00904F26" w:rsidP="00904F26">
            <w:pPr>
              <w:autoSpaceDE w:val="0"/>
              <w:autoSpaceDN w:val="0"/>
              <w:adjustRightInd w:val="0"/>
              <w:rPr>
                <w:sz w:val="18"/>
                <w:szCs w:val="18"/>
              </w:rPr>
            </w:pPr>
            <w:r w:rsidRPr="009A7449">
              <w:rPr>
                <w:rFonts w:eastAsia="SimSun"/>
                <w:sz w:val="18"/>
                <w:szCs w:val="18"/>
              </w:rPr>
              <w:t>ln(</w:t>
            </w:r>
            <w:proofErr w:type="spellStart"/>
            <w:r w:rsidRPr="009A7449">
              <w:rPr>
                <w:rFonts w:eastAsia="SimSun"/>
                <w:i/>
                <w:iCs/>
                <w:sz w:val="18"/>
                <w:szCs w:val="18"/>
              </w:rPr>
              <w:t>BitcoinVolume</w:t>
            </w:r>
            <w:proofErr w:type="spellEnd"/>
            <w:r w:rsidRPr="009A7449">
              <w:rPr>
                <w:rFonts w:eastAsia="SimSun"/>
                <w:sz w:val="18"/>
                <w:szCs w:val="18"/>
              </w:rPr>
              <w:t>)</w:t>
            </w:r>
          </w:p>
        </w:tc>
        <w:tc>
          <w:tcPr>
            <w:tcW w:w="1010" w:type="dxa"/>
            <w:vAlign w:val="center"/>
          </w:tcPr>
          <w:p w14:paraId="5CE75A66" w14:textId="07BB7509" w:rsidR="00904F26" w:rsidRPr="009A7449" w:rsidRDefault="00904F26" w:rsidP="00904F26">
            <w:pPr>
              <w:autoSpaceDE w:val="0"/>
              <w:autoSpaceDN w:val="0"/>
              <w:adjustRightInd w:val="0"/>
              <w:jc w:val="center"/>
              <w:rPr>
                <w:sz w:val="18"/>
                <w:szCs w:val="18"/>
              </w:rPr>
            </w:pPr>
            <w:r w:rsidRPr="00753063">
              <w:rPr>
                <w:color w:val="000000"/>
                <w:sz w:val="18"/>
                <w:szCs w:val="18"/>
              </w:rPr>
              <w:t>0.152**</w:t>
            </w:r>
          </w:p>
        </w:tc>
        <w:tc>
          <w:tcPr>
            <w:tcW w:w="1010" w:type="dxa"/>
            <w:vAlign w:val="center"/>
          </w:tcPr>
          <w:p w14:paraId="3283EA40" w14:textId="3D85886D" w:rsidR="00904F26" w:rsidRPr="009A7449" w:rsidRDefault="00904F26" w:rsidP="00904F26">
            <w:pPr>
              <w:autoSpaceDE w:val="0"/>
              <w:autoSpaceDN w:val="0"/>
              <w:adjustRightInd w:val="0"/>
              <w:jc w:val="center"/>
              <w:rPr>
                <w:sz w:val="18"/>
                <w:szCs w:val="18"/>
              </w:rPr>
            </w:pPr>
            <w:r w:rsidRPr="00753063">
              <w:rPr>
                <w:color w:val="000000"/>
                <w:sz w:val="18"/>
                <w:szCs w:val="18"/>
              </w:rPr>
              <w:t>0.061***</w:t>
            </w:r>
          </w:p>
        </w:tc>
        <w:tc>
          <w:tcPr>
            <w:tcW w:w="1010" w:type="dxa"/>
            <w:vAlign w:val="center"/>
          </w:tcPr>
          <w:p w14:paraId="09BE6202" w14:textId="46CF933E" w:rsidR="00904F26" w:rsidRPr="009A7449" w:rsidRDefault="00904F26" w:rsidP="00904F26">
            <w:pPr>
              <w:autoSpaceDE w:val="0"/>
              <w:autoSpaceDN w:val="0"/>
              <w:adjustRightInd w:val="0"/>
              <w:jc w:val="center"/>
              <w:rPr>
                <w:sz w:val="18"/>
                <w:szCs w:val="18"/>
              </w:rPr>
            </w:pPr>
            <w:r w:rsidRPr="00753063">
              <w:rPr>
                <w:color w:val="000000"/>
                <w:sz w:val="18"/>
                <w:szCs w:val="18"/>
              </w:rPr>
              <w:t>0.071</w:t>
            </w:r>
          </w:p>
        </w:tc>
        <w:tc>
          <w:tcPr>
            <w:tcW w:w="1010" w:type="dxa"/>
            <w:vAlign w:val="center"/>
          </w:tcPr>
          <w:p w14:paraId="67C2A883" w14:textId="24507C9B" w:rsidR="00904F26" w:rsidRPr="009A7449" w:rsidRDefault="00904F26" w:rsidP="00904F26">
            <w:pPr>
              <w:autoSpaceDE w:val="0"/>
              <w:autoSpaceDN w:val="0"/>
              <w:adjustRightInd w:val="0"/>
              <w:jc w:val="center"/>
              <w:rPr>
                <w:sz w:val="18"/>
                <w:szCs w:val="18"/>
              </w:rPr>
            </w:pPr>
            <w:r w:rsidRPr="00753063">
              <w:rPr>
                <w:color w:val="000000"/>
                <w:sz w:val="18"/>
                <w:szCs w:val="18"/>
              </w:rPr>
              <w:t>-0.003</w:t>
            </w:r>
          </w:p>
        </w:tc>
        <w:tc>
          <w:tcPr>
            <w:tcW w:w="1010" w:type="dxa"/>
            <w:vAlign w:val="center"/>
          </w:tcPr>
          <w:p w14:paraId="31C795DD" w14:textId="3EC8F9EF" w:rsidR="00904F26" w:rsidRPr="009A7449" w:rsidRDefault="00904F26" w:rsidP="00904F26">
            <w:pPr>
              <w:autoSpaceDE w:val="0"/>
              <w:autoSpaceDN w:val="0"/>
              <w:adjustRightInd w:val="0"/>
              <w:jc w:val="center"/>
              <w:rPr>
                <w:sz w:val="18"/>
                <w:szCs w:val="18"/>
              </w:rPr>
            </w:pPr>
            <w:r w:rsidRPr="00753063">
              <w:rPr>
                <w:color w:val="000000"/>
                <w:sz w:val="18"/>
                <w:szCs w:val="18"/>
              </w:rPr>
              <w:t>0.012***</w:t>
            </w:r>
          </w:p>
        </w:tc>
        <w:tc>
          <w:tcPr>
            <w:tcW w:w="1010" w:type="dxa"/>
            <w:vAlign w:val="center"/>
          </w:tcPr>
          <w:p w14:paraId="50CD04D1" w14:textId="3F29256F" w:rsidR="00904F26" w:rsidRPr="009A7449" w:rsidRDefault="00904F26" w:rsidP="00904F26">
            <w:pPr>
              <w:autoSpaceDE w:val="0"/>
              <w:autoSpaceDN w:val="0"/>
              <w:adjustRightInd w:val="0"/>
              <w:jc w:val="center"/>
              <w:rPr>
                <w:sz w:val="18"/>
                <w:szCs w:val="18"/>
              </w:rPr>
            </w:pPr>
            <w:r w:rsidRPr="00753063">
              <w:rPr>
                <w:color w:val="000000"/>
                <w:sz w:val="18"/>
                <w:szCs w:val="18"/>
              </w:rPr>
              <w:t>0.003***</w:t>
            </w:r>
          </w:p>
        </w:tc>
        <w:tc>
          <w:tcPr>
            <w:tcW w:w="1010" w:type="dxa"/>
            <w:vAlign w:val="center"/>
          </w:tcPr>
          <w:p w14:paraId="643EB558" w14:textId="288DE479" w:rsidR="00904F26" w:rsidRPr="009A7449" w:rsidRDefault="00904F26" w:rsidP="00904F26">
            <w:pPr>
              <w:autoSpaceDE w:val="0"/>
              <w:autoSpaceDN w:val="0"/>
              <w:adjustRightInd w:val="0"/>
              <w:jc w:val="center"/>
              <w:rPr>
                <w:sz w:val="18"/>
                <w:szCs w:val="18"/>
              </w:rPr>
            </w:pPr>
            <w:r w:rsidRPr="00753063">
              <w:rPr>
                <w:color w:val="000000"/>
                <w:sz w:val="18"/>
                <w:szCs w:val="18"/>
              </w:rPr>
              <w:t>0.007***</w:t>
            </w:r>
          </w:p>
        </w:tc>
        <w:tc>
          <w:tcPr>
            <w:tcW w:w="1011" w:type="dxa"/>
            <w:vAlign w:val="center"/>
          </w:tcPr>
          <w:p w14:paraId="54BFCEA1" w14:textId="6682C4EE" w:rsidR="00904F26" w:rsidRPr="009A7449" w:rsidRDefault="00904F26" w:rsidP="00904F26">
            <w:pPr>
              <w:autoSpaceDE w:val="0"/>
              <w:autoSpaceDN w:val="0"/>
              <w:adjustRightInd w:val="0"/>
              <w:jc w:val="center"/>
              <w:rPr>
                <w:sz w:val="18"/>
                <w:szCs w:val="18"/>
              </w:rPr>
            </w:pPr>
            <w:r w:rsidRPr="00753063">
              <w:rPr>
                <w:color w:val="000000"/>
                <w:sz w:val="18"/>
                <w:szCs w:val="18"/>
              </w:rPr>
              <w:t>0.002***</w:t>
            </w:r>
          </w:p>
        </w:tc>
      </w:tr>
      <w:tr w:rsidR="00904F26" w:rsidRPr="00000755" w14:paraId="4BAC9DE0" w14:textId="77777777" w:rsidTr="00FE31FF">
        <w:trPr>
          <w:trHeight w:val="20"/>
          <w:jc w:val="center"/>
        </w:trPr>
        <w:tc>
          <w:tcPr>
            <w:tcW w:w="1413" w:type="dxa"/>
            <w:vMerge/>
            <w:vAlign w:val="center"/>
          </w:tcPr>
          <w:p w14:paraId="4C9DB4D3" w14:textId="77777777" w:rsidR="00904F26" w:rsidRPr="009A7449" w:rsidRDefault="00904F26" w:rsidP="00904F26">
            <w:pPr>
              <w:autoSpaceDE w:val="0"/>
              <w:autoSpaceDN w:val="0"/>
              <w:adjustRightInd w:val="0"/>
              <w:rPr>
                <w:sz w:val="18"/>
                <w:szCs w:val="18"/>
                <w:highlight w:val="yellow"/>
              </w:rPr>
            </w:pPr>
          </w:p>
        </w:tc>
        <w:tc>
          <w:tcPr>
            <w:tcW w:w="1010" w:type="dxa"/>
            <w:vAlign w:val="center"/>
          </w:tcPr>
          <w:p w14:paraId="592EE3FC" w14:textId="41C9C989" w:rsidR="00904F26" w:rsidRPr="009A7449" w:rsidRDefault="00904F26" w:rsidP="00904F26">
            <w:pPr>
              <w:autoSpaceDE w:val="0"/>
              <w:autoSpaceDN w:val="0"/>
              <w:adjustRightInd w:val="0"/>
              <w:jc w:val="center"/>
              <w:rPr>
                <w:sz w:val="18"/>
                <w:szCs w:val="18"/>
              </w:rPr>
            </w:pPr>
            <w:r w:rsidRPr="00753063">
              <w:rPr>
                <w:color w:val="000000"/>
                <w:sz w:val="18"/>
                <w:szCs w:val="18"/>
              </w:rPr>
              <w:t>(2.49)</w:t>
            </w:r>
          </w:p>
        </w:tc>
        <w:tc>
          <w:tcPr>
            <w:tcW w:w="1010" w:type="dxa"/>
            <w:vAlign w:val="center"/>
          </w:tcPr>
          <w:p w14:paraId="76ED1282" w14:textId="754555E6" w:rsidR="00904F26" w:rsidRPr="009A7449" w:rsidRDefault="00904F26" w:rsidP="00904F26">
            <w:pPr>
              <w:autoSpaceDE w:val="0"/>
              <w:autoSpaceDN w:val="0"/>
              <w:adjustRightInd w:val="0"/>
              <w:jc w:val="center"/>
              <w:rPr>
                <w:sz w:val="18"/>
                <w:szCs w:val="18"/>
              </w:rPr>
            </w:pPr>
            <w:r w:rsidRPr="00753063">
              <w:rPr>
                <w:color w:val="000000"/>
                <w:sz w:val="18"/>
                <w:szCs w:val="18"/>
              </w:rPr>
              <w:t>(2.58)</w:t>
            </w:r>
          </w:p>
        </w:tc>
        <w:tc>
          <w:tcPr>
            <w:tcW w:w="1010" w:type="dxa"/>
            <w:vAlign w:val="center"/>
          </w:tcPr>
          <w:p w14:paraId="7FEC0EDE" w14:textId="7FFD3D2E" w:rsidR="00904F26" w:rsidRPr="009A7449" w:rsidRDefault="00904F26" w:rsidP="00904F26">
            <w:pPr>
              <w:autoSpaceDE w:val="0"/>
              <w:autoSpaceDN w:val="0"/>
              <w:adjustRightInd w:val="0"/>
              <w:jc w:val="center"/>
              <w:rPr>
                <w:sz w:val="18"/>
                <w:szCs w:val="18"/>
              </w:rPr>
            </w:pPr>
            <w:r w:rsidRPr="00753063">
              <w:rPr>
                <w:color w:val="000000"/>
                <w:sz w:val="18"/>
                <w:szCs w:val="18"/>
              </w:rPr>
              <w:t>(1.42)</w:t>
            </w:r>
          </w:p>
        </w:tc>
        <w:tc>
          <w:tcPr>
            <w:tcW w:w="1010" w:type="dxa"/>
            <w:vAlign w:val="center"/>
          </w:tcPr>
          <w:p w14:paraId="1E034E6A" w14:textId="31210BD1" w:rsidR="00904F26" w:rsidRPr="009A7449" w:rsidRDefault="00904F26" w:rsidP="00904F26">
            <w:pPr>
              <w:autoSpaceDE w:val="0"/>
              <w:autoSpaceDN w:val="0"/>
              <w:adjustRightInd w:val="0"/>
              <w:jc w:val="center"/>
              <w:rPr>
                <w:sz w:val="18"/>
                <w:szCs w:val="18"/>
              </w:rPr>
            </w:pPr>
            <w:r w:rsidRPr="00753063">
              <w:rPr>
                <w:color w:val="000000"/>
                <w:sz w:val="18"/>
                <w:szCs w:val="18"/>
              </w:rPr>
              <w:t>(-0.15)</w:t>
            </w:r>
          </w:p>
        </w:tc>
        <w:tc>
          <w:tcPr>
            <w:tcW w:w="1010" w:type="dxa"/>
            <w:vAlign w:val="center"/>
          </w:tcPr>
          <w:p w14:paraId="7FE40468" w14:textId="5BCF1F60" w:rsidR="00904F26" w:rsidRPr="009A7449" w:rsidRDefault="00904F26" w:rsidP="00904F26">
            <w:pPr>
              <w:autoSpaceDE w:val="0"/>
              <w:autoSpaceDN w:val="0"/>
              <w:adjustRightInd w:val="0"/>
              <w:jc w:val="center"/>
              <w:rPr>
                <w:sz w:val="18"/>
                <w:szCs w:val="18"/>
              </w:rPr>
            </w:pPr>
            <w:r w:rsidRPr="00753063">
              <w:rPr>
                <w:color w:val="000000"/>
                <w:sz w:val="18"/>
                <w:szCs w:val="18"/>
              </w:rPr>
              <w:t>(7.22)</w:t>
            </w:r>
          </w:p>
        </w:tc>
        <w:tc>
          <w:tcPr>
            <w:tcW w:w="1010" w:type="dxa"/>
            <w:vAlign w:val="center"/>
          </w:tcPr>
          <w:p w14:paraId="698A0A0E" w14:textId="33F38689" w:rsidR="00904F26" w:rsidRPr="009A7449" w:rsidRDefault="00904F26" w:rsidP="00904F26">
            <w:pPr>
              <w:autoSpaceDE w:val="0"/>
              <w:autoSpaceDN w:val="0"/>
              <w:adjustRightInd w:val="0"/>
              <w:jc w:val="center"/>
              <w:rPr>
                <w:sz w:val="18"/>
                <w:szCs w:val="18"/>
              </w:rPr>
            </w:pPr>
            <w:r w:rsidRPr="00753063">
              <w:rPr>
                <w:color w:val="000000"/>
                <w:sz w:val="18"/>
                <w:szCs w:val="18"/>
              </w:rPr>
              <w:t>(4.60)</w:t>
            </w:r>
          </w:p>
        </w:tc>
        <w:tc>
          <w:tcPr>
            <w:tcW w:w="1010" w:type="dxa"/>
            <w:vAlign w:val="center"/>
          </w:tcPr>
          <w:p w14:paraId="6FB0BA16" w14:textId="207CF563" w:rsidR="00904F26" w:rsidRPr="009A7449" w:rsidRDefault="00904F26" w:rsidP="00904F26">
            <w:pPr>
              <w:autoSpaceDE w:val="0"/>
              <w:autoSpaceDN w:val="0"/>
              <w:adjustRightInd w:val="0"/>
              <w:jc w:val="center"/>
              <w:rPr>
                <w:sz w:val="18"/>
                <w:szCs w:val="18"/>
              </w:rPr>
            </w:pPr>
            <w:r w:rsidRPr="00753063">
              <w:rPr>
                <w:color w:val="000000"/>
                <w:sz w:val="18"/>
                <w:szCs w:val="18"/>
              </w:rPr>
              <w:t>(5.10)</w:t>
            </w:r>
          </w:p>
        </w:tc>
        <w:tc>
          <w:tcPr>
            <w:tcW w:w="1011" w:type="dxa"/>
            <w:vAlign w:val="center"/>
          </w:tcPr>
          <w:p w14:paraId="69DFD99F" w14:textId="74DE929B" w:rsidR="00904F26" w:rsidRPr="009A7449" w:rsidRDefault="00904F26" w:rsidP="00904F26">
            <w:pPr>
              <w:autoSpaceDE w:val="0"/>
              <w:autoSpaceDN w:val="0"/>
              <w:adjustRightInd w:val="0"/>
              <w:jc w:val="center"/>
              <w:rPr>
                <w:sz w:val="18"/>
                <w:szCs w:val="18"/>
              </w:rPr>
            </w:pPr>
            <w:r w:rsidRPr="00753063">
              <w:rPr>
                <w:color w:val="000000"/>
                <w:sz w:val="18"/>
                <w:szCs w:val="18"/>
              </w:rPr>
              <w:t>(4.15)</w:t>
            </w:r>
          </w:p>
        </w:tc>
      </w:tr>
      <w:tr w:rsidR="00904F26" w:rsidRPr="00000755" w14:paraId="081BE871" w14:textId="77777777" w:rsidTr="00FE31FF">
        <w:trPr>
          <w:trHeight w:val="20"/>
          <w:jc w:val="center"/>
        </w:trPr>
        <w:tc>
          <w:tcPr>
            <w:tcW w:w="1413" w:type="dxa"/>
            <w:vMerge w:val="restart"/>
            <w:vAlign w:val="center"/>
          </w:tcPr>
          <w:p w14:paraId="3831708B" w14:textId="77777777" w:rsidR="00904F26" w:rsidRPr="009A7449" w:rsidRDefault="00904F26" w:rsidP="00904F26">
            <w:pPr>
              <w:autoSpaceDE w:val="0"/>
              <w:autoSpaceDN w:val="0"/>
              <w:adjustRightInd w:val="0"/>
              <w:rPr>
                <w:sz w:val="18"/>
                <w:szCs w:val="18"/>
                <w:highlight w:val="yellow"/>
              </w:rPr>
            </w:pPr>
            <w:proofErr w:type="spellStart"/>
            <w:r w:rsidRPr="009A7449">
              <w:rPr>
                <w:rFonts w:eastAsia="SimSun"/>
                <w:i/>
                <w:iCs/>
                <w:sz w:val="18"/>
                <w:szCs w:val="18"/>
              </w:rPr>
              <w:t>BitcoinReturn</w:t>
            </w:r>
            <w:proofErr w:type="spellEnd"/>
          </w:p>
        </w:tc>
        <w:tc>
          <w:tcPr>
            <w:tcW w:w="1010" w:type="dxa"/>
            <w:vAlign w:val="center"/>
          </w:tcPr>
          <w:p w14:paraId="5BB759FD" w14:textId="19AB34A1" w:rsidR="00904F26" w:rsidRPr="009A7449" w:rsidRDefault="00904F26" w:rsidP="00904F26">
            <w:pPr>
              <w:autoSpaceDE w:val="0"/>
              <w:autoSpaceDN w:val="0"/>
              <w:adjustRightInd w:val="0"/>
              <w:jc w:val="center"/>
              <w:rPr>
                <w:sz w:val="18"/>
                <w:szCs w:val="18"/>
              </w:rPr>
            </w:pPr>
            <w:r w:rsidRPr="00753063">
              <w:rPr>
                <w:color w:val="000000"/>
                <w:sz w:val="18"/>
                <w:szCs w:val="18"/>
              </w:rPr>
              <w:t>0.058***</w:t>
            </w:r>
          </w:p>
        </w:tc>
        <w:tc>
          <w:tcPr>
            <w:tcW w:w="1010" w:type="dxa"/>
            <w:vAlign w:val="center"/>
          </w:tcPr>
          <w:p w14:paraId="2404226B" w14:textId="580EC2C1" w:rsidR="00904F26" w:rsidRPr="009A7449" w:rsidRDefault="00904F26" w:rsidP="00904F26">
            <w:pPr>
              <w:autoSpaceDE w:val="0"/>
              <w:autoSpaceDN w:val="0"/>
              <w:adjustRightInd w:val="0"/>
              <w:jc w:val="center"/>
              <w:rPr>
                <w:sz w:val="18"/>
                <w:szCs w:val="18"/>
              </w:rPr>
            </w:pPr>
            <w:r w:rsidRPr="00753063">
              <w:rPr>
                <w:color w:val="000000"/>
                <w:sz w:val="18"/>
                <w:szCs w:val="18"/>
              </w:rPr>
              <w:t>0.029***</w:t>
            </w:r>
          </w:p>
        </w:tc>
        <w:tc>
          <w:tcPr>
            <w:tcW w:w="1010" w:type="dxa"/>
            <w:vAlign w:val="center"/>
          </w:tcPr>
          <w:p w14:paraId="4DA91EBD" w14:textId="49523DC7" w:rsidR="00904F26" w:rsidRPr="009A7449" w:rsidRDefault="00904F26" w:rsidP="00904F26">
            <w:pPr>
              <w:autoSpaceDE w:val="0"/>
              <w:autoSpaceDN w:val="0"/>
              <w:adjustRightInd w:val="0"/>
              <w:jc w:val="center"/>
              <w:rPr>
                <w:sz w:val="18"/>
                <w:szCs w:val="18"/>
              </w:rPr>
            </w:pPr>
            <w:r w:rsidRPr="00753063">
              <w:rPr>
                <w:color w:val="000000"/>
                <w:sz w:val="18"/>
                <w:szCs w:val="18"/>
              </w:rPr>
              <w:t>0.020***</w:t>
            </w:r>
          </w:p>
        </w:tc>
        <w:tc>
          <w:tcPr>
            <w:tcW w:w="1010" w:type="dxa"/>
            <w:vAlign w:val="center"/>
          </w:tcPr>
          <w:p w14:paraId="6C0D1784" w14:textId="7318E90F" w:rsidR="00904F26" w:rsidRPr="009A7449" w:rsidRDefault="00904F26" w:rsidP="00904F26">
            <w:pPr>
              <w:autoSpaceDE w:val="0"/>
              <w:autoSpaceDN w:val="0"/>
              <w:adjustRightInd w:val="0"/>
              <w:jc w:val="center"/>
              <w:rPr>
                <w:sz w:val="18"/>
                <w:szCs w:val="18"/>
              </w:rPr>
            </w:pPr>
            <w:r w:rsidRPr="00753063">
              <w:rPr>
                <w:color w:val="000000"/>
                <w:sz w:val="18"/>
                <w:szCs w:val="18"/>
              </w:rPr>
              <w:t>0.005***</w:t>
            </w:r>
          </w:p>
        </w:tc>
        <w:tc>
          <w:tcPr>
            <w:tcW w:w="1010" w:type="dxa"/>
            <w:vAlign w:val="center"/>
          </w:tcPr>
          <w:p w14:paraId="4D4C2182" w14:textId="1DB1E8A0" w:rsidR="00904F26" w:rsidRPr="009A7449" w:rsidRDefault="00904F26" w:rsidP="00904F26">
            <w:pPr>
              <w:autoSpaceDE w:val="0"/>
              <w:autoSpaceDN w:val="0"/>
              <w:adjustRightInd w:val="0"/>
              <w:jc w:val="center"/>
              <w:rPr>
                <w:sz w:val="18"/>
                <w:szCs w:val="18"/>
              </w:rPr>
            </w:pPr>
            <w:r w:rsidRPr="00753063">
              <w:rPr>
                <w:color w:val="000000"/>
                <w:sz w:val="18"/>
                <w:szCs w:val="18"/>
              </w:rPr>
              <w:t>0.134**</w:t>
            </w:r>
          </w:p>
        </w:tc>
        <w:tc>
          <w:tcPr>
            <w:tcW w:w="1010" w:type="dxa"/>
            <w:vAlign w:val="center"/>
          </w:tcPr>
          <w:p w14:paraId="7CAE4A1F" w14:textId="4D36057C" w:rsidR="00904F26" w:rsidRPr="009A7449" w:rsidRDefault="00904F26" w:rsidP="00904F26">
            <w:pPr>
              <w:autoSpaceDE w:val="0"/>
              <w:autoSpaceDN w:val="0"/>
              <w:adjustRightInd w:val="0"/>
              <w:jc w:val="center"/>
              <w:rPr>
                <w:sz w:val="18"/>
                <w:szCs w:val="18"/>
              </w:rPr>
            </w:pPr>
            <w:r w:rsidRPr="00753063">
              <w:rPr>
                <w:color w:val="000000"/>
                <w:sz w:val="18"/>
                <w:szCs w:val="18"/>
              </w:rPr>
              <w:t>0.059**</w:t>
            </w:r>
          </w:p>
        </w:tc>
        <w:tc>
          <w:tcPr>
            <w:tcW w:w="1010" w:type="dxa"/>
            <w:vAlign w:val="center"/>
          </w:tcPr>
          <w:p w14:paraId="455E758E" w14:textId="2C7D4B34" w:rsidR="00904F26" w:rsidRPr="009A7449" w:rsidRDefault="00904F26" w:rsidP="00904F26">
            <w:pPr>
              <w:autoSpaceDE w:val="0"/>
              <w:autoSpaceDN w:val="0"/>
              <w:adjustRightInd w:val="0"/>
              <w:jc w:val="center"/>
              <w:rPr>
                <w:sz w:val="18"/>
                <w:szCs w:val="18"/>
              </w:rPr>
            </w:pPr>
            <w:r w:rsidRPr="00753063">
              <w:rPr>
                <w:color w:val="000000"/>
                <w:sz w:val="18"/>
                <w:szCs w:val="18"/>
              </w:rPr>
              <w:t>0.055</w:t>
            </w:r>
          </w:p>
        </w:tc>
        <w:tc>
          <w:tcPr>
            <w:tcW w:w="1011" w:type="dxa"/>
            <w:vAlign w:val="center"/>
          </w:tcPr>
          <w:p w14:paraId="53D0B0CF" w14:textId="5DBAC59B" w:rsidR="00904F26" w:rsidRPr="009A7449" w:rsidRDefault="00904F26" w:rsidP="00904F26">
            <w:pPr>
              <w:autoSpaceDE w:val="0"/>
              <w:autoSpaceDN w:val="0"/>
              <w:adjustRightInd w:val="0"/>
              <w:jc w:val="center"/>
              <w:rPr>
                <w:sz w:val="18"/>
                <w:szCs w:val="18"/>
              </w:rPr>
            </w:pPr>
            <w:r w:rsidRPr="00753063">
              <w:rPr>
                <w:color w:val="000000"/>
                <w:sz w:val="18"/>
                <w:szCs w:val="18"/>
              </w:rPr>
              <w:t>-0.006</w:t>
            </w:r>
          </w:p>
        </w:tc>
      </w:tr>
      <w:tr w:rsidR="00904F26" w:rsidRPr="00000755" w14:paraId="145419D4" w14:textId="77777777" w:rsidTr="00FE31FF">
        <w:trPr>
          <w:trHeight w:val="20"/>
          <w:jc w:val="center"/>
        </w:trPr>
        <w:tc>
          <w:tcPr>
            <w:tcW w:w="1413" w:type="dxa"/>
            <w:vMerge/>
            <w:vAlign w:val="center"/>
          </w:tcPr>
          <w:p w14:paraId="31B0F877" w14:textId="77777777" w:rsidR="00904F26" w:rsidRPr="009A7449" w:rsidRDefault="00904F26" w:rsidP="00904F26">
            <w:pPr>
              <w:autoSpaceDE w:val="0"/>
              <w:autoSpaceDN w:val="0"/>
              <w:adjustRightInd w:val="0"/>
              <w:rPr>
                <w:sz w:val="18"/>
                <w:szCs w:val="18"/>
                <w:highlight w:val="yellow"/>
              </w:rPr>
            </w:pPr>
          </w:p>
        </w:tc>
        <w:tc>
          <w:tcPr>
            <w:tcW w:w="1010" w:type="dxa"/>
            <w:vAlign w:val="center"/>
          </w:tcPr>
          <w:p w14:paraId="6D38B6A8" w14:textId="613BC298" w:rsidR="00904F26" w:rsidRPr="009A7449" w:rsidRDefault="00904F26" w:rsidP="00904F26">
            <w:pPr>
              <w:autoSpaceDE w:val="0"/>
              <w:autoSpaceDN w:val="0"/>
              <w:adjustRightInd w:val="0"/>
              <w:jc w:val="center"/>
              <w:rPr>
                <w:sz w:val="18"/>
                <w:szCs w:val="18"/>
              </w:rPr>
            </w:pPr>
            <w:r w:rsidRPr="00753063">
              <w:rPr>
                <w:color w:val="000000"/>
                <w:sz w:val="18"/>
                <w:szCs w:val="18"/>
              </w:rPr>
              <w:t>(12.12)</w:t>
            </w:r>
          </w:p>
        </w:tc>
        <w:tc>
          <w:tcPr>
            <w:tcW w:w="1010" w:type="dxa"/>
            <w:vAlign w:val="center"/>
          </w:tcPr>
          <w:p w14:paraId="33C44B89" w14:textId="4CA521A7" w:rsidR="00904F26" w:rsidRPr="009A7449" w:rsidRDefault="00904F26" w:rsidP="00904F26">
            <w:pPr>
              <w:autoSpaceDE w:val="0"/>
              <w:autoSpaceDN w:val="0"/>
              <w:adjustRightInd w:val="0"/>
              <w:jc w:val="center"/>
              <w:rPr>
                <w:sz w:val="18"/>
                <w:szCs w:val="18"/>
              </w:rPr>
            </w:pPr>
            <w:r w:rsidRPr="00753063">
              <w:rPr>
                <w:color w:val="000000"/>
                <w:sz w:val="18"/>
                <w:szCs w:val="18"/>
              </w:rPr>
              <w:t>(11.27)</w:t>
            </w:r>
          </w:p>
        </w:tc>
        <w:tc>
          <w:tcPr>
            <w:tcW w:w="1010" w:type="dxa"/>
            <w:vAlign w:val="center"/>
          </w:tcPr>
          <w:p w14:paraId="0C928E08" w14:textId="7608D4BD" w:rsidR="00904F26" w:rsidRPr="009A7449" w:rsidRDefault="00904F26" w:rsidP="00904F26">
            <w:pPr>
              <w:autoSpaceDE w:val="0"/>
              <w:autoSpaceDN w:val="0"/>
              <w:adjustRightInd w:val="0"/>
              <w:jc w:val="center"/>
              <w:rPr>
                <w:sz w:val="18"/>
                <w:szCs w:val="18"/>
              </w:rPr>
            </w:pPr>
            <w:r w:rsidRPr="00753063">
              <w:rPr>
                <w:color w:val="000000"/>
                <w:sz w:val="18"/>
                <w:szCs w:val="18"/>
              </w:rPr>
              <w:t>(5.97)</w:t>
            </w:r>
          </w:p>
        </w:tc>
        <w:tc>
          <w:tcPr>
            <w:tcW w:w="1010" w:type="dxa"/>
            <w:vAlign w:val="center"/>
          </w:tcPr>
          <w:p w14:paraId="6D5F726A" w14:textId="4BD64507" w:rsidR="00904F26" w:rsidRPr="009A7449" w:rsidRDefault="00904F26" w:rsidP="00904F26">
            <w:pPr>
              <w:autoSpaceDE w:val="0"/>
              <w:autoSpaceDN w:val="0"/>
              <w:adjustRightInd w:val="0"/>
              <w:jc w:val="center"/>
              <w:rPr>
                <w:sz w:val="18"/>
                <w:szCs w:val="18"/>
              </w:rPr>
            </w:pPr>
            <w:r w:rsidRPr="00753063">
              <w:rPr>
                <w:color w:val="000000"/>
                <w:sz w:val="18"/>
                <w:szCs w:val="18"/>
              </w:rPr>
              <w:t>(4.09)</w:t>
            </w:r>
          </w:p>
        </w:tc>
        <w:tc>
          <w:tcPr>
            <w:tcW w:w="1010" w:type="dxa"/>
            <w:vAlign w:val="center"/>
          </w:tcPr>
          <w:p w14:paraId="01B53E7A" w14:textId="76230CCF" w:rsidR="00904F26" w:rsidRPr="009A7449" w:rsidRDefault="00904F26" w:rsidP="00904F26">
            <w:pPr>
              <w:autoSpaceDE w:val="0"/>
              <w:autoSpaceDN w:val="0"/>
              <w:adjustRightInd w:val="0"/>
              <w:jc w:val="center"/>
              <w:rPr>
                <w:sz w:val="18"/>
                <w:szCs w:val="18"/>
              </w:rPr>
            </w:pPr>
            <w:r w:rsidRPr="00753063">
              <w:rPr>
                <w:color w:val="000000"/>
                <w:sz w:val="18"/>
                <w:szCs w:val="18"/>
              </w:rPr>
              <w:t>(2.21)</w:t>
            </w:r>
          </w:p>
        </w:tc>
        <w:tc>
          <w:tcPr>
            <w:tcW w:w="1010" w:type="dxa"/>
            <w:vAlign w:val="center"/>
          </w:tcPr>
          <w:p w14:paraId="212A8C70" w14:textId="39AF5749" w:rsidR="00904F26" w:rsidRPr="009A7449" w:rsidRDefault="00904F26" w:rsidP="00904F26">
            <w:pPr>
              <w:autoSpaceDE w:val="0"/>
              <w:autoSpaceDN w:val="0"/>
              <w:adjustRightInd w:val="0"/>
              <w:jc w:val="center"/>
              <w:rPr>
                <w:sz w:val="18"/>
                <w:szCs w:val="18"/>
              </w:rPr>
            </w:pPr>
            <w:r w:rsidRPr="00753063">
              <w:rPr>
                <w:color w:val="000000"/>
                <w:sz w:val="18"/>
                <w:szCs w:val="18"/>
              </w:rPr>
              <w:t>(2.54)</w:t>
            </w:r>
          </w:p>
        </w:tc>
        <w:tc>
          <w:tcPr>
            <w:tcW w:w="1010" w:type="dxa"/>
            <w:vAlign w:val="center"/>
          </w:tcPr>
          <w:p w14:paraId="785A6E6B" w14:textId="16B46F8D" w:rsidR="00904F26" w:rsidRPr="009A7449" w:rsidRDefault="00904F26" w:rsidP="00904F26">
            <w:pPr>
              <w:autoSpaceDE w:val="0"/>
              <w:autoSpaceDN w:val="0"/>
              <w:adjustRightInd w:val="0"/>
              <w:jc w:val="center"/>
              <w:rPr>
                <w:sz w:val="18"/>
                <w:szCs w:val="18"/>
              </w:rPr>
            </w:pPr>
            <w:r w:rsidRPr="00753063">
              <w:rPr>
                <w:color w:val="000000"/>
                <w:sz w:val="18"/>
                <w:szCs w:val="18"/>
              </w:rPr>
              <w:t>(1.11)</w:t>
            </w:r>
          </w:p>
        </w:tc>
        <w:tc>
          <w:tcPr>
            <w:tcW w:w="1011" w:type="dxa"/>
            <w:vAlign w:val="center"/>
          </w:tcPr>
          <w:p w14:paraId="404AE586" w14:textId="23283A82" w:rsidR="00904F26" w:rsidRPr="009A7449" w:rsidRDefault="00904F26" w:rsidP="00904F26">
            <w:pPr>
              <w:autoSpaceDE w:val="0"/>
              <w:autoSpaceDN w:val="0"/>
              <w:adjustRightInd w:val="0"/>
              <w:jc w:val="center"/>
              <w:rPr>
                <w:sz w:val="18"/>
                <w:szCs w:val="18"/>
              </w:rPr>
            </w:pPr>
            <w:r w:rsidRPr="00753063">
              <w:rPr>
                <w:color w:val="000000"/>
                <w:sz w:val="18"/>
                <w:szCs w:val="18"/>
              </w:rPr>
              <w:t>(-0.34)</w:t>
            </w:r>
          </w:p>
        </w:tc>
      </w:tr>
      <w:tr w:rsidR="00904F26" w:rsidRPr="00000755" w14:paraId="7ED8B7D7" w14:textId="77777777" w:rsidTr="00FE31FF">
        <w:trPr>
          <w:trHeight w:val="20"/>
          <w:jc w:val="center"/>
        </w:trPr>
        <w:tc>
          <w:tcPr>
            <w:tcW w:w="1413" w:type="dxa"/>
            <w:vMerge w:val="restart"/>
            <w:vAlign w:val="center"/>
          </w:tcPr>
          <w:p w14:paraId="796F8CD0" w14:textId="77777777" w:rsidR="00904F26" w:rsidRPr="009A7449" w:rsidRDefault="00904F26" w:rsidP="00904F26">
            <w:pPr>
              <w:autoSpaceDE w:val="0"/>
              <w:autoSpaceDN w:val="0"/>
              <w:adjustRightInd w:val="0"/>
              <w:rPr>
                <w:i/>
                <w:iCs/>
                <w:sz w:val="18"/>
                <w:szCs w:val="18"/>
                <w:highlight w:val="yellow"/>
              </w:rPr>
            </w:pPr>
            <w:r w:rsidRPr="009A7449">
              <w:rPr>
                <w:rFonts w:eastAsia="SimSun"/>
                <w:sz w:val="18"/>
                <w:szCs w:val="18"/>
              </w:rPr>
              <w:t>ln(</w:t>
            </w:r>
            <w:r w:rsidRPr="009A7449">
              <w:rPr>
                <w:rFonts w:eastAsia="SimSun"/>
                <w:i/>
                <w:iCs/>
                <w:sz w:val="18"/>
                <w:szCs w:val="18"/>
              </w:rPr>
              <w:t>Fork</w:t>
            </w:r>
            <w:r w:rsidRPr="009A7449">
              <w:rPr>
                <w:rFonts w:eastAsia="SimSun"/>
                <w:sz w:val="18"/>
                <w:szCs w:val="18"/>
              </w:rPr>
              <w:t>)</w:t>
            </w:r>
          </w:p>
        </w:tc>
        <w:tc>
          <w:tcPr>
            <w:tcW w:w="1010" w:type="dxa"/>
            <w:vAlign w:val="center"/>
          </w:tcPr>
          <w:p w14:paraId="477A0D9C" w14:textId="59594F3D" w:rsidR="00904F26" w:rsidRPr="009A7449" w:rsidRDefault="00904F26" w:rsidP="00904F26">
            <w:pPr>
              <w:autoSpaceDE w:val="0"/>
              <w:autoSpaceDN w:val="0"/>
              <w:adjustRightInd w:val="0"/>
              <w:jc w:val="center"/>
              <w:rPr>
                <w:sz w:val="18"/>
                <w:szCs w:val="18"/>
              </w:rPr>
            </w:pPr>
            <w:r w:rsidRPr="00753063">
              <w:rPr>
                <w:color w:val="000000"/>
                <w:sz w:val="18"/>
                <w:szCs w:val="18"/>
              </w:rPr>
              <w:t>0.029***</w:t>
            </w:r>
          </w:p>
        </w:tc>
        <w:tc>
          <w:tcPr>
            <w:tcW w:w="1010" w:type="dxa"/>
            <w:vAlign w:val="center"/>
          </w:tcPr>
          <w:p w14:paraId="3068F1DD" w14:textId="5241B1F9" w:rsidR="00904F26" w:rsidRPr="009A7449" w:rsidRDefault="00904F26" w:rsidP="00904F26">
            <w:pPr>
              <w:autoSpaceDE w:val="0"/>
              <w:autoSpaceDN w:val="0"/>
              <w:adjustRightInd w:val="0"/>
              <w:jc w:val="center"/>
              <w:rPr>
                <w:sz w:val="18"/>
                <w:szCs w:val="18"/>
              </w:rPr>
            </w:pPr>
            <w:r w:rsidRPr="00753063">
              <w:rPr>
                <w:color w:val="000000"/>
                <w:sz w:val="18"/>
                <w:szCs w:val="18"/>
              </w:rPr>
              <w:t>0.004***</w:t>
            </w:r>
          </w:p>
        </w:tc>
        <w:tc>
          <w:tcPr>
            <w:tcW w:w="1010" w:type="dxa"/>
            <w:vAlign w:val="center"/>
          </w:tcPr>
          <w:p w14:paraId="45137D1B" w14:textId="3D557CFE" w:rsidR="00904F26" w:rsidRPr="009A7449" w:rsidRDefault="00904F26" w:rsidP="00904F26">
            <w:pPr>
              <w:autoSpaceDE w:val="0"/>
              <w:autoSpaceDN w:val="0"/>
              <w:adjustRightInd w:val="0"/>
              <w:jc w:val="center"/>
              <w:rPr>
                <w:sz w:val="18"/>
                <w:szCs w:val="18"/>
              </w:rPr>
            </w:pPr>
            <w:r w:rsidRPr="00753063">
              <w:rPr>
                <w:color w:val="000000"/>
                <w:sz w:val="18"/>
                <w:szCs w:val="18"/>
              </w:rPr>
              <w:t>0.012***</w:t>
            </w:r>
          </w:p>
        </w:tc>
        <w:tc>
          <w:tcPr>
            <w:tcW w:w="1010" w:type="dxa"/>
            <w:vAlign w:val="center"/>
          </w:tcPr>
          <w:p w14:paraId="17B35C23" w14:textId="13A8E675" w:rsidR="00904F26" w:rsidRPr="009A7449" w:rsidRDefault="00904F26" w:rsidP="00904F26">
            <w:pPr>
              <w:autoSpaceDE w:val="0"/>
              <w:autoSpaceDN w:val="0"/>
              <w:adjustRightInd w:val="0"/>
              <w:jc w:val="center"/>
              <w:rPr>
                <w:sz w:val="18"/>
                <w:szCs w:val="18"/>
              </w:rPr>
            </w:pPr>
            <w:r w:rsidRPr="00753063">
              <w:rPr>
                <w:color w:val="000000"/>
                <w:sz w:val="18"/>
                <w:szCs w:val="18"/>
              </w:rPr>
              <w:t>0.008***</w:t>
            </w:r>
          </w:p>
        </w:tc>
        <w:tc>
          <w:tcPr>
            <w:tcW w:w="1010" w:type="dxa"/>
            <w:vAlign w:val="center"/>
          </w:tcPr>
          <w:p w14:paraId="56E270B2" w14:textId="519DC33C" w:rsidR="00904F26" w:rsidRPr="009A7449" w:rsidRDefault="00904F26" w:rsidP="00904F26">
            <w:pPr>
              <w:autoSpaceDE w:val="0"/>
              <w:autoSpaceDN w:val="0"/>
              <w:adjustRightInd w:val="0"/>
              <w:jc w:val="center"/>
              <w:rPr>
                <w:sz w:val="18"/>
                <w:szCs w:val="18"/>
              </w:rPr>
            </w:pPr>
            <w:r w:rsidRPr="00753063">
              <w:rPr>
                <w:color w:val="000000"/>
                <w:sz w:val="18"/>
                <w:szCs w:val="18"/>
              </w:rPr>
              <w:t>0.058***</w:t>
            </w:r>
          </w:p>
        </w:tc>
        <w:tc>
          <w:tcPr>
            <w:tcW w:w="1010" w:type="dxa"/>
            <w:vAlign w:val="center"/>
          </w:tcPr>
          <w:p w14:paraId="480A4F87" w14:textId="2C57BF7F" w:rsidR="00904F26" w:rsidRPr="009A7449" w:rsidRDefault="00904F26" w:rsidP="00904F26">
            <w:pPr>
              <w:autoSpaceDE w:val="0"/>
              <w:autoSpaceDN w:val="0"/>
              <w:adjustRightInd w:val="0"/>
              <w:jc w:val="center"/>
              <w:rPr>
                <w:sz w:val="18"/>
                <w:szCs w:val="18"/>
              </w:rPr>
            </w:pPr>
            <w:r w:rsidRPr="00753063">
              <w:rPr>
                <w:color w:val="000000"/>
                <w:sz w:val="18"/>
                <w:szCs w:val="18"/>
              </w:rPr>
              <w:t>0.029***</w:t>
            </w:r>
          </w:p>
        </w:tc>
        <w:tc>
          <w:tcPr>
            <w:tcW w:w="1010" w:type="dxa"/>
            <w:vAlign w:val="center"/>
          </w:tcPr>
          <w:p w14:paraId="4E99D957" w14:textId="3D5A37CA" w:rsidR="00904F26" w:rsidRPr="009A7449" w:rsidRDefault="00904F26" w:rsidP="00904F26">
            <w:pPr>
              <w:autoSpaceDE w:val="0"/>
              <w:autoSpaceDN w:val="0"/>
              <w:adjustRightInd w:val="0"/>
              <w:jc w:val="center"/>
              <w:rPr>
                <w:sz w:val="18"/>
                <w:szCs w:val="18"/>
              </w:rPr>
            </w:pPr>
            <w:r w:rsidRPr="00753063">
              <w:rPr>
                <w:color w:val="000000"/>
                <w:sz w:val="18"/>
                <w:szCs w:val="18"/>
              </w:rPr>
              <w:t>0.020***</w:t>
            </w:r>
          </w:p>
        </w:tc>
        <w:tc>
          <w:tcPr>
            <w:tcW w:w="1011" w:type="dxa"/>
            <w:vAlign w:val="center"/>
          </w:tcPr>
          <w:p w14:paraId="7F33BCA3" w14:textId="491B1341" w:rsidR="00904F26" w:rsidRPr="009A7449" w:rsidRDefault="00904F26" w:rsidP="00904F26">
            <w:pPr>
              <w:autoSpaceDE w:val="0"/>
              <w:autoSpaceDN w:val="0"/>
              <w:adjustRightInd w:val="0"/>
              <w:jc w:val="center"/>
              <w:rPr>
                <w:sz w:val="18"/>
                <w:szCs w:val="18"/>
              </w:rPr>
            </w:pPr>
            <w:r w:rsidRPr="00753063">
              <w:rPr>
                <w:color w:val="000000"/>
                <w:sz w:val="18"/>
                <w:szCs w:val="18"/>
              </w:rPr>
              <w:t>0.005***</w:t>
            </w:r>
          </w:p>
        </w:tc>
      </w:tr>
      <w:tr w:rsidR="00904F26" w:rsidRPr="00000755" w14:paraId="58EE1A57" w14:textId="77777777" w:rsidTr="00FE31FF">
        <w:trPr>
          <w:trHeight w:val="20"/>
          <w:jc w:val="center"/>
        </w:trPr>
        <w:tc>
          <w:tcPr>
            <w:tcW w:w="1413" w:type="dxa"/>
            <w:vMerge/>
            <w:vAlign w:val="center"/>
          </w:tcPr>
          <w:p w14:paraId="5B11B268" w14:textId="77777777" w:rsidR="00904F26" w:rsidRPr="009A7449" w:rsidRDefault="00904F26" w:rsidP="00904F26">
            <w:pPr>
              <w:autoSpaceDE w:val="0"/>
              <w:autoSpaceDN w:val="0"/>
              <w:adjustRightInd w:val="0"/>
              <w:rPr>
                <w:sz w:val="18"/>
                <w:szCs w:val="18"/>
                <w:highlight w:val="yellow"/>
              </w:rPr>
            </w:pPr>
          </w:p>
        </w:tc>
        <w:tc>
          <w:tcPr>
            <w:tcW w:w="1010" w:type="dxa"/>
            <w:vAlign w:val="center"/>
          </w:tcPr>
          <w:p w14:paraId="50F630FF" w14:textId="2EBE7A68" w:rsidR="00904F26" w:rsidRPr="009A7449" w:rsidRDefault="00904F26" w:rsidP="00904F26">
            <w:pPr>
              <w:autoSpaceDE w:val="0"/>
              <w:autoSpaceDN w:val="0"/>
              <w:adjustRightInd w:val="0"/>
              <w:jc w:val="center"/>
              <w:rPr>
                <w:sz w:val="18"/>
                <w:szCs w:val="18"/>
              </w:rPr>
            </w:pPr>
            <w:r w:rsidRPr="00753063">
              <w:rPr>
                <w:color w:val="000000"/>
                <w:sz w:val="18"/>
                <w:szCs w:val="18"/>
              </w:rPr>
              <w:t>(10.07)</w:t>
            </w:r>
          </w:p>
        </w:tc>
        <w:tc>
          <w:tcPr>
            <w:tcW w:w="1010" w:type="dxa"/>
            <w:vAlign w:val="center"/>
          </w:tcPr>
          <w:p w14:paraId="0FC29216" w14:textId="5C6AC0CB" w:rsidR="00904F26" w:rsidRPr="009A7449" w:rsidRDefault="00904F26" w:rsidP="00904F26">
            <w:pPr>
              <w:autoSpaceDE w:val="0"/>
              <w:autoSpaceDN w:val="0"/>
              <w:adjustRightInd w:val="0"/>
              <w:jc w:val="center"/>
              <w:rPr>
                <w:sz w:val="18"/>
                <w:szCs w:val="18"/>
              </w:rPr>
            </w:pPr>
            <w:r w:rsidRPr="00753063">
              <w:rPr>
                <w:color w:val="000000"/>
                <w:sz w:val="18"/>
                <w:szCs w:val="18"/>
              </w:rPr>
              <w:t>(3.20)</w:t>
            </w:r>
          </w:p>
        </w:tc>
        <w:tc>
          <w:tcPr>
            <w:tcW w:w="1010" w:type="dxa"/>
            <w:vAlign w:val="center"/>
          </w:tcPr>
          <w:p w14:paraId="366B1B9A" w14:textId="067323DC" w:rsidR="00904F26" w:rsidRPr="009A7449" w:rsidRDefault="00904F26" w:rsidP="00904F26">
            <w:pPr>
              <w:autoSpaceDE w:val="0"/>
              <w:autoSpaceDN w:val="0"/>
              <w:adjustRightInd w:val="0"/>
              <w:jc w:val="center"/>
              <w:rPr>
                <w:sz w:val="18"/>
                <w:szCs w:val="18"/>
              </w:rPr>
            </w:pPr>
            <w:r w:rsidRPr="00753063">
              <w:rPr>
                <w:color w:val="000000"/>
                <w:sz w:val="18"/>
                <w:szCs w:val="18"/>
              </w:rPr>
              <w:t>(5.79)</w:t>
            </w:r>
          </w:p>
        </w:tc>
        <w:tc>
          <w:tcPr>
            <w:tcW w:w="1010" w:type="dxa"/>
            <w:vAlign w:val="center"/>
          </w:tcPr>
          <w:p w14:paraId="460EB2F8" w14:textId="0A3368EC" w:rsidR="00904F26" w:rsidRPr="009A7449" w:rsidRDefault="00904F26" w:rsidP="00904F26">
            <w:pPr>
              <w:autoSpaceDE w:val="0"/>
              <w:autoSpaceDN w:val="0"/>
              <w:adjustRightInd w:val="0"/>
              <w:jc w:val="center"/>
              <w:rPr>
                <w:sz w:val="18"/>
                <w:szCs w:val="18"/>
              </w:rPr>
            </w:pPr>
            <w:r w:rsidRPr="00753063">
              <w:rPr>
                <w:color w:val="000000"/>
                <w:sz w:val="18"/>
                <w:szCs w:val="18"/>
              </w:rPr>
              <w:t>(7.52)</w:t>
            </w:r>
          </w:p>
        </w:tc>
        <w:tc>
          <w:tcPr>
            <w:tcW w:w="1010" w:type="dxa"/>
            <w:vAlign w:val="center"/>
          </w:tcPr>
          <w:p w14:paraId="3CF4ADA2" w14:textId="714CC979" w:rsidR="00904F26" w:rsidRPr="009A7449" w:rsidRDefault="00904F26" w:rsidP="00904F26">
            <w:pPr>
              <w:autoSpaceDE w:val="0"/>
              <w:autoSpaceDN w:val="0"/>
              <w:adjustRightInd w:val="0"/>
              <w:jc w:val="center"/>
              <w:rPr>
                <w:sz w:val="18"/>
                <w:szCs w:val="18"/>
              </w:rPr>
            </w:pPr>
            <w:r w:rsidRPr="00753063">
              <w:rPr>
                <w:color w:val="000000"/>
                <w:sz w:val="18"/>
                <w:szCs w:val="18"/>
              </w:rPr>
              <w:t>(12.12)</w:t>
            </w:r>
          </w:p>
        </w:tc>
        <w:tc>
          <w:tcPr>
            <w:tcW w:w="1010" w:type="dxa"/>
            <w:vAlign w:val="center"/>
          </w:tcPr>
          <w:p w14:paraId="11B5FC04" w14:textId="29DA1973" w:rsidR="00904F26" w:rsidRPr="009A7449" w:rsidRDefault="00904F26" w:rsidP="00904F26">
            <w:pPr>
              <w:autoSpaceDE w:val="0"/>
              <w:autoSpaceDN w:val="0"/>
              <w:adjustRightInd w:val="0"/>
              <w:jc w:val="center"/>
              <w:rPr>
                <w:sz w:val="18"/>
                <w:szCs w:val="18"/>
              </w:rPr>
            </w:pPr>
            <w:r w:rsidRPr="00753063">
              <w:rPr>
                <w:color w:val="000000"/>
                <w:sz w:val="18"/>
                <w:szCs w:val="18"/>
              </w:rPr>
              <w:t>(11.28)</w:t>
            </w:r>
          </w:p>
        </w:tc>
        <w:tc>
          <w:tcPr>
            <w:tcW w:w="1010" w:type="dxa"/>
            <w:vAlign w:val="center"/>
          </w:tcPr>
          <w:p w14:paraId="0D91E8F8" w14:textId="2F0F193C" w:rsidR="00904F26" w:rsidRPr="009A7449" w:rsidRDefault="00904F26" w:rsidP="00904F26">
            <w:pPr>
              <w:autoSpaceDE w:val="0"/>
              <w:autoSpaceDN w:val="0"/>
              <w:adjustRightInd w:val="0"/>
              <w:jc w:val="center"/>
              <w:rPr>
                <w:sz w:val="18"/>
                <w:szCs w:val="18"/>
              </w:rPr>
            </w:pPr>
            <w:r w:rsidRPr="00753063">
              <w:rPr>
                <w:color w:val="000000"/>
                <w:sz w:val="18"/>
                <w:szCs w:val="18"/>
              </w:rPr>
              <w:t>(5.96)</w:t>
            </w:r>
          </w:p>
        </w:tc>
        <w:tc>
          <w:tcPr>
            <w:tcW w:w="1011" w:type="dxa"/>
            <w:vAlign w:val="center"/>
          </w:tcPr>
          <w:p w14:paraId="31A31875" w14:textId="7147DF12" w:rsidR="00904F26" w:rsidRPr="009A7449" w:rsidRDefault="00904F26" w:rsidP="00904F26">
            <w:pPr>
              <w:autoSpaceDE w:val="0"/>
              <w:autoSpaceDN w:val="0"/>
              <w:adjustRightInd w:val="0"/>
              <w:jc w:val="center"/>
              <w:rPr>
                <w:sz w:val="18"/>
                <w:szCs w:val="18"/>
              </w:rPr>
            </w:pPr>
            <w:r w:rsidRPr="00753063">
              <w:rPr>
                <w:color w:val="000000"/>
                <w:sz w:val="18"/>
                <w:szCs w:val="18"/>
              </w:rPr>
              <w:t>(4.08)</w:t>
            </w:r>
          </w:p>
        </w:tc>
      </w:tr>
      <w:tr w:rsidR="00904F26" w:rsidRPr="00000755" w14:paraId="2DF3E3D7" w14:textId="77777777" w:rsidTr="00FE31FF">
        <w:trPr>
          <w:trHeight w:val="20"/>
          <w:jc w:val="center"/>
        </w:trPr>
        <w:tc>
          <w:tcPr>
            <w:tcW w:w="1413" w:type="dxa"/>
            <w:vMerge w:val="restart"/>
            <w:vAlign w:val="center"/>
          </w:tcPr>
          <w:p w14:paraId="417573A4" w14:textId="77777777" w:rsidR="00904F26" w:rsidRPr="009A7449" w:rsidRDefault="00904F26" w:rsidP="00904F26">
            <w:pPr>
              <w:autoSpaceDE w:val="0"/>
              <w:autoSpaceDN w:val="0"/>
              <w:adjustRightInd w:val="0"/>
              <w:rPr>
                <w:sz w:val="18"/>
                <w:szCs w:val="18"/>
                <w:highlight w:val="yellow"/>
              </w:rPr>
            </w:pPr>
            <w:r w:rsidRPr="009A7449">
              <w:rPr>
                <w:rFonts w:eastAsia="SimSun"/>
                <w:sz w:val="18"/>
                <w:szCs w:val="18"/>
              </w:rPr>
              <w:t>ln(</w:t>
            </w:r>
            <w:r w:rsidRPr="009A7449">
              <w:rPr>
                <w:rFonts w:eastAsia="SimSun"/>
                <w:i/>
                <w:iCs/>
                <w:sz w:val="18"/>
                <w:szCs w:val="18"/>
              </w:rPr>
              <w:t>Watch</w:t>
            </w:r>
            <w:r w:rsidRPr="009A7449">
              <w:rPr>
                <w:rFonts w:eastAsia="SimSun"/>
                <w:sz w:val="18"/>
                <w:szCs w:val="18"/>
              </w:rPr>
              <w:t>)</w:t>
            </w:r>
          </w:p>
        </w:tc>
        <w:tc>
          <w:tcPr>
            <w:tcW w:w="1010" w:type="dxa"/>
            <w:vAlign w:val="center"/>
          </w:tcPr>
          <w:p w14:paraId="51E233F8" w14:textId="6D45B24B" w:rsidR="00904F26" w:rsidRPr="009A7449" w:rsidRDefault="00904F26" w:rsidP="00904F26">
            <w:pPr>
              <w:autoSpaceDE w:val="0"/>
              <w:autoSpaceDN w:val="0"/>
              <w:adjustRightInd w:val="0"/>
              <w:jc w:val="center"/>
              <w:rPr>
                <w:sz w:val="18"/>
                <w:szCs w:val="18"/>
              </w:rPr>
            </w:pPr>
            <w:r w:rsidRPr="00753063">
              <w:rPr>
                <w:color w:val="000000"/>
                <w:sz w:val="18"/>
                <w:szCs w:val="18"/>
              </w:rPr>
              <w:t>0.016***</w:t>
            </w:r>
          </w:p>
        </w:tc>
        <w:tc>
          <w:tcPr>
            <w:tcW w:w="1010" w:type="dxa"/>
            <w:vAlign w:val="center"/>
          </w:tcPr>
          <w:p w14:paraId="6DF07F51" w14:textId="25D5D1B9" w:rsidR="00904F26" w:rsidRPr="009A7449" w:rsidRDefault="00904F26" w:rsidP="00904F26">
            <w:pPr>
              <w:autoSpaceDE w:val="0"/>
              <w:autoSpaceDN w:val="0"/>
              <w:adjustRightInd w:val="0"/>
              <w:jc w:val="center"/>
              <w:rPr>
                <w:sz w:val="18"/>
                <w:szCs w:val="18"/>
              </w:rPr>
            </w:pPr>
            <w:r w:rsidRPr="00753063">
              <w:rPr>
                <w:color w:val="000000"/>
                <w:sz w:val="18"/>
                <w:szCs w:val="18"/>
              </w:rPr>
              <w:t>0.004***</w:t>
            </w:r>
          </w:p>
        </w:tc>
        <w:tc>
          <w:tcPr>
            <w:tcW w:w="1010" w:type="dxa"/>
            <w:vAlign w:val="center"/>
          </w:tcPr>
          <w:p w14:paraId="3E51388B" w14:textId="16DB5E08" w:rsidR="00904F26" w:rsidRPr="009A7449" w:rsidRDefault="00904F26" w:rsidP="00904F26">
            <w:pPr>
              <w:autoSpaceDE w:val="0"/>
              <w:autoSpaceDN w:val="0"/>
              <w:adjustRightInd w:val="0"/>
              <w:jc w:val="center"/>
              <w:rPr>
                <w:sz w:val="18"/>
                <w:szCs w:val="18"/>
              </w:rPr>
            </w:pPr>
            <w:r w:rsidRPr="00753063">
              <w:rPr>
                <w:color w:val="000000"/>
                <w:sz w:val="18"/>
                <w:szCs w:val="18"/>
              </w:rPr>
              <w:t>0.010***</w:t>
            </w:r>
          </w:p>
        </w:tc>
        <w:tc>
          <w:tcPr>
            <w:tcW w:w="1010" w:type="dxa"/>
            <w:vAlign w:val="center"/>
          </w:tcPr>
          <w:p w14:paraId="4CF2F88C" w14:textId="78B318BE" w:rsidR="00904F26" w:rsidRPr="009A7449" w:rsidRDefault="00904F26" w:rsidP="00904F26">
            <w:pPr>
              <w:autoSpaceDE w:val="0"/>
              <w:autoSpaceDN w:val="0"/>
              <w:adjustRightInd w:val="0"/>
              <w:jc w:val="center"/>
              <w:rPr>
                <w:sz w:val="18"/>
                <w:szCs w:val="18"/>
              </w:rPr>
            </w:pPr>
            <w:r w:rsidRPr="00753063">
              <w:rPr>
                <w:color w:val="000000"/>
                <w:sz w:val="18"/>
                <w:szCs w:val="18"/>
              </w:rPr>
              <w:t>0.002***</w:t>
            </w:r>
          </w:p>
        </w:tc>
        <w:tc>
          <w:tcPr>
            <w:tcW w:w="1010" w:type="dxa"/>
            <w:vAlign w:val="center"/>
          </w:tcPr>
          <w:p w14:paraId="2035FAB6" w14:textId="09C927F0" w:rsidR="00904F26" w:rsidRPr="009A7449" w:rsidRDefault="00904F26" w:rsidP="00904F26">
            <w:pPr>
              <w:autoSpaceDE w:val="0"/>
              <w:autoSpaceDN w:val="0"/>
              <w:adjustRightInd w:val="0"/>
              <w:jc w:val="center"/>
              <w:rPr>
                <w:sz w:val="18"/>
                <w:szCs w:val="18"/>
              </w:rPr>
            </w:pPr>
            <w:r w:rsidRPr="00753063">
              <w:rPr>
                <w:color w:val="000000"/>
                <w:sz w:val="18"/>
                <w:szCs w:val="18"/>
              </w:rPr>
              <w:t>0.030***</w:t>
            </w:r>
          </w:p>
        </w:tc>
        <w:tc>
          <w:tcPr>
            <w:tcW w:w="1010" w:type="dxa"/>
            <w:vAlign w:val="center"/>
          </w:tcPr>
          <w:p w14:paraId="51DFE884" w14:textId="050DDFDB" w:rsidR="00904F26" w:rsidRPr="009A7449" w:rsidRDefault="00904F26" w:rsidP="00904F26">
            <w:pPr>
              <w:autoSpaceDE w:val="0"/>
              <w:autoSpaceDN w:val="0"/>
              <w:adjustRightInd w:val="0"/>
              <w:jc w:val="center"/>
              <w:rPr>
                <w:sz w:val="18"/>
                <w:szCs w:val="18"/>
              </w:rPr>
            </w:pPr>
            <w:r w:rsidRPr="00753063">
              <w:rPr>
                <w:color w:val="000000"/>
                <w:sz w:val="18"/>
                <w:szCs w:val="18"/>
              </w:rPr>
              <w:t>0.004***</w:t>
            </w:r>
          </w:p>
        </w:tc>
        <w:tc>
          <w:tcPr>
            <w:tcW w:w="1010" w:type="dxa"/>
            <w:vAlign w:val="center"/>
          </w:tcPr>
          <w:p w14:paraId="15E7E5F9" w14:textId="00519AD8" w:rsidR="00904F26" w:rsidRPr="009A7449" w:rsidRDefault="00904F26" w:rsidP="00904F26">
            <w:pPr>
              <w:autoSpaceDE w:val="0"/>
              <w:autoSpaceDN w:val="0"/>
              <w:adjustRightInd w:val="0"/>
              <w:jc w:val="center"/>
              <w:rPr>
                <w:sz w:val="18"/>
                <w:szCs w:val="18"/>
              </w:rPr>
            </w:pPr>
            <w:r w:rsidRPr="00753063">
              <w:rPr>
                <w:color w:val="000000"/>
                <w:sz w:val="18"/>
                <w:szCs w:val="18"/>
              </w:rPr>
              <w:t>0.012***</w:t>
            </w:r>
          </w:p>
        </w:tc>
        <w:tc>
          <w:tcPr>
            <w:tcW w:w="1011" w:type="dxa"/>
            <w:vAlign w:val="center"/>
          </w:tcPr>
          <w:p w14:paraId="7C6E4903" w14:textId="55AE127B" w:rsidR="00904F26" w:rsidRPr="009A7449" w:rsidRDefault="00904F26" w:rsidP="00904F26">
            <w:pPr>
              <w:autoSpaceDE w:val="0"/>
              <w:autoSpaceDN w:val="0"/>
              <w:adjustRightInd w:val="0"/>
              <w:jc w:val="center"/>
              <w:rPr>
                <w:sz w:val="18"/>
                <w:szCs w:val="18"/>
              </w:rPr>
            </w:pPr>
            <w:r w:rsidRPr="00753063">
              <w:rPr>
                <w:color w:val="000000"/>
                <w:sz w:val="18"/>
                <w:szCs w:val="18"/>
              </w:rPr>
              <w:t>0.008***</w:t>
            </w:r>
          </w:p>
        </w:tc>
      </w:tr>
      <w:tr w:rsidR="00904F26" w:rsidRPr="00000755" w14:paraId="03E3A5BE" w14:textId="77777777" w:rsidTr="00FE31FF">
        <w:trPr>
          <w:trHeight w:val="20"/>
          <w:jc w:val="center"/>
        </w:trPr>
        <w:tc>
          <w:tcPr>
            <w:tcW w:w="1413" w:type="dxa"/>
            <w:vMerge/>
            <w:vAlign w:val="center"/>
          </w:tcPr>
          <w:p w14:paraId="00786A61" w14:textId="77777777" w:rsidR="00904F26" w:rsidRPr="009A7449" w:rsidRDefault="00904F26" w:rsidP="00904F26">
            <w:pPr>
              <w:autoSpaceDE w:val="0"/>
              <w:autoSpaceDN w:val="0"/>
              <w:adjustRightInd w:val="0"/>
              <w:rPr>
                <w:sz w:val="18"/>
                <w:szCs w:val="18"/>
                <w:highlight w:val="yellow"/>
              </w:rPr>
            </w:pPr>
          </w:p>
        </w:tc>
        <w:tc>
          <w:tcPr>
            <w:tcW w:w="1010" w:type="dxa"/>
            <w:vAlign w:val="center"/>
          </w:tcPr>
          <w:p w14:paraId="2695B25A" w14:textId="1207D380" w:rsidR="00904F26" w:rsidRPr="009A7449" w:rsidRDefault="00904F26" w:rsidP="00904F26">
            <w:pPr>
              <w:autoSpaceDE w:val="0"/>
              <w:autoSpaceDN w:val="0"/>
              <w:adjustRightInd w:val="0"/>
              <w:jc w:val="center"/>
              <w:rPr>
                <w:sz w:val="18"/>
                <w:szCs w:val="18"/>
              </w:rPr>
            </w:pPr>
            <w:r w:rsidRPr="00753063">
              <w:rPr>
                <w:color w:val="000000"/>
                <w:sz w:val="18"/>
                <w:szCs w:val="18"/>
              </w:rPr>
              <w:t>(7.48)</w:t>
            </w:r>
          </w:p>
        </w:tc>
        <w:tc>
          <w:tcPr>
            <w:tcW w:w="1010" w:type="dxa"/>
            <w:vAlign w:val="center"/>
          </w:tcPr>
          <w:p w14:paraId="57E7F97E" w14:textId="51499D0E" w:rsidR="00904F26" w:rsidRPr="009A7449" w:rsidRDefault="00904F26" w:rsidP="00904F26">
            <w:pPr>
              <w:autoSpaceDE w:val="0"/>
              <w:autoSpaceDN w:val="0"/>
              <w:adjustRightInd w:val="0"/>
              <w:jc w:val="center"/>
              <w:rPr>
                <w:sz w:val="18"/>
                <w:szCs w:val="18"/>
              </w:rPr>
            </w:pPr>
            <w:r w:rsidRPr="00753063">
              <w:rPr>
                <w:color w:val="000000"/>
                <w:sz w:val="18"/>
                <w:szCs w:val="18"/>
              </w:rPr>
              <w:t>(4.84)</w:t>
            </w:r>
          </w:p>
        </w:tc>
        <w:tc>
          <w:tcPr>
            <w:tcW w:w="1010" w:type="dxa"/>
            <w:vAlign w:val="center"/>
          </w:tcPr>
          <w:p w14:paraId="795B3119" w14:textId="101B0DD6" w:rsidR="00904F26" w:rsidRPr="009A7449" w:rsidRDefault="00904F26" w:rsidP="00904F26">
            <w:pPr>
              <w:autoSpaceDE w:val="0"/>
              <w:autoSpaceDN w:val="0"/>
              <w:adjustRightInd w:val="0"/>
              <w:jc w:val="center"/>
              <w:rPr>
                <w:sz w:val="18"/>
                <w:szCs w:val="18"/>
              </w:rPr>
            </w:pPr>
            <w:r w:rsidRPr="00753063">
              <w:rPr>
                <w:color w:val="000000"/>
                <w:sz w:val="18"/>
                <w:szCs w:val="18"/>
              </w:rPr>
              <w:t>(5.81)</w:t>
            </w:r>
          </w:p>
        </w:tc>
        <w:tc>
          <w:tcPr>
            <w:tcW w:w="1010" w:type="dxa"/>
            <w:vAlign w:val="center"/>
          </w:tcPr>
          <w:p w14:paraId="3A7777D4" w14:textId="78EE85DC" w:rsidR="00904F26" w:rsidRPr="009A7449" w:rsidRDefault="00904F26" w:rsidP="00904F26">
            <w:pPr>
              <w:autoSpaceDE w:val="0"/>
              <w:autoSpaceDN w:val="0"/>
              <w:adjustRightInd w:val="0"/>
              <w:jc w:val="center"/>
              <w:rPr>
                <w:sz w:val="18"/>
                <w:szCs w:val="18"/>
              </w:rPr>
            </w:pPr>
            <w:r w:rsidRPr="00753063">
              <w:rPr>
                <w:color w:val="000000"/>
                <w:sz w:val="18"/>
                <w:szCs w:val="18"/>
              </w:rPr>
              <w:t>(3.77)</w:t>
            </w:r>
          </w:p>
        </w:tc>
        <w:tc>
          <w:tcPr>
            <w:tcW w:w="1010" w:type="dxa"/>
            <w:vAlign w:val="center"/>
          </w:tcPr>
          <w:p w14:paraId="143CE1A6" w14:textId="71922ED2" w:rsidR="00904F26" w:rsidRPr="009A7449" w:rsidRDefault="00904F26" w:rsidP="00904F26">
            <w:pPr>
              <w:autoSpaceDE w:val="0"/>
              <w:autoSpaceDN w:val="0"/>
              <w:adjustRightInd w:val="0"/>
              <w:jc w:val="center"/>
              <w:rPr>
                <w:sz w:val="18"/>
                <w:szCs w:val="18"/>
              </w:rPr>
            </w:pPr>
            <w:r w:rsidRPr="00753063">
              <w:rPr>
                <w:color w:val="000000"/>
                <w:sz w:val="18"/>
                <w:szCs w:val="18"/>
              </w:rPr>
              <w:t>(10.18)</w:t>
            </w:r>
          </w:p>
        </w:tc>
        <w:tc>
          <w:tcPr>
            <w:tcW w:w="1010" w:type="dxa"/>
            <w:vAlign w:val="center"/>
          </w:tcPr>
          <w:p w14:paraId="7EA96AC7" w14:textId="101B2FB2" w:rsidR="00904F26" w:rsidRPr="009A7449" w:rsidRDefault="00904F26" w:rsidP="00904F26">
            <w:pPr>
              <w:autoSpaceDE w:val="0"/>
              <w:autoSpaceDN w:val="0"/>
              <w:adjustRightInd w:val="0"/>
              <w:jc w:val="center"/>
              <w:rPr>
                <w:sz w:val="18"/>
                <w:szCs w:val="18"/>
              </w:rPr>
            </w:pPr>
            <w:r w:rsidRPr="00753063">
              <w:rPr>
                <w:color w:val="000000"/>
                <w:sz w:val="18"/>
                <w:szCs w:val="18"/>
              </w:rPr>
              <w:t>(3.26)</w:t>
            </w:r>
          </w:p>
        </w:tc>
        <w:tc>
          <w:tcPr>
            <w:tcW w:w="1010" w:type="dxa"/>
            <w:vAlign w:val="center"/>
          </w:tcPr>
          <w:p w14:paraId="44724D74" w14:textId="7E016773" w:rsidR="00904F26" w:rsidRPr="009A7449" w:rsidRDefault="00904F26" w:rsidP="00904F26">
            <w:pPr>
              <w:autoSpaceDE w:val="0"/>
              <w:autoSpaceDN w:val="0"/>
              <w:adjustRightInd w:val="0"/>
              <w:jc w:val="center"/>
              <w:rPr>
                <w:sz w:val="18"/>
                <w:szCs w:val="18"/>
              </w:rPr>
            </w:pPr>
            <w:r w:rsidRPr="00753063">
              <w:rPr>
                <w:color w:val="000000"/>
                <w:sz w:val="18"/>
                <w:szCs w:val="18"/>
              </w:rPr>
              <w:t>(5.91)</w:t>
            </w:r>
          </w:p>
        </w:tc>
        <w:tc>
          <w:tcPr>
            <w:tcW w:w="1011" w:type="dxa"/>
            <w:vAlign w:val="center"/>
          </w:tcPr>
          <w:p w14:paraId="70122A0A" w14:textId="16EA91ED" w:rsidR="00904F26" w:rsidRPr="009A7449" w:rsidRDefault="00904F26" w:rsidP="00904F26">
            <w:pPr>
              <w:autoSpaceDE w:val="0"/>
              <w:autoSpaceDN w:val="0"/>
              <w:adjustRightInd w:val="0"/>
              <w:jc w:val="center"/>
              <w:rPr>
                <w:sz w:val="18"/>
                <w:szCs w:val="18"/>
              </w:rPr>
            </w:pPr>
            <w:r w:rsidRPr="00753063">
              <w:rPr>
                <w:color w:val="000000"/>
                <w:sz w:val="18"/>
                <w:szCs w:val="18"/>
              </w:rPr>
              <w:t>(7.52)</w:t>
            </w:r>
          </w:p>
        </w:tc>
      </w:tr>
      <w:tr w:rsidR="00744136" w:rsidRPr="00000755" w14:paraId="27FA131C" w14:textId="77777777" w:rsidTr="00FE31FF">
        <w:trPr>
          <w:trHeight w:val="20"/>
          <w:jc w:val="center"/>
        </w:trPr>
        <w:tc>
          <w:tcPr>
            <w:tcW w:w="1413" w:type="dxa"/>
            <w:vAlign w:val="center"/>
          </w:tcPr>
          <w:p w14:paraId="6168BEA3" w14:textId="77777777" w:rsidR="00744136" w:rsidRPr="009A7449" w:rsidRDefault="00744136" w:rsidP="00FE31FF">
            <w:pPr>
              <w:autoSpaceDE w:val="0"/>
              <w:autoSpaceDN w:val="0"/>
              <w:adjustRightInd w:val="0"/>
              <w:rPr>
                <w:rFonts w:eastAsia="SimSun"/>
                <w:sz w:val="18"/>
                <w:szCs w:val="18"/>
              </w:rPr>
            </w:pPr>
            <w:r w:rsidRPr="009A7449">
              <w:rPr>
                <w:rFonts w:eastAsia="SimSun"/>
                <w:sz w:val="18"/>
                <w:szCs w:val="18"/>
              </w:rPr>
              <w:t>Individual Control</w:t>
            </w:r>
          </w:p>
        </w:tc>
        <w:tc>
          <w:tcPr>
            <w:tcW w:w="1010" w:type="dxa"/>
            <w:vAlign w:val="center"/>
          </w:tcPr>
          <w:p w14:paraId="0A666170" w14:textId="77777777" w:rsidR="00744136" w:rsidRPr="009A7449" w:rsidRDefault="00744136" w:rsidP="00FE31FF">
            <w:pPr>
              <w:autoSpaceDE w:val="0"/>
              <w:autoSpaceDN w:val="0"/>
              <w:adjustRightInd w:val="0"/>
              <w:jc w:val="center"/>
              <w:rPr>
                <w:rFonts w:eastAsiaTheme="minorEastAsia"/>
                <w:sz w:val="18"/>
                <w:szCs w:val="18"/>
              </w:rPr>
            </w:pPr>
            <w:r w:rsidRPr="009A7449">
              <w:rPr>
                <w:rFonts w:eastAsiaTheme="minorEastAsia"/>
                <w:sz w:val="18"/>
                <w:szCs w:val="18"/>
              </w:rPr>
              <w:t>Yes</w:t>
            </w:r>
          </w:p>
        </w:tc>
        <w:tc>
          <w:tcPr>
            <w:tcW w:w="1010" w:type="dxa"/>
            <w:vAlign w:val="center"/>
          </w:tcPr>
          <w:p w14:paraId="14B4C096"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0" w:type="dxa"/>
            <w:vAlign w:val="center"/>
          </w:tcPr>
          <w:p w14:paraId="754CE520"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0" w:type="dxa"/>
            <w:vAlign w:val="center"/>
          </w:tcPr>
          <w:p w14:paraId="21FEE407"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0" w:type="dxa"/>
            <w:vAlign w:val="center"/>
          </w:tcPr>
          <w:p w14:paraId="4A7EAD7E"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0" w:type="dxa"/>
            <w:vAlign w:val="center"/>
          </w:tcPr>
          <w:p w14:paraId="78D2A984"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0" w:type="dxa"/>
            <w:vAlign w:val="center"/>
          </w:tcPr>
          <w:p w14:paraId="44BE18A0"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c>
          <w:tcPr>
            <w:tcW w:w="1011" w:type="dxa"/>
            <w:vAlign w:val="center"/>
          </w:tcPr>
          <w:p w14:paraId="4BC38CB7" w14:textId="77777777" w:rsidR="00744136" w:rsidRPr="009A7449" w:rsidRDefault="00744136" w:rsidP="00FE31FF">
            <w:pPr>
              <w:autoSpaceDE w:val="0"/>
              <w:autoSpaceDN w:val="0"/>
              <w:adjustRightInd w:val="0"/>
              <w:jc w:val="center"/>
              <w:rPr>
                <w:sz w:val="18"/>
                <w:szCs w:val="18"/>
              </w:rPr>
            </w:pPr>
            <w:r w:rsidRPr="009A7449">
              <w:rPr>
                <w:rFonts w:eastAsiaTheme="minorEastAsia"/>
                <w:sz w:val="18"/>
                <w:szCs w:val="18"/>
              </w:rPr>
              <w:t>Yes</w:t>
            </w:r>
          </w:p>
        </w:tc>
      </w:tr>
      <w:tr w:rsidR="00744136" w:rsidRPr="00000755" w14:paraId="19C7A03A" w14:textId="77777777" w:rsidTr="00FE31FF">
        <w:trPr>
          <w:trHeight w:val="20"/>
          <w:jc w:val="center"/>
        </w:trPr>
        <w:tc>
          <w:tcPr>
            <w:tcW w:w="1413" w:type="dxa"/>
            <w:vAlign w:val="center"/>
          </w:tcPr>
          <w:p w14:paraId="3FBBEFB7" w14:textId="77777777" w:rsidR="00744136" w:rsidRPr="009A7449" w:rsidRDefault="00744136" w:rsidP="00FE31FF">
            <w:pPr>
              <w:autoSpaceDE w:val="0"/>
              <w:autoSpaceDN w:val="0"/>
              <w:adjustRightInd w:val="0"/>
              <w:rPr>
                <w:rFonts w:eastAsia="SimSun"/>
                <w:sz w:val="18"/>
                <w:szCs w:val="18"/>
              </w:rPr>
            </w:pPr>
            <w:r w:rsidRPr="009A7449">
              <w:rPr>
                <w:rFonts w:eastAsia="SimSun"/>
                <w:sz w:val="18"/>
                <w:szCs w:val="18"/>
              </w:rPr>
              <w:t>Number of Observation</w:t>
            </w:r>
          </w:p>
        </w:tc>
        <w:tc>
          <w:tcPr>
            <w:tcW w:w="1010" w:type="dxa"/>
            <w:vAlign w:val="center"/>
          </w:tcPr>
          <w:p w14:paraId="27E81174"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0CF25E0B"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490E89BD"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4DC6E4E9"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6248A2E6"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179E2CBF"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0" w:type="dxa"/>
            <w:vAlign w:val="center"/>
          </w:tcPr>
          <w:p w14:paraId="2A275109"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c>
          <w:tcPr>
            <w:tcW w:w="1011" w:type="dxa"/>
            <w:vAlign w:val="center"/>
          </w:tcPr>
          <w:p w14:paraId="415CA235"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167440</w:t>
            </w:r>
          </w:p>
        </w:tc>
      </w:tr>
      <w:tr w:rsidR="00744136" w:rsidRPr="00000755" w14:paraId="2B723048" w14:textId="77777777" w:rsidTr="00FE31FF">
        <w:trPr>
          <w:trHeight w:val="20"/>
          <w:jc w:val="center"/>
        </w:trPr>
        <w:tc>
          <w:tcPr>
            <w:tcW w:w="1413" w:type="dxa"/>
            <w:vAlign w:val="center"/>
          </w:tcPr>
          <w:p w14:paraId="1A5A83CD" w14:textId="77777777" w:rsidR="00744136" w:rsidRPr="009A7449" w:rsidRDefault="00744136" w:rsidP="00FE31FF">
            <w:pPr>
              <w:autoSpaceDE w:val="0"/>
              <w:autoSpaceDN w:val="0"/>
              <w:adjustRightInd w:val="0"/>
              <w:rPr>
                <w:rFonts w:eastAsia="SimSun"/>
                <w:sz w:val="18"/>
                <w:szCs w:val="18"/>
              </w:rPr>
            </w:pPr>
            <w:r w:rsidRPr="009A7449">
              <w:rPr>
                <w:rFonts w:eastAsia="SimSun"/>
                <w:sz w:val="18"/>
                <w:szCs w:val="18"/>
              </w:rPr>
              <w:t>Number of Subjects</w:t>
            </w:r>
          </w:p>
        </w:tc>
        <w:tc>
          <w:tcPr>
            <w:tcW w:w="1010" w:type="dxa"/>
            <w:vAlign w:val="center"/>
          </w:tcPr>
          <w:p w14:paraId="1D7F01D4"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2C75D7E4"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3FE8104F"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44C66F4E"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0BA8DD8E"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6848385F"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0" w:type="dxa"/>
            <w:vAlign w:val="center"/>
          </w:tcPr>
          <w:p w14:paraId="35A77FA9"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c>
          <w:tcPr>
            <w:tcW w:w="1011" w:type="dxa"/>
            <w:vAlign w:val="center"/>
          </w:tcPr>
          <w:p w14:paraId="75D9467D" w14:textId="77777777" w:rsidR="00744136" w:rsidRPr="009A7449" w:rsidRDefault="00744136" w:rsidP="00FE31FF">
            <w:pPr>
              <w:autoSpaceDE w:val="0"/>
              <w:autoSpaceDN w:val="0"/>
              <w:adjustRightInd w:val="0"/>
              <w:jc w:val="center"/>
              <w:rPr>
                <w:sz w:val="18"/>
                <w:szCs w:val="18"/>
              </w:rPr>
            </w:pPr>
            <w:r w:rsidRPr="009A7449">
              <w:rPr>
                <w:color w:val="000000"/>
                <w:sz w:val="18"/>
                <w:szCs w:val="18"/>
              </w:rPr>
              <w:t>1610</w:t>
            </w:r>
          </w:p>
        </w:tc>
      </w:tr>
      <w:tr w:rsidR="009A7449" w:rsidRPr="00000755" w14:paraId="1D0854C8" w14:textId="77777777" w:rsidTr="00FE31FF">
        <w:trPr>
          <w:trHeight w:val="20"/>
          <w:jc w:val="center"/>
        </w:trPr>
        <w:tc>
          <w:tcPr>
            <w:tcW w:w="1413" w:type="dxa"/>
            <w:vAlign w:val="center"/>
          </w:tcPr>
          <w:p w14:paraId="56B31232" w14:textId="77777777" w:rsidR="009A7449" w:rsidRPr="009A7449" w:rsidRDefault="009A7449" w:rsidP="009A7449">
            <w:pPr>
              <w:autoSpaceDE w:val="0"/>
              <w:autoSpaceDN w:val="0"/>
              <w:adjustRightInd w:val="0"/>
              <w:rPr>
                <w:rFonts w:eastAsia="SimSun"/>
                <w:sz w:val="18"/>
                <w:szCs w:val="18"/>
              </w:rPr>
            </w:pPr>
            <w:r w:rsidRPr="009A7449">
              <w:rPr>
                <w:rFonts w:eastAsia="SimSun"/>
                <w:sz w:val="18"/>
                <w:szCs w:val="18"/>
              </w:rPr>
              <w:t>Adjusted R</w:t>
            </w:r>
            <w:r w:rsidRPr="009A7449">
              <w:rPr>
                <w:rFonts w:eastAsia="SimSun"/>
                <w:sz w:val="18"/>
                <w:szCs w:val="18"/>
                <w:vertAlign w:val="superscript"/>
              </w:rPr>
              <w:t>2</w:t>
            </w:r>
          </w:p>
        </w:tc>
        <w:tc>
          <w:tcPr>
            <w:tcW w:w="1010" w:type="dxa"/>
            <w:vAlign w:val="center"/>
          </w:tcPr>
          <w:p w14:paraId="2ECDF26A" w14:textId="3FED0159" w:rsidR="009A7449" w:rsidRPr="009A7449" w:rsidRDefault="009A7449" w:rsidP="009A7449">
            <w:pPr>
              <w:autoSpaceDE w:val="0"/>
              <w:autoSpaceDN w:val="0"/>
              <w:adjustRightInd w:val="0"/>
              <w:jc w:val="center"/>
              <w:rPr>
                <w:sz w:val="18"/>
                <w:szCs w:val="18"/>
              </w:rPr>
            </w:pPr>
            <w:r w:rsidRPr="00753063">
              <w:rPr>
                <w:color w:val="000000"/>
                <w:sz w:val="18"/>
                <w:szCs w:val="18"/>
              </w:rPr>
              <w:t>0.210</w:t>
            </w:r>
          </w:p>
        </w:tc>
        <w:tc>
          <w:tcPr>
            <w:tcW w:w="1010" w:type="dxa"/>
            <w:vAlign w:val="center"/>
          </w:tcPr>
          <w:p w14:paraId="2DD995B7" w14:textId="02597B6B" w:rsidR="009A7449" w:rsidRPr="009A7449" w:rsidRDefault="009A7449" w:rsidP="009A7449">
            <w:pPr>
              <w:autoSpaceDE w:val="0"/>
              <w:autoSpaceDN w:val="0"/>
              <w:adjustRightInd w:val="0"/>
              <w:jc w:val="center"/>
              <w:rPr>
                <w:sz w:val="18"/>
                <w:szCs w:val="18"/>
              </w:rPr>
            </w:pPr>
            <w:r w:rsidRPr="00753063">
              <w:rPr>
                <w:color w:val="000000"/>
                <w:sz w:val="18"/>
                <w:szCs w:val="18"/>
              </w:rPr>
              <w:t>0.118</w:t>
            </w:r>
          </w:p>
        </w:tc>
        <w:tc>
          <w:tcPr>
            <w:tcW w:w="1010" w:type="dxa"/>
            <w:vAlign w:val="center"/>
          </w:tcPr>
          <w:p w14:paraId="0F5152B8" w14:textId="3DE0614F" w:rsidR="009A7449" w:rsidRPr="009A7449" w:rsidRDefault="009A7449" w:rsidP="009A7449">
            <w:pPr>
              <w:autoSpaceDE w:val="0"/>
              <w:autoSpaceDN w:val="0"/>
              <w:adjustRightInd w:val="0"/>
              <w:jc w:val="center"/>
              <w:rPr>
                <w:sz w:val="18"/>
                <w:szCs w:val="18"/>
              </w:rPr>
            </w:pPr>
            <w:r w:rsidRPr="00753063">
              <w:rPr>
                <w:color w:val="000000"/>
                <w:sz w:val="18"/>
                <w:szCs w:val="18"/>
              </w:rPr>
              <w:t>0.188</w:t>
            </w:r>
          </w:p>
        </w:tc>
        <w:tc>
          <w:tcPr>
            <w:tcW w:w="1010" w:type="dxa"/>
            <w:vAlign w:val="center"/>
          </w:tcPr>
          <w:p w14:paraId="3DDF0A07" w14:textId="6401D856" w:rsidR="009A7449" w:rsidRPr="009A7449" w:rsidRDefault="009A7449" w:rsidP="009A7449">
            <w:pPr>
              <w:autoSpaceDE w:val="0"/>
              <w:autoSpaceDN w:val="0"/>
              <w:adjustRightInd w:val="0"/>
              <w:jc w:val="center"/>
              <w:rPr>
                <w:sz w:val="18"/>
                <w:szCs w:val="18"/>
              </w:rPr>
            </w:pPr>
            <w:r w:rsidRPr="00753063">
              <w:rPr>
                <w:color w:val="000000"/>
                <w:sz w:val="18"/>
                <w:szCs w:val="18"/>
              </w:rPr>
              <w:t>0.024</w:t>
            </w:r>
          </w:p>
        </w:tc>
        <w:tc>
          <w:tcPr>
            <w:tcW w:w="1010" w:type="dxa"/>
            <w:vAlign w:val="center"/>
          </w:tcPr>
          <w:p w14:paraId="30907653" w14:textId="35D53468" w:rsidR="009A7449" w:rsidRPr="009A7449" w:rsidRDefault="009A7449" w:rsidP="009A7449">
            <w:pPr>
              <w:autoSpaceDE w:val="0"/>
              <w:autoSpaceDN w:val="0"/>
              <w:adjustRightInd w:val="0"/>
              <w:jc w:val="center"/>
              <w:rPr>
                <w:sz w:val="18"/>
                <w:szCs w:val="18"/>
              </w:rPr>
            </w:pPr>
            <w:r w:rsidRPr="00753063">
              <w:rPr>
                <w:color w:val="000000"/>
                <w:sz w:val="18"/>
                <w:szCs w:val="18"/>
              </w:rPr>
              <w:t>0.217</w:t>
            </w:r>
          </w:p>
        </w:tc>
        <w:tc>
          <w:tcPr>
            <w:tcW w:w="1010" w:type="dxa"/>
            <w:vAlign w:val="center"/>
          </w:tcPr>
          <w:p w14:paraId="31182871" w14:textId="4F485977" w:rsidR="009A7449" w:rsidRPr="009A7449" w:rsidRDefault="009A7449" w:rsidP="009A7449">
            <w:pPr>
              <w:autoSpaceDE w:val="0"/>
              <w:autoSpaceDN w:val="0"/>
              <w:adjustRightInd w:val="0"/>
              <w:jc w:val="center"/>
              <w:rPr>
                <w:sz w:val="18"/>
                <w:szCs w:val="18"/>
              </w:rPr>
            </w:pPr>
            <w:r w:rsidRPr="00753063">
              <w:rPr>
                <w:color w:val="000000"/>
                <w:sz w:val="18"/>
                <w:szCs w:val="18"/>
              </w:rPr>
              <w:t>0.123</w:t>
            </w:r>
          </w:p>
        </w:tc>
        <w:tc>
          <w:tcPr>
            <w:tcW w:w="1010" w:type="dxa"/>
            <w:vAlign w:val="center"/>
          </w:tcPr>
          <w:p w14:paraId="06D44C2C" w14:textId="259D0259" w:rsidR="009A7449" w:rsidRPr="009A7449" w:rsidRDefault="009A7449" w:rsidP="009A7449">
            <w:pPr>
              <w:autoSpaceDE w:val="0"/>
              <w:autoSpaceDN w:val="0"/>
              <w:adjustRightInd w:val="0"/>
              <w:jc w:val="center"/>
              <w:rPr>
                <w:sz w:val="18"/>
                <w:szCs w:val="18"/>
              </w:rPr>
            </w:pPr>
            <w:r w:rsidRPr="00753063">
              <w:rPr>
                <w:color w:val="000000"/>
                <w:sz w:val="18"/>
                <w:szCs w:val="18"/>
              </w:rPr>
              <w:t>0.196</w:t>
            </w:r>
          </w:p>
        </w:tc>
        <w:tc>
          <w:tcPr>
            <w:tcW w:w="1011" w:type="dxa"/>
            <w:vAlign w:val="center"/>
          </w:tcPr>
          <w:p w14:paraId="197AF4A6" w14:textId="136FDB30" w:rsidR="009A7449" w:rsidRPr="009A7449" w:rsidRDefault="009A7449" w:rsidP="009A7449">
            <w:pPr>
              <w:autoSpaceDE w:val="0"/>
              <w:autoSpaceDN w:val="0"/>
              <w:adjustRightInd w:val="0"/>
              <w:jc w:val="center"/>
              <w:rPr>
                <w:sz w:val="18"/>
                <w:szCs w:val="18"/>
              </w:rPr>
            </w:pPr>
            <w:r w:rsidRPr="00753063">
              <w:rPr>
                <w:color w:val="000000"/>
                <w:sz w:val="18"/>
                <w:szCs w:val="18"/>
              </w:rPr>
              <w:t>0.025</w:t>
            </w:r>
          </w:p>
        </w:tc>
      </w:tr>
      <w:tr w:rsidR="009A7449" w:rsidRPr="00000755" w14:paraId="69B5A19A" w14:textId="77777777" w:rsidTr="00FE31FF">
        <w:trPr>
          <w:trHeight w:val="20"/>
          <w:jc w:val="center"/>
        </w:trPr>
        <w:tc>
          <w:tcPr>
            <w:tcW w:w="1413" w:type="dxa"/>
            <w:vAlign w:val="center"/>
          </w:tcPr>
          <w:p w14:paraId="63A93347" w14:textId="77777777" w:rsidR="009A7449" w:rsidRPr="009A7449" w:rsidRDefault="009A7449" w:rsidP="009A74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9A7449">
              <w:rPr>
                <w:rFonts w:eastAsiaTheme="minorEastAsia"/>
                <w:color w:val="000000"/>
                <w:sz w:val="13"/>
                <w:szCs w:val="13"/>
              </w:rPr>
              <w:t>Anderson Canonical Correlation LM Test (Under-identification)</w:t>
            </w:r>
          </w:p>
        </w:tc>
        <w:tc>
          <w:tcPr>
            <w:tcW w:w="1010" w:type="dxa"/>
            <w:vAlign w:val="center"/>
          </w:tcPr>
          <w:p w14:paraId="6D211497" w14:textId="45388585"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1166.488</w:t>
            </w:r>
          </w:p>
        </w:tc>
        <w:tc>
          <w:tcPr>
            <w:tcW w:w="1010" w:type="dxa"/>
            <w:vAlign w:val="center"/>
          </w:tcPr>
          <w:p w14:paraId="291FD0FB" w14:textId="24672B4A"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1166.378</w:t>
            </w:r>
          </w:p>
        </w:tc>
        <w:tc>
          <w:tcPr>
            <w:tcW w:w="1010" w:type="dxa"/>
            <w:vAlign w:val="center"/>
          </w:tcPr>
          <w:p w14:paraId="44A0E4DB" w14:textId="24F485E9"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1167.341</w:t>
            </w:r>
          </w:p>
        </w:tc>
        <w:tc>
          <w:tcPr>
            <w:tcW w:w="1010" w:type="dxa"/>
            <w:vAlign w:val="center"/>
          </w:tcPr>
          <w:p w14:paraId="6B787DD2" w14:textId="53C1EED2"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1165.902</w:t>
            </w:r>
          </w:p>
        </w:tc>
        <w:tc>
          <w:tcPr>
            <w:tcW w:w="1010" w:type="dxa"/>
            <w:vAlign w:val="center"/>
          </w:tcPr>
          <w:p w14:paraId="087FE072" w14:textId="51F3CA73"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2208.522</w:t>
            </w:r>
          </w:p>
        </w:tc>
        <w:tc>
          <w:tcPr>
            <w:tcW w:w="1010" w:type="dxa"/>
            <w:vAlign w:val="center"/>
          </w:tcPr>
          <w:p w14:paraId="2CD23255" w14:textId="10AA87A7"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2208.374</w:t>
            </w:r>
          </w:p>
        </w:tc>
        <w:tc>
          <w:tcPr>
            <w:tcW w:w="1010" w:type="dxa"/>
            <w:vAlign w:val="center"/>
          </w:tcPr>
          <w:p w14:paraId="16E1B435" w14:textId="7922DE64"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2209.238</w:t>
            </w:r>
          </w:p>
        </w:tc>
        <w:tc>
          <w:tcPr>
            <w:tcW w:w="1011" w:type="dxa"/>
            <w:vAlign w:val="center"/>
          </w:tcPr>
          <w:p w14:paraId="6BCB1A1C" w14:textId="49BAA288"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2208.453</w:t>
            </w:r>
          </w:p>
        </w:tc>
      </w:tr>
      <w:tr w:rsidR="009A7449" w:rsidRPr="00000755" w14:paraId="6238280F" w14:textId="77777777" w:rsidTr="00FE31FF">
        <w:trPr>
          <w:trHeight w:val="20"/>
          <w:jc w:val="center"/>
        </w:trPr>
        <w:tc>
          <w:tcPr>
            <w:tcW w:w="1413" w:type="dxa"/>
            <w:vAlign w:val="center"/>
          </w:tcPr>
          <w:p w14:paraId="78056D7B" w14:textId="77777777" w:rsidR="009A7449" w:rsidRPr="009A7449" w:rsidRDefault="009A7449" w:rsidP="009A7449">
            <w:pPr>
              <w:autoSpaceDE w:val="0"/>
              <w:autoSpaceDN w:val="0"/>
              <w:adjustRightInd w:val="0"/>
              <w:rPr>
                <w:rFonts w:eastAsia="SimSun"/>
                <w:sz w:val="13"/>
                <w:szCs w:val="13"/>
              </w:rPr>
            </w:pPr>
            <w:r w:rsidRPr="009A7449">
              <w:rPr>
                <w:rFonts w:eastAsiaTheme="minorEastAsia"/>
                <w:color w:val="000000"/>
                <w:sz w:val="13"/>
                <w:szCs w:val="13"/>
              </w:rPr>
              <w:t>Cragg-Donald Wald F Test (Weak identification)</w:t>
            </w:r>
          </w:p>
        </w:tc>
        <w:tc>
          <w:tcPr>
            <w:tcW w:w="1010" w:type="dxa"/>
            <w:vAlign w:val="center"/>
          </w:tcPr>
          <w:p w14:paraId="0345EE0A" w14:textId="17FA0D28"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617.491</w:t>
            </w:r>
          </w:p>
        </w:tc>
        <w:tc>
          <w:tcPr>
            <w:tcW w:w="1010" w:type="dxa"/>
            <w:vAlign w:val="center"/>
          </w:tcPr>
          <w:p w14:paraId="2CC9ADE8" w14:textId="6ED77186"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617.430</w:t>
            </w:r>
          </w:p>
        </w:tc>
        <w:tc>
          <w:tcPr>
            <w:tcW w:w="1010" w:type="dxa"/>
            <w:vAlign w:val="center"/>
          </w:tcPr>
          <w:p w14:paraId="50216092" w14:textId="5A2B1225"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617.955</w:t>
            </w:r>
          </w:p>
        </w:tc>
        <w:tc>
          <w:tcPr>
            <w:tcW w:w="1010" w:type="dxa"/>
            <w:vAlign w:val="center"/>
          </w:tcPr>
          <w:p w14:paraId="2B828FDD" w14:textId="41640802" w:rsidR="009A7449" w:rsidRPr="00753063" w:rsidRDefault="009A7449" w:rsidP="009A7449">
            <w:pPr>
              <w:autoSpaceDE w:val="0"/>
              <w:autoSpaceDN w:val="0"/>
              <w:adjustRightInd w:val="0"/>
              <w:jc w:val="center"/>
              <w:rPr>
                <w:sz w:val="13"/>
                <w:szCs w:val="13"/>
                <w:shd w:val="pct15" w:color="auto" w:fill="FFFFFF"/>
              </w:rPr>
            </w:pPr>
            <w:r w:rsidRPr="00753063">
              <w:rPr>
                <w:color w:val="000000"/>
                <w:sz w:val="13"/>
                <w:szCs w:val="13"/>
              </w:rPr>
              <w:t>617.134</w:t>
            </w:r>
          </w:p>
        </w:tc>
        <w:tc>
          <w:tcPr>
            <w:tcW w:w="1010" w:type="dxa"/>
            <w:vAlign w:val="center"/>
          </w:tcPr>
          <w:p w14:paraId="4AD5EE6C" w14:textId="35940427"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1203.932</w:t>
            </w:r>
          </w:p>
        </w:tc>
        <w:tc>
          <w:tcPr>
            <w:tcW w:w="1010" w:type="dxa"/>
            <w:vAlign w:val="center"/>
          </w:tcPr>
          <w:p w14:paraId="0C28769C" w14:textId="0A701454"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1203.857</w:t>
            </w:r>
          </w:p>
        </w:tc>
        <w:tc>
          <w:tcPr>
            <w:tcW w:w="1010" w:type="dxa"/>
            <w:vAlign w:val="center"/>
          </w:tcPr>
          <w:p w14:paraId="075AFC31" w14:textId="08C88AEC"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1204.353</w:t>
            </w:r>
          </w:p>
        </w:tc>
        <w:tc>
          <w:tcPr>
            <w:tcW w:w="1011" w:type="dxa"/>
            <w:vAlign w:val="center"/>
          </w:tcPr>
          <w:p w14:paraId="48899C26" w14:textId="10864040" w:rsidR="009A7449" w:rsidRPr="009A7449" w:rsidRDefault="009A7449" w:rsidP="009A7449">
            <w:pPr>
              <w:autoSpaceDE w:val="0"/>
              <w:autoSpaceDN w:val="0"/>
              <w:adjustRightInd w:val="0"/>
              <w:jc w:val="center"/>
              <w:rPr>
                <w:sz w:val="13"/>
                <w:szCs w:val="13"/>
                <w:shd w:val="pct15" w:color="auto" w:fill="FFFFFF"/>
              </w:rPr>
            </w:pPr>
            <w:r w:rsidRPr="00753063">
              <w:rPr>
                <w:color w:val="000000"/>
                <w:sz w:val="13"/>
                <w:szCs w:val="13"/>
              </w:rPr>
              <w:t>1203.800</w:t>
            </w:r>
          </w:p>
        </w:tc>
      </w:tr>
      <w:tr w:rsidR="00904F26" w:rsidRPr="00000755" w14:paraId="5B969293" w14:textId="77777777" w:rsidTr="00FE31FF">
        <w:trPr>
          <w:trHeight w:val="20"/>
          <w:jc w:val="center"/>
        </w:trPr>
        <w:tc>
          <w:tcPr>
            <w:tcW w:w="1413" w:type="dxa"/>
            <w:vAlign w:val="center"/>
          </w:tcPr>
          <w:p w14:paraId="1F65A184" w14:textId="77777777" w:rsidR="00904F26" w:rsidRPr="009A7449" w:rsidRDefault="00904F26" w:rsidP="00904F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9A7449">
              <w:rPr>
                <w:rFonts w:eastAsiaTheme="minorEastAsia"/>
                <w:color w:val="000000"/>
                <w:sz w:val="13"/>
                <w:szCs w:val="13"/>
              </w:rPr>
              <w:t>Hausman test</w:t>
            </w:r>
          </w:p>
          <w:p w14:paraId="18F2052B" w14:textId="77777777" w:rsidR="00904F26" w:rsidRPr="009A7449" w:rsidRDefault="00904F26" w:rsidP="00904F26">
            <w:pPr>
              <w:autoSpaceDE w:val="0"/>
              <w:autoSpaceDN w:val="0"/>
              <w:adjustRightInd w:val="0"/>
              <w:rPr>
                <w:rFonts w:eastAsia="SimSun"/>
                <w:sz w:val="13"/>
                <w:szCs w:val="13"/>
              </w:rPr>
            </w:pPr>
            <w:r w:rsidRPr="009A7449">
              <w:rPr>
                <w:rFonts w:eastAsiaTheme="minorEastAsia"/>
                <w:color w:val="000000"/>
                <w:sz w:val="13"/>
                <w:szCs w:val="13"/>
              </w:rPr>
              <w:t>(Endogeneity)</w:t>
            </w:r>
          </w:p>
        </w:tc>
        <w:tc>
          <w:tcPr>
            <w:tcW w:w="1010" w:type="dxa"/>
            <w:vAlign w:val="center"/>
          </w:tcPr>
          <w:p w14:paraId="17BD0FA6" w14:textId="77777777" w:rsidR="00904F26" w:rsidRPr="00753063"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4B0E22A7" w14:textId="77777777" w:rsidR="00904F26" w:rsidRPr="00753063"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78544837" w14:textId="77777777" w:rsidR="00904F26" w:rsidRPr="00753063"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5463673B" w14:textId="77777777" w:rsidR="00904F26" w:rsidRPr="00753063"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047C2904" w14:textId="1A279940" w:rsidR="00904F26" w:rsidRPr="009A7449"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2A3E251E" w14:textId="2F9139FE" w:rsidR="00904F26" w:rsidRPr="009A7449"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2D22BF40" w14:textId="1DB56345" w:rsidR="00904F26" w:rsidRPr="009A7449"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1" w:type="dxa"/>
            <w:vAlign w:val="center"/>
          </w:tcPr>
          <w:p w14:paraId="290FBB70" w14:textId="77DD0A68" w:rsidR="00904F26" w:rsidRPr="009A7449" w:rsidRDefault="00904F26" w:rsidP="00904F26">
            <w:pPr>
              <w:autoSpaceDE w:val="0"/>
              <w:autoSpaceDN w:val="0"/>
              <w:adjustRightInd w:val="0"/>
              <w:jc w:val="center"/>
              <w:rPr>
                <w:sz w:val="13"/>
                <w:szCs w:val="13"/>
                <w:shd w:val="pct15" w:color="auto" w:fill="FFFFFF"/>
              </w:rPr>
            </w:pPr>
            <w:r w:rsidRPr="00753063">
              <w:rPr>
                <w:rFonts w:eastAsiaTheme="minorEastAsia"/>
                <w:sz w:val="13"/>
                <w:szCs w:val="13"/>
              </w:rPr>
              <w:t>-</w:t>
            </w:r>
          </w:p>
        </w:tc>
      </w:tr>
    </w:tbl>
    <w:p w14:paraId="225DD9D0" w14:textId="77777777" w:rsidR="00744136" w:rsidRDefault="00744136">
      <w:pPr>
        <w:spacing w:line="480" w:lineRule="auto"/>
        <w:jc w:val="both"/>
        <w:rPr>
          <w:rFonts w:eastAsiaTheme="minorEastAsia"/>
        </w:rPr>
      </w:pPr>
    </w:p>
    <w:p w14:paraId="00C64873" w14:textId="77777777" w:rsidR="0017030F" w:rsidRDefault="0017030F" w:rsidP="00015898">
      <w:pPr>
        <w:rPr>
          <w:rFonts w:eastAsiaTheme="minorEastAsia"/>
        </w:rPr>
      </w:pPr>
    </w:p>
    <w:p w14:paraId="1A7B2A7E" w14:textId="77777777" w:rsidR="0017030F" w:rsidRDefault="0017030F" w:rsidP="00015898">
      <w:pPr>
        <w:rPr>
          <w:rFonts w:eastAsiaTheme="minorEastAsia"/>
        </w:rPr>
      </w:pPr>
    </w:p>
    <w:p w14:paraId="34974198" w14:textId="77777777" w:rsidR="0017030F" w:rsidRDefault="0017030F" w:rsidP="00015898">
      <w:pPr>
        <w:rPr>
          <w:rFonts w:eastAsiaTheme="minorEastAsia"/>
        </w:rPr>
      </w:pPr>
    </w:p>
    <w:bookmarkEnd w:id="33"/>
    <w:p w14:paraId="1F346A71" w14:textId="76269CB9" w:rsidR="00917531" w:rsidRDefault="00917531" w:rsidP="00015898">
      <w:pPr>
        <w:rPr>
          <w:sz w:val="18"/>
          <w:szCs w:val="18"/>
        </w:rPr>
      </w:pP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605AED" w:rsidRPr="00E315E5" w14:paraId="36762295" w14:textId="77777777" w:rsidTr="00FE31FF">
        <w:trPr>
          <w:trHeight w:val="20"/>
          <w:jc w:val="center"/>
        </w:trPr>
        <w:tc>
          <w:tcPr>
            <w:tcW w:w="1413" w:type="dxa"/>
            <w:vAlign w:val="center"/>
          </w:tcPr>
          <w:p w14:paraId="284DF88C" w14:textId="77777777" w:rsidR="00605AED" w:rsidRPr="00E315E5" w:rsidDel="00931008" w:rsidRDefault="00605AED" w:rsidP="00FE31FF">
            <w:pPr>
              <w:autoSpaceDE w:val="0"/>
              <w:autoSpaceDN w:val="0"/>
              <w:adjustRightInd w:val="0"/>
              <w:rPr>
                <w:sz w:val="18"/>
                <w:szCs w:val="18"/>
              </w:rPr>
            </w:pPr>
          </w:p>
        </w:tc>
        <w:tc>
          <w:tcPr>
            <w:tcW w:w="4040" w:type="dxa"/>
            <w:gridSpan w:val="4"/>
            <w:vAlign w:val="center"/>
          </w:tcPr>
          <w:p w14:paraId="5244DC23" w14:textId="39881583" w:rsidR="00605AED" w:rsidRPr="00E315E5" w:rsidRDefault="00605AED" w:rsidP="00FE31FF">
            <w:pPr>
              <w:autoSpaceDE w:val="0"/>
              <w:autoSpaceDN w:val="0"/>
              <w:adjustRightInd w:val="0"/>
              <w:jc w:val="center"/>
              <w:rPr>
                <w:b/>
                <w:bCs/>
                <w:sz w:val="20"/>
                <w:highlight w:val="yellow"/>
              </w:rPr>
            </w:pPr>
            <w:r w:rsidRPr="00E315E5">
              <w:rPr>
                <w:b/>
                <w:bCs/>
                <w:sz w:val="20"/>
                <w:highlight w:val="yellow"/>
              </w:rPr>
              <w:t>number of targeted grantees</w:t>
            </w:r>
          </w:p>
        </w:tc>
        <w:tc>
          <w:tcPr>
            <w:tcW w:w="4041" w:type="dxa"/>
            <w:gridSpan w:val="4"/>
            <w:vAlign w:val="center"/>
          </w:tcPr>
          <w:p w14:paraId="36BE1D48" w14:textId="28607846" w:rsidR="00605AED" w:rsidRPr="00753063" w:rsidRDefault="00605AED" w:rsidP="00FE31FF">
            <w:pPr>
              <w:autoSpaceDE w:val="0"/>
              <w:autoSpaceDN w:val="0"/>
              <w:adjustRightInd w:val="0"/>
              <w:jc w:val="center"/>
              <w:rPr>
                <w:b/>
                <w:bCs/>
                <w:sz w:val="20"/>
                <w:highlight w:val="yellow"/>
              </w:rPr>
            </w:pPr>
            <w:r w:rsidRPr="00E315E5">
              <w:rPr>
                <w:b/>
                <w:bCs/>
                <w:sz w:val="20"/>
                <w:highlight w:val="yellow"/>
              </w:rPr>
              <w:t>cumulative number of targeted grantees</w:t>
            </w:r>
          </w:p>
        </w:tc>
      </w:tr>
      <w:tr w:rsidR="00605AED" w:rsidRPr="00E315E5" w14:paraId="10FA7356" w14:textId="77777777" w:rsidTr="00FE31FF">
        <w:trPr>
          <w:trHeight w:val="20"/>
          <w:jc w:val="center"/>
        </w:trPr>
        <w:tc>
          <w:tcPr>
            <w:tcW w:w="1413" w:type="dxa"/>
            <w:vAlign w:val="center"/>
          </w:tcPr>
          <w:p w14:paraId="6D197648" w14:textId="77777777" w:rsidR="00605AED" w:rsidRPr="00E315E5" w:rsidDel="00931008" w:rsidRDefault="00605AED" w:rsidP="00FE31FF">
            <w:pPr>
              <w:autoSpaceDE w:val="0"/>
              <w:autoSpaceDN w:val="0"/>
              <w:adjustRightInd w:val="0"/>
              <w:rPr>
                <w:sz w:val="18"/>
                <w:szCs w:val="18"/>
              </w:rPr>
            </w:pPr>
          </w:p>
        </w:tc>
        <w:tc>
          <w:tcPr>
            <w:tcW w:w="4040" w:type="dxa"/>
            <w:gridSpan w:val="4"/>
            <w:vAlign w:val="center"/>
          </w:tcPr>
          <w:p w14:paraId="04DBA54A" w14:textId="77777777" w:rsidR="00605AED" w:rsidRPr="00E315E5" w:rsidRDefault="00605AED" w:rsidP="00FE31FF">
            <w:pPr>
              <w:autoSpaceDE w:val="0"/>
              <w:autoSpaceDN w:val="0"/>
              <w:adjustRightInd w:val="0"/>
              <w:jc w:val="center"/>
              <w:rPr>
                <w:b/>
                <w:bCs/>
                <w:sz w:val="20"/>
              </w:rPr>
            </w:pPr>
            <w:r w:rsidRPr="00E315E5">
              <w:rPr>
                <w:b/>
                <w:bCs/>
                <w:sz w:val="20"/>
              </w:rPr>
              <w:t>2SLS Model</w:t>
            </w:r>
          </w:p>
        </w:tc>
        <w:tc>
          <w:tcPr>
            <w:tcW w:w="4041" w:type="dxa"/>
            <w:gridSpan w:val="4"/>
            <w:vAlign w:val="center"/>
          </w:tcPr>
          <w:p w14:paraId="7960C88B" w14:textId="77777777" w:rsidR="00605AED" w:rsidRPr="00E315E5" w:rsidRDefault="00605AED" w:rsidP="00FE31FF">
            <w:pPr>
              <w:autoSpaceDE w:val="0"/>
              <w:autoSpaceDN w:val="0"/>
              <w:adjustRightInd w:val="0"/>
              <w:jc w:val="center"/>
              <w:rPr>
                <w:b/>
                <w:bCs/>
                <w:sz w:val="20"/>
              </w:rPr>
            </w:pPr>
            <w:r w:rsidRPr="00E315E5">
              <w:rPr>
                <w:b/>
                <w:bCs/>
                <w:sz w:val="20"/>
              </w:rPr>
              <w:t>2SLS Model</w:t>
            </w:r>
          </w:p>
        </w:tc>
      </w:tr>
      <w:tr w:rsidR="00605AED" w:rsidRPr="00E315E5" w14:paraId="50D09606" w14:textId="77777777" w:rsidTr="00FE31FF">
        <w:trPr>
          <w:trHeight w:val="20"/>
          <w:jc w:val="center"/>
        </w:trPr>
        <w:tc>
          <w:tcPr>
            <w:tcW w:w="1413" w:type="dxa"/>
            <w:vAlign w:val="center"/>
          </w:tcPr>
          <w:p w14:paraId="73276103" w14:textId="77777777" w:rsidR="00605AED" w:rsidRPr="00E315E5" w:rsidDel="00931008" w:rsidRDefault="00605AED" w:rsidP="00FE31FF">
            <w:pPr>
              <w:autoSpaceDE w:val="0"/>
              <w:autoSpaceDN w:val="0"/>
              <w:adjustRightInd w:val="0"/>
              <w:rPr>
                <w:sz w:val="18"/>
                <w:szCs w:val="18"/>
              </w:rPr>
            </w:pPr>
          </w:p>
        </w:tc>
        <w:tc>
          <w:tcPr>
            <w:tcW w:w="1010" w:type="dxa"/>
            <w:vAlign w:val="center"/>
          </w:tcPr>
          <w:p w14:paraId="48C1A7D3" w14:textId="77777777" w:rsidR="00605AED" w:rsidRPr="00E315E5" w:rsidRDefault="00605AED" w:rsidP="00FE31FF">
            <w:pPr>
              <w:autoSpaceDE w:val="0"/>
              <w:autoSpaceDN w:val="0"/>
              <w:adjustRightInd w:val="0"/>
              <w:jc w:val="center"/>
              <w:rPr>
                <w:sz w:val="18"/>
                <w:szCs w:val="18"/>
              </w:rPr>
            </w:pPr>
            <w:r w:rsidRPr="00E315E5">
              <w:rPr>
                <w:sz w:val="18"/>
                <w:szCs w:val="18"/>
              </w:rPr>
              <w:t>(1)</w:t>
            </w:r>
          </w:p>
        </w:tc>
        <w:tc>
          <w:tcPr>
            <w:tcW w:w="1010" w:type="dxa"/>
            <w:vAlign w:val="center"/>
          </w:tcPr>
          <w:p w14:paraId="48502DAE" w14:textId="77777777" w:rsidR="00605AED" w:rsidRPr="00E315E5" w:rsidRDefault="00605AED" w:rsidP="00FE31FF">
            <w:pPr>
              <w:autoSpaceDE w:val="0"/>
              <w:autoSpaceDN w:val="0"/>
              <w:adjustRightInd w:val="0"/>
              <w:jc w:val="center"/>
              <w:rPr>
                <w:sz w:val="18"/>
                <w:szCs w:val="18"/>
              </w:rPr>
            </w:pPr>
            <w:r w:rsidRPr="00E315E5">
              <w:rPr>
                <w:sz w:val="18"/>
                <w:szCs w:val="18"/>
              </w:rPr>
              <w:t>(2)</w:t>
            </w:r>
          </w:p>
        </w:tc>
        <w:tc>
          <w:tcPr>
            <w:tcW w:w="1010" w:type="dxa"/>
            <w:vAlign w:val="center"/>
          </w:tcPr>
          <w:p w14:paraId="46F558DB" w14:textId="77777777" w:rsidR="00605AED" w:rsidRPr="00E315E5" w:rsidRDefault="00605AED" w:rsidP="00FE31FF">
            <w:pPr>
              <w:autoSpaceDE w:val="0"/>
              <w:autoSpaceDN w:val="0"/>
              <w:adjustRightInd w:val="0"/>
              <w:jc w:val="center"/>
              <w:rPr>
                <w:sz w:val="18"/>
                <w:szCs w:val="18"/>
              </w:rPr>
            </w:pPr>
            <w:r w:rsidRPr="00E315E5">
              <w:rPr>
                <w:sz w:val="18"/>
                <w:szCs w:val="18"/>
              </w:rPr>
              <w:t>(3)</w:t>
            </w:r>
          </w:p>
        </w:tc>
        <w:tc>
          <w:tcPr>
            <w:tcW w:w="1010" w:type="dxa"/>
            <w:vAlign w:val="center"/>
          </w:tcPr>
          <w:p w14:paraId="4D5EB1EF" w14:textId="77777777" w:rsidR="00605AED" w:rsidRPr="00E315E5" w:rsidRDefault="00605AED" w:rsidP="00FE31FF">
            <w:pPr>
              <w:autoSpaceDE w:val="0"/>
              <w:autoSpaceDN w:val="0"/>
              <w:adjustRightInd w:val="0"/>
              <w:jc w:val="center"/>
              <w:rPr>
                <w:sz w:val="18"/>
                <w:szCs w:val="18"/>
              </w:rPr>
            </w:pPr>
            <w:r w:rsidRPr="00E315E5">
              <w:rPr>
                <w:sz w:val="18"/>
                <w:szCs w:val="18"/>
              </w:rPr>
              <w:t>(4)</w:t>
            </w:r>
          </w:p>
        </w:tc>
        <w:tc>
          <w:tcPr>
            <w:tcW w:w="1010" w:type="dxa"/>
            <w:vAlign w:val="center"/>
          </w:tcPr>
          <w:p w14:paraId="44DCF8A3" w14:textId="77777777" w:rsidR="00605AED" w:rsidRPr="00E315E5" w:rsidRDefault="00605AED" w:rsidP="00FE31FF">
            <w:pPr>
              <w:autoSpaceDE w:val="0"/>
              <w:autoSpaceDN w:val="0"/>
              <w:adjustRightInd w:val="0"/>
              <w:jc w:val="center"/>
              <w:rPr>
                <w:sz w:val="18"/>
                <w:szCs w:val="18"/>
              </w:rPr>
            </w:pPr>
            <w:r w:rsidRPr="00E315E5">
              <w:rPr>
                <w:sz w:val="18"/>
                <w:szCs w:val="18"/>
              </w:rPr>
              <w:t>(5)</w:t>
            </w:r>
          </w:p>
        </w:tc>
        <w:tc>
          <w:tcPr>
            <w:tcW w:w="1010" w:type="dxa"/>
            <w:vAlign w:val="center"/>
          </w:tcPr>
          <w:p w14:paraId="6C3B64BF" w14:textId="77777777" w:rsidR="00605AED" w:rsidRPr="00E315E5" w:rsidRDefault="00605AED" w:rsidP="00FE31FF">
            <w:pPr>
              <w:autoSpaceDE w:val="0"/>
              <w:autoSpaceDN w:val="0"/>
              <w:adjustRightInd w:val="0"/>
              <w:jc w:val="center"/>
              <w:rPr>
                <w:sz w:val="18"/>
                <w:szCs w:val="18"/>
              </w:rPr>
            </w:pPr>
            <w:r w:rsidRPr="00E315E5">
              <w:rPr>
                <w:sz w:val="18"/>
                <w:szCs w:val="18"/>
              </w:rPr>
              <w:t>(6)</w:t>
            </w:r>
          </w:p>
        </w:tc>
        <w:tc>
          <w:tcPr>
            <w:tcW w:w="1010" w:type="dxa"/>
            <w:vAlign w:val="center"/>
          </w:tcPr>
          <w:p w14:paraId="3D94E3EE" w14:textId="77777777" w:rsidR="00605AED" w:rsidRPr="00E315E5" w:rsidRDefault="00605AED" w:rsidP="00FE31FF">
            <w:pPr>
              <w:autoSpaceDE w:val="0"/>
              <w:autoSpaceDN w:val="0"/>
              <w:adjustRightInd w:val="0"/>
              <w:jc w:val="center"/>
              <w:rPr>
                <w:sz w:val="18"/>
                <w:szCs w:val="18"/>
              </w:rPr>
            </w:pPr>
            <w:r w:rsidRPr="00E315E5">
              <w:rPr>
                <w:sz w:val="18"/>
                <w:szCs w:val="18"/>
              </w:rPr>
              <w:t>(7)</w:t>
            </w:r>
          </w:p>
        </w:tc>
        <w:tc>
          <w:tcPr>
            <w:tcW w:w="1011" w:type="dxa"/>
            <w:vAlign w:val="center"/>
          </w:tcPr>
          <w:p w14:paraId="13F8F4B6" w14:textId="77777777" w:rsidR="00605AED" w:rsidRPr="00E315E5" w:rsidRDefault="00605AED" w:rsidP="00FE31FF">
            <w:pPr>
              <w:autoSpaceDE w:val="0"/>
              <w:autoSpaceDN w:val="0"/>
              <w:adjustRightInd w:val="0"/>
              <w:jc w:val="center"/>
              <w:rPr>
                <w:sz w:val="18"/>
                <w:szCs w:val="18"/>
              </w:rPr>
            </w:pPr>
            <w:r w:rsidRPr="00E315E5">
              <w:rPr>
                <w:sz w:val="18"/>
                <w:szCs w:val="18"/>
              </w:rPr>
              <w:t>(8)</w:t>
            </w:r>
          </w:p>
        </w:tc>
      </w:tr>
      <w:tr w:rsidR="00605AED" w:rsidRPr="00E315E5" w14:paraId="4C80E4C6" w14:textId="77777777" w:rsidTr="00FE31FF">
        <w:trPr>
          <w:trHeight w:val="20"/>
          <w:jc w:val="center"/>
        </w:trPr>
        <w:tc>
          <w:tcPr>
            <w:tcW w:w="1413" w:type="dxa"/>
            <w:vAlign w:val="center"/>
          </w:tcPr>
          <w:p w14:paraId="6D184EF3" w14:textId="77777777" w:rsidR="00605AED" w:rsidRPr="00E315E5" w:rsidRDefault="00605AED" w:rsidP="00FE31FF">
            <w:pPr>
              <w:autoSpaceDE w:val="0"/>
              <w:autoSpaceDN w:val="0"/>
              <w:adjustRightInd w:val="0"/>
              <w:rPr>
                <w:sz w:val="18"/>
                <w:szCs w:val="18"/>
              </w:rPr>
            </w:pPr>
          </w:p>
        </w:tc>
        <w:tc>
          <w:tcPr>
            <w:tcW w:w="1010" w:type="dxa"/>
            <w:vAlign w:val="center"/>
          </w:tcPr>
          <w:p w14:paraId="5899BA42" w14:textId="77777777" w:rsidR="00605AED" w:rsidRPr="00E315E5" w:rsidRDefault="00605AED" w:rsidP="00FE31FF">
            <w:pPr>
              <w:autoSpaceDE w:val="0"/>
              <w:autoSpaceDN w:val="0"/>
              <w:adjustRightInd w:val="0"/>
              <w:jc w:val="center"/>
              <w:rPr>
                <w:b/>
                <w:bCs/>
                <w:i/>
                <w:iCs/>
                <w:sz w:val="18"/>
                <w:szCs w:val="18"/>
              </w:rPr>
            </w:pPr>
            <w:r w:rsidRPr="00E315E5">
              <w:rPr>
                <w:b/>
                <w:bCs/>
                <w:i/>
                <w:iCs/>
                <w:sz w:val="18"/>
                <w:szCs w:val="18"/>
              </w:rPr>
              <w:t>All</w:t>
            </w:r>
          </w:p>
        </w:tc>
        <w:tc>
          <w:tcPr>
            <w:tcW w:w="1010" w:type="dxa"/>
            <w:vAlign w:val="center"/>
          </w:tcPr>
          <w:p w14:paraId="1C8B6B18" w14:textId="77777777" w:rsidR="00605AED" w:rsidRPr="00E315E5" w:rsidRDefault="00605AED" w:rsidP="00FE31FF">
            <w:pPr>
              <w:autoSpaceDE w:val="0"/>
              <w:autoSpaceDN w:val="0"/>
              <w:adjustRightInd w:val="0"/>
              <w:jc w:val="center"/>
              <w:rPr>
                <w:b/>
                <w:bCs/>
                <w:i/>
                <w:iCs/>
                <w:sz w:val="18"/>
                <w:szCs w:val="18"/>
              </w:rPr>
            </w:pPr>
            <w:r w:rsidRPr="00E315E5">
              <w:rPr>
                <w:b/>
                <w:bCs/>
                <w:i/>
                <w:iCs/>
                <w:sz w:val="18"/>
                <w:szCs w:val="18"/>
              </w:rPr>
              <w:t>Code</w:t>
            </w:r>
          </w:p>
        </w:tc>
        <w:tc>
          <w:tcPr>
            <w:tcW w:w="1010" w:type="dxa"/>
            <w:vAlign w:val="center"/>
          </w:tcPr>
          <w:p w14:paraId="2B982786" w14:textId="77777777" w:rsidR="00605AED" w:rsidRPr="00E315E5" w:rsidRDefault="00605AED" w:rsidP="00FE31FF">
            <w:pPr>
              <w:autoSpaceDE w:val="0"/>
              <w:autoSpaceDN w:val="0"/>
              <w:adjustRightInd w:val="0"/>
              <w:jc w:val="center"/>
              <w:rPr>
                <w:b/>
                <w:bCs/>
                <w:i/>
                <w:iCs/>
                <w:sz w:val="18"/>
                <w:szCs w:val="18"/>
              </w:rPr>
            </w:pPr>
            <w:r w:rsidRPr="00E315E5">
              <w:rPr>
                <w:b/>
                <w:bCs/>
                <w:i/>
                <w:iCs/>
                <w:sz w:val="18"/>
                <w:szCs w:val="18"/>
              </w:rPr>
              <w:t>Review</w:t>
            </w:r>
          </w:p>
        </w:tc>
        <w:tc>
          <w:tcPr>
            <w:tcW w:w="1010" w:type="dxa"/>
            <w:vAlign w:val="center"/>
          </w:tcPr>
          <w:p w14:paraId="0731152D" w14:textId="77777777" w:rsidR="00605AED" w:rsidRPr="00E315E5" w:rsidRDefault="00605AED" w:rsidP="00FE31FF">
            <w:pPr>
              <w:autoSpaceDE w:val="0"/>
              <w:autoSpaceDN w:val="0"/>
              <w:adjustRightInd w:val="0"/>
              <w:jc w:val="center"/>
              <w:rPr>
                <w:b/>
                <w:bCs/>
                <w:i/>
                <w:iCs/>
                <w:sz w:val="18"/>
                <w:szCs w:val="18"/>
              </w:rPr>
            </w:pPr>
            <w:r w:rsidRPr="00E315E5">
              <w:rPr>
                <w:b/>
                <w:bCs/>
                <w:i/>
                <w:iCs/>
                <w:sz w:val="18"/>
                <w:szCs w:val="18"/>
              </w:rPr>
              <w:t>Issue</w:t>
            </w:r>
          </w:p>
        </w:tc>
        <w:tc>
          <w:tcPr>
            <w:tcW w:w="1010" w:type="dxa"/>
            <w:vAlign w:val="center"/>
          </w:tcPr>
          <w:p w14:paraId="01061C7E" w14:textId="77777777" w:rsidR="00605AED" w:rsidRPr="00E315E5" w:rsidRDefault="00605AED" w:rsidP="00FE31FF">
            <w:pPr>
              <w:autoSpaceDE w:val="0"/>
              <w:autoSpaceDN w:val="0"/>
              <w:adjustRightInd w:val="0"/>
              <w:jc w:val="center"/>
              <w:rPr>
                <w:b/>
                <w:bCs/>
                <w:sz w:val="18"/>
                <w:szCs w:val="18"/>
              </w:rPr>
            </w:pPr>
            <w:r w:rsidRPr="00E315E5">
              <w:rPr>
                <w:b/>
                <w:bCs/>
                <w:i/>
                <w:iCs/>
                <w:sz w:val="18"/>
                <w:szCs w:val="18"/>
              </w:rPr>
              <w:t>All</w:t>
            </w:r>
          </w:p>
        </w:tc>
        <w:tc>
          <w:tcPr>
            <w:tcW w:w="1010" w:type="dxa"/>
            <w:vAlign w:val="center"/>
          </w:tcPr>
          <w:p w14:paraId="627FC9A4" w14:textId="77777777" w:rsidR="00605AED" w:rsidRPr="00E315E5" w:rsidRDefault="00605AED" w:rsidP="00FE31FF">
            <w:pPr>
              <w:autoSpaceDE w:val="0"/>
              <w:autoSpaceDN w:val="0"/>
              <w:adjustRightInd w:val="0"/>
              <w:jc w:val="center"/>
              <w:rPr>
                <w:b/>
                <w:bCs/>
                <w:sz w:val="18"/>
                <w:szCs w:val="18"/>
              </w:rPr>
            </w:pPr>
            <w:r w:rsidRPr="00E315E5">
              <w:rPr>
                <w:b/>
                <w:bCs/>
                <w:i/>
                <w:iCs/>
                <w:sz w:val="18"/>
                <w:szCs w:val="18"/>
              </w:rPr>
              <w:t>Code</w:t>
            </w:r>
          </w:p>
        </w:tc>
        <w:tc>
          <w:tcPr>
            <w:tcW w:w="1010" w:type="dxa"/>
            <w:vAlign w:val="center"/>
          </w:tcPr>
          <w:p w14:paraId="5B677770" w14:textId="77777777" w:rsidR="00605AED" w:rsidRPr="00E315E5" w:rsidRDefault="00605AED" w:rsidP="00FE31FF">
            <w:pPr>
              <w:autoSpaceDE w:val="0"/>
              <w:autoSpaceDN w:val="0"/>
              <w:adjustRightInd w:val="0"/>
              <w:jc w:val="center"/>
              <w:rPr>
                <w:b/>
                <w:bCs/>
                <w:sz w:val="18"/>
                <w:szCs w:val="18"/>
              </w:rPr>
            </w:pPr>
            <w:r w:rsidRPr="00E315E5">
              <w:rPr>
                <w:b/>
                <w:bCs/>
                <w:i/>
                <w:iCs/>
                <w:sz w:val="18"/>
                <w:szCs w:val="18"/>
              </w:rPr>
              <w:t>Review</w:t>
            </w:r>
          </w:p>
        </w:tc>
        <w:tc>
          <w:tcPr>
            <w:tcW w:w="1011" w:type="dxa"/>
            <w:vAlign w:val="center"/>
          </w:tcPr>
          <w:p w14:paraId="2B5DE758" w14:textId="77777777" w:rsidR="00605AED" w:rsidRPr="00E315E5" w:rsidRDefault="00605AED" w:rsidP="00FE31FF">
            <w:pPr>
              <w:autoSpaceDE w:val="0"/>
              <w:autoSpaceDN w:val="0"/>
              <w:adjustRightInd w:val="0"/>
              <w:jc w:val="center"/>
              <w:rPr>
                <w:b/>
                <w:bCs/>
                <w:sz w:val="18"/>
                <w:szCs w:val="18"/>
              </w:rPr>
            </w:pPr>
            <w:r w:rsidRPr="00E315E5">
              <w:rPr>
                <w:b/>
                <w:bCs/>
                <w:i/>
                <w:iCs/>
                <w:sz w:val="18"/>
                <w:szCs w:val="18"/>
              </w:rPr>
              <w:t>Issue</w:t>
            </w:r>
          </w:p>
        </w:tc>
      </w:tr>
      <w:tr w:rsidR="00E315E5" w:rsidRPr="00E315E5" w14:paraId="34E3C96D" w14:textId="77777777" w:rsidTr="00FE31FF">
        <w:trPr>
          <w:trHeight w:val="407"/>
          <w:jc w:val="center"/>
        </w:trPr>
        <w:tc>
          <w:tcPr>
            <w:tcW w:w="1413" w:type="dxa"/>
            <w:vMerge w:val="restart"/>
            <w:vAlign w:val="center"/>
          </w:tcPr>
          <w:p w14:paraId="07D5568D" w14:textId="77777777" w:rsidR="00E315E5" w:rsidRPr="00E315E5" w:rsidRDefault="00E315E5" w:rsidP="00E315E5">
            <w:pPr>
              <w:autoSpaceDE w:val="0"/>
              <w:autoSpaceDN w:val="0"/>
              <w:adjustRightInd w:val="0"/>
              <w:rPr>
                <w:rFonts w:eastAsiaTheme="minorEastAsia"/>
                <w:b/>
                <w:bCs/>
                <w:sz w:val="18"/>
                <w:szCs w:val="18"/>
              </w:rPr>
            </w:pPr>
            <w:proofErr w:type="spellStart"/>
            <w:r w:rsidRPr="00E315E5">
              <w:rPr>
                <w:rFonts w:eastAsiaTheme="minorEastAsia"/>
                <w:b/>
                <w:bCs/>
                <w:i/>
                <w:iCs/>
                <w:sz w:val="18"/>
                <w:szCs w:val="18"/>
              </w:rPr>
              <w:t>UntargetedDonationDisclosure</w:t>
            </w:r>
            <w:proofErr w:type="spellEnd"/>
          </w:p>
        </w:tc>
        <w:tc>
          <w:tcPr>
            <w:tcW w:w="1010" w:type="dxa"/>
            <w:vAlign w:val="center"/>
          </w:tcPr>
          <w:p w14:paraId="1E6611CD" w14:textId="65C71B72"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0.017***</w:t>
            </w:r>
          </w:p>
        </w:tc>
        <w:tc>
          <w:tcPr>
            <w:tcW w:w="1010" w:type="dxa"/>
            <w:vAlign w:val="center"/>
          </w:tcPr>
          <w:p w14:paraId="4CC5B040" w14:textId="521E02F3"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0.005***</w:t>
            </w:r>
          </w:p>
        </w:tc>
        <w:tc>
          <w:tcPr>
            <w:tcW w:w="1010" w:type="dxa"/>
            <w:vAlign w:val="center"/>
          </w:tcPr>
          <w:p w14:paraId="57076BBA" w14:textId="6A945C84"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0.014***</w:t>
            </w:r>
          </w:p>
        </w:tc>
        <w:tc>
          <w:tcPr>
            <w:tcW w:w="1010" w:type="dxa"/>
            <w:vAlign w:val="center"/>
          </w:tcPr>
          <w:p w14:paraId="52BCAEAA" w14:textId="2DAC38DC" w:rsidR="00E315E5" w:rsidRPr="00E315E5" w:rsidRDefault="00E315E5" w:rsidP="00E315E5">
            <w:pPr>
              <w:autoSpaceDE w:val="0"/>
              <w:autoSpaceDN w:val="0"/>
              <w:adjustRightInd w:val="0"/>
              <w:jc w:val="center"/>
              <w:rPr>
                <w:sz w:val="18"/>
                <w:szCs w:val="18"/>
              </w:rPr>
            </w:pPr>
            <w:r w:rsidRPr="00E315E5">
              <w:rPr>
                <w:color w:val="000000"/>
                <w:sz w:val="18"/>
                <w:szCs w:val="18"/>
              </w:rPr>
              <w:t>0.001</w:t>
            </w:r>
          </w:p>
        </w:tc>
        <w:tc>
          <w:tcPr>
            <w:tcW w:w="1010" w:type="dxa"/>
            <w:vAlign w:val="center"/>
          </w:tcPr>
          <w:p w14:paraId="2B857F68" w14:textId="7F277021"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0.019***</w:t>
            </w:r>
          </w:p>
        </w:tc>
        <w:tc>
          <w:tcPr>
            <w:tcW w:w="1010" w:type="dxa"/>
            <w:vAlign w:val="center"/>
          </w:tcPr>
          <w:p w14:paraId="3B7595D8" w14:textId="5873FBA9"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0.003**</w:t>
            </w:r>
          </w:p>
        </w:tc>
        <w:tc>
          <w:tcPr>
            <w:tcW w:w="1010" w:type="dxa"/>
            <w:vAlign w:val="center"/>
          </w:tcPr>
          <w:p w14:paraId="290249E0" w14:textId="7F81E79B"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0.015***</w:t>
            </w:r>
          </w:p>
        </w:tc>
        <w:tc>
          <w:tcPr>
            <w:tcW w:w="1011" w:type="dxa"/>
            <w:vAlign w:val="center"/>
          </w:tcPr>
          <w:p w14:paraId="57D8D803" w14:textId="34F06A07" w:rsidR="00E315E5" w:rsidRPr="00E315E5" w:rsidRDefault="00E315E5" w:rsidP="00E315E5">
            <w:pPr>
              <w:autoSpaceDE w:val="0"/>
              <w:autoSpaceDN w:val="0"/>
              <w:adjustRightInd w:val="0"/>
              <w:jc w:val="center"/>
              <w:rPr>
                <w:sz w:val="18"/>
                <w:szCs w:val="18"/>
              </w:rPr>
            </w:pPr>
            <w:r w:rsidRPr="00E315E5">
              <w:rPr>
                <w:color w:val="000000"/>
                <w:sz w:val="18"/>
                <w:szCs w:val="18"/>
              </w:rPr>
              <w:t>-0.001</w:t>
            </w:r>
          </w:p>
        </w:tc>
      </w:tr>
      <w:tr w:rsidR="00E315E5" w:rsidRPr="00E315E5" w14:paraId="0155D6D4" w14:textId="77777777" w:rsidTr="00FE31FF">
        <w:trPr>
          <w:trHeight w:val="408"/>
          <w:jc w:val="center"/>
        </w:trPr>
        <w:tc>
          <w:tcPr>
            <w:tcW w:w="1413" w:type="dxa"/>
            <w:vMerge/>
            <w:vAlign w:val="center"/>
          </w:tcPr>
          <w:p w14:paraId="21B32860" w14:textId="77777777" w:rsidR="00E315E5" w:rsidRPr="00E315E5" w:rsidRDefault="00E315E5" w:rsidP="00E315E5">
            <w:pPr>
              <w:autoSpaceDE w:val="0"/>
              <w:autoSpaceDN w:val="0"/>
              <w:adjustRightInd w:val="0"/>
              <w:rPr>
                <w:b/>
                <w:bCs/>
                <w:sz w:val="18"/>
                <w:szCs w:val="18"/>
              </w:rPr>
            </w:pPr>
          </w:p>
        </w:tc>
        <w:tc>
          <w:tcPr>
            <w:tcW w:w="1010" w:type="dxa"/>
            <w:vAlign w:val="center"/>
          </w:tcPr>
          <w:p w14:paraId="7120B32E" w14:textId="10903916" w:rsidR="00E315E5" w:rsidRPr="00E315E5" w:rsidRDefault="00E315E5" w:rsidP="00E315E5">
            <w:pPr>
              <w:autoSpaceDE w:val="0"/>
              <w:autoSpaceDN w:val="0"/>
              <w:adjustRightInd w:val="0"/>
              <w:jc w:val="center"/>
              <w:rPr>
                <w:sz w:val="18"/>
                <w:szCs w:val="18"/>
              </w:rPr>
            </w:pPr>
            <w:r w:rsidRPr="00E315E5">
              <w:rPr>
                <w:color w:val="000000"/>
                <w:sz w:val="18"/>
                <w:szCs w:val="18"/>
              </w:rPr>
              <w:t>(4.66)</w:t>
            </w:r>
          </w:p>
        </w:tc>
        <w:tc>
          <w:tcPr>
            <w:tcW w:w="1010" w:type="dxa"/>
            <w:vAlign w:val="center"/>
          </w:tcPr>
          <w:p w14:paraId="0E86D06B" w14:textId="51BE3567" w:rsidR="00E315E5" w:rsidRPr="00E315E5" w:rsidRDefault="00E315E5" w:rsidP="00E315E5">
            <w:pPr>
              <w:autoSpaceDE w:val="0"/>
              <w:autoSpaceDN w:val="0"/>
              <w:adjustRightInd w:val="0"/>
              <w:jc w:val="center"/>
              <w:rPr>
                <w:sz w:val="18"/>
                <w:szCs w:val="18"/>
              </w:rPr>
            </w:pPr>
            <w:r w:rsidRPr="00E315E5">
              <w:rPr>
                <w:color w:val="000000"/>
                <w:sz w:val="18"/>
                <w:szCs w:val="18"/>
              </w:rPr>
              <w:t>(4.00)</w:t>
            </w:r>
          </w:p>
        </w:tc>
        <w:tc>
          <w:tcPr>
            <w:tcW w:w="1010" w:type="dxa"/>
            <w:vAlign w:val="center"/>
          </w:tcPr>
          <w:p w14:paraId="64F65124" w14:textId="501E7B74" w:rsidR="00E315E5" w:rsidRPr="00E315E5" w:rsidRDefault="00E315E5" w:rsidP="00E315E5">
            <w:pPr>
              <w:autoSpaceDE w:val="0"/>
              <w:autoSpaceDN w:val="0"/>
              <w:adjustRightInd w:val="0"/>
              <w:jc w:val="center"/>
              <w:rPr>
                <w:sz w:val="18"/>
                <w:szCs w:val="18"/>
              </w:rPr>
            </w:pPr>
            <w:r w:rsidRPr="00E315E5">
              <w:rPr>
                <w:color w:val="000000"/>
                <w:sz w:val="18"/>
                <w:szCs w:val="18"/>
              </w:rPr>
              <w:t>(4.81)</w:t>
            </w:r>
          </w:p>
        </w:tc>
        <w:tc>
          <w:tcPr>
            <w:tcW w:w="1010" w:type="dxa"/>
            <w:vAlign w:val="center"/>
          </w:tcPr>
          <w:p w14:paraId="5893BBBA" w14:textId="22F4CB18" w:rsidR="00E315E5" w:rsidRPr="00E315E5" w:rsidRDefault="00E315E5" w:rsidP="00E315E5">
            <w:pPr>
              <w:autoSpaceDE w:val="0"/>
              <w:autoSpaceDN w:val="0"/>
              <w:adjustRightInd w:val="0"/>
              <w:jc w:val="center"/>
              <w:rPr>
                <w:sz w:val="18"/>
                <w:szCs w:val="18"/>
              </w:rPr>
            </w:pPr>
            <w:r w:rsidRPr="00E315E5">
              <w:rPr>
                <w:color w:val="000000"/>
                <w:sz w:val="18"/>
                <w:szCs w:val="18"/>
              </w:rPr>
              <w:t>(0.88)</w:t>
            </w:r>
          </w:p>
        </w:tc>
        <w:tc>
          <w:tcPr>
            <w:tcW w:w="1010" w:type="dxa"/>
            <w:vAlign w:val="center"/>
          </w:tcPr>
          <w:p w14:paraId="3695ACC2" w14:textId="23B8F021" w:rsidR="00E315E5" w:rsidRPr="00E315E5" w:rsidRDefault="00E315E5" w:rsidP="00E315E5">
            <w:pPr>
              <w:autoSpaceDE w:val="0"/>
              <w:autoSpaceDN w:val="0"/>
              <w:adjustRightInd w:val="0"/>
              <w:jc w:val="center"/>
              <w:rPr>
                <w:sz w:val="18"/>
                <w:szCs w:val="18"/>
              </w:rPr>
            </w:pPr>
            <w:r w:rsidRPr="00E315E5">
              <w:rPr>
                <w:color w:val="000000"/>
                <w:sz w:val="18"/>
                <w:szCs w:val="18"/>
              </w:rPr>
              <w:t>(4.68)</w:t>
            </w:r>
          </w:p>
        </w:tc>
        <w:tc>
          <w:tcPr>
            <w:tcW w:w="1010" w:type="dxa"/>
            <w:vAlign w:val="center"/>
          </w:tcPr>
          <w:p w14:paraId="27114E51" w14:textId="38553AC5" w:rsidR="00E315E5" w:rsidRPr="00E315E5" w:rsidRDefault="00E315E5" w:rsidP="00E315E5">
            <w:pPr>
              <w:autoSpaceDE w:val="0"/>
              <w:autoSpaceDN w:val="0"/>
              <w:adjustRightInd w:val="0"/>
              <w:jc w:val="center"/>
              <w:rPr>
                <w:sz w:val="18"/>
                <w:szCs w:val="18"/>
              </w:rPr>
            </w:pPr>
            <w:r w:rsidRPr="00E315E5">
              <w:rPr>
                <w:color w:val="000000"/>
                <w:sz w:val="18"/>
                <w:szCs w:val="18"/>
              </w:rPr>
              <w:t>(2.06)</w:t>
            </w:r>
          </w:p>
        </w:tc>
        <w:tc>
          <w:tcPr>
            <w:tcW w:w="1010" w:type="dxa"/>
            <w:vAlign w:val="center"/>
          </w:tcPr>
          <w:p w14:paraId="5DF649F9" w14:textId="2D74B5B1" w:rsidR="00E315E5" w:rsidRPr="00E315E5" w:rsidRDefault="00E315E5" w:rsidP="00E315E5">
            <w:pPr>
              <w:autoSpaceDE w:val="0"/>
              <w:autoSpaceDN w:val="0"/>
              <w:adjustRightInd w:val="0"/>
              <w:jc w:val="center"/>
              <w:rPr>
                <w:sz w:val="18"/>
                <w:szCs w:val="18"/>
              </w:rPr>
            </w:pPr>
            <w:r w:rsidRPr="00E315E5">
              <w:rPr>
                <w:color w:val="000000"/>
                <w:sz w:val="18"/>
                <w:szCs w:val="18"/>
              </w:rPr>
              <w:t>(4.55)</w:t>
            </w:r>
          </w:p>
        </w:tc>
        <w:tc>
          <w:tcPr>
            <w:tcW w:w="1011" w:type="dxa"/>
            <w:vAlign w:val="center"/>
          </w:tcPr>
          <w:p w14:paraId="4C80B969" w14:textId="33902E86" w:rsidR="00E315E5" w:rsidRPr="00E315E5" w:rsidRDefault="00E315E5" w:rsidP="00E315E5">
            <w:pPr>
              <w:autoSpaceDE w:val="0"/>
              <w:autoSpaceDN w:val="0"/>
              <w:adjustRightInd w:val="0"/>
              <w:jc w:val="center"/>
              <w:rPr>
                <w:sz w:val="18"/>
                <w:szCs w:val="18"/>
              </w:rPr>
            </w:pPr>
            <w:r w:rsidRPr="00E315E5">
              <w:rPr>
                <w:color w:val="000000"/>
                <w:sz w:val="18"/>
                <w:szCs w:val="18"/>
              </w:rPr>
              <w:t>(-0.66)</w:t>
            </w:r>
          </w:p>
        </w:tc>
      </w:tr>
      <w:tr w:rsidR="00E315E5" w:rsidRPr="00E315E5" w14:paraId="10300868" w14:textId="77777777" w:rsidTr="00FE31FF">
        <w:trPr>
          <w:trHeight w:val="408"/>
          <w:jc w:val="center"/>
        </w:trPr>
        <w:tc>
          <w:tcPr>
            <w:tcW w:w="1413" w:type="dxa"/>
            <w:vMerge w:val="restart"/>
            <w:vAlign w:val="center"/>
          </w:tcPr>
          <w:p w14:paraId="551F22C9" w14:textId="77777777" w:rsidR="00E315E5" w:rsidRPr="00E315E5" w:rsidRDefault="00E315E5" w:rsidP="00E315E5">
            <w:pPr>
              <w:autoSpaceDE w:val="0"/>
              <w:autoSpaceDN w:val="0"/>
              <w:adjustRightInd w:val="0"/>
              <w:rPr>
                <w:b/>
                <w:bCs/>
                <w:i/>
                <w:iCs/>
                <w:sz w:val="18"/>
                <w:szCs w:val="18"/>
              </w:rPr>
            </w:pPr>
            <w:proofErr w:type="spellStart"/>
            <w:r w:rsidRPr="00E315E5">
              <w:rPr>
                <w:rFonts w:eastAsiaTheme="minorEastAsia"/>
                <w:b/>
                <w:bCs/>
                <w:i/>
                <w:iCs/>
                <w:sz w:val="18"/>
                <w:szCs w:val="18"/>
              </w:rPr>
              <w:t>TargetedGranteeDisclosure</w:t>
            </w:r>
            <w:proofErr w:type="spellEnd"/>
          </w:p>
        </w:tc>
        <w:tc>
          <w:tcPr>
            <w:tcW w:w="1010" w:type="dxa"/>
            <w:vAlign w:val="center"/>
          </w:tcPr>
          <w:p w14:paraId="26865376" w14:textId="7E7CBFFE"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0.004**</w:t>
            </w:r>
          </w:p>
        </w:tc>
        <w:tc>
          <w:tcPr>
            <w:tcW w:w="1010" w:type="dxa"/>
            <w:vAlign w:val="center"/>
          </w:tcPr>
          <w:p w14:paraId="0A3C9E07" w14:textId="5B7C3F06"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0.002***</w:t>
            </w:r>
          </w:p>
        </w:tc>
        <w:tc>
          <w:tcPr>
            <w:tcW w:w="1010" w:type="dxa"/>
            <w:vAlign w:val="center"/>
          </w:tcPr>
          <w:p w14:paraId="528722F2" w14:textId="0B9F5158"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0.003**</w:t>
            </w:r>
          </w:p>
        </w:tc>
        <w:tc>
          <w:tcPr>
            <w:tcW w:w="1010" w:type="dxa"/>
            <w:vAlign w:val="center"/>
          </w:tcPr>
          <w:p w14:paraId="255484CB" w14:textId="77B966FD" w:rsidR="00E315E5" w:rsidRPr="00E315E5" w:rsidRDefault="00E315E5" w:rsidP="00E315E5">
            <w:pPr>
              <w:autoSpaceDE w:val="0"/>
              <w:autoSpaceDN w:val="0"/>
              <w:adjustRightInd w:val="0"/>
              <w:jc w:val="center"/>
              <w:rPr>
                <w:sz w:val="18"/>
                <w:szCs w:val="18"/>
              </w:rPr>
            </w:pPr>
            <w:r w:rsidRPr="00E315E5">
              <w:rPr>
                <w:color w:val="000000"/>
                <w:sz w:val="18"/>
                <w:szCs w:val="18"/>
              </w:rPr>
              <w:t>0.000</w:t>
            </w:r>
          </w:p>
        </w:tc>
        <w:tc>
          <w:tcPr>
            <w:tcW w:w="1010" w:type="dxa"/>
            <w:vAlign w:val="center"/>
          </w:tcPr>
          <w:p w14:paraId="36772249" w14:textId="4FA84553"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0.023***</w:t>
            </w:r>
          </w:p>
        </w:tc>
        <w:tc>
          <w:tcPr>
            <w:tcW w:w="1010" w:type="dxa"/>
            <w:vAlign w:val="center"/>
          </w:tcPr>
          <w:p w14:paraId="136B0963" w14:textId="4A5907A7" w:rsidR="00E315E5" w:rsidRPr="00E315E5" w:rsidRDefault="00E315E5" w:rsidP="00E315E5">
            <w:pPr>
              <w:autoSpaceDE w:val="0"/>
              <w:autoSpaceDN w:val="0"/>
              <w:adjustRightInd w:val="0"/>
              <w:jc w:val="center"/>
              <w:rPr>
                <w:b/>
                <w:bCs/>
                <w:sz w:val="18"/>
                <w:szCs w:val="18"/>
              </w:rPr>
            </w:pPr>
            <w:r w:rsidRPr="00E315E5">
              <w:rPr>
                <w:color w:val="000000"/>
                <w:sz w:val="18"/>
                <w:szCs w:val="18"/>
                <w:highlight w:val="yellow"/>
              </w:rPr>
              <w:t>0.002</w:t>
            </w:r>
          </w:p>
        </w:tc>
        <w:tc>
          <w:tcPr>
            <w:tcW w:w="1010" w:type="dxa"/>
            <w:vAlign w:val="center"/>
          </w:tcPr>
          <w:p w14:paraId="0C53DDA8" w14:textId="6D19CA88"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0.019***</w:t>
            </w:r>
          </w:p>
        </w:tc>
        <w:tc>
          <w:tcPr>
            <w:tcW w:w="1011" w:type="dxa"/>
            <w:vAlign w:val="center"/>
          </w:tcPr>
          <w:p w14:paraId="086B1C79" w14:textId="4FDEB987" w:rsidR="00E315E5" w:rsidRPr="00E315E5" w:rsidRDefault="00E315E5" w:rsidP="00E315E5">
            <w:pPr>
              <w:autoSpaceDE w:val="0"/>
              <w:autoSpaceDN w:val="0"/>
              <w:adjustRightInd w:val="0"/>
              <w:jc w:val="center"/>
              <w:rPr>
                <w:sz w:val="18"/>
                <w:szCs w:val="18"/>
              </w:rPr>
            </w:pPr>
            <w:r w:rsidRPr="00E315E5">
              <w:rPr>
                <w:color w:val="000000"/>
                <w:sz w:val="18"/>
                <w:szCs w:val="18"/>
              </w:rPr>
              <w:t>-0.002</w:t>
            </w:r>
          </w:p>
        </w:tc>
      </w:tr>
      <w:tr w:rsidR="00E315E5" w:rsidRPr="00E315E5" w14:paraId="023F93F0" w14:textId="77777777" w:rsidTr="00FE31FF">
        <w:trPr>
          <w:trHeight w:val="407"/>
          <w:jc w:val="center"/>
        </w:trPr>
        <w:tc>
          <w:tcPr>
            <w:tcW w:w="1413" w:type="dxa"/>
            <w:vMerge/>
            <w:vAlign w:val="center"/>
          </w:tcPr>
          <w:p w14:paraId="1DBF24F9" w14:textId="77777777" w:rsidR="00E315E5" w:rsidRPr="00E315E5" w:rsidRDefault="00E315E5" w:rsidP="00E315E5">
            <w:pPr>
              <w:autoSpaceDE w:val="0"/>
              <w:autoSpaceDN w:val="0"/>
              <w:adjustRightInd w:val="0"/>
              <w:rPr>
                <w:b/>
                <w:bCs/>
                <w:sz w:val="18"/>
                <w:szCs w:val="18"/>
              </w:rPr>
            </w:pPr>
          </w:p>
        </w:tc>
        <w:tc>
          <w:tcPr>
            <w:tcW w:w="1010" w:type="dxa"/>
            <w:vAlign w:val="center"/>
          </w:tcPr>
          <w:p w14:paraId="48FA17DC" w14:textId="075634D6" w:rsidR="00E315E5" w:rsidRPr="00E315E5" w:rsidRDefault="00E315E5" w:rsidP="00E315E5">
            <w:pPr>
              <w:autoSpaceDE w:val="0"/>
              <w:autoSpaceDN w:val="0"/>
              <w:adjustRightInd w:val="0"/>
              <w:jc w:val="center"/>
              <w:rPr>
                <w:sz w:val="18"/>
                <w:szCs w:val="18"/>
              </w:rPr>
            </w:pPr>
            <w:r w:rsidRPr="00E315E5">
              <w:rPr>
                <w:color w:val="000000"/>
                <w:sz w:val="18"/>
                <w:szCs w:val="18"/>
              </w:rPr>
              <w:t>(2.12)</w:t>
            </w:r>
          </w:p>
        </w:tc>
        <w:tc>
          <w:tcPr>
            <w:tcW w:w="1010" w:type="dxa"/>
            <w:vAlign w:val="center"/>
          </w:tcPr>
          <w:p w14:paraId="3D721DA0" w14:textId="52A6BB25" w:rsidR="00E315E5" w:rsidRPr="00E315E5" w:rsidRDefault="00E315E5" w:rsidP="00E315E5">
            <w:pPr>
              <w:autoSpaceDE w:val="0"/>
              <w:autoSpaceDN w:val="0"/>
              <w:adjustRightInd w:val="0"/>
              <w:jc w:val="center"/>
              <w:rPr>
                <w:sz w:val="18"/>
                <w:szCs w:val="18"/>
              </w:rPr>
            </w:pPr>
            <w:r w:rsidRPr="00E315E5">
              <w:rPr>
                <w:color w:val="000000"/>
                <w:sz w:val="18"/>
                <w:szCs w:val="18"/>
              </w:rPr>
              <w:t>(2.74)</w:t>
            </w:r>
          </w:p>
        </w:tc>
        <w:tc>
          <w:tcPr>
            <w:tcW w:w="1010" w:type="dxa"/>
            <w:vAlign w:val="center"/>
          </w:tcPr>
          <w:p w14:paraId="5DE760A2" w14:textId="2E48F97E" w:rsidR="00E315E5" w:rsidRPr="00E315E5" w:rsidRDefault="00E315E5" w:rsidP="00E315E5">
            <w:pPr>
              <w:autoSpaceDE w:val="0"/>
              <w:autoSpaceDN w:val="0"/>
              <w:adjustRightInd w:val="0"/>
              <w:jc w:val="center"/>
              <w:rPr>
                <w:sz w:val="18"/>
                <w:szCs w:val="18"/>
              </w:rPr>
            </w:pPr>
            <w:r w:rsidRPr="00E315E5">
              <w:rPr>
                <w:color w:val="000000"/>
                <w:sz w:val="18"/>
                <w:szCs w:val="18"/>
              </w:rPr>
              <w:t>(2.25)</w:t>
            </w:r>
          </w:p>
        </w:tc>
        <w:tc>
          <w:tcPr>
            <w:tcW w:w="1010" w:type="dxa"/>
            <w:vAlign w:val="center"/>
          </w:tcPr>
          <w:p w14:paraId="10731B12" w14:textId="27F87AF2" w:rsidR="00E315E5" w:rsidRPr="00E315E5" w:rsidRDefault="00E315E5" w:rsidP="00E315E5">
            <w:pPr>
              <w:autoSpaceDE w:val="0"/>
              <w:autoSpaceDN w:val="0"/>
              <w:adjustRightInd w:val="0"/>
              <w:jc w:val="center"/>
              <w:rPr>
                <w:sz w:val="18"/>
                <w:szCs w:val="18"/>
              </w:rPr>
            </w:pPr>
            <w:r w:rsidRPr="00E315E5">
              <w:rPr>
                <w:color w:val="000000"/>
                <w:sz w:val="18"/>
                <w:szCs w:val="18"/>
              </w:rPr>
              <w:t>(0.83)</w:t>
            </w:r>
          </w:p>
        </w:tc>
        <w:tc>
          <w:tcPr>
            <w:tcW w:w="1010" w:type="dxa"/>
            <w:vAlign w:val="center"/>
          </w:tcPr>
          <w:p w14:paraId="2AE22A74" w14:textId="0B5FCC1D" w:rsidR="00E315E5" w:rsidRPr="00E315E5" w:rsidRDefault="00E315E5" w:rsidP="00E315E5">
            <w:pPr>
              <w:autoSpaceDE w:val="0"/>
              <w:autoSpaceDN w:val="0"/>
              <w:adjustRightInd w:val="0"/>
              <w:jc w:val="center"/>
              <w:rPr>
                <w:sz w:val="18"/>
                <w:szCs w:val="18"/>
              </w:rPr>
            </w:pPr>
            <w:r w:rsidRPr="00E315E5">
              <w:rPr>
                <w:color w:val="000000"/>
                <w:sz w:val="18"/>
                <w:szCs w:val="18"/>
              </w:rPr>
              <w:t>(3.45)</w:t>
            </w:r>
          </w:p>
        </w:tc>
        <w:tc>
          <w:tcPr>
            <w:tcW w:w="1010" w:type="dxa"/>
            <w:vAlign w:val="center"/>
          </w:tcPr>
          <w:p w14:paraId="41835E5C" w14:textId="52A63A99" w:rsidR="00E315E5" w:rsidRPr="00E315E5" w:rsidRDefault="00E315E5" w:rsidP="00E315E5">
            <w:pPr>
              <w:autoSpaceDE w:val="0"/>
              <w:autoSpaceDN w:val="0"/>
              <w:adjustRightInd w:val="0"/>
              <w:jc w:val="center"/>
              <w:rPr>
                <w:sz w:val="18"/>
                <w:szCs w:val="18"/>
              </w:rPr>
            </w:pPr>
            <w:r w:rsidRPr="00E315E5">
              <w:rPr>
                <w:color w:val="000000"/>
                <w:sz w:val="18"/>
                <w:szCs w:val="18"/>
              </w:rPr>
              <w:t>(0.72)</w:t>
            </w:r>
          </w:p>
        </w:tc>
        <w:tc>
          <w:tcPr>
            <w:tcW w:w="1010" w:type="dxa"/>
            <w:vAlign w:val="center"/>
          </w:tcPr>
          <w:p w14:paraId="67C7CE6E" w14:textId="2CC4B5D6" w:rsidR="00E315E5" w:rsidRPr="00E315E5" w:rsidRDefault="00E315E5" w:rsidP="00E315E5">
            <w:pPr>
              <w:autoSpaceDE w:val="0"/>
              <w:autoSpaceDN w:val="0"/>
              <w:adjustRightInd w:val="0"/>
              <w:jc w:val="center"/>
              <w:rPr>
                <w:sz w:val="18"/>
                <w:szCs w:val="18"/>
              </w:rPr>
            </w:pPr>
            <w:r w:rsidRPr="00E315E5">
              <w:rPr>
                <w:color w:val="000000"/>
                <w:sz w:val="18"/>
                <w:szCs w:val="18"/>
              </w:rPr>
              <w:t>(3.47)</w:t>
            </w:r>
          </w:p>
        </w:tc>
        <w:tc>
          <w:tcPr>
            <w:tcW w:w="1011" w:type="dxa"/>
            <w:vAlign w:val="center"/>
          </w:tcPr>
          <w:p w14:paraId="77473816" w14:textId="0CA98D00" w:rsidR="00E315E5" w:rsidRPr="00E315E5" w:rsidRDefault="00E315E5" w:rsidP="00E315E5">
            <w:pPr>
              <w:autoSpaceDE w:val="0"/>
              <w:autoSpaceDN w:val="0"/>
              <w:adjustRightInd w:val="0"/>
              <w:jc w:val="center"/>
              <w:rPr>
                <w:sz w:val="18"/>
                <w:szCs w:val="18"/>
              </w:rPr>
            </w:pPr>
            <w:r w:rsidRPr="00E315E5">
              <w:rPr>
                <w:color w:val="000000"/>
                <w:sz w:val="18"/>
                <w:szCs w:val="18"/>
              </w:rPr>
              <w:t>(-1.29)</w:t>
            </w:r>
          </w:p>
        </w:tc>
      </w:tr>
      <w:tr w:rsidR="00E315E5" w:rsidRPr="00E315E5" w14:paraId="7661FC6A" w14:textId="77777777" w:rsidTr="00FE31FF">
        <w:trPr>
          <w:trHeight w:val="408"/>
          <w:jc w:val="center"/>
        </w:trPr>
        <w:tc>
          <w:tcPr>
            <w:tcW w:w="1413" w:type="dxa"/>
            <w:vMerge w:val="restart"/>
            <w:vAlign w:val="center"/>
          </w:tcPr>
          <w:p w14:paraId="5C1B200C" w14:textId="77777777" w:rsidR="00E315E5" w:rsidRPr="00E315E5" w:rsidRDefault="00E315E5" w:rsidP="00E315E5">
            <w:pPr>
              <w:autoSpaceDE w:val="0"/>
              <w:autoSpaceDN w:val="0"/>
              <w:adjustRightInd w:val="0"/>
              <w:rPr>
                <w:rFonts w:eastAsiaTheme="minorEastAsia"/>
                <w:b/>
                <w:bCs/>
                <w:sz w:val="18"/>
                <w:szCs w:val="18"/>
              </w:rPr>
            </w:pPr>
            <w:proofErr w:type="spellStart"/>
            <w:r w:rsidRPr="00E315E5">
              <w:rPr>
                <w:rFonts w:eastAsiaTheme="minorEastAsia"/>
                <w:b/>
                <w:bCs/>
                <w:i/>
                <w:iCs/>
                <w:sz w:val="18"/>
                <w:szCs w:val="18"/>
              </w:rPr>
              <w:t>UntargetedDonationDisclosure</w:t>
            </w:r>
            <w:proofErr w:type="spellEnd"/>
            <w:r w:rsidRPr="00E315E5">
              <w:rPr>
                <w:b/>
                <w:bCs/>
                <w:sz w:val="18"/>
                <w:szCs w:val="18"/>
              </w:rPr>
              <w:t>×</w:t>
            </w:r>
          </w:p>
          <w:p w14:paraId="17A95F9B" w14:textId="77777777" w:rsidR="00E315E5" w:rsidRPr="00E315E5" w:rsidRDefault="00E315E5" w:rsidP="00E315E5">
            <w:pPr>
              <w:autoSpaceDE w:val="0"/>
              <w:autoSpaceDN w:val="0"/>
              <w:adjustRightInd w:val="0"/>
              <w:rPr>
                <w:b/>
                <w:bCs/>
                <w:i/>
                <w:iCs/>
                <w:sz w:val="18"/>
                <w:szCs w:val="18"/>
              </w:rPr>
            </w:pPr>
            <w:proofErr w:type="spellStart"/>
            <w:r w:rsidRPr="00E315E5">
              <w:rPr>
                <w:rFonts w:eastAsiaTheme="minorEastAsia"/>
                <w:b/>
                <w:bCs/>
                <w:i/>
                <w:iCs/>
                <w:sz w:val="18"/>
                <w:szCs w:val="18"/>
              </w:rPr>
              <w:t>TargetedGranteeDisclosure</w:t>
            </w:r>
            <w:proofErr w:type="spellEnd"/>
          </w:p>
        </w:tc>
        <w:tc>
          <w:tcPr>
            <w:tcW w:w="1010" w:type="dxa"/>
            <w:vAlign w:val="center"/>
          </w:tcPr>
          <w:p w14:paraId="57C56F5C" w14:textId="61483D5D"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-0.011***</w:t>
            </w:r>
          </w:p>
        </w:tc>
        <w:tc>
          <w:tcPr>
            <w:tcW w:w="1010" w:type="dxa"/>
            <w:vAlign w:val="center"/>
          </w:tcPr>
          <w:p w14:paraId="4C4E0326" w14:textId="20636B0B"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-0.005***</w:t>
            </w:r>
          </w:p>
        </w:tc>
        <w:tc>
          <w:tcPr>
            <w:tcW w:w="1010" w:type="dxa"/>
            <w:vAlign w:val="center"/>
          </w:tcPr>
          <w:p w14:paraId="67DBA3C4" w14:textId="397C8CEC"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-0.010***</w:t>
            </w:r>
          </w:p>
        </w:tc>
        <w:tc>
          <w:tcPr>
            <w:tcW w:w="1010" w:type="dxa"/>
            <w:vAlign w:val="center"/>
          </w:tcPr>
          <w:p w14:paraId="702683AC" w14:textId="2E52BBF0" w:rsidR="00E315E5" w:rsidRPr="00E315E5" w:rsidRDefault="00E315E5" w:rsidP="00E315E5">
            <w:pPr>
              <w:autoSpaceDE w:val="0"/>
              <w:autoSpaceDN w:val="0"/>
              <w:adjustRightInd w:val="0"/>
              <w:jc w:val="center"/>
              <w:rPr>
                <w:sz w:val="18"/>
                <w:szCs w:val="18"/>
              </w:rPr>
            </w:pPr>
            <w:r w:rsidRPr="00E315E5">
              <w:rPr>
                <w:color w:val="000000"/>
                <w:sz w:val="18"/>
                <w:szCs w:val="18"/>
              </w:rPr>
              <w:t>-0.000</w:t>
            </w:r>
          </w:p>
        </w:tc>
        <w:tc>
          <w:tcPr>
            <w:tcW w:w="1010" w:type="dxa"/>
            <w:vAlign w:val="center"/>
          </w:tcPr>
          <w:p w14:paraId="109645CA" w14:textId="765267D5"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-0.040***</w:t>
            </w:r>
          </w:p>
        </w:tc>
        <w:tc>
          <w:tcPr>
            <w:tcW w:w="1010" w:type="dxa"/>
            <w:vAlign w:val="center"/>
          </w:tcPr>
          <w:p w14:paraId="700003DD" w14:textId="601A5C5B"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-0.008**</w:t>
            </w:r>
          </w:p>
        </w:tc>
        <w:tc>
          <w:tcPr>
            <w:tcW w:w="1010" w:type="dxa"/>
            <w:vAlign w:val="center"/>
          </w:tcPr>
          <w:p w14:paraId="4BA118F0" w14:textId="760A5537" w:rsidR="00E315E5" w:rsidRPr="00E315E5" w:rsidRDefault="00E315E5" w:rsidP="00E315E5">
            <w:pPr>
              <w:autoSpaceDE w:val="0"/>
              <w:autoSpaceDN w:val="0"/>
              <w:adjustRightInd w:val="0"/>
              <w:jc w:val="center"/>
              <w:rPr>
                <w:b/>
                <w:bCs/>
                <w:sz w:val="18"/>
                <w:szCs w:val="18"/>
              </w:rPr>
            </w:pPr>
            <w:r w:rsidRPr="00E315E5">
              <w:rPr>
                <w:b/>
                <w:bCs/>
                <w:color w:val="000000"/>
                <w:sz w:val="18"/>
                <w:szCs w:val="18"/>
              </w:rPr>
              <w:t>-0.035***</w:t>
            </w:r>
          </w:p>
        </w:tc>
        <w:tc>
          <w:tcPr>
            <w:tcW w:w="1011" w:type="dxa"/>
            <w:vAlign w:val="center"/>
          </w:tcPr>
          <w:p w14:paraId="7E469F80" w14:textId="53B795FE" w:rsidR="00E315E5" w:rsidRPr="00E315E5" w:rsidRDefault="00E315E5" w:rsidP="00E315E5">
            <w:pPr>
              <w:autoSpaceDE w:val="0"/>
              <w:autoSpaceDN w:val="0"/>
              <w:adjustRightInd w:val="0"/>
              <w:jc w:val="center"/>
              <w:rPr>
                <w:sz w:val="18"/>
                <w:szCs w:val="18"/>
              </w:rPr>
            </w:pPr>
            <w:r w:rsidRPr="00E315E5">
              <w:rPr>
                <w:color w:val="000000"/>
                <w:sz w:val="18"/>
                <w:szCs w:val="18"/>
              </w:rPr>
              <w:t>0.002</w:t>
            </w:r>
          </w:p>
        </w:tc>
      </w:tr>
      <w:tr w:rsidR="00E315E5" w:rsidRPr="00E315E5" w14:paraId="57E0804A" w14:textId="77777777" w:rsidTr="00FE31FF">
        <w:trPr>
          <w:trHeight w:val="408"/>
          <w:jc w:val="center"/>
        </w:trPr>
        <w:tc>
          <w:tcPr>
            <w:tcW w:w="1413" w:type="dxa"/>
            <w:vMerge/>
            <w:vAlign w:val="center"/>
          </w:tcPr>
          <w:p w14:paraId="281D65B8" w14:textId="77777777" w:rsidR="00E315E5" w:rsidRPr="00E315E5" w:rsidRDefault="00E315E5" w:rsidP="00E315E5">
            <w:pPr>
              <w:autoSpaceDE w:val="0"/>
              <w:autoSpaceDN w:val="0"/>
              <w:adjustRightInd w:val="0"/>
              <w:rPr>
                <w:sz w:val="18"/>
                <w:szCs w:val="18"/>
              </w:rPr>
            </w:pPr>
          </w:p>
        </w:tc>
        <w:tc>
          <w:tcPr>
            <w:tcW w:w="1010" w:type="dxa"/>
            <w:vAlign w:val="center"/>
          </w:tcPr>
          <w:p w14:paraId="0AD41D63" w14:textId="30443BB4" w:rsidR="00E315E5" w:rsidRPr="00E315E5" w:rsidRDefault="00E315E5" w:rsidP="00E315E5">
            <w:pPr>
              <w:autoSpaceDE w:val="0"/>
              <w:autoSpaceDN w:val="0"/>
              <w:adjustRightInd w:val="0"/>
              <w:jc w:val="center"/>
              <w:rPr>
                <w:sz w:val="18"/>
                <w:szCs w:val="18"/>
              </w:rPr>
            </w:pPr>
            <w:r w:rsidRPr="00E315E5">
              <w:rPr>
                <w:color w:val="000000"/>
                <w:sz w:val="18"/>
                <w:szCs w:val="18"/>
              </w:rPr>
              <w:t>(-3.41)</w:t>
            </w:r>
          </w:p>
        </w:tc>
        <w:tc>
          <w:tcPr>
            <w:tcW w:w="1010" w:type="dxa"/>
            <w:vAlign w:val="center"/>
          </w:tcPr>
          <w:p w14:paraId="067814C4" w14:textId="29040582" w:rsidR="00E315E5" w:rsidRPr="00E315E5" w:rsidRDefault="00E315E5" w:rsidP="00E315E5">
            <w:pPr>
              <w:autoSpaceDE w:val="0"/>
              <w:autoSpaceDN w:val="0"/>
              <w:adjustRightInd w:val="0"/>
              <w:jc w:val="center"/>
              <w:rPr>
                <w:sz w:val="18"/>
                <w:szCs w:val="18"/>
              </w:rPr>
            </w:pPr>
            <w:r w:rsidRPr="00E315E5">
              <w:rPr>
                <w:color w:val="000000"/>
                <w:sz w:val="18"/>
                <w:szCs w:val="18"/>
              </w:rPr>
              <w:t>(-3.70)</w:t>
            </w:r>
          </w:p>
        </w:tc>
        <w:tc>
          <w:tcPr>
            <w:tcW w:w="1010" w:type="dxa"/>
            <w:vAlign w:val="center"/>
          </w:tcPr>
          <w:p w14:paraId="47C166B7" w14:textId="26C148D2" w:rsidR="00E315E5" w:rsidRPr="00E315E5" w:rsidRDefault="00E315E5" w:rsidP="00E315E5">
            <w:pPr>
              <w:autoSpaceDE w:val="0"/>
              <w:autoSpaceDN w:val="0"/>
              <w:adjustRightInd w:val="0"/>
              <w:jc w:val="center"/>
              <w:rPr>
                <w:sz w:val="18"/>
                <w:szCs w:val="18"/>
              </w:rPr>
            </w:pPr>
            <w:r w:rsidRPr="00E315E5">
              <w:rPr>
                <w:color w:val="000000"/>
                <w:sz w:val="18"/>
                <w:szCs w:val="18"/>
              </w:rPr>
              <w:t>(-3.70)</w:t>
            </w:r>
          </w:p>
        </w:tc>
        <w:tc>
          <w:tcPr>
            <w:tcW w:w="1010" w:type="dxa"/>
            <w:vAlign w:val="center"/>
          </w:tcPr>
          <w:p w14:paraId="618E4735" w14:textId="60CC1483" w:rsidR="00E315E5" w:rsidRPr="00E315E5" w:rsidRDefault="00E315E5" w:rsidP="00E315E5">
            <w:pPr>
              <w:autoSpaceDE w:val="0"/>
              <w:autoSpaceDN w:val="0"/>
              <w:adjustRightInd w:val="0"/>
              <w:jc w:val="center"/>
              <w:rPr>
                <w:sz w:val="18"/>
                <w:szCs w:val="18"/>
              </w:rPr>
            </w:pPr>
            <w:r w:rsidRPr="00E315E5">
              <w:rPr>
                <w:color w:val="000000"/>
                <w:sz w:val="18"/>
                <w:szCs w:val="18"/>
              </w:rPr>
              <w:t>(-0.25)</w:t>
            </w:r>
          </w:p>
        </w:tc>
        <w:tc>
          <w:tcPr>
            <w:tcW w:w="1010" w:type="dxa"/>
            <w:vAlign w:val="center"/>
          </w:tcPr>
          <w:p w14:paraId="2A4E9618" w14:textId="7A79C8D1" w:rsidR="00E315E5" w:rsidRPr="00E315E5" w:rsidRDefault="00E315E5" w:rsidP="00E315E5">
            <w:pPr>
              <w:autoSpaceDE w:val="0"/>
              <w:autoSpaceDN w:val="0"/>
              <w:adjustRightInd w:val="0"/>
              <w:jc w:val="center"/>
              <w:rPr>
                <w:sz w:val="18"/>
                <w:szCs w:val="18"/>
              </w:rPr>
            </w:pPr>
            <w:r w:rsidRPr="00E315E5">
              <w:rPr>
                <w:color w:val="000000"/>
                <w:sz w:val="18"/>
                <w:szCs w:val="18"/>
              </w:rPr>
              <w:t>(-4.41)</w:t>
            </w:r>
          </w:p>
        </w:tc>
        <w:tc>
          <w:tcPr>
            <w:tcW w:w="1010" w:type="dxa"/>
            <w:vAlign w:val="center"/>
          </w:tcPr>
          <w:p w14:paraId="23E0E865" w14:textId="56B20BC6" w:rsidR="00E315E5" w:rsidRPr="00E315E5" w:rsidRDefault="00E315E5" w:rsidP="00E315E5">
            <w:pPr>
              <w:autoSpaceDE w:val="0"/>
              <w:autoSpaceDN w:val="0"/>
              <w:adjustRightInd w:val="0"/>
              <w:jc w:val="center"/>
              <w:rPr>
                <w:sz w:val="18"/>
                <w:szCs w:val="18"/>
              </w:rPr>
            </w:pPr>
            <w:r w:rsidRPr="00E315E5">
              <w:rPr>
                <w:color w:val="000000"/>
                <w:sz w:val="18"/>
                <w:szCs w:val="18"/>
              </w:rPr>
              <w:t>(-2.45)</w:t>
            </w:r>
          </w:p>
        </w:tc>
        <w:tc>
          <w:tcPr>
            <w:tcW w:w="1010" w:type="dxa"/>
            <w:vAlign w:val="center"/>
          </w:tcPr>
          <w:p w14:paraId="06401DB9" w14:textId="04525393" w:rsidR="00E315E5" w:rsidRPr="00E315E5" w:rsidRDefault="00E315E5" w:rsidP="00E315E5">
            <w:pPr>
              <w:autoSpaceDE w:val="0"/>
              <w:autoSpaceDN w:val="0"/>
              <w:adjustRightInd w:val="0"/>
              <w:jc w:val="center"/>
              <w:rPr>
                <w:sz w:val="18"/>
                <w:szCs w:val="18"/>
              </w:rPr>
            </w:pPr>
            <w:r w:rsidRPr="00E315E5">
              <w:rPr>
                <w:color w:val="000000"/>
                <w:sz w:val="18"/>
                <w:szCs w:val="18"/>
              </w:rPr>
              <w:t>(-4.64)</w:t>
            </w:r>
          </w:p>
        </w:tc>
        <w:tc>
          <w:tcPr>
            <w:tcW w:w="1011" w:type="dxa"/>
            <w:vAlign w:val="center"/>
          </w:tcPr>
          <w:p w14:paraId="64C0EA11" w14:textId="3938108E" w:rsidR="00E315E5" w:rsidRPr="00E315E5" w:rsidRDefault="00E315E5" w:rsidP="00E315E5">
            <w:pPr>
              <w:autoSpaceDE w:val="0"/>
              <w:autoSpaceDN w:val="0"/>
              <w:adjustRightInd w:val="0"/>
              <w:jc w:val="center"/>
              <w:rPr>
                <w:sz w:val="18"/>
                <w:szCs w:val="18"/>
              </w:rPr>
            </w:pPr>
            <w:r w:rsidRPr="00E315E5">
              <w:rPr>
                <w:color w:val="000000"/>
                <w:sz w:val="18"/>
                <w:szCs w:val="18"/>
              </w:rPr>
              <w:t>(0.63)</w:t>
            </w:r>
          </w:p>
        </w:tc>
      </w:tr>
      <w:tr w:rsidR="00E315E5" w:rsidRPr="00E315E5" w14:paraId="74CD80BD" w14:textId="77777777" w:rsidTr="00FE31FF">
        <w:trPr>
          <w:trHeight w:val="20"/>
          <w:jc w:val="center"/>
        </w:trPr>
        <w:tc>
          <w:tcPr>
            <w:tcW w:w="1413" w:type="dxa"/>
            <w:vMerge w:val="restart"/>
            <w:vAlign w:val="center"/>
          </w:tcPr>
          <w:p w14:paraId="5AA68939" w14:textId="77777777" w:rsidR="00E315E5" w:rsidRPr="00E315E5" w:rsidRDefault="00E315E5" w:rsidP="00E315E5">
            <w:pPr>
              <w:autoSpaceDE w:val="0"/>
              <w:autoSpaceDN w:val="0"/>
              <w:adjustRightInd w:val="0"/>
              <w:rPr>
                <w:sz w:val="18"/>
                <w:szCs w:val="18"/>
              </w:rPr>
            </w:pPr>
            <w:r w:rsidRPr="00E315E5">
              <w:rPr>
                <w:sz w:val="18"/>
                <w:szCs w:val="18"/>
              </w:rPr>
              <w:t>L.DV</w:t>
            </w:r>
          </w:p>
        </w:tc>
        <w:tc>
          <w:tcPr>
            <w:tcW w:w="1010" w:type="dxa"/>
            <w:vAlign w:val="center"/>
          </w:tcPr>
          <w:p w14:paraId="41EB3097" w14:textId="020611F8" w:rsidR="00E315E5" w:rsidRPr="00E315E5" w:rsidRDefault="00E315E5" w:rsidP="00E315E5">
            <w:pPr>
              <w:autoSpaceDE w:val="0"/>
              <w:autoSpaceDN w:val="0"/>
              <w:adjustRightInd w:val="0"/>
              <w:jc w:val="center"/>
              <w:rPr>
                <w:sz w:val="18"/>
                <w:szCs w:val="18"/>
              </w:rPr>
            </w:pPr>
            <w:r w:rsidRPr="00E315E5">
              <w:rPr>
                <w:color w:val="000000"/>
                <w:sz w:val="18"/>
                <w:szCs w:val="18"/>
              </w:rPr>
              <w:t>0.471***</w:t>
            </w:r>
          </w:p>
        </w:tc>
        <w:tc>
          <w:tcPr>
            <w:tcW w:w="1010" w:type="dxa"/>
            <w:vAlign w:val="center"/>
          </w:tcPr>
          <w:p w14:paraId="76B3E55F" w14:textId="32D0099C" w:rsidR="00E315E5" w:rsidRPr="00E315E5" w:rsidRDefault="00E315E5" w:rsidP="00E315E5">
            <w:pPr>
              <w:autoSpaceDE w:val="0"/>
              <w:autoSpaceDN w:val="0"/>
              <w:adjustRightInd w:val="0"/>
              <w:jc w:val="center"/>
              <w:rPr>
                <w:sz w:val="18"/>
                <w:szCs w:val="18"/>
              </w:rPr>
            </w:pPr>
            <w:r w:rsidRPr="00E315E5">
              <w:rPr>
                <w:color w:val="000000"/>
                <w:sz w:val="18"/>
                <w:szCs w:val="18"/>
              </w:rPr>
              <w:t>0.359***</w:t>
            </w:r>
          </w:p>
        </w:tc>
        <w:tc>
          <w:tcPr>
            <w:tcW w:w="1010" w:type="dxa"/>
            <w:vAlign w:val="center"/>
          </w:tcPr>
          <w:p w14:paraId="6E736984" w14:textId="1DA67C9D" w:rsidR="00E315E5" w:rsidRPr="00E315E5" w:rsidRDefault="00E315E5" w:rsidP="00E315E5">
            <w:pPr>
              <w:autoSpaceDE w:val="0"/>
              <w:autoSpaceDN w:val="0"/>
              <w:adjustRightInd w:val="0"/>
              <w:jc w:val="center"/>
              <w:rPr>
                <w:sz w:val="18"/>
                <w:szCs w:val="18"/>
              </w:rPr>
            </w:pPr>
            <w:r w:rsidRPr="00E315E5">
              <w:rPr>
                <w:color w:val="000000"/>
                <w:sz w:val="18"/>
                <w:szCs w:val="18"/>
              </w:rPr>
              <w:t>0.455***</w:t>
            </w:r>
          </w:p>
        </w:tc>
        <w:tc>
          <w:tcPr>
            <w:tcW w:w="1010" w:type="dxa"/>
            <w:vAlign w:val="center"/>
          </w:tcPr>
          <w:p w14:paraId="5CA3DE78" w14:textId="2A86BDD2" w:rsidR="00E315E5" w:rsidRPr="00E315E5" w:rsidRDefault="00E315E5" w:rsidP="00E315E5">
            <w:pPr>
              <w:autoSpaceDE w:val="0"/>
              <w:autoSpaceDN w:val="0"/>
              <w:adjustRightInd w:val="0"/>
              <w:jc w:val="center"/>
              <w:rPr>
                <w:sz w:val="18"/>
                <w:szCs w:val="18"/>
              </w:rPr>
            </w:pPr>
            <w:r w:rsidRPr="00E315E5">
              <w:rPr>
                <w:color w:val="000000"/>
                <w:sz w:val="18"/>
                <w:szCs w:val="18"/>
              </w:rPr>
              <w:t>0.177***</w:t>
            </w:r>
          </w:p>
        </w:tc>
        <w:tc>
          <w:tcPr>
            <w:tcW w:w="1010" w:type="dxa"/>
            <w:vAlign w:val="center"/>
          </w:tcPr>
          <w:p w14:paraId="159A82A1" w14:textId="6FB04772" w:rsidR="00E315E5" w:rsidRPr="00E315E5" w:rsidRDefault="00E315E5" w:rsidP="00E315E5">
            <w:pPr>
              <w:autoSpaceDE w:val="0"/>
              <w:autoSpaceDN w:val="0"/>
              <w:adjustRightInd w:val="0"/>
              <w:jc w:val="center"/>
              <w:rPr>
                <w:sz w:val="18"/>
                <w:szCs w:val="18"/>
              </w:rPr>
            </w:pPr>
            <w:r w:rsidRPr="00E315E5">
              <w:rPr>
                <w:color w:val="000000"/>
                <w:sz w:val="18"/>
                <w:szCs w:val="18"/>
              </w:rPr>
              <w:t>0.471***</w:t>
            </w:r>
          </w:p>
        </w:tc>
        <w:tc>
          <w:tcPr>
            <w:tcW w:w="1010" w:type="dxa"/>
            <w:vAlign w:val="center"/>
          </w:tcPr>
          <w:p w14:paraId="63921694" w14:textId="17E18DCA" w:rsidR="00E315E5" w:rsidRPr="00E315E5" w:rsidRDefault="00E315E5" w:rsidP="00E315E5">
            <w:pPr>
              <w:autoSpaceDE w:val="0"/>
              <w:autoSpaceDN w:val="0"/>
              <w:adjustRightInd w:val="0"/>
              <w:jc w:val="center"/>
              <w:rPr>
                <w:sz w:val="18"/>
                <w:szCs w:val="18"/>
              </w:rPr>
            </w:pPr>
            <w:r w:rsidRPr="00E315E5">
              <w:rPr>
                <w:color w:val="000000"/>
                <w:sz w:val="18"/>
                <w:szCs w:val="18"/>
              </w:rPr>
              <w:t>0.359***</w:t>
            </w:r>
          </w:p>
        </w:tc>
        <w:tc>
          <w:tcPr>
            <w:tcW w:w="1010" w:type="dxa"/>
            <w:vAlign w:val="center"/>
          </w:tcPr>
          <w:p w14:paraId="76791F87" w14:textId="4321E201" w:rsidR="00E315E5" w:rsidRPr="00E315E5" w:rsidRDefault="00E315E5" w:rsidP="00E315E5">
            <w:pPr>
              <w:autoSpaceDE w:val="0"/>
              <w:autoSpaceDN w:val="0"/>
              <w:adjustRightInd w:val="0"/>
              <w:jc w:val="center"/>
              <w:rPr>
                <w:sz w:val="18"/>
                <w:szCs w:val="18"/>
              </w:rPr>
            </w:pPr>
            <w:r w:rsidRPr="00753063">
              <w:rPr>
                <w:color w:val="000000"/>
                <w:sz w:val="18"/>
                <w:szCs w:val="18"/>
              </w:rPr>
              <w:t>0.454***</w:t>
            </w:r>
          </w:p>
        </w:tc>
        <w:tc>
          <w:tcPr>
            <w:tcW w:w="1011" w:type="dxa"/>
            <w:vAlign w:val="center"/>
          </w:tcPr>
          <w:p w14:paraId="1FBB703C" w14:textId="50DB7BA3" w:rsidR="00E315E5" w:rsidRPr="00E315E5" w:rsidRDefault="00E315E5" w:rsidP="00E315E5">
            <w:pPr>
              <w:autoSpaceDE w:val="0"/>
              <w:autoSpaceDN w:val="0"/>
              <w:adjustRightInd w:val="0"/>
              <w:jc w:val="center"/>
              <w:rPr>
                <w:sz w:val="18"/>
                <w:szCs w:val="18"/>
              </w:rPr>
            </w:pPr>
            <w:r w:rsidRPr="00E315E5">
              <w:rPr>
                <w:color w:val="000000"/>
                <w:sz w:val="18"/>
                <w:szCs w:val="18"/>
              </w:rPr>
              <w:t>0.176***</w:t>
            </w:r>
          </w:p>
        </w:tc>
      </w:tr>
      <w:tr w:rsidR="00E315E5" w:rsidRPr="00E315E5" w14:paraId="4D23B7A1" w14:textId="77777777" w:rsidTr="00FE31FF">
        <w:trPr>
          <w:trHeight w:val="20"/>
          <w:jc w:val="center"/>
        </w:trPr>
        <w:tc>
          <w:tcPr>
            <w:tcW w:w="1413" w:type="dxa"/>
            <w:vMerge/>
            <w:vAlign w:val="center"/>
          </w:tcPr>
          <w:p w14:paraId="0AD0D5CA" w14:textId="77777777" w:rsidR="00E315E5" w:rsidRPr="00E315E5" w:rsidRDefault="00E315E5" w:rsidP="00E315E5">
            <w:pPr>
              <w:autoSpaceDE w:val="0"/>
              <w:autoSpaceDN w:val="0"/>
              <w:adjustRightInd w:val="0"/>
              <w:rPr>
                <w:sz w:val="18"/>
                <w:szCs w:val="18"/>
              </w:rPr>
            </w:pPr>
          </w:p>
        </w:tc>
        <w:tc>
          <w:tcPr>
            <w:tcW w:w="1010" w:type="dxa"/>
            <w:vAlign w:val="center"/>
          </w:tcPr>
          <w:p w14:paraId="08A65511" w14:textId="014E80A2" w:rsidR="00E315E5" w:rsidRPr="00E315E5" w:rsidRDefault="00E315E5" w:rsidP="00E315E5">
            <w:pPr>
              <w:autoSpaceDE w:val="0"/>
              <w:autoSpaceDN w:val="0"/>
              <w:adjustRightInd w:val="0"/>
              <w:jc w:val="center"/>
              <w:rPr>
                <w:sz w:val="18"/>
                <w:szCs w:val="18"/>
              </w:rPr>
            </w:pPr>
            <w:r w:rsidRPr="00E315E5">
              <w:rPr>
                <w:color w:val="000000"/>
                <w:sz w:val="18"/>
                <w:szCs w:val="18"/>
              </w:rPr>
              <w:t>(51.54)</w:t>
            </w:r>
          </w:p>
        </w:tc>
        <w:tc>
          <w:tcPr>
            <w:tcW w:w="1010" w:type="dxa"/>
            <w:vAlign w:val="center"/>
          </w:tcPr>
          <w:p w14:paraId="701A26DE" w14:textId="55E0CF10" w:rsidR="00E315E5" w:rsidRPr="00E315E5" w:rsidRDefault="00E315E5" w:rsidP="00E315E5">
            <w:pPr>
              <w:autoSpaceDE w:val="0"/>
              <w:autoSpaceDN w:val="0"/>
              <w:adjustRightInd w:val="0"/>
              <w:jc w:val="center"/>
              <w:rPr>
                <w:sz w:val="18"/>
                <w:szCs w:val="18"/>
              </w:rPr>
            </w:pPr>
            <w:r w:rsidRPr="00E315E5">
              <w:rPr>
                <w:color w:val="000000"/>
                <w:sz w:val="18"/>
                <w:szCs w:val="18"/>
              </w:rPr>
              <w:t>(19.33)</w:t>
            </w:r>
          </w:p>
        </w:tc>
        <w:tc>
          <w:tcPr>
            <w:tcW w:w="1010" w:type="dxa"/>
            <w:vAlign w:val="center"/>
          </w:tcPr>
          <w:p w14:paraId="36520D9B" w14:textId="4A577B6D" w:rsidR="00E315E5" w:rsidRPr="00E315E5" w:rsidRDefault="00E315E5" w:rsidP="00E315E5">
            <w:pPr>
              <w:autoSpaceDE w:val="0"/>
              <w:autoSpaceDN w:val="0"/>
              <w:adjustRightInd w:val="0"/>
              <w:jc w:val="center"/>
              <w:rPr>
                <w:sz w:val="18"/>
                <w:szCs w:val="18"/>
              </w:rPr>
            </w:pPr>
            <w:r w:rsidRPr="00E315E5">
              <w:rPr>
                <w:color w:val="000000"/>
                <w:sz w:val="18"/>
                <w:szCs w:val="18"/>
              </w:rPr>
              <w:t>(37.98)</w:t>
            </w:r>
          </w:p>
        </w:tc>
        <w:tc>
          <w:tcPr>
            <w:tcW w:w="1010" w:type="dxa"/>
            <w:vAlign w:val="center"/>
          </w:tcPr>
          <w:p w14:paraId="04E0D000" w14:textId="67992FDD" w:rsidR="00E315E5" w:rsidRPr="00E315E5" w:rsidRDefault="00E315E5" w:rsidP="00E315E5">
            <w:pPr>
              <w:autoSpaceDE w:val="0"/>
              <w:autoSpaceDN w:val="0"/>
              <w:adjustRightInd w:val="0"/>
              <w:jc w:val="center"/>
              <w:rPr>
                <w:sz w:val="18"/>
                <w:szCs w:val="18"/>
              </w:rPr>
            </w:pPr>
            <w:r w:rsidRPr="00E315E5">
              <w:rPr>
                <w:color w:val="000000"/>
                <w:sz w:val="18"/>
                <w:szCs w:val="18"/>
              </w:rPr>
              <w:t>(9.58)</w:t>
            </w:r>
          </w:p>
        </w:tc>
        <w:tc>
          <w:tcPr>
            <w:tcW w:w="1010" w:type="dxa"/>
            <w:vAlign w:val="center"/>
          </w:tcPr>
          <w:p w14:paraId="3F983790" w14:textId="47D6B09E" w:rsidR="00E315E5" w:rsidRPr="00E315E5" w:rsidRDefault="00E315E5" w:rsidP="00E315E5">
            <w:pPr>
              <w:autoSpaceDE w:val="0"/>
              <w:autoSpaceDN w:val="0"/>
              <w:adjustRightInd w:val="0"/>
              <w:jc w:val="center"/>
              <w:rPr>
                <w:sz w:val="18"/>
                <w:szCs w:val="18"/>
              </w:rPr>
            </w:pPr>
            <w:r w:rsidRPr="00E315E5">
              <w:rPr>
                <w:color w:val="000000"/>
                <w:sz w:val="18"/>
                <w:szCs w:val="18"/>
              </w:rPr>
              <w:t>(51.61)</w:t>
            </w:r>
          </w:p>
        </w:tc>
        <w:tc>
          <w:tcPr>
            <w:tcW w:w="1010" w:type="dxa"/>
            <w:vAlign w:val="center"/>
          </w:tcPr>
          <w:p w14:paraId="4D98658E" w14:textId="2CDC8AA1" w:rsidR="00E315E5" w:rsidRPr="00E315E5" w:rsidRDefault="00E315E5" w:rsidP="00E315E5">
            <w:pPr>
              <w:autoSpaceDE w:val="0"/>
              <w:autoSpaceDN w:val="0"/>
              <w:adjustRightInd w:val="0"/>
              <w:jc w:val="center"/>
              <w:rPr>
                <w:sz w:val="18"/>
                <w:szCs w:val="18"/>
              </w:rPr>
            </w:pPr>
            <w:r w:rsidRPr="00E315E5">
              <w:rPr>
                <w:color w:val="000000"/>
                <w:sz w:val="18"/>
                <w:szCs w:val="18"/>
              </w:rPr>
              <w:t>(19.32)</w:t>
            </w:r>
          </w:p>
        </w:tc>
        <w:tc>
          <w:tcPr>
            <w:tcW w:w="1010" w:type="dxa"/>
            <w:vAlign w:val="center"/>
          </w:tcPr>
          <w:p w14:paraId="6A7CD50C" w14:textId="05E81629" w:rsidR="00E315E5" w:rsidRPr="00E315E5" w:rsidRDefault="00E315E5" w:rsidP="00E315E5">
            <w:pPr>
              <w:autoSpaceDE w:val="0"/>
              <w:autoSpaceDN w:val="0"/>
              <w:adjustRightInd w:val="0"/>
              <w:jc w:val="center"/>
              <w:rPr>
                <w:sz w:val="18"/>
                <w:szCs w:val="18"/>
              </w:rPr>
            </w:pPr>
            <w:r w:rsidRPr="00753063">
              <w:rPr>
                <w:color w:val="000000"/>
                <w:sz w:val="18"/>
                <w:szCs w:val="18"/>
              </w:rPr>
              <w:t>(37.94)</w:t>
            </w:r>
          </w:p>
        </w:tc>
        <w:tc>
          <w:tcPr>
            <w:tcW w:w="1011" w:type="dxa"/>
            <w:vAlign w:val="center"/>
          </w:tcPr>
          <w:p w14:paraId="52060CBE" w14:textId="0EF393BF" w:rsidR="00E315E5" w:rsidRPr="00E315E5" w:rsidRDefault="00E315E5" w:rsidP="00E315E5">
            <w:pPr>
              <w:autoSpaceDE w:val="0"/>
              <w:autoSpaceDN w:val="0"/>
              <w:adjustRightInd w:val="0"/>
              <w:jc w:val="center"/>
              <w:rPr>
                <w:sz w:val="18"/>
                <w:szCs w:val="18"/>
              </w:rPr>
            </w:pPr>
            <w:r w:rsidRPr="00E315E5">
              <w:rPr>
                <w:color w:val="000000"/>
                <w:sz w:val="18"/>
                <w:szCs w:val="18"/>
              </w:rPr>
              <w:t>(9.57)</w:t>
            </w:r>
          </w:p>
        </w:tc>
      </w:tr>
      <w:tr w:rsidR="00E315E5" w:rsidRPr="00E315E5" w14:paraId="366740F0" w14:textId="77777777" w:rsidTr="00FE31FF">
        <w:trPr>
          <w:trHeight w:val="20"/>
          <w:jc w:val="center"/>
        </w:trPr>
        <w:tc>
          <w:tcPr>
            <w:tcW w:w="1413" w:type="dxa"/>
            <w:vMerge w:val="restart"/>
            <w:vAlign w:val="center"/>
          </w:tcPr>
          <w:p w14:paraId="6E4876D3" w14:textId="77777777" w:rsidR="00E315E5" w:rsidRPr="00E315E5" w:rsidRDefault="00E315E5" w:rsidP="00E315E5">
            <w:pPr>
              <w:autoSpaceDE w:val="0"/>
              <w:autoSpaceDN w:val="0"/>
              <w:adjustRightInd w:val="0"/>
              <w:rPr>
                <w:sz w:val="18"/>
                <w:szCs w:val="18"/>
              </w:rPr>
            </w:pPr>
            <w:r w:rsidRPr="00E315E5">
              <w:rPr>
                <w:rFonts w:eastAsia="SimSun"/>
                <w:sz w:val="18"/>
                <w:szCs w:val="18"/>
              </w:rPr>
              <w:t>ln(</w:t>
            </w:r>
            <w:proofErr w:type="spellStart"/>
            <w:r w:rsidRPr="00E315E5">
              <w:rPr>
                <w:rFonts w:eastAsia="SimSun"/>
                <w:i/>
                <w:iCs/>
                <w:sz w:val="18"/>
                <w:szCs w:val="18"/>
              </w:rPr>
              <w:t>BitcoinVolume</w:t>
            </w:r>
            <w:proofErr w:type="spellEnd"/>
            <w:r w:rsidRPr="00E315E5">
              <w:rPr>
                <w:rFonts w:eastAsia="SimSun"/>
                <w:sz w:val="18"/>
                <w:szCs w:val="18"/>
              </w:rPr>
              <w:t>)</w:t>
            </w:r>
          </w:p>
        </w:tc>
        <w:tc>
          <w:tcPr>
            <w:tcW w:w="1010" w:type="dxa"/>
            <w:vAlign w:val="center"/>
          </w:tcPr>
          <w:p w14:paraId="6D036699" w14:textId="50DD78EA" w:rsidR="00E315E5" w:rsidRPr="00E315E5" w:rsidRDefault="00E315E5" w:rsidP="00E315E5">
            <w:pPr>
              <w:autoSpaceDE w:val="0"/>
              <w:autoSpaceDN w:val="0"/>
              <w:adjustRightInd w:val="0"/>
              <w:jc w:val="center"/>
              <w:rPr>
                <w:sz w:val="18"/>
                <w:szCs w:val="18"/>
              </w:rPr>
            </w:pPr>
            <w:r w:rsidRPr="00E315E5">
              <w:rPr>
                <w:color w:val="000000"/>
                <w:sz w:val="18"/>
                <w:szCs w:val="18"/>
              </w:rPr>
              <w:t>0.016***</w:t>
            </w:r>
          </w:p>
        </w:tc>
        <w:tc>
          <w:tcPr>
            <w:tcW w:w="1010" w:type="dxa"/>
            <w:vAlign w:val="center"/>
          </w:tcPr>
          <w:p w14:paraId="3683F5CA" w14:textId="272DFA5E" w:rsidR="00E315E5" w:rsidRPr="00E315E5" w:rsidRDefault="00E315E5" w:rsidP="00E315E5">
            <w:pPr>
              <w:autoSpaceDE w:val="0"/>
              <w:autoSpaceDN w:val="0"/>
              <w:adjustRightInd w:val="0"/>
              <w:jc w:val="center"/>
              <w:rPr>
                <w:sz w:val="18"/>
                <w:szCs w:val="18"/>
              </w:rPr>
            </w:pPr>
            <w:r w:rsidRPr="00E315E5">
              <w:rPr>
                <w:color w:val="000000"/>
                <w:sz w:val="18"/>
                <w:szCs w:val="18"/>
              </w:rPr>
              <w:t>0.004***</w:t>
            </w:r>
          </w:p>
        </w:tc>
        <w:tc>
          <w:tcPr>
            <w:tcW w:w="1010" w:type="dxa"/>
            <w:vAlign w:val="center"/>
          </w:tcPr>
          <w:p w14:paraId="7F792A1C" w14:textId="2994ACF6" w:rsidR="00E315E5" w:rsidRPr="00E315E5" w:rsidRDefault="00E315E5" w:rsidP="00E315E5">
            <w:pPr>
              <w:autoSpaceDE w:val="0"/>
              <w:autoSpaceDN w:val="0"/>
              <w:adjustRightInd w:val="0"/>
              <w:jc w:val="center"/>
              <w:rPr>
                <w:sz w:val="18"/>
                <w:szCs w:val="18"/>
              </w:rPr>
            </w:pPr>
            <w:r w:rsidRPr="00E315E5">
              <w:rPr>
                <w:color w:val="000000"/>
                <w:sz w:val="18"/>
                <w:szCs w:val="18"/>
              </w:rPr>
              <w:t>0.010***</w:t>
            </w:r>
          </w:p>
        </w:tc>
        <w:tc>
          <w:tcPr>
            <w:tcW w:w="1010" w:type="dxa"/>
            <w:vAlign w:val="center"/>
          </w:tcPr>
          <w:p w14:paraId="66516B4E" w14:textId="171CCB6D" w:rsidR="00E315E5" w:rsidRPr="00E315E5" w:rsidRDefault="00E315E5" w:rsidP="00E315E5">
            <w:pPr>
              <w:autoSpaceDE w:val="0"/>
              <w:autoSpaceDN w:val="0"/>
              <w:adjustRightInd w:val="0"/>
              <w:jc w:val="center"/>
              <w:rPr>
                <w:sz w:val="18"/>
                <w:szCs w:val="18"/>
              </w:rPr>
            </w:pPr>
            <w:r w:rsidRPr="00E315E5">
              <w:rPr>
                <w:color w:val="000000"/>
                <w:sz w:val="18"/>
                <w:szCs w:val="18"/>
              </w:rPr>
              <w:t>0.002***</w:t>
            </w:r>
          </w:p>
        </w:tc>
        <w:tc>
          <w:tcPr>
            <w:tcW w:w="1010" w:type="dxa"/>
            <w:vAlign w:val="center"/>
          </w:tcPr>
          <w:p w14:paraId="5C8E8858" w14:textId="6DC3E51F" w:rsidR="00E315E5" w:rsidRPr="00E315E5" w:rsidRDefault="00E315E5" w:rsidP="00E315E5">
            <w:pPr>
              <w:autoSpaceDE w:val="0"/>
              <w:autoSpaceDN w:val="0"/>
              <w:adjustRightInd w:val="0"/>
              <w:jc w:val="center"/>
              <w:rPr>
                <w:sz w:val="18"/>
                <w:szCs w:val="18"/>
              </w:rPr>
            </w:pPr>
            <w:r w:rsidRPr="00E315E5">
              <w:rPr>
                <w:color w:val="000000"/>
                <w:sz w:val="18"/>
                <w:szCs w:val="18"/>
              </w:rPr>
              <w:t>-0.001</w:t>
            </w:r>
          </w:p>
        </w:tc>
        <w:tc>
          <w:tcPr>
            <w:tcW w:w="1010" w:type="dxa"/>
            <w:vAlign w:val="center"/>
          </w:tcPr>
          <w:p w14:paraId="63117F38" w14:textId="393EF4E4" w:rsidR="00E315E5" w:rsidRPr="00E315E5" w:rsidRDefault="00E315E5" w:rsidP="00E315E5">
            <w:pPr>
              <w:autoSpaceDE w:val="0"/>
              <w:autoSpaceDN w:val="0"/>
              <w:adjustRightInd w:val="0"/>
              <w:jc w:val="center"/>
              <w:rPr>
                <w:sz w:val="18"/>
                <w:szCs w:val="18"/>
              </w:rPr>
            </w:pPr>
            <w:r w:rsidRPr="00E315E5">
              <w:rPr>
                <w:color w:val="000000"/>
                <w:sz w:val="18"/>
                <w:szCs w:val="18"/>
              </w:rPr>
              <w:t>-0.001</w:t>
            </w:r>
          </w:p>
        </w:tc>
        <w:tc>
          <w:tcPr>
            <w:tcW w:w="1010" w:type="dxa"/>
            <w:vAlign w:val="center"/>
          </w:tcPr>
          <w:p w14:paraId="314A6CB9" w14:textId="6AE0C245" w:rsidR="00E315E5" w:rsidRPr="00E315E5" w:rsidRDefault="00E315E5" w:rsidP="00E315E5">
            <w:pPr>
              <w:autoSpaceDE w:val="0"/>
              <w:autoSpaceDN w:val="0"/>
              <w:adjustRightInd w:val="0"/>
              <w:jc w:val="center"/>
              <w:rPr>
                <w:sz w:val="18"/>
                <w:szCs w:val="18"/>
              </w:rPr>
            </w:pPr>
            <w:r w:rsidRPr="00E315E5">
              <w:rPr>
                <w:color w:val="000000"/>
                <w:sz w:val="18"/>
                <w:szCs w:val="18"/>
              </w:rPr>
              <w:t>-0.005*</w:t>
            </w:r>
          </w:p>
        </w:tc>
        <w:tc>
          <w:tcPr>
            <w:tcW w:w="1011" w:type="dxa"/>
            <w:vAlign w:val="center"/>
          </w:tcPr>
          <w:p w14:paraId="0F39C5D5" w14:textId="7EF20F78" w:rsidR="00E315E5" w:rsidRPr="00E315E5" w:rsidRDefault="00E315E5" w:rsidP="00E315E5">
            <w:pPr>
              <w:autoSpaceDE w:val="0"/>
              <w:autoSpaceDN w:val="0"/>
              <w:adjustRightInd w:val="0"/>
              <w:jc w:val="center"/>
              <w:rPr>
                <w:sz w:val="18"/>
                <w:szCs w:val="18"/>
              </w:rPr>
            </w:pPr>
            <w:r w:rsidRPr="00E315E5">
              <w:rPr>
                <w:color w:val="000000"/>
                <w:sz w:val="18"/>
                <w:szCs w:val="18"/>
              </w:rPr>
              <w:t>0.002**</w:t>
            </w:r>
          </w:p>
        </w:tc>
      </w:tr>
      <w:tr w:rsidR="00E315E5" w:rsidRPr="00E315E5" w14:paraId="00262911" w14:textId="77777777" w:rsidTr="00FE31FF">
        <w:trPr>
          <w:trHeight w:val="20"/>
          <w:jc w:val="center"/>
        </w:trPr>
        <w:tc>
          <w:tcPr>
            <w:tcW w:w="1413" w:type="dxa"/>
            <w:vMerge/>
            <w:vAlign w:val="center"/>
          </w:tcPr>
          <w:p w14:paraId="323318BF" w14:textId="77777777" w:rsidR="00E315E5" w:rsidRPr="00E315E5" w:rsidRDefault="00E315E5" w:rsidP="00E315E5">
            <w:pPr>
              <w:autoSpaceDE w:val="0"/>
              <w:autoSpaceDN w:val="0"/>
              <w:adjustRightInd w:val="0"/>
              <w:rPr>
                <w:sz w:val="18"/>
                <w:szCs w:val="18"/>
                <w:highlight w:val="yellow"/>
              </w:rPr>
            </w:pPr>
          </w:p>
        </w:tc>
        <w:tc>
          <w:tcPr>
            <w:tcW w:w="1010" w:type="dxa"/>
            <w:vAlign w:val="center"/>
          </w:tcPr>
          <w:p w14:paraId="6D491DE4" w14:textId="1F557F1F" w:rsidR="00E315E5" w:rsidRPr="00E315E5" w:rsidRDefault="00E315E5" w:rsidP="00E315E5">
            <w:pPr>
              <w:autoSpaceDE w:val="0"/>
              <w:autoSpaceDN w:val="0"/>
              <w:adjustRightInd w:val="0"/>
              <w:jc w:val="center"/>
              <w:rPr>
                <w:sz w:val="18"/>
                <w:szCs w:val="18"/>
              </w:rPr>
            </w:pPr>
            <w:r w:rsidRPr="00E315E5">
              <w:rPr>
                <w:color w:val="000000"/>
                <w:sz w:val="18"/>
                <w:szCs w:val="18"/>
              </w:rPr>
              <w:t>(7.93)</w:t>
            </w:r>
          </w:p>
        </w:tc>
        <w:tc>
          <w:tcPr>
            <w:tcW w:w="1010" w:type="dxa"/>
            <w:vAlign w:val="center"/>
          </w:tcPr>
          <w:p w14:paraId="290CB11C" w14:textId="7FC2984D" w:rsidR="00E315E5" w:rsidRPr="00E315E5" w:rsidRDefault="00E315E5" w:rsidP="00E315E5">
            <w:pPr>
              <w:autoSpaceDE w:val="0"/>
              <w:autoSpaceDN w:val="0"/>
              <w:adjustRightInd w:val="0"/>
              <w:jc w:val="center"/>
              <w:rPr>
                <w:sz w:val="18"/>
                <w:szCs w:val="18"/>
              </w:rPr>
            </w:pPr>
            <w:r w:rsidRPr="00E315E5">
              <w:rPr>
                <w:color w:val="000000"/>
                <w:sz w:val="18"/>
                <w:szCs w:val="18"/>
              </w:rPr>
              <w:t>(5.27)</w:t>
            </w:r>
          </w:p>
        </w:tc>
        <w:tc>
          <w:tcPr>
            <w:tcW w:w="1010" w:type="dxa"/>
            <w:vAlign w:val="center"/>
          </w:tcPr>
          <w:p w14:paraId="66F34D9F" w14:textId="76D1C8D1" w:rsidR="00E315E5" w:rsidRPr="00E315E5" w:rsidRDefault="00E315E5" w:rsidP="00E315E5">
            <w:pPr>
              <w:autoSpaceDE w:val="0"/>
              <w:autoSpaceDN w:val="0"/>
              <w:adjustRightInd w:val="0"/>
              <w:jc w:val="center"/>
              <w:rPr>
                <w:sz w:val="18"/>
                <w:szCs w:val="18"/>
              </w:rPr>
            </w:pPr>
            <w:r w:rsidRPr="00E315E5">
              <w:rPr>
                <w:color w:val="000000"/>
                <w:sz w:val="18"/>
                <w:szCs w:val="18"/>
              </w:rPr>
              <w:t>(6.41)</w:t>
            </w:r>
          </w:p>
        </w:tc>
        <w:tc>
          <w:tcPr>
            <w:tcW w:w="1010" w:type="dxa"/>
            <w:vAlign w:val="center"/>
          </w:tcPr>
          <w:p w14:paraId="1EF5AD6C" w14:textId="709EC25A" w:rsidR="00E315E5" w:rsidRPr="00E315E5" w:rsidRDefault="00E315E5" w:rsidP="00E315E5">
            <w:pPr>
              <w:autoSpaceDE w:val="0"/>
              <w:autoSpaceDN w:val="0"/>
              <w:adjustRightInd w:val="0"/>
              <w:jc w:val="center"/>
              <w:rPr>
                <w:sz w:val="18"/>
                <w:szCs w:val="18"/>
              </w:rPr>
            </w:pPr>
            <w:r w:rsidRPr="00E315E5">
              <w:rPr>
                <w:color w:val="000000"/>
                <w:sz w:val="18"/>
                <w:szCs w:val="18"/>
              </w:rPr>
              <w:t>(4.02)</w:t>
            </w:r>
          </w:p>
        </w:tc>
        <w:tc>
          <w:tcPr>
            <w:tcW w:w="1010" w:type="dxa"/>
            <w:vAlign w:val="center"/>
          </w:tcPr>
          <w:p w14:paraId="520AC7D9" w14:textId="22E8E1C0" w:rsidR="00E315E5" w:rsidRPr="00E315E5" w:rsidRDefault="00E315E5" w:rsidP="00E315E5">
            <w:pPr>
              <w:autoSpaceDE w:val="0"/>
              <w:autoSpaceDN w:val="0"/>
              <w:adjustRightInd w:val="0"/>
              <w:jc w:val="center"/>
              <w:rPr>
                <w:sz w:val="18"/>
                <w:szCs w:val="18"/>
              </w:rPr>
            </w:pPr>
            <w:r w:rsidRPr="00E315E5">
              <w:rPr>
                <w:color w:val="000000"/>
                <w:sz w:val="18"/>
                <w:szCs w:val="18"/>
              </w:rPr>
              <w:t>(-0.46)</w:t>
            </w:r>
          </w:p>
        </w:tc>
        <w:tc>
          <w:tcPr>
            <w:tcW w:w="1010" w:type="dxa"/>
            <w:vAlign w:val="center"/>
          </w:tcPr>
          <w:p w14:paraId="02A1B1D8" w14:textId="58962F48" w:rsidR="00E315E5" w:rsidRPr="00E315E5" w:rsidRDefault="00E315E5" w:rsidP="00E315E5">
            <w:pPr>
              <w:autoSpaceDE w:val="0"/>
              <w:autoSpaceDN w:val="0"/>
              <w:adjustRightInd w:val="0"/>
              <w:jc w:val="center"/>
              <w:rPr>
                <w:sz w:val="18"/>
                <w:szCs w:val="18"/>
              </w:rPr>
            </w:pPr>
            <w:r w:rsidRPr="00E315E5">
              <w:rPr>
                <w:color w:val="000000"/>
                <w:sz w:val="18"/>
                <w:szCs w:val="18"/>
              </w:rPr>
              <w:t>(-1.10)</w:t>
            </w:r>
          </w:p>
        </w:tc>
        <w:tc>
          <w:tcPr>
            <w:tcW w:w="1010" w:type="dxa"/>
            <w:vAlign w:val="center"/>
          </w:tcPr>
          <w:p w14:paraId="10304F10" w14:textId="7764E61A" w:rsidR="00E315E5" w:rsidRPr="00E315E5" w:rsidRDefault="00E315E5" w:rsidP="00E315E5">
            <w:pPr>
              <w:autoSpaceDE w:val="0"/>
              <w:autoSpaceDN w:val="0"/>
              <w:adjustRightInd w:val="0"/>
              <w:jc w:val="center"/>
              <w:rPr>
                <w:sz w:val="18"/>
                <w:szCs w:val="18"/>
              </w:rPr>
            </w:pPr>
            <w:r w:rsidRPr="00E315E5">
              <w:rPr>
                <w:color w:val="000000"/>
                <w:sz w:val="18"/>
                <w:szCs w:val="18"/>
              </w:rPr>
              <w:t>(-1.92)</w:t>
            </w:r>
          </w:p>
        </w:tc>
        <w:tc>
          <w:tcPr>
            <w:tcW w:w="1011" w:type="dxa"/>
            <w:vAlign w:val="center"/>
          </w:tcPr>
          <w:p w14:paraId="2855D702" w14:textId="49AF0938" w:rsidR="00E315E5" w:rsidRPr="00E315E5" w:rsidRDefault="00E315E5" w:rsidP="00E315E5">
            <w:pPr>
              <w:autoSpaceDE w:val="0"/>
              <w:autoSpaceDN w:val="0"/>
              <w:adjustRightInd w:val="0"/>
              <w:jc w:val="center"/>
              <w:rPr>
                <w:sz w:val="18"/>
                <w:szCs w:val="18"/>
              </w:rPr>
            </w:pPr>
            <w:r w:rsidRPr="00E315E5">
              <w:rPr>
                <w:color w:val="000000"/>
                <w:sz w:val="18"/>
                <w:szCs w:val="18"/>
              </w:rPr>
              <w:t>(2.38)</w:t>
            </w:r>
          </w:p>
        </w:tc>
      </w:tr>
      <w:tr w:rsidR="00E315E5" w:rsidRPr="00E315E5" w14:paraId="0AD3D28A" w14:textId="77777777" w:rsidTr="00FE31FF">
        <w:trPr>
          <w:trHeight w:val="20"/>
          <w:jc w:val="center"/>
        </w:trPr>
        <w:tc>
          <w:tcPr>
            <w:tcW w:w="1413" w:type="dxa"/>
            <w:vMerge w:val="restart"/>
            <w:vAlign w:val="center"/>
          </w:tcPr>
          <w:p w14:paraId="530233A3" w14:textId="77777777" w:rsidR="00E315E5" w:rsidRPr="00E315E5" w:rsidRDefault="00E315E5" w:rsidP="00E315E5">
            <w:pPr>
              <w:autoSpaceDE w:val="0"/>
              <w:autoSpaceDN w:val="0"/>
              <w:adjustRightInd w:val="0"/>
              <w:rPr>
                <w:sz w:val="18"/>
                <w:szCs w:val="18"/>
                <w:highlight w:val="yellow"/>
              </w:rPr>
            </w:pPr>
            <w:proofErr w:type="spellStart"/>
            <w:r w:rsidRPr="00E315E5">
              <w:rPr>
                <w:rFonts w:eastAsia="SimSun"/>
                <w:i/>
                <w:iCs/>
                <w:sz w:val="18"/>
                <w:szCs w:val="18"/>
              </w:rPr>
              <w:t>BitcoinReturn</w:t>
            </w:r>
            <w:proofErr w:type="spellEnd"/>
          </w:p>
        </w:tc>
        <w:tc>
          <w:tcPr>
            <w:tcW w:w="1010" w:type="dxa"/>
            <w:vAlign w:val="center"/>
          </w:tcPr>
          <w:p w14:paraId="1683D27B" w14:textId="40C65682" w:rsidR="00E315E5" w:rsidRPr="00E315E5" w:rsidRDefault="00E315E5" w:rsidP="00E315E5">
            <w:pPr>
              <w:autoSpaceDE w:val="0"/>
              <w:autoSpaceDN w:val="0"/>
              <w:adjustRightInd w:val="0"/>
              <w:jc w:val="center"/>
              <w:rPr>
                <w:sz w:val="18"/>
                <w:szCs w:val="18"/>
              </w:rPr>
            </w:pPr>
            <w:r w:rsidRPr="00E315E5">
              <w:rPr>
                <w:color w:val="000000"/>
                <w:sz w:val="18"/>
                <w:szCs w:val="18"/>
              </w:rPr>
              <w:t>0.148**</w:t>
            </w:r>
          </w:p>
        </w:tc>
        <w:tc>
          <w:tcPr>
            <w:tcW w:w="1010" w:type="dxa"/>
            <w:vAlign w:val="center"/>
          </w:tcPr>
          <w:p w14:paraId="5A2E6783" w14:textId="352DEA27" w:rsidR="00E315E5" w:rsidRPr="00E315E5" w:rsidRDefault="00E315E5" w:rsidP="00E315E5">
            <w:pPr>
              <w:autoSpaceDE w:val="0"/>
              <w:autoSpaceDN w:val="0"/>
              <w:adjustRightInd w:val="0"/>
              <w:jc w:val="center"/>
              <w:rPr>
                <w:sz w:val="18"/>
                <w:szCs w:val="18"/>
              </w:rPr>
            </w:pPr>
            <w:r w:rsidRPr="00E315E5">
              <w:rPr>
                <w:color w:val="000000"/>
                <w:sz w:val="18"/>
                <w:szCs w:val="18"/>
              </w:rPr>
              <w:t>0.063***</w:t>
            </w:r>
          </w:p>
        </w:tc>
        <w:tc>
          <w:tcPr>
            <w:tcW w:w="1010" w:type="dxa"/>
            <w:vAlign w:val="center"/>
          </w:tcPr>
          <w:p w14:paraId="4145FA96" w14:textId="70948A9E" w:rsidR="00E315E5" w:rsidRPr="00E315E5" w:rsidRDefault="00E315E5" w:rsidP="00E315E5">
            <w:pPr>
              <w:autoSpaceDE w:val="0"/>
              <w:autoSpaceDN w:val="0"/>
              <w:adjustRightInd w:val="0"/>
              <w:jc w:val="center"/>
              <w:rPr>
                <w:sz w:val="18"/>
                <w:szCs w:val="18"/>
              </w:rPr>
            </w:pPr>
            <w:r w:rsidRPr="00E315E5">
              <w:rPr>
                <w:color w:val="000000"/>
                <w:sz w:val="18"/>
                <w:szCs w:val="18"/>
              </w:rPr>
              <w:t>0.067</w:t>
            </w:r>
          </w:p>
        </w:tc>
        <w:tc>
          <w:tcPr>
            <w:tcW w:w="1010" w:type="dxa"/>
            <w:vAlign w:val="center"/>
          </w:tcPr>
          <w:p w14:paraId="34AB18D8" w14:textId="6A2EE0BA" w:rsidR="00E315E5" w:rsidRPr="00E315E5" w:rsidRDefault="00E315E5" w:rsidP="00E315E5">
            <w:pPr>
              <w:autoSpaceDE w:val="0"/>
              <w:autoSpaceDN w:val="0"/>
              <w:adjustRightInd w:val="0"/>
              <w:jc w:val="center"/>
              <w:rPr>
                <w:sz w:val="18"/>
                <w:szCs w:val="18"/>
              </w:rPr>
            </w:pPr>
            <w:r w:rsidRPr="00E315E5">
              <w:rPr>
                <w:color w:val="000000"/>
                <w:sz w:val="18"/>
                <w:szCs w:val="18"/>
              </w:rPr>
              <w:t>-0.004</w:t>
            </w:r>
          </w:p>
        </w:tc>
        <w:tc>
          <w:tcPr>
            <w:tcW w:w="1010" w:type="dxa"/>
            <w:vAlign w:val="center"/>
          </w:tcPr>
          <w:p w14:paraId="22E4F3D5" w14:textId="64E16A6F" w:rsidR="00E315E5" w:rsidRPr="00E315E5" w:rsidRDefault="00E315E5" w:rsidP="00E315E5">
            <w:pPr>
              <w:autoSpaceDE w:val="0"/>
              <w:autoSpaceDN w:val="0"/>
              <w:adjustRightInd w:val="0"/>
              <w:jc w:val="center"/>
              <w:rPr>
                <w:sz w:val="18"/>
                <w:szCs w:val="18"/>
              </w:rPr>
            </w:pPr>
            <w:r w:rsidRPr="00E315E5">
              <w:rPr>
                <w:color w:val="000000"/>
                <w:sz w:val="18"/>
                <w:szCs w:val="18"/>
              </w:rPr>
              <w:t>0.080</w:t>
            </w:r>
          </w:p>
        </w:tc>
        <w:tc>
          <w:tcPr>
            <w:tcW w:w="1010" w:type="dxa"/>
            <w:vAlign w:val="center"/>
          </w:tcPr>
          <w:p w14:paraId="446AF24B" w14:textId="0CE5121F" w:rsidR="00E315E5" w:rsidRPr="00E315E5" w:rsidRDefault="00E315E5" w:rsidP="00E315E5">
            <w:pPr>
              <w:autoSpaceDE w:val="0"/>
              <w:autoSpaceDN w:val="0"/>
              <w:adjustRightInd w:val="0"/>
              <w:jc w:val="center"/>
              <w:rPr>
                <w:sz w:val="18"/>
                <w:szCs w:val="18"/>
              </w:rPr>
            </w:pPr>
            <w:r w:rsidRPr="00E315E5">
              <w:rPr>
                <w:color w:val="000000"/>
                <w:sz w:val="18"/>
                <w:szCs w:val="18"/>
              </w:rPr>
              <w:t>0.027</w:t>
            </w:r>
          </w:p>
        </w:tc>
        <w:tc>
          <w:tcPr>
            <w:tcW w:w="1010" w:type="dxa"/>
            <w:vAlign w:val="center"/>
          </w:tcPr>
          <w:p w14:paraId="55DDFEC3" w14:textId="2FCDBCC8" w:rsidR="00E315E5" w:rsidRPr="00E315E5" w:rsidRDefault="00E315E5" w:rsidP="00E315E5">
            <w:pPr>
              <w:autoSpaceDE w:val="0"/>
              <w:autoSpaceDN w:val="0"/>
              <w:adjustRightInd w:val="0"/>
              <w:jc w:val="center"/>
              <w:rPr>
                <w:sz w:val="18"/>
                <w:szCs w:val="18"/>
              </w:rPr>
            </w:pPr>
            <w:r w:rsidRPr="00E315E5">
              <w:rPr>
                <w:color w:val="000000"/>
                <w:sz w:val="18"/>
                <w:szCs w:val="18"/>
              </w:rPr>
              <w:t>0.003</w:t>
            </w:r>
          </w:p>
        </w:tc>
        <w:tc>
          <w:tcPr>
            <w:tcW w:w="1011" w:type="dxa"/>
            <w:vAlign w:val="center"/>
          </w:tcPr>
          <w:p w14:paraId="40835EAC" w14:textId="037413BB" w:rsidR="00E315E5" w:rsidRPr="00E315E5" w:rsidRDefault="00E315E5" w:rsidP="00E315E5">
            <w:pPr>
              <w:autoSpaceDE w:val="0"/>
              <w:autoSpaceDN w:val="0"/>
              <w:adjustRightInd w:val="0"/>
              <w:jc w:val="center"/>
              <w:rPr>
                <w:sz w:val="18"/>
                <w:szCs w:val="18"/>
              </w:rPr>
            </w:pPr>
            <w:r w:rsidRPr="00E315E5">
              <w:rPr>
                <w:color w:val="000000"/>
                <w:sz w:val="18"/>
                <w:szCs w:val="18"/>
              </w:rPr>
              <w:t>-0.014</w:t>
            </w:r>
          </w:p>
        </w:tc>
      </w:tr>
      <w:tr w:rsidR="00E315E5" w:rsidRPr="00E315E5" w14:paraId="22351B05" w14:textId="77777777" w:rsidTr="00FE31FF">
        <w:trPr>
          <w:trHeight w:val="20"/>
          <w:jc w:val="center"/>
        </w:trPr>
        <w:tc>
          <w:tcPr>
            <w:tcW w:w="1413" w:type="dxa"/>
            <w:vMerge/>
            <w:vAlign w:val="center"/>
          </w:tcPr>
          <w:p w14:paraId="7B40BABE" w14:textId="77777777" w:rsidR="00E315E5" w:rsidRPr="00E315E5" w:rsidRDefault="00E315E5" w:rsidP="00E315E5">
            <w:pPr>
              <w:autoSpaceDE w:val="0"/>
              <w:autoSpaceDN w:val="0"/>
              <w:adjustRightInd w:val="0"/>
              <w:rPr>
                <w:sz w:val="18"/>
                <w:szCs w:val="18"/>
                <w:highlight w:val="yellow"/>
              </w:rPr>
            </w:pPr>
          </w:p>
        </w:tc>
        <w:tc>
          <w:tcPr>
            <w:tcW w:w="1010" w:type="dxa"/>
            <w:vAlign w:val="center"/>
          </w:tcPr>
          <w:p w14:paraId="7D48F737" w14:textId="21AD9EBD" w:rsidR="00E315E5" w:rsidRPr="00E315E5" w:rsidRDefault="00E315E5" w:rsidP="00E315E5">
            <w:pPr>
              <w:autoSpaceDE w:val="0"/>
              <w:autoSpaceDN w:val="0"/>
              <w:adjustRightInd w:val="0"/>
              <w:jc w:val="center"/>
              <w:rPr>
                <w:sz w:val="18"/>
                <w:szCs w:val="18"/>
              </w:rPr>
            </w:pPr>
            <w:r w:rsidRPr="00E315E5">
              <w:rPr>
                <w:color w:val="000000"/>
                <w:sz w:val="18"/>
                <w:szCs w:val="18"/>
              </w:rPr>
              <w:t>(2.42)</w:t>
            </w:r>
          </w:p>
        </w:tc>
        <w:tc>
          <w:tcPr>
            <w:tcW w:w="1010" w:type="dxa"/>
            <w:vAlign w:val="center"/>
          </w:tcPr>
          <w:p w14:paraId="73410445" w14:textId="10EE2B3A" w:rsidR="00E315E5" w:rsidRPr="00E315E5" w:rsidRDefault="00E315E5" w:rsidP="00E315E5">
            <w:pPr>
              <w:autoSpaceDE w:val="0"/>
              <w:autoSpaceDN w:val="0"/>
              <w:adjustRightInd w:val="0"/>
              <w:jc w:val="center"/>
              <w:rPr>
                <w:sz w:val="18"/>
                <w:szCs w:val="18"/>
              </w:rPr>
            </w:pPr>
            <w:r w:rsidRPr="00E315E5">
              <w:rPr>
                <w:color w:val="000000"/>
                <w:sz w:val="18"/>
                <w:szCs w:val="18"/>
              </w:rPr>
              <w:t>(2.66)</w:t>
            </w:r>
          </w:p>
        </w:tc>
        <w:tc>
          <w:tcPr>
            <w:tcW w:w="1010" w:type="dxa"/>
            <w:vAlign w:val="center"/>
          </w:tcPr>
          <w:p w14:paraId="204DBEAF" w14:textId="549D821C" w:rsidR="00E315E5" w:rsidRPr="00E315E5" w:rsidRDefault="00E315E5" w:rsidP="00E315E5">
            <w:pPr>
              <w:autoSpaceDE w:val="0"/>
              <w:autoSpaceDN w:val="0"/>
              <w:adjustRightInd w:val="0"/>
              <w:jc w:val="center"/>
              <w:rPr>
                <w:sz w:val="18"/>
                <w:szCs w:val="18"/>
              </w:rPr>
            </w:pPr>
            <w:r w:rsidRPr="00E315E5">
              <w:rPr>
                <w:color w:val="000000"/>
                <w:sz w:val="18"/>
                <w:szCs w:val="18"/>
              </w:rPr>
              <w:t>(1.35)</w:t>
            </w:r>
          </w:p>
        </w:tc>
        <w:tc>
          <w:tcPr>
            <w:tcW w:w="1010" w:type="dxa"/>
            <w:vAlign w:val="center"/>
          </w:tcPr>
          <w:p w14:paraId="6198FD8A" w14:textId="2D8F1F91" w:rsidR="00E315E5" w:rsidRPr="00E315E5" w:rsidRDefault="00E315E5" w:rsidP="00E315E5">
            <w:pPr>
              <w:autoSpaceDE w:val="0"/>
              <w:autoSpaceDN w:val="0"/>
              <w:adjustRightInd w:val="0"/>
              <w:jc w:val="center"/>
              <w:rPr>
                <w:sz w:val="18"/>
                <w:szCs w:val="18"/>
              </w:rPr>
            </w:pPr>
            <w:r w:rsidRPr="00E315E5">
              <w:rPr>
                <w:color w:val="000000"/>
                <w:sz w:val="18"/>
                <w:szCs w:val="18"/>
              </w:rPr>
              <w:t>(-0.24)</w:t>
            </w:r>
          </w:p>
        </w:tc>
        <w:tc>
          <w:tcPr>
            <w:tcW w:w="1010" w:type="dxa"/>
            <w:vAlign w:val="center"/>
          </w:tcPr>
          <w:p w14:paraId="4543794A" w14:textId="16D5E3DA" w:rsidR="00E315E5" w:rsidRPr="00E315E5" w:rsidRDefault="00E315E5" w:rsidP="00E315E5">
            <w:pPr>
              <w:autoSpaceDE w:val="0"/>
              <w:autoSpaceDN w:val="0"/>
              <w:adjustRightInd w:val="0"/>
              <w:jc w:val="center"/>
              <w:rPr>
                <w:sz w:val="18"/>
                <w:szCs w:val="18"/>
              </w:rPr>
            </w:pPr>
            <w:r w:rsidRPr="00E315E5">
              <w:rPr>
                <w:color w:val="000000"/>
                <w:sz w:val="18"/>
                <w:szCs w:val="18"/>
              </w:rPr>
              <w:t>(1.41)</w:t>
            </w:r>
          </w:p>
        </w:tc>
        <w:tc>
          <w:tcPr>
            <w:tcW w:w="1010" w:type="dxa"/>
            <w:vAlign w:val="center"/>
          </w:tcPr>
          <w:p w14:paraId="4890E3C6" w14:textId="6AE3C02A" w:rsidR="00E315E5" w:rsidRPr="00E315E5" w:rsidRDefault="00E315E5" w:rsidP="00E315E5">
            <w:pPr>
              <w:autoSpaceDE w:val="0"/>
              <w:autoSpaceDN w:val="0"/>
              <w:adjustRightInd w:val="0"/>
              <w:jc w:val="center"/>
              <w:rPr>
                <w:sz w:val="18"/>
                <w:szCs w:val="18"/>
              </w:rPr>
            </w:pPr>
            <w:r w:rsidRPr="00E315E5">
              <w:rPr>
                <w:color w:val="000000"/>
                <w:sz w:val="18"/>
                <w:szCs w:val="18"/>
              </w:rPr>
              <w:t>(1.25)</w:t>
            </w:r>
          </w:p>
        </w:tc>
        <w:tc>
          <w:tcPr>
            <w:tcW w:w="1010" w:type="dxa"/>
            <w:vAlign w:val="center"/>
          </w:tcPr>
          <w:p w14:paraId="797EFF3D" w14:textId="1FF58E2B" w:rsidR="00E315E5" w:rsidRPr="00E315E5" w:rsidRDefault="00E315E5" w:rsidP="00E315E5">
            <w:pPr>
              <w:autoSpaceDE w:val="0"/>
              <w:autoSpaceDN w:val="0"/>
              <w:adjustRightInd w:val="0"/>
              <w:jc w:val="center"/>
              <w:rPr>
                <w:sz w:val="18"/>
                <w:szCs w:val="18"/>
              </w:rPr>
            </w:pPr>
            <w:r w:rsidRPr="00E315E5">
              <w:rPr>
                <w:color w:val="000000"/>
                <w:sz w:val="18"/>
                <w:szCs w:val="18"/>
              </w:rPr>
              <w:t>(0.06)</w:t>
            </w:r>
          </w:p>
        </w:tc>
        <w:tc>
          <w:tcPr>
            <w:tcW w:w="1011" w:type="dxa"/>
            <w:vAlign w:val="center"/>
          </w:tcPr>
          <w:p w14:paraId="1812BEF9" w14:textId="1C4ADE13" w:rsidR="00E315E5" w:rsidRPr="00E315E5" w:rsidRDefault="00E315E5" w:rsidP="00E315E5">
            <w:pPr>
              <w:autoSpaceDE w:val="0"/>
              <w:autoSpaceDN w:val="0"/>
              <w:adjustRightInd w:val="0"/>
              <w:jc w:val="center"/>
              <w:rPr>
                <w:sz w:val="18"/>
                <w:szCs w:val="18"/>
              </w:rPr>
            </w:pPr>
            <w:r w:rsidRPr="00E315E5">
              <w:rPr>
                <w:color w:val="000000"/>
                <w:sz w:val="18"/>
                <w:szCs w:val="18"/>
              </w:rPr>
              <w:t>(-0.85)</w:t>
            </w:r>
          </w:p>
        </w:tc>
      </w:tr>
      <w:tr w:rsidR="00E315E5" w:rsidRPr="00E315E5" w14:paraId="65758043" w14:textId="77777777" w:rsidTr="00FE31FF">
        <w:trPr>
          <w:trHeight w:val="20"/>
          <w:jc w:val="center"/>
        </w:trPr>
        <w:tc>
          <w:tcPr>
            <w:tcW w:w="1413" w:type="dxa"/>
            <w:vMerge w:val="restart"/>
            <w:vAlign w:val="center"/>
          </w:tcPr>
          <w:p w14:paraId="6A5A4A02" w14:textId="77777777" w:rsidR="00E315E5" w:rsidRPr="00E315E5" w:rsidRDefault="00E315E5" w:rsidP="00E315E5">
            <w:pPr>
              <w:autoSpaceDE w:val="0"/>
              <w:autoSpaceDN w:val="0"/>
              <w:adjustRightInd w:val="0"/>
              <w:rPr>
                <w:i/>
                <w:iCs/>
                <w:sz w:val="18"/>
                <w:szCs w:val="18"/>
                <w:highlight w:val="yellow"/>
              </w:rPr>
            </w:pPr>
            <w:r w:rsidRPr="00E315E5">
              <w:rPr>
                <w:rFonts w:eastAsia="SimSun"/>
                <w:sz w:val="18"/>
                <w:szCs w:val="18"/>
              </w:rPr>
              <w:t>ln(</w:t>
            </w:r>
            <w:r w:rsidRPr="00E315E5">
              <w:rPr>
                <w:rFonts w:eastAsia="SimSun"/>
                <w:i/>
                <w:iCs/>
                <w:sz w:val="18"/>
                <w:szCs w:val="18"/>
              </w:rPr>
              <w:t>Fork</w:t>
            </w:r>
            <w:r w:rsidRPr="00E315E5">
              <w:rPr>
                <w:rFonts w:eastAsia="SimSun"/>
                <w:sz w:val="18"/>
                <w:szCs w:val="18"/>
              </w:rPr>
              <w:t>)</w:t>
            </w:r>
          </w:p>
        </w:tc>
        <w:tc>
          <w:tcPr>
            <w:tcW w:w="1010" w:type="dxa"/>
            <w:vAlign w:val="center"/>
          </w:tcPr>
          <w:p w14:paraId="24D61B99" w14:textId="26BFED96" w:rsidR="00E315E5" w:rsidRPr="00E315E5" w:rsidRDefault="00E315E5" w:rsidP="00E315E5">
            <w:pPr>
              <w:autoSpaceDE w:val="0"/>
              <w:autoSpaceDN w:val="0"/>
              <w:adjustRightInd w:val="0"/>
              <w:jc w:val="center"/>
              <w:rPr>
                <w:sz w:val="18"/>
                <w:szCs w:val="18"/>
              </w:rPr>
            </w:pPr>
            <w:r w:rsidRPr="00E315E5">
              <w:rPr>
                <w:color w:val="000000"/>
                <w:sz w:val="18"/>
                <w:szCs w:val="18"/>
              </w:rPr>
              <w:t>0.058***</w:t>
            </w:r>
          </w:p>
        </w:tc>
        <w:tc>
          <w:tcPr>
            <w:tcW w:w="1010" w:type="dxa"/>
            <w:vAlign w:val="center"/>
          </w:tcPr>
          <w:p w14:paraId="44ED9380" w14:textId="25761A0C" w:rsidR="00E315E5" w:rsidRPr="00E315E5" w:rsidRDefault="00E315E5" w:rsidP="00E315E5">
            <w:pPr>
              <w:autoSpaceDE w:val="0"/>
              <w:autoSpaceDN w:val="0"/>
              <w:adjustRightInd w:val="0"/>
              <w:jc w:val="center"/>
              <w:rPr>
                <w:sz w:val="18"/>
                <w:szCs w:val="18"/>
              </w:rPr>
            </w:pPr>
            <w:r w:rsidRPr="00E315E5">
              <w:rPr>
                <w:color w:val="000000"/>
                <w:sz w:val="18"/>
                <w:szCs w:val="18"/>
              </w:rPr>
              <w:t>0.029***</w:t>
            </w:r>
          </w:p>
        </w:tc>
        <w:tc>
          <w:tcPr>
            <w:tcW w:w="1010" w:type="dxa"/>
            <w:vAlign w:val="center"/>
          </w:tcPr>
          <w:p w14:paraId="694063F3" w14:textId="1939F944" w:rsidR="00E315E5" w:rsidRPr="00E315E5" w:rsidRDefault="00E315E5" w:rsidP="00E315E5">
            <w:pPr>
              <w:autoSpaceDE w:val="0"/>
              <w:autoSpaceDN w:val="0"/>
              <w:adjustRightInd w:val="0"/>
              <w:jc w:val="center"/>
              <w:rPr>
                <w:sz w:val="18"/>
                <w:szCs w:val="18"/>
              </w:rPr>
            </w:pPr>
            <w:r w:rsidRPr="00E315E5">
              <w:rPr>
                <w:color w:val="000000"/>
                <w:sz w:val="18"/>
                <w:szCs w:val="18"/>
              </w:rPr>
              <w:t>0.020***</w:t>
            </w:r>
          </w:p>
        </w:tc>
        <w:tc>
          <w:tcPr>
            <w:tcW w:w="1010" w:type="dxa"/>
            <w:vAlign w:val="center"/>
          </w:tcPr>
          <w:p w14:paraId="664741EF" w14:textId="3EF43913" w:rsidR="00E315E5" w:rsidRPr="00E315E5" w:rsidRDefault="00E315E5" w:rsidP="00E315E5">
            <w:pPr>
              <w:autoSpaceDE w:val="0"/>
              <w:autoSpaceDN w:val="0"/>
              <w:adjustRightInd w:val="0"/>
              <w:jc w:val="center"/>
              <w:rPr>
                <w:sz w:val="18"/>
                <w:szCs w:val="18"/>
              </w:rPr>
            </w:pPr>
            <w:r w:rsidRPr="00E315E5">
              <w:rPr>
                <w:color w:val="000000"/>
                <w:sz w:val="18"/>
                <w:szCs w:val="18"/>
              </w:rPr>
              <w:t>0.005***</w:t>
            </w:r>
          </w:p>
        </w:tc>
        <w:tc>
          <w:tcPr>
            <w:tcW w:w="1010" w:type="dxa"/>
            <w:vAlign w:val="center"/>
          </w:tcPr>
          <w:p w14:paraId="56B953CD" w14:textId="609E7DB9" w:rsidR="00E315E5" w:rsidRPr="00E315E5" w:rsidRDefault="00E315E5" w:rsidP="00E315E5">
            <w:pPr>
              <w:autoSpaceDE w:val="0"/>
              <w:autoSpaceDN w:val="0"/>
              <w:adjustRightInd w:val="0"/>
              <w:jc w:val="center"/>
              <w:rPr>
                <w:sz w:val="18"/>
                <w:szCs w:val="18"/>
              </w:rPr>
            </w:pPr>
            <w:r w:rsidRPr="00E315E5">
              <w:rPr>
                <w:color w:val="000000"/>
                <w:sz w:val="18"/>
                <w:szCs w:val="18"/>
              </w:rPr>
              <w:t>0.057***</w:t>
            </w:r>
          </w:p>
        </w:tc>
        <w:tc>
          <w:tcPr>
            <w:tcW w:w="1010" w:type="dxa"/>
            <w:vAlign w:val="center"/>
          </w:tcPr>
          <w:p w14:paraId="1ED0C17B" w14:textId="22E0CCCE" w:rsidR="00E315E5" w:rsidRPr="00E315E5" w:rsidRDefault="00E315E5" w:rsidP="00E315E5">
            <w:pPr>
              <w:autoSpaceDE w:val="0"/>
              <w:autoSpaceDN w:val="0"/>
              <w:adjustRightInd w:val="0"/>
              <w:jc w:val="center"/>
              <w:rPr>
                <w:sz w:val="18"/>
                <w:szCs w:val="18"/>
              </w:rPr>
            </w:pPr>
            <w:r w:rsidRPr="00E315E5">
              <w:rPr>
                <w:color w:val="000000"/>
                <w:sz w:val="18"/>
                <w:szCs w:val="18"/>
              </w:rPr>
              <w:t>0.029***</w:t>
            </w:r>
          </w:p>
        </w:tc>
        <w:tc>
          <w:tcPr>
            <w:tcW w:w="1010" w:type="dxa"/>
            <w:vAlign w:val="center"/>
          </w:tcPr>
          <w:p w14:paraId="499B55A3" w14:textId="02CB55AA" w:rsidR="00E315E5" w:rsidRPr="00E315E5" w:rsidRDefault="00E315E5" w:rsidP="00E315E5">
            <w:pPr>
              <w:autoSpaceDE w:val="0"/>
              <w:autoSpaceDN w:val="0"/>
              <w:adjustRightInd w:val="0"/>
              <w:jc w:val="center"/>
              <w:rPr>
                <w:sz w:val="18"/>
                <w:szCs w:val="18"/>
              </w:rPr>
            </w:pPr>
            <w:r w:rsidRPr="00E315E5">
              <w:rPr>
                <w:color w:val="000000"/>
                <w:sz w:val="18"/>
                <w:szCs w:val="18"/>
              </w:rPr>
              <w:t>0.020***</w:t>
            </w:r>
          </w:p>
        </w:tc>
        <w:tc>
          <w:tcPr>
            <w:tcW w:w="1011" w:type="dxa"/>
            <w:vAlign w:val="center"/>
          </w:tcPr>
          <w:p w14:paraId="673132C4" w14:textId="5C622CF8" w:rsidR="00E315E5" w:rsidRPr="00E315E5" w:rsidRDefault="00E315E5" w:rsidP="00E315E5">
            <w:pPr>
              <w:autoSpaceDE w:val="0"/>
              <w:autoSpaceDN w:val="0"/>
              <w:adjustRightInd w:val="0"/>
              <w:jc w:val="center"/>
              <w:rPr>
                <w:sz w:val="18"/>
                <w:szCs w:val="18"/>
              </w:rPr>
            </w:pPr>
            <w:r w:rsidRPr="00E315E5">
              <w:rPr>
                <w:color w:val="000000"/>
                <w:sz w:val="18"/>
                <w:szCs w:val="18"/>
              </w:rPr>
              <w:t>0.005***</w:t>
            </w:r>
          </w:p>
        </w:tc>
      </w:tr>
      <w:tr w:rsidR="00E315E5" w:rsidRPr="00E315E5" w14:paraId="4A8DF3BE" w14:textId="77777777" w:rsidTr="00FE31FF">
        <w:trPr>
          <w:trHeight w:val="20"/>
          <w:jc w:val="center"/>
        </w:trPr>
        <w:tc>
          <w:tcPr>
            <w:tcW w:w="1413" w:type="dxa"/>
            <w:vMerge/>
            <w:vAlign w:val="center"/>
          </w:tcPr>
          <w:p w14:paraId="67C67C3B" w14:textId="77777777" w:rsidR="00E315E5" w:rsidRPr="00E315E5" w:rsidRDefault="00E315E5" w:rsidP="00E315E5">
            <w:pPr>
              <w:autoSpaceDE w:val="0"/>
              <w:autoSpaceDN w:val="0"/>
              <w:adjustRightInd w:val="0"/>
              <w:rPr>
                <w:sz w:val="18"/>
                <w:szCs w:val="18"/>
                <w:highlight w:val="yellow"/>
              </w:rPr>
            </w:pPr>
          </w:p>
        </w:tc>
        <w:tc>
          <w:tcPr>
            <w:tcW w:w="1010" w:type="dxa"/>
            <w:vAlign w:val="center"/>
          </w:tcPr>
          <w:p w14:paraId="4498C0DF" w14:textId="0846C861" w:rsidR="00E315E5" w:rsidRPr="00E315E5" w:rsidRDefault="00E315E5" w:rsidP="00E315E5">
            <w:pPr>
              <w:autoSpaceDE w:val="0"/>
              <w:autoSpaceDN w:val="0"/>
              <w:adjustRightInd w:val="0"/>
              <w:jc w:val="center"/>
              <w:rPr>
                <w:sz w:val="18"/>
                <w:szCs w:val="18"/>
              </w:rPr>
            </w:pPr>
            <w:r w:rsidRPr="00E315E5">
              <w:rPr>
                <w:color w:val="000000"/>
                <w:sz w:val="18"/>
                <w:szCs w:val="18"/>
              </w:rPr>
              <w:t>(12.12)</w:t>
            </w:r>
          </w:p>
        </w:tc>
        <w:tc>
          <w:tcPr>
            <w:tcW w:w="1010" w:type="dxa"/>
            <w:vAlign w:val="center"/>
          </w:tcPr>
          <w:p w14:paraId="332BF1E5" w14:textId="77BFF731" w:rsidR="00E315E5" w:rsidRPr="00E315E5" w:rsidRDefault="00E315E5" w:rsidP="00E315E5">
            <w:pPr>
              <w:autoSpaceDE w:val="0"/>
              <w:autoSpaceDN w:val="0"/>
              <w:adjustRightInd w:val="0"/>
              <w:jc w:val="center"/>
              <w:rPr>
                <w:sz w:val="18"/>
                <w:szCs w:val="18"/>
              </w:rPr>
            </w:pPr>
            <w:r w:rsidRPr="00E315E5">
              <w:rPr>
                <w:color w:val="000000"/>
                <w:sz w:val="18"/>
                <w:szCs w:val="18"/>
              </w:rPr>
              <w:t>(11.27)</w:t>
            </w:r>
          </w:p>
        </w:tc>
        <w:tc>
          <w:tcPr>
            <w:tcW w:w="1010" w:type="dxa"/>
            <w:vAlign w:val="center"/>
          </w:tcPr>
          <w:p w14:paraId="37EBB196" w14:textId="7F9A736A" w:rsidR="00E315E5" w:rsidRPr="00E315E5" w:rsidRDefault="00E315E5" w:rsidP="00E315E5">
            <w:pPr>
              <w:autoSpaceDE w:val="0"/>
              <w:autoSpaceDN w:val="0"/>
              <w:adjustRightInd w:val="0"/>
              <w:jc w:val="center"/>
              <w:rPr>
                <w:sz w:val="18"/>
                <w:szCs w:val="18"/>
              </w:rPr>
            </w:pPr>
            <w:r w:rsidRPr="00E315E5">
              <w:rPr>
                <w:color w:val="000000"/>
                <w:sz w:val="18"/>
                <w:szCs w:val="18"/>
              </w:rPr>
              <w:t>(5.96)</w:t>
            </w:r>
          </w:p>
        </w:tc>
        <w:tc>
          <w:tcPr>
            <w:tcW w:w="1010" w:type="dxa"/>
            <w:vAlign w:val="center"/>
          </w:tcPr>
          <w:p w14:paraId="6808A7B3" w14:textId="3FEDB901" w:rsidR="00E315E5" w:rsidRPr="00E315E5" w:rsidRDefault="00E315E5" w:rsidP="00E315E5">
            <w:pPr>
              <w:autoSpaceDE w:val="0"/>
              <w:autoSpaceDN w:val="0"/>
              <w:adjustRightInd w:val="0"/>
              <w:jc w:val="center"/>
              <w:rPr>
                <w:sz w:val="18"/>
                <w:szCs w:val="18"/>
              </w:rPr>
            </w:pPr>
            <w:r w:rsidRPr="00E315E5">
              <w:rPr>
                <w:color w:val="000000"/>
                <w:sz w:val="18"/>
                <w:szCs w:val="18"/>
              </w:rPr>
              <w:t>(4.09)</w:t>
            </w:r>
          </w:p>
        </w:tc>
        <w:tc>
          <w:tcPr>
            <w:tcW w:w="1010" w:type="dxa"/>
            <w:vAlign w:val="center"/>
          </w:tcPr>
          <w:p w14:paraId="2F16608F" w14:textId="4512AF4F" w:rsidR="00E315E5" w:rsidRPr="00E315E5" w:rsidRDefault="00E315E5" w:rsidP="00E315E5">
            <w:pPr>
              <w:autoSpaceDE w:val="0"/>
              <w:autoSpaceDN w:val="0"/>
              <w:adjustRightInd w:val="0"/>
              <w:jc w:val="center"/>
              <w:rPr>
                <w:sz w:val="18"/>
                <w:szCs w:val="18"/>
              </w:rPr>
            </w:pPr>
            <w:r w:rsidRPr="00E315E5">
              <w:rPr>
                <w:color w:val="000000"/>
                <w:sz w:val="18"/>
                <w:szCs w:val="18"/>
              </w:rPr>
              <w:t>(11.96)</w:t>
            </w:r>
          </w:p>
        </w:tc>
        <w:tc>
          <w:tcPr>
            <w:tcW w:w="1010" w:type="dxa"/>
            <w:vAlign w:val="center"/>
          </w:tcPr>
          <w:p w14:paraId="08832252" w14:textId="34F8383A" w:rsidR="00E315E5" w:rsidRPr="00E315E5" w:rsidRDefault="00E315E5" w:rsidP="00E315E5">
            <w:pPr>
              <w:autoSpaceDE w:val="0"/>
              <w:autoSpaceDN w:val="0"/>
              <w:adjustRightInd w:val="0"/>
              <w:jc w:val="center"/>
              <w:rPr>
                <w:sz w:val="18"/>
                <w:szCs w:val="18"/>
              </w:rPr>
            </w:pPr>
            <w:r w:rsidRPr="00E315E5">
              <w:rPr>
                <w:color w:val="000000"/>
                <w:sz w:val="18"/>
                <w:szCs w:val="18"/>
              </w:rPr>
              <w:t>(11.21)</w:t>
            </w:r>
          </w:p>
        </w:tc>
        <w:tc>
          <w:tcPr>
            <w:tcW w:w="1010" w:type="dxa"/>
            <w:vAlign w:val="center"/>
          </w:tcPr>
          <w:p w14:paraId="29C86B7F" w14:textId="45B7CAF0" w:rsidR="00E315E5" w:rsidRPr="00E315E5" w:rsidRDefault="00E315E5" w:rsidP="00E315E5">
            <w:pPr>
              <w:autoSpaceDE w:val="0"/>
              <w:autoSpaceDN w:val="0"/>
              <w:adjustRightInd w:val="0"/>
              <w:jc w:val="center"/>
              <w:rPr>
                <w:sz w:val="18"/>
                <w:szCs w:val="18"/>
              </w:rPr>
            </w:pPr>
            <w:r w:rsidRPr="00E315E5">
              <w:rPr>
                <w:color w:val="000000"/>
                <w:sz w:val="18"/>
                <w:szCs w:val="18"/>
              </w:rPr>
              <w:t>(5.75)</w:t>
            </w:r>
          </w:p>
        </w:tc>
        <w:tc>
          <w:tcPr>
            <w:tcW w:w="1011" w:type="dxa"/>
            <w:vAlign w:val="center"/>
          </w:tcPr>
          <w:p w14:paraId="08D0BA76" w14:textId="5B9343FE" w:rsidR="00E315E5" w:rsidRPr="00E315E5" w:rsidRDefault="00E315E5" w:rsidP="00E315E5">
            <w:pPr>
              <w:autoSpaceDE w:val="0"/>
              <w:autoSpaceDN w:val="0"/>
              <w:adjustRightInd w:val="0"/>
              <w:jc w:val="center"/>
              <w:rPr>
                <w:sz w:val="18"/>
                <w:szCs w:val="18"/>
              </w:rPr>
            </w:pPr>
            <w:r w:rsidRPr="00E315E5">
              <w:rPr>
                <w:color w:val="000000"/>
                <w:sz w:val="18"/>
                <w:szCs w:val="18"/>
              </w:rPr>
              <w:t>(4.07)</w:t>
            </w:r>
          </w:p>
        </w:tc>
      </w:tr>
      <w:tr w:rsidR="00E315E5" w:rsidRPr="00E315E5" w14:paraId="75E3BB40" w14:textId="77777777" w:rsidTr="00FE31FF">
        <w:trPr>
          <w:trHeight w:val="20"/>
          <w:jc w:val="center"/>
        </w:trPr>
        <w:tc>
          <w:tcPr>
            <w:tcW w:w="1413" w:type="dxa"/>
            <w:vMerge w:val="restart"/>
            <w:vAlign w:val="center"/>
          </w:tcPr>
          <w:p w14:paraId="42CCA6AD" w14:textId="77777777" w:rsidR="00E315E5" w:rsidRPr="00E315E5" w:rsidRDefault="00E315E5" w:rsidP="00E315E5">
            <w:pPr>
              <w:autoSpaceDE w:val="0"/>
              <w:autoSpaceDN w:val="0"/>
              <w:adjustRightInd w:val="0"/>
              <w:rPr>
                <w:sz w:val="18"/>
                <w:szCs w:val="18"/>
                <w:highlight w:val="yellow"/>
              </w:rPr>
            </w:pPr>
            <w:r w:rsidRPr="00E315E5">
              <w:rPr>
                <w:rFonts w:eastAsia="SimSun"/>
                <w:sz w:val="18"/>
                <w:szCs w:val="18"/>
              </w:rPr>
              <w:t>ln(</w:t>
            </w:r>
            <w:r w:rsidRPr="00E315E5">
              <w:rPr>
                <w:rFonts w:eastAsia="SimSun"/>
                <w:i/>
                <w:iCs/>
                <w:sz w:val="18"/>
                <w:szCs w:val="18"/>
              </w:rPr>
              <w:t>Watch</w:t>
            </w:r>
            <w:r w:rsidRPr="00E315E5">
              <w:rPr>
                <w:rFonts w:eastAsia="SimSun"/>
                <w:sz w:val="18"/>
                <w:szCs w:val="18"/>
              </w:rPr>
              <w:t>)</w:t>
            </w:r>
          </w:p>
        </w:tc>
        <w:tc>
          <w:tcPr>
            <w:tcW w:w="1010" w:type="dxa"/>
            <w:vAlign w:val="center"/>
          </w:tcPr>
          <w:p w14:paraId="40230ED8" w14:textId="151793F0" w:rsidR="00E315E5" w:rsidRPr="00E315E5" w:rsidRDefault="00E315E5" w:rsidP="00E315E5">
            <w:pPr>
              <w:autoSpaceDE w:val="0"/>
              <w:autoSpaceDN w:val="0"/>
              <w:adjustRightInd w:val="0"/>
              <w:jc w:val="center"/>
              <w:rPr>
                <w:sz w:val="18"/>
                <w:szCs w:val="18"/>
              </w:rPr>
            </w:pPr>
            <w:r w:rsidRPr="00E315E5">
              <w:rPr>
                <w:color w:val="000000"/>
                <w:sz w:val="18"/>
                <w:szCs w:val="18"/>
              </w:rPr>
              <w:t>0.029***</w:t>
            </w:r>
          </w:p>
        </w:tc>
        <w:tc>
          <w:tcPr>
            <w:tcW w:w="1010" w:type="dxa"/>
            <w:vAlign w:val="center"/>
          </w:tcPr>
          <w:p w14:paraId="1BFD3FB3" w14:textId="5C63B289" w:rsidR="00E315E5" w:rsidRPr="00E315E5" w:rsidRDefault="00E315E5" w:rsidP="00E315E5">
            <w:pPr>
              <w:autoSpaceDE w:val="0"/>
              <w:autoSpaceDN w:val="0"/>
              <w:adjustRightInd w:val="0"/>
              <w:jc w:val="center"/>
              <w:rPr>
                <w:sz w:val="18"/>
                <w:szCs w:val="18"/>
              </w:rPr>
            </w:pPr>
            <w:r w:rsidRPr="00E315E5">
              <w:rPr>
                <w:color w:val="000000"/>
                <w:sz w:val="18"/>
                <w:szCs w:val="18"/>
              </w:rPr>
              <w:t>0.004***</w:t>
            </w:r>
          </w:p>
        </w:tc>
        <w:tc>
          <w:tcPr>
            <w:tcW w:w="1010" w:type="dxa"/>
            <w:vAlign w:val="center"/>
          </w:tcPr>
          <w:p w14:paraId="5D817797" w14:textId="604F2F54" w:rsidR="00E315E5" w:rsidRPr="00E315E5" w:rsidRDefault="00E315E5" w:rsidP="00E315E5">
            <w:pPr>
              <w:autoSpaceDE w:val="0"/>
              <w:autoSpaceDN w:val="0"/>
              <w:adjustRightInd w:val="0"/>
              <w:jc w:val="center"/>
              <w:rPr>
                <w:sz w:val="18"/>
                <w:szCs w:val="18"/>
              </w:rPr>
            </w:pPr>
            <w:r w:rsidRPr="00E315E5">
              <w:rPr>
                <w:color w:val="000000"/>
                <w:sz w:val="18"/>
                <w:szCs w:val="18"/>
              </w:rPr>
              <w:t>0.012***</w:t>
            </w:r>
          </w:p>
        </w:tc>
        <w:tc>
          <w:tcPr>
            <w:tcW w:w="1010" w:type="dxa"/>
            <w:vAlign w:val="center"/>
          </w:tcPr>
          <w:p w14:paraId="4AD5B339" w14:textId="63159AD8" w:rsidR="00E315E5" w:rsidRPr="00E315E5" w:rsidRDefault="00E315E5" w:rsidP="00E315E5">
            <w:pPr>
              <w:autoSpaceDE w:val="0"/>
              <w:autoSpaceDN w:val="0"/>
              <w:adjustRightInd w:val="0"/>
              <w:jc w:val="center"/>
              <w:rPr>
                <w:sz w:val="18"/>
                <w:szCs w:val="18"/>
              </w:rPr>
            </w:pPr>
            <w:r w:rsidRPr="00E315E5">
              <w:rPr>
                <w:color w:val="000000"/>
                <w:sz w:val="18"/>
                <w:szCs w:val="18"/>
              </w:rPr>
              <w:t>0.008***</w:t>
            </w:r>
          </w:p>
        </w:tc>
        <w:tc>
          <w:tcPr>
            <w:tcW w:w="1010" w:type="dxa"/>
            <w:vAlign w:val="center"/>
          </w:tcPr>
          <w:p w14:paraId="0349639C" w14:textId="2A93227B" w:rsidR="00E315E5" w:rsidRPr="00E315E5" w:rsidRDefault="00E315E5" w:rsidP="00E315E5">
            <w:pPr>
              <w:autoSpaceDE w:val="0"/>
              <w:autoSpaceDN w:val="0"/>
              <w:adjustRightInd w:val="0"/>
              <w:jc w:val="center"/>
              <w:rPr>
                <w:sz w:val="18"/>
                <w:szCs w:val="18"/>
              </w:rPr>
            </w:pPr>
            <w:r w:rsidRPr="00E315E5">
              <w:rPr>
                <w:color w:val="000000"/>
                <w:sz w:val="18"/>
                <w:szCs w:val="18"/>
              </w:rPr>
              <w:t>0.030***</w:t>
            </w:r>
          </w:p>
        </w:tc>
        <w:tc>
          <w:tcPr>
            <w:tcW w:w="1010" w:type="dxa"/>
            <w:vAlign w:val="center"/>
          </w:tcPr>
          <w:p w14:paraId="317EF93E" w14:textId="02D122C2" w:rsidR="00E315E5" w:rsidRPr="00E315E5" w:rsidRDefault="00E315E5" w:rsidP="00E315E5">
            <w:pPr>
              <w:autoSpaceDE w:val="0"/>
              <w:autoSpaceDN w:val="0"/>
              <w:adjustRightInd w:val="0"/>
              <w:jc w:val="center"/>
              <w:rPr>
                <w:sz w:val="18"/>
                <w:szCs w:val="18"/>
              </w:rPr>
            </w:pPr>
            <w:r w:rsidRPr="00E315E5">
              <w:rPr>
                <w:color w:val="000000"/>
                <w:sz w:val="18"/>
                <w:szCs w:val="18"/>
              </w:rPr>
              <w:t>0.004***</w:t>
            </w:r>
          </w:p>
        </w:tc>
        <w:tc>
          <w:tcPr>
            <w:tcW w:w="1010" w:type="dxa"/>
            <w:vAlign w:val="center"/>
          </w:tcPr>
          <w:p w14:paraId="6F2C8163" w14:textId="2465C249" w:rsidR="00E315E5" w:rsidRPr="00E315E5" w:rsidRDefault="00E315E5" w:rsidP="00E315E5">
            <w:pPr>
              <w:autoSpaceDE w:val="0"/>
              <w:autoSpaceDN w:val="0"/>
              <w:adjustRightInd w:val="0"/>
              <w:jc w:val="center"/>
              <w:rPr>
                <w:sz w:val="18"/>
                <w:szCs w:val="18"/>
              </w:rPr>
            </w:pPr>
            <w:r w:rsidRPr="00E315E5">
              <w:rPr>
                <w:color w:val="000000"/>
                <w:sz w:val="18"/>
                <w:szCs w:val="18"/>
              </w:rPr>
              <w:t>0.013***</w:t>
            </w:r>
          </w:p>
        </w:tc>
        <w:tc>
          <w:tcPr>
            <w:tcW w:w="1011" w:type="dxa"/>
            <w:vAlign w:val="center"/>
          </w:tcPr>
          <w:p w14:paraId="196C96D9" w14:textId="6AD7C63E" w:rsidR="00E315E5" w:rsidRPr="00E315E5" w:rsidRDefault="00E315E5" w:rsidP="00E315E5">
            <w:pPr>
              <w:autoSpaceDE w:val="0"/>
              <w:autoSpaceDN w:val="0"/>
              <w:adjustRightInd w:val="0"/>
              <w:jc w:val="center"/>
              <w:rPr>
                <w:sz w:val="18"/>
                <w:szCs w:val="18"/>
              </w:rPr>
            </w:pPr>
            <w:r w:rsidRPr="00E315E5">
              <w:rPr>
                <w:color w:val="000000"/>
                <w:sz w:val="18"/>
                <w:szCs w:val="18"/>
              </w:rPr>
              <w:t>0.008***</w:t>
            </w:r>
          </w:p>
        </w:tc>
      </w:tr>
      <w:tr w:rsidR="00E315E5" w:rsidRPr="00E315E5" w14:paraId="7558FD54" w14:textId="77777777" w:rsidTr="00FE31FF">
        <w:trPr>
          <w:trHeight w:val="20"/>
          <w:jc w:val="center"/>
        </w:trPr>
        <w:tc>
          <w:tcPr>
            <w:tcW w:w="1413" w:type="dxa"/>
            <w:vMerge/>
            <w:vAlign w:val="center"/>
          </w:tcPr>
          <w:p w14:paraId="3C937DD6" w14:textId="77777777" w:rsidR="00E315E5" w:rsidRPr="00E315E5" w:rsidRDefault="00E315E5" w:rsidP="00E315E5">
            <w:pPr>
              <w:autoSpaceDE w:val="0"/>
              <w:autoSpaceDN w:val="0"/>
              <w:adjustRightInd w:val="0"/>
              <w:rPr>
                <w:sz w:val="18"/>
                <w:szCs w:val="18"/>
                <w:highlight w:val="yellow"/>
              </w:rPr>
            </w:pPr>
          </w:p>
        </w:tc>
        <w:tc>
          <w:tcPr>
            <w:tcW w:w="1010" w:type="dxa"/>
            <w:vAlign w:val="center"/>
          </w:tcPr>
          <w:p w14:paraId="014F50B0" w14:textId="57B15106" w:rsidR="00E315E5" w:rsidRPr="00E315E5" w:rsidRDefault="00E315E5" w:rsidP="00E315E5">
            <w:pPr>
              <w:autoSpaceDE w:val="0"/>
              <w:autoSpaceDN w:val="0"/>
              <w:adjustRightInd w:val="0"/>
              <w:jc w:val="center"/>
              <w:rPr>
                <w:sz w:val="18"/>
                <w:szCs w:val="18"/>
              </w:rPr>
            </w:pPr>
            <w:r w:rsidRPr="00E315E5">
              <w:rPr>
                <w:color w:val="000000"/>
                <w:sz w:val="18"/>
                <w:szCs w:val="18"/>
              </w:rPr>
              <w:t>(10.06)</w:t>
            </w:r>
          </w:p>
        </w:tc>
        <w:tc>
          <w:tcPr>
            <w:tcW w:w="1010" w:type="dxa"/>
            <w:vAlign w:val="center"/>
          </w:tcPr>
          <w:p w14:paraId="5AD73086" w14:textId="2B302EE3" w:rsidR="00E315E5" w:rsidRPr="00E315E5" w:rsidRDefault="00E315E5" w:rsidP="00E315E5">
            <w:pPr>
              <w:autoSpaceDE w:val="0"/>
              <w:autoSpaceDN w:val="0"/>
              <w:adjustRightInd w:val="0"/>
              <w:jc w:val="center"/>
              <w:rPr>
                <w:sz w:val="18"/>
                <w:szCs w:val="18"/>
              </w:rPr>
            </w:pPr>
            <w:r w:rsidRPr="00E315E5">
              <w:rPr>
                <w:color w:val="000000"/>
                <w:sz w:val="18"/>
                <w:szCs w:val="18"/>
              </w:rPr>
              <w:t>(3.18)</w:t>
            </w:r>
          </w:p>
        </w:tc>
        <w:tc>
          <w:tcPr>
            <w:tcW w:w="1010" w:type="dxa"/>
            <w:vAlign w:val="center"/>
          </w:tcPr>
          <w:p w14:paraId="0C6D748D" w14:textId="3ACC5DCE" w:rsidR="00E315E5" w:rsidRPr="00E315E5" w:rsidRDefault="00E315E5" w:rsidP="00E315E5">
            <w:pPr>
              <w:autoSpaceDE w:val="0"/>
              <w:autoSpaceDN w:val="0"/>
              <w:adjustRightInd w:val="0"/>
              <w:jc w:val="center"/>
              <w:rPr>
                <w:sz w:val="18"/>
                <w:szCs w:val="18"/>
              </w:rPr>
            </w:pPr>
            <w:r w:rsidRPr="00E315E5">
              <w:rPr>
                <w:color w:val="000000"/>
                <w:sz w:val="18"/>
                <w:szCs w:val="18"/>
              </w:rPr>
              <w:t>(5.77)</w:t>
            </w:r>
          </w:p>
        </w:tc>
        <w:tc>
          <w:tcPr>
            <w:tcW w:w="1010" w:type="dxa"/>
            <w:vAlign w:val="center"/>
          </w:tcPr>
          <w:p w14:paraId="5E1D0B6E" w14:textId="64122B8E" w:rsidR="00E315E5" w:rsidRPr="00E315E5" w:rsidRDefault="00E315E5" w:rsidP="00E315E5">
            <w:pPr>
              <w:autoSpaceDE w:val="0"/>
              <w:autoSpaceDN w:val="0"/>
              <w:adjustRightInd w:val="0"/>
              <w:jc w:val="center"/>
              <w:rPr>
                <w:sz w:val="18"/>
                <w:szCs w:val="18"/>
              </w:rPr>
            </w:pPr>
            <w:r w:rsidRPr="00E315E5">
              <w:rPr>
                <w:color w:val="000000"/>
                <w:sz w:val="18"/>
                <w:szCs w:val="18"/>
              </w:rPr>
              <w:t>(7.51)</w:t>
            </w:r>
          </w:p>
        </w:tc>
        <w:tc>
          <w:tcPr>
            <w:tcW w:w="1010" w:type="dxa"/>
            <w:vAlign w:val="center"/>
          </w:tcPr>
          <w:p w14:paraId="1B4C5C5F" w14:textId="27583D0D" w:rsidR="00E315E5" w:rsidRPr="00E315E5" w:rsidRDefault="00E315E5" w:rsidP="00E315E5">
            <w:pPr>
              <w:autoSpaceDE w:val="0"/>
              <w:autoSpaceDN w:val="0"/>
              <w:adjustRightInd w:val="0"/>
              <w:jc w:val="center"/>
              <w:rPr>
                <w:sz w:val="18"/>
                <w:szCs w:val="18"/>
              </w:rPr>
            </w:pPr>
            <w:r w:rsidRPr="00E315E5">
              <w:rPr>
                <w:color w:val="000000"/>
                <w:sz w:val="18"/>
                <w:szCs w:val="18"/>
              </w:rPr>
              <w:t>(10.39)</w:t>
            </w:r>
          </w:p>
        </w:tc>
        <w:tc>
          <w:tcPr>
            <w:tcW w:w="1010" w:type="dxa"/>
            <w:vAlign w:val="center"/>
          </w:tcPr>
          <w:p w14:paraId="5B806115" w14:textId="292A9FE4" w:rsidR="00E315E5" w:rsidRPr="00E315E5" w:rsidRDefault="00E315E5" w:rsidP="00E315E5">
            <w:pPr>
              <w:autoSpaceDE w:val="0"/>
              <w:autoSpaceDN w:val="0"/>
              <w:adjustRightInd w:val="0"/>
              <w:jc w:val="center"/>
              <w:rPr>
                <w:sz w:val="18"/>
                <w:szCs w:val="18"/>
              </w:rPr>
            </w:pPr>
            <w:r w:rsidRPr="00E315E5">
              <w:rPr>
                <w:color w:val="000000"/>
                <w:sz w:val="18"/>
                <w:szCs w:val="18"/>
              </w:rPr>
              <w:t>(3.43)</w:t>
            </w:r>
          </w:p>
        </w:tc>
        <w:tc>
          <w:tcPr>
            <w:tcW w:w="1010" w:type="dxa"/>
            <w:vAlign w:val="center"/>
          </w:tcPr>
          <w:p w14:paraId="671941C9" w14:textId="5C686DEF" w:rsidR="00E315E5" w:rsidRPr="00E315E5" w:rsidRDefault="00E315E5" w:rsidP="00E315E5">
            <w:pPr>
              <w:autoSpaceDE w:val="0"/>
              <w:autoSpaceDN w:val="0"/>
              <w:adjustRightInd w:val="0"/>
              <w:jc w:val="center"/>
              <w:rPr>
                <w:sz w:val="18"/>
                <w:szCs w:val="18"/>
              </w:rPr>
            </w:pPr>
            <w:r w:rsidRPr="00E315E5">
              <w:rPr>
                <w:color w:val="000000"/>
                <w:sz w:val="18"/>
                <w:szCs w:val="18"/>
              </w:rPr>
              <w:t>(6.15)</w:t>
            </w:r>
          </w:p>
        </w:tc>
        <w:tc>
          <w:tcPr>
            <w:tcW w:w="1011" w:type="dxa"/>
            <w:vAlign w:val="center"/>
          </w:tcPr>
          <w:p w14:paraId="4EFDB015" w14:textId="332CACE4" w:rsidR="00E315E5" w:rsidRPr="00E315E5" w:rsidRDefault="00E315E5" w:rsidP="00E315E5">
            <w:pPr>
              <w:autoSpaceDE w:val="0"/>
              <w:autoSpaceDN w:val="0"/>
              <w:adjustRightInd w:val="0"/>
              <w:jc w:val="center"/>
              <w:rPr>
                <w:sz w:val="18"/>
                <w:szCs w:val="18"/>
              </w:rPr>
            </w:pPr>
            <w:r w:rsidRPr="00E315E5">
              <w:rPr>
                <w:color w:val="000000"/>
                <w:sz w:val="18"/>
                <w:szCs w:val="18"/>
              </w:rPr>
              <w:t>(7.50)</w:t>
            </w:r>
          </w:p>
        </w:tc>
      </w:tr>
      <w:tr w:rsidR="00605AED" w:rsidRPr="00E315E5" w14:paraId="2900D5CD" w14:textId="77777777" w:rsidTr="00FE31FF">
        <w:trPr>
          <w:trHeight w:val="20"/>
          <w:jc w:val="center"/>
        </w:trPr>
        <w:tc>
          <w:tcPr>
            <w:tcW w:w="1413" w:type="dxa"/>
            <w:vAlign w:val="center"/>
          </w:tcPr>
          <w:p w14:paraId="71FB6856" w14:textId="77777777" w:rsidR="00605AED" w:rsidRPr="00E315E5" w:rsidRDefault="00605AED" w:rsidP="00FE31FF">
            <w:pPr>
              <w:autoSpaceDE w:val="0"/>
              <w:autoSpaceDN w:val="0"/>
              <w:adjustRightInd w:val="0"/>
              <w:rPr>
                <w:rFonts w:eastAsia="SimSun"/>
                <w:sz w:val="18"/>
                <w:szCs w:val="18"/>
              </w:rPr>
            </w:pPr>
            <w:r w:rsidRPr="00E315E5">
              <w:rPr>
                <w:rFonts w:eastAsia="SimSun"/>
                <w:sz w:val="18"/>
                <w:szCs w:val="18"/>
              </w:rPr>
              <w:t>Individual Control</w:t>
            </w:r>
          </w:p>
        </w:tc>
        <w:tc>
          <w:tcPr>
            <w:tcW w:w="1010" w:type="dxa"/>
            <w:vAlign w:val="center"/>
          </w:tcPr>
          <w:p w14:paraId="54DEAFF0" w14:textId="77777777" w:rsidR="00605AED" w:rsidRPr="00E315E5" w:rsidRDefault="00605AED" w:rsidP="00FE31FF">
            <w:pPr>
              <w:autoSpaceDE w:val="0"/>
              <w:autoSpaceDN w:val="0"/>
              <w:adjustRightInd w:val="0"/>
              <w:jc w:val="center"/>
              <w:rPr>
                <w:rFonts w:eastAsiaTheme="minorEastAsia"/>
                <w:sz w:val="18"/>
                <w:szCs w:val="18"/>
              </w:rPr>
            </w:pPr>
            <w:r w:rsidRPr="00E315E5">
              <w:rPr>
                <w:rFonts w:eastAsiaTheme="minorEastAsia"/>
                <w:sz w:val="18"/>
                <w:szCs w:val="18"/>
              </w:rPr>
              <w:t>Yes</w:t>
            </w:r>
          </w:p>
        </w:tc>
        <w:tc>
          <w:tcPr>
            <w:tcW w:w="1010" w:type="dxa"/>
            <w:vAlign w:val="center"/>
          </w:tcPr>
          <w:p w14:paraId="7E107E66"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0" w:type="dxa"/>
            <w:vAlign w:val="center"/>
          </w:tcPr>
          <w:p w14:paraId="59CE04B1"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0" w:type="dxa"/>
            <w:vAlign w:val="center"/>
          </w:tcPr>
          <w:p w14:paraId="4F96DB08"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0" w:type="dxa"/>
            <w:vAlign w:val="center"/>
          </w:tcPr>
          <w:p w14:paraId="695DAEDA"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0" w:type="dxa"/>
            <w:vAlign w:val="center"/>
          </w:tcPr>
          <w:p w14:paraId="4A09BF15"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0" w:type="dxa"/>
            <w:vAlign w:val="center"/>
          </w:tcPr>
          <w:p w14:paraId="72F452F4"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c>
          <w:tcPr>
            <w:tcW w:w="1011" w:type="dxa"/>
            <w:vAlign w:val="center"/>
          </w:tcPr>
          <w:p w14:paraId="221F620A" w14:textId="77777777" w:rsidR="00605AED" w:rsidRPr="00E315E5" w:rsidRDefault="00605AED" w:rsidP="00FE31FF">
            <w:pPr>
              <w:autoSpaceDE w:val="0"/>
              <w:autoSpaceDN w:val="0"/>
              <w:adjustRightInd w:val="0"/>
              <w:jc w:val="center"/>
              <w:rPr>
                <w:sz w:val="18"/>
                <w:szCs w:val="18"/>
              </w:rPr>
            </w:pPr>
            <w:r w:rsidRPr="00E315E5">
              <w:rPr>
                <w:rFonts w:eastAsiaTheme="minorEastAsia"/>
                <w:sz w:val="18"/>
                <w:szCs w:val="18"/>
              </w:rPr>
              <w:t>Yes</w:t>
            </w:r>
          </w:p>
        </w:tc>
      </w:tr>
      <w:tr w:rsidR="00605AED" w:rsidRPr="00E315E5" w14:paraId="008D540A" w14:textId="77777777" w:rsidTr="00FE31FF">
        <w:trPr>
          <w:trHeight w:val="20"/>
          <w:jc w:val="center"/>
        </w:trPr>
        <w:tc>
          <w:tcPr>
            <w:tcW w:w="1413" w:type="dxa"/>
            <w:vAlign w:val="center"/>
          </w:tcPr>
          <w:p w14:paraId="2016EDD8" w14:textId="77777777" w:rsidR="00605AED" w:rsidRPr="00E315E5" w:rsidRDefault="00605AED" w:rsidP="00FE31FF">
            <w:pPr>
              <w:autoSpaceDE w:val="0"/>
              <w:autoSpaceDN w:val="0"/>
              <w:adjustRightInd w:val="0"/>
              <w:rPr>
                <w:rFonts w:eastAsia="SimSun"/>
                <w:sz w:val="18"/>
                <w:szCs w:val="18"/>
              </w:rPr>
            </w:pPr>
            <w:r w:rsidRPr="00E315E5">
              <w:rPr>
                <w:rFonts w:eastAsia="SimSun"/>
                <w:sz w:val="18"/>
                <w:szCs w:val="18"/>
              </w:rPr>
              <w:t>Number of Observation</w:t>
            </w:r>
          </w:p>
        </w:tc>
        <w:tc>
          <w:tcPr>
            <w:tcW w:w="1010" w:type="dxa"/>
            <w:vAlign w:val="center"/>
          </w:tcPr>
          <w:p w14:paraId="2AAF3F2D"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201774AC"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3EE39D5C"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3D18B913"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7880E1E5"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0366FFC9"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0" w:type="dxa"/>
            <w:vAlign w:val="center"/>
          </w:tcPr>
          <w:p w14:paraId="216F8395"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c>
          <w:tcPr>
            <w:tcW w:w="1011" w:type="dxa"/>
            <w:vAlign w:val="center"/>
          </w:tcPr>
          <w:p w14:paraId="4E17C27F"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167440</w:t>
            </w:r>
          </w:p>
        </w:tc>
      </w:tr>
      <w:tr w:rsidR="00605AED" w:rsidRPr="00E315E5" w14:paraId="7BF2D404" w14:textId="77777777" w:rsidTr="00FE31FF">
        <w:trPr>
          <w:trHeight w:val="20"/>
          <w:jc w:val="center"/>
        </w:trPr>
        <w:tc>
          <w:tcPr>
            <w:tcW w:w="1413" w:type="dxa"/>
            <w:vAlign w:val="center"/>
          </w:tcPr>
          <w:p w14:paraId="48DDA533" w14:textId="77777777" w:rsidR="00605AED" w:rsidRPr="00E315E5" w:rsidRDefault="00605AED" w:rsidP="00FE31FF">
            <w:pPr>
              <w:autoSpaceDE w:val="0"/>
              <w:autoSpaceDN w:val="0"/>
              <w:adjustRightInd w:val="0"/>
              <w:rPr>
                <w:rFonts w:eastAsia="SimSun"/>
                <w:sz w:val="18"/>
                <w:szCs w:val="18"/>
              </w:rPr>
            </w:pPr>
            <w:r w:rsidRPr="00E315E5">
              <w:rPr>
                <w:rFonts w:eastAsia="SimSun"/>
                <w:sz w:val="18"/>
                <w:szCs w:val="18"/>
              </w:rPr>
              <w:t>Number of Subjects</w:t>
            </w:r>
          </w:p>
        </w:tc>
        <w:tc>
          <w:tcPr>
            <w:tcW w:w="1010" w:type="dxa"/>
            <w:vAlign w:val="center"/>
          </w:tcPr>
          <w:p w14:paraId="7A177DC0"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72402D73"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231C9AFA"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1B722896"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058BCC13"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5F20B69D"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0" w:type="dxa"/>
            <w:vAlign w:val="center"/>
          </w:tcPr>
          <w:p w14:paraId="050A8A58"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c>
          <w:tcPr>
            <w:tcW w:w="1011" w:type="dxa"/>
            <w:vAlign w:val="center"/>
          </w:tcPr>
          <w:p w14:paraId="0069F544" w14:textId="77777777" w:rsidR="00605AED" w:rsidRPr="00E315E5" w:rsidRDefault="00605AED" w:rsidP="00FE31FF">
            <w:pPr>
              <w:autoSpaceDE w:val="0"/>
              <w:autoSpaceDN w:val="0"/>
              <w:adjustRightInd w:val="0"/>
              <w:jc w:val="center"/>
              <w:rPr>
                <w:sz w:val="18"/>
                <w:szCs w:val="18"/>
              </w:rPr>
            </w:pPr>
            <w:r w:rsidRPr="00E315E5">
              <w:rPr>
                <w:color w:val="000000"/>
                <w:sz w:val="18"/>
                <w:szCs w:val="18"/>
              </w:rPr>
              <w:t>1610</w:t>
            </w:r>
          </w:p>
        </w:tc>
      </w:tr>
      <w:tr w:rsidR="00E315E5" w:rsidRPr="00E315E5" w14:paraId="05389548" w14:textId="77777777" w:rsidTr="00FE31FF">
        <w:trPr>
          <w:trHeight w:val="20"/>
          <w:jc w:val="center"/>
        </w:trPr>
        <w:tc>
          <w:tcPr>
            <w:tcW w:w="1413" w:type="dxa"/>
            <w:vAlign w:val="center"/>
          </w:tcPr>
          <w:p w14:paraId="2DBCA500" w14:textId="77777777" w:rsidR="00E315E5" w:rsidRPr="00E315E5" w:rsidRDefault="00E315E5" w:rsidP="00E315E5">
            <w:pPr>
              <w:autoSpaceDE w:val="0"/>
              <w:autoSpaceDN w:val="0"/>
              <w:adjustRightInd w:val="0"/>
              <w:rPr>
                <w:rFonts w:eastAsia="SimSun"/>
                <w:sz w:val="18"/>
                <w:szCs w:val="18"/>
              </w:rPr>
            </w:pPr>
            <w:r w:rsidRPr="00E315E5">
              <w:rPr>
                <w:rFonts w:eastAsia="SimSun"/>
                <w:sz w:val="18"/>
                <w:szCs w:val="18"/>
              </w:rPr>
              <w:t>Adjusted R</w:t>
            </w:r>
            <w:r w:rsidRPr="00E315E5">
              <w:rPr>
                <w:rFonts w:eastAsia="SimSun"/>
                <w:sz w:val="18"/>
                <w:szCs w:val="18"/>
                <w:vertAlign w:val="superscript"/>
              </w:rPr>
              <w:t>2</w:t>
            </w:r>
          </w:p>
        </w:tc>
        <w:tc>
          <w:tcPr>
            <w:tcW w:w="1010" w:type="dxa"/>
            <w:vAlign w:val="center"/>
          </w:tcPr>
          <w:p w14:paraId="3912C97E" w14:textId="4237BEB1" w:rsidR="00E315E5" w:rsidRPr="00E315E5" w:rsidRDefault="00E315E5" w:rsidP="00E315E5">
            <w:pPr>
              <w:autoSpaceDE w:val="0"/>
              <w:autoSpaceDN w:val="0"/>
              <w:adjustRightInd w:val="0"/>
              <w:jc w:val="center"/>
              <w:rPr>
                <w:sz w:val="18"/>
                <w:szCs w:val="18"/>
              </w:rPr>
            </w:pPr>
            <w:r w:rsidRPr="00E315E5">
              <w:rPr>
                <w:color w:val="000000"/>
                <w:sz w:val="18"/>
                <w:szCs w:val="18"/>
              </w:rPr>
              <w:t>0.211</w:t>
            </w:r>
          </w:p>
        </w:tc>
        <w:tc>
          <w:tcPr>
            <w:tcW w:w="1010" w:type="dxa"/>
            <w:vAlign w:val="center"/>
          </w:tcPr>
          <w:p w14:paraId="20C8AE1B" w14:textId="6C6FBAAD" w:rsidR="00E315E5" w:rsidRPr="00E315E5" w:rsidRDefault="00E315E5" w:rsidP="00E315E5">
            <w:pPr>
              <w:autoSpaceDE w:val="0"/>
              <w:autoSpaceDN w:val="0"/>
              <w:adjustRightInd w:val="0"/>
              <w:jc w:val="center"/>
              <w:rPr>
                <w:sz w:val="18"/>
                <w:szCs w:val="18"/>
              </w:rPr>
            </w:pPr>
            <w:r w:rsidRPr="00E315E5">
              <w:rPr>
                <w:color w:val="000000"/>
                <w:sz w:val="18"/>
                <w:szCs w:val="18"/>
              </w:rPr>
              <w:t>0.118</w:t>
            </w:r>
          </w:p>
        </w:tc>
        <w:tc>
          <w:tcPr>
            <w:tcW w:w="1010" w:type="dxa"/>
            <w:vAlign w:val="center"/>
          </w:tcPr>
          <w:p w14:paraId="4DCC18A6" w14:textId="21B19268" w:rsidR="00E315E5" w:rsidRPr="00E315E5" w:rsidRDefault="00E315E5" w:rsidP="00E315E5">
            <w:pPr>
              <w:autoSpaceDE w:val="0"/>
              <w:autoSpaceDN w:val="0"/>
              <w:adjustRightInd w:val="0"/>
              <w:jc w:val="center"/>
              <w:rPr>
                <w:sz w:val="18"/>
                <w:szCs w:val="18"/>
              </w:rPr>
            </w:pPr>
            <w:r w:rsidRPr="00E315E5">
              <w:rPr>
                <w:color w:val="000000"/>
                <w:sz w:val="18"/>
                <w:szCs w:val="18"/>
              </w:rPr>
              <w:t>0.188</w:t>
            </w:r>
          </w:p>
        </w:tc>
        <w:tc>
          <w:tcPr>
            <w:tcW w:w="1010" w:type="dxa"/>
            <w:vAlign w:val="center"/>
          </w:tcPr>
          <w:p w14:paraId="29DA8627" w14:textId="2734456E" w:rsidR="00E315E5" w:rsidRPr="00E315E5" w:rsidRDefault="00E315E5" w:rsidP="00E315E5">
            <w:pPr>
              <w:autoSpaceDE w:val="0"/>
              <w:autoSpaceDN w:val="0"/>
              <w:adjustRightInd w:val="0"/>
              <w:jc w:val="center"/>
              <w:rPr>
                <w:sz w:val="18"/>
                <w:szCs w:val="18"/>
              </w:rPr>
            </w:pPr>
            <w:r w:rsidRPr="00E315E5">
              <w:rPr>
                <w:color w:val="000000"/>
                <w:sz w:val="18"/>
                <w:szCs w:val="18"/>
              </w:rPr>
              <w:t>0.024</w:t>
            </w:r>
          </w:p>
        </w:tc>
        <w:tc>
          <w:tcPr>
            <w:tcW w:w="1010" w:type="dxa"/>
            <w:vAlign w:val="center"/>
          </w:tcPr>
          <w:p w14:paraId="3F594495" w14:textId="32D2C8FE" w:rsidR="00E315E5" w:rsidRPr="00E315E5" w:rsidRDefault="00E315E5" w:rsidP="00E315E5">
            <w:pPr>
              <w:autoSpaceDE w:val="0"/>
              <w:autoSpaceDN w:val="0"/>
              <w:adjustRightInd w:val="0"/>
              <w:jc w:val="center"/>
              <w:rPr>
                <w:sz w:val="18"/>
                <w:szCs w:val="18"/>
              </w:rPr>
            </w:pPr>
            <w:r w:rsidRPr="00E315E5">
              <w:rPr>
                <w:color w:val="000000"/>
                <w:sz w:val="18"/>
                <w:szCs w:val="18"/>
              </w:rPr>
              <w:t>0.216</w:t>
            </w:r>
          </w:p>
        </w:tc>
        <w:tc>
          <w:tcPr>
            <w:tcW w:w="1010" w:type="dxa"/>
            <w:vAlign w:val="center"/>
          </w:tcPr>
          <w:p w14:paraId="5EA8EDBB" w14:textId="18B2B97E" w:rsidR="00E315E5" w:rsidRPr="00E315E5" w:rsidRDefault="00E315E5" w:rsidP="00E315E5">
            <w:pPr>
              <w:autoSpaceDE w:val="0"/>
              <w:autoSpaceDN w:val="0"/>
              <w:adjustRightInd w:val="0"/>
              <w:jc w:val="center"/>
              <w:rPr>
                <w:sz w:val="18"/>
                <w:szCs w:val="18"/>
              </w:rPr>
            </w:pPr>
            <w:r w:rsidRPr="00E315E5">
              <w:rPr>
                <w:color w:val="000000"/>
                <w:sz w:val="18"/>
                <w:szCs w:val="18"/>
              </w:rPr>
              <w:t>0.124</w:t>
            </w:r>
          </w:p>
        </w:tc>
        <w:tc>
          <w:tcPr>
            <w:tcW w:w="1010" w:type="dxa"/>
            <w:vAlign w:val="center"/>
          </w:tcPr>
          <w:p w14:paraId="11B50477" w14:textId="07923D04" w:rsidR="00E315E5" w:rsidRPr="00E315E5" w:rsidRDefault="00E315E5" w:rsidP="00E315E5">
            <w:pPr>
              <w:autoSpaceDE w:val="0"/>
              <w:autoSpaceDN w:val="0"/>
              <w:adjustRightInd w:val="0"/>
              <w:jc w:val="center"/>
              <w:rPr>
                <w:sz w:val="18"/>
                <w:szCs w:val="18"/>
              </w:rPr>
            </w:pPr>
            <w:r w:rsidRPr="00E315E5">
              <w:rPr>
                <w:color w:val="000000"/>
                <w:sz w:val="18"/>
                <w:szCs w:val="18"/>
              </w:rPr>
              <w:t>0.193</w:t>
            </w:r>
          </w:p>
        </w:tc>
        <w:tc>
          <w:tcPr>
            <w:tcW w:w="1011" w:type="dxa"/>
            <w:vAlign w:val="center"/>
          </w:tcPr>
          <w:p w14:paraId="6879016D" w14:textId="535066D5" w:rsidR="00E315E5" w:rsidRPr="00E315E5" w:rsidRDefault="00E315E5" w:rsidP="00E315E5">
            <w:pPr>
              <w:autoSpaceDE w:val="0"/>
              <w:autoSpaceDN w:val="0"/>
              <w:adjustRightInd w:val="0"/>
              <w:jc w:val="center"/>
              <w:rPr>
                <w:sz w:val="18"/>
                <w:szCs w:val="18"/>
              </w:rPr>
            </w:pPr>
            <w:r w:rsidRPr="00E315E5">
              <w:rPr>
                <w:color w:val="000000"/>
                <w:sz w:val="18"/>
                <w:szCs w:val="18"/>
              </w:rPr>
              <w:t>0.025</w:t>
            </w:r>
          </w:p>
        </w:tc>
      </w:tr>
      <w:tr w:rsidR="00E315E5" w:rsidRPr="00E315E5" w14:paraId="274C3BB8" w14:textId="77777777" w:rsidTr="00FE31FF">
        <w:trPr>
          <w:trHeight w:val="20"/>
          <w:jc w:val="center"/>
        </w:trPr>
        <w:tc>
          <w:tcPr>
            <w:tcW w:w="1413" w:type="dxa"/>
            <w:vAlign w:val="center"/>
          </w:tcPr>
          <w:p w14:paraId="66C3A719" w14:textId="77777777" w:rsidR="00E315E5" w:rsidRPr="00E315E5" w:rsidRDefault="00E315E5" w:rsidP="00E315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E315E5">
              <w:rPr>
                <w:rFonts w:eastAsiaTheme="minorEastAsia"/>
                <w:color w:val="000000"/>
                <w:sz w:val="13"/>
                <w:szCs w:val="13"/>
              </w:rPr>
              <w:t>Anderson Canonical Correlation LM Test (Under-identification)</w:t>
            </w:r>
          </w:p>
        </w:tc>
        <w:tc>
          <w:tcPr>
            <w:tcW w:w="1010" w:type="dxa"/>
            <w:vAlign w:val="center"/>
          </w:tcPr>
          <w:p w14:paraId="7AEE4FE8" w14:textId="245C3279"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1443.364</w:t>
            </w:r>
          </w:p>
        </w:tc>
        <w:tc>
          <w:tcPr>
            <w:tcW w:w="1010" w:type="dxa"/>
            <w:vAlign w:val="center"/>
          </w:tcPr>
          <w:p w14:paraId="237C71B7" w14:textId="76BD1A27"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1443.427</w:t>
            </w:r>
          </w:p>
        </w:tc>
        <w:tc>
          <w:tcPr>
            <w:tcW w:w="1010" w:type="dxa"/>
            <w:vAlign w:val="center"/>
          </w:tcPr>
          <w:p w14:paraId="78234BD3" w14:textId="79DFDBC5"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1444.457</w:t>
            </w:r>
          </w:p>
        </w:tc>
        <w:tc>
          <w:tcPr>
            <w:tcW w:w="1010" w:type="dxa"/>
            <w:vAlign w:val="center"/>
          </w:tcPr>
          <w:p w14:paraId="7D20CF64" w14:textId="216856F0"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1442.694</w:t>
            </w:r>
          </w:p>
        </w:tc>
        <w:tc>
          <w:tcPr>
            <w:tcW w:w="1010" w:type="dxa"/>
            <w:vAlign w:val="center"/>
          </w:tcPr>
          <w:p w14:paraId="6EC12556" w14:textId="7F46FA0A"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2717.122</w:t>
            </w:r>
          </w:p>
        </w:tc>
        <w:tc>
          <w:tcPr>
            <w:tcW w:w="1010" w:type="dxa"/>
            <w:vAlign w:val="center"/>
          </w:tcPr>
          <w:p w14:paraId="02C257BF" w14:textId="6ED1505B"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2713.972</w:t>
            </w:r>
          </w:p>
        </w:tc>
        <w:tc>
          <w:tcPr>
            <w:tcW w:w="1010" w:type="dxa"/>
            <w:vAlign w:val="center"/>
          </w:tcPr>
          <w:p w14:paraId="74ACE578" w14:textId="1F9DA2D9"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2712.569</w:t>
            </w:r>
          </w:p>
        </w:tc>
        <w:tc>
          <w:tcPr>
            <w:tcW w:w="1011" w:type="dxa"/>
            <w:vAlign w:val="center"/>
          </w:tcPr>
          <w:p w14:paraId="27EC1772" w14:textId="461105E2"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2712.414</w:t>
            </w:r>
          </w:p>
        </w:tc>
      </w:tr>
      <w:tr w:rsidR="00E315E5" w:rsidRPr="00E315E5" w14:paraId="067E4237" w14:textId="77777777" w:rsidTr="00FE31FF">
        <w:trPr>
          <w:trHeight w:val="20"/>
          <w:jc w:val="center"/>
        </w:trPr>
        <w:tc>
          <w:tcPr>
            <w:tcW w:w="1413" w:type="dxa"/>
            <w:vAlign w:val="center"/>
          </w:tcPr>
          <w:p w14:paraId="329BCA60" w14:textId="77777777" w:rsidR="00E315E5" w:rsidRPr="00E315E5" w:rsidRDefault="00E315E5" w:rsidP="00E315E5">
            <w:pPr>
              <w:autoSpaceDE w:val="0"/>
              <w:autoSpaceDN w:val="0"/>
              <w:adjustRightInd w:val="0"/>
              <w:rPr>
                <w:rFonts w:eastAsia="SimSun"/>
                <w:sz w:val="13"/>
                <w:szCs w:val="13"/>
              </w:rPr>
            </w:pPr>
            <w:r w:rsidRPr="00E315E5">
              <w:rPr>
                <w:rFonts w:eastAsiaTheme="minorEastAsia"/>
                <w:color w:val="000000"/>
                <w:sz w:val="13"/>
                <w:szCs w:val="13"/>
              </w:rPr>
              <w:t>Cragg-Donald Wald F Test (Weak identification)</w:t>
            </w:r>
          </w:p>
        </w:tc>
        <w:tc>
          <w:tcPr>
            <w:tcW w:w="1010" w:type="dxa"/>
            <w:vAlign w:val="center"/>
          </w:tcPr>
          <w:p w14:paraId="1DAF981F" w14:textId="22CFA40B"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765.617</w:t>
            </w:r>
          </w:p>
        </w:tc>
        <w:tc>
          <w:tcPr>
            <w:tcW w:w="1010" w:type="dxa"/>
            <w:vAlign w:val="center"/>
          </w:tcPr>
          <w:p w14:paraId="746BAF88" w14:textId="0ED4DF0E"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765.650</w:t>
            </w:r>
          </w:p>
        </w:tc>
        <w:tc>
          <w:tcPr>
            <w:tcW w:w="1010" w:type="dxa"/>
            <w:vAlign w:val="center"/>
          </w:tcPr>
          <w:p w14:paraId="6239DF2D" w14:textId="4EE44C41"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766.213</w:t>
            </w:r>
          </w:p>
        </w:tc>
        <w:tc>
          <w:tcPr>
            <w:tcW w:w="1010" w:type="dxa"/>
            <w:vAlign w:val="center"/>
          </w:tcPr>
          <w:p w14:paraId="6133BB67" w14:textId="7E101B32" w:rsidR="00E315E5" w:rsidRPr="00753063" w:rsidRDefault="00E315E5" w:rsidP="00E315E5">
            <w:pPr>
              <w:autoSpaceDE w:val="0"/>
              <w:autoSpaceDN w:val="0"/>
              <w:adjustRightInd w:val="0"/>
              <w:jc w:val="center"/>
              <w:rPr>
                <w:sz w:val="13"/>
                <w:szCs w:val="13"/>
                <w:shd w:val="pct15" w:color="auto" w:fill="FFFFFF"/>
              </w:rPr>
            </w:pPr>
            <w:r w:rsidRPr="00E315E5">
              <w:rPr>
                <w:color w:val="000000"/>
                <w:sz w:val="13"/>
                <w:szCs w:val="13"/>
              </w:rPr>
              <w:t>765.200</w:t>
            </w:r>
          </w:p>
        </w:tc>
        <w:tc>
          <w:tcPr>
            <w:tcW w:w="1010" w:type="dxa"/>
            <w:vAlign w:val="center"/>
          </w:tcPr>
          <w:p w14:paraId="18A95A80" w14:textId="399AD4A3"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1314.227</w:t>
            </w:r>
          </w:p>
        </w:tc>
        <w:tc>
          <w:tcPr>
            <w:tcW w:w="1010" w:type="dxa"/>
            <w:vAlign w:val="center"/>
          </w:tcPr>
          <w:p w14:paraId="3401B28C" w14:textId="344C745D"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1312.644</w:t>
            </w:r>
          </w:p>
        </w:tc>
        <w:tc>
          <w:tcPr>
            <w:tcW w:w="1010" w:type="dxa"/>
            <w:vAlign w:val="center"/>
          </w:tcPr>
          <w:p w14:paraId="402B7ABA" w14:textId="7A35F23E"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1312.019</w:t>
            </w:r>
          </w:p>
        </w:tc>
        <w:tc>
          <w:tcPr>
            <w:tcW w:w="1011" w:type="dxa"/>
            <w:vAlign w:val="center"/>
          </w:tcPr>
          <w:p w14:paraId="5F10118D" w14:textId="18340A75" w:rsidR="00E315E5" w:rsidRPr="00E315E5" w:rsidRDefault="00E315E5" w:rsidP="00E315E5">
            <w:pPr>
              <w:autoSpaceDE w:val="0"/>
              <w:autoSpaceDN w:val="0"/>
              <w:adjustRightInd w:val="0"/>
              <w:jc w:val="center"/>
              <w:rPr>
                <w:sz w:val="13"/>
                <w:szCs w:val="13"/>
                <w:shd w:val="pct15" w:color="auto" w:fill="FFFFFF"/>
              </w:rPr>
            </w:pPr>
            <w:r w:rsidRPr="00E315E5">
              <w:rPr>
                <w:color w:val="000000"/>
                <w:sz w:val="13"/>
                <w:szCs w:val="13"/>
              </w:rPr>
              <w:t>1311.855</w:t>
            </w:r>
          </w:p>
        </w:tc>
      </w:tr>
      <w:tr w:rsidR="00605AED" w:rsidRPr="00E315E5" w14:paraId="3F5DE98A" w14:textId="77777777" w:rsidTr="00FE31FF">
        <w:trPr>
          <w:trHeight w:val="20"/>
          <w:jc w:val="center"/>
        </w:trPr>
        <w:tc>
          <w:tcPr>
            <w:tcW w:w="1413" w:type="dxa"/>
            <w:vAlign w:val="center"/>
          </w:tcPr>
          <w:p w14:paraId="34BEF25A" w14:textId="77777777" w:rsidR="00605AED" w:rsidRPr="00E315E5" w:rsidRDefault="00605AED" w:rsidP="00FE31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E315E5">
              <w:rPr>
                <w:rFonts w:eastAsiaTheme="minorEastAsia"/>
                <w:color w:val="000000"/>
                <w:sz w:val="13"/>
                <w:szCs w:val="13"/>
              </w:rPr>
              <w:t>Hausman test</w:t>
            </w:r>
          </w:p>
          <w:p w14:paraId="1C642D48" w14:textId="77777777" w:rsidR="00605AED" w:rsidRPr="00E315E5" w:rsidRDefault="00605AED" w:rsidP="00FE31FF">
            <w:pPr>
              <w:autoSpaceDE w:val="0"/>
              <w:autoSpaceDN w:val="0"/>
              <w:adjustRightInd w:val="0"/>
              <w:rPr>
                <w:rFonts w:eastAsia="SimSun"/>
                <w:sz w:val="13"/>
                <w:szCs w:val="13"/>
              </w:rPr>
            </w:pPr>
            <w:r w:rsidRPr="00E315E5">
              <w:rPr>
                <w:rFonts w:eastAsiaTheme="minorEastAsia"/>
                <w:color w:val="000000"/>
                <w:sz w:val="13"/>
                <w:szCs w:val="13"/>
              </w:rPr>
              <w:t>(Endogeneity)</w:t>
            </w:r>
          </w:p>
        </w:tc>
        <w:tc>
          <w:tcPr>
            <w:tcW w:w="1010" w:type="dxa"/>
            <w:vAlign w:val="center"/>
          </w:tcPr>
          <w:p w14:paraId="4A29DAAE" w14:textId="77777777" w:rsidR="00605AED" w:rsidRPr="00753063"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42B70F8A" w14:textId="77777777" w:rsidR="00605AED" w:rsidRPr="00753063"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03DC022B" w14:textId="77777777" w:rsidR="00605AED" w:rsidRPr="00753063"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2A4BE7B7" w14:textId="77777777" w:rsidR="00605AED" w:rsidRPr="00753063"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3D0524E2" w14:textId="225B2D9C" w:rsidR="00605AED" w:rsidRPr="00E315E5"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0964BDEF" w14:textId="2FEF313A" w:rsidR="00605AED" w:rsidRPr="00E315E5"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78D72667" w14:textId="6B6B4EFB" w:rsidR="00605AED" w:rsidRPr="00E315E5"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1" w:type="dxa"/>
            <w:vAlign w:val="center"/>
          </w:tcPr>
          <w:p w14:paraId="70E9408A" w14:textId="3F9AA632" w:rsidR="00605AED" w:rsidRPr="00E315E5" w:rsidRDefault="00605AED"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r>
    </w:tbl>
    <w:p w14:paraId="10D53345" w14:textId="77777777" w:rsidR="00605AED" w:rsidRDefault="00605AED" w:rsidP="00605AED">
      <w:pPr>
        <w:spacing w:line="480" w:lineRule="auto"/>
        <w:jc w:val="both"/>
        <w:rPr>
          <w:rFonts w:eastAsiaTheme="minorEastAsia"/>
        </w:rPr>
      </w:pPr>
    </w:p>
    <w:p w14:paraId="42575813" w14:textId="2BDA95EA" w:rsidR="0017030F" w:rsidRDefault="0017030F" w:rsidP="00015898">
      <w:pPr>
        <w:rPr>
          <w:sz w:val="18"/>
          <w:szCs w:val="18"/>
        </w:rPr>
      </w:pPr>
    </w:p>
    <w:p w14:paraId="7BB5F0A5" w14:textId="0DDDE474" w:rsidR="0017030F" w:rsidRDefault="0017030F" w:rsidP="00015898">
      <w:pPr>
        <w:rPr>
          <w:sz w:val="18"/>
          <w:szCs w:val="18"/>
        </w:rPr>
      </w:pPr>
    </w:p>
    <w:p w14:paraId="1491E905" w14:textId="3CA5251B" w:rsidR="0017030F" w:rsidRDefault="0017030F" w:rsidP="00015898">
      <w:pPr>
        <w:rPr>
          <w:sz w:val="18"/>
          <w:szCs w:val="18"/>
        </w:rPr>
      </w:pPr>
    </w:p>
    <w:p w14:paraId="268D50CE" w14:textId="1661BA11" w:rsidR="0017030F" w:rsidRDefault="0017030F" w:rsidP="00015898">
      <w:pPr>
        <w:rPr>
          <w:sz w:val="18"/>
          <w:szCs w:val="18"/>
        </w:rPr>
      </w:pPr>
    </w:p>
    <w:p w14:paraId="618F4E01" w14:textId="72593223" w:rsidR="00F93444" w:rsidRPr="00F93444" w:rsidRDefault="007C583C" w:rsidP="00993539">
      <w:pPr>
        <w:pStyle w:val="Heading2"/>
        <w:ind w:firstLine="0"/>
        <w:rPr>
          <w:lang w:val="es-CO"/>
        </w:rPr>
      </w:pPr>
      <w:r w:rsidRPr="00F71747">
        <w:rPr>
          <w:lang w:val="es-CO" w:eastAsia="zh-CN"/>
        </w:rPr>
        <w:t>5.</w:t>
      </w:r>
      <w:r w:rsidR="008A3E15">
        <w:rPr>
          <w:lang w:val="es-CO" w:eastAsia="zh-CN"/>
        </w:rPr>
        <w:t>5</w:t>
      </w:r>
      <w:r w:rsidRPr="00D65014">
        <w:rPr>
          <w:lang w:val="es-CO" w:eastAsia="zh-CN"/>
        </w:rPr>
        <w:t xml:space="preserve"> Mechanisms</w:t>
      </w:r>
    </w:p>
    <w:p w14:paraId="3387E181" w14:textId="6F747DC3" w:rsidR="007C583C" w:rsidRDefault="00583FC1" w:rsidP="00753063">
      <w:pPr>
        <w:pStyle w:val="Heading3"/>
        <w:numPr>
          <w:ilvl w:val="0"/>
          <w:numId w:val="0"/>
        </w:numPr>
        <w:ind w:left="720"/>
        <w:rPr>
          <w:rFonts w:eastAsiaTheme="minorEastAsia"/>
        </w:rPr>
      </w:pPr>
      <w:r>
        <w:rPr>
          <w:rFonts w:eastAsiaTheme="minorEastAsia"/>
          <w:lang w:val="en-HK" w:eastAsia="zh-CN"/>
        </w:rPr>
        <w:t>5.</w:t>
      </w:r>
      <w:r w:rsidR="008A3E15">
        <w:rPr>
          <w:rFonts w:eastAsiaTheme="minorEastAsia"/>
          <w:lang w:val="en-HK" w:eastAsia="zh-CN"/>
        </w:rPr>
        <w:t>5</w:t>
      </w:r>
      <w:r>
        <w:rPr>
          <w:rFonts w:eastAsiaTheme="minorEastAsia" w:hint="eastAsia"/>
          <w:lang w:val="en-HK" w:eastAsia="zh-CN"/>
        </w:rPr>
        <w:t>.</w:t>
      </w:r>
      <w:r>
        <w:rPr>
          <w:rFonts w:eastAsiaTheme="minorEastAsia"/>
          <w:lang w:val="en-HK" w:eastAsia="zh-CN"/>
        </w:rPr>
        <w:t xml:space="preserve">1 Grouping on </w:t>
      </w:r>
      <w:r w:rsidR="0032337E" w:rsidRPr="0032337E">
        <w:rPr>
          <w:rFonts w:eastAsiaTheme="minorEastAsia"/>
        </w:rPr>
        <w:t xml:space="preserve">Heavy </w:t>
      </w:r>
      <w:r w:rsidR="00F93444" w:rsidRPr="00F93444">
        <w:rPr>
          <w:rFonts w:eastAsiaTheme="minorEastAsia"/>
          <w:lang w:val="en-HK" w:eastAsia="zh-CN"/>
        </w:rPr>
        <w:t>Contribut</w:t>
      </w:r>
      <w:r w:rsidR="0032337E">
        <w:rPr>
          <w:rFonts w:eastAsiaTheme="minorEastAsia"/>
          <w:lang w:val="en-HK" w:eastAsia="zh-CN"/>
        </w:rPr>
        <w:t>ors</w:t>
      </w:r>
      <w:r w:rsidR="00F93444" w:rsidRPr="00F93444">
        <w:rPr>
          <w:rFonts w:eastAsiaTheme="minorEastAsia"/>
          <w:lang w:val="en-HK" w:eastAsia="zh-CN"/>
        </w:rPr>
        <w:t xml:space="preserve"> vs. </w:t>
      </w:r>
      <w:r w:rsidR="0032337E" w:rsidRPr="0032337E">
        <w:rPr>
          <w:rFonts w:eastAsiaTheme="minorEastAsia"/>
        </w:rPr>
        <w:t xml:space="preserve">Light </w:t>
      </w:r>
      <w:r w:rsidR="0032337E" w:rsidRPr="00F93444">
        <w:rPr>
          <w:rFonts w:eastAsiaTheme="minorEastAsia"/>
          <w:lang w:val="en-HK" w:eastAsia="zh-CN"/>
        </w:rPr>
        <w:t>Contribut</w:t>
      </w:r>
      <w:r w:rsidR="0032337E">
        <w:rPr>
          <w:rFonts w:eastAsiaTheme="minorEastAsia"/>
          <w:lang w:val="en-HK" w:eastAsia="zh-CN"/>
        </w:rPr>
        <w:t>ors</w:t>
      </w:r>
    </w:p>
    <w:p w14:paraId="3840CFB2" w14:textId="023AC575" w:rsidR="00966C79" w:rsidRPr="00753063" w:rsidRDefault="00D045E4">
      <w:pPr>
        <w:spacing w:line="480" w:lineRule="auto"/>
        <w:jc w:val="both"/>
        <w:rPr>
          <w:rFonts w:eastAsiaTheme="minorEastAsia"/>
          <w:b/>
          <w:bCs/>
        </w:rPr>
      </w:pPr>
      <w:r>
        <w:rPr>
          <w:rFonts w:eastAsiaTheme="minorEastAsia"/>
          <w:b/>
          <w:bCs/>
        </w:rPr>
        <w:t xml:space="preserve">The number of </w:t>
      </w:r>
      <w:r w:rsidR="00966C79" w:rsidRPr="00753063">
        <w:rPr>
          <w:rFonts w:eastAsiaTheme="minorEastAsia"/>
          <w:b/>
          <w:bCs/>
        </w:rPr>
        <w:t>Contribution</w:t>
      </w:r>
      <w:r>
        <w:rPr>
          <w:rFonts w:eastAsiaTheme="minorEastAsia"/>
          <w:b/>
          <w:bCs/>
        </w:rPr>
        <w:t>s</w:t>
      </w:r>
      <w:r w:rsidR="00966C79" w:rsidRPr="00753063">
        <w:rPr>
          <w:rFonts w:eastAsiaTheme="minorEastAsia"/>
          <w:b/>
          <w:bCs/>
        </w:rPr>
        <w:t xml:space="preserve"> for the Bitcoin project</w:t>
      </w:r>
    </w:p>
    <w:p w14:paraId="3DEE9131" w14:textId="0258603B" w:rsidR="00EC60BE" w:rsidRDefault="00A556FF">
      <w:pPr>
        <w:spacing w:line="480" w:lineRule="auto"/>
        <w:jc w:val="both"/>
        <w:rPr>
          <w:rFonts w:eastAsiaTheme="minorEastAsia"/>
        </w:rPr>
      </w:pPr>
      <w:r w:rsidRPr="00A556FF">
        <w:rPr>
          <w:rFonts w:eastAsiaTheme="minorEastAsia"/>
        </w:rPr>
        <w:t xml:space="preserve">Developers who make more contributions tend to have higher expectations compared to those who contribute less and in a more superficial manner. Based on this distinction, we categorize </w:t>
      </w:r>
      <w:r w:rsidRPr="00A556FF">
        <w:rPr>
          <w:rFonts w:eastAsiaTheme="minorEastAsia"/>
        </w:rPr>
        <w:lastRenderedPageBreak/>
        <w:t xml:space="preserve">developers into two groups: the </w:t>
      </w:r>
      <w:r w:rsidR="0032337E" w:rsidRPr="0032337E">
        <w:rPr>
          <w:rFonts w:eastAsiaTheme="minorEastAsia"/>
        </w:rPr>
        <w:t xml:space="preserve">Heavy </w:t>
      </w:r>
      <w:r w:rsidRPr="00A556FF">
        <w:rPr>
          <w:rFonts w:eastAsiaTheme="minorEastAsia"/>
        </w:rPr>
        <w:t xml:space="preserve">Contributions group and the </w:t>
      </w:r>
      <w:r w:rsidR="0032337E" w:rsidRPr="0032337E">
        <w:rPr>
          <w:rFonts w:eastAsiaTheme="minorEastAsia"/>
        </w:rPr>
        <w:t xml:space="preserve">Light </w:t>
      </w:r>
      <w:r w:rsidRPr="00A556FF">
        <w:rPr>
          <w:rFonts w:eastAsiaTheme="minorEastAsia"/>
        </w:rPr>
        <w:t>Contributions group, determined by the quantity of their contributions</w:t>
      </w:r>
      <w:r w:rsidR="001B376F">
        <w:rPr>
          <w:rFonts w:eastAsiaTheme="minorEastAsia"/>
        </w:rPr>
        <w:t xml:space="preserve">, in another word, the total number of activities they participant in including code submission, code review and </w:t>
      </w:r>
      <w:proofErr w:type="spellStart"/>
      <w:r w:rsidR="001B376F">
        <w:rPr>
          <w:rFonts w:eastAsiaTheme="minorEastAsia"/>
        </w:rPr>
        <w:t>issure</w:t>
      </w:r>
      <w:proofErr w:type="spellEnd"/>
      <w:r w:rsidR="001B376F">
        <w:rPr>
          <w:rFonts w:eastAsiaTheme="minorEastAsia"/>
        </w:rPr>
        <w:t xml:space="preserve"> discussion</w:t>
      </w:r>
      <w:r w:rsidRPr="00A556FF">
        <w:rPr>
          <w:rFonts w:eastAsiaTheme="minorEastAsia"/>
        </w:rPr>
        <w:t>.</w:t>
      </w:r>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EC60BE" w:rsidRPr="0099762B" w14:paraId="47B9F47A" w14:textId="77777777" w:rsidTr="00FE31FF">
        <w:trPr>
          <w:trHeight w:val="20"/>
          <w:jc w:val="center"/>
        </w:trPr>
        <w:tc>
          <w:tcPr>
            <w:tcW w:w="1413" w:type="dxa"/>
            <w:vAlign w:val="center"/>
          </w:tcPr>
          <w:p w14:paraId="431B1167" w14:textId="77777777" w:rsidR="00EC60BE" w:rsidRPr="0099762B" w:rsidDel="00931008" w:rsidRDefault="00EC60BE" w:rsidP="00EC60BE">
            <w:pPr>
              <w:autoSpaceDE w:val="0"/>
              <w:autoSpaceDN w:val="0"/>
              <w:adjustRightInd w:val="0"/>
              <w:rPr>
                <w:sz w:val="18"/>
                <w:szCs w:val="18"/>
              </w:rPr>
            </w:pPr>
          </w:p>
        </w:tc>
        <w:tc>
          <w:tcPr>
            <w:tcW w:w="4040" w:type="dxa"/>
            <w:gridSpan w:val="4"/>
            <w:vAlign w:val="center"/>
          </w:tcPr>
          <w:p w14:paraId="00777669" w14:textId="3B864F54" w:rsidR="00EC60BE" w:rsidRPr="0099762B" w:rsidRDefault="00EC60BE" w:rsidP="00EC60BE">
            <w:pPr>
              <w:autoSpaceDE w:val="0"/>
              <w:autoSpaceDN w:val="0"/>
              <w:adjustRightInd w:val="0"/>
              <w:jc w:val="center"/>
              <w:rPr>
                <w:b/>
                <w:bCs/>
                <w:sz w:val="20"/>
                <w:highlight w:val="yellow"/>
              </w:rPr>
            </w:pPr>
            <w:r w:rsidRPr="00753063">
              <w:rPr>
                <w:rFonts w:eastAsiaTheme="minorEastAsia"/>
                <w:b/>
                <w:bCs/>
                <w:highlight w:val="yellow"/>
              </w:rPr>
              <w:t>Heavy Contributors</w:t>
            </w:r>
          </w:p>
        </w:tc>
        <w:tc>
          <w:tcPr>
            <w:tcW w:w="4041" w:type="dxa"/>
            <w:gridSpan w:val="4"/>
            <w:vAlign w:val="center"/>
          </w:tcPr>
          <w:p w14:paraId="02065365" w14:textId="5A0078B6" w:rsidR="00EC60BE" w:rsidRPr="00753063" w:rsidRDefault="00EC60BE" w:rsidP="00EC60BE">
            <w:pPr>
              <w:autoSpaceDE w:val="0"/>
              <w:autoSpaceDN w:val="0"/>
              <w:adjustRightInd w:val="0"/>
              <w:jc w:val="center"/>
              <w:rPr>
                <w:b/>
                <w:bCs/>
                <w:sz w:val="20"/>
                <w:highlight w:val="yellow"/>
              </w:rPr>
            </w:pPr>
            <w:r w:rsidRPr="00753063">
              <w:rPr>
                <w:rFonts w:eastAsiaTheme="minorEastAsia"/>
                <w:b/>
                <w:bCs/>
                <w:highlight w:val="yellow"/>
              </w:rPr>
              <w:t>Light Contributors</w:t>
            </w:r>
          </w:p>
        </w:tc>
      </w:tr>
      <w:tr w:rsidR="00EC60BE" w:rsidRPr="0099762B" w14:paraId="78FB04A2" w14:textId="77777777" w:rsidTr="00FE31FF">
        <w:trPr>
          <w:trHeight w:val="20"/>
          <w:jc w:val="center"/>
        </w:trPr>
        <w:tc>
          <w:tcPr>
            <w:tcW w:w="1413" w:type="dxa"/>
            <w:vAlign w:val="center"/>
          </w:tcPr>
          <w:p w14:paraId="43E4C6CB" w14:textId="77777777" w:rsidR="00EC60BE" w:rsidRPr="0099762B" w:rsidDel="00931008" w:rsidRDefault="00EC60BE" w:rsidP="00FE31FF">
            <w:pPr>
              <w:autoSpaceDE w:val="0"/>
              <w:autoSpaceDN w:val="0"/>
              <w:adjustRightInd w:val="0"/>
              <w:rPr>
                <w:sz w:val="18"/>
                <w:szCs w:val="18"/>
              </w:rPr>
            </w:pPr>
          </w:p>
        </w:tc>
        <w:tc>
          <w:tcPr>
            <w:tcW w:w="4040" w:type="dxa"/>
            <w:gridSpan w:val="4"/>
            <w:vAlign w:val="center"/>
          </w:tcPr>
          <w:p w14:paraId="3AAB3C81" w14:textId="77777777" w:rsidR="00EC60BE" w:rsidRPr="0099762B" w:rsidRDefault="00EC60BE" w:rsidP="00FE31FF">
            <w:pPr>
              <w:autoSpaceDE w:val="0"/>
              <w:autoSpaceDN w:val="0"/>
              <w:adjustRightInd w:val="0"/>
              <w:jc w:val="center"/>
              <w:rPr>
                <w:b/>
                <w:bCs/>
                <w:sz w:val="20"/>
              </w:rPr>
            </w:pPr>
            <w:r w:rsidRPr="0099762B">
              <w:rPr>
                <w:b/>
                <w:bCs/>
                <w:sz w:val="20"/>
              </w:rPr>
              <w:t>2SLS Model</w:t>
            </w:r>
          </w:p>
        </w:tc>
        <w:tc>
          <w:tcPr>
            <w:tcW w:w="4041" w:type="dxa"/>
            <w:gridSpan w:val="4"/>
            <w:vAlign w:val="center"/>
          </w:tcPr>
          <w:p w14:paraId="563CE3C6" w14:textId="77777777" w:rsidR="00EC60BE" w:rsidRPr="0099762B" w:rsidRDefault="00EC60BE" w:rsidP="00FE31FF">
            <w:pPr>
              <w:autoSpaceDE w:val="0"/>
              <w:autoSpaceDN w:val="0"/>
              <w:adjustRightInd w:val="0"/>
              <w:jc w:val="center"/>
              <w:rPr>
                <w:b/>
                <w:bCs/>
                <w:sz w:val="20"/>
              </w:rPr>
            </w:pPr>
            <w:r w:rsidRPr="0099762B">
              <w:rPr>
                <w:b/>
                <w:bCs/>
                <w:sz w:val="20"/>
              </w:rPr>
              <w:t>2SLS Model</w:t>
            </w:r>
          </w:p>
        </w:tc>
      </w:tr>
      <w:tr w:rsidR="00EC60BE" w:rsidRPr="0099762B" w14:paraId="4DE85E14" w14:textId="77777777" w:rsidTr="00FE31FF">
        <w:trPr>
          <w:trHeight w:val="20"/>
          <w:jc w:val="center"/>
        </w:trPr>
        <w:tc>
          <w:tcPr>
            <w:tcW w:w="1413" w:type="dxa"/>
            <w:vAlign w:val="center"/>
          </w:tcPr>
          <w:p w14:paraId="50EDB5A9" w14:textId="77777777" w:rsidR="00EC60BE" w:rsidRPr="0099762B" w:rsidDel="00931008" w:rsidRDefault="00EC60BE" w:rsidP="00FE31FF">
            <w:pPr>
              <w:autoSpaceDE w:val="0"/>
              <w:autoSpaceDN w:val="0"/>
              <w:adjustRightInd w:val="0"/>
              <w:rPr>
                <w:sz w:val="18"/>
                <w:szCs w:val="18"/>
              </w:rPr>
            </w:pPr>
          </w:p>
        </w:tc>
        <w:tc>
          <w:tcPr>
            <w:tcW w:w="1010" w:type="dxa"/>
            <w:vAlign w:val="center"/>
          </w:tcPr>
          <w:p w14:paraId="4A5EE325" w14:textId="77777777" w:rsidR="00EC60BE" w:rsidRPr="0099762B" w:rsidRDefault="00EC60BE" w:rsidP="00FE31FF">
            <w:pPr>
              <w:autoSpaceDE w:val="0"/>
              <w:autoSpaceDN w:val="0"/>
              <w:adjustRightInd w:val="0"/>
              <w:jc w:val="center"/>
              <w:rPr>
                <w:sz w:val="18"/>
                <w:szCs w:val="18"/>
              </w:rPr>
            </w:pPr>
            <w:r w:rsidRPr="0099762B">
              <w:rPr>
                <w:sz w:val="18"/>
                <w:szCs w:val="18"/>
              </w:rPr>
              <w:t>(1)</w:t>
            </w:r>
          </w:p>
        </w:tc>
        <w:tc>
          <w:tcPr>
            <w:tcW w:w="1010" w:type="dxa"/>
            <w:vAlign w:val="center"/>
          </w:tcPr>
          <w:p w14:paraId="353CD89C" w14:textId="77777777" w:rsidR="00EC60BE" w:rsidRPr="0099762B" w:rsidRDefault="00EC60BE" w:rsidP="00FE31FF">
            <w:pPr>
              <w:autoSpaceDE w:val="0"/>
              <w:autoSpaceDN w:val="0"/>
              <w:adjustRightInd w:val="0"/>
              <w:jc w:val="center"/>
              <w:rPr>
                <w:sz w:val="18"/>
                <w:szCs w:val="18"/>
              </w:rPr>
            </w:pPr>
            <w:r w:rsidRPr="0099762B">
              <w:rPr>
                <w:sz w:val="18"/>
                <w:szCs w:val="18"/>
              </w:rPr>
              <w:t>(2)</w:t>
            </w:r>
          </w:p>
        </w:tc>
        <w:tc>
          <w:tcPr>
            <w:tcW w:w="1010" w:type="dxa"/>
            <w:vAlign w:val="center"/>
          </w:tcPr>
          <w:p w14:paraId="7A4EAE29" w14:textId="77777777" w:rsidR="00EC60BE" w:rsidRPr="0099762B" w:rsidRDefault="00EC60BE" w:rsidP="00FE31FF">
            <w:pPr>
              <w:autoSpaceDE w:val="0"/>
              <w:autoSpaceDN w:val="0"/>
              <w:adjustRightInd w:val="0"/>
              <w:jc w:val="center"/>
              <w:rPr>
                <w:sz w:val="18"/>
                <w:szCs w:val="18"/>
              </w:rPr>
            </w:pPr>
            <w:r w:rsidRPr="0099762B">
              <w:rPr>
                <w:sz w:val="18"/>
                <w:szCs w:val="18"/>
              </w:rPr>
              <w:t>(3)</w:t>
            </w:r>
          </w:p>
        </w:tc>
        <w:tc>
          <w:tcPr>
            <w:tcW w:w="1010" w:type="dxa"/>
            <w:vAlign w:val="center"/>
          </w:tcPr>
          <w:p w14:paraId="377C64C3" w14:textId="77777777" w:rsidR="00EC60BE" w:rsidRPr="0099762B" w:rsidRDefault="00EC60BE" w:rsidP="00FE31FF">
            <w:pPr>
              <w:autoSpaceDE w:val="0"/>
              <w:autoSpaceDN w:val="0"/>
              <w:adjustRightInd w:val="0"/>
              <w:jc w:val="center"/>
              <w:rPr>
                <w:sz w:val="18"/>
                <w:szCs w:val="18"/>
              </w:rPr>
            </w:pPr>
            <w:r w:rsidRPr="0099762B">
              <w:rPr>
                <w:sz w:val="18"/>
                <w:szCs w:val="18"/>
              </w:rPr>
              <w:t>(4)</w:t>
            </w:r>
          </w:p>
        </w:tc>
        <w:tc>
          <w:tcPr>
            <w:tcW w:w="1010" w:type="dxa"/>
            <w:vAlign w:val="center"/>
          </w:tcPr>
          <w:p w14:paraId="3A326F12" w14:textId="77777777" w:rsidR="00EC60BE" w:rsidRPr="0099762B" w:rsidRDefault="00EC60BE" w:rsidP="00FE31FF">
            <w:pPr>
              <w:autoSpaceDE w:val="0"/>
              <w:autoSpaceDN w:val="0"/>
              <w:adjustRightInd w:val="0"/>
              <w:jc w:val="center"/>
              <w:rPr>
                <w:sz w:val="18"/>
                <w:szCs w:val="18"/>
              </w:rPr>
            </w:pPr>
            <w:r w:rsidRPr="0099762B">
              <w:rPr>
                <w:sz w:val="18"/>
                <w:szCs w:val="18"/>
              </w:rPr>
              <w:t>(5)</w:t>
            </w:r>
          </w:p>
        </w:tc>
        <w:tc>
          <w:tcPr>
            <w:tcW w:w="1010" w:type="dxa"/>
            <w:vAlign w:val="center"/>
          </w:tcPr>
          <w:p w14:paraId="3BDBE466" w14:textId="77777777" w:rsidR="00EC60BE" w:rsidRPr="0099762B" w:rsidRDefault="00EC60BE" w:rsidP="00FE31FF">
            <w:pPr>
              <w:autoSpaceDE w:val="0"/>
              <w:autoSpaceDN w:val="0"/>
              <w:adjustRightInd w:val="0"/>
              <w:jc w:val="center"/>
              <w:rPr>
                <w:sz w:val="18"/>
                <w:szCs w:val="18"/>
              </w:rPr>
            </w:pPr>
            <w:r w:rsidRPr="0099762B">
              <w:rPr>
                <w:sz w:val="18"/>
                <w:szCs w:val="18"/>
              </w:rPr>
              <w:t>(6)</w:t>
            </w:r>
          </w:p>
        </w:tc>
        <w:tc>
          <w:tcPr>
            <w:tcW w:w="1010" w:type="dxa"/>
            <w:vAlign w:val="center"/>
          </w:tcPr>
          <w:p w14:paraId="7DD5F53E" w14:textId="77777777" w:rsidR="00EC60BE" w:rsidRPr="0099762B" w:rsidRDefault="00EC60BE" w:rsidP="00FE31FF">
            <w:pPr>
              <w:autoSpaceDE w:val="0"/>
              <w:autoSpaceDN w:val="0"/>
              <w:adjustRightInd w:val="0"/>
              <w:jc w:val="center"/>
              <w:rPr>
                <w:sz w:val="18"/>
                <w:szCs w:val="18"/>
              </w:rPr>
            </w:pPr>
            <w:r w:rsidRPr="0099762B">
              <w:rPr>
                <w:sz w:val="18"/>
                <w:szCs w:val="18"/>
              </w:rPr>
              <w:t>(7)</w:t>
            </w:r>
          </w:p>
        </w:tc>
        <w:tc>
          <w:tcPr>
            <w:tcW w:w="1011" w:type="dxa"/>
            <w:vAlign w:val="center"/>
          </w:tcPr>
          <w:p w14:paraId="142E43B6" w14:textId="77777777" w:rsidR="00EC60BE" w:rsidRPr="0099762B" w:rsidRDefault="00EC60BE" w:rsidP="00FE31FF">
            <w:pPr>
              <w:autoSpaceDE w:val="0"/>
              <w:autoSpaceDN w:val="0"/>
              <w:adjustRightInd w:val="0"/>
              <w:jc w:val="center"/>
              <w:rPr>
                <w:sz w:val="18"/>
                <w:szCs w:val="18"/>
              </w:rPr>
            </w:pPr>
            <w:r w:rsidRPr="0099762B">
              <w:rPr>
                <w:sz w:val="18"/>
                <w:szCs w:val="18"/>
              </w:rPr>
              <w:t>(8)</w:t>
            </w:r>
          </w:p>
        </w:tc>
      </w:tr>
      <w:tr w:rsidR="00EC60BE" w:rsidRPr="0099762B" w14:paraId="7508E505" w14:textId="77777777" w:rsidTr="00FE31FF">
        <w:trPr>
          <w:trHeight w:val="20"/>
          <w:jc w:val="center"/>
        </w:trPr>
        <w:tc>
          <w:tcPr>
            <w:tcW w:w="1413" w:type="dxa"/>
            <w:vAlign w:val="center"/>
          </w:tcPr>
          <w:p w14:paraId="666E119C" w14:textId="77777777" w:rsidR="00EC60BE" w:rsidRPr="0099762B" w:rsidRDefault="00EC60BE" w:rsidP="00FE31FF">
            <w:pPr>
              <w:autoSpaceDE w:val="0"/>
              <w:autoSpaceDN w:val="0"/>
              <w:adjustRightInd w:val="0"/>
              <w:rPr>
                <w:sz w:val="18"/>
                <w:szCs w:val="18"/>
              </w:rPr>
            </w:pPr>
          </w:p>
        </w:tc>
        <w:tc>
          <w:tcPr>
            <w:tcW w:w="1010" w:type="dxa"/>
            <w:vAlign w:val="center"/>
          </w:tcPr>
          <w:p w14:paraId="27A6808A" w14:textId="77777777" w:rsidR="00EC60BE" w:rsidRPr="0099762B" w:rsidRDefault="00EC60BE" w:rsidP="00FE31FF">
            <w:pPr>
              <w:autoSpaceDE w:val="0"/>
              <w:autoSpaceDN w:val="0"/>
              <w:adjustRightInd w:val="0"/>
              <w:jc w:val="center"/>
              <w:rPr>
                <w:b/>
                <w:bCs/>
                <w:i/>
                <w:iCs/>
                <w:sz w:val="18"/>
                <w:szCs w:val="18"/>
              </w:rPr>
            </w:pPr>
            <w:r w:rsidRPr="0099762B">
              <w:rPr>
                <w:b/>
                <w:bCs/>
                <w:i/>
                <w:iCs/>
                <w:sz w:val="18"/>
                <w:szCs w:val="18"/>
              </w:rPr>
              <w:t>All</w:t>
            </w:r>
          </w:p>
        </w:tc>
        <w:tc>
          <w:tcPr>
            <w:tcW w:w="1010" w:type="dxa"/>
            <w:vAlign w:val="center"/>
          </w:tcPr>
          <w:p w14:paraId="399DF311" w14:textId="77777777" w:rsidR="00EC60BE" w:rsidRPr="0099762B" w:rsidRDefault="00EC60BE" w:rsidP="00FE31FF">
            <w:pPr>
              <w:autoSpaceDE w:val="0"/>
              <w:autoSpaceDN w:val="0"/>
              <w:adjustRightInd w:val="0"/>
              <w:jc w:val="center"/>
              <w:rPr>
                <w:b/>
                <w:bCs/>
                <w:i/>
                <w:iCs/>
                <w:sz w:val="18"/>
                <w:szCs w:val="18"/>
              </w:rPr>
            </w:pPr>
            <w:r w:rsidRPr="0099762B">
              <w:rPr>
                <w:b/>
                <w:bCs/>
                <w:i/>
                <w:iCs/>
                <w:sz w:val="18"/>
                <w:szCs w:val="18"/>
              </w:rPr>
              <w:t>Code</w:t>
            </w:r>
          </w:p>
        </w:tc>
        <w:tc>
          <w:tcPr>
            <w:tcW w:w="1010" w:type="dxa"/>
            <w:vAlign w:val="center"/>
          </w:tcPr>
          <w:p w14:paraId="7B82B135" w14:textId="77777777" w:rsidR="00EC60BE" w:rsidRPr="0099762B" w:rsidRDefault="00EC60BE" w:rsidP="00FE31FF">
            <w:pPr>
              <w:autoSpaceDE w:val="0"/>
              <w:autoSpaceDN w:val="0"/>
              <w:adjustRightInd w:val="0"/>
              <w:jc w:val="center"/>
              <w:rPr>
                <w:b/>
                <w:bCs/>
                <w:i/>
                <w:iCs/>
                <w:sz w:val="18"/>
                <w:szCs w:val="18"/>
              </w:rPr>
            </w:pPr>
            <w:r w:rsidRPr="0099762B">
              <w:rPr>
                <w:b/>
                <w:bCs/>
                <w:i/>
                <w:iCs/>
                <w:sz w:val="18"/>
                <w:szCs w:val="18"/>
              </w:rPr>
              <w:t>Review</w:t>
            </w:r>
          </w:p>
        </w:tc>
        <w:tc>
          <w:tcPr>
            <w:tcW w:w="1010" w:type="dxa"/>
            <w:vAlign w:val="center"/>
          </w:tcPr>
          <w:p w14:paraId="5FD53CE2" w14:textId="77777777" w:rsidR="00EC60BE" w:rsidRPr="0099762B" w:rsidRDefault="00EC60BE" w:rsidP="00FE31FF">
            <w:pPr>
              <w:autoSpaceDE w:val="0"/>
              <w:autoSpaceDN w:val="0"/>
              <w:adjustRightInd w:val="0"/>
              <w:jc w:val="center"/>
              <w:rPr>
                <w:b/>
                <w:bCs/>
                <w:i/>
                <w:iCs/>
                <w:sz w:val="18"/>
                <w:szCs w:val="18"/>
              </w:rPr>
            </w:pPr>
            <w:r w:rsidRPr="0099762B">
              <w:rPr>
                <w:b/>
                <w:bCs/>
                <w:i/>
                <w:iCs/>
                <w:sz w:val="18"/>
                <w:szCs w:val="18"/>
              </w:rPr>
              <w:t>Issue</w:t>
            </w:r>
          </w:p>
        </w:tc>
        <w:tc>
          <w:tcPr>
            <w:tcW w:w="1010" w:type="dxa"/>
            <w:vAlign w:val="center"/>
          </w:tcPr>
          <w:p w14:paraId="128D830B" w14:textId="77777777" w:rsidR="00EC60BE" w:rsidRPr="0099762B" w:rsidRDefault="00EC60BE" w:rsidP="00FE31FF">
            <w:pPr>
              <w:autoSpaceDE w:val="0"/>
              <w:autoSpaceDN w:val="0"/>
              <w:adjustRightInd w:val="0"/>
              <w:jc w:val="center"/>
              <w:rPr>
                <w:b/>
                <w:bCs/>
                <w:sz w:val="18"/>
                <w:szCs w:val="18"/>
              </w:rPr>
            </w:pPr>
            <w:r w:rsidRPr="0099762B">
              <w:rPr>
                <w:b/>
                <w:bCs/>
                <w:i/>
                <w:iCs/>
                <w:sz w:val="18"/>
                <w:szCs w:val="18"/>
              </w:rPr>
              <w:t>All</w:t>
            </w:r>
          </w:p>
        </w:tc>
        <w:tc>
          <w:tcPr>
            <w:tcW w:w="1010" w:type="dxa"/>
            <w:vAlign w:val="center"/>
          </w:tcPr>
          <w:p w14:paraId="59E907C6" w14:textId="77777777" w:rsidR="00EC60BE" w:rsidRPr="0099762B" w:rsidRDefault="00EC60BE" w:rsidP="00FE31FF">
            <w:pPr>
              <w:autoSpaceDE w:val="0"/>
              <w:autoSpaceDN w:val="0"/>
              <w:adjustRightInd w:val="0"/>
              <w:jc w:val="center"/>
              <w:rPr>
                <w:b/>
                <w:bCs/>
                <w:sz w:val="18"/>
                <w:szCs w:val="18"/>
              </w:rPr>
            </w:pPr>
            <w:r w:rsidRPr="0099762B">
              <w:rPr>
                <w:b/>
                <w:bCs/>
                <w:i/>
                <w:iCs/>
                <w:sz w:val="18"/>
                <w:szCs w:val="18"/>
              </w:rPr>
              <w:t>Code</w:t>
            </w:r>
          </w:p>
        </w:tc>
        <w:tc>
          <w:tcPr>
            <w:tcW w:w="1010" w:type="dxa"/>
            <w:vAlign w:val="center"/>
          </w:tcPr>
          <w:p w14:paraId="5BDC1B68" w14:textId="77777777" w:rsidR="00EC60BE" w:rsidRPr="0099762B" w:rsidRDefault="00EC60BE" w:rsidP="00FE31FF">
            <w:pPr>
              <w:autoSpaceDE w:val="0"/>
              <w:autoSpaceDN w:val="0"/>
              <w:adjustRightInd w:val="0"/>
              <w:jc w:val="center"/>
              <w:rPr>
                <w:b/>
                <w:bCs/>
                <w:sz w:val="18"/>
                <w:szCs w:val="18"/>
              </w:rPr>
            </w:pPr>
            <w:r w:rsidRPr="0099762B">
              <w:rPr>
                <w:b/>
                <w:bCs/>
                <w:i/>
                <w:iCs/>
                <w:sz w:val="18"/>
                <w:szCs w:val="18"/>
              </w:rPr>
              <w:t>Review</w:t>
            </w:r>
          </w:p>
        </w:tc>
        <w:tc>
          <w:tcPr>
            <w:tcW w:w="1011" w:type="dxa"/>
            <w:vAlign w:val="center"/>
          </w:tcPr>
          <w:p w14:paraId="261454E0" w14:textId="77777777" w:rsidR="00EC60BE" w:rsidRPr="0099762B" w:rsidRDefault="00EC60BE" w:rsidP="00FE31FF">
            <w:pPr>
              <w:autoSpaceDE w:val="0"/>
              <w:autoSpaceDN w:val="0"/>
              <w:adjustRightInd w:val="0"/>
              <w:jc w:val="center"/>
              <w:rPr>
                <w:b/>
                <w:bCs/>
                <w:sz w:val="18"/>
                <w:szCs w:val="18"/>
              </w:rPr>
            </w:pPr>
            <w:r w:rsidRPr="0099762B">
              <w:rPr>
                <w:b/>
                <w:bCs/>
                <w:i/>
                <w:iCs/>
                <w:sz w:val="18"/>
                <w:szCs w:val="18"/>
              </w:rPr>
              <w:t>Issue</w:t>
            </w:r>
          </w:p>
        </w:tc>
      </w:tr>
      <w:tr w:rsidR="00747A46" w:rsidRPr="0099762B" w14:paraId="5A88CD14" w14:textId="77777777" w:rsidTr="00FE31FF">
        <w:trPr>
          <w:trHeight w:val="407"/>
          <w:jc w:val="center"/>
        </w:trPr>
        <w:tc>
          <w:tcPr>
            <w:tcW w:w="1413" w:type="dxa"/>
            <w:vMerge w:val="restart"/>
            <w:vAlign w:val="center"/>
          </w:tcPr>
          <w:p w14:paraId="7146F43D" w14:textId="77777777" w:rsidR="00747A46" w:rsidRPr="0099762B" w:rsidRDefault="00747A46" w:rsidP="00747A46">
            <w:pPr>
              <w:autoSpaceDE w:val="0"/>
              <w:autoSpaceDN w:val="0"/>
              <w:adjustRightInd w:val="0"/>
              <w:rPr>
                <w:rFonts w:eastAsiaTheme="minorEastAsia"/>
                <w:b/>
                <w:bCs/>
                <w:sz w:val="18"/>
                <w:szCs w:val="18"/>
              </w:rPr>
            </w:pPr>
            <w:proofErr w:type="spellStart"/>
            <w:r w:rsidRPr="0099762B">
              <w:rPr>
                <w:rFonts w:eastAsiaTheme="minorEastAsia"/>
                <w:b/>
                <w:bCs/>
                <w:i/>
                <w:iCs/>
                <w:sz w:val="18"/>
                <w:szCs w:val="18"/>
              </w:rPr>
              <w:t>UntargetedDonationDisclosure</w:t>
            </w:r>
            <w:proofErr w:type="spellEnd"/>
          </w:p>
        </w:tc>
        <w:tc>
          <w:tcPr>
            <w:tcW w:w="1010" w:type="dxa"/>
            <w:vAlign w:val="center"/>
          </w:tcPr>
          <w:p w14:paraId="4A14B914" w14:textId="2BB57C59"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0.014***</w:t>
            </w:r>
          </w:p>
        </w:tc>
        <w:tc>
          <w:tcPr>
            <w:tcW w:w="1010" w:type="dxa"/>
            <w:vAlign w:val="center"/>
          </w:tcPr>
          <w:p w14:paraId="180D03EB" w14:textId="63BD0683"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0.004***</w:t>
            </w:r>
          </w:p>
        </w:tc>
        <w:tc>
          <w:tcPr>
            <w:tcW w:w="1010" w:type="dxa"/>
            <w:vAlign w:val="center"/>
          </w:tcPr>
          <w:p w14:paraId="465C0512" w14:textId="2478B3C8"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0.012***</w:t>
            </w:r>
          </w:p>
        </w:tc>
        <w:tc>
          <w:tcPr>
            <w:tcW w:w="1010" w:type="dxa"/>
            <w:vAlign w:val="center"/>
          </w:tcPr>
          <w:p w14:paraId="533B4DF1" w14:textId="1F83BD4C" w:rsidR="00747A46" w:rsidRPr="0099762B" w:rsidRDefault="00747A46" w:rsidP="00747A46">
            <w:pPr>
              <w:autoSpaceDE w:val="0"/>
              <w:autoSpaceDN w:val="0"/>
              <w:adjustRightInd w:val="0"/>
              <w:jc w:val="center"/>
              <w:rPr>
                <w:sz w:val="18"/>
                <w:szCs w:val="18"/>
              </w:rPr>
            </w:pPr>
            <w:r w:rsidRPr="0099762B">
              <w:rPr>
                <w:color w:val="000000"/>
                <w:sz w:val="18"/>
                <w:szCs w:val="18"/>
              </w:rPr>
              <w:t>0.001</w:t>
            </w:r>
          </w:p>
        </w:tc>
        <w:tc>
          <w:tcPr>
            <w:tcW w:w="1010" w:type="dxa"/>
            <w:vAlign w:val="center"/>
          </w:tcPr>
          <w:p w14:paraId="2529FE8E" w14:textId="0A4F9C60" w:rsidR="00747A46" w:rsidRPr="0099762B" w:rsidRDefault="00747A46" w:rsidP="00747A46">
            <w:pPr>
              <w:autoSpaceDE w:val="0"/>
              <w:autoSpaceDN w:val="0"/>
              <w:adjustRightInd w:val="0"/>
              <w:jc w:val="center"/>
              <w:rPr>
                <w:b/>
                <w:bCs/>
                <w:sz w:val="18"/>
                <w:szCs w:val="18"/>
              </w:rPr>
            </w:pPr>
            <w:r w:rsidRPr="0099762B">
              <w:rPr>
                <w:color w:val="000000"/>
                <w:sz w:val="18"/>
                <w:szCs w:val="18"/>
              </w:rPr>
              <w:t>0.002</w:t>
            </w:r>
          </w:p>
        </w:tc>
        <w:tc>
          <w:tcPr>
            <w:tcW w:w="1010" w:type="dxa"/>
            <w:vAlign w:val="center"/>
          </w:tcPr>
          <w:p w14:paraId="5717458E" w14:textId="3B644E0F" w:rsidR="00747A46" w:rsidRPr="0099762B" w:rsidRDefault="00747A46" w:rsidP="00747A46">
            <w:pPr>
              <w:autoSpaceDE w:val="0"/>
              <w:autoSpaceDN w:val="0"/>
              <w:adjustRightInd w:val="0"/>
              <w:jc w:val="center"/>
              <w:rPr>
                <w:b/>
                <w:bCs/>
                <w:sz w:val="18"/>
                <w:szCs w:val="18"/>
                <w:highlight w:val="yellow"/>
              </w:rPr>
            </w:pPr>
            <w:r w:rsidRPr="0099762B">
              <w:rPr>
                <w:color w:val="000000"/>
                <w:sz w:val="18"/>
                <w:szCs w:val="18"/>
                <w:highlight w:val="yellow"/>
              </w:rPr>
              <w:t>0.001***</w:t>
            </w:r>
          </w:p>
        </w:tc>
        <w:tc>
          <w:tcPr>
            <w:tcW w:w="1010" w:type="dxa"/>
            <w:vAlign w:val="center"/>
          </w:tcPr>
          <w:p w14:paraId="32D44CBA" w14:textId="0CFD8E71" w:rsidR="00747A46" w:rsidRPr="0099762B" w:rsidRDefault="00747A46" w:rsidP="00747A46">
            <w:pPr>
              <w:autoSpaceDE w:val="0"/>
              <w:autoSpaceDN w:val="0"/>
              <w:adjustRightInd w:val="0"/>
              <w:jc w:val="center"/>
              <w:rPr>
                <w:b/>
                <w:bCs/>
                <w:sz w:val="18"/>
                <w:szCs w:val="18"/>
              </w:rPr>
            </w:pPr>
            <w:r w:rsidRPr="0099762B">
              <w:rPr>
                <w:color w:val="000000"/>
                <w:sz w:val="18"/>
                <w:szCs w:val="18"/>
              </w:rPr>
              <w:t>0.000</w:t>
            </w:r>
          </w:p>
        </w:tc>
        <w:tc>
          <w:tcPr>
            <w:tcW w:w="1011" w:type="dxa"/>
            <w:vAlign w:val="center"/>
          </w:tcPr>
          <w:p w14:paraId="159043E1" w14:textId="2FF87A71" w:rsidR="00747A46" w:rsidRPr="0099762B" w:rsidRDefault="00747A46" w:rsidP="00747A46">
            <w:pPr>
              <w:autoSpaceDE w:val="0"/>
              <w:autoSpaceDN w:val="0"/>
              <w:adjustRightInd w:val="0"/>
              <w:jc w:val="center"/>
              <w:rPr>
                <w:sz w:val="18"/>
                <w:szCs w:val="18"/>
              </w:rPr>
            </w:pPr>
            <w:r w:rsidRPr="0099762B">
              <w:rPr>
                <w:color w:val="000000"/>
                <w:sz w:val="18"/>
                <w:szCs w:val="18"/>
              </w:rPr>
              <w:t>-0.000</w:t>
            </w:r>
          </w:p>
        </w:tc>
      </w:tr>
      <w:tr w:rsidR="00747A46" w:rsidRPr="0099762B" w14:paraId="24D2924A" w14:textId="77777777" w:rsidTr="00FE31FF">
        <w:trPr>
          <w:trHeight w:val="408"/>
          <w:jc w:val="center"/>
        </w:trPr>
        <w:tc>
          <w:tcPr>
            <w:tcW w:w="1413" w:type="dxa"/>
            <w:vMerge/>
            <w:vAlign w:val="center"/>
          </w:tcPr>
          <w:p w14:paraId="4D3056E6" w14:textId="77777777" w:rsidR="00747A46" w:rsidRPr="0099762B" w:rsidRDefault="00747A46" w:rsidP="00747A46">
            <w:pPr>
              <w:autoSpaceDE w:val="0"/>
              <w:autoSpaceDN w:val="0"/>
              <w:adjustRightInd w:val="0"/>
              <w:rPr>
                <w:b/>
                <w:bCs/>
                <w:sz w:val="18"/>
                <w:szCs w:val="18"/>
              </w:rPr>
            </w:pPr>
          </w:p>
        </w:tc>
        <w:tc>
          <w:tcPr>
            <w:tcW w:w="1010" w:type="dxa"/>
            <w:vAlign w:val="center"/>
          </w:tcPr>
          <w:p w14:paraId="52829F34" w14:textId="0313EBEB" w:rsidR="00747A46" w:rsidRPr="0099762B" w:rsidRDefault="00747A46" w:rsidP="00747A46">
            <w:pPr>
              <w:autoSpaceDE w:val="0"/>
              <w:autoSpaceDN w:val="0"/>
              <w:adjustRightInd w:val="0"/>
              <w:jc w:val="center"/>
              <w:rPr>
                <w:sz w:val="18"/>
                <w:szCs w:val="18"/>
              </w:rPr>
            </w:pPr>
            <w:r w:rsidRPr="0099762B">
              <w:rPr>
                <w:color w:val="000000"/>
                <w:sz w:val="18"/>
                <w:szCs w:val="18"/>
              </w:rPr>
              <w:t>(3.83)</w:t>
            </w:r>
          </w:p>
        </w:tc>
        <w:tc>
          <w:tcPr>
            <w:tcW w:w="1010" w:type="dxa"/>
            <w:vAlign w:val="center"/>
          </w:tcPr>
          <w:p w14:paraId="78226C13" w14:textId="0B88261D" w:rsidR="00747A46" w:rsidRPr="0099762B" w:rsidRDefault="00747A46" w:rsidP="00747A46">
            <w:pPr>
              <w:autoSpaceDE w:val="0"/>
              <w:autoSpaceDN w:val="0"/>
              <w:adjustRightInd w:val="0"/>
              <w:jc w:val="center"/>
              <w:rPr>
                <w:sz w:val="18"/>
                <w:szCs w:val="18"/>
              </w:rPr>
            </w:pPr>
            <w:r w:rsidRPr="0099762B">
              <w:rPr>
                <w:color w:val="000000"/>
                <w:sz w:val="18"/>
                <w:szCs w:val="18"/>
              </w:rPr>
              <w:t>(3.02)</w:t>
            </w:r>
          </w:p>
        </w:tc>
        <w:tc>
          <w:tcPr>
            <w:tcW w:w="1010" w:type="dxa"/>
            <w:vAlign w:val="center"/>
          </w:tcPr>
          <w:p w14:paraId="5B98FB1A" w14:textId="6641FC82" w:rsidR="00747A46" w:rsidRPr="0099762B" w:rsidRDefault="00747A46" w:rsidP="00747A46">
            <w:pPr>
              <w:autoSpaceDE w:val="0"/>
              <w:autoSpaceDN w:val="0"/>
              <w:adjustRightInd w:val="0"/>
              <w:jc w:val="center"/>
              <w:rPr>
                <w:sz w:val="18"/>
                <w:szCs w:val="18"/>
              </w:rPr>
            </w:pPr>
            <w:r w:rsidRPr="0099762B">
              <w:rPr>
                <w:color w:val="000000"/>
                <w:sz w:val="18"/>
                <w:szCs w:val="18"/>
              </w:rPr>
              <w:t>(3.86)</w:t>
            </w:r>
          </w:p>
        </w:tc>
        <w:tc>
          <w:tcPr>
            <w:tcW w:w="1010" w:type="dxa"/>
            <w:vAlign w:val="center"/>
          </w:tcPr>
          <w:p w14:paraId="16E60B5C" w14:textId="48527A49" w:rsidR="00747A46" w:rsidRPr="0099762B" w:rsidRDefault="00747A46" w:rsidP="00747A46">
            <w:pPr>
              <w:autoSpaceDE w:val="0"/>
              <w:autoSpaceDN w:val="0"/>
              <w:adjustRightInd w:val="0"/>
              <w:jc w:val="center"/>
              <w:rPr>
                <w:sz w:val="18"/>
                <w:szCs w:val="18"/>
              </w:rPr>
            </w:pPr>
            <w:r w:rsidRPr="0099762B">
              <w:rPr>
                <w:color w:val="000000"/>
                <w:sz w:val="18"/>
                <w:szCs w:val="18"/>
              </w:rPr>
              <w:t>(1.28)</w:t>
            </w:r>
          </w:p>
        </w:tc>
        <w:tc>
          <w:tcPr>
            <w:tcW w:w="1010" w:type="dxa"/>
            <w:vAlign w:val="center"/>
          </w:tcPr>
          <w:p w14:paraId="124E8604" w14:textId="2C585510" w:rsidR="00747A46" w:rsidRPr="0099762B" w:rsidRDefault="00747A46" w:rsidP="00747A46">
            <w:pPr>
              <w:autoSpaceDE w:val="0"/>
              <w:autoSpaceDN w:val="0"/>
              <w:adjustRightInd w:val="0"/>
              <w:jc w:val="center"/>
              <w:rPr>
                <w:sz w:val="18"/>
                <w:szCs w:val="18"/>
              </w:rPr>
            </w:pPr>
            <w:r w:rsidRPr="0099762B">
              <w:rPr>
                <w:color w:val="000000"/>
                <w:sz w:val="18"/>
                <w:szCs w:val="18"/>
              </w:rPr>
              <w:t>(1.59)</w:t>
            </w:r>
          </w:p>
        </w:tc>
        <w:tc>
          <w:tcPr>
            <w:tcW w:w="1010" w:type="dxa"/>
            <w:vAlign w:val="center"/>
          </w:tcPr>
          <w:p w14:paraId="697806C4" w14:textId="23C9D380" w:rsidR="00747A46" w:rsidRPr="0099762B" w:rsidRDefault="00747A46" w:rsidP="00747A46">
            <w:pPr>
              <w:autoSpaceDE w:val="0"/>
              <w:autoSpaceDN w:val="0"/>
              <w:adjustRightInd w:val="0"/>
              <w:jc w:val="center"/>
              <w:rPr>
                <w:sz w:val="18"/>
                <w:szCs w:val="18"/>
              </w:rPr>
            </w:pPr>
            <w:r w:rsidRPr="0099762B">
              <w:rPr>
                <w:color w:val="000000"/>
                <w:sz w:val="18"/>
                <w:szCs w:val="18"/>
              </w:rPr>
              <w:t>(2.67)</w:t>
            </w:r>
          </w:p>
        </w:tc>
        <w:tc>
          <w:tcPr>
            <w:tcW w:w="1010" w:type="dxa"/>
            <w:vAlign w:val="center"/>
          </w:tcPr>
          <w:p w14:paraId="3CA879B3" w14:textId="3B8F8C48" w:rsidR="00747A46" w:rsidRPr="0099762B" w:rsidRDefault="00747A46" w:rsidP="00747A46">
            <w:pPr>
              <w:autoSpaceDE w:val="0"/>
              <w:autoSpaceDN w:val="0"/>
              <w:adjustRightInd w:val="0"/>
              <w:jc w:val="center"/>
              <w:rPr>
                <w:sz w:val="18"/>
                <w:szCs w:val="18"/>
              </w:rPr>
            </w:pPr>
            <w:r w:rsidRPr="0099762B">
              <w:rPr>
                <w:color w:val="000000"/>
                <w:sz w:val="18"/>
                <w:szCs w:val="18"/>
              </w:rPr>
              <w:t>(1.56)</w:t>
            </w:r>
          </w:p>
        </w:tc>
        <w:tc>
          <w:tcPr>
            <w:tcW w:w="1011" w:type="dxa"/>
            <w:vAlign w:val="center"/>
          </w:tcPr>
          <w:p w14:paraId="2651A278" w14:textId="2687F142" w:rsidR="00747A46" w:rsidRPr="0099762B" w:rsidRDefault="00747A46" w:rsidP="00747A46">
            <w:pPr>
              <w:autoSpaceDE w:val="0"/>
              <w:autoSpaceDN w:val="0"/>
              <w:adjustRightInd w:val="0"/>
              <w:jc w:val="center"/>
              <w:rPr>
                <w:sz w:val="18"/>
                <w:szCs w:val="18"/>
              </w:rPr>
            </w:pPr>
            <w:r w:rsidRPr="0099762B">
              <w:rPr>
                <w:color w:val="000000"/>
                <w:sz w:val="18"/>
                <w:szCs w:val="18"/>
              </w:rPr>
              <w:t>(-0.90)</w:t>
            </w:r>
          </w:p>
        </w:tc>
      </w:tr>
      <w:tr w:rsidR="00747A46" w:rsidRPr="0099762B" w14:paraId="7CE2BA27" w14:textId="77777777" w:rsidTr="00FE31FF">
        <w:trPr>
          <w:trHeight w:val="408"/>
          <w:jc w:val="center"/>
        </w:trPr>
        <w:tc>
          <w:tcPr>
            <w:tcW w:w="1413" w:type="dxa"/>
            <w:vMerge w:val="restart"/>
            <w:vAlign w:val="center"/>
          </w:tcPr>
          <w:p w14:paraId="3D42D94E" w14:textId="77777777" w:rsidR="00747A46" w:rsidRPr="0099762B" w:rsidRDefault="00747A46" w:rsidP="00747A46">
            <w:pPr>
              <w:autoSpaceDE w:val="0"/>
              <w:autoSpaceDN w:val="0"/>
              <w:adjustRightInd w:val="0"/>
              <w:rPr>
                <w:b/>
                <w:bCs/>
                <w:i/>
                <w:iCs/>
                <w:sz w:val="18"/>
                <w:szCs w:val="18"/>
              </w:rPr>
            </w:pPr>
            <w:proofErr w:type="spellStart"/>
            <w:r w:rsidRPr="0099762B">
              <w:rPr>
                <w:rFonts w:eastAsiaTheme="minorEastAsia"/>
                <w:b/>
                <w:bCs/>
                <w:i/>
                <w:iCs/>
                <w:sz w:val="18"/>
                <w:szCs w:val="18"/>
              </w:rPr>
              <w:t>TargetedGranteeDisclosure</w:t>
            </w:r>
            <w:proofErr w:type="spellEnd"/>
          </w:p>
        </w:tc>
        <w:tc>
          <w:tcPr>
            <w:tcW w:w="1010" w:type="dxa"/>
            <w:vAlign w:val="center"/>
          </w:tcPr>
          <w:p w14:paraId="4897568F" w14:textId="7DE62AAB"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0.013***</w:t>
            </w:r>
          </w:p>
        </w:tc>
        <w:tc>
          <w:tcPr>
            <w:tcW w:w="1010" w:type="dxa"/>
            <w:vAlign w:val="center"/>
          </w:tcPr>
          <w:p w14:paraId="70E081E4" w14:textId="4E774C8D"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0.005***</w:t>
            </w:r>
          </w:p>
        </w:tc>
        <w:tc>
          <w:tcPr>
            <w:tcW w:w="1010" w:type="dxa"/>
            <w:vAlign w:val="center"/>
          </w:tcPr>
          <w:p w14:paraId="6FE3EEC7" w14:textId="6736128A"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0.013***</w:t>
            </w:r>
          </w:p>
        </w:tc>
        <w:tc>
          <w:tcPr>
            <w:tcW w:w="1010" w:type="dxa"/>
            <w:vAlign w:val="center"/>
          </w:tcPr>
          <w:p w14:paraId="164C3850" w14:textId="55C610FF" w:rsidR="00747A46" w:rsidRPr="0099762B" w:rsidRDefault="00747A46" w:rsidP="00747A46">
            <w:pPr>
              <w:autoSpaceDE w:val="0"/>
              <w:autoSpaceDN w:val="0"/>
              <w:adjustRightInd w:val="0"/>
              <w:jc w:val="center"/>
              <w:rPr>
                <w:sz w:val="18"/>
                <w:szCs w:val="18"/>
              </w:rPr>
            </w:pPr>
            <w:r w:rsidRPr="0099762B">
              <w:rPr>
                <w:color w:val="000000"/>
                <w:sz w:val="18"/>
                <w:szCs w:val="18"/>
              </w:rPr>
              <w:t>0.001</w:t>
            </w:r>
          </w:p>
        </w:tc>
        <w:tc>
          <w:tcPr>
            <w:tcW w:w="1010" w:type="dxa"/>
            <w:vAlign w:val="center"/>
          </w:tcPr>
          <w:p w14:paraId="05191DD2" w14:textId="13221CB6" w:rsidR="00747A46" w:rsidRPr="0099762B" w:rsidRDefault="00747A46" w:rsidP="00747A46">
            <w:pPr>
              <w:autoSpaceDE w:val="0"/>
              <w:autoSpaceDN w:val="0"/>
              <w:adjustRightInd w:val="0"/>
              <w:jc w:val="center"/>
              <w:rPr>
                <w:b/>
                <w:bCs/>
                <w:sz w:val="18"/>
                <w:szCs w:val="18"/>
              </w:rPr>
            </w:pPr>
            <w:r w:rsidRPr="0099762B">
              <w:rPr>
                <w:color w:val="000000"/>
                <w:sz w:val="18"/>
                <w:szCs w:val="18"/>
              </w:rPr>
              <w:t>0.001</w:t>
            </w:r>
          </w:p>
        </w:tc>
        <w:tc>
          <w:tcPr>
            <w:tcW w:w="1010" w:type="dxa"/>
            <w:vAlign w:val="center"/>
          </w:tcPr>
          <w:p w14:paraId="2F99C314" w14:textId="017A59BB" w:rsidR="00747A46" w:rsidRPr="0099762B" w:rsidRDefault="00747A46" w:rsidP="00747A46">
            <w:pPr>
              <w:autoSpaceDE w:val="0"/>
              <w:autoSpaceDN w:val="0"/>
              <w:adjustRightInd w:val="0"/>
              <w:jc w:val="center"/>
              <w:rPr>
                <w:b/>
                <w:bCs/>
                <w:sz w:val="18"/>
                <w:szCs w:val="18"/>
              </w:rPr>
            </w:pPr>
            <w:r w:rsidRPr="0099762B">
              <w:rPr>
                <w:color w:val="000000"/>
                <w:sz w:val="18"/>
                <w:szCs w:val="18"/>
                <w:highlight w:val="yellow"/>
              </w:rPr>
              <w:t>0.001**</w:t>
            </w:r>
          </w:p>
        </w:tc>
        <w:tc>
          <w:tcPr>
            <w:tcW w:w="1010" w:type="dxa"/>
            <w:vAlign w:val="center"/>
          </w:tcPr>
          <w:p w14:paraId="38DD9C2D" w14:textId="659BE0EA" w:rsidR="00747A46" w:rsidRPr="0099762B" w:rsidRDefault="00747A46" w:rsidP="00747A46">
            <w:pPr>
              <w:autoSpaceDE w:val="0"/>
              <w:autoSpaceDN w:val="0"/>
              <w:adjustRightInd w:val="0"/>
              <w:jc w:val="center"/>
              <w:rPr>
                <w:b/>
                <w:bCs/>
                <w:sz w:val="18"/>
                <w:szCs w:val="18"/>
              </w:rPr>
            </w:pPr>
            <w:r w:rsidRPr="0099762B">
              <w:rPr>
                <w:color w:val="000000"/>
                <w:sz w:val="18"/>
                <w:szCs w:val="18"/>
              </w:rPr>
              <w:t>0.000</w:t>
            </w:r>
          </w:p>
        </w:tc>
        <w:tc>
          <w:tcPr>
            <w:tcW w:w="1011" w:type="dxa"/>
            <w:vAlign w:val="center"/>
          </w:tcPr>
          <w:p w14:paraId="28BD2FE2" w14:textId="16B4DA3F" w:rsidR="00747A46" w:rsidRPr="0099762B" w:rsidRDefault="00747A46" w:rsidP="00747A46">
            <w:pPr>
              <w:autoSpaceDE w:val="0"/>
              <w:autoSpaceDN w:val="0"/>
              <w:adjustRightInd w:val="0"/>
              <w:jc w:val="center"/>
              <w:rPr>
                <w:sz w:val="18"/>
                <w:szCs w:val="18"/>
              </w:rPr>
            </w:pPr>
            <w:r w:rsidRPr="0099762B">
              <w:rPr>
                <w:color w:val="000000"/>
                <w:sz w:val="18"/>
                <w:szCs w:val="18"/>
              </w:rPr>
              <w:t>-0.001</w:t>
            </w:r>
          </w:p>
        </w:tc>
      </w:tr>
      <w:tr w:rsidR="00747A46" w:rsidRPr="0099762B" w14:paraId="7C58B536" w14:textId="77777777" w:rsidTr="00FE31FF">
        <w:trPr>
          <w:trHeight w:val="407"/>
          <w:jc w:val="center"/>
        </w:trPr>
        <w:tc>
          <w:tcPr>
            <w:tcW w:w="1413" w:type="dxa"/>
            <w:vMerge/>
            <w:vAlign w:val="center"/>
          </w:tcPr>
          <w:p w14:paraId="210C6E32" w14:textId="77777777" w:rsidR="00747A46" w:rsidRPr="0099762B" w:rsidRDefault="00747A46" w:rsidP="00747A46">
            <w:pPr>
              <w:autoSpaceDE w:val="0"/>
              <w:autoSpaceDN w:val="0"/>
              <w:adjustRightInd w:val="0"/>
              <w:rPr>
                <w:b/>
                <w:bCs/>
                <w:sz w:val="18"/>
                <w:szCs w:val="18"/>
              </w:rPr>
            </w:pPr>
          </w:p>
        </w:tc>
        <w:tc>
          <w:tcPr>
            <w:tcW w:w="1010" w:type="dxa"/>
            <w:vAlign w:val="center"/>
          </w:tcPr>
          <w:p w14:paraId="74EC29BC" w14:textId="39948949" w:rsidR="00747A46" w:rsidRPr="0099762B" w:rsidRDefault="00747A46" w:rsidP="00747A46">
            <w:pPr>
              <w:autoSpaceDE w:val="0"/>
              <w:autoSpaceDN w:val="0"/>
              <w:adjustRightInd w:val="0"/>
              <w:jc w:val="center"/>
              <w:rPr>
                <w:sz w:val="18"/>
                <w:szCs w:val="18"/>
              </w:rPr>
            </w:pPr>
            <w:r w:rsidRPr="0099762B">
              <w:rPr>
                <w:color w:val="000000"/>
                <w:sz w:val="18"/>
                <w:szCs w:val="18"/>
              </w:rPr>
              <w:t>(3.26)</w:t>
            </w:r>
          </w:p>
        </w:tc>
        <w:tc>
          <w:tcPr>
            <w:tcW w:w="1010" w:type="dxa"/>
            <w:vAlign w:val="center"/>
          </w:tcPr>
          <w:p w14:paraId="230A0CA2" w14:textId="115FC402" w:rsidR="00747A46" w:rsidRPr="0099762B" w:rsidRDefault="00747A46" w:rsidP="00747A46">
            <w:pPr>
              <w:autoSpaceDE w:val="0"/>
              <w:autoSpaceDN w:val="0"/>
              <w:adjustRightInd w:val="0"/>
              <w:jc w:val="center"/>
              <w:rPr>
                <w:sz w:val="18"/>
                <w:szCs w:val="18"/>
              </w:rPr>
            </w:pPr>
            <w:r w:rsidRPr="0099762B">
              <w:rPr>
                <w:color w:val="000000"/>
                <w:sz w:val="18"/>
                <w:szCs w:val="18"/>
              </w:rPr>
              <w:t>(3.24)</w:t>
            </w:r>
          </w:p>
        </w:tc>
        <w:tc>
          <w:tcPr>
            <w:tcW w:w="1010" w:type="dxa"/>
            <w:vAlign w:val="center"/>
          </w:tcPr>
          <w:p w14:paraId="539355BA" w14:textId="74335836" w:rsidR="00747A46" w:rsidRPr="0099762B" w:rsidRDefault="00747A46" w:rsidP="00747A46">
            <w:pPr>
              <w:autoSpaceDE w:val="0"/>
              <w:autoSpaceDN w:val="0"/>
              <w:adjustRightInd w:val="0"/>
              <w:jc w:val="center"/>
              <w:rPr>
                <w:sz w:val="18"/>
                <w:szCs w:val="18"/>
              </w:rPr>
            </w:pPr>
            <w:r w:rsidRPr="0099762B">
              <w:rPr>
                <w:color w:val="000000"/>
                <w:sz w:val="18"/>
                <w:szCs w:val="18"/>
              </w:rPr>
              <w:t>(3.85)</w:t>
            </w:r>
          </w:p>
        </w:tc>
        <w:tc>
          <w:tcPr>
            <w:tcW w:w="1010" w:type="dxa"/>
            <w:vAlign w:val="center"/>
          </w:tcPr>
          <w:p w14:paraId="564CA739" w14:textId="5C7F9FF4" w:rsidR="00747A46" w:rsidRPr="0099762B" w:rsidRDefault="00747A46" w:rsidP="00747A46">
            <w:pPr>
              <w:autoSpaceDE w:val="0"/>
              <w:autoSpaceDN w:val="0"/>
              <w:adjustRightInd w:val="0"/>
              <w:jc w:val="center"/>
              <w:rPr>
                <w:sz w:val="18"/>
                <w:szCs w:val="18"/>
              </w:rPr>
            </w:pPr>
            <w:r w:rsidRPr="0099762B">
              <w:rPr>
                <w:color w:val="000000"/>
                <w:sz w:val="18"/>
                <w:szCs w:val="18"/>
              </w:rPr>
              <w:t>(1.13)</w:t>
            </w:r>
          </w:p>
        </w:tc>
        <w:tc>
          <w:tcPr>
            <w:tcW w:w="1010" w:type="dxa"/>
            <w:vAlign w:val="center"/>
          </w:tcPr>
          <w:p w14:paraId="55B809B3" w14:textId="4C684DB7" w:rsidR="00747A46" w:rsidRPr="0099762B" w:rsidRDefault="00747A46" w:rsidP="00747A46">
            <w:pPr>
              <w:autoSpaceDE w:val="0"/>
              <w:autoSpaceDN w:val="0"/>
              <w:adjustRightInd w:val="0"/>
              <w:jc w:val="center"/>
              <w:rPr>
                <w:sz w:val="18"/>
                <w:szCs w:val="18"/>
              </w:rPr>
            </w:pPr>
            <w:r w:rsidRPr="0099762B">
              <w:rPr>
                <w:color w:val="000000"/>
                <w:sz w:val="18"/>
                <w:szCs w:val="18"/>
              </w:rPr>
              <w:t>(0.86)</w:t>
            </w:r>
          </w:p>
        </w:tc>
        <w:tc>
          <w:tcPr>
            <w:tcW w:w="1010" w:type="dxa"/>
            <w:vAlign w:val="center"/>
          </w:tcPr>
          <w:p w14:paraId="1059099F" w14:textId="66B36940" w:rsidR="00747A46" w:rsidRPr="0099762B" w:rsidRDefault="00747A46" w:rsidP="00747A46">
            <w:pPr>
              <w:autoSpaceDE w:val="0"/>
              <w:autoSpaceDN w:val="0"/>
              <w:adjustRightInd w:val="0"/>
              <w:jc w:val="center"/>
              <w:rPr>
                <w:sz w:val="18"/>
                <w:szCs w:val="18"/>
              </w:rPr>
            </w:pPr>
            <w:r w:rsidRPr="0099762B">
              <w:rPr>
                <w:color w:val="000000"/>
                <w:sz w:val="18"/>
                <w:szCs w:val="18"/>
              </w:rPr>
              <w:t>(2.45)</w:t>
            </w:r>
          </w:p>
        </w:tc>
        <w:tc>
          <w:tcPr>
            <w:tcW w:w="1010" w:type="dxa"/>
            <w:vAlign w:val="center"/>
          </w:tcPr>
          <w:p w14:paraId="42D2DA53" w14:textId="3781E975" w:rsidR="00747A46" w:rsidRPr="0099762B" w:rsidRDefault="00747A46" w:rsidP="00747A46">
            <w:pPr>
              <w:autoSpaceDE w:val="0"/>
              <w:autoSpaceDN w:val="0"/>
              <w:adjustRightInd w:val="0"/>
              <w:jc w:val="center"/>
              <w:rPr>
                <w:sz w:val="18"/>
                <w:szCs w:val="18"/>
              </w:rPr>
            </w:pPr>
            <w:r w:rsidRPr="0099762B">
              <w:rPr>
                <w:color w:val="000000"/>
                <w:sz w:val="18"/>
                <w:szCs w:val="18"/>
              </w:rPr>
              <w:t>(0.28)</w:t>
            </w:r>
          </w:p>
        </w:tc>
        <w:tc>
          <w:tcPr>
            <w:tcW w:w="1011" w:type="dxa"/>
            <w:vAlign w:val="center"/>
          </w:tcPr>
          <w:p w14:paraId="2E0E7985" w14:textId="4A47A893" w:rsidR="00747A46" w:rsidRPr="0099762B" w:rsidRDefault="00747A46" w:rsidP="00747A46">
            <w:pPr>
              <w:autoSpaceDE w:val="0"/>
              <w:autoSpaceDN w:val="0"/>
              <w:adjustRightInd w:val="0"/>
              <w:jc w:val="center"/>
              <w:rPr>
                <w:sz w:val="18"/>
                <w:szCs w:val="18"/>
              </w:rPr>
            </w:pPr>
            <w:r w:rsidRPr="0099762B">
              <w:rPr>
                <w:color w:val="000000"/>
                <w:sz w:val="18"/>
                <w:szCs w:val="18"/>
              </w:rPr>
              <w:t>(-1.42)</w:t>
            </w:r>
          </w:p>
        </w:tc>
      </w:tr>
      <w:tr w:rsidR="00747A46" w:rsidRPr="0099762B" w14:paraId="6F969893" w14:textId="77777777" w:rsidTr="00FE31FF">
        <w:trPr>
          <w:trHeight w:val="408"/>
          <w:jc w:val="center"/>
        </w:trPr>
        <w:tc>
          <w:tcPr>
            <w:tcW w:w="1413" w:type="dxa"/>
            <w:vMerge w:val="restart"/>
            <w:vAlign w:val="center"/>
          </w:tcPr>
          <w:p w14:paraId="722CC6E9" w14:textId="77777777" w:rsidR="00747A46" w:rsidRPr="0099762B" w:rsidRDefault="00747A46" w:rsidP="00747A46">
            <w:pPr>
              <w:autoSpaceDE w:val="0"/>
              <w:autoSpaceDN w:val="0"/>
              <w:adjustRightInd w:val="0"/>
              <w:rPr>
                <w:rFonts w:eastAsiaTheme="minorEastAsia"/>
                <w:b/>
                <w:bCs/>
                <w:sz w:val="18"/>
                <w:szCs w:val="18"/>
              </w:rPr>
            </w:pPr>
            <w:proofErr w:type="spellStart"/>
            <w:r w:rsidRPr="0099762B">
              <w:rPr>
                <w:rFonts w:eastAsiaTheme="minorEastAsia"/>
                <w:b/>
                <w:bCs/>
                <w:i/>
                <w:iCs/>
                <w:sz w:val="18"/>
                <w:szCs w:val="18"/>
              </w:rPr>
              <w:t>UntargetedDonationDisclosure</w:t>
            </w:r>
            <w:proofErr w:type="spellEnd"/>
            <w:r w:rsidRPr="0099762B">
              <w:rPr>
                <w:b/>
                <w:bCs/>
                <w:sz w:val="18"/>
                <w:szCs w:val="18"/>
              </w:rPr>
              <w:t>×</w:t>
            </w:r>
          </w:p>
          <w:p w14:paraId="3AD7C0DF" w14:textId="77777777" w:rsidR="00747A46" w:rsidRPr="0099762B" w:rsidRDefault="00747A46" w:rsidP="00747A46">
            <w:pPr>
              <w:autoSpaceDE w:val="0"/>
              <w:autoSpaceDN w:val="0"/>
              <w:adjustRightInd w:val="0"/>
              <w:rPr>
                <w:b/>
                <w:bCs/>
                <w:i/>
                <w:iCs/>
                <w:sz w:val="18"/>
                <w:szCs w:val="18"/>
              </w:rPr>
            </w:pPr>
            <w:proofErr w:type="spellStart"/>
            <w:r w:rsidRPr="0099762B">
              <w:rPr>
                <w:rFonts w:eastAsiaTheme="minorEastAsia"/>
                <w:b/>
                <w:bCs/>
                <w:i/>
                <w:iCs/>
                <w:sz w:val="18"/>
                <w:szCs w:val="18"/>
              </w:rPr>
              <w:t>TargetedGranteeDisclosure</w:t>
            </w:r>
            <w:proofErr w:type="spellEnd"/>
          </w:p>
        </w:tc>
        <w:tc>
          <w:tcPr>
            <w:tcW w:w="1010" w:type="dxa"/>
            <w:vAlign w:val="center"/>
          </w:tcPr>
          <w:p w14:paraId="020EF7F8" w14:textId="37A87AC5"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-0.017***</w:t>
            </w:r>
          </w:p>
        </w:tc>
        <w:tc>
          <w:tcPr>
            <w:tcW w:w="1010" w:type="dxa"/>
            <w:vAlign w:val="center"/>
          </w:tcPr>
          <w:p w14:paraId="134B871D" w14:textId="41B43980"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-0.006***</w:t>
            </w:r>
          </w:p>
        </w:tc>
        <w:tc>
          <w:tcPr>
            <w:tcW w:w="1010" w:type="dxa"/>
            <w:vAlign w:val="center"/>
          </w:tcPr>
          <w:p w14:paraId="538B28D8" w14:textId="5FA58541" w:rsidR="00747A46" w:rsidRPr="0099762B" w:rsidRDefault="00747A46" w:rsidP="00747A46">
            <w:pPr>
              <w:autoSpaceDE w:val="0"/>
              <w:autoSpaceDN w:val="0"/>
              <w:adjustRightInd w:val="0"/>
              <w:jc w:val="center"/>
              <w:rPr>
                <w:b/>
                <w:bCs/>
                <w:sz w:val="18"/>
                <w:szCs w:val="18"/>
              </w:rPr>
            </w:pPr>
            <w:r w:rsidRPr="0099762B">
              <w:rPr>
                <w:b/>
                <w:bCs/>
                <w:color w:val="000000"/>
                <w:sz w:val="18"/>
                <w:szCs w:val="18"/>
              </w:rPr>
              <w:t>-0.016***</w:t>
            </w:r>
          </w:p>
        </w:tc>
        <w:tc>
          <w:tcPr>
            <w:tcW w:w="1010" w:type="dxa"/>
            <w:vAlign w:val="center"/>
          </w:tcPr>
          <w:p w14:paraId="1CAAD7FD" w14:textId="56140298" w:rsidR="00747A46" w:rsidRPr="0099762B" w:rsidRDefault="00747A46" w:rsidP="00747A46">
            <w:pPr>
              <w:autoSpaceDE w:val="0"/>
              <w:autoSpaceDN w:val="0"/>
              <w:adjustRightInd w:val="0"/>
              <w:jc w:val="center"/>
              <w:rPr>
                <w:sz w:val="18"/>
                <w:szCs w:val="18"/>
              </w:rPr>
            </w:pPr>
            <w:r w:rsidRPr="0099762B">
              <w:rPr>
                <w:color w:val="000000"/>
                <w:sz w:val="18"/>
                <w:szCs w:val="18"/>
              </w:rPr>
              <w:t>-0.001</w:t>
            </w:r>
          </w:p>
        </w:tc>
        <w:tc>
          <w:tcPr>
            <w:tcW w:w="1010" w:type="dxa"/>
            <w:vAlign w:val="center"/>
          </w:tcPr>
          <w:p w14:paraId="612CBF81" w14:textId="1A555D47" w:rsidR="00747A46" w:rsidRPr="0099762B" w:rsidRDefault="00747A46" w:rsidP="00747A46">
            <w:pPr>
              <w:autoSpaceDE w:val="0"/>
              <w:autoSpaceDN w:val="0"/>
              <w:adjustRightInd w:val="0"/>
              <w:jc w:val="center"/>
              <w:rPr>
                <w:b/>
                <w:bCs/>
                <w:sz w:val="18"/>
                <w:szCs w:val="18"/>
              </w:rPr>
            </w:pPr>
            <w:r w:rsidRPr="0099762B">
              <w:rPr>
                <w:color w:val="000000"/>
                <w:sz w:val="18"/>
                <w:szCs w:val="18"/>
              </w:rPr>
              <w:t>-0.002</w:t>
            </w:r>
          </w:p>
        </w:tc>
        <w:tc>
          <w:tcPr>
            <w:tcW w:w="1010" w:type="dxa"/>
            <w:vAlign w:val="center"/>
          </w:tcPr>
          <w:p w14:paraId="0CBB935B" w14:textId="02C29F5C" w:rsidR="00747A46" w:rsidRPr="0099762B" w:rsidRDefault="00747A46" w:rsidP="00747A46">
            <w:pPr>
              <w:autoSpaceDE w:val="0"/>
              <w:autoSpaceDN w:val="0"/>
              <w:adjustRightInd w:val="0"/>
              <w:jc w:val="center"/>
              <w:rPr>
                <w:b/>
                <w:bCs/>
                <w:sz w:val="18"/>
                <w:szCs w:val="18"/>
              </w:rPr>
            </w:pPr>
            <w:r w:rsidRPr="0099762B">
              <w:rPr>
                <w:color w:val="000000"/>
                <w:sz w:val="18"/>
                <w:szCs w:val="18"/>
                <w:highlight w:val="yellow"/>
              </w:rPr>
              <w:t>-0.002***</w:t>
            </w:r>
          </w:p>
        </w:tc>
        <w:tc>
          <w:tcPr>
            <w:tcW w:w="1010" w:type="dxa"/>
            <w:vAlign w:val="center"/>
          </w:tcPr>
          <w:p w14:paraId="1310B538" w14:textId="5B2F05D6" w:rsidR="00747A46" w:rsidRPr="0099762B" w:rsidRDefault="00747A46" w:rsidP="00747A46">
            <w:pPr>
              <w:autoSpaceDE w:val="0"/>
              <w:autoSpaceDN w:val="0"/>
              <w:adjustRightInd w:val="0"/>
              <w:jc w:val="center"/>
              <w:rPr>
                <w:b/>
                <w:bCs/>
                <w:sz w:val="18"/>
                <w:szCs w:val="18"/>
              </w:rPr>
            </w:pPr>
            <w:r w:rsidRPr="0099762B">
              <w:rPr>
                <w:color w:val="000000"/>
                <w:sz w:val="18"/>
                <w:szCs w:val="18"/>
              </w:rPr>
              <w:t>-0.000</w:t>
            </w:r>
          </w:p>
        </w:tc>
        <w:tc>
          <w:tcPr>
            <w:tcW w:w="1011" w:type="dxa"/>
            <w:vAlign w:val="center"/>
          </w:tcPr>
          <w:p w14:paraId="0304F0CD" w14:textId="2E237B1D" w:rsidR="00747A46" w:rsidRPr="0099762B" w:rsidRDefault="00747A46" w:rsidP="00747A46">
            <w:pPr>
              <w:autoSpaceDE w:val="0"/>
              <w:autoSpaceDN w:val="0"/>
              <w:adjustRightInd w:val="0"/>
              <w:jc w:val="center"/>
              <w:rPr>
                <w:sz w:val="18"/>
                <w:szCs w:val="18"/>
              </w:rPr>
            </w:pPr>
            <w:r w:rsidRPr="0099762B">
              <w:rPr>
                <w:color w:val="000000"/>
                <w:sz w:val="18"/>
                <w:szCs w:val="18"/>
              </w:rPr>
              <w:t>0.001</w:t>
            </w:r>
          </w:p>
        </w:tc>
      </w:tr>
      <w:tr w:rsidR="00747A46" w:rsidRPr="0099762B" w14:paraId="716FF01F" w14:textId="77777777" w:rsidTr="00FE31FF">
        <w:trPr>
          <w:trHeight w:val="408"/>
          <w:jc w:val="center"/>
        </w:trPr>
        <w:tc>
          <w:tcPr>
            <w:tcW w:w="1413" w:type="dxa"/>
            <w:vMerge/>
            <w:vAlign w:val="center"/>
          </w:tcPr>
          <w:p w14:paraId="7F6830C5" w14:textId="77777777" w:rsidR="00747A46" w:rsidRPr="0099762B" w:rsidRDefault="00747A46" w:rsidP="00747A46">
            <w:pPr>
              <w:autoSpaceDE w:val="0"/>
              <w:autoSpaceDN w:val="0"/>
              <w:adjustRightInd w:val="0"/>
              <w:rPr>
                <w:sz w:val="18"/>
                <w:szCs w:val="18"/>
              </w:rPr>
            </w:pPr>
          </w:p>
        </w:tc>
        <w:tc>
          <w:tcPr>
            <w:tcW w:w="1010" w:type="dxa"/>
            <w:vAlign w:val="center"/>
          </w:tcPr>
          <w:p w14:paraId="5B23DF97" w14:textId="2CD8C3EA" w:rsidR="00747A46" w:rsidRPr="0099762B" w:rsidRDefault="00747A46" w:rsidP="00747A46">
            <w:pPr>
              <w:autoSpaceDE w:val="0"/>
              <w:autoSpaceDN w:val="0"/>
              <w:adjustRightInd w:val="0"/>
              <w:jc w:val="center"/>
              <w:rPr>
                <w:sz w:val="18"/>
                <w:szCs w:val="18"/>
              </w:rPr>
            </w:pPr>
            <w:r w:rsidRPr="0099762B">
              <w:rPr>
                <w:color w:val="000000"/>
                <w:sz w:val="18"/>
                <w:szCs w:val="18"/>
              </w:rPr>
              <w:t>(-3.97)</w:t>
            </w:r>
          </w:p>
        </w:tc>
        <w:tc>
          <w:tcPr>
            <w:tcW w:w="1010" w:type="dxa"/>
            <w:vAlign w:val="center"/>
          </w:tcPr>
          <w:p w14:paraId="0A457E99" w14:textId="4F1E25AF" w:rsidR="00747A46" w:rsidRPr="0099762B" w:rsidRDefault="00747A46" w:rsidP="00747A46">
            <w:pPr>
              <w:autoSpaceDE w:val="0"/>
              <w:autoSpaceDN w:val="0"/>
              <w:adjustRightInd w:val="0"/>
              <w:jc w:val="center"/>
              <w:rPr>
                <w:sz w:val="18"/>
                <w:szCs w:val="18"/>
              </w:rPr>
            </w:pPr>
            <w:r w:rsidRPr="0099762B">
              <w:rPr>
                <w:color w:val="000000"/>
                <w:sz w:val="18"/>
                <w:szCs w:val="18"/>
              </w:rPr>
              <w:t>(-3.53)</w:t>
            </w:r>
          </w:p>
        </w:tc>
        <w:tc>
          <w:tcPr>
            <w:tcW w:w="1010" w:type="dxa"/>
            <w:vAlign w:val="center"/>
          </w:tcPr>
          <w:p w14:paraId="271665C9" w14:textId="3E33FE2A" w:rsidR="00747A46" w:rsidRPr="0099762B" w:rsidRDefault="00747A46" w:rsidP="00747A46">
            <w:pPr>
              <w:autoSpaceDE w:val="0"/>
              <w:autoSpaceDN w:val="0"/>
              <w:adjustRightInd w:val="0"/>
              <w:jc w:val="center"/>
              <w:rPr>
                <w:sz w:val="18"/>
                <w:szCs w:val="18"/>
              </w:rPr>
            </w:pPr>
            <w:r w:rsidRPr="0099762B">
              <w:rPr>
                <w:color w:val="000000"/>
                <w:sz w:val="18"/>
                <w:szCs w:val="18"/>
              </w:rPr>
              <w:t>(-4.54)</w:t>
            </w:r>
          </w:p>
        </w:tc>
        <w:tc>
          <w:tcPr>
            <w:tcW w:w="1010" w:type="dxa"/>
            <w:vAlign w:val="center"/>
          </w:tcPr>
          <w:p w14:paraId="214B9E52" w14:textId="054B5F34" w:rsidR="00747A46" w:rsidRPr="0099762B" w:rsidRDefault="00747A46" w:rsidP="00747A46">
            <w:pPr>
              <w:autoSpaceDE w:val="0"/>
              <w:autoSpaceDN w:val="0"/>
              <w:adjustRightInd w:val="0"/>
              <w:jc w:val="center"/>
              <w:rPr>
                <w:sz w:val="18"/>
                <w:szCs w:val="18"/>
              </w:rPr>
            </w:pPr>
            <w:r w:rsidRPr="0099762B">
              <w:rPr>
                <w:color w:val="000000"/>
                <w:sz w:val="18"/>
                <w:szCs w:val="18"/>
              </w:rPr>
              <w:t>(-0.56)</w:t>
            </w:r>
          </w:p>
        </w:tc>
        <w:tc>
          <w:tcPr>
            <w:tcW w:w="1010" w:type="dxa"/>
            <w:vAlign w:val="center"/>
          </w:tcPr>
          <w:p w14:paraId="6D058282" w14:textId="2BF5B4C9" w:rsidR="00747A46" w:rsidRPr="0099762B" w:rsidRDefault="00747A46" w:rsidP="00747A46">
            <w:pPr>
              <w:autoSpaceDE w:val="0"/>
              <w:autoSpaceDN w:val="0"/>
              <w:adjustRightInd w:val="0"/>
              <w:jc w:val="center"/>
              <w:rPr>
                <w:sz w:val="18"/>
                <w:szCs w:val="18"/>
              </w:rPr>
            </w:pPr>
            <w:r w:rsidRPr="0099762B">
              <w:rPr>
                <w:color w:val="000000"/>
                <w:sz w:val="18"/>
                <w:szCs w:val="18"/>
              </w:rPr>
              <w:t>(-1.64)</w:t>
            </w:r>
          </w:p>
        </w:tc>
        <w:tc>
          <w:tcPr>
            <w:tcW w:w="1010" w:type="dxa"/>
            <w:vAlign w:val="center"/>
          </w:tcPr>
          <w:p w14:paraId="076CA373" w14:textId="0E7F8B95" w:rsidR="00747A46" w:rsidRPr="0099762B" w:rsidRDefault="00747A46" w:rsidP="00747A46">
            <w:pPr>
              <w:autoSpaceDE w:val="0"/>
              <w:autoSpaceDN w:val="0"/>
              <w:adjustRightInd w:val="0"/>
              <w:jc w:val="center"/>
              <w:rPr>
                <w:sz w:val="18"/>
                <w:szCs w:val="18"/>
              </w:rPr>
            </w:pPr>
            <w:r w:rsidRPr="0099762B">
              <w:rPr>
                <w:color w:val="000000"/>
                <w:sz w:val="18"/>
                <w:szCs w:val="18"/>
              </w:rPr>
              <w:t>(-3.19)</w:t>
            </w:r>
          </w:p>
        </w:tc>
        <w:tc>
          <w:tcPr>
            <w:tcW w:w="1010" w:type="dxa"/>
            <w:vAlign w:val="center"/>
          </w:tcPr>
          <w:p w14:paraId="6DC72DBE" w14:textId="6C1AA96D" w:rsidR="00747A46" w:rsidRPr="0099762B" w:rsidRDefault="00747A46" w:rsidP="00747A46">
            <w:pPr>
              <w:autoSpaceDE w:val="0"/>
              <w:autoSpaceDN w:val="0"/>
              <w:adjustRightInd w:val="0"/>
              <w:jc w:val="center"/>
              <w:rPr>
                <w:sz w:val="18"/>
                <w:szCs w:val="18"/>
              </w:rPr>
            </w:pPr>
            <w:r w:rsidRPr="0099762B">
              <w:rPr>
                <w:color w:val="000000"/>
                <w:sz w:val="18"/>
                <w:szCs w:val="18"/>
              </w:rPr>
              <w:t>(-1.41)</w:t>
            </w:r>
          </w:p>
        </w:tc>
        <w:tc>
          <w:tcPr>
            <w:tcW w:w="1011" w:type="dxa"/>
            <w:vAlign w:val="center"/>
          </w:tcPr>
          <w:p w14:paraId="0D32D05B" w14:textId="71C40EA7" w:rsidR="00747A46" w:rsidRPr="0099762B" w:rsidRDefault="00747A46" w:rsidP="00747A46">
            <w:pPr>
              <w:autoSpaceDE w:val="0"/>
              <w:autoSpaceDN w:val="0"/>
              <w:adjustRightInd w:val="0"/>
              <w:jc w:val="center"/>
              <w:rPr>
                <w:sz w:val="18"/>
                <w:szCs w:val="18"/>
              </w:rPr>
            </w:pPr>
            <w:r w:rsidRPr="0099762B">
              <w:rPr>
                <w:color w:val="000000"/>
                <w:sz w:val="18"/>
                <w:szCs w:val="18"/>
              </w:rPr>
              <w:t>(1.40)</w:t>
            </w:r>
          </w:p>
        </w:tc>
      </w:tr>
      <w:tr w:rsidR="0099762B" w:rsidRPr="0099762B" w14:paraId="012ADD56" w14:textId="77777777" w:rsidTr="00FE31FF">
        <w:trPr>
          <w:trHeight w:val="20"/>
          <w:jc w:val="center"/>
        </w:trPr>
        <w:tc>
          <w:tcPr>
            <w:tcW w:w="1413" w:type="dxa"/>
            <w:vMerge w:val="restart"/>
            <w:vAlign w:val="center"/>
          </w:tcPr>
          <w:p w14:paraId="6E5BD6E3" w14:textId="77777777" w:rsidR="0099762B" w:rsidRPr="0099762B" w:rsidRDefault="0099762B" w:rsidP="0099762B">
            <w:pPr>
              <w:autoSpaceDE w:val="0"/>
              <w:autoSpaceDN w:val="0"/>
              <w:adjustRightInd w:val="0"/>
              <w:rPr>
                <w:sz w:val="18"/>
                <w:szCs w:val="18"/>
              </w:rPr>
            </w:pPr>
            <w:r w:rsidRPr="0099762B">
              <w:rPr>
                <w:sz w:val="18"/>
                <w:szCs w:val="18"/>
              </w:rPr>
              <w:t>L.DV</w:t>
            </w:r>
          </w:p>
        </w:tc>
        <w:tc>
          <w:tcPr>
            <w:tcW w:w="1010" w:type="dxa"/>
            <w:vAlign w:val="center"/>
          </w:tcPr>
          <w:p w14:paraId="544FA598" w14:textId="4FD2FFD7" w:rsidR="0099762B" w:rsidRPr="0099762B" w:rsidRDefault="0099762B" w:rsidP="0099762B">
            <w:pPr>
              <w:autoSpaceDE w:val="0"/>
              <w:autoSpaceDN w:val="0"/>
              <w:adjustRightInd w:val="0"/>
              <w:jc w:val="center"/>
              <w:rPr>
                <w:sz w:val="18"/>
                <w:szCs w:val="18"/>
              </w:rPr>
            </w:pPr>
            <w:r w:rsidRPr="0099762B">
              <w:rPr>
                <w:color w:val="000000"/>
                <w:sz w:val="18"/>
                <w:szCs w:val="18"/>
              </w:rPr>
              <w:t>0.482***</w:t>
            </w:r>
          </w:p>
        </w:tc>
        <w:tc>
          <w:tcPr>
            <w:tcW w:w="1010" w:type="dxa"/>
            <w:vAlign w:val="center"/>
          </w:tcPr>
          <w:p w14:paraId="0E909E0D" w14:textId="001F5EAB" w:rsidR="0099762B" w:rsidRPr="0099762B" w:rsidRDefault="0099762B" w:rsidP="0099762B">
            <w:pPr>
              <w:autoSpaceDE w:val="0"/>
              <w:autoSpaceDN w:val="0"/>
              <w:adjustRightInd w:val="0"/>
              <w:jc w:val="center"/>
              <w:rPr>
                <w:sz w:val="18"/>
                <w:szCs w:val="18"/>
              </w:rPr>
            </w:pPr>
            <w:r w:rsidRPr="0099762B">
              <w:rPr>
                <w:color w:val="000000"/>
                <w:sz w:val="18"/>
                <w:szCs w:val="18"/>
              </w:rPr>
              <w:t>0.375***</w:t>
            </w:r>
          </w:p>
        </w:tc>
        <w:tc>
          <w:tcPr>
            <w:tcW w:w="1010" w:type="dxa"/>
            <w:vAlign w:val="center"/>
          </w:tcPr>
          <w:p w14:paraId="5D0C066D" w14:textId="47557400" w:rsidR="0099762B" w:rsidRPr="0099762B" w:rsidRDefault="0099762B" w:rsidP="0099762B">
            <w:pPr>
              <w:autoSpaceDE w:val="0"/>
              <w:autoSpaceDN w:val="0"/>
              <w:adjustRightInd w:val="0"/>
              <w:jc w:val="center"/>
              <w:rPr>
                <w:sz w:val="18"/>
                <w:szCs w:val="18"/>
              </w:rPr>
            </w:pPr>
            <w:r w:rsidRPr="0099762B">
              <w:rPr>
                <w:color w:val="000000"/>
                <w:sz w:val="18"/>
                <w:szCs w:val="18"/>
              </w:rPr>
              <w:t>0.455***</w:t>
            </w:r>
          </w:p>
        </w:tc>
        <w:tc>
          <w:tcPr>
            <w:tcW w:w="1010" w:type="dxa"/>
            <w:vAlign w:val="center"/>
          </w:tcPr>
          <w:p w14:paraId="315F7C29" w14:textId="576A13C7" w:rsidR="0099762B" w:rsidRPr="0099762B" w:rsidRDefault="0099762B" w:rsidP="0099762B">
            <w:pPr>
              <w:autoSpaceDE w:val="0"/>
              <w:autoSpaceDN w:val="0"/>
              <w:adjustRightInd w:val="0"/>
              <w:jc w:val="center"/>
              <w:rPr>
                <w:sz w:val="18"/>
                <w:szCs w:val="18"/>
              </w:rPr>
            </w:pPr>
            <w:r w:rsidRPr="0099762B">
              <w:rPr>
                <w:color w:val="000000"/>
                <w:sz w:val="18"/>
                <w:szCs w:val="18"/>
              </w:rPr>
              <w:t>0.195***</w:t>
            </w:r>
          </w:p>
        </w:tc>
        <w:tc>
          <w:tcPr>
            <w:tcW w:w="1010" w:type="dxa"/>
            <w:vAlign w:val="center"/>
          </w:tcPr>
          <w:p w14:paraId="372AEE56" w14:textId="1D852E31" w:rsidR="0099762B" w:rsidRPr="0099762B" w:rsidRDefault="0099762B" w:rsidP="0099762B">
            <w:pPr>
              <w:autoSpaceDE w:val="0"/>
              <w:autoSpaceDN w:val="0"/>
              <w:adjustRightInd w:val="0"/>
              <w:jc w:val="center"/>
              <w:rPr>
                <w:sz w:val="18"/>
                <w:szCs w:val="18"/>
              </w:rPr>
            </w:pPr>
            <w:r w:rsidRPr="0099762B">
              <w:rPr>
                <w:color w:val="000000"/>
                <w:sz w:val="18"/>
                <w:szCs w:val="18"/>
              </w:rPr>
              <w:t>-0.017***</w:t>
            </w:r>
          </w:p>
        </w:tc>
        <w:tc>
          <w:tcPr>
            <w:tcW w:w="1010" w:type="dxa"/>
            <w:vAlign w:val="center"/>
          </w:tcPr>
          <w:p w14:paraId="050630FD" w14:textId="14606760" w:rsidR="0099762B" w:rsidRPr="0099762B" w:rsidRDefault="0099762B" w:rsidP="0099762B">
            <w:pPr>
              <w:autoSpaceDE w:val="0"/>
              <w:autoSpaceDN w:val="0"/>
              <w:adjustRightInd w:val="0"/>
              <w:jc w:val="center"/>
              <w:rPr>
                <w:sz w:val="18"/>
                <w:szCs w:val="18"/>
              </w:rPr>
            </w:pPr>
            <w:r w:rsidRPr="0099762B">
              <w:rPr>
                <w:color w:val="000000"/>
                <w:sz w:val="18"/>
                <w:szCs w:val="18"/>
              </w:rPr>
              <w:t>-0.017***</w:t>
            </w:r>
          </w:p>
        </w:tc>
        <w:tc>
          <w:tcPr>
            <w:tcW w:w="1010" w:type="dxa"/>
            <w:vAlign w:val="center"/>
          </w:tcPr>
          <w:p w14:paraId="599201EC" w14:textId="77DEF969" w:rsidR="0099762B" w:rsidRPr="0099762B" w:rsidRDefault="0099762B" w:rsidP="0099762B">
            <w:pPr>
              <w:autoSpaceDE w:val="0"/>
              <w:autoSpaceDN w:val="0"/>
              <w:adjustRightInd w:val="0"/>
              <w:jc w:val="center"/>
              <w:rPr>
                <w:sz w:val="18"/>
                <w:szCs w:val="18"/>
              </w:rPr>
            </w:pPr>
            <w:r w:rsidRPr="0099762B">
              <w:rPr>
                <w:color w:val="000000"/>
                <w:sz w:val="18"/>
                <w:szCs w:val="18"/>
              </w:rPr>
              <w:t>-0.012***</w:t>
            </w:r>
          </w:p>
        </w:tc>
        <w:tc>
          <w:tcPr>
            <w:tcW w:w="1011" w:type="dxa"/>
            <w:vAlign w:val="center"/>
          </w:tcPr>
          <w:p w14:paraId="5160946C" w14:textId="647DEA6A" w:rsidR="0099762B" w:rsidRPr="0099762B" w:rsidRDefault="0099762B" w:rsidP="0099762B">
            <w:pPr>
              <w:autoSpaceDE w:val="0"/>
              <w:autoSpaceDN w:val="0"/>
              <w:adjustRightInd w:val="0"/>
              <w:jc w:val="center"/>
              <w:rPr>
                <w:sz w:val="18"/>
                <w:szCs w:val="18"/>
              </w:rPr>
            </w:pPr>
            <w:r w:rsidRPr="0099762B">
              <w:rPr>
                <w:color w:val="000000"/>
                <w:sz w:val="18"/>
                <w:szCs w:val="18"/>
              </w:rPr>
              <w:t>-0.012***</w:t>
            </w:r>
          </w:p>
        </w:tc>
      </w:tr>
      <w:tr w:rsidR="0099762B" w:rsidRPr="0099762B" w14:paraId="59E9827A" w14:textId="77777777" w:rsidTr="00FE31FF">
        <w:trPr>
          <w:trHeight w:val="20"/>
          <w:jc w:val="center"/>
        </w:trPr>
        <w:tc>
          <w:tcPr>
            <w:tcW w:w="1413" w:type="dxa"/>
            <w:vMerge/>
            <w:vAlign w:val="center"/>
          </w:tcPr>
          <w:p w14:paraId="6479E782" w14:textId="77777777" w:rsidR="0099762B" w:rsidRPr="0099762B" w:rsidRDefault="0099762B" w:rsidP="0099762B">
            <w:pPr>
              <w:autoSpaceDE w:val="0"/>
              <w:autoSpaceDN w:val="0"/>
              <w:adjustRightInd w:val="0"/>
              <w:rPr>
                <w:sz w:val="18"/>
                <w:szCs w:val="18"/>
              </w:rPr>
            </w:pPr>
          </w:p>
        </w:tc>
        <w:tc>
          <w:tcPr>
            <w:tcW w:w="1010" w:type="dxa"/>
            <w:vAlign w:val="center"/>
          </w:tcPr>
          <w:p w14:paraId="33B35A11" w14:textId="7E568179" w:rsidR="0099762B" w:rsidRPr="0099762B" w:rsidRDefault="0099762B" w:rsidP="0099762B">
            <w:pPr>
              <w:autoSpaceDE w:val="0"/>
              <w:autoSpaceDN w:val="0"/>
              <w:adjustRightInd w:val="0"/>
              <w:jc w:val="center"/>
              <w:rPr>
                <w:sz w:val="18"/>
                <w:szCs w:val="18"/>
              </w:rPr>
            </w:pPr>
            <w:r w:rsidRPr="0099762B">
              <w:rPr>
                <w:color w:val="000000"/>
                <w:sz w:val="18"/>
                <w:szCs w:val="18"/>
              </w:rPr>
              <w:t>(51.68)</w:t>
            </w:r>
          </w:p>
        </w:tc>
        <w:tc>
          <w:tcPr>
            <w:tcW w:w="1010" w:type="dxa"/>
            <w:vAlign w:val="center"/>
          </w:tcPr>
          <w:p w14:paraId="02931C71" w14:textId="7AF46396" w:rsidR="0099762B" w:rsidRPr="0099762B" w:rsidRDefault="0099762B" w:rsidP="0099762B">
            <w:pPr>
              <w:autoSpaceDE w:val="0"/>
              <w:autoSpaceDN w:val="0"/>
              <w:adjustRightInd w:val="0"/>
              <w:jc w:val="center"/>
              <w:rPr>
                <w:sz w:val="18"/>
                <w:szCs w:val="18"/>
              </w:rPr>
            </w:pPr>
            <w:r w:rsidRPr="0099762B">
              <w:rPr>
                <w:color w:val="000000"/>
                <w:sz w:val="18"/>
                <w:szCs w:val="18"/>
              </w:rPr>
              <w:t>(19.58)</w:t>
            </w:r>
          </w:p>
        </w:tc>
        <w:tc>
          <w:tcPr>
            <w:tcW w:w="1010" w:type="dxa"/>
            <w:vAlign w:val="center"/>
          </w:tcPr>
          <w:p w14:paraId="60B6BB7E" w14:textId="2F016C51" w:rsidR="0099762B" w:rsidRPr="0099762B" w:rsidRDefault="0099762B" w:rsidP="0099762B">
            <w:pPr>
              <w:autoSpaceDE w:val="0"/>
              <w:autoSpaceDN w:val="0"/>
              <w:adjustRightInd w:val="0"/>
              <w:jc w:val="center"/>
              <w:rPr>
                <w:sz w:val="18"/>
                <w:szCs w:val="18"/>
              </w:rPr>
            </w:pPr>
            <w:r w:rsidRPr="0099762B">
              <w:rPr>
                <w:color w:val="000000"/>
                <w:sz w:val="18"/>
                <w:szCs w:val="18"/>
              </w:rPr>
              <w:t>(37.91)</w:t>
            </w:r>
          </w:p>
        </w:tc>
        <w:tc>
          <w:tcPr>
            <w:tcW w:w="1010" w:type="dxa"/>
            <w:vAlign w:val="center"/>
          </w:tcPr>
          <w:p w14:paraId="5D43C391" w14:textId="42C8B90A" w:rsidR="0099762B" w:rsidRPr="0099762B" w:rsidRDefault="0099762B" w:rsidP="0099762B">
            <w:pPr>
              <w:autoSpaceDE w:val="0"/>
              <w:autoSpaceDN w:val="0"/>
              <w:adjustRightInd w:val="0"/>
              <w:jc w:val="center"/>
              <w:rPr>
                <w:sz w:val="18"/>
                <w:szCs w:val="18"/>
              </w:rPr>
            </w:pPr>
            <w:r w:rsidRPr="0099762B">
              <w:rPr>
                <w:color w:val="000000"/>
                <w:sz w:val="18"/>
                <w:szCs w:val="18"/>
              </w:rPr>
              <w:t>(9.67)</w:t>
            </w:r>
          </w:p>
        </w:tc>
        <w:tc>
          <w:tcPr>
            <w:tcW w:w="1010" w:type="dxa"/>
            <w:vAlign w:val="center"/>
          </w:tcPr>
          <w:p w14:paraId="0BB266A6" w14:textId="05D91EA6" w:rsidR="0099762B" w:rsidRPr="0099762B" w:rsidRDefault="0099762B" w:rsidP="0099762B">
            <w:pPr>
              <w:autoSpaceDE w:val="0"/>
              <w:autoSpaceDN w:val="0"/>
              <w:adjustRightInd w:val="0"/>
              <w:jc w:val="center"/>
              <w:rPr>
                <w:sz w:val="18"/>
                <w:szCs w:val="18"/>
              </w:rPr>
            </w:pPr>
            <w:r w:rsidRPr="0099762B">
              <w:rPr>
                <w:color w:val="000000"/>
                <w:sz w:val="18"/>
                <w:szCs w:val="18"/>
              </w:rPr>
              <w:t>(-13.79)</w:t>
            </w:r>
          </w:p>
        </w:tc>
        <w:tc>
          <w:tcPr>
            <w:tcW w:w="1010" w:type="dxa"/>
            <w:vAlign w:val="center"/>
          </w:tcPr>
          <w:p w14:paraId="5618A108" w14:textId="2655134D" w:rsidR="0099762B" w:rsidRPr="0099762B" w:rsidRDefault="0099762B" w:rsidP="0099762B">
            <w:pPr>
              <w:autoSpaceDE w:val="0"/>
              <w:autoSpaceDN w:val="0"/>
              <w:adjustRightInd w:val="0"/>
              <w:jc w:val="center"/>
              <w:rPr>
                <w:sz w:val="18"/>
                <w:szCs w:val="18"/>
              </w:rPr>
            </w:pPr>
            <w:r w:rsidRPr="0099762B">
              <w:rPr>
                <w:color w:val="000000"/>
                <w:sz w:val="18"/>
                <w:szCs w:val="18"/>
              </w:rPr>
              <w:t>(-7.69)</w:t>
            </w:r>
          </w:p>
        </w:tc>
        <w:tc>
          <w:tcPr>
            <w:tcW w:w="1010" w:type="dxa"/>
            <w:vAlign w:val="center"/>
          </w:tcPr>
          <w:p w14:paraId="09E688A0" w14:textId="58ECC667" w:rsidR="0099762B" w:rsidRPr="0099762B" w:rsidRDefault="0099762B" w:rsidP="0099762B">
            <w:pPr>
              <w:autoSpaceDE w:val="0"/>
              <w:autoSpaceDN w:val="0"/>
              <w:adjustRightInd w:val="0"/>
              <w:jc w:val="center"/>
              <w:rPr>
                <w:sz w:val="18"/>
                <w:szCs w:val="18"/>
              </w:rPr>
            </w:pPr>
            <w:r w:rsidRPr="0099762B">
              <w:rPr>
                <w:color w:val="000000"/>
                <w:sz w:val="18"/>
                <w:szCs w:val="18"/>
              </w:rPr>
              <w:t>(-6.52)</w:t>
            </w:r>
          </w:p>
        </w:tc>
        <w:tc>
          <w:tcPr>
            <w:tcW w:w="1011" w:type="dxa"/>
            <w:vAlign w:val="center"/>
          </w:tcPr>
          <w:p w14:paraId="6C1417FF" w14:textId="6BA3A78D" w:rsidR="0099762B" w:rsidRPr="0099762B" w:rsidRDefault="0099762B" w:rsidP="0099762B">
            <w:pPr>
              <w:autoSpaceDE w:val="0"/>
              <w:autoSpaceDN w:val="0"/>
              <w:adjustRightInd w:val="0"/>
              <w:jc w:val="center"/>
              <w:rPr>
                <w:sz w:val="18"/>
                <w:szCs w:val="18"/>
              </w:rPr>
            </w:pPr>
            <w:r w:rsidRPr="0099762B">
              <w:rPr>
                <w:color w:val="000000"/>
                <w:sz w:val="18"/>
                <w:szCs w:val="18"/>
              </w:rPr>
              <w:t>(-10.12)</w:t>
            </w:r>
          </w:p>
        </w:tc>
      </w:tr>
      <w:tr w:rsidR="0099762B" w:rsidRPr="0099762B" w14:paraId="353FDDA2" w14:textId="77777777" w:rsidTr="00FE31FF">
        <w:trPr>
          <w:trHeight w:val="20"/>
          <w:jc w:val="center"/>
        </w:trPr>
        <w:tc>
          <w:tcPr>
            <w:tcW w:w="1413" w:type="dxa"/>
            <w:vMerge w:val="restart"/>
            <w:vAlign w:val="center"/>
          </w:tcPr>
          <w:p w14:paraId="6E3F7170" w14:textId="77777777" w:rsidR="0099762B" w:rsidRPr="0099762B" w:rsidRDefault="0099762B" w:rsidP="0099762B">
            <w:pPr>
              <w:autoSpaceDE w:val="0"/>
              <w:autoSpaceDN w:val="0"/>
              <w:adjustRightInd w:val="0"/>
              <w:rPr>
                <w:sz w:val="18"/>
                <w:szCs w:val="18"/>
              </w:rPr>
            </w:pPr>
            <w:r w:rsidRPr="0099762B">
              <w:rPr>
                <w:rFonts w:eastAsia="SimSun"/>
                <w:sz w:val="18"/>
                <w:szCs w:val="18"/>
              </w:rPr>
              <w:t>ln(</w:t>
            </w:r>
            <w:proofErr w:type="spellStart"/>
            <w:r w:rsidRPr="0099762B">
              <w:rPr>
                <w:rFonts w:eastAsia="SimSun"/>
                <w:i/>
                <w:iCs/>
                <w:sz w:val="18"/>
                <w:szCs w:val="18"/>
              </w:rPr>
              <w:t>BitcoinVolume</w:t>
            </w:r>
            <w:proofErr w:type="spellEnd"/>
            <w:r w:rsidRPr="0099762B">
              <w:rPr>
                <w:rFonts w:eastAsia="SimSun"/>
                <w:sz w:val="18"/>
                <w:szCs w:val="18"/>
              </w:rPr>
              <w:t>)</w:t>
            </w:r>
          </w:p>
        </w:tc>
        <w:tc>
          <w:tcPr>
            <w:tcW w:w="1010" w:type="dxa"/>
            <w:vAlign w:val="center"/>
          </w:tcPr>
          <w:p w14:paraId="12EFBDD7" w14:textId="076E0EB4" w:rsidR="0099762B" w:rsidRPr="0099762B" w:rsidRDefault="0099762B" w:rsidP="0099762B">
            <w:pPr>
              <w:autoSpaceDE w:val="0"/>
              <w:autoSpaceDN w:val="0"/>
              <w:adjustRightInd w:val="0"/>
              <w:jc w:val="center"/>
              <w:rPr>
                <w:sz w:val="18"/>
                <w:szCs w:val="18"/>
              </w:rPr>
            </w:pPr>
            <w:r w:rsidRPr="0099762B">
              <w:rPr>
                <w:color w:val="000000"/>
                <w:sz w:val="18"/>
                <w:szCs w:val="18"/>
              </w:rPr>
              <w:t>0.016***</w:t>
            </w:r>
          </w:p>
        </w:tc>
        <w:tc>
          <w:tcPr>
            <w:tcW w:w="1010" w:type="dxa"/>
            <w:vAlign w:val="center"/>
          </w:tcPr>
          <w:p w14:paraId="1252A72B" w14:textId="7CAFE590" w:rsidR="0099762B" w:rsidRPr="0099762B" w:rsidRDefault="0099762B" w:rsidP="0099762B">
            <w:pPr>
              <w:autoSpaceDE w:val="0"/>
              <w:autoSpaceDN w:val="0"/>
              <w:adjustRightInd w:val="0"/>
              <w:jc w:val="center"/>
              <w:rPr>
                <w:sz w:val="18"/>
                <w:szCs w:val="18"/>
              </w:rPr>
            </w:pPr>
            <w:r w:rsidRPr="0099762B">
              <w:rPr>
                <w:color w:val="000000"/>
                <w:sz w:val="18"/>
                <w:szCs w:val="18"/>
              </w:rPr>
              <w:t>0.003***</w:t>
            </w:r>
          </w:p>
        </w:tc>
        <w:tc>
          <w:tcPr>
            <w:tcW w:w="1010" w:type="dxa"/>
            <w:vAlign w:val="center"/>
          </w:tcPr>
          <w:p w14:paraId="07E3C9BB" w14:textId="346FBABD" w:rsidR="0099762B" w:rsidRPr="0099762B" w:rsidRDefault="0099762B" w:rsidP="0099762B">
            <w:pPr>
              <w:autoSpaceDE w:val="0"/>
              <w:autoSpaceDN w:val="0"/>
              <w:adjustRightInd w:val="0"/>
              <w:jc w:val="center"/>
              <w:rPr>
                <w:sz w:val="18"/>
                <w:szCs w:val="18"/>
              </w:rPr>
            </w:pPr>
            <w:r w:rsidRPr="0099762B">
              <w:rPr>
                <w:color w:val="000000"/>
                <w:sz w:val="18"/>
                <w:szCs w:val="18"/>
              </w:rPr>
              <w:t>0.008***</w:t>
            </w:r>
          </w:p>
        </w:tc>
        <w:tc>
          <w:tcPr>
            <w:tcW w:w="1010" w:type="dxa"/>
            <w:vAlign w:val="center"/>
          </w:tcPr>
          <w:p w14:paraId="48BECBBF" w14:textId="00B9DEEF" w:rsidR="0099762B" w:rsidRPr="0099762B" w:rsidRDefault="0099762B" w:rsidP="0099762B">
            <w:pPr>
              <w:autoSpaceDE w:val="0"/>
              <w:autoSpaceDN w:val="0"/>
              <w:adjustRightInd w:val="0"/>
              <w:jc w:val="center"/>
              <w:rPr>
                <w:sz w:val="18"/>
                <w:szCs w:val="18"/>
              </w:rPr>
            </w:pPr>
            <w:r w:rsidRPr="0099762B">
              <w:rPr>
                <w:color w:val="000000"/>
                <w:sz w:val="18"/>
                <w:szCs w:val="18"/>
              </w:rPr>
              <w:t>0.003***</w:t>
            </w:r>
          </w:p>
        </w:tc>
        <w:tc>
          <w:tcPr>
            <w:tcW w:w="1010" w:type="dxa"/>
            <w:vAlign w:val="center"/>
          </w:tcPr>
          <w:p w14:paraId="5A9B3CCC" w14:textId="1AEF2B9E" w:rsidR="0099762B" w:rsidRPr="0099762B" w:rsidRDefault="0099762B" w:rsidP="0099762B">
            <w:pPr>
              <w:autoSpaceDE w:val="0"/>
              <w:autoSpaceDN w:val="0"/>
              <w:adjustRightInd w:val="0"/>
              <w:jc w:val="center"/>
              <w:rPr>
                <w:sz w:val="18"/>
                <w:szCs w:val="18"/>
              </w:rPr>
            </w:pPr>
            <w:r w:rsidRPr="0099762B">
              <w:rPr>
                <w:color w:val="000000"/>
                <w:sz w:val="18"/>
                <w:szCs w:val="18"/>
              </w:rPr>
              <w:t>0.001</w:t>
            </w:r>
          </w:p>
        </w:tc>
        <w:tc>
          <w:tcPr>
            <w:tcW w:w="1010" w:type="dxa"/>
            <w:vAlign w:val="center"/>
          </w:tcPr>
          <w:p w14:paraId="107832DB" w14:textId="2A8C0D4A" w:rsidR="0099762B" w:rsidRPr="0099762B" w:rsidRDefault="0099762B" w:rsidP="0099762B">
            <w:pPr>
              <w:autoSpaceDE w:val="0"/>
              <w:autoSpaceDN w:val="0"/>
              <w:adjustRightInd w:val="0"/>
              <w:jc w:val="center"/>
              <w:rPr>
                <w:sz w:val="18"/>
                <w:szCs w:val="18"/>
              </w:rPr>
            </w:pPr>
            <w:r w:rsidRPr="0099762B">
              <w:rPr>
                <w:color w:val="000000"/>
                <w:sz w:val="18"/>
                <w:szCs w:val="18"/>
              </w:rPr>
              <w:t>0.000</w:t>
            </w:r>
          </w:p>
        </w:tc>
        <w:tc>
          <w:tcPr>
            <w:tcW w:w="1010" w:type="dxa"/>
            <w:vAlign w:val="center"/>
          </w:tcPr>
          <w:p w14:paraId="6E43BFBE" w14:textId="010FAFA0" w:rsidR="0099762B" w:rsidRPr="0099762B" w:rsidRDefault="0099762B" w:rsidP="0099762B">
            <w:pPr>
              <w:autoSpaceDE w:val="0"/>
              <w:autoSpaceDN w:val="0"/>
              <w:adjustRightInd w:val="0"/>
              <w:jc w:val="center"/>
              <w:rPr>
                <w:sz w:val="18"/>
                <w:szCs w:val="18"/>
              </w:rPr>
            </w:pPr>
            <w:r w:rsidRPr="0099762B">
              <w:rPr>
                <w:color w:val="000000"/>
                <w:sz w:val="18"/>
                <w:szCs w:val="18"/>
              </w:rPr>
              <w:t>0.000</w:t>
            </w:r>
          </w:p>
        </w:tc>
        <w:tc>
          <w:tcPr>
            <w:tcW w:w="1011" w:type="dxa"/>
            <w:vAlign w:val="center"/>
          </w:tcPr>
          <w:p w14:paraId="381FC11A" w14:textId="625AB49E" w:rsidR="0099762B" w:rsidRPr="0099762B" w:rsidRDefault="0099762B" w:rsidP="0099762B">
            <w:pPr>
              <w:autoSpaceDE w:val="0"/>
              <w:autoSpaceDN w:val="0"/>
              <w:adjustRightInd w:val="0"/>
              <w:jc w:val="center"/>
              <w:rPr>
                <w:sz w:val="18"/>
                <w:szCs w:val="18"/>
              </w:rPr>
            </w:pPr>
            <w:r w:rsidRPr="0099762B">
              <w:rPr>
                <w:color w:val="000000"/>
                <w:sz w:val="18"/>
                <w:szCs w:val="18"/>
              </w:rPr>
              <w:t>0.000</w:t>
            </w:r>
          </w:p>
        </w:tc>
      </w:tr>
      <w:tr w:rsidR="0099762B" w:rsidRPr="0099762B" w14:paraId="69BE649F" w14:textId="77777777" w:rsidTr="00FE31FF">
        <w:trPr>
          <w:trHeight w:val="20"/>
          <w:jc w:val="center"/>
        </w:trPr>
        <w:tc>
          <w:tcPr>
            <w:tcW w:w="1413" w:type="dxa"/>
            <w:vMerge/>
            <w:vAlign w:val="center"/>
          </w:tcPr>
          <w:p w14:paraId="6E266BDC" w14:textId="77777777" w:rsidR="0099762B" w:rsidRPr="0099762B" w:rsidRDefault="0099762B" w:rsidP="0099762B">
            <w:pPr>
              <w:autoSpaceDE w:val="0"/>
              <w:autoSpaceDN w:val="0"/>
              <w:adjustRightInd w:val="0"/>
              <w:rPr>
                <w:sz w:val="18"/>
                <w:szCs w:val="18"/>
                <w:highlight w:val="yellow"/>
              </w:rPr>
            </w:pPr>
          </w:p>
        </w:tc>
        <w:tc>
          <w:tcPr>
            <w:tcW w:w="1010" w:type="dxa"/>
            <w:vAlign w:val="center"/>
          </w:tcPr>
          <w:p w14:paraId="5304D939" w14:textId="63CD434C" w:rsidR="0099762B" w:rsidRPr="0099762B" w:rsidRDefault="0099762B" w:rsidP="0099762B">
            <w:pPr>
              <w:autoSpaceDE w:val="0"/>
              <w:autoSpaceDN w:val="0"/>
              <w:adjustRightInd w:val="0"/>
              <w:jc w:val="center"/>
              <w:rPr>
                <w:sz w:val="18"/>
                <w:szCs w:val="18"/>
              </w:rPr>
            </w:pPr>
            <w:r w:rsidRPr="0099762B">
              <w:rPr>
                <w:color w:val="000000"/>
                <w:sz w:val="18"/>
                <w:szCs w:val="18"/>
              </w:rPr>
              <w:t>(5.86)</w:t>
            </w:r>
          </w:p>
        </w:tc>
        <w:tc>
          <w:tcPr>
            <w:tcW w:w="1010" w:type="dxa"/>
            <w:vAlign w:val="center"/>
          </w:tcPr>
          <w:p w14:paraId="7C0E34BF" w14:textId="74777973" w:rsidR="0099762B" w:rsidRPr="0099762B" w:rsidRDefault="0099762B" w:rsidP="0099762B">
            <w:pPr>
              <w:autoSpaceDE w:val="0"/>
              <w:autoSpaceDN w:val="0"/>
              <w:adjustRightInd w:val="0"/>
              <w:jc w:val="center"/>
              <w:rPr>
                <w:sz w:val="18"/>
                <w:szCs w:val="18"/>
              </w:rPr>
            </w:pPr>
            <w:r w:rsidRPr="0099762B">
              <w:rPr>
                <w:color w:val="000000"/>
                <w:sz w:val="18"/>
                <w:szCs w:val="18"/>
              </w:rPr>
              <w:t>(3.05)</w:t>
            </w:r>
          </w:p>
        </w:tc>
        <w:tc>
          <w:tcPr>
            <w:tcW w:w="1010" w:type="dxa"/>
            <w:vAlign w:val="center"/>
          </w:tcPr>
          <w:p w14:paraId="480A89CF" w14:textId="5C0DA1CB" w:rsidR="0099762B" w:rsidRPr="0099762B" w:rsidRDefault="0099762B" w:rsidP="0099762B">
            <w:pPr>
              <w:autoSpaceDE w:val="0"/>
              <w:autoSpaceDN w:val="0"/>
              <w:adjustRightInd w:val="0"/>
              <w:jc w:val="center"/>
              <w:rPr>
                <w:sz w:val="18"/>
                <w:szCs w:val="18"/>
              </w:rPr>
            </w:pPr>
            <w:r w:rsidRPr="0099762B">
              <w:rPr>
                <w:color w:val="000000"/>
                <w:sz w:val="18"/>
                <w:szCs w:val="18"/>
              </w:rPr>
              <w:t>(3.68)</w:t>
            </w:r>
          </w:p>
        </w:tc>
        <w:tc>
          <w:tcPr>
            <w:tcW w:w="1010" w:type="dxa"/>
            <w:vAlign w:val="center"/>
          </w:tcPr>
          <w:p w14:paraId="57559EF1" w14:textId="5D16D5BD" w:rsidR="0099762B" w:rsidRPr="0099762B" w:rsidRDefault="0099762B" w:rsidP="0099762B">
            <w:pPr>
              <w:autoSpaceDE w:val="0"/>
              <w:autoSpaceDN w:val="0"/>
              <w:adjustRightInd w:val="0"/>
              <w:jc w:val="center"/>
              <w:rPr>
                <w:sz w:val="18"/>
                <w:szCs w:val="18"/>
              </w:rPr>
            </w:pPr>
            <w:r w:rsidRPr="0099762B">
              <w:rPr>
                <w:color w:val="000000"/>
                <w:sz w:val="18"/>
                <w:szCs w:val="18"/>
              </w:rPr>
              <w:t>(4.50)</w:t>
            </w:r>
          </w:p>
        </w:tc>
        <w:tc>
          <w:tcPr>
            <w:tcW w:w="1010" w:type="dxa"/>
            <w:vAlign w:val="center"/>
          </w:tcPr>
          <w:p w14:paraId="0ABF6E1A" w14:textId="74C80247" w:rsidR="0099762B" w:rsidRPr="0099762B" w:rsidRDefault="0099762B" w:rsidP="0099762B">
            <w:pPr>
              <w:autoSpaceDE w:val="0"/>
              <w:autoSpaceDN w:val="0"/>
              <w:adjustRightInd w:val="0"/>
              <w:jc w:val="center"/>
              <w:rPr>
                <w:sz w:val="18"/>
                <w:szCs w:val="18"/>
              </w:rPr>
            </w:pPr>
            <w:r w:rsidRPr="0099762B">
              <w:rPr>
                <w:color w:val="000000"/>
                <w:sz w:val="18"/>
                <w:szCs w:val="18"/>
              </w:rPr>
              <w:t>(1.04)</w:t>
            </w:r>
          </w:p>
        </w:tc>
        <w:tc>
          <w:tcPr>
            <w:tcW w:w="1010" w:type="dxa"/>
            <w:vAlign w:val="center"/>
          </w:tcPr>
          <w:p w14:paraId="6CEF9A28" w14:textId="4D597324" w:rsidR="0099762B" w:rsidRPr="0099762B" w:rsidRDefault="0099762B" w:rsidP="0099762B">
            <w:pPr>
              <w:autoSpaceDE w:val="0"/>
              <w:autoSpaceDN w:val="0"/>
              <w:adjustRightInd w:val="0"/>
              <w:jc w:val="center"/>
              <w:rPr>
                <w:sz w:val="18"/>
                <w:szCs w:val="18"/>
              </w:rPr>
            </w:pPr>
            <w:r w:rsidRPr="0099762B">
              <w:rPr>
                <w:color w:val="000000"/>
                <w:sz w:val="18"/>
                <w:szCs w:val="18"/>
              </w:rPr>
              <w:t>(0.11)</w:t>
            </w:r>
          </w:p>
        </w:tc>
        <w:tc>
          <w:tcPr>
            <w:tcW w:w="1010" w:type="dxa"/>
            <w:vAlign w:val="center"/>
          </w:tcPr>
          <w:p w14:paraId="3EF9F202" w14:textId="36B40ABA" w:rsidR="0099762B" w:rsidRPr="0099762B" w:rsidRDefault="0099762B" w:rsidP="0099762B">
            <w:pPr>
              <w:autoSpaceDE w:val="0"/>
              <w:autoSpaceDN w:val="0"/>
              <w:adjustRightInd w:val="0"/>
              <w:jc w:val="center"/>
              <w:rPr>
                <w:sz w:val="18"/>
                <w:szCs w:val="18"/>
              </w:rPr>
            </w:pPr>
            <w:r w:rsidRPr="0099762B">
              <w:rPr>
                <w:color w:val="000000"/>
                <w:sz w:val="18"/>
                <w:szCs w:val="18"/>
              </w:rPr>
              <w:t>(1.10)</w:t>
            </w:r>
          </w:p>
        </w:tc>
        <w:tc>
          <w:tcPr>
            <w:tcW w:w="1011" w:type="dxa"/>
            <w:vAlign w:val="center"/>
          </w:tcPr>
          <w:p w14:paraId="15C60BC6" w14:textId="583B66E7" w:rsidR="0099762B" w:rsidRPr="0099762B" w:rsidRDefault="0099762B" w:rsidP="0099762B">
            <w:pPr>
              <w:autoSpaceDE w:val="0"/>
              <w:autoSpaceDN w:val="0"/>
              <w:adjustRightInd w:val="0"/>
              <w:jc w:val="center"/>
              <w:rPr>
                <w:sz w:val="18"/>
                <w:szCs w:val="18"/>
              </w:rPr>
            </w:pPr>
            <w:r w:rsidRPr="0099762B">
              <w:rPr>
                <w:color w:val="000000"/>
                <w:sz w:val="18"/>
                <w:szCs w:val="18"/>
              </w:rPr>
              <w:t>(0.93)</w:t>
            </w:r>
          </w:p>
        </w:tc>
      </w:tr>
      <w:tr w:rsidR="0099762B" w:rsidRPr="0099762B" w14:paraId="115E4E3F" w14:textId="77777777" w:rsidTr="00FE31FF">
        <w:trPr>
          <w:trHeight w:val="20"/>
          <w:jc w:val="center"/>
        </w:trPr>
        <w:tc>
          <w:tcPr>
            <w:tcW w:w="1413" w:type="dxa"/>
            <w:vMerge w:val="restart"/>
            <w:vAlign w:val="center"/>
          </w:tcPr>
          <w:p w14:paraId="482722B8" w14:textId="77777777" w:rsidR="0099762B" w:rsidRPr="0099762B" w:rsidRDefault="0099762B" w:rsidP="0099762B">
            <w:pPr>
              <w:autoSpaceDE w:val="0"/>
              <w:autoSpaceDN w:val="0"/>
              <w:adjustRightInd w:val="0"/>
              <w:rPr>
                <w:sz w:val="18"/>
                <w:szCs w:val="18"/>
                <w:highlight w:val="yellow"/>
              </w:rPr>
            </w:pPr>
            <w:proofErr w:type="spellStart"/>
            <w:r w:rsidRPr="0099762B">
              <w:rPr>
                <w:rFonts w:eastAsia="SimSun"/>
                <w:i/>
                <w:iCs/>
                <w:sz w:val="18"/>
                <w:szCs w:val="18"/>
              </w:rPr>
              <w:t>BitcoinReturn</w:t>
            </w:r>
            <w:proofErr w:type="spellEnd"/>
          </w:p>
        </w:tc>
        <w:tc>
          <w:tcPr>
            <w:tcW w:w="1010" w:type="dxa"/>
            <w:vAlign w:val="center"/>
          </w:tcPr>
          <w:p w14:paraId="206BC975" w14:textId="441F9CD6" w:rsidR="0099762B" w:rsidRPr="0099762B" w:rsidRDefault="0099762B" w:rsidP="0099762B">
            <w:pPr>
              <w:autoSpaceDE w:val="0"/>
              <w:autoSpaceDN w:val="0"/>
              <w:adjustRightInd w:val="0"/>
              <w:jc w:val="center"/>
              <w:rPr>
                <w:sz w:val="18"/>
                <w:szCs w:val="18"/>
              </w:rPr>
            </w:pPr>
            <w:r w:rsidRPr="0099762B">
              <w:rPr>
                <w:color w:val="000000"/>
                <w:sz w:val="18"/>
                <w:szCs w:val="18"/>
              </w:rPr>
              <w:t>0.133</w:t>
            </w:r>
          </w:p>
        </w:tc>
        <w:tc>
          <w:tcPr>
            <w:tcW w:w="1010" w:type="dxa"/>
            <w:vAlign w:val="center"/>
          </w:tcPr>
          <w:p w14:paraId="621C5476" w14:textId="5B290E40" w:rsidR="0099762B" w:rsidRPr="0099762B" w:rsidRDefault="0099762B" w:rsidP="0099762B">
            <w:pPr>
              <w:autoSpaceDE w:val="0"/>
              <w:autoSpaceDN w:val="0"/>
              <w:adjustRightInd w:val="0"/>
              <w:jc w:val="center"/>
              <w:rPr>
                <w:sz w:val="18"/>
                <w:szCs w:val="18"/>
              </w:rPr>
            </w:pPr>
            <w:r w:rsidRPr="0099762B">
              <w:rPr>
                <w:color w:val="000000"/>
                <w:sz w:val="18"/>
                <w:szCs w:val="18"/>
              </w:rPr>
              <w:t>0.058</w:t>
            </w:r>
          </w:p>
        </w:tc>
        <w:tc>
          <w:tcPr>
            <w:tcW w:w="1010" w:type="dxa"/>
            <w:vAlign w:val="center"/>
          </w:tcPr>
          <w:p w14:paraId="73E10D3A" w14:textId="1C7B046D" w:rsidR="0099762B" w:rsidRPr="0099762B" w:rsidRDefault="0099762B" w:rsidP="0099762B">
            <w:pPr>
              <w:autoSpaceDE w:val="0"/>
              <w:autoSpaceDN w:val="0"/>
              <w:adjustRightInd w:val="0"/>
              <w:jc w:val="center"/>
              <w:rPr>
                <w:sz w:val="18"/>
                <w:szCs w:val="18"/>
              </w:rPr>
            </w:pPr>
            <w:r w:rsidRPr="0099762B">
              <w:rPr>
                <w:color w:val="000000"/>
                <w:sz w:val="18"/>
                <w:szCs w:val="18"/>
              </w:rPr>
              <w:t>0.036</w:t>
            </w:r>
          </w:p>
        </w:tc>
        <w:tc>
          <w:tcPr>
            <w:tcW w:w="1010" w:type="dxa"/>
            <w:vAlign w:val="center"/>
          </w:tcPr>
          <w:p w14:paraId="1BC56C86" w14:textId="6F8487AC" w:rsidR="0099762B" w:rsidRPr="0099762B" w:rsidRDefault="0099762B" w:rsidP="0099762B">
            <w:pPr>
              <w:autoSpaceDE w:val="0"/>
              <w:autoSpaceDN w:val="0"/>
              <w:adjustRightInd w:val="0"/>
              <w:jc w:val="center"/>
              <w:rPr>
                <w:sz w:val="18"/>
                <w:szCs w:val="18"/>
              </w:rPr>
            </w:pPr>
            <w:r w:rsidRPr="0099762B">
              <w:rPr>
                <w:color w:val="000000"/>
                <w:sz w:val="18"/>
                <w:szCs w:val="18"/>
              </w:rPr>
              <w:t>-0.007</w:t>
            </w:r>
          </w:p>
        </w:tc>
        <w:tc>
          <w:tcPr>
            <w:tcW w:w="1010" w:type="dxa"/>
            <w:vAlign w:val="center"/>
          </w:tcPr>
          <w:p w14:paraId="7FE10D4B" w14:textId="59F557B3" w:rsidR="0099762B" w:rsidRPr="0099762B" w:rsidRDefault="0099762B" w:rsidP="0099762B">
            <w:pPr>
              <w:autoSpaceDE w:val="0"/>
              <w:autoSpaceDN w:val="0"/>
              <w:adjustRightInd w:val="0"/>
              <w:jc w:val="center"/>
              <w:rPr>
                <w:sz w:val="18"/>
                <w:szCs w:val="18"/>
              </w:rPr>
            </w:pPr>
            <w:r w:rsidRPr="0099762B">
              <w:rPr>
                <w:color w:val="000000"/>
                <w:sz w:val="18"/>
                <w:szCs w:val="18"/>
              </w:rPr>
              <w:t>0.018</w:t>
            </w:r>
          </w:p>
        </w:tc>
        <w:tc>
          <w:tcPr>
            <w:tcW w:w="1010" w:type="dxa"/>
            <w:vAlign w:val="center"/>
          </w:tcPr>
          <w:p w14:paraId="77C7F46C" w14:textId="0A1B28E2" w:rsidR="0099762B" w:rsidRPr="0099762B" w:rsidRDefault="0099762B" w:rsidP="0099762B">
            <w:pPr>
              <w:autoSpaceDE w:val="0"/>
              <w:autoSpaceDN w:val="0"/>
              <w:adjustRightInd w:val="0"/>
              <w:jc w:val="center"/>
              <w:rPr>
                <w:sz w:val="18"/>
                <w:szCs w:val="18"/>
              </w:rPr>
            </w:pPr>
            <w:r w:rsidRPr="0099762B">
              <w:rPr>
                <w:color w:val="000000"/>
                <w:sz w:val="18"/>
                <w:szCs w:val="18"/>
              </w:rPr>
              <w:t>0.027**</w:t>
            </w:r>
          </w:p>
        </w:tc>
        <w:tc>
          <w:tcPr>
            <w:tcW w:w="1010" w:type="dxa"/>
            <w:vAlign w:val="center"/>
          </w:tcPr>
          <w:p w14:paraId="4CF8CEF1" w14:textId="369F4943" w:rsidR="0099762B" w:rsidRPr="0099762B" w:rsidRDefault="0099762B" w:rsidP="0099762B">
            <w:pPr>
              <w:autoSpaceDE w:val="0"/>
              <w:autoSpaceDN w:val="0"/>
              <w:adjustRightInd w:val="0"/>
              <w:jc w:val="center"/>
              <w:rPr>
                <w:sz w:val="18"/>
                <w:szCs w:val="18"/>
              </w:rPr>
            </w:pPr>
            <w:r w:rsidRPr="0099762B">
              <w:rPr>
                <w:color w:val="000000"/>
                <w:sz w:val="18"/>
                <w:szCs w:val="18"/>
              </w:rPr>
              <w:t>-0.001</w:t>
            </w:r>
          </w:p>
        </w:tc>
        <w:tc>
          <w:tcPr>
            <w:tcW w:w="1011" w:type="dxa"/>
            <w:vAlign w:val="center"/>
          </w:tcPr>
          <w:p w14:paraId="0027C933" w14:textId="4712EAD8" w:rsidR="0099762B" w:rsidRPr="0099762B" w:rsidRDefault="0099762B" w:rsidP="0099762B">
            <w:pPr>
              <w:autoSpaceDE w:val="0"/>
              <w:autoSpaceDN w:val="0"/>
              <w:adjustRightInd w:val="0"/>
              <w:jc w:val="center"/>
              <w:rPr>
                <w:sz w:val="18"/>
                <w:szCs w:val="18"/>
              </w:rPr>
            </w:pPr>
            <w:r w:rsidRPr="0099762B">
              <w:rPr>
                <w:color w:val="000000"/>
                <w:sz w:val="18"/>
                <w:szCs w:val="18"/>
              </w:rPr>
              <w:t>-0.008</w:t>
            </w:r>
          </w:p>
        </w:tc>
      </w:tr>
      <w:tr w:rsidR="0099762B" w:rsidRPr="0099762B" w14:paraId="569AEEF1" w14:textId="77777777" w:rsidTr="00FE31FF">
        <w:trPr>
          <w:trHeight w:val="20"/>
          <w:jc w:val="center"/>
        </w:trPr>
        <w:tc>
          <w:tcPr>
            <w:tcW w:w="1413" w:type="dxa"/>
            <w:vMerge/>
            <w:vAlign w:val="center"/>
          </w:tcPr>
          <w:p w14:paraId="69EC7A83" w14:textId="77777777" w:rsidR="0099762B" w:rsidRPr="0099762B" w:rsidRDefault="0099762B" w:rsidP="0099762B">
            <w:pPr>
              <w:autoSpaceDE w:val="0"/>
              <w:autoSpaceDN w:val="0"/>
              <w:adjustRightInd w:val="0"/>
              <w:rPr>
                <w:sz w:val="18"/>
                <w:szCs w:val="18"/>
                <w:highlight w:val="yellow"/>
              </w:rPr>
            </w:pPr>
          </w:p>
        </w:tc>
        <w:tc>
          <w:tcPr>
            <w:tcW w:w="1010" w:type="dxa"/>
            <w:vAlign w:val="center"/>
          </w:tcPr>
          <w:p w14:paraId="3024E191" w14:textId="0DD03F16" w:rsidR="0099762B" w:rsidRPr="0099762B" w:rsidRDefault="0099762B" w:rsidP="0099762B">
            <w:pPr>
              <w:autoSpaceDE w:val="0"/>
              <w:autoSpaceDN w:val="0"/>
              <w:adjustRightInd w:val="0"/>
              <w:jc w:val="center"/>
              <w:rPr>
                <w:sz w:val="18"/>
                <w:szCs w:val="18"/>
              </w:rPr>
            </w:pPr>
            <w:r w:rsidRPr="0099762B">
              <w:rPr>
                <w:color w:val="000000"/>
                <w:sz w:val="18"/>
                <w:szCs w:val="18"/>
              </w:rPr>
              <w:t>(1.35)</w:t>
            </w:r>
          </w:p>
        </w:tc>
        <w:tc>
          <w:tcPr>
            <w:tcW w:w="1010" w:type="dxa"/>
            <w:vAlign w:val="center"/>
          </w:tcPr>
          <w:p w14:paraId="11EE4BE6" w14:textId="69A731ED" w:rsidR="0099762B" w:rsidRPr="0099762B" w:rsidRDefault="0099762B" w:rsidP="0099762B">
            <w:pPr>
              <w:autoSpaceDE w:val="0"/>
              <w:autoSpaceDN w:val="0"/>
              <w:adjustRightInd w:val="0"/>
              <w:jc w:val="center"/>
              <w:rPr>
                <w:sz w:val="18"/>
                <w:szCs w:val="18"/>
              </w:rPr>
            </w:pPr>
            <w:r w:rsidRPr="0099762B">
              <w:rPr>
                <w:color w:val="000000"/>
                <w:sz w:val="18"/>
                <w:szCs w:val="18"/>
              </w:rPr>
              <w:t>(1.53)</w:t>
            </w:r>
          </w:p>
        </w:tc>
        <w:tc>
          <w:tcPr>
            <w:tcW w:w="1010" w:type="dxa"/>
            <w:vAlign w:val="center"/>
          </w:tcPr>
          <w:p w14:paraId="7DE27052" w14:textId="1D871967" w:rsidR="0099762B" w:rsidRPr="0099762B" w:rsidRDefault="0099762B" w:rsidP="0099762B">
            <w:pPr>
              <w:autoSpaceDE w:val="0"/>
              <w:autoSpaceDN w:val="0"/>
              <w:adjustRightInd w:val="0"/>
              <w:jc w:val="center"/>
              <w:rPr>
                <w:sz w:val="18"/>
                <w:szCs w:val="18"/>
              </w:rPr>
            </w:pPr>
            <w:r w:rsidRPr="0099762B">
              <w:rPr>
                <w:color w:val="000000"/>
                <w:sz w:val="18"/>
                <w:szCs w:val="18"/>
              </w:rPr>
              <w:t>(0.44)</w:t>
            </w:r>
          </w:p>
        </w:tc>
        <w:tc>
          <w:tcPr>
            <w:tcW w:w="1010" w:type="dxa"/>
            <w:vAlign w:val="center"/>
          </w:tcPr>
          <w:p w14:paraId="72FBFBB6" w14:textId="37C6DDA9" w:rsidR="0099762B" w:rsidRPr="0099762B" w:rsidRDefault="0099762B" w:rsidP="0099762B">
            <w:pPr>
              <w:autoSpaceDE w:val="0"/>
              <w:autoSpaceDN w:val="0"/>
              <w:adjustRightInd w:val="0"/>
              <w:jc w:val="center"/>
              <w:rPr>
                <w:sz w:val="18"/>
                <w:szCs w:val="18"/>
              </w:rPr>
            </w:pPr>
            <w:r w:rsidRPr="0099762B">
              <w:rPr>
                <w:color w:val="000000"/>
                <w:sz w:val="18"/>
                <w:szCs w:val="18"/>
              </w:rPr>
              <w:t>(-0.25)</w:t>
            </w:r>
          </w:p>
        </w:tc>
        <w:tc>
          <w:tcPr>
            <w:tcW w:w="1010" w:type="dxa"/>
            <w:vAlign w:val="center"/>
          </w:tcPr>
          <w:p w14:paraId="47F4741F" w14:textId="23503D90" w:rsidR="0099762B" w:rsidRPr="0099762B" w:rsidRDefault="0099762B" w:rsidP="0099762B">
            <w:pPr>
              <w:autoSpaceDE w:val="0"/>
              <w:autoSpaceDN w:val="0"/>
              <w:adjustRightInd w:val="0"/>
              <w:jc w:val="center"/>
              <w:rPr>
                <w:sz w:val="18"/>
                <w:szCs w:val="18"/>
              </w:rPr>
            </w:pPr>
            <w:r w:rsidRPr="0099762B">
              <w:rPr>
                <w:color w:val="000000"/>
                <w:sz w:val="18"/>
                <w:szCs w:val="18"/>
              </w:rPr>
              <w:t>(0.77)</w:t>
            </w:r>
          </w:p>
        </w:tc>
        <w:tc>
          <w:tcPr>
            <w:tcW w:w="1010" w:type="dxa"/>
            <w:vAlign w:val="center"/>
          </w:tcPr>
          <w:p w14:paraId="08179E9C" w14:textId="0BA6F3B7" w:rsidR="0099762B" w:rsidRPr="0099762B" w:rsidRDefault="0099762B" w:rsidP="0099762B">
            <w:pPr>
              <w:autoSpaceDE w:val="0"/>
              <w:autoSpaceDN w:val="0"/>
              <w:adjustRightInd w:val="0"/>
              <w:jc w:val="center"/>
              <w:rPr>
                <w:sz w:val="18"/>
                <w:szCs w:val="18"/>
              </w:rPr>
            </w:pPr>
            <w:r w:rsidRPr="0099762B">
              <w:rPr>
                <w:color w:val="000000"/>
                <w:sz w:val="18"/>
                <w:szCs w:val="18"/>
              </w:rPr>
              <w:t>(2.56)</w:t>
            </w:r>
          </w:p>
        </w:tc>
        <w:tc>
          <w:tcPr>
            <w:tcW w:w="1010" w:type="dxa"/>
            <w:vAlign w:val="center"/>
          </w:tcPr>
          <w:p w14:paraId="0D2C75E1" w14:textId="23D1A00C" w:rsidR="0099762B" w:rsidRPr="0099762B" w:rsidRDefault="0099762B" w:rsidP="0099762B">
            <w:pPr>
              <w:autoSpaceDE w:val="0"/>
              <w:autoSpaceDN w:val="0"/>
              <w:adjustRightInd w:val="0"/>
              <w:jc w:val="center"/>
              <w:rPr>
                <w:sz w:val="18"/>
                <w:szCs w:val="18"/>
              </w:rPr>
            </w:pPr>
            <w:r w:rsidRPr="0099762B">
              <w:rPr>
                <w:color w:val="000000"/>
                <w:sz w:val="18"/>
                <w:szCs w:val="18"/>
              </w:rPr>
              <w:t>(-0.13)</w:t>
            </w:r>
          </w:p>
        </w:tc>
        <w:tc>
          <w:tcPr>
            <w:tcW w:w="1011" w:type="dxa"/>
            <w:vAlign w:val="center"/>
          </w:tcPr>
          <w:p w14:paraId="7DB2FCD8" w14:textId="5A1879DE" w:rsidR="0099762B" w:rsidRPr="0099762B" w:rsidRDefault="0099762B" w:rsidP="0099762B">
            <w:pPr>
              <w:autoSpaceDE w:val="0"/>
              <w:autoSpaceDN w:val="0"/>
              <w:adjustRightInd w:val="0"/>
              <w:jc w:val="center"/>
              <w:rPr>
                <w:sz w:val="18"/>
                <w:szCs w:val="18"/>
              </w:rPr>
            </w:pPr>
            <w:r w:rsidRPr="0099762B">
              <w:rPr>
                <w:color w:val="000000"/>
                <w:sz w:val="18"/>
                <w:szCs w:val="18"/>
              </w:rPr>
              <w:t>(-0.66)</w:t>
            </w:r>
          </w:p>
        </w:tc>
      </w:tr>
      <w:tr w:rsidR="0099762B" w:rsidRPr="0099762B" w14:paraId="7A1E7819" w14:textId="77777777" w:rsidTr="00FE31FF">
        <w:trPr>
          <w:trHeight w:val="20"/>
          <w:jc w:val="center"/>
        </w:trPr>
        <w:tc>
          <w:tcPr>
            <w:tcW w:w="1413" w:type="dxa"/>
            <w:vMerge w:val="restart"/>
            <w:vAlign w:val="center"/>
          </w:tcPr>
          <w:p w14:paraId="10CD72CA" w14:textId="77777777" w:rsidR="0099762B" w:rsidRPr="0099762B" w:rsidRDefault="0099762B" w:rsidP="0099762B">
            <w:pPr>
              <w:autoSpaceDE w:val="0"/>
              <w:autoSpaceDN w:val="0"/>
              <w:adjustRightInd w:val="0"/>
              <w:rPr>
                <w:i/>
                <w:iCs/>
                <w:sz w:val="18"/>
                <w:szCs w:val="18"/>
                <w:highlight w:val="yellow"/>
              </w:rPr>
            </w:pPr>
            <w:r w:rsidRPr="0099762B">
              <w:rPr>
                <w:rFonts w:eastAsia="SimSun"/>
                <w:sz w:val="18"/>
                <w:szCs w:val="18"/>
              </w:rPr>
              <w:t>ln(</w:t>
            </w:r>
            <w:r w:rsidRPr="0099762B">
              <w:rPr>
                <w:rFonts w:eastAsia="SimSun"/>
                <w:i/>
                <w:iCs/>
                <w:sz w:val="18"/>
                <w:szCs w:val="18"/>
              </w:rPr>
              <w:t>Fork</w:t>
            </w:r>
            <w:r w:rsidRPr="0099762B">
              <w:rPr>
                <w:rFonts w:eastAsia="SimSun"/>
                <w:sz w:val="18"/>
                <w:szCs w:val="18"/>
              </w:rPr>
              <w:t>)</w:t>
            </w:r>
          </w:p>
        </w:tc>
        <w:tc>
          <w:tcPr>
            <w:tcW w:w="1010" w:type="dxa"/>
            <w:vAlign w:val="center"/>
          </w:tcPr>
          <w:p w14:paraId="34B95DB1" w14:textId="6C24EE72" w:rsidR="0099762B" w:rsidRPr="0099762B" w:rsidRDefault="0099762B" w:rsidP="0099762B">
            <w:pPr>
              <w:autoSpaceDE w:val="0"/>
              <w:autoSpaceDN w:val="0"/>
              <w:adjustRightInd w:val="0"/>
              <w:jc w:val="center"/>
              <w:rPr>
                <w:sz w:val="18"/>
                <w:szCs w:val="18"/>
              </w:rPr>
            </w:pPr>
            <w:r w:rsidRPr="0099762B">
              <w:rPr>
                <w:color w:val="000000"/>
                <w:sz w:val="18"/>
                <w:szCs w:val="18"/>
              </w:rPr>
              <w:t>0.073***</w:t>
            </w:r>
          </w:p>
        </w:tc>
        <w:tc>
          <w:tcPr>
            <w:tcW w:w="1010" w:type="dxa"/>
            <w:vAlign w:val="center"/>
          </w:tcPr>
          <w:p w14:paraId="464C0C84" w14:textId="29584FFE" w:rsidR="0099762B" w:rsidRPr="0099762B" w:rsidRDefault="0099762B" w:rsidP="0099762B">
            <w:pPr>
              <w:autoSpaceDE w:val="0"/>
              <w:autoSpaceDN w:val="0"/>
              <w:adjustRightInd w:val="0"/>
              <w:jc w:val="center"/>
              <w:rPr>
                <w:sz w:val="18"/>
                <w:szCs w:val="18"/>
              </w:rPr>
            </w:pPr>
            <w:r w:rsidRPr="0099762B">
              <w:rPr>
                <w:color w:val="000000"/>
                <w:sz w:val="18"/>
                <w:szCs w:val="18"/>
              </w:rPr>
              <w:t>0.032***</w:t>
            </w:r>
          </w:p>
        </w:tc>
        <w:tc>
          <w:tcPr>
            <w:tcW w:w="1010" w:type="dxa"/>
            <w:vAlign w:val="center"/>
          </w:tcPr>
          <w:p w14:paraId="6E890D26" w14:textId="24EC9399" w:rsidR="0099762B" w:rsidRPr="0099762B" w:rsidRDefault="0099762B" w:rsidP="0099762B">
            <w:pPr>
              <w:autoSpaceDE w:val="0"/>
              <w:autoSpaceDN w:val="0"/>
              <w:adjustRightInd w:val="0"/>
              <w:jc w:val="center"/>
              <w:rPr>
                <w:sz w:val="18"/>
                <w:szCs w:val="18"/>
              </w:rPr>
            </w:pPr>
            <w:r w:rsidRPr="0099762B">
              <w:rPr>
                <w:color w:val="000000"/>
                <w:sz w:val="18"/>
                <w:szCs w:val="18"/>
              </w:rPr>
              <w:t>0.031***</w:t>
            </w:r>
          </w:p>
        </w:tc>
        <w:tc>
          <w:tcPr>
            <w:tcW w:w="1010" w:type="dxa"/>
            <w:vAlign w:val="center"/>
          </w:tcPr>
          <w:p w14:paraId="1ACA6BE9" w14:textId="15F60490" w:rsidR="0099762B" w:rsidRPr="0099762B" w:rsidRDefault="0099762B" w:rsidP="0099762B">
            <w:pPr>
              <w:autoSpaceDE w:val="0"/>
              <w:autoSpaceDN w:val="0"/>
              <w:adjustRightInd w:val="0"/>
              <w:jc w:val="center"/>
              <w:rPr>
                <w:sz w:val="18"/>
                <w:szCs w:val="18"/>
              </w:rPr>
            </w:pPr>
            <w:r w:rsidRPr="0099762B">
              <w:rPr>
                <w:color w:val="000000"/>
                <w:sz w:val="18"/>
                <w:szCs w:val="18"/>
              </w:rPr>
              <w:t>0.007***</w:t>
            </w:r>
          </w:p>
        </w:tc>
        <w:tc>
          <w:tcPr>
            <w:tcW w:w="1010" w:type="dxa"/>
            <w:vAlign w:val="center"/>
          </w:tcPr>
          <w:p w14:paraId="629A7BEB" w14:textId="67BEEC22" w:rsidR="0099762B" w:rsidRPr="0099762B" w:rsidRDefault="0099762B" w:rsidP="0099762B">
            <w:pPr>
              <w:autoSpaceDE w:val="0"/>
              <w:autoSpaceDN w:val="0"/>
              <w:adjustRightInd w:val="0"/>
              <w:jc w:val="center"/>
              <w:rPr>
                <w:sz w:val="18"/>
                <w:szCs w:val="18"/>
              </w:rPr>
            </w:pPr>
            <w:r w:rsidRPr="0099762B">
              <w:rPr>
                <w:color w:val="000000"/>
                <w:sz w:val="18"/>
                <w:szCs w:val="18"/>
              </w:rPr>
              <w:t>0.034***</w:t>
            </w:r>
          </w:p>
        </w:tc>
        <w:tc>
          <w:tcPr>
            <w:tcW w:w="1010" w:type="dxa"/>
            <w:vAlign w:val="center"/>
          </w:tcPr>
          <w:p w14:paraId="5B90E200" w14:textId="17DEFD05" w:rsidR="0099762B" w:rsidRPr="0099762B" w:rsidRDefault="0099762B" w:rsidP="0099762B">
            <w:pPr>
              <w:autoSpaceDE w:val="0"/>
              <w:autoSpaceDN w:val="0"/>
              <w:adjustRightInd w:val="0"/>
              <w:jc w:val="center"/>
              <w:rPr>
                <w:sz w:val="18"/>
                <w:szCs w:val="18"/>
              </w:rPr>
            </w:pPr>
            <w:r w:rsidRPr="0099762B">
              <w:rPr>
                <w:color w:val="000000"/>
                <w:sz w:val="18"/>
                <w:szCs w:val="18"/>
              </w:rPr>
              <w:t>0.024***</w:t>
            </w:r>
          </w:p>
        </w:tc>
        <w:tc>
          <w:tcPr>
            <w:tcW w:w="1010" w:type="dxa"/>
            <w:vAlign w:val="center"/>
          </w:tcPr>
          <w:p w14:paraId="603B0EF6" w14:textId="0F9CDE6A" w:rsidR="0099762B" w:rsidRPr="0099762B" w:rsidRDefault="0099762B" w:rsidP="0099762B">
            <w:pPr>
              <w:autoSpaceDE w:val="0"/>
              <w:autoSpaceDN w:val="0"/>
              <w:adjustRightInd w:val="0"/>
              <w:jc w:val="center"/>
              <w:rPr>
                <w:sz w:val="18"/>
                <w:szCs w:val="18"/>
              </w:rPr>
            </w:pPr>
            <w:r w:rsidRPr="0099762B">
              <w:rPr>
                <w:color w:val="000000"/>
                <w:sz w:val="18"/>
                <w:szCs w:val="18"/>
              </w:rPr>
              <w:t>0.001</w:t>
            </w:r>
          </w:p>
        </w:tc>
        <w:tc>
          <w:tcPr>
            <w:tcW w:w="1011" w:type="dxa"/>
            <w:vAlign w:val="center"/>
          </w:tcPr>
          <w:p w14:paraId="54B9E1F6" w14:textId="661F2B97" w:rsidR="0099762B" w:rsidRPr="0099762B" w:rsidRDefault="0099762B" w:rsidP="0099762B">
            <w:pPr>
              <w:autoSpaceDE w:val="0"/>
              <w:autoSpaceDN w:val="0"/>
              <w:adjustRightInd w:val="0"/>
              <w:jc w:val="center"/>
              <w:rPr>
                <w:sz w:val="18"/>
                <w:szCs w:val="18"/>
              </w:rPr>
            </w:pPr>
            <w:r w:rsidRPr="0099762B">
              <w:rPr>
                <w:color w:val="000000"/>
                <w:sz w:val="18"/>
                <w:szCs w:val="18"/>
              </w:rPr>
              <w:t>0.002</w:t>
            </w:r>
          </w:p>
        </w:tc>
      </w:tr>
      <w:tr w:rsidR="0099762B" w:rsidRPr="0099762B" w14:paraId="40EB564D" w14:textId="77777777" w:rsidTr="00FE31FF">
        <w:trPr>
          <w:trHeight w:val="20"/>
          <w:jc w:val="center"/>
        </w:trPr>
        <w:tc>
          <w:tcPr>
            <w:tcW w:w="1413" w:type="dxa"/>
            <w:vMerge/>
            <w:vAlign w:val="center"/>
          </w:tcPr>
          <w:p w14:paraId="7DF26033" w14:textId="77777777" w:rsidR="0099762B" w:rsidRPr="0099762B" w:rsidRDefault="0099762B" w:rsidP="0099762B">
            <w:pPr>
              <w:autoSpaceDE w:val="0"/>
              <w:autoSpaceDN w:val="0"/>
              <w:adjustRightInd w:val="0"/>
              <w:rPr>
                <w:sz w:val="18"/>
                <w:szCs w:val="18"/>
                <w:highlight w:val="yellow"/>
              </w:rPr>
            </w:pPr>
          </w:p>
        </w:tc>
        <w:tc>
          <w:tcPr>
            <w:tcW w:w="1010" w:type="dxa"/>
            <w:vAlign w:val="center"/>
          </w:tcPr>
          <w:p w14:paraId="56616DF3" w14:textId="02026BF8" w:rsidR="0099762B" w:rsidRPr="0099762B" w:rsidRDefault="0099762B" w:rsidP="0099762B">
            <w:pPr>
              <w:autoSpaceDE w:val="0"/>
              <w:autoSpaceDN w:val="0"/>
              <w:adjustRightInd w:val="0"/>
              <w:jc w:val="center"/>
              <w:rPr>
                <w:sz w:val="18"/>
                <w:szCs w:val="18"/>
              </w:rPr>
            </w:pPr>
            <w:r w:rsidRPr="0099762B">
              <w:rPr>
                <w:color w:val="000000"/>
                <w:sz w:val="18"/>
                <w:szCs w:val="18"/>
              </w:rPr>
              <w:t>(10.42)</w:t>
            </w:r>
          </w:p>
        </w:tc>
        <w:tc>
          <w:tcPr>
            <w:tcW w:w="1010" w:type="dxa"/>
            <w:vAlign w:val="center"/>
          </w:tcPr>
          <w:p w14:paraId="72C3F2FE" w14:textId="142CA7A4" w:rsidR="0099762B" w:rsidRPr="0099762B" w:rsidRDefault="0099762B" w:rsidP="0099762B">
            <w:pPr>
              <w:autoSpaceDE w:val="0"/>
              <w:autoSpaceDN w:val="0"/>
              <w:adjustRightInd w:val="0"/>
              <w:jc w:val="center"/>
              <w:rPr>
                <w:sz w:val="18"/>
                <w:szCs w:val="18"/>
              </w:rPr>
            </w:pPr>
            <w:r w:rsidRPr="0099762B">
              <w:rPr>
                <w:color w:val="000000"/>
                <w:sz w:val="18"/>
                <w:szCs w:val="18"/>
              </w:rPr>
              <w:t>(8.97)</w:t>
            </w:r>
          </w:p>
        </w:tc>
        <w:tc>
          <w:tcPr>
            <w:tcW w:w="1010" w:type="dxa"/>
            <w:vAlign w:val="center"/>
          </w:tcPr>
          <w:p w14:paraId="624DF3CE" w14:textId="677DD4C1" w:rsidR="0099762B" w:rsidRPr="0099762B" w:rsidRDefault="0099762B" w:rsidP="0099762B">
            <w:pPr>
              <w:autoSpaceDE w:val="0"/>
              <w:autoSpaceDN w:val="0"/>
              <w:adjustRightInd w:val="0"/>
              <w:jc w:val="center"/>
              <w:rPr>
                <w:sz w:val="18"/>
                <w:szCs w:val="18"/>
              </w:rPr>
            </w:pPr>
            <w:r w:rsidRPr="0099762B">
              <w:rPr>
                <w:color w:val="000000"/>
                <w:sz w:val="18"/>
                <w:szCs w:val="18"/>
              </w:rPr>
              <w:t>(6.00)</w:t>
            </w:r>
          </w:p>
        </w:tc>
        <w:tc>
          <w:tcPr>
            <w:tcW w:w="1010" w:type="dxa"/>
            <w:vAlign w:val="center"/>
          </w:tcPr>
          <w:p w14:paraId="638F17A6" w14:textId="0599E5E1" w:rsidR="0099762B" w:rsidRPr="0099762B" w:rsidRDefault="0099762B" w:rsidP="0099762B">
            <w:pPr>
              <w:autoSpaceDE w:val="0"/>
              <w:autoSpaceDN w:val="0"/>
              <w:adjustRightInd w:val="0"/>
              <w:jc w:val="center"/>
              <w:rPr>
                <w:sz w:val="18"/>
                <w:szCs w:val="18"/>
              </w:rPr>
            </w:pPr>
            <w:r w:rsidRPr="0099762B">
              <w:rPr>
                <w:color w:val="000000"/>
                <w:sz w:val="18"/>
                <w:szCs w:val="18"/>
              </w:rPr>
              <w:t>(4.10)</w:t>
            </w:r>
          </w:p>
        </w:tc>
        <w:tc>
          <w:tcPr>
            <w:tcW w:w="1010" w:type="dxa"/>
            <w:vAlign w:val="center"/>
          </w:tcPr>
          <w:p w14:paraId="038B3824" w14:textId="3B9D53F7" w:rsidR="0099762B" w:rsidRPr="0099762B" w:rsidRDefault="0099762B" w:rsidP="0099762B">
            <w:pPr>
              <w:autoSpaceDE w:val="0"/>
              <w:autoSpaceDN w:val="0"/>
              <w:adjustRightInd w:val="0"/>
              <w:jc w:val="center"/>
              <w:rPr>
                <w:sz w:val="18"/>
                <w:szCs w:val="18"/>
              </w:rPr>
            </w:pPr>
            <w:r w:rsidRPr="0099762B">
              <w:rPr>
                <w:color w:val="000000"/>
                <w:sz w:val="18"/>
                <w:szCs w:val="18"/>
              </w:rPr>
              <w:t>(9.13)</w:t>
            </w:r>
          </w:p>
        </w:tc>
        <w:tc>
          <w:tcPr>
            <w:tcW w:w="1010" w:type="dxa"/>
            <w:vAlign w:val="center"/>
          </w:tcPr>
          <w:p w14:paraId="0EF561B9" w14:textId="45EF1A4C" w:rsidR="0099762B" w:rsidRPr="0099762B" w:rsidRDefault="0099762B" w:rsidP="0099762B">
            <w:pPr>
              <w:autoSpaceDE w:val="0"/>
              <w:autoSpaceDN w:val="0"/>
              <w:adjustRightInd w:val="0"/>
              <w:jc w:val="center"/>
              <w:rPr>
                <w:sz w:val="18"/>
                <w:szCs w:val="18"/>
              </w:rPr>
            </w:pPr>
            <w:r w:rsidRPr="0099762B">
              <w:rPr>
                <w:color w:val="000000"/>
                <w:sz w:val="18"/>
                <w:szCs w:val="18"/>
              </w:rPr>
              <w:t>(8.31)</w:t>
            </w:r>
          </w:p>
        </w:tc>
        <w:tc>
          <w:tcPr>
            <w:tcW w:w="1010" w:type="dxa"/>
            <w:vAlign w:val="center"/>
          </w:tcPr>
          <w:p w14:paraId="76B2A2DC" w14:textId="5F0A75EA" w:rsidR="0099762B" w:rsidRPr="0099762B" w:rsidRDefault="0099762B" w:rsidP="0099762B">
            <w:pPr>
              <w:autoSpaceDE w:val="0"/>
              <w:autoSpaceDN w:val="0"/>
              <w:adjustRightInd w:val="0"/>
              <w:jc w:val="center"/>
              <w:rPr>
                <w:sz w:val="18"/>
                <w:szCs w:val="18"/>
              </w:rPr>
            </w:pPr>
            <w:r w:rsidRPr="0099762B">
              <w:rPr>
                <w:color w:val="000000"/>
                <w:sz w:val="18"/>
                <w:szCs w:val="18"/>
              </w:rPr>
              <w:t>(0.78)</w:t>
            </w:r>
          </w:p>
        </w:tc>
        <w:tc>
          <w:tcPr>
            <w:tcW w:w="1011" w:type="dxa"/>
            <w:vAlign w:val="center"/>
          </w:tcPr>
          <w:p w14:paraId="3E1EDC04" w14:textId="3F9F8AA7" w:rsidR="0099762B" w:rsidRPr="0099762B" w:rsidRDefault="0099762B" w:rsidP="0099762B">
            <w:pPr>
              <w:autoSpaceDE w:val="0"/>
              <w:autoSpaceDN w:val="0"/>
              <w:adjustRightInd w:val="0"/>
              <w:jc w:val="center"/>
              <w:rPr>
                <w:sz w:val="18"/>
                <w:szCs w:val="18"/>
              </w:rPr>
            </w:pPr>
            <w:r w:rsidRPr="0099762B">
              <w:rPr>
                <w:color w:val="000000"/>
                <w:sz w:val="18"/>
                <w:szCs w:val="18"/>
              </w:rPr>
              <w:t>(0.97)</w:t>
            </w:r>
          </w:p>
        </w:tc>
      </w:tr>
      <w:tr w:rsidR="0099762B" w:rsidRPr="0099762B" w14:paraId="32B95FB6" w14:textId="77777777" w:rsidTr="00FE31FF">
        <w:trPr>
          <w:trHeight w:val="20"/>
          <w:jc w:val="center"/>
        </w:trPr>
        <w:tc>
          <w:tcPr>
            <w:tcW w:w="1413" w:type="dxa"/>
            <w:vMerge w:val="restart"/>
            <w:vAlign w:val="center"/>
          </w:tcPr>
          <w:p w14:paraId="1F5AA170" w14:textId="77777777" w:rsidR="0099762B" w:rsidRPr="0099762B" w:rsidRDefault="0099762B" w:rsidP="0099762B">
            <w:pPr>
              <w:autoSpaceDE w:val="0"/>
              <w:autoSpaceDN w:val="0"/>
              <w:adjustRightInd w:val="0"/>
              <w:rPr>
                <w:sz w:val="18"/>
                <w:szCs w:val="18"/>
                <w:highlight w:val="yellow"/>
              </w:rPr>
            </w:pPr>
            <w:r w:rsidRPr="0099762B">
              <w:rPr>
                <w:rFonts w:eastAsia="SimSun"/>
                <w:sz w:val="18"/>
                <w:szCs w:val="18"/>
              </w:rPr>
              <w:t>ln(</w:t>
            </w:r>
            <w:r w:rsidRPr="0099762B">
              <w:rPr>
                <w:rFonts w:eastAsia="SimSun"/>
                <w:i/>
                <w:iCs/>
                <w:sz w:val="18"/>
                <w:szCs w:val="18"/>
              </w:rPr>
              <w:t>Watch</w:t>
            </w:r>
            <w:r w:rsidRPr="0099762B">
              <w:rPr>
                <w:rFonts w:eastAsia="SimSun"/>
                <w:sz w:val="18"/>
                <w:szCs w:val="18"/>
              </w:rPr>
              <w:t>)</w:t>
            </w:r>
          </w:p>
        </w:tc>
        <w:tc>
          <w:tcPr>
            <w:tcW w:w="1010" w:type="dxa"/>
            <w:vAlign w:val="center"/>
          </w:tcPr>
          <w:p w14:paraId="72F01AE1" w14:textId="4856BD46" w:rsidR="0099762B" w:rsidRPr="0099762B" w:rsidRDefault="0099762B" w:rsidP="0099762B">
            <w:pPr>
              <w:autoSpaceDE w:val="0"/>
              <w:autoSpaceDN w:val="0"/>
              <w:adjustRightInd w:val="0"/>
              <w:jc w:val="center"/>
              <w:rPr>
                <w:sz w:val="18"/>
                <w:szCs w:val="18"/>
              </w:rPr>
            </w:pPr>
            <w:r w:rsidRPr="0099762B">
              <w:rPr>
                <w:color w:val="000000"/>
                <w:sz w:val="18"/>
                <w:szCs w:val="18"/>
              </w:rPr>
              <w:t>0.042***</w:t>
            </w:r>
          </w:p>
        </w:tc>
        <w:tc>
          <w:tcPr>
            <w:tcW w:w="1010" w:type="dxa"/>
            <w:vAlign w:val="center"/>
          </w:tcPr>
          <w:p w14:paraId="004417BD" w14:textId="3FA9A510" w:rsidR="0099762B" w:rsidRPr="0099762B" w:rsidRDefault="0099762B" w:rsidP="0099762B">
            <w:pPr>
              <w:autoSpaceDE w:val="0"/>
              <w:autoSpaceDN w:val="0"/>
              <w:adjustRightInd w:val="0"/>
              <w:jc w:val="center"/>
              <w:rPr>
                <w:sz w:val="18"/>
                <w:szCs w:val="18"/>
              </w:rPr>
            </w:pPr>
            <w:r w:rsidRPr="0099762B">
              <w:rPr>
                <w:color w:val="000000"/>
                <w:sz w:val="18"/>
                <w:szCs w:val="18"/>
              </w:rPr>
              <w:t>0.007***</w:t>
            </w:r>
          </w:p>
        </w:tc>
        <w:tc>
          <w:tcPr>
            <w:tcW w:w="1010" w:type="dxa"/>
            <w:vAlign w:val="center"/>
          </w:tcPr>
          <w:p w14:paraId="4F4F53A6" w14:textId="0641888C" w:rsidR="0099762B" w:rsidRPr="0099762B" w:rsidRDefault="0099762B" w:rsidP="0099762B">
            <w:pPr>
              <w:autoSpaceDE w:val="0"/>
              <w:autoSpaceDN w:val="0"/>
              <w:adjustRightInd w:val="0"/>
              <w:jc w:val="center"/>
              <w:rPr>
                <w:sz w:val="18"/>
                <w:szCs w:val="18"/>
              </w:rPr>
            </w:pPr>
            <w:r w:rsidRPr="0099762B">
              <w:rPr>
                <w:color w:val="000000"/>
                <w:sz w:val="18"/>
                <w:szCs w:val="18"/>
              </w:rPr>
              <w:t>0.020***</w:t>
            </w:r>
          </w:p>
        </w:tc>
        <w:tc>
          <w:tcPr>
            <w:tcW w:w="1010" w:type="dxa"/>
            <w:vAlign w:val="center"/>
          </w:tcPr>
          <w:p w14:paraId="3148E4AB" w14:textId="3781A460" w:rsidR="0099762B" w:rsidRPr="0099762B" w:rsidRDefault="0099762B" w:rsidP="0099762B">
            <w:pPr>
              <w:autoSpaceDE w:val="0"/>
              <w:autoSpaceDN w:val="0"/>
              <w:adjustRightInd w:val="0"/>
              <w:jc w:val="center"/>
              <w:rPr>
                <w:sz w:val="18"/>
                <w:szCs w:val="18"/>
              </w:rPr>
            </w:pPr>
            <w:r w:rsidRPr="0099762B">
              <w:rPr>
                <w:color w:val="000000"/>
                <w:sz w:val="18"/>
                <w:szCs w:val="18"/>
              </w:rPr>
              <w:t>0.009***</w:t>
            </w:r>
          </w:p>
        </w:tc>
        <w:tc>
          <w:tcPr>
            <w:tcW w:w="1010" w:type="dxa"/>
            <w:vAlign w:val="center"/>
          </w:tcPr>
          <w:p w14:paraId="5479426C" w14:textId="22E48FE9" w:rsidR="0099762B" w:rsidRPr="0099762B" w:rsidRDefault="0099762B" w:rsidP="0099762B">
            <w:pPr>
              <w:autoSpaceDE w:val="0"/>
              <w:autoSpaceDN w:val="0"/>
              <w:adjustRightInd w:val="0"/>
              <w:jc w:val="center"/>
              <w:rPr>
                <w:sz w:val="18"/>
                <w:szCs w:val="18"/>
              </w:rPr>
            </w:pPr>
            <w:r w:rsidRPr="0099762B">
              <w:rPr>
                <w:color w:val="000000"/>
                <w:sz w:val="18"/>
                <w:szCs w:val="18"/>
              </w:rPr>
              <w:t>0.014***</w:t>
            </w:r>
          </w:p>
        </w:tc>
        <w:tc>
          <w:tcPr>
            <w:tcW w:w="1010" w:type="dxa"/>
            <w:vAlign w:val="center"/>
          </w:tcPr>
          <w:p w14:paraId="4AF5FBF4" w14:textId="60FE8240" w:rsidR="0099762B" w:rsidRPr="0099762B" w:rsidRDefault="0099762B" w:rsidP="0099762B">
            <w:pPr>
              <w:autoSpaceDE w:val="0"/>
              <w:autoSpaceDN w:val="0"/>
              <w:adjustRightInd w:val="0"/>
              <w:jc w:val="center"/>
              <w:rPr>
                <w:sz w:val="18"/>
                <w:szCs w:val="18"/>
              </w:rPr>
            </w:pPr>
            <w:r w:rsidRPr="0099762B">
              <w:rPr>
                <w:color w:val="000000"/>
                <w:sz w:val="18"/>
                <w:szCs w:val="18"/>
              </w:rPr>
              <w:t>0.000</w:t>
            </w:r>
          </w:p>
        </w:tc>
        <w:tc>
          <w:tcPr>
            <w:tcW w:w="1010" w:type="dxa"/>
            <w:vAlign w:val="center"/>
          </w:tcPr>
          <w:p w14:paraId="59CFADDC" w14:textId="56325BD7" w:rsidR="0099762B" w:rsidRPr="0099762B" w:rsidRDefault="0099762B" w:rsidP="0099762B">
            <w:pPr>
              <w:autoSpaceDE w:val="0"/>
              <w:autoSpaceDN w:val="0"/>
              <w:adjustRightInd w:val="0"/>
              <w:jc w:val="center"/>
              <w:rPr>
                <w:sz w:val="18"/>
                <w:szCs w:val="18"/>
              </w:rPr>
            </w:pPr>
            <w:r w:rsidRPr="0099762B">
              <w:rPr>
                <w:color w:val="000000"/>
                <w:sz w:val="18"/>
                <w:szCs w:val="18"/>
              </w:rPr>
              <w:t>0.003***</w:t>
            </w:r>
          </w:p>
        </w:tc>
        <w:tc>
          <w:tcPr>
            <w:tcW w:w="1011" w:type="dxa"/>
            <w:vAlign w:val="center"/>
          </w:tcPr>
          <w:p w14:paraId="0F4DB22F" w14:textId="6D55787C" w:rsidR="0099762B" w:rsidRPr="0099762B" w:rsidRDefault="0099762B" w:rsidP="0099762B">
            <w:pPr>
              <w:autoSpaceDE w:val="0"/>
              <w:autoSpaceDN w:val="0"/>
              <w:adjustRightInd w:val="0"/>
              <w:jc w:val="center"/>
              <w:rPr>
                <w:sz w:val="18"/>
                <w:szCs w:val="18"/>
              </w:rPr>
            </w:pPr>
            <w:r w:rsidRPr="0099762B">
              <w:rPr>
                <w:color w:val="000000"/>
                <w:sz w:val="18"/>
                <w:szCs w:val="18"/>
              </w:rPr>
              <w:t>0.007***</w:t>
            </w:r>
          </w:p>
        </w:tc>
      </w:tr>
      <w:tr w:rsidR="0099762B" w:rsidRPr="0099762B" w14:paraId="3B28204F" w14:textId="77777777" w:rsidTr="00FE31FF">
        <w:trPr>
          <w:trHeight w:val="20"/>
          <w:jc w:val="center"/>
        </w:trPr>
        <w:tc>
          <w:tcPr>
            <w:tcW w:w="1413" w:type="dxa"/>
            <w:vMerge/>
            <w:vAlign w:val="center"/>
          </w:tcPr>
          <w:p w14:paraId="0C998A29" w14:textId="77777777" w:rsidR="0099762B" w:rsidRPr="0099762B" w:rsidRDefault="0099762B" w:rsidP="0099762B">
            <w:pPr>
              <w:autoSpaceDE w:val="0"/>
              <w:autoSpaceDN w:val="0"/>
              <w:adjustRightInd w:val="0"/>
              <w:rPr>
                <w:sz w:val="18"/>
                <w:szCs w:val="18"/>
                <w:highlight w:val="yellow"/>
              </w:rPr>
            </w:pPr>
          </w:p>
        </w:tc>
        <w:tc>
          <w:tcPr>
            <w:tcW w:w="1010" w:type="dxa"/>
            <w:vAlign w:val="center"/>
          </w:tcPr>
          <w:p w14:paraId="7955ED7B" w14:textId="1E556E1A" w:rsidR="0099762B" w:rsidRPr="0099762B" w:rsidRDefault="0099762B" w:rsidP="0099762B">
            <w:pPr>
              <w:autoSpaceDE w:val="0"/>
              <w:autoSpaceDN w:val="0"/>
              <w:adjustRightInd w:val="0"/>
              <w:jc w:val="center"/>
              <w:rPr>
                <w:sz w:val="18"/>
                <w:szCs w:val="18"/>
              </w:rPr>
            </w:pPr>
            <w:r w:rsidRPr="0099762B">
              <w:rPr>
                <w:color w:val="000000"/>
                <w:sz w:val="18"/>
                <w:szCs w:val="18"/>
              </w:rPr>
              <w:t>(9.25)</w:t>
            </w:r>
          </w:p>
        </w:tc>
        <w:tc>
          <w:tcPr>
            <w:tcW w:w="1010" w:type="dxa"/>
            <w:vAlign w:val="center"/>
          </w:tcPr>
          <w:p w14:paraId="7084766D" w14:textId="5E07E5C7" w:rsidR="0099762B" w:rsidRPr="0099762B" w:rsidRDefault="0099762B" w:rsidP="0099762B">
            <w:pPr>
              <w:autoSpaceDE w:val="0"/>
              <w:autoSpaceDN w:val="0"/>
              <w:adjustRightInd w:val="0"/>
              <w:jc w:val="center"/>
              <w:rPr>
                <w:sz w:val="18"/>
                <w:szCs w:val="18"/>
              </w:rPr>
            </w:pPr>
            <w:r w:rsidRPr="0099762B">
              <w:rPr>
                <w:color w:val="000000"/>
                <w:sz w:val="18"/>
                <w:szCs w:val="18"/>
              </w:rPr>
              <w:t>(3.66)</w:t>
            </w:r>
          </w:p>
        </w:tc>
        <w:tc>
          <w:tcPr>
            <w:tcW w:w="1010" w:type="dxa"/>
            <w:vAlign w:val="center"/>
          </w:tcPr>
          <w:p w14:paraId="24C01F6C" w14:textId="52193620" w:rsidR="0099762B" w:rsidRPr="0099762B" w:rsidRDefault="0099762B" w:rsidP="0099762B">
            <w:pPr>
              <w:autoSpaceDE w:val="0"/>
              <w:autoSpaceDN w:val="0"/>
              <w:adjustRightInd w:val="0"/>
              <w:jc w:val="center"/>
              <w:rPr>
                <w:sz w:val="18"/>
                <w:szCs w:val="18"/>
              </w:rPr>
            </w:pPr>
            <w:r w:rsidRPr="0099762B">
              <w:rPr>
                <w:color w:val="000000"/>
                <w:sz w:val="18"/>
                <w:szCs w:val="18"/>
              </w:rPr>
              <w:t>(5.79)</w:t>
            </w:r>
          </w:p>
        </w:tc>
        <w:tc>
          <w:tcPr>
            <w:tcW w:w="1010" w:type="dxa"/>
            <w:vAlign w:val="center"/>
          </w:tcPr>
          <w:p w14:paraId="79823465" w14:textId="6EF65823" w:rsidR="0099762B" w:rsidRPr="0099762B" w:rsidRDefault="0099762B" w:rsidP="0099762B">
            <w:pPr>
              <w:autoSpaceDE w:val="0"/>
              <w:autoSpaceDN w:val="0"/>
              <w:adjustRightInd w:val="0"/>
              <w:jc w:val="center"/>
              <w:rPr>
                <w:sz w:val="18"/>
                <w:szCs w:val="18"/>
              </w:rPr>
            </w:pPr>
            <w:r w:rsidRPr="0099762B">
              <w:rPr>
                <w:color w:val="000000"/>
                <w:sz w:val="18"/>
                <w:szCs w:val="18"/>
              </w:rPr>
              <w:t>(6.02)</w:t>
            </w:r>
          </w:p>
        </w:tc>
        <w:tc>
          <w:tcPr>
            <w:tcW w:w="1010" w:type="dxa"/>
            <w:vAlign w:val="center"/>
          </w:tcPr>
          <w:p w14:paraId="1320EF72" w14:textId="4A3A0035" w:rsidR="0099762B" w:rsidRPr="0099762B" w:rsidRDefault="0099762B" w:rsidP="0099762B">
            <w:pPr>
              <w:autoSpaceDE w:val="0"/>
              <w:autoSpaceDN w:val="0"/>
              <w:adjustRightInd w:val="0"/>
              <w:jc w:val="center"/>
              <w:rPr>
                <w:sz w:val="18"/>
                <w:szCs w:val="18"/>
              </w:rPr>
            </w:pPr>
            <w:r w:rsidRPr="0099762B">
              <w:rPr>
                <w:color w:val="000000"/>
                <w:sz w:val="18"/>
                <w:szCs w:val="18"/>
              </w:rPr>
              <w:t>(7.46)</w:t>
            </w:r>
          </w:p>
        </w:tc>
        <w:tc>
          <w:tcPr>
            <w:tcW w:w="1010" w:type="dxa"/>
            <w:vAlign w:val="center"/>
          </w:tcPr>
          <w:p w14:paraId="718E997D" w14:textId="215B689E" w:rsidR="0099762B" w:rsidRPr="0099762B" w:rsidRDefault="0099762B" w:rsidP="0099762B">
            <w:pPr>
              <w:autoSpaceDE w:val="0"/>
              <w:autoSpaceDN w:val="0"/>
              <w:adjustRightInd w:val="0"/>
              <w:jc w:val="center"/>
              <w:rPr>
                <w:sz w:val="18"/>
                <w:szCs w:val="18"/>
              </w:rPr>
            </w:pPr>
            <w:r w:rsidRPr="0099762B">
              <w:rPr>
                <w:color w:val="000000"/>
                <w:sz w:val="18"/>
                <w:szCs w:val="18"/>
              </w:rPr>
              <w:t>(0.31)</w:t>
            </w:r>
          </w:p>
        </w:tc>
        <w:tc>
          <w:tcPr>
            <w:tcW w:w="1010" w:type="dxa"/>
            <w:vAlign w:val="center"/>
          </w:tcPr>
          <w:p w14:paraId="06A34FA4" w14:textId="242BD44A" w:rsidR="0099762B" w:rsidRPr="0099762B" w:rsidRDefault="0099762B" w:rsidP="0099762B">
            <w:pPr>
              <w:autoSpaceDE w:val="0"/>
              <w:autoSpaceDN w:val="0"/>
              <w:adjustRightInd w:val="0"/>
              <w:jc w:val="center"/>
              <w:rPr>
                <w:sz w:val="18"/>
                <w:szCs w:val="18"/>
              </w:rPr>
            </w:pPr>
            <w:r w:rsidRPr="0099762B">
              <w:rPr>
                <w:color w:val="000000"/>
                <w:sz w:val="18"/>
                <w:szCs w:val="18"/>
              </w:rPr>
              <w:t>(3.86)</w:t>
            </w:r>
          </w:p>
        </w:tc>
        <w:tc>
          <w:tcPr>
            <w:tcW w:w="1011" w:type="dxa"/>
            <w:vAlign w:val="center"/>
          </w:tcPr>
          <w:p w14:paraId="42330A8A" w14:textId="69212BA9" w:rsidR="0099762B" w:rsidRPr="0099762B" w:rsidRDefault="0099762B" w:rsidP="0099762B">
            <w:pPr>
              <w:autoSpaceDE w:val="0"/>
              <w:autoSpaceDN w:val="0"/>
              <w:adjustRightInd w:val="0"/>
              <w:jc w:val="center"/>
              <w:rPr>
                <w:sz w:val="18"/>
                <w:szCs w:val="18"/>
              </w:rPr>
            </w:pPr>
            <w:r w:rsidRPr="0099762B">
              <w:rPr>
                <w:color w:val="000000"/>
                <w:sz w:val="18"/>
                <w:szCs w:val="18"/>
              </w:rPr>
              <w:t>(5.07)</w:t>
            </w:r>
          </w:p>
        </w:tc>
      </w:tr>
      <w:tr w:rsidR="00EC60BE" w:rsidRPr="0099762B" w14:paraId="7AB8975B" w14:textId="77777777" w:rsidTr="00FE31FF">
        <w:trPr>
          <w:trHeight w:val="20"/>
          <w:jc w:val="center"/>
        </w:trPr>
        <w:tc>
          <w:tcPr>
            <w:tcW w:w="1413" w:type="dxa"/>
            <w:vAlign w:val="center"/>
          </w:tcPr>
          <w:p w14:paraId="0D6C37D1" w14:textId="77777777" w:rsidR="00EC60BE" w:rsidRPr="0099762B" w:rsidRDefault="00EC60BE" w:rsidP="00FE31FF">
            <w:pPr>
              <w:autoSpaceDE w:val="0"/>
              <w:autoSpaceDN w:val="0"/>
              <w:adjustRightInd w:val="0"/>
              <w:rPr>
                <w:rFonts w:eastAsia="SimSun"/>
                <w:sz w:val="18"/>
                <w:szCs w:val="18"/>
              </w:rPr>
            </w:pPr>
            <w:r w:rsidRPr="0099762B">
              <w:rPr>
                <w:rFonts w:eastAsia="SimSun"/>
                <w:sz w:val="18"/>
                <w:szCs w:val="18"/>
              </w:rPr>
              <w:t>Individual Control</w:t>
            </w:r>
          </w:p>
        </w:tc>
        <w:tc>
          <w:tcPr>
            <w:tcW w:w="1010" w:type="dxa"/>
            <w:vAlign w:val="center"/>
          </w:tcPr>
          <w:p w14:paraId="0BA5FA7C" w14:textId="77777777" w:rsidR="00EC60BE" w:rsidRPr="0099762B" w:rsidRDefault="00EC60BE" w:rsidP="00FE31FF">
            <w:pPr>
              <w:autoSpaceDE w:val="0"/>
              <w:autoSpaceDN w:val="0"/>
              <w:adjustRightInd w:val="0"/>
              <w:jc w:val="center"/>
              <w:rPr>
                <w:rFonts w:eastAsiaTheme="minorEastAsia"/>
                <w:sz w:val="18"/>
                <w:szCs w:val="18"/>
              </w:rPr>
            </w:pPr>
            <w:r w:rsidRPr="0099762B">
              <w:rPr>
                <w:rFonts w:eastAsiaTheme="minorEastAsia"/>
                <w:sz w:val="18"/>
                <w:szCs w:val="18"/>
              </w:rPr>
              <w:t>Yes</w:t>
            </w:r>
          </w:p>
        </w:tc>
        <w:tc>
          <w:tcPr>
            <w:tcW w:w="1010" w:type="dxa"/>
            <w:vAlign w:val="center"/>
          </w:tcPr>
          <w:p w14:paraId="79872B4E"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0" w:type="dxa"/>
            <w:vAlign w:val="center"/>
          </w:tcPr>
          <w:p w14:paraId="51953B62"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0" w:type="dxa"/>
            <w:vAlign w:val="center"/>
          </w:tcPr>
          <w:p w14:paraId="6513F5BE"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0" w:type="dxa"/>
            <w:vAlign w:val="center"/>
          </w:tcPr>
          <w:p w14:paraId="49C75D61"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0" w:type="dxa"/>
            <w:vAlign w:val="center"/>
          </w:tcPr>
          <w:p w14:paraId="00562689"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0" w:type="dxa"/>
            <w:vAlign w:val="center"/>
          </w:tcPr>
          <w:p w14:paraId="04111683"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c>
          <w:tcPr>
            <w:tcW w:w="1011" w:type="dxa"/>
            <w:vAlign w:val="center"/>
          </w:tcPr>
          <w:p w14:paraId="1E9950AC" w14:textId="77777777" w:rsidR="00EC60BE" w:rsidRPr="0099762B" w:rsidRDefault="00EC60BE" w:rsidP="00FE31FF">
            <w:pPr>
              <w:autoSpaceDE w:val="0"/>
              <w:autoSpaceDN w:val="0"/>
              <w:adjustRightInd w:val="0"/>
              <w:jc w:val="center"/>
              <w:rPr>
                <w:sz w:val="18"/>
                <w:szCs w:val="18"/>
              </w:rPr>
            </w:pPr>
            <w:r w:rsidRPr="0099762B">
              <w:rPr>
                <w:rFonts w:eastAsiaTheme="minorEastAsia"/>
                <w:sz w:val="18"/>
                <w:szCs w:val="18"/>
              </w:rPr>
              <w:t>Yes</w:t>
            </w:r>
          </w:p>
        </w:tc>
      </w:tr>
      <w:tr w:rsidR="00394A96" w:rsidRPr="0099762B" w14:paraId="68230FF8" w14:textId="77777777" w:rsidTr="00FE31FF">
        <w:trPr>
          <w:trHeight w:val="20"/>
          <w:jc w:val="center"/>
        </w:trPr>
        <w:tc>
          <w:tcPr>
            <w:tcW w:w="1413" w:type="dxa"/>
            <w:vAlign w:val="center"/>
          </w:tcPr>
          <w:p w14:paraId="169372EA" w14:textId="77777777" w:rsidR="00394A96" w:rsidRPr="0099762B" w:rsidRDefault="00394A96" w:rsidP="00394A96">
            <w:pPr>
              <w:autoSpaceDE w:val="0"/>
              <w:autoSpaceDN w:val="0"/>
              <w:adjustRightInd w:val="0"/>
              <w:rPr>
                <w:rFonts w:eastAsia="SimSun"/>
                <w:sz w:val="18"/>
                <w:szCs w:val="18"/>
              </w:rPr>
            </w:pPr>
            <w:r w:rsidRPr="0099762B">
              <w:rPr>
                <w:rFonts w:eastAsia="SimSun"/>
                <w:sz w:val="18"/>
                <w:szCs w:val="18"/>
              </w:rPr>
              <w:t>Number of Observation</w:t>
            </w:r>
          </w:p>
        </w:tc>
        <w:tc>
          <w:tcPr>
            <w:tcW w:w="1010" w:type="dxa"/>
            <w:vAlign w:val="center"/>
          </w:tcPr>
          <w:p w14:paraId="31AC25A5" w14:textId="5EC06A63" w:rsidR="00394A96" w:rsidRPr="00394A96" w:rsidRDefault="00394A96" w:rsidP="00394A96">
            <w:pPr>
              <w:autoSpaceDE w:val="0"/>
              <w:autoSpaceDN w:val="0"/>
              <w:adjustRightInd w:val="0"/>
              <w:jc w:val="center"/>
              <w:rPr>
                <w:sz w:val="18"/>
                <w:szCs w:val="18"/>
              </w:rPr>
            </w:pPr>
            <w:r w:rsidRPr="00394A96">
              <w:rPr>
                <w:color w:val="000000"/>
                <w:sz w:val="18"/>
                <w:szCs w:val="18"/>
              </w:rPr>
              <w:t>96408</w:t>
            </w:r>
          </w:p>
        </w:tc>
        <w:tc>
          <w:tcPr>
            <w:tcW w:w="1010" w:type="dxa"/>
            <w:vAlign w:val="center"/>
          </w:tcPr>
          <w:p w14:paraId="342CEBFB" w14:textId="6522DEBC" w:rsidR="00394A96" w:rsidRPr="00394A96" w:rsidRDefault="00394A96" w:rsidP="00394A96">
            <w:pPr>
              <w:autoSpaceDE w:val="0"/>
              <w:autoSpaceDN w:val="0"/>
              <w:adjustRightInd w:val="0"/>
              <w:jc w:val="center"/>
              <w:rPr>
                <w:sz w:val="18"/>
                <w:szCs w:val="18"/>
              </w:rPr>
            </w:pPr>
            <w:r w:rsidRPr="00394A96">
              <w:rPr>
                <w:color w:val="000000"/>
                <w:sz w:val="18"/>
                <w:szCs w:val="18"/>
              </w:rPr>
              <w:t>96408</w:t>
            </w:r>
          </w:p>
        </w:tc>
        <w:tc>
          <w:tcPr>
            <w:tcW w:w="1010" w:type="dxa"/>
            <w:vAlign w:val="center"/>
          </w:tcPr>
          <w:p w14:paraId="3A65C923" w14:textId="5D1FD2F7" w:rsidR="00394A96" w:rsidRPr="00394A96" w:rsidRDefault="00394A96" w:rsidP="00394A96">
            <w:pPr>
              <w:autoSpaceDE w:val="0"/>
              <w:autoSpaceDN w:val="0"/>
              <w:adjustRightInd w:val="0"/>
              <w:jc w:val="center"/>
              <w:rPr>
                <w:sz w:val="18"/>
                <w:szCs w:val="18"/>
              </w:rPr>
            </w:pPr>
            <w:r w:rsidRPr="00394A96">
              <w:rPr>
                <w:color w:val="000000"/>
                <w:sz w:val="18"/>
                <w:szCs w:val="18"/>
              </w:rPr>
              <w:t>96408</w:t>
            </w:r>
          </w:p>
        </w:tc>
        <w:tc>
          <w:tcPr>
            <w:tcW w:w="1010" w:type="dxa"/>
            <w:vAlign w:val="center"/>
          </w:tcPr>
          <w:p w14:paraId="6DE20C18" w14:textId="2EC30A50" w:rsidR="00394A96" w:rsidRPr="00394A96" w:rsidRDefault="00394A96" w:rsidP="00394A96">
            <w:pPr>
              <w:autoSpaceDE w:val="0"/>
              <w:autoSpaceDN w:val="0"/>
              <w:adjustRightInd w:val="0"/>
              <w:jc w:val="center"/>
              <w:rPr>
                <w:sz w:val="18"/>
                <w:szCs w:val="18"/>
              </w:rPr>
            </w:pPr>
            <w:r w:rsidRPr="00394A96">
              <w:rPr>
                <w:color w:val="000000"/>
                <w:sz w:val="18"/>
                <w:szCs w:val="18"/>
              </w:rPr>
              <w:t>96408</w:t>
            </w:r>
          </w:p>
        </w:tc>
        <w:tc>
          <w:tcPr>
            <w:tcW w:w="1010" w:type="dxa"/>
            <w:vAlign w:val="center"/>
          </w:tcPr>
          <w:p w14:paraId="13F6E065" w14:textId="4DC60FDE" w:rsidR="00394A96" w:rsidRPr="00394A96" w:rsidRDefault="00394A96" w:rsidP="00394A96">
            <w:pPr>
              <w:autoSpaceDE w:val="0"/>
              <w:autoSpaceDN w:val="0"/>
              <w:adjustRightInd w:val="0"/>
              <w:jc w:val="center"/>
              <w:rPr>
                <w:sz w:val="18"/>
                <w:szCs w:val="18"/>
              </w:rPr>
            </w:pPr>
            <w:r w:rsidRPr="00394A96">
              <w:rPr>
                <w:color w:val="000000"/>
                <w:sz w:val="18"/>
                <w:szCs w:val="18"/>
              </w:rPr>
              <w:t>71032</w:t>
            </w:r>
          </w:p>
        </w:tc>
        <w:tc>
          <w:tcPr>
            <w:tcW w:w="1010" w:type="dxa"/>
            <w:vAlign w:val="center"/>
          </w:tcPr>
          <w:p w14:paraId="010B36EC" w14:textId="4D200322" w:rsidR="00394A96" w:rsidRPr="00394A96" w:rsidRDefault="00394A96" w:rsidP="00394A96">
            <w:pPr>
              <w:autoSpaceDE w:val="0"/>
              <w:autoSpaceDN w:val="0"/>
              <w:adjustRightInd w:val="0"/>
              <w:jc w:val="center"/>
              <w:rPr>
                <w:sz w:val="18"/>
                <w:szCs w:val="18"/>
              </w:rPr>
            </w:pPr>
            <w:r w:rsidRPr="00394A96">
              <w:rPr>
                <w:color w:val="000000"/>
                <w:sz w:val="18"/>
                <w:szCs w:val="18"/>
              </w:rPr>
              <w:t>71032</w:t>
            </w:r>
          </w:p>
        </w:tc>
        <w:tc>
          <w:tcPr>
            <w:tcW w:w="1010" w:type="dxa"/>
            <w:vAlign w:val="center"/>
          </w:tcPr>
          <w:p w14:paraId="2646A000" w14:textId="0AC9CCDA" w:rsidR="00394A96" w:rsidRPr="00394A96" w:rsidRDefault="00394A96" w:rsidP="00394A96">
            <w:pPr>
              <w:autoSpaceDE w:val="0"/>
              <w:autoSpaceDN w:val="0"/>
              <w:adjustRightInd w:val="0"/>
              <w:jc w:val="center"/>
              <w:rPr>
                <w:sz w:val="18"/>
                <w:szCs w:val="18"/>
              </w:rPr>
            </w:pPr>
            <w:r w:rsidRPr="00394A96">
              <w:rPr>
                <w:color w:val="000000"/>
                <w:sz w:val="18"/>
                <w:szCs w:val="18"/>
              </w:rPr>
              <w:t>71032</w:t>
            </w:r>
          </w:p>
        </w:tc>
        <w:tc>
          <w:tcPr>
            <w:tcW w:w="1011" w:type="dxa"/>
            <w:vAlign w:val="center"/>
          </w:tcPr>
          <w:p w14:paraId="7E74F68A" w14:textId="5EF92646" w:rsidR="00394A96" w:rsidRPr="00394A96" w:rsidRDefault="00394A96" w:rsidP="00394A96">
            <w:pPr>
              <w:autoSpaceDE w:val="0"/>
              <w:autoSpaceDN w:val="0"/>
              <w:adjustRightInd w:val="0"/>
              <w:jc w:val="center"/>
              <w:rPr>
                <w:sz w:val="18"/>
                <w:szCs w:val="18"/>
              </w:rPr>
            </w:pPr>
            <w:r w:rsidRPr="00394A96">
              <w:rPr>
                <w:color w:val="000000"/>
                <w:sz w:val="18"/>
                <w:szCs w:val="18"/>
              </w:rPr>
              <w:t>71032</w:t>
            </w:r>
          </w:p>
        </w:tc>
      </w:tr>
      <w:tr w:rsidR="00394A96" w:rsidRPr="0099762B" w14:paraId="63F13F25" w14:textId="77777777" w:rsidTr="00FE31FF">
        <w:trPr>
          <w:trHeight w:val="20"/>
          <w:jc w:val="center"/>
        </w:trPr>
        <w:tc>
          <w:tcPr>
            <w:tcW w:w="1413" w:type="dxa"/>
            <w:vAlign w:val="center"/>
          </w:tcPr>
          <w:p w14:paraId="24287AAE" w14:textId="77777777" w:rsidR="00394A96" w:rsidRPr="0099762B" w:rsidRDefault="00394A96" w:rsidP="00394A96">
            <w:pPr>
              <w:autoSpaceDE w:val="0"/>
              <w:autoSpaceDN w:val="0"/>
              <w:adjustRightInd w:val="0"/>
              <w:rPr>
                <w:rFonts w:eastAsia="SimSun"/>
                <w:sz w:val="18"/>
                <w:szCs w:val="18"/>
              </w:rPr>
            </w:pPr>
            <w:r w:rsidRPr="0099762B">
              <w:rPr>
                <w:rFonts w:eastAsia="SimSun"/>
                <w:sz w:val="18"/>
                <w:szCs w:val="18"/>
              </w:rPr>
              <w:t>Number of Subjects</w:t>
            </w:r>
          </w:p>
        </w:tc>
        <w:tc>
          <w:tcPr>
            <w:tcW w:w="1010" w:type="dxa"/>
            <w:vAlign w:val="center"/>
          </w:tcPr>
          <w:p w14:paraId="3FF73A08" w14:textId="4A8F670B" w:rsidR="00394A96" w:rsidRPr="00394A96" w:rsidRDefault="00394A96" w:rsidP="00394A96">
            <w:pPr>
              <w:autoSpaceDE w:val="0"/>
              <w:autoSpaceDN w:val="0"/>
              <w:adjustRightInd w:val="0"/>
              <w:jc w:val="center"/>
              <w:rPr>
                <w:sz w:val="18"/>
                <w:szCs w:val="18"/>
              </w:rPr>
            </w:pPr>
            <w:r w:rsidRPr="00394A96">
              <w:rPr>
                <w:color w:val="000000"/>
                <w:sz w:val="18"/>
                <w:szCs w:val="18"/>
              </w:rPr>
              <w:t>927</w:t>
            </w:r>
          </w:p>
        </w:tc>
        <w:tc>
          <w:tcPr>
            <w:tcW w:w="1010" w:type="dxa"/>
            <w:vAlign w:val="center"/>
          </w:tcPr>
          <w:p w14:paraId="0A7A1010" w14:textId="583BAD6E" w:rsidR="00394A96" w:rsidRPr="00394A96" w:rsidRDefault="00394A96" w:rsidP="00394A96">
            <w:pPr>
              <w:autoSpaceDE w:val="0"/>
              <w:autoSpaceDN w:val="0"/>
              <w:adjustRightInd w:val="0"/>
              <w:jc w:val="center"/>
              <w:rPr>
                <w:sz w:val="18"/>
                <w:szCs w:val="18"/>
              </w:rPr>
            </w:pPr>
            <w:r w:rsidRPr="00394A96">
              <w:rPr>
                <w:color w:val="000000"/>
                <w:sz w:val="18"/>
                <w:szCs w:val="18"/>
              </w:rPr>
              <w:t>927</w:t>
            </w:r>
          </w:p>
        </w:tc>
        <w:tc>
          <w:tcPr>
            <w:tcW w:w="1010" w:type="dxa"/>
            <w:vAlign w:val="center"/>
          </w:tcPr>
          <w:p w14:paraId="07C6F069" w14:textId="3BBF9535" w:rsidR="00394A96" w:rsidRPr="00394A96" w:rsidRDefault="00394A96" w:rsidP="00394A96">
            <w:pPr>
              <w:autoSpaceDE w:val="0"/>
              <w:autoSpaceDN w:val="0"/>
              <w:adjustRightInd w:val="0"/>
              <w:jc w:val="center"/>
              <w:rPr>
                <w:sz w:val="18"/>
                <w:szCs w:val="18"/>
              </w:rPr>
            </w:pPr>
            <w:r w:rsidRPr="00394A96">
              <w:rPr>
                <w:color w:val="000000"/>
                <w:sz w:val="18"/>
                <w:szCs w:val="18"/>
              </w:rPr>
              <w:t>927</w:t>
            </w:r>
          </w:p>
        </w:tc>
        <w:tc>
          <w:tcPr>
            <w:tcW w:w="1010" w:type="dxa"/>
            <w:vAlign w:val="center"/>
          </w:tcPr>
          <w:p w14:paraId="7601A144" w14:textId="0F0A50ED" w:rsidR="00394A96" w:rsidRPr="00394A96" w:rsidRDefault="00394A96" w:rsidP="00394A96">
            <w:pPr>
              <w:autoSpaceDE w:val="0"/>
              <w:autoSpaceDN w:val="0"/>
              <w:adjustRightInd w:val="0"/>
              <w:jc w:val="center"/>
              <w:rPr>
                <w:sz w:val="18"/>
                <w:szCs w:val="18"/>
              </w:rPr>
            </w:pPr>
            <w:r w:rsidRPr="00394A96">
              <w:rPr>
                <w:color w:val="000000"/>
                <w:sz w:val="18"/>
                <w:szCs w:val="18"/>
              </w:rPr>
              <w:t>927</w:t>
            </w:r>
          </w:p>
        </w:tc>
        <w:tc>
          <w:tcPr>
            <w:tcW w:w="1010" w:type="dxa"/>
            <w:vAlign w:val="center"/>
          </w:tcPr>
          <w:p w14:paraId="3794A597" w14:textId="40DF99BA" w:rsidR="00394A96" w:rsidRPr="00394A96" w:rsidRDefault="00394A96" w:rsidP="00394A96">
            <w:pPr>
              <w:autoSpaceDE w:val="0"/>
              <w:autoSpaceDN w:val="0"/>
              <w:adjustRightInd w:val="0"/>
              <w:jc w:val="center"/>
              <w:rPr>
                <w:sz w:val="18"/>
                <w:szCs w:val="18"/>
              </w:rPr>
            </w:pPr>
            <w:r w:rsidRPr="00394A96">
              <w:rPr>
                <w:color w:val="000000"/>
                <w:sz w:val="18"/>
                <w:szCs w:val="18"/>
              </w:rPr>
              <w:t>683</w:t>
            </w:r>
          </w:p>
        </w:tc>
        <w:tc>
          <w:tcPr>
            <w:tcW w:w="1010" w:type="dxa"/>
            <w:vAlign w:val="center"/>
          </w:tcPr>
          <w:p w14:paraId="5CA15D4F" w14:textId="312689B2" w:rsidR="00394A96" w:rsidRPr="00394A96" w:rsidRDefault="00394A96" w:rsidP="00394A96">
            <w:pPr>
              <w:autoSpaceDE w:val="0"/>
              <w:autoSpaceDN w:val="0"/>
              <w:adjustRightInd w:val="0"/>
              <w:jc w:val="center"/>
              <w:rPr>
                <w:sz w:val="18"/>
                <w:szCs w:val="18"/>
              </w:rPr>
            </w:pPr>
            <w:r w:rsidRPr="00394A96">
              <w:rPr>
                <w:color w:val="000000"/>
                <w:sz w:val="18"/>
                <w:szCs w:val="18"/>
              </w:rPr>
              <w:t>683</w:t>
            </w:r>
          </w:p>
        </w:tc>
        <w:tc>
          <w:tcPr>
            <w:tcW w:w="1010" w:type="dxa"/>
            <w:vAlign w:val="center"/>
          </w:tcPr>
          <w:p w14:paraId="3585762B" w14:textId="13B0149D" w:rsidR="00394A96" w:rsidRPr="00394A96" w:rsidRDefault="00394A96" w:rsidP="00394A96">
            <w:pPr>
              <w:autoSpaceDE w:val="0"/>
              <w:autoSpaceDN w:val="0"/>
              <w:adjustRightInd w:val="0"/>
              <w:jc w:val="center"/>
              <w:rPr>
                <w:sz w:val="18"/>
                <w:szCs w:val="18"/>
              </w:rPr>
            </w:pPr>
            <w:r w:rsidRPr="00394A96">
              <w:rPr>
                <w:color w:val="000000"/>
                <w:sz w:val="18"/>
                <w:szCs w:val="18"/>
              </w:rPr>
              <w:t>683</w:t>
            </w:r>
          </w:p>
        </w:tc>
        <w:tc>
          <w:tcPr>
            <w:tcW w:w="1011" w:type="dxa"/>
            <w:vAlign w:val="center"/>
          </w:tcPr>
          <w:p w14:paraId="5C131A9F" w14:textId="386D7350" w:rsidR="00394A96" w:rsidRPr="00394A96" w:rsidRDefault="00394A96" w:rsidP="00394A96">
            <w:pPr>
              <w:autoSpaceDE w:val="0"/>
              <w:autoSpaceDN w:val="0"/>
              <w:adjustRightInd w:val="0"/>
              <w:jc w:val="center"/>
              <w:rPr>
                <w:sz w:val="18"/>
                <w:szCs w:val="18"/>
              </w:rPr>
            </w:pPr>
            <w:r w:rsidRPr="00394A96">
              <w:rPr>
                <w:color w:val="000000"/>
                <w:sz w:val="18"/>
                <w:szCs w:val="18"/>
              </w:rPr>
              <w:t>683</w:t>
            </w:r>
          </w:p>
        </w:tc>
      </w:tr>
      <w:tr w:rsidR="0099762B" w:rsidRPr="0099762B" w14:paraId="0C69CEAA" w14:textId="77777777" w:rsidTr="00FE31FF">
        <w:trPr>
          <w:trHeight w:val="20"/>
          <w:jc w:val="center"/>
        </w:trPr>
        <w:tc>
          <w:tcPr>
            <w:tcW w:w="1413" w:type="dxa"/>
            <w:vAlign w:val="center"/>
          </w:tcPr>
          <w:p w14:paraId="3910522C" w14:textId="77777777" w:rsidR="0099762B" w:rsidRPr="0099762B" w:rsidRDefault="0099762B" w:rsidP="0099762B">
            <w:pPr>
              <w:autoSpaceDE w:val="0"/>
              <w:autoSpaceDN w:val="0"/>
              <w:adjustRightInd w:val="0"/>
              <w:rPr>
                <w:rFonts w:eastAsia="SimSun"/>
                <w:sz w:val="18"/>
                <w:szCs w:val="18"/>
              </w:rPr>
            </w:pPr>
            <w:r w:rsidRPr="0099762B">
              <w:rPr>
                <w:rFonts w:eastAsia="SimSun"/>
                <w:sz w:val="18"/>
                <w:szCs w:val="18"/>
              </w:rPr>
              <w:t>Adjusted R</w:t>
            </w:r>
            <w:r w:rsidRPr="0099762B">
              <w:rPr>
                <w:rFonts w:eastAsia="SimSun"/>
                <w:sz w:val="18"/>
                <w:szCs w:val="18"/>
                <w:vertAlign w:val="superscript"/>
              </w:rPr>
              <w:t>2</w:t>
            </w:r>
          </w:p>
        </w:tc>
        <w:tc>
          <w:tcPr>
            <w:tcW w:w="1010" w:type="dxa"/>
            <w:vAlign w:val="center"/>
          </w:tcPr>
          <w:p w14:paraId="422D32C2" w14:textId="12B0C600" w:rsidR="0099762B" w:rsidRPr="0099762B" w:rsidRDefault="0099762B" w:rsidP="0099762B">
            <w:pPr>
              <w:autoSpaceDE w:val="0"/>
              <w:autoSpaceDN w:val="0"/>
              <w:adjustRightInd w:val="0"/>
              <w:jc w:val="center"/>
              <w:rPr>
                <w:sz w:val="18"/>
                <w:szCs w:val="18"/>
              </w:rPr>
            </w:pPr>
            <w:r w:rsidRPr="0099762B">
              <w:rPr>
                <w:color w:val="000000"/>
                <w:sz w:val="18"/>
                <w:szCs w:val="18"/>
              </w:rPr>
              <w:t>0.231</w:t>
            </w:r>
          </w:p>
        </w:tc>
        <w:tc>
          <w:tcPr>
            <w:tcW w:w="1010" w:type="dxa"/>
            <w:vAlign w:val="center"/>
          </w:tcPr>
          <w:p w14:paraId="5B010EF9" w14:textId="3D2FD22B" w:rsidR="0099762B" w:rsidRPr="0099762B" w:rsidRDefault="0099762B" w:rsidP="0099762B">
            <w:pPr>
              <w:autoSpaceDE w:val="0"/>
              <w:autoSpaceDN w:val="0"/>
              <w:adjustRightInd w:val="0"/>
              <w:jc w:val="center"/>
              <w:rPr>
                <w:sz w:val="18"/>
                <w:szCs w:val="18"/>
              </w:rPr>
            </w:pPr>
            <w:r w:rsidRPr="0099762B">
              <w:rPr>
                <w:color w:val="000000"/>
                <w:sz w:val="18"/>
                <w:szCs w:val="18"/>
              </w:rPr>
              <w:t>0.137</w:t>
            </w:r>
          </w:p>
        </w:tc>
        <w:tc>
          <w:tcPr>
            <w:tcW w:w="1010" w:type="dxa"/>
            <w:vAlign w:val="center"/>
          </w:tcPr>
          <w:p w14:paraId="52A83FC5" w14:textId="51F8C2A5" w:rsidR="0099762B" w:rsidRPr="0099762B" w:rsidRDefault="0099762B" w:rsidP="0099762B">
            <w:pPr>
              <w:autoSpaceDE w:val="0"/>
              <w:autoSpaceDN w:val="0"/>
              <w:adjustRightInd w:val="0"/>
              <w:jc w:val="center"/>
              <w:rPr>
                <w:sz w:val="18"/>
                <w:szCs w:val="18"/>
              </w:rPr>
            </w:pPr>
            <w:r w:rsidRPr="0099762B">
              <w:rPr>
                <w:color w:val="000000"/>
                <w:sz w:val="18"/>
                <w:szCs w:val="18"/>
              </w:rPr>
              <w:t>0.198</w:t>
            </w:r>
          </w:p>
        </w:tc>
        <w:tc>
          <w:tcPr>
            <w:tcW w:w="1010" w:type="dxa"/>
            <w:vAlign w:val="center"/>
          </w:tcPr>
          <w:p w14:paraId="1BA35630" w14:textId="5001E2BD" w:rsidR="0099762B" w:rsidRPr="0099762B" w:rsidRDefault="0099762B" w:rsidP="0099762B">
            <w:pPr>
              <w:autoSpaceDE w:val="0"/>
              <w:autoSpaceDN w:val="0"/>
              <w:adjustRightInd w:val="0"/>
              <w:jc w:val="center"/>
              <w:rPr>
                <w:sz w:val="18"/>
                <w:szCs w:val="18"/>
              </w:rPr>
            </w:pPr>
            <w:r w:rsidRPr="0099762B">
              <w:rPr>
                <w:color w:val="000000"/>
                <w:sz w:val="18"/>
                <w:szCs w:val="18"/>
              </w:rPr>
              <w:t>0.031</w:t>
            </w:r>
          </w:p>
        </w:tc>
        <w:tc>
          <w:tcPr>
            <w:tcW w:w="1010" w:type="dxa"/>
            <w:vAlign w:val="center"/>
          </w:tcPr>
          <w:p w14:paraId="642E3F4F" w14:textId="6878B39A" w:rsidR="0099762B" w:rsidRPr="0099762B" w:rsidRDefault="0099762B" w:rsidP="0099762B">
            <w:pPr>
              <w:autoSpaceDE w:val="0"/>
              <w:autoSpaceDN w:val="0"/>
              <w:adjustRightInd w:val="0"/>
              <w:jc w:val="center"/>
              <w:rPr>
                <w:sz w:val="18"/>
                <w:szCs w:val="18"/>
              </w:rPr>
            </w:pPr>
            <w:r w:rsidRPr="0099762B">
              <w:rPr>
                <w:color w:val="000000"/>
                <w:sz w:val="18"/>
                <w:szCs w:val="18"/>
              </w:rPr>
              <w:t>0.009</w:t>
            </w:r>
          </w:p>
        </w:tc>
        <w:tc>
          <w:tcPr>
            <w:tcW w:w="1010" w:type="dxa"/>
            <w:vAlign w:val="center"/>
          </w:tcPr>
          <w:p w14:paraId="5D3FABAA" w14:textId="7F317395" w:rsidR="0099762B" w:rsidRPr="0099762B" w:rsidRDefault="0099762B" w:rsidP="0099762B">
            <w:pPr>
              <w:autoSpaceDE w:val="0"/>
              <w:autoSpaceDN w:val="0"/>
              <w:adjustRightInd w:val="0"/>
              <w:jc w:val="center"/>
              <w:rPr>
                <w:sz w:val="18"/>
                <w:szCs w:val="18"/>
              </w:rPr>
            </w:pPr>
            <w:r w:rsidRPr="0099762B">
              <w:rPr>
                <w:color w:val="000000"/>
                <w:sz w:val="18"/>
                <w:szCs w:val="18"/>
              </w:rPr>
              <w:t>0.013</w:t>
            </w:r>
          </w:p>
        </w:tc>
        <w:tc>
          <w:tcPr>
            <w:tcW w:w="1010" w:type="dxa"/>
            <w:vAlign w:val="center"/>
          </w:tcPr>
          <w:p w14:paraId="6EA97D29" w14:textId="5F35FF40" w:rsidR="0099762B" w:rsidRPr="0099762B" w:rsidRDefault="0099762B" w:rsidP="0099762B">
            <w:pPr>
              <w:autoSpaceDE w:val="0"/>
              <w:autoSpaceDN w:val="0"/>
              <w:adjustRightInd w:val="0"/>
              <w:jc w:val="center"/>
              <w:rPr>
                <w:sz w:val="18"/>
                <w:szCs w:val="18"/>
              </w:rPr>
            </w:pPr>
            <w:r w:rsidRPr="0099762B">
              <w:rPr>
                <w:color w:val="000000"/>
                <w:sz w:val="18"/>
                <w:szCs w:val="18"/>
              </w:rPr>
              <w:t>-0.007</w:t>
            </w:r>
          </w:p>
        </w:tc>
        <w:tc>
          <w:tcPr>
            <w:tcW w:w="1011" w:type="dxa"/>
            <w:vAlign w:val="center"/>
          </w:tcPr>
          <w:p w14:paraId="77337704" w14:textId="2738216F" w:rsidR="0099762B" w:rsidRPr="0099762B" w:rsidRDefault="0099762B" w:rsidP="0099762B">
            <w:pPr>
              <w:autoSpaceDE w:val="0"/>
              <w:autoSpaceDN w:val="0"/>
              <w:adjustRightInd w:val="0"/>
              <w:jc w:val="center"/>
              <w:rPr>
                <w:sz w:val="18"/>
                <w:szCs w:val="18"/>
              </w:rPr>
            </w:pPr>
            <w:r w:rsidRPr="0099762B">
              <w:rPr>
                <w:color w:val="000000"/>
                <w:sz w:val="18"/>
                <w:szCs w:val="18"/>
              </w:rPr>
              <w:t>-0.005</w:t>
            </w:r>
          </w:p>
        </w:tc>
      </w:tr>
      <w:tr w:rsidR="0099762B" w:rsidRPr="0099762B" w14:paraId="2F17CF19" w14:textId="77777777" w:rsidTr="00FE31FF">
        <w:trPr>
          <w:trHeight w:val="20"/>
          <w:jc w:val="center"/>
        </w:trPr>
        <w:tc>
          <w:tcPr>
            <w:tcW w:w="1413" w:type="dxa"/>
            <w:vAlign w:val="center"/>
          </w:tcPr>
          <w:p w14:paraId="522A0D20" w14:textId="77777777" w:rsidR="0099762B" w:rsidRPr="0099762B" w:rsidRDefault="0099762B" w:rsidP="009976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99762B">
              <w:rPr>
                <w:rFonts w:eastAsiaTheme="minorEastAsia"/>
                <w:color w:val="000000"/>
                <w:sz w:val="13"/>
                <w:szCs w:val="13"/>
              </w:rPr>
              <w:t>Anderson Canonical Correlation LM Test (Under-identification)</w:t>
            </w:r>
          </w:p>
        </w:tc>
        <w:tc>
          <w:tcPr>
            <w:tcW w:w="1010" w:type="dxa"/>
            <w:vAlign w:val="center"/>
          </w:tcPr>
          <w:p w14:paraId="32465566" w14:textId="2CCE9264"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1835.746</w:t>
            </w:r>
          </w:p>
        </w:tc>
        <w:tc>
          <w:tcPr>
            <w:tcW w:w="1010" w:type="dxa"/>
            <w:vAlign w:val="center"/>
          </w:tcPr>
          <w:p w14:paraId="4F46FC8D" w14:textId="33A6C687"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1835.686</w:t>
            </w:r>
          </w:p>
        </w:tc>
        <w:tc>
          <w:tcPr>
            <w:tcW w:w="1010" w:type="dxa"/>
            <w:vAlign w:val="center"/>
          </w:tcPr>
          <w:p w14:paraId="71538689" w14:textId="456A5F5F"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1836.293</w:t>
            </w:r>
          </w:p>
        </w:tc>
        <w:tc>
          <w:tcPr>
            <w:tcW w:w="1010" w:type="dxa"/>
            <w:vAlign w:val="center"/>
          </w:tcPr>
          <w:p w14:paraId="2C5D2364" w14:textId="62728827"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1835.508</w:t>
            </w:r>
          </w:p>
        </w:tc>
        <w:tc>
          <w:tcPr>
            <w:tcW w:w="1010" w:type="dxa"/>
            <w:vAlign w:val="center"/>
          </w:tcPr>
          <w:p w14:paraId="0C238348" w14:textId="0961F2DC"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1349.350</w:t>
            </w:r>
          </w:p>
        </w:tc>
        <w:tc>
          <w:tcPr>
            <w:tcW w:w="1010" w:type="dxa"/>
            <w:vAlign w:val="center"/>
          </w:tcPr>
          <w:p w14:paraId="49700D5D" w14:textId="7DD159C8"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1348.998</w:t>
            </w:r>
          </w:p>
        </w:tc>
        <w:tc>
          <w:tcPr>
            <w:tcW w:w="1010" w:type="dxa"/>
            <w:vAlign w:val="center"/>
          </w:tcPr>
          <w:p w14:paraId="6ABD8911" w14:textId="1BD889A3"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1349.253</w:t>
            </w:r>
          </w:p>
        </w:tc>
        <w:tc>
          <w:tcPr>
            <w:tcW w:w="1011" w:type="dxa"/>
            <w:vAlign w:val="center"/>
          </w:tcPr>
          <w:p w14:paraId="04403AAE" w14:textId="6D051807"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1349.431</w:t>
            </w:r>
          </w:p>
        </w:tc>
      </w:tr>
      <w:tr w:rsidR="0099762B" w:rsidRPr="0099762B" w14:paraId="2EEDBA3D" w14:textId="77777777" w:rsidTr="00FE31FF">
        <w:trPr>
          <w:trHeight w:val="20"/>
          <w:jc w:val="center"/>
        </w:trPr>
        <w:tc>
          <w:tcPr>
            <w:tcW w:w="1413" w:type="dxa"/>
            <w:vAlign w:val="center"/>
          </w:tcPr>
          <w:p w14:paraId="3F70BA2A" w14:textId="77777777" w:rsidR="0099762B" w:rsidRPr="0099762B" w:rsidRDefault="0099762B" w:rsidP="0099762B">
            <w:pPr>
              <w:autoSpaceDE w:val="0"/>
              <w:autoSpaceDN w:val="0"/>
              <w:adjustRightInd w:val="0"/>
              <w:rPr>
                <w:rFonts w:eastAsia="SimSun"/>
                <w:sz w:val="13"/>
                <w:szCs w:val="13"/>
              </w:rPr>
            </w:pPr>
            <w:r w:rsidRPr="0099762B">
              <w:rPr>
                <w:rFonts w:eastAsiaTheme="minorEastAsia"/>
                <w:color w:val="000000"/>
                <w:sz w:val="13"/>
                <w:szCs w:val="13"/>
              </w:rPr>
              <w:t>Cragg-Donald Wald F Test (Weak identification)</w:t>
            </w:r>
          </w:p>
        </w:tc>
        <w:tc>
          <w:tcPr>
            <w:tcW w:w="1010" w:type="dxa"/>
            <w:vAlign w:val="center"/>
          </w:tcPr>
          <w:p w14:paraId="62A2AD0E" w14:textId="48480A9F"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1020.053</w:t>
            </w:r>
          </w:p>
        </w:tc>
        <w:tc>
          <w:tcPr>
            <w:tcW w:w="1010" w:type="dxa"/>
            <w:vAlign w:val="center"/>
          </w:tcPr>
          <w:p w14:paraId="15D5DD16" w14:textId="4CD7B27B"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1020.044</w:t>
            </w:r>
          </w:p>
        </w:tc>
        <w:tc>
          <w:tcPr>
            <w:tcW w:w="1010" w:type="dxa"/>
            <w:vAlign w:val="center"/>
          </w:tcPr>
          <w:p w14:paraId="488F5727" w14:textId="7EAA710D"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1020.409</w:t>
            </w:r>
          </w:p>
        </w:tc>
        <w:tc>
          <w:tcPr>
            <w:tcW w:w="1010" w:type="dxa"/>
            <w:vAlign w:val="center"/>
          </w:tcPr>
          <w:p w14:paraId="3E0F5BEB" w14:textId="3FBE795D" w:rsidR="0099762B" w:rsidRPr="00753063" w:rsidRDefault="0099762B" w:rsidP="0099762B">
            <w:pPr>
              <w:autoSpaceDE w:val="0"/>
              <w:autoSpaceDN w:val="0"/>
              <w:adjustRightInd w:val="0"/>
              <w:jc w:val="center"/>
              <w:rPr>
                <w:sz w:val="13"/>
                <w:szCs w:val="13"/>
                <w:shd w:val="pct15" w:color="auto" w:fill="FFFFFF"/>
              </w:rPr>
            </w:pPr>
            <w:r w:rsidRPr="0099762B">
              <w:rPr>
                <w:color w:val="000000"/>
                <w:sz w:val="13"/>
                <w:szCs w:val="13"/>
              </w:rPr>
              <w:t>1019.793</w:t>
            </w:r>
          </w:p>
        </w:tc>
        <w:tc>
          <w:tcPr>
            <w:tcW w:w="1010" w:type="dxa"/>
            <w:vAlign w:val="center"/>
          </w:tcPr>
          <w:p w14:paraId="6E461DA9" w14:textId="5E4D6C2E"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749.766</w:t>
            </w:r>
          </w:p>
        </w:tc>
        <w:tc>
          <w:tcPr>
            <w:tcW w:w="1010" w:type="dxa"/>
            <w:vAlign w:val="center"/>
          </w:tcPr>
          <w:p w14:paraId="12ECCDB0" w14:textId="26780B5D"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749.599</w:t>
            </w:r>
          </w:p>
        </w:tc>
        <w:tc>
          <w:tcPr>
            <w:tcW w:w="1010" w:type="dxa"/>
            <w:vAlign w:val="center"/>
          </w:tcPr>
          <w:p w14:paraId="219BA4FE" w14:textId="73669E37"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749.703</w:t>
            </w:r>
          </w:p>
        </w:tc>
        <w:tc>
          <w:tcPr>
            <w:tcW w:w="1011" w:type="dxa"/>
            <w:vAlign w:val="center"/>
          </w:tcPr>
          <w:p w14:paraId="6B1565C2" w14:textId="54BF644B" w:rsidR="0099762B" w:rsidRPr="0099762B" w:rsidRDefault="0099762B" w:rsidP="0099762B">
            <w:pPr>
              <w:autoSpaceDE w:val="0"/>
              <w:autoSpaceDN w:val="0"/>
              <w:adjustRightInd w:val="0"/>
              <w:jc w:val="center"/>
              <w:rPr>
                <w:sz w:val="13"/>
                <w:szCs w:val="13"/>
                <w:shd w:val="pct15" w:color="auto" w:fill="FFFFFF"/>
              </w:rPr>
            </w:pPr>
            <w:r w:rsidRPr="0099762B">
              <w:rPr>
                <w:color w:val="000000"/>
                <w:sz w:val="13"/>
                <w:szCs w:val="13"/>
              </w:rPr>
              <w:t>749.792</w:t>
            </w:r>
          </w:p>
        </w:tc>
      </w:tr>
      <w:tr w:rsidR="00EC60BE" w:rsidRPr="0099762B" w14:paraId="38986302" w14:textId="77777777" w:rsidTr="00FE31FF">
        <w:trPr>
          <w:trHeight w:val="20"/>
          <w:jc w:val="center"/>
        </w:trPr>
        <w:tc>
          <w:tcPr>
            <w:tcW w:w="1413" w:type="dxa"/>
            <w:vAlign w:val="center"/>
          </w:tcPr>
          <w:p w14:paraId="710E8C40" w14:textId="77777777" w:rsidR="00EC60BE" w:rsidRPr="0099762B" w:rsidRDefault="00EC60BE" w:rsidP="00FE31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99762B">
              <w:rPr>
                <w:rFonts w:eastAsiaTheme="minorEastAsia"/>
                <w:color w:val="000000"/>
                <w:sz w:val="13"/>
                <w:szCs w:val="13"/>
              </w:rPr>
              <w:t>Hausman test</w:t>
            </w:r>
          </w:p>
          <w:p w14:paraId="56276823" w14:textId="77777777" w:rsidR="00EC60BE" w:rsidRPr="0099762B" w:rsidRDefault="00EC60BE" w:rsidP="00FE31FF">
            <w:pPr>
              <w:autoSpaceDE w:val="0"/>
              <w:autoSpaceDN w:val="0"/>
              <w:adjustRightInd w:val="0"/>
              <w:rPr>
                <w:rFonts w:eastAsia="SimSun"/>
                <w:sz w:val="13"/>
                <w:szCs w:val="13"/>
              </w:rPr>
            </w:pPr>
            <w:r w:rsidRPr="0099762B">
              <w:rPr>
                <w:rFonts w:eastAsiaTheme="minorEastAsia"/>
                <w:color w:val="000000"/>
                <w:sz w:val="13"/>
                <w:szCs w:val="13"/>
              </w:rPr>
              <w:t>(Endogeneity)</w:t>
            </w:r>
          </w:p>
        </w:tc>
        <w:tc>
          <w:tcPr>
            <w:tcW w:w="1010" w:type="dxa"/>
            <w:vAlign w:val="center"/>
          </w:tcPr>
          <w:p w14:paraId="40D2EE57" w14:textId="77777777" w:rsidR="00EC60BE" w:rsidRPr="00753063"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770E6175" w14:textId="77777777" w:rsidR="00EC60BE" w:rsidRPr="00753063"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7DBDCE3F" w14:textId="77777777" w:rsidR="00EC60BE" w:rsidRPr="00753063"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759E33C1" w14:textId="77777777" w:rsidR="00EC60BE" w:rsidRPr="00753063"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51347078" w14:textId="5BEA50FF" w:rsidR="00EC60BE" w:rsidRPr="0099762B"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63CB8116" w14:textId="6C171755" w:rsidR="00EC60BE" w:rsidRPr="0099762B"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11240C80" w14:textId="53F92466" w:rsidR="00EC60BE" w:rsidRPr="0099762B"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1" w:type="dxa"/>
            <w:vAlign w:val="center"/>
          </w:tcPr>
          <w:p w14:paraId="2F00465E" w14:textId="5CDE12C4" w:rsidR="00EC60BE" w:rsidRPr="0099762B" w:rsidRDefault="00EC60BE"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r>
    </w:tbl>
    <w:p w14:paraId="6051F46E" w14:textId="77777777" w:rsidR="00EC60BE" w:rsidRDefault="00EC60BE">
      <w:pPr>
        <w:spacing w:line="480" w:lineRule="auto"/>
        <w:jc w:val="both"/>
        <w:rPr>
          <w:rFonts w:eastAsiaTheme="minorEastAsia"/>
        </w:rPr>
      </w:pPr>
    </w:p>
    <w:p w14:paraId="5B1961E5" w14:textId="5A08F5E0" w:rsidR="00785920" w:rsidDel="008C621A" w:rsidRDefault="00C169BF">
      <w:pPr>
        <w:jc w:val="both"/>
        <w:rPr>
          <w:b/>
          <w:bCs/>
        </w:rPr>
      </w:pPr>
      <w:r w:rsidRPr="001F1AC7" w:rsidDel="00C169BF">
        <w:rPr>
          <w:b/>
          <w:bCs/>
        </w:rPr>
        <w:t xml:space="preserve"> </w:t>
      </w:r>
    </w:p>
    <w:p w14:paraId="5FFC2784" w14:textId="77777777" w:rsidR="00E35A82" w:rsidRDefault="00E35A82" w:rsidP="00753063">
      <w:pPr>
        <w:jc w:val="both"/>
        <w:rPr>
          <w:b/>
          <w:bCs/>
        </w:rPr>
      </w:pPr>
    </w:p>
    <w:p w14:paraId="5D20C7A5" w14:textId="44F2047C" w:rsidR="00587D49" w:rsidRDefault="00587D49" w:rsidP="00753063">
      <w:pPr>
        <w:spacing w:line="480" w:lineRule="auto"/>
        <w:jc w:val="both"/>
        <w:rPr>
          <w:rFonts w:eastAsiaTheme="minorEastAsia"/>
        </w:rPr>
      </w:pPr>
    </w:p>
    <w:p w14:paraId="6ADE3587" w14:textId="7D58A0DE" w:rsidR="00F93444" w:rsidRDefault="00F93444" w:rsidP="00753063">
      <w:pPr>
        <w:pStyle w:val="Heading3"/>
        <w:numPr>
          <w:ilvl w:val="0"/>
          <w:numId w:val="0"/>
        </w:numPr>
        <w:ind w:left="720"/>
        <w:rPr>
          <w:rFonts w:eastAsiaTheme="minorEastAsia"/>
        </w:rPr>
      </w:pPr>
      <w:r>
        <w:rPr>
          <w:rFonts w:eastAsiaTheme="minorEastAsia"/>
          <w:lang w:val="en-HK" w:eastAsia="zh-CN"/>
        </w:rPr>
        <w:t>5.</w:t>
      </w:r>
      <w:r w:rsidR="008A3E15">
        <w:rPr>
          <w:rFonts w:eastAsiaTheme="minorEastAsia"/>
          <w:lang w:val="en-HK" w:eastAsia="zh-CN"/>
        </w:rPr>
        <w:t>5</w:t>
      </w:r>
      <w:r>
        <w:rPr>
          <w:rFonts w:eastAsiaTheme="minorEastAsia"/>
          <w:lang w:val="en-HK" w:eastAsia="zh-CN"/>
        </w:rPr>
        <w:t xml:space="preserve">.2 Grouping on </w:t>
      </w:r>
      <w:r w:rsidR="00966C79">
        <w:rPr>
          <w:rFonts w:eastAsiaTheme="minorEastAsia"/>
          <w:lang w:val="en-HK" w:eastAsia="zh-CN"/>
        </w:rPr>
        <w:t>Ac</w:t>
      </w:r>
      <w:r w:rsidR="00F96E0D">
        <w:rPr>
          <w:rFonts w:eastAsiaTheme="minorEastAsia"/>
          <w:lang w:val="en-HK" w:eastAsia="zh-CN"/>
        </w:rPr>
        <w:t xml:space="preserve">tive </w:t>
      </w:r>
      <w:r w:rsidRPr="00F93444">
        <w:rPr>
          <w:rFonts w:eastAsiaTheme="minorEastAsia"/>
          <w:lang w:val="en-HK" w:eastAsia="zh-CN"/>
        </w:rPr>
        <w:t>Participat</w:t>
      </w:r>
      <w:r w:rsidR="00E01DA7">
        <w:rPr>
          <w:rFonts w:eastAsiaTheme="minorEastAsia"/>
          <w:lang w:val="en-HK" w:eastAsia="zh-CN"/>
        </w:rPr>
        <w:t xml:space="preserve">ors </w:t>
      </w:r>
      <w:r w:rsidRPr="00F93444">
        <w:rPr>
          <w:rFonts w:eastAsiaTheme="minorEastAsia"/>
          <w:lang w:val="en-HK" w:eastAsia="zh-CN"/>
        </w:rPr>
        <w:t xml:space="preserve">vs. </w:t>
      </w:r>
      <w:r w:rsidR="00F96E0D">
        <w:rPr>
          <w:rFonts w:eastAsiaTheme="minorEastAsia"/>
          <w:lang w:val="en-HK" w:eastAsia="zh-CN"/>
        </w:rPr>
        <w:t>Inactive</w:t>
      </w:r>
      <w:r w:rsidR="00CB192C" w:rsidRPr="00F93444">
        <w:rPr>
          <w:rFonts w:eastAsiaTheme="minorEastAsia"/>
          <w:lang w:val="en-HK" w:eastAsia="zh-CN"/>
        </w:rPr>
        <w:t xml:space="preserve"> </w:t>
      </w:r>
      <w:r w:rsidR="00E01DA7" w:rsidRPr="00F93444">
        <w:rPr>
          <w:rFonts w:eastAsiaTheme="minorEastAsia"/>
          <w:lang w:val="en-HK" w:eastAsia="zh-CN"/>
        </w:rPr>
        <w:t>Participat</w:t>
      </w:r>
      <w:r w:rsidR="00E01DA7">
        <w:rPr>
          <w:rFonts w:eastAsiaTheme="minorEastAsia"/>
          <w:lang w:val="en-HK" w:eastAsia="zh-CN"/>
        </w:rPr>
        <w:t>ors</w:t>
      </w:r>
    </w:p>
    <w:p w14:paraId="0FF8B133" w14:textId="56CA5AAA" w:rsidR="00D045E4" w:rsidRDefault="00D045E4" w:rsidP="00753063">
      <w:pPr>
        <w:spacing w:line="480" w:lineRule="auto"/>
        <w:jc w:val="both"/>
        <w:rPr>
          <w:rFonts w:eastAsiaTheme="minorEastAsia"/>
        </w:rPr>
      </w:pPr>
      <w:r w:rsidRPr="00753063">
        <w:rPr>
          <w:rFonts w:eastAsiaTheme="minorEastAsia"/>
          <w:b/>
          <w:bCs/>
        </w:rPr>
        <w:t xml:space="preserve">The number of projects </w:t>
      </w:r>
      <w:proofErr w:type="spellStart"/>
      <w:r w:rsidRPr="00753063">
        <w:rPr>
          <w:rFonts w:eastAsiaTheme="minorEastAsia"/>
          <w:b/>
          <w:bCs/>
        </w:rPr>
        <w:t>participanted</w:t>
      </w:r>
      <w:proofErr w:type="spellEnd"/>
      <w:r w:rsidRPr="00753063">
        <w:rPr>
          <w:rFonts w:eastAsiaTheme="minorEastAsia"/>
          <w:b/>
          <w:bCs/>
        </w:rPr>
        <w:t xml:space="preserve"> in </w:t>
      </w:r>
    </w:p>
    <w:p w14:paraId="57E68380" w14:textId="5BAE738C" w:rsidR="00DC48D0" w:rsidRDefault="00626FCD">
      <w:pPr>
        <w:spacing w:line="480" w:lineRule="auto"/>
        <w:jc w:val="both"/>
        <w:rPr>
          <w:rFonts w:eastAsiaTheme="minorEastAsia"/>
        </w:rPr>
      </w:pPr>
      <w:r w:rsidRPr="00626FCD">
        <w:rPr>
          <w:rFonts w:eastAsiaTheme="minorEastAsia"/>
        </w:rPr>
        <w:lastRenderedPageBreak/>
        <w:t>Developers who participate in fewer repositories tend to be more focused compared to those who participate in a larger number of repositories. Based on this distinction, we categorize developers into two groups: the focused participation group and the broad participation group, determined by the number of repositories they engage with.</w:t>
      </w:r>
    </w:p>
    <w:p w14:paraId="4E939DDF" w14:textId="548441BA" w:rsidR="00DC48D0" w:rsidRPr="00753063" w:rsidRDefault="00DC48D0">
      <w:pPr>
        <w:spacing w:line="480" w:lineRule="auto"/>
        <w:jc w:val="both"/>
        <w:rPr>
          <w:rFonts w:eastAsiaTheme="minorEastAsia"/>
          <w:shd w:val="pct15" w:color="auto" w:fill="FFFFFF"/>
        </w:rPr>
      </w:pPr>
      <w:r w:rsidRPr="00753063">
        <w:rPr>
          <w:rFonts w:eastAsiaTheme="minorEastAsia"/>
          <w:shd w:val="pct15" w:color="auto" w:fill="FFFFFF"/>
        </w:rPr>
        <w:t>Please also try add ln(</w:t>
      </w:r>
      <w:r w:rsidR="00D548E6" w:rsidRPr="00753063">
        <w:rPr>
          <w:rFonts w:eastAsiaTheme="minorEastAsia"/>
          <w:i/>
          <w:iCs/>
          <w:shd w:val="pct15" w:color="auto" w:fill="FFFFFF"/>
        </w:rPr>
        <w:t>projects</w:t>
      </w:r>
      <w:r w:rsidRPr="00753063">
        <w:rPr>
          <w:rFonts w:eastAsiaTheme="minorEastAsia"/>
          <w:shd w:val="pct15" w:color="auto" w:fill="FFFFFF"/>
        </w:rPr>
        <w:t>)</w:t>
      </w:r>
      <w:r w:rsidR="00D548E6" w:rsidRPr="00753063">
        <w:rPr>
          <w:rFonts w:eastAsiaTheme="minorEastAsia"/>
          <w:shd w:val="pct15" w:color="auto" w:fill="FFFFFF"/>
        </w:rPr>
        <w:t xml:space="preserve"> in the regression model and consider the interaction with the indepen</w:t>
      </w:r>
      <w:r w:rsidR="005C3246" w:rsidRPr="00753063">
        <w:rPr>
          <w:rFonts w:eastAsiaTheme="minorEastAsia"/>
          <w:shd w:val="pct15" w:color="auto" w:fill="FFFFFF"/>
        </w:rPr>
        <w:t>dent</w:t>
      </w:r>
      <w:r w:rsidR="00D548E6" w:rsidRPr="00753063">
        <w:rPr>
          <w:rFonts w:eastAsiaTheme="minorEastAsia"/>
          <w:shd w:val="pct15" w:color="auto" w:fill="FFFFFF"/>
        </w:rPr>
        <w:t xml:space="preserve"> </w:t>
      </w:r>
      <w:proofErr w:type="spellStart"/>
      <w:r w:rsidR="00D548E6" w:rsidRPr="00753063">
        <w:rPr>
          <w:rFonts w:eastAsiaTheme="minorEastAsia"/>
          <w:shd w:val="pct15" w:color="auto" w:fill="FFFFFF"/>
        </w:rPr>
        <w:t>varibales</w:t>
      </w:r>
      <w:proofErr w:type="spellEnd"/>
      <w:r w:rsidR="00D548E6" w:rsidRPr="00753063">
        <w:rPr>
          <w:rFonts w:eastAsiaTheme="minorEastAsia"/>
          <w:shd w:val="pct15" w:color="auto" w:fill="FFFFFF"/>
        </w:rPr>
        <w:t xml:space="preserve"> .</w:t>
      </w:r>
    </w:p>
    <w:p w14:paraId="23272B7A" w14:textId="6D1D9CAF" w:rsidR="00A74D2B" w:rsidRPr="00753063" w:rsidRDefault="00A74D2B" w:rsidP="00A74D2B">
      <w:pPr>
        <w:spacing w:line="480" w:lineRule="auto"/>
        <w:jc w:val="both"/>
        <w:rPr>
          <w:rFonts w:eastAsiaTheme="minorEastAsia"/>
          <w:shd w:val="pct15" w:color="auto" w:fill="FFFFFF"/>
        </w:rPr>
      </w:pPr>
      <w:r w:rsidRPr="00753063">
        <w:rPr>
          <w:rFonts w:eastAsiaTheme="minorEastAsia"/>
          <w:shd w:val="pct15" w:color="auto" w:fill="FFFFFF"/>
        </w:rPr>
        <w:t>ln(</w:t>
      </w:r>
      <w:r w:rsidRPr="00753063">
        <w:rPr>
          <w:rFonts w:eastAsiaTheme="minorEastAsia"/>
          <w:i/>
          <w:iCs/>
          <w:shd w:val="pct15" w:color="auto" w:fill="FFFFFF"/>
        </w:rPr>
        <w:t>projects</w:t>
      </w:r>
      <w:r w:rsidRPr="00753063">
        <w:rPr>
          <w:rFonts w:eastAsiaTheme="minorEastAsia"/>
          <w:shd w:val="pct15" w:color="auto" w:fill="FFFFFF"/>
        </w:rPr>
        <w:t>) + ln(</w:t>
      </w:r>
      <w:r w:rsidRPr="00753063">
        <w:rPr>
          <w:rFonts w:eastAsiaTheme="minorEastAsia"/>
          <w:i/>
          <w:iCs/>
          <w:shd w:val="pct15" w:color="auto" w:fill="FFFFFF"/>
        </w:rPr>
        <w:t>projects</w:t>
      </w:r>
      <w:r w:rsidRPr="00753063">
        <w:rPr>
          <w:rFonts w:eastAsiaTheme="minorEastAsia"/>
          <w:shd w:val="pct15" w:color="auto" w:fill="FFFFFF"/>
        </w:rPr>
        <w:t>)*</w:t>
      </w:r>
      <w:r w:rsidRPr="00753063">
        <w:rPr>
          <w:shd w:val="pct15" w:color="auto" w:fill="FFFFFF"/>
        </w:rPr>
        <w:t xml:space="preserve"> </w:t>
      </w:r>
      <w:r w:rsidRPr="00753063">
        <w:rPr>
          <w:rFonts w:eastAsiaTheme="minorEastAsia"/>
          <w:shd w:val="pct15" w:color="auto" w:fill="FFFFFF"/>
        </w:rPr>
        <w:t>ln(</w:t>
      </w:r>
      <w:proofErr w:type="spellStart"/>
      <w:r w:rsidRPr="00753063">
        <w:rPr>
          <w:rFonts w:eastAsiaTheme="minorEastAsia"/>
          <w:shd w:val="pct15" w:color="auto" w:fill="FFFFFF"/>
        </w:rPr>
        <w:t>DonationAmount</w:t>
      </w:r>
      <w:proofErr w:type="spellEnd"/>
      <w:r w:rsidRPr="00753063">
        <w:rPr>
          <w:rFonts w:eastAsiaTheme="minorEastAsia"/>
          <w:shd w:val="pct15" w:color="auto" w:fill="FFFFFF"/>
        </w:rPr>
        <w:t>) + ln(</w:t>
      </w:r>
      <w:r w:rsidRPr="00753063">
        <w:rPr>
          <w:rFonts w:eastAsiaTheme="minorEastAsia"/>
          <w:i/>
          <w:iCs/>
          <w:shd w:val="pct15" w:color="auto" w:fill="FFFFFF"/>
        </w:rPr>
        <w:t>projects</w:t>
      </w:r>
      <w:r w:rsidRPr="00753063">
        <w:rPr>
          <w:rFonts w:eastAsiaTheme="minorEastAsia"/>
          <w:shd w:val="pct15" w:color="auto" w:fill="FFFFFF"/>
        </w:rPr>
        <w:t>)*</w:t>
      </w:r>
      <w:proofErr w:type="spellStart"/>
      <w:r w:rsidRPr="00753063">
        <w:rPr>
          <w:rFonts w:eastAsiaTheme="minorEastAsia"/>
          <w:i/>
          <w:iCs/>
          <w:shd w:val="pct15" w:color="auto" w:fill="FFFFFF"/>
        </w:rPr>
        <w:t>GranteeDisclosure</w:t>
      </w:r>
      <w:proofErr w:type="spellEnd"/>
      <w:r w:rsidRPr="00753063">
        <w:rPr>
          <w:rFonts w:eastAsiaTheme="minorEastAsia"/>
          <w:shd w:val="pct15" w:color="auto" w:fill="FFFFFF"/>
        </w:rPr>
        <w:t xml:space="preserve"> + </w:t>
      </w:r>
    </w:p>
    <w:p w14:paraId="30BBB5FF" w14:textId="43DF15A6" w:rsidR="00A74D2B" w:rsidRDefault="00A74D2B">
      <w:pPr>
        <w:spacing w:line="480" w:lineRule="auto"/>
        <w:jc w:val="both"/>
        <w:rPr>
          <w:i/>
          <w:iCs/>
          <w:shd w:val="pct15" w:color="auto" w:fill="FFFFFF"/>
        </w:rPr>
      </w:pPr>
      <w:r w:rsidRPr="00753063">
        <w:rPr>
          <w:rFonts w:eastAsiaTheme="minorEastAsia"/>
          <w:shd w:val="pct15" w:color="auto" w:fill="FFFFFF"/>
        </w:rPr>
        <w:t>ln(</w:t>
      </w:r>
      <w:r w:rsidRPr="00753063">
        <w:rPr>
          <w:rFonts w:eastAsiaTheme="minorEastAsia"/>
          <w:i/>
          <w:iCs/>
          <w:shd w:val="pct15" w:color="auto" w:fill="FFFFFF"/>
        </w:rPr>
        <w:t>projects</w:t>
      </w:r>
      <w:r w:rsidRPr="00753063">
        <w:rPr>
          <w:rFonts w:eastAsiaTheme="minorEastAsia"/>
          <w:shd w:val="pct15" w:color="auto" w:fill="FFFFFF"/>
        </w:rPr>
        <w:t>)*</w:t>
      </w:r>
      <w:r w:rsidRPr="00753063">
        <w:rPr>
          <w:shd w:val="pct15" w:color="auto" w:fill="FFFFFF"/>
        </w:rPr>
        <w:t xml:space="preserve"> ln(</w:t>
      </w:r>
      <w:proofErr w:type="spellStart"/>
      <w:r w:rsidRPr="00753063">
        <w:rPr>
          <w:i/>
          <w:iCs/>
          <w:shd w:val="pct15" w:color="auto" w:fill="FFFFFF"/>
        </w:rPr>
        <w:t>DonationAmount</w:t>
      </w:r>
      <w:proofErr w:type="spellEnd"/>
      <w:r w:rsidRPr="00753063">
        <w:rPr>
          <w:shd w:val="pct15" w:color="auto" w:fill="FFFFFF"/>
        </w:rPr>
        <w:t xml:space="preserve">)* </w:t>
      </w:r>
      <w:proofErr w:type="spellStart"/>
      <w:r w:rsidRPr="00753063">
        <w:rPr>
          <w:i/>
          <w:iCs/>
          <w:shd w:val="pct15" w:color="auto" w:fill="FFFFFF"/>
        </w:rPr>
        <w:t>GranteeDisclosure</w:t>
      </w:r>
      <w:proofErr w:type="spellEnd"/>
    </w:p>
    <w:tbl>
      <w:tblPr>
        <w:tblW w:w="94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413"/>
        <w:gridCol w:w="1010"/>
        <w:gridCol w:w="1010"/>
        <w:gridCol w:w="1010"/>
        <w:gridCol w:w="1010"/>
        <w:gridCol w:w="1010"/>
        <w:gridCol w:w="1010"/>
        <w:gridCol w:w="1010"/>
        <w:gridCol w:w="1011"/>
      </w:tblGrid>
      <w:tr w:rsidR="00394A96" w:rsidRPr="00394A96" w14:paraId="2F178B5E" w14:textId="77777777" w:rsidTr="00FE31FF">
        <w:trPr>
          <w:trHeight w:val="20"/>
          <w:jc w:val="center"/>
        </w:trPr>
        <w:tc>
          <w:tcPr>
            <w:tcW w:w="1413" w:type="dxa"/>
            <w:vAlign w:val="center"/>
          </w:tcPr>
          <w:p w14:paraId="4D9BAE2F" w14:textId="77777777" w:rsidR="00394A96" w:rsidRPr="00394A96" w:rsidDel="00931008" w:rsidRDefault="00394A96" w:rsidP="00394A96">
            <w:pPr>
              <w:autoSpaceDE w:val="0"/>
              <w:autoSpaceDN w:val="0"/>
              <w:adjustRightInd w:val="0"/>
              <w:rPr>
                <w:sz w:val="18"/>
                <w:szCs w:val="18"/>
              </w:rPr>
            </w:pPr>
          </w:p>
        </w:tc>
        <w:tc>
          <w:tcPr>
            <w:tcW w:w="4040" w:type="dxa"/>
            <w:gridSpan w:val="4"/>
            <w:vAlign w:val="center"/>
          </w:tcPr>
          <w:p w14:paraId="68761A63" w14:textId="6A48B2FF" w:rsidR="00394A96" w:rsidRPr="00394A96" w:rsidRDefault="00394A96" w:rsidP="00394A96">
            <w:pPr>
              <w:autoSpaceDE w:val="0"/>
              <w:autoSpaceDN w:val="0"/>
              <w:adjustRightInd w:val="0"/>
              <w:jc w:val="center"/>
              <w:rPr>
                <w:b/>
                <w:bCs/>
                <w:sz w:val="20"/>
                <w:highlight w:val="yellow"/>
              </w:rPr>
            </w:pPr>
            <w:r w:rsidRPr="00394A96">
              <w:rPr>
                <w:rFonts w:eastAsiaTheme="minorEastAsia"/>
                <w:b/>
                <w:bCs/>
                <w:highlight w:val="yellow"/>
              </w:rPr>
              <w:t>Active Participators</w:t>
            </w:r>
          </w:p>
        </w:tc>
        <w:tc>
          <w:tcPr>
            <w:tcW w:w="4041" w:type="dxa"/>
            <w:gridSpan w:val="4"/>
            <w:vAlign w:val="center"/>
          </w:tcPr>
          <w:p w14:paraId="15DF3596" w14:textId="1BA5F1BE" w:rsidR="00394A96" w:rsidRPr="00753063" w:rsidRDefault="00394A96" w:rsidP="00394A96">
            <w:pPr>
              <w:autoSpaceDE w:val="0"/>
              <w:autoSpaceDN w:val="0"/>
              <w:adjustRightInd w:val="0"/>
              <w:jc w:val="center"/>
              <w:rPr>
                <w:b/>
                <w:bCs/>
                <w:sz w:val="20"/>
                <w:highlight w:val="yellow"/>
              </w:rPr>
            </w:pPr>
            <w:r w:rsidRPr="00394A96">
              <w:rPr>
                <w:rFonts w:eastAsiaTheme="minorEastAsia"/>
                <w:b/>
                <w:bCs/>
                <w:highlight w:val="yellow"/>
              </w:rPr>
              <w:t>Inactive Participators</w:t>
            </w:r>
          </w:p>
        </w:tc>
      </w:tr>
      <w:tr w:rsidR="00394A96" w:rsidRPr="00394A96" w14:paraId="6B3A8804" w14:textId="77777777" w:rsidTr="00FE31FF">
        <w:trPr>
          <w:trHeight w:val="20"/>
          <w:jc w:val="center"/>
        </w:trPr>
        <w:tc>
          <w:tcPr>
            <w:tcW w:w="1413" w:type="dxa"/>
            <w:vAlign w:val="center"/>
          </w:tcPr>
          <w:p w14:paraId="354A60C1" w14:textId="77777777" w:rsidR="00394A96" w:rsidRPr="00394A96" w:rsidDel="00931008" w:rsidRDefault="00394A96" w:rsidP="00FE31FF">
            <w:pPr>
              <w:autoSpaceDE w:val="0"/>
              <w:autoSpaceDN w:val="0"/>
              <w:adjustRightInd w:val="0"/>
              <w:rPr>
                <w:sz w:val="18"/>
                <w:szCs w:val="18"/>
              </w:rPr>
            </w:pPr>
          </w:p>
        </w:tc>
        <w:tc>
          <w:tcPr>
            <w:tcW w:w="4040" w:type="dxa"/>
            <w:gridSpan w:val="4"/>
            <w:vAlign w:val="center"/>
          </w:tcPr>
          <w:p w14:paraId="016E8A28" w14:textId="77777777" w:rsidR="00394A96" w:rsidRPr="00394A96" w:rsidRDefault="00394A96" w:rsidP="00FE31FF">
            <w:pPr>
              <w:autoSpaceDE w:val="0"/>
              <w:autoSpaceDN w:val="0"/>
              <w:adjustRightInd w:val="0"/>
              <w:jc w:val="center"/>
              <w:rPr>
                <w:b/>
                <w:bCs/>
                <w:sz w:val="20"/>
              </w:rPr>
            </w:pPr>
            <w:r w:rsidRPr="00394A96">
              <w:rPr>
                <w:b/>
                <w:bCs/>
                <w:sz w:val="20"/>
              </w:rPr>
              <w:t>2SLS Model</w:t>
            </w:r>
          </w:p>
        </w:tc>
        <w:tc>
          <w:tcPr>
            <w:tcW w:w="4041" w:type="dxa"/>
            <w:gridSpan w:val="4"/>
            <w:vAlign w:val="center"/>
          </w:tcPr>
          <w:p w14:paraId="08B6E34C" w14:textId="77777777" w:rsidR="00394A96" w:rsidRPr="00394A96" w:rsidRDefault="00394A96" w:rsidP="00FE31FF">
            <w:pPr>
              <w:autoSpaceDE w:val="0"/>
              <w:autoSpaceDN w:val="0"/>
              <w:adjustRightInd w:val="0"/>
              <w:jc w:val="center"/>
              <w:rPr>
                <w:b/>
                <w:bCs/>
                <w:sz w:val="20"/>
              </w:rPr>
            </w:pPr>
            <w:r w:rsidRPr="00394A96">
              <w:rPr>
                <w:b/>
                <w:bCs/>
                <w:sz w:val="20"/>
              </w:rPr>
              <w:t>2SLS Model</w:t>
            </w:r>
          </w:p>
        </w:tc>
      </w:tr>
      <w:tr w:rsidR="00394A96" w:rsidRPr="00394A96" w14:paraId="012DBE0A" w14:textId="77777777" w:rsidTr="00FE31FF">
        <w:trPr>
          <w:trHeight w:val="20"/>
          <w:jc w:val="center"/>
        </w:trPr>
        <w:tc>
          <w:tcPr>
            <w:tcW w:w="1413" w:type="dxa"/>
            <w:vAlign w:val="center"/>
          </w:tcPr>
          <w:p w14:paraId="3F80E9A4" w14:textId="77777777" w:rsidR="00394A96" w:rsidRPr="00394A96" w:rsidDel="00931008" w:rsidRDefault="00394A96" w:rsidP="00FE31FF">
            <w:pPr>
              <w:autoSpaceDE w:val="0"/>
              <w:autoSpaceDN w:val="0"/>
              <w:adjustRightInd w:val="0"/>
              <w:rPr>
                <w:sz w:val="18"/>
                <w:szCs w:val="18"/>
              </w:rPr>
            </w:pPr>
          </w:p>
        </w:tc>
        <w:tc>
          <w:tcPr>
            <w:tcW w:w="1010" w:type="dxa"/>
            <w:vAlign w:val="center"/>
          </w:tcPr>
          <w:p w14:paraId="4F901544" w14:textId="77777777" w:rsidR="00394A96" w:rsidRPr="00394A96" w:rsidRDefault="00394A96" w:rsidP="00FE31FF">
            <w:pPr>
              <w:autoSpaceDE w:val="0"/>
              <w:autoSpaceDN w:val="0"/>
              <w:adjustRightInd w:val="0"/>
              <w:jc w:val="center"/>
              <w:rPr>
                <w:sz w:val="18"/>
                <w:szCs w:val="18"/>
              </w:rPr>
            </w:pPr>
            <w:r w:rsidRPr="00394A96">
              <w:rPr>
                <w:sz w:val="18"/>
                <w:szCs w:val="18"/>
              </w:rPr>
              <w:t>(1)</w:t>
            </w:r>
          </w:p>
        </w:tc>
        <w:tc>
          <w:tcPr>
            <w:tcW w:w="1010" w:type="dxa"/>
            <w:vAlign w:val="center"/>
          </w:tcPr>
          <w:p w14:paraId="658C9FA0" w14:textId="77777777" w:rsidR="00394A96" w:rsidRPr="00394A96" w:rsidRDefault="00394A96" w:rsidP="00FE31FF">
            <w:pPr>
              <w:autoSpaceDE w:val="0"/>
              <w:autoSpaceDN w:val="0"/>
              <w:adjustRightInd w:val="0"/>
              <w:jc w:val="center"/>
              <w:rPr>
                <w:sz w:val="18"/>
                <w:szCs w:val="18"/>
              </w:rPr>
            </w:pPr>
            <w:r w:rsidRPr="00394A96">
              <w:rPr>
                <w:sz w:val="18"/>
                <w:szCs w:val="18"/>
              </w:rPr>
              <w:t>(2)</w:t>
            </w:r>
          </w:p>
        </w:tc>
        <w:tc>
          <w:tcPr>
            <w:tcW w:w="1010" w:type="dxa"/>
            <w:vAlign w:val="center"/>
          </w:tcPr>
          <w:p w14:paraId="5ED4B9BB" w14:textId="77777777" w:rsidR="00394A96" w:rsidRPr="00394A96" w:rsidRDefault="00394A96" w:rsidP="00FE31FF">
            <w:pPr>
              <w:autoSpaceDE w:val="0"/>
              <w:autoSpaceDN w:val="0"/>
              <w:adjustRightInd w:val="0"/>
              <w:jc w:val="center"/>
              <w:rPr>
                <w:sz w:val="18"/>
                <w:szCs w:val="18"/>
              </w:rPr>
            </w:pPr>
            <w:r w:rsidRPr="00394A96">
              <w:rPr>
                <w:sz w:val="18"/>
                <w:szCs w:val="18"/>
              </w:rPr>
              <w:t>(3)</w:t>
            </w:r>
          </w:p>
        </w:tc>
        <w:tc>
          <w:tcPr>
            <w:tcW w:w="1010" w:type="dxa"/>
            <w:vAlign w:val="center"/>
          </w:tcPr>
          <w:p w14:paraId="21E61766" w14:textId="77777777" w:rsidR="00394A96" w:rsidRPr="00394A96" w:rsidRDefault="00394A96" w:rsidP="00FE31FF">
            <w:pPr>
              <w:autoSpaceDE w:val="0"/>
              <w:autoSpaceDN w:val="0"/>
              <w:adjustRightInd w:val="0"/>
              <w:jc w:val="center"/>
              <w:rPr>
                <w:sz w:val="18"/>
                <w:szCs w:val="18"/>
              </w:rPr>
            </w:pPr>
            <w:r w:rsidRPr="00394A96">
              <w:rPr>
                <w:sz w:val="18"/>
                <w:szCs w:val="18"/>
              </w:rPr>
              <w:t>(4)</w:t>
            </w:r>
          </w:p>
        </w:tc>
        <w:tc>
          <w:tcPr>
            <w:tcW w:w="1010" w:type="dxa"/>
            <w:vAlign w:val="center"/>
          </w:tcPr>
          <w:p w14:paraId="131C5D14" w14:textId="77777777" w:rsidR="00394A96" w:rsidRPr="00394A96" w:rsidRDefault="00394A96" w:rsidP="00FE31FF">
            <w:pPr>
              <w:autoSpaceDE w:val="0"/>
              <w:autoSpaceDN w:val="0"/>
              <w:adjustRightInd w:val="0"/>
              <w:jc w:val="center"/>
              <w:rPr>
                <w:sz w:val="18"/>
                <w:szCs w:val="18"/>
              </w:rPr>
            </w:pPr>
            <w:r w:rsidRPr="00394A96">
              <w:rPr>
                <w:sz w:val="18"/>
                <w:szCs w:val="18"/>
              </w:rPr>
              <w:t>(5)</w:t>
            </w:r>
          </w:p>
        </w:tc>
        <w:tc>
          <w:tcPr>
            <w:tcW w:w="1010" w:type="dxa"/>
            <w:vAlign w:val="center"/>
          </w:tcPr>
          <w:p w14:paraId="422B8482" w14:textId="77777777" w:rsidR="00394A96" w:rsidRPr="00394A96" w:rsidRDefault="00394A96" w:rsidP="00FE31FF">
            <w:pPr>
              <w:autoSpaceDE w:val="0"/>
              <w:autoSpaceDN w:val="0"/>
              <w:adjustRightInd w:val="0"/>
              <w:jc w:val="center"/>
              <w:rPr>
                <w:sz w:val="18"/>
                <w:szCs w:val="18"/>
              </w:rPr>
            </w:pPr>
            <w:r w:rsidRPr="00394A96">
              <w:rPr>
                <w:sz w:val="18"/>
                <w:szCs w:val="18"/>
              </w:rPr>
              <w:t>(6)</w:t>
            </w:r>
          </w:p>
        </w:tc>
        <w:tc>
          <w:tcPr>
            <w:tcW w:w="1010" w:type="dxa"/>
            <w:vAlign w:val="center"/>
          </w:tcPr>
          <w:p w14:paraId="1A874A91" w14:textId="77777777" w:rsidR="00394A96" w:rsidRPr="00394A96" w:rsidRDefault="00394A96" w:rsidP="00FE31FF">
            <w:pPr>
              <w:autoSpaceDE w:val="0"/>
              <w:autoSpaceDN w:val="0"/>
              <w:adjustRightInd w:val="0"/>
              <w:jc w:val="center"/>
              <w:rPr>
                <w:sz w:val="18"/>
                <w:szCs w:val="18"/>
              </w:rPr>
            </w:pPr>
            <w:r w:rsidRPr="00394A96">
              <w:rPr>
                <w:sz w:val="18"/>
                <w:szCs w:val="18"/>
              </w:rPr>
              <w:t>(7)</w:t>
            </w:r>
          </w:p>
        </w:tc>
        <w:tc>
          <w:tcPr>
            <w:tcW w:w="1011" w:type="dxa"/>
            <w:vAlign w:val="center"/>
          </w:tcPr>
          <w:p w14:paraId="53446043" w14:textId="77777777" w:rsidR="00394A96" w:rsidRPr="00394A96" w:rsidRDefault="00394A96" w:rsidP="00FE31FF">
            <w:pPr>
              <w:autoSpaceDE w:val="0"/>
              <w:autoSpaceDN w:val="0"/>
              <w:adjustRightInd w:val="0"/>
              <w:jc w:val="center"/>
              <w:rPr>
                <w:sz w:val="18"/>
                <w:szCs w:val="18"/>
              </w:rPr>
            </w:pPr>
            <w:r w:rsidRPr="00394A96">
              <w:rPr>
                <w:sz w:val="18"/>
                <w:szCs w:val="18"/>
              </w:rPr>
              <w:t>(8)</w:t>
            </w:r>
          </w:p>
        </w:tc>
      </w:tr>
      <w:tr w:rsidR="00394A96" w:rsidRPr="00394A96" w14:paraId="6FF3E275" w14:textId="77777777" w:rsidTr="00FE31FF">
        <w:trPr>
          <w:trHeight w:val="20"/>
          <w:jc w:val="center"/>
        </w:trPr>
        <w:tc>
          <w:tcPr>
            <w:tcW w:w="1413" w:type="dxa"/>
            <w:vAlign w:val="center"/>
          </w:tcPr>
          <w:p w14:paraId="52E034FD" w14:textId="77777777" w:rsidR="00394A96" w:rsidRPr="00394A96" w:rsidRDefault="00394A96" w:rsidP="00FE31FF">
            <w:pPr>
              <w:autoSpaceDE w:val="0"/>
              <w:autoSpaceDN w:val="0"/>
              <w:adjustRightInd w:val="0"/>
              <w:rPr>
                <w:sz w:val="18"/>
                <w:szCs w:val="18"/>
              </w:rPr>
            </w:pPr>
          </w:p>
        </w:tc>
        <w:tc>
          <w:tcPr>
            <w:tcW w:w="1010" w:type="dxa"/>
            <w:vAlign w:val="center"/>
          </w:tcPr>
          <w:p w14:paraId="7E5D9FF4" w14:textId="77777777" w:rsidR="00394A96" w:rsidRPr="00394A96" w:rsidRDefault="00394A96" w:rsidP="00FE31FF">
            <w:pPr>
              <w:autoSpaceDE w:val="0"/>
              <w:autoSpaceDN w:val="0"/>
              <w:adjustRightInd w:val="0"/>
              <w:jc w:val="center"/>
              <w:rPr>
                <w:b/>
                <w:bCs/>
                <w:i/>
                <w:iCs/>
                <w:sz w:val="18"/>
                <w:szCs w:val="18"/>
              </w:rPr>
            </w:pPr>
            <w:r w:rsidRPr="00394A96">
              <w:rPr>
                <w:b/>
                <w:bCs/>
                <w:i/>
                <w:iCs/>
                <w:sz w:val="18"/>
                <w:szCs w:val="18"/>
              </w:rPr>
              <w:t>All</w:t>
            </w:r>
          </w:p>
        </w:tc>
        <w:tc>
          <w:tcPr>
            <w:tcW w:w="1010" w:type="dxa"/>
            <w:vAlign w:val="center"/>
          </w:tcPr>
          <w:p w14:paraId="68CE5B55" w14:textId="77777777" w:rsidR="00394A96" w:rsidRPr="00394A96" w:rsidRDefault="00394A96" w:rsidP="00FE31FF">
            <w:pPr>
              <w:autoSpaceDE w:val="0"/>
              <w:autoSpaceDN w:val="0"/>
              <w:adjustRightInd w:val="0"/>
              <w:jc w:val="center"/>
              <w:rPr>
                <w:b/>
                <w:bCs/>
                <w:i/>
                <w:iCs/>
                <w:sz w:val="18"/>
                <w:szCs w:val="18"/>
              </w:rPr>
            </w:pPr>
            <w:r w:rsidRPr="00394A96">
              <w:rPr>
                <w:b/>
                <w:bCs/>
                <w:i/>
                <w:iCs/>
                <w:sz w:val="18"/>
                <w:szCs w:val="18"/>
              </w:rPr>
              <w:t>Code</w:t>
            </w:r>
          </w:p>
        </w:tc>
        <w:tc>
          <w:tcPr>
            <w:tcW w:w="1010" w:type="dxa"/>
            <w:vAlign w:val="center"/>
          </w:tcPr>
          <w:p w14:paraId="4F92CA48" w14:textId="77777777" w:rsidR="00394A96" w:rsidRPr="00394A96" w:rsidRDefault="00394A96" w:rsidP="00FE31FF">
            <w:pPr>
              <w:autoSpaceDE w:val="0"/>
              <w:autoSpaceDN w:val="0"/>
              <w:adjustRightInd w:val="0"/>
              <w:jc w:val="center"/>
              <w:rPr>
                <w:b/>
                <w:bCs/>
                <w:i/>
                <w:iCs/>
                <w:sz w:val="18"/>
                <w:szCs w:val="18"/>
              </w:rPr>
            </w:pPr>
            <w:r w:rsidRPr="00394A96">
              <w:rPr>
                <w:b/>
                <w:bCs/>
                <w:i/>
                <w:iCs/>
                <w:sz w:val="18"/>
                <w:szCs w:val="18"/>
              </w:rPr>
              <w:t>Review</w:t>
            </w:r>
          </w:p>
        </w:tc>
        <w:tc>
          <w:tcPr>
            <w:tcW w:w="1010" w:type="dxa"/>
            <w:vAlign w:val="center"/>
          </w:tcPr>
          <w:p w14:paraId="4D671667" w14:textId="77777777" w:rsidR="00394A96" w:rsidRPr="00394A96" w:rsidRDefault="00394A96" w:rsidP="00FE31FF">
            <w:pPr>
              <w:autoSpaceDE w:val="0"/>
              <w:autoSpaceDN w:val="0"/>
              <w:adjustRightInd w:val="0"/>
              <w:jc w:val="center"/>
              <w:rPr>
                <w:b/>
                <w:bCs/>
                <w:i/>
                <w:iCs/>
                <w:sz w:val="18"/>
                <w:szCs w:val="18"/>
              </w:rPr>
            </w:pPr>
            <w:r w:rsidRPr="00394A96">
              <w:rPr>
                <w:b/>
                <w:bCs/>
                <w:i/>
                <w:iCs/>
                <w:sz w:val="18"/>
                <w:szCs w:val="18"/>
              </w:rPr>
              <w:t>Issue</w:t>
            </w:r>
          </w:p>
        </w:tc>
        <w:tc>
          <w:tcPr>
            <w:tcW w:w="1010" w:type="dxa"/>
            <w:vAlign w:val="center"/>
          </w:tcPr>
          <w:p w14:paraId="06D35CFD" w14:textId="77777777" w:rsidR="00394A96" w:rsidRPr="00394A96" w:rsidRDefault="00394A96" w:rsidP="00FE31FF">
            <w:pPr>
              <w:autoSpaceDE w:val="0"/>
              <w:autoSpaceDN w:val="0"/>
              <w:adjustRightInd w:val="0"/>
              <w:jc w:val="center"/>
              <w:rPr>
                <w:b/>
                <w:bCs/>
                <w:sz w:val="18"/>
                <w:szCs w:val="18"/>
              </w:rPr>
            </w:pPr>
            <w:r w:rsidRPr="00394A96">
              <w:rPr>
                <w:b/>
                <w:bCs/>
                <w:i/>
                <w:iCs/>
                <w:sz w:val="18"/>
                <w:szCs w:val="18"/>
              </w:rPr>
              <w:t>All</w:t>
            </w:r>
          </w:p>
        </w:tc>
        <w:tc>
          <w:tcPr>
            <w:tcW w:w="1010" w:type="dxa"/>
            <w:vAlign w:val="center"/>
          </w:tcPr>
          <w:p w14:paraId="75A31B24" w14:textId="77777777" w:rsidR="00394A96" w:rsidRPr="00394A96" w:rsidRDefault="00394A96" w:rsidP="00FE31FF">
            <w:pPr>
              <w:autoSpaceDE w:val="0"/>
              <w:autoSpaceDN w:val="0"/>
              <w:adjustRightInd w:val="0"/>
              <w:jc w:val="center"/>
              <w:rPr>
                <w:b/>
                <w:bCs/>
                <w:sz w:val="18"/>
                <w:szCs w:val="18"/>
              </w:rPr>
            </w:pPr>
            <w:r w:rsidRPr="00394A96">
              <w:rPr>
                <w:b/>
                <w:bCs/>
                <w:i/>
                <w:iCs/>
                <w:sz w:val="18"/>
                <w:szCs w:val="18"/>
              </w:rPr>
              <w:t>Code</w:t>
            </w:r>
          </w:p>
        </w:tc>
        <w:tc>
          <w:tcPr>
            <w:tcW w:w="1010" w:type="dxa"/>
            <w:vAlign w:val="center"/>
          </w:tcPr>
          <w:p w14:paraId="0D552DFD" w14:textId="77777777" w:rsidR="00394A96" w:rsidRPr="00394A96" w:rsidRDefault="00394A96" w:rsidP="00FE31FF">
            <w:pPr>
              <w:autoSpaceDE w:val="0"/>
              <w:autoSpaceDN w:val="0"/>
              <w:adjustRightInd w:val="0"/>
              <w:jc w:val="center"/>
              <w:rPr>
                <w:b/>
                <w:bCs/>
                <w:sz w:val="18"/>
                <w:szCs w:val="18"/>
              </w:rPr>
            </w:pPr>
            <w:r w:rsidRPr="00394A96">
              <w:rPr>
                <w:b/>
                <w:bCs/>
                <w:i/>
                <w:iCs/>
                <w:sz w:val="18"/>
                <w:szCs w:val="18"/>
              </w:rPr>
              <w:t>Review</w:t>
            </w:r>
          </w:p>
        </w:tc>
        <w:tc>
          <w:tcPr>
            <w:tcW w:w="1011" w:type="dxa"/>
            <w:vAlign w:val="center"/>
          </w:tcPr>
          <w:p w14:paraId="17D20AC5" w14:textId="77777777" w:rsidR="00394A96" w:rsidRPr="00394A96" w:rsidRDefault="00394A96" w:rsidP="00FE31FF">
            <w:pPr>
              <w:autoSpaceDE w:val="0"/>
              <w:autoSpaceDN w:val="0"/>
              <w:adjustRightInd w:val="0"/>
              <w:jc w:val="center"/>
              <w:rPr>
                <w:b/>
                <w:bCs/>
                <w:sz w:val="18"/>
                <w:szCs w:val="18"/>
              </w:rPr>
            </w:pPr>
            <w:r w:rsidRPr="00394A96">
              <w:rPr>
                <w:b/>
                <w:bCs/>
                <w:i/>
                <w:iCs/>
                <w:sz w:val="18"/>
                <w:szCs w:val="18"/>
              </w:rPr>
              <w:t>Issue</w:t>
            </w:r>
          </w:p>
        </w:tc>
      </w:tr>
      <w:tr w:rsidR="00394A96" w:rsidRPr="00394A96" w14:paraId="26A9FB92" w14:textId="77777777" w:rsidTr="00FE31FF">
        <w:trPr>
          <w:trHeight w:val="407"/>
          <w:jc w:val="center"/>
        </w:trPr>
        <w:tc>
          <w:tcPr>
            <w:tcW w:w="1413" w:type="dxa"/>
            <w:vMerge w:val="restart"/>
            <w:vAlign w:val="center"/>
          </w:tcPr>
          <w:p w14:paraId="7A4399DD" w14:textId="77777777" w:rsidR="00394A96" w:rsidRPr="00394A96" w:rsidRDefault="00394A96" w:rsidP="00394A96">
            <w:pPr>
              <w:autoSpaceDE w:val="0"/>
              <w:autoSpaceDN w:val="0"/>
              <w:adjustRightInd w:val="0"/>
              <w:rPr>
                <w:rFonts w:eastAsiaTheme="minorEastAsia"/>
                <w:b/>
                <w:bCs/>
                <w:sz w:val="18"/>
                <w:szCs w:val="18"/>
              </w:rPr>
            </w:pPr>
            <w:proofErr w:type="spellStart"/>
            <w:r w:rsidRPr="00394A96">
              <w:rPr>
                <w:rFonts w:eastAsiaTheme="minorEastAsia"/>
                <w:b/>
                <w:bCs/>
                <w:i/>
                <w:iCs/>
                <w:sz w:val="18"/>
                <w:szCs w:val="18"/>
              </w:rPr>
              <w:t>UntargetedDonationDisclosure</w:t>
            </w:r>
            <w:proofErr w:type="spellEnd"/>
          </w:p>
        </w:tc>
        <w:tc>
          <w:tcPr>
            <w:tcW w:w="1010" w:type="dxa"/>
            <w:vAlign w:val="center"/>
          </w:tcPr>
          <w:p w14:paraId="0E729AC4" w14:textId="2342CA94"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0.016***</w:t>
            </w:r>
          </w:p>
        </w:tc>
        <w:tc>
          <w:tcPr>
            <w:tcW w:w="1010" w:type="dxa"/>
            <w:vAlign w:val="center"/>
          </w:tcPr>
          <w:p w14:paraId="5DA7FED5" w14:textId="7C6A1440"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0.005***</w:t>
            </w:r>
          </w:p>
        </w:tc>
        <w:tc>
          <w:tcPr>
            <w:tcW w:w="1010" w:type="dxa"/>
            <w:vAlign w:val="center"/>
          </w:tcPr>
          <w:p w14:paraId="10E822F9" w14:textId="36246169"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0.014***</w:t>
            </w:r>
          </w:p>
        </w:tc>
        <w:tc>
          <w:tcPr>
            <w:tcW w:w="1010" w:type="dxa"/>
            <w:vAlign w:val="center"/>
          </w:tcPr>
          <w:p w14:paraId="34926C05" w14:textId="6D1F9EE7" w:rsidR="00394A96" w:rsidRPr="00394A96" w:rsidRDefault="00394A96" w:rsidP="00394A96">
            <w:pPr>
              <w:autoSpaceDE w:val="0"/>
              <w:autoSpaceDN w:val="0"/>
              <w:adjustRightInd w:val="0"/>
              <w:jc w:val="center"/>
              <w:rPr>
                <w:sz w:val="18"/>
                <w:szCs w:val="18"/>
              </w:rPr>
            </w:pPr>
            <w:r w:rsidRPr="00394A96">
              <w:rPr>
                <w:color w:val="000000"/>
                <w:sz w:val="18"/>
                <w:szCs w:val="18"/>
              </w:rPr>
              <w:t>0.001</w:t>
            </w:r>
          </w:p>
        </w:tc>
        <w:tc>
          <w:tcPr>
            <w:tcW w:w="1010" w:type="dxa"/>
            <w:vAlign w:val="center"/>
          </w:tcPr>
          <w:p w14:paraId="7046D32E" w14:textId="704E78D7" w:rsidR="00394A96" w:rsidRPr="00394A96" w:rsidRDefault="00394A96" w:rsidP="00394A96">
            <w:pPr>
              <w:autoSpaceDE w:val="0"/>
              <w:autoSpaceDN w:val="0"/>
              <w:adjustRightInd w:val="0"/>
              <w:jc w:val="center"/>
              <w:rPr>
                <w:b/>
                <w:bCs/>
                <w:sz w:val="18"/>
                <w:szCs w:val="18"/>
              </w:rPr>
            </w:pPr>
            <w:r w:rsidRPr="00394A96">
              <w:rPr>
                <w:color w:val="000000"/>
                <w:sz w:val="18"/>
                <w:szCs w:val="18"/>
              </w:rPr>
              <w:t>-0.000</w:t>
            </w:r>
          </w:p>
        </w:tc>
        <w:tc>
          <w:tcPr>
            <w:tcW w:w="1010" w:type="dxa"/>
            <w:vAlign w:val="center"/>
          </w:tcPr>
          <w:p w14:paraId="682083F8" w14:textId="55C2302B" w:rsidR="00394A96" w:rsidRPr="00394A96" w:rsidRDefault="00394A96" w:rsidP="00394A96">
            <w:pPr>
              <w:autoSpaceDE w:val="0"/>
              <w:autoSpaceDN w:val="0"/>
              <w:adjustRightInd w:val="0"/>
              <w:jc w:val="center"/>
              <w:rPr>
                <w:b/>
                <w:bCs/>
                <w:sz w:val="18"/>
                <w:szCs w:val="18"/>
                <w:highlight w:val="yellow"/>
              </w:rPr>
            </w:pPr>
            <w:r w:rsidRPr="00394A96">
              <w:rPr>
                <w:color w:val="000000"/>
                <w:sz w:val="18"/>
                <w:szCs w:val="18"/>
                <w:highlight w:val="yellow"/>
              </w:rPr>
              <w:t>0.001*</w:t>
            </w:r>
          </w:p>
        </w:tc>
        <w:tc>
          <w:tcPr>
            <w:tcW w:w="1010" w:type="dxa"/>
            <w:vAlign w:val="center"/>
          </w:tcPr>
          <w:p w14:paraId="4273AF77" w14:textId="52DC7C03" w:rsidR="00394A96" w:rsidRPr="00394A96" w:rsidRDefault="00394A96" w:rsidP="00394A96">
            <w:pPr>
              <w:autoSpaceDE w:val="0"/>
              <w:autoSpaceDN w:val="0"/>
              <w:adjustRightInd w:val="0"/>
              <w:jc w:val="center"/>
              <w:rPr>
                <w:b/>
                <w:bCs/>
                <w:sz w:val="18"/>
                <w:szCs w:val="18"/>
              </w:rPr>
            </w:pPr>
            <w:r w:rsidRPr="00394A96">
              <w:rPr>
                <w:color w:val="000000"/>
                <w:sz w:val="18"/>
                <w:szCs w:val="18"/>
              </w:rPr>
              <w:t>-0.000</w:t>
            </w:r>
          </w:p>
        </w:tc>
        <w:tc>
          <w:tcPr>
            <w:tcW w:w="1011" w:type="dxa"/>
            <w:vAlign w:val="center"/>
          </w:tcPr>
          <w:p w14:paraId="6B1F310F" w14:textId="41A06386"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r>
      <w:tr w:rsidR="00394A96" w:rsidRPr="00394A96" w14:paraId="2EF3F14D" w14:textId="77777777" w:rsidTr="00FE31FF">
        <w:trPr>
          <w:trHeight w:val="408"/>
          <w:jc w:val="center"/>
        </w:trPr>
        <w:tc>
          <w:tcPr>
            <w:tcW w:w="1413" w:type="dxa"/>
            <w:vMerge/>
            <w:vAlign w:val="center"/>
          </w:tcPr>
          <w:p w14:paraId="6224D1E6" w14:textId="77777777" w:rsidR="00394A96" w:rsidRPr="00394A96" w:rsidRDefault="00394A96" w:rsidP="00394A96">
            <w:pPr>
              <w:autoSpaceDE w:val="0"/>
              <w:autoSpaceDN w:val="0"/>
              <w:adjustRightInd w:val="0"/>
              <w:rPr>
                <w:b/>
                <w:bCs/>
                <w:sz w:val="18"/>
                <w:szCs w:val="18"/>
              </w:rPr>
            </w:pPr>
          </w:p>
        </w:tc>
        <w:tc>
          <w:tcPr>
            <w:tcW w:w="1010" w:type="dxa"/>
            <w:vAlign w:val="center"/>
          </w:tcPr>
          <w:p w14:paraId="399557CC" w14:textId="25227FFE" w:rsidR="00394A96" w:rsidRPr="00394A96" w:rsidRDefault="00394A96" w:rsidP="00394A96">
            <w:pPr>
              <w:autoSpaceDE w:val="0"/>
              <w:autoSpaceDN w:val="0"/>
              <w:adjustRightInd w:val="0"/>
              <w:jc w:val="center"/>
              <w:rPr>
                <w:sz w:val="18"/>
                <w:szCs w:val="18"/>
              </w:rPr>
            </w:pPr>
            <w:r w:rsidRPr="00394A96">
              <w:rPr>
                <w:color w:val="000000"/>
                <w:sz w:val="18"/>
                <w:szCs w:val="18"/>
              </w:rPr>
              <w:t>(4.29)</w:t>
            </w:r>
          </w:p>
        </w:tc>
        <w:tc>
          <w:tcPr>
            <w:tcW w:w="1010" w:type="dxa"/>
            <w:vAlign w:val="center"/>
          </w:tcPr>
          <w:p w14:paraId="3155EE86" w14:textId="68FA47AD" w:rsidR="00394A96" w:rsidRPr="00394A96" w:rsidRDefault="00394A96" w:rsidP="00394A96">
            <w:pPr>
              <w:autoSpaceDE w:val="0"/>
              <w:autoSpaceDN w:val="0"/>
              <w:adjustRightInd w:val="0"/>
              <w:jc w:val="center"/>
              <w:rPr>
                <w:sz w:val="18"/>
                <w:szCs w:val="18"/>
              </w:rPr>
            </w:pPr>
            <w:r w:rsidRPr="00394A96">
              <w:rPr>
                <w:color w:val="000000"/>
                <w:sz w:val="18"/>
                <w:szCs w:val="18"/>
              </w:rPr>
              <w:t>(3.00)</w:t>
            </w:r>
          </w:p>
        </w:tc>
        <w:tc>
          <w:tcPr>
            <w:tcW w:w="1010" w:type="dxa"/>
            <w:vAlign w:val="center"/>
          </w:tcPr>
          <w:p w14:paraId="48AC541C" w14:textId="672BCBFC" w:rsidR="00394A96" w:rsidRPr="00394A96" w:rsidRDefault="00394A96" w:rsidP="00394A96">
            <w:pPr>
              <w:autoSpaceDE w:val="0"/>
              <w:autoSpaceDN w:val="0"/>
              <w:adjustRightInd w:val="0"/>
              <w:jc w:val="center"/>
              <w:rPr>
                <w:sz w:val="18"/>
                <w:szCs w:val="18"/>
              </w:rPr>
            </w:pPr>
            <w:r w:rsidRPr="00394A96">
              <w:rPr>
                <w:color w:val="000000"/>
                <w:sz w:val="18"/>
                <w:szCs w:val="18"/>
              </w:rPr>
              <w:t>(4.28)</w:t>
            </w:r>
          </w:p>
        </w:tc>
        <w:tc>
          <w:tcPr>
            <w:tcW w:w="1010" w:type="dxa"/>
            <w:vAlign w:val="center"/>
          </w:tcPr>
          <w:p w14:paraId="16239050" w14:textId="4E0AB13C" w:rsidR="00394A96" w:rsidRPr="00394A96" w:rsidRDefault="00394A96" w:rsidP="00394A96">
            <w:pPr>
              <w:autoSpaceDE w:val="0"/>
              <w:autoSpaceDN w:val="0"/>
              <w:adjustRightInd w:val="0"/>
              <w:jc w:val="center"/>
              <w:rPr>
                <w:sz w:val="18"/>
                <w:szCs w:val="18"/>
              </w:rPr>
            </w:pPr>
            <w:r w:rsidRPr="00394A96">
              <w:rPr>
                <w:color w:val="000000"/>
                <w:sz w:val="18"/>
                <w:szCs w:val="18"/>
              </w:rPr>
              <w:t>(1.16)</w:t>
            </w:r>
          </w:p>
        </w:tc>
        <w:tc>
          <w:tcPr>
            <w:tcW w:w="1010" w:type="dxa"/>
            <w:vAlign w:val="center"/>
          </w:tcPr>
          <w:p w14:paraId="6D64143E" w14:textId="6C71B778" w:rsidR="00394A96" w:rsidRPr="00394A96" w:rsidRDefault="00394A96" w:rsidP="00394A96">
            <w:pPr>
              <w:autoSpaceDE w:val="0"/>
              <w:autoSpaceDN w:val="0"/>
              <w:adjustRightInd w:val="0"/>
              <w:jc w:val="center"/>
              <w:rPr>
                <w:sz w:val="18"/>
                <w:szCs w:val="18"/>
              </w:rPr>
            </w:pPr>
            <w:r w:rsidRPr="00394A96">
              <w:rPr>
                <w:color w:val="000000"/>
                <w:sz w:val="18"/>
                <w:szCs w:val="18"/>
              </w:rPr>
              <w:t>(-0.07)</w:t>
            </w:r>
          </w:p>
        </w:tc>
        <w:tc>
          <w:tcPr>
            <w:tcW w:w="1010" w:type="dxa"/>
            <w:vAlign w:val="center"/>
          </w:tcPr>
          <w:p w14:paraId="33697DCB" w14:textId="2C8EB5D9" w:rsidR="00394A96" w:rsidRPr="00394A96" w:rsidRDefault="00394A96" w:rsidP="00394A96">
            <w:pPr>
              <w:autoSpaceDE w:val="0"/>
              <w:autoSpaceDN w:val="0"/>
              <w:adjustRightInd w:val="0"/>
              <w:jc w:val="center"/>
              <w:rPr>
                <w:sz w:val="18"/>
                <w:szCs w:val="18"/>
              </w:rPr>
            </w:pPr>
            <w:r w:rsidRPr="00394A96">
              <w:rPr>
                <w:color w:val="000000"/>
                <w:sz w:val="18"/>
                <w:szCs w:val="18"/>
              </w:rPr>
              <w:t>(1.87)</w:t>
            </w:r>
          </w:p>
        </w:tc>
        <w:tc>
          <w:tcPr>
            <w:tcW w:w="1010" w:type="dxa"/>
            <w:vAlign w:val="center"/>
          </w:tcPr>
          <w:p w14:paraId="710BA48B" w14:textId="158B65F7" w:rsidR="00394A96" w:rsidRPr="00394A96" w:rsidRDefault="00394A96" w:rsidP="00394A96">
            <w:pPr>
              <w:autoSpaceDE w:val="0"/>
              <w:autoSpaceDN w:val="0"/>
              <w:adjustRightInd w:val="0"/>
              <w:jc w:val="center"/>
              <w:rPr>
                <w:sz w:val="18"/>
                <w:szCs w:val="18"/>
              </w:rPr>
            </w:pPr>
            <w:r w:rsidRPr="00394A96">
              <w:rPr>
                <w:color w:val="000000"/>
                <w:sz w:val="18"/>
                <w:szCs w:val="18"/>
              </w:rPr>
              <w:t>(-0.32)</w:t>
            </w:r>
          </w:p>
        </w:tc>
        <w:tc>
          <w:tcPr>
            <w:tcW w:w="1011" w:type="dxa"/>
            <w:vAlign w:val="center"/>
          </w:tcPr>
          <w:p w14:paraId="66B4537E" w14:textId="0F7666B8" w:rsidR="00394A96" w:rsidRPr="00394A96" w:rsidRDefault="00394A96" w:rsidP="00394A96">
            <w:pPr>
              <w:autoSpaceDE w:val="0"/>
              <w:autoSpaceDN w:val="0"/>
              <w:adjustRightInd w:val="0"/>
              <w:jc w:val="center"/>
              <w:rPr>
                <w:sz w:val="18"/>
                <w:szCs w:val="18"/>
              </w:rPr>
            </w:pPr>
            <w:r w:rsidRPr="00394A96">
              <w:rPr>
                <w:color w:val="000000"/>
                <w:sz w:val="18"/>
                <w:szCs w:val="18"/>
              </w:rPr>
              <w:t>(-0.06)</w:t>
            </w:r>
          </w:p>
        </w:tc>
      </w:tr>
      <w:tr w:rsidR="00394A96" w:rsidRPr="00394A96" w14:paraId="2738DA98" w14:textId="77777777" w:rsidTr="00FE31FF">
        <w:trPr>
          <w:trHeight w:val="408"/>
          <w:jc w:val="center"/>
        </w:trPr>
        <w:tc>
          <w:tcPr>
            <w:tcW w:w="1413" w:type="dxa"/>
            <w:vMerge w:val="restart"/>
            <w:vAlign w:val="center"/>
          </w:tcPr>
          <w:p w14:paraId="5F7CD95C" w14:textId="77777777" w:rsidR="00394A96" w:rsidRPr="00394A96" w:rsidRDefault="00394A96" w:rsidP="00394A96">
            <w:pPr>
              <w:autoSpaceDE w:val="0"/>
              <w:autoSpaceDN w:val="0"/>
              <w:adjustRightInd w:val="0"/>
              <w:rPr>
                <w:b/>
                <w:bCs/>
                <w:i/>
                <w:iCs/>
                <w:sz w:val="18"/>
                <w:szCs w:val="18"/>
              </w:rPr>
            </w:pPr>
            <w:proofErr w:type="spellStart"/>
            <w:r w:rsidRPr="00394A96">
              <w:rPr>
                <w:rFonts w:eastAsiaTheme="minorEastAsia"/>
                <w:b/>
                <w:bCs/>
                <w:i/>
                <w:iCs/>
                <w:sz w:val="18"/>
                <w:szCs w:val="18"/>
              </w:rPr>
              <w:t>TargetedGranteeDisclosure</w:t>
            </w:r>
            <w:proofErr w:type="spellEnd"/>
          </w:p>
        </w:tc>
        <w:tc>
          <w:tcPr>
            <w:tcW w:w="1010" w:type="dxa"/>
            <w:vAlign w:val="center"/>
          </w:tcPr>
          <w:p w14:paraId="53AB75B6" w14:textId="19DE656A"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0.014***</w:t>
            </w:r>
          </w:p>
        </w:tc>
        <w:tc>
          <w:tcPr>
            <w:tcW w:w="1010" w:type="dxa"/>
            <w:vAlign w:val="center"/>
          </w:tcPr>
          <w:p w14:paraId="73CFB868" w14:textId="0D7987E1"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0.005***</w:t>
            </w:r>
          </w:p>
        </w:tc>
        <w:tc>
          <w:tcPr>
            <w:tcW w:w="1010" w:type="dxa"/>
            <w:vAlign w:val="center"/>
          </w:tcPr>
          <w:p w14:paraId="02E26033" w14:textId="64153738"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0.014***</w:t>
            </w:r>
          </w:p>
        </w:tc>
        <w:tc>
          <w:tcPr>
            <w:tcW w:w="1010" w:type="dxa"/>
            <w:vAlign w:val="center"/>
          </w:tcPr>
          <w:p w14:paraId="41914617" w14:textId="65A653AB" w:rsidR="00394A96" w:rsidRPr="00394A96" w:rsidRDefault="00394A96" w:rsidP="00394A96">
            <w:pPr>
              <w:autoSpaceDE w:val="0"/>
              <w:autoSpaceDN w:val="0"/>
              <w:adjustRightInd w:val="0"/>
              <w:jc w:val="center"/>
              <w:rPr>
                <w:sz w:val="18"/>
                <w:szCs w:val="18"/>
              </w:rPr>
            </w:pPr>
            <w:r w:rsidRPr="00394A96">
              <w:rPr>
                <w:color w:val="000000"/>
                <w:sz w:val="18"/>
                <w:szCs w:val="18"/>
              </w:rPr>
              <w:t>0.001</w:t>
            </w:r>
          </w:p>
        </w:tc>
        <w:tc>
          <w:tcPr>
            <w:tcW w:w="1010" w:type="dxa"/>
            <w:vAlign w:val="center"/>
          </w:tcPr>
          <w:p w14:paraId="7D3AB7B9" w14:textId="387272D9" w:rsidR="00394A96" w:rsidRPr="00394A96" w:rsidRDefault="00394A96" w:rsidP="00394A96">
            <w:pPr>
              <w:autoSpaceDE w:val="0"/>
              <w:autoSpaceDN w:val="0"/>
              <w:adjustRightInd w:val="0"/>
              <w:jc w:val="center"/>
              <w:rPr>
                <w:b/>
                <w:bCs/>
                <w:sz w:val="18"/>
                <w:szCs w:val="18"/>
              </w:rPr>
            </w:pPr>
            <w:r w:rsidRPr="00394A96">
              <w:rPr>
                <w:color w:val="000000"/>
                <w:sz w:val="18"/>
                <w:szCs w:val="18"/>
              </w:rPr>
              <w:t>0.002</w:t>
            </w:r>
          </w:p>
        </w:tc>
        <w:tc>
          <w:tcPr>
            <w:tcW w:w="1010" w:type="dxa"/>
            <w:vAlign w:val="center"/>
          </w:tcPr>
          <w:p w14:paraId="50A71D1B" w14:textId="1222DC9C" w:rsidR="00394A96" w:rsidRPr="00394A96" w:rsidRDefault="00394A96" w:rsidP="00394A96">
            <w:pPr>
              <w:autoSpaceDE w:val="0"/>
              <w:autoSpaceDN w:val="0"/>
              <w:adjustRightInd w:val="0"/>
              <w:jc w:val="center"/>
              <w:rPr>
                <w:b/>
                <w:bCs/>
                <w:sz w:val="18"/>
                <w:szCs w:val="18"/>
                <w:highlight w:val="yellow"/>
              </w:rPr>
            </w:pPr>
            <w:r w:rsidRPr="00394A96">
              <w:rPr>
                <w:color w:val="000000"/>
                <w:sz w:val="18"/>
                <w:szCs w:val="18"/>
                <w:highlight w:val="yellow"/>
              </w:rPr>
              <w:t>0.002***</w:t>
            </w:r>
          </w:p>
        </w:tc>
        <w:tc>
          <w:tcPr>
            <w:tcW w:w="1010" w:type="dxa"/>
            <w:vAlign w:val="center"/>
          </w:tcPr>
          <w:p w14:paraId="36147A0A" w14:textId="73829A59" w:rsidR="00394A96" w:rsidRPr="00394A96" w:rsidRDefault="00394A96" w:rsidP="00394A96">
            <w:pPr>
              <w:autoSpaceDE w:val="0"/>
              <w:autoSpaceDN w:val="0"/>
              <w:adjustRightInd w:val="0"/>
              <w:jc w:val="center"/>
              <w:rPr>
                <w:b/>
                <w:bCs/>
                <w:sz w:val="18"/>
                <w:szCs w:val="18"/>
              </w:rPr>
            </w:pPr>
            <w:r w:rsidRPr="00394A96">
              <w:rPr>
                <w:color w:val="000000"/>
                <w:sz w:val="18"/>
                <w:szCs w:val="18"/>
              </w:rPr>
              <w:t>0.001</w:t>
            </w:r>
          </w:p>
        </w:tc>
        <w:tc>
          <w:tcPr>
            <w:tcW w:w="1011" w:type="dxa"/>
            <w:vAlign w:val="center"/>
          </w:tcPr>
          <w:p w14:paraId="4A9A9452" w14:textId="5EB68CE5"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r>
      <w:tr w:rsidR="00394A96" w:rsidRPr="00394A96" w14:paraId="70899FCD" w14:textId="77777777" w:rsidTr="00FE31FF">
        <w:trPr>
          <w:trHeight w:val="407"/>
          <w:jc w:val="center"/>
        </w:trPr>
        <w:tc>
          <w:tcPr>
            <w:tcW w:w="1413" w:type="dxa"/>
            <w:vMerge/>
            <w:vAlign w:val="center"/>
          </w:tcPr>
          <w:p w14:paraId="4B26B3AA" w14:textId="77777777" w:rsidR="00394A96" w:rsidRPr="00394A96" w:rsidRDefault="00394A96" w:rsidP="00394A96">
            <w:pPr>
              <w:autoSpaceDE w:val="0"/>
              <w:autoSpaceDN w:val="0"/>
              <w:adjustRightInd w:val="0"/>
              <w:rPr>
                <w:b/>
                <w:bCs/>
                <w:sz w:val="18"/>
                <w:szCs w:val="18"/>
              </w:rPr>
            </w:pPr>
          </w:p>
        </w:tc>
        <w:tc>
          <w:tcPr>
            <w:tcW w:w="1010" w:type="dxa"/>
            <w:vAlign w:val="center"/>
          </w:tcPr>
          <w:p w14:paraId="26C74E4F" w14:textId="15DA6632" w:rsidR="00394A96" w:rsidRPr="00394A96" w:rsidRDefault="00394A96" w:rsidP="00394A96">
            <w:pPr>
              <w:autoSpaceDE w:val="0"/>
              <w:autoSpaceDN w:val="0"/>
              <w:adjustRightInd w:val="0"/>
              <w:jc w:val="center"/>
              <w:rPr>
                <w:sz w:val="18"/>
                <w:szCs w:val="18"/>
              </w:rPr>
            </w:pPr>
            <w:r w:rsidRPr="00394A96">
              <w:rPr>
                <w:color w:val="000000"/>
                <w:sz w:val="18"/>
                <w:szCs w:val="18"/>
              </w:rPr>
              <w:t>(3.38)</w:t>
            </w:r>
          </w:p>
        </w:tc>
        <w:tc>
          <w:tcPr>
            <w:tcW w:w="1010" w:type="dxa"/>
            <w:vAlign w:val="center"/>
          </w:tcPr>
          <w:p w14:paraId="47140677" w14:textId="740FDFA4" w:rsidR="00394A96" w:rsidRPr="00394A96" w:rsidRDefault="00394A96" w:rsidP="00394A96">
            <w:pPr>
              <w:autoSpaceDE w:val="0"/>
              <w:autoSpaceDN w:val="0"/>
              <w:adjustRightInd w:val="0"/>
              <w:jc w:val="center"/>
              <w:rPr>
                <w:sz w:val="18"/>
                <w:szCs w:val="18"/>
              </w:rPr>
            </w:pPr>
            <w:r w:rsidRPr="00394A96">
              <w:rPr>
                <w:color w:val="000000"/>
                <w:sz w:val="18"/>
                <w:szCs w:val="18"/>
              </w:rPr>
              <w:t>(2.96)</w:t>
            </w:r>
          </w:p>
        </w:tc>
        <w:tc>
          <w:tcPr>
            <w:tcW w:w="1010" w:type="dxa"/>
            <w:vAlign w:val="center"/>
          </w:tcPr>
          <w:p w14:paraId="6648CDEF" w14:textId="4077F98C" w:rsidR="00394A96" w:rsidRPr="00394A96" w:rsidRDefault="00394A96" w:rsidP="00394A96">
            <w:pPr>
              <w:autoSpaceDE w:val="0"/>
              <w:autoSpaceDN w:val="0"/>
              <w:adjustRightInd w:val="0"/>
              <w:jc w:val="center"/>
              <w:rPr>
                <w:sz w:val="18"/>
                <w:szCs w:val="18"/>
              </w:rPr>
            </w:pPr>
            <w:r w:rsidRPr="00394A96">
              <w:rPr>
                <w:color w:val="000000"/>
                <w:sz w:val="18"/>
                <w:szCs w:val="18"/>
              </w:rPr>
              <w:t>(3.99)</w:t>
            </w:r>
          </w:p>
        </w:tc>
        <w:tc>
          <w:tcPr>
            <w:tcW w:w="1010" w:type="dxa"/>
            <w:vAlign w:val="center"/>
          </w:tcPr>
          <w:p w14:paraId="12112756" w14:textId="73E2CA58" w:rsidR="00394A96" w:rsidRPr="00394A96" w:rsidRDefault="00394A96" w:rsidP="00394A96">
            <w:pPr>
              <w:autoSpaceDE w:val="0"/>
              <w:autoSpaceDN w:val="0"/>
              <w:adjustRightInd w:val="0"/>
              <w:jc w:val="center"/>
              <w:rPr>
                <w:sz w:val="18"/>
                <w:szCs w:val="18"/>
              </w:rPr>
            </w:pPr>
            <w:r w:rsidRPr="00394A96">
              <w:rPr>
                <w:color w:val="000000"/>
                <w:sz w:val="18"/>
                <w:szCs w:val="18"/>
              </w:rPr>
              <w:t>(0.60)</w:t>
            </w:r>
          </w:p>
        </w:tc>
        <w:tc>
          <w:tcPr>
            <w:tcW w:w="1010" w:type="dxa"/>
            <w:vAlign w:val="center"/>
          </w:tcPr>
          <w:p w14:paraId="371EDC18" w14:textId="762EF314" w:rsidR="00394A96" w:rsidRPr="00394A96" w:rsidRDefault="00394A96" w:rsidP="00394A96">
            <w:pPr>
              <w:autoSpaceDE w:val="0"/>
              <w:autoSpaceDN w:val="0"/>
              <w:adjustRightInd w:val="0"/>
              <w:jc w:val="center"/>
              <w:rPr>
                <w:sz w:val="18"/>
                <w:szCs w:val="18"/>
              </w:rPr>
            </w:pPr>
            <w:r w:rsidRPr="00394A96">
              <w:rPr>
                <w:color w:val="000000"/>
                <w:sz w:val="18"/>
                <w:szCs w:val="18"/>
              </w:rPr>
              <w:t>(0.72)</w:t>
            </w:r>
          </w:p>
        </w:tc>
        <w:tc>
          <w:tcPr>
            <w:tcW w:w="1010" w:type="dxa"/>
            <w:vAlign w:val="center"/>
          </w:tcPr>
          <w:p w14:paraId="35EE53FE" w14:textId="11935557" w:rsidR="00394A96" w:rsidRPr="00394A96" w:rsidRDefault="00394A96" w:rsidP="00394A96">
            <w:pPr>
              <w:autoSpaceDE w:val="0"/>
              <w:autoSpaceDN w:val="0"/>
              <w:adjustRightInd w:val="0"/>
              <w:jc w:val="center"/>
              <w:rPr>
                <w:sz w:val="18"/>
                <w:szCs w:val="18"/>
              </w:rPr>
            </w:pPr>
            <w:r w:rsidRPr="00394A96">
              <w:rPr>
                <w:color w:val="000000"/>
                <w:sz w:val="18"/>
                <w:szCs w:val="18"/>
              </w:rPr>
              <w:t>(2.60)</w:t>
            </w:r>
          </w:p>
        </w:tc>
        <w:tc>
          <w:tcPr>
            <w:tcW w:w="1010" w:type="dxa"/>
            <w:vAlign w:val="center"/>
          </w:tcPr>
          <w:p w14:paraId="131917DC" w14:textId="44A40042" w:rsidR="00394A96" w:rsidRPr="00394A96" w:rsidRDefault="00394A96" w:rsidP="00394A96">
            <w:pPr>
              <w:autoSpaceDE w:val="0"/>
              <w:autoSpaceDN w:val="0"/>
              <w:adjustRightInd w:val="0"/>
              <w:jc w:val="center"/>
              <w:rPr>
                <w:sz w:val="18"/>
                <w:szCs w:val="18"/>
              </w:rPr>
            </w:pPr>
            <w:r w:rsidRPr="00394A96">
              <w:rPr>
                <w:color w:val="000000"/>
                <w:sz w:val="18"/>
                <w:szCs w:val="18"/>
              </w:rPr>
              <w:t>(0.47)</w:t>
            </w:r>
          </w:p>
        </w:tc>
        <w:tc>
          <w:tcPr>
            <w:tcW w:w="1011" w:type="dxa"/>
            <w:vAlign w:val="center"/>
          </w:tcPr>
          <w:p w14:paraId="44B50B91" w14:textId="4BD645DF" w:rsidR="00394A96" w:rsidRPr="00394A96" w:rsidRDefault="00394A96" w:rsidP="00394A96">
            <w:pPr>
              <w:autoSpaceDE w:val="0"/>
              <w:autoSpaceDN w:val="0"/>
              <w:adjustRightInd w:val="0"/>
              <w:jc w:val="center"/>
              <w:rPr>
                <w:sz w:val="18"/>
                <w:szCs w:val="18"/>
              </w:rPr>
            </w:pPr>
            <w:r w:rsidRPr="00394A96">
              <w:rPr>
                <w:color w:val="000000"/>
                <w:sz w:val="18"/>
                <w:szCs w:val="18"/>
              </w:rPr>
              <w:t>(0.48)</w:t>
            </w:r>
          </w:p>
        </w:tc>
      </w:tr>
      <w:tr w:rsidR="00394A96" w:rsidRPr="00394A96" w14:paraId="67E54835" w14:textId="77777777" w:rsidTr="00FE31FF">
        <w:trPr>
          <w:trHeight w:val="408"/>
          <w:jc w:val="center"/>
        </w:trPr>
        <w:tc>
          <w:tcPr>
            <w:tcW w:w="1413" w:type="dxa"/>
            <w:vMerge w:val="restart"/>
            <w:vAlign w:val="center"/>
          </w:tcPr>
          <w:p w14:paraId="6AC46B6A" w14:textId="77777777" w:rsidR="00394A96" w:rsidRPr="00394A96" w:rsidRDefault="00394A96" w:rsidP="00394A96">
            <w:pPr>
              <w:autoSpaceDE w:val="0"/>
              <w:autoSpaceDN w:val="0"/>
              <w:adjustRightInd w:val="0"/>
              <w:rPr>
                <w:rFonts w:eastAsiaTheme="minorEastAsia"/>
                <w:b/>
                <w:bCs/>
                <w:sz w:val="18"/>
                <w:szCs w:val="18"/>
              </w:rPr>
            </w:pPr>
            <w:proofErr w:type="spellStart"/>
            <w:r w:rsidRPr="00394A96">
              <w:rPr>
                <w:rFonts w:eastAsiaTheme="minorEastAsia"/>
                <w:b/>
                <w:bCs/>
                <w:i/>
                <w:iCs/>
                <w:sz w:val="18"/>
                <w:szCs w:val="18"/>
              </w:rPr>
              <w:t>UntargetedDonationDisclosure</w:t>
            </w:r>
            <w:proofErr w:type="spellEnd"/>
            <w:r w:rsidRPr="00394A96">
              <w:rPr>
                <w:b/>
                <w:bCs/>
                <w:sz w:val="18"/>
                <w:szCs w:val="18"/>
              </w:rPr>
              <w:t>×</w:t>
            </w:r>
          </w:p>
          <w:p w14:paraId="0C59A9BD" w14:textId="77777777" w:rsidR="00394A96" w:rsidRPr="00394A96" w:rsidRDefault="00394A96" w:rsidP="00394A96">
            <w:pPr>
              <w:autoSpaceDE w:val="0"/>
              <w:autoSpaceDN w:val="0"/>
              <w:adjustRightInd w:val="0"/>
              <w:rPr>
                <w:b/>
                <w:bCs/>
                <w:i/>
                <w:iCs/>
                <w:sz w:val="18"/>
                <w:szCs w:val="18"/>
              </w:rPr>
            </w:pPr>
            <w:proofErr w:type="spellStart"/>
            <w:r w:rsidRPr="00394A96">
              <w:rPr>
                <w:rFonts w:eastAsiaTheme="minorEastAsia"/>
                <w:b/>
                <w:bCs/>
                <w:i/>
                <w:iCs/>
                <w:sz w:val="18"/>
                <w:szCs w:val="18"/>
              </w:rPr>
              <w:t>TargetedGranteeDisclosure</w:t>
            </w:r>
            <w:proofErr w:type="spellEnd"/>
          </w:p>
        </w:tc>
        <w:tc>
          <w:tcPr>
            <w:tcW w:w="1010" w:type="dxa"/>
            <w:vAlign w:val="center"/>
          </w:tcPr>
          <w:p w14:paraId="66D15E3F" w14:textId="64489FFF"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-0.019***</w:t>
            </w:r>
          </w:p>
        </w:tc>
        <w:tc>
          <w:tcPr>
            <w:tcW w:w="1010" w:type="dxa"/>
            <w:vAlign w:val="center"/>
          </w:tcPr>
          <w:p w14:paraId="091985A2" w14:textId="6D5812FD"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-0.006***</w:t>
            </w:r>
          </w:p>
        </w:tc>
        <w:tc>
          <w:tcPr>
            <w:tcW w:w="1010" w:type="dxa"/>
            <w:vAlign w:val="center"/>
          </w:tcPr>
          <w:p w14:paraId="33285D29" w14:textId="57749D06" w:rsidR="00394A96" w:rsidRPr="00394A96" w:rsidRDefault="00394A96" w:rsidP="00394A96">
            <w:pPr>
              <w:autoSpaceDE w:val="0"/>
              <w:autoSpaceDN w:val="0"/>
              <w:adjustRightInd w:val="0"/>
              <w:jc w:val="center"/>
              <w:rPr>
                <w:b/>
                <w:bCs/>
                <w:sz w:val="18"/>
                <w:szCs w:val="18"/>
              </w:rPr>
            </w:pPr>
            <w:r w:rsidRPr="00394A96">
              <w:rPr>
                <w:b/>
                <w:bCs/>
                <w:color w:val="000000"/>
                <w:sz w:val="18"/>
                <w:szCs w:val="18"/>
              </w:rPr>
              <w:t>-0.018***</w:t>
            </w:r>
          </w:p>
        </w:tc>
        <w:tc>
          <w:tcPr>
            <w:tcW w:w="1010" w:type="dxa"/>
            <w:vAlign w:val="center"/>
          </w:tcPr>
          <w:p w14:paraId="2E8AC869" w14:textId="6168DAF1"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c>
          <w:tcPr>
            <w:tcW w:w="1010" w:type="dxa"/>
            <w:vAlign w:val="center"/>
          </w:tcPr>
          <w:p w14:paraId="1D3727CF" w14:textId="4B72CBE3" w:rsidR="00394A96" w:rsidRPr="00394A96" w:rsidRDefault="00394A96" w:rsidP="00394A96">
            <w:pPr>
              <w:autoSpaceDE w:val="0"/>
              <w:autoSpaceDN w:val="0"/>
              <w:adjustRightInd w:val="0"/>
              <w:jc w:val="center"/>
              <w:rPr>
                <w:b/>
                <w:bCs/>
                <w:sz w:val="18"/>
                <w:szCs w:val="18"/>
              </w:rPr>
            </w:pPr>
            <w:r w:rsidRPr="00394A96">
              <w:rPr>
                <w:color w:val="000000"/>
                <w:sz w:val="18"/>
                <w:szCs w:val="18"/>
              </w:rPr>
              <w:t>-0.002</w:t>
            </w:r>
          </w:p>
        </w:tc>
        <w:tc>
          <w:tcPr>
            <w:tcW w:w="1010" w:type="dxa"/>
            <w:vAlign w:val="center"/>
          </w:tcPr>
          <w:p w14:paraId="67FEE47F" w14:textId="628965B4" w:rsidR="00394A96" w:rsidRPr="00394A96" w:rsidRDefault="00394A96" w:rsidP="00394A96">
            <w:pPr>
              <w:autoSpaceDE w:val="0"/>
              <w:autoSpaceDN w:val="0"/>
              <w:adjustRightInd w:val="0"/>
              <w:jc w:val="center"/>
              <w:rPr>
                <w:b/>
                <w:bCs/>
                <w:sz w:val="18"/>
                <w:szCs w:val="18"/>
              </w:rPr>
            </w:pPr>
            <w:r w:rsidRPr="00394A96">
              <w:rPr>
                <w:color w:val="000000"/>
                <w:sz w:val="18"/>
                <w:szCs w:val="18"/>
                <w:highlight w:val="yellow"/>
              </w:rPr>
              <w:t>-0.002***</w:t>
            </w:r>
          </w:p>
        </w:tc>
        <w:tc>
          <w:tcPr>
            <w:tcW w:w="1010" w:type="dxa"/>
            <w:vAlign w:val="center"/>
          </w:tcPr>
          <w:p w14:paraId="3890D419" w14:textId="0DAC1671" w:rsidR="00394A96" w:rsidRPr="00394A96" w:rsidRDefault="00394A96" w:rsidP="00394A96">
            <w:pPr>
              <w:autoSpaceDE w:val="0"/>
              <w:autoSpaceDN w:val="0"/>
              <w:adjustRightInd w:val="0"/>
              <w:jc w:val="center"/>
              <w:rPr>
                <w:b/>
                <w:bCs/>
                <w:sz w:val="18"/>
                <w:szCs w:val="18"/>
              </w:rPr>
            </w:pPr>
            <w:r w:rsidRPr="00394A96">
              <w:rPr>
                <w:color w:val="000000"/>
                <w:sz w:val="18"/>
                <w:szCs w:val="18"/>
              </w:rPr>
              <w:t>-0.000</w:t>
            </w:r>
          </w:p>
        </w:tc>
        <w:tc>
          <w:tcPr>
            <w:tcW w:w="1011" w:type="dxa"/>
            <w:vAlign w:val="center"/>
          </w:tcPr>
          <w:p w14:paraId="27259581" w14:textId="0C8B9562"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r>
      <w:tr w:rsidR="00394A96" w:rsidRPr="00394A96" w14:paraId="532CF2EC" w14:textId="77777777" w:rsidTr="00FE31FF">
        <w:trPr>
          <w:trHeight w:val="408"/>
          <w:jc w:val="center"/>
        </w:trPr>
        <w:tc>
          <w:tcPr>
            <w:tcW w:w="1413" w:type="dxa"/>
            <w:vMerge/>
            <w:vAlign w:val="center"/>
          </w:tcPr>
          <w:p w14:paraId="62100AFE" w14:textId="77777777" w:rsidR="00394A96" w:rsidRPr="00394A96" w:rsidRDefault="00394A96" w:rsidP="00394A96">
            <w:pPr>
              <w:autoSpaceDE w:val="0"/>
              <w:autoSpaceDN w:val="0"/>
              <w:adjustRightInd w:val="0"/>
              <w:rPr>
                <w:sz w:val="18"/>
                <w:szCs w:val="18"/>
              </w:rPr>
            </w:pPr>
          </w:p>
        </w:tc>
        <w:tc>
          <w:tcPr>
            <w:tcW w:w="1010" w:type="dxa"/>
            <w:vAlign w:val="center"/>
          </w:tcPr>
          <w:p w14:paraId="1C82A823" w14:textId="175ED8A8" w:rsidR="00394A96" w:rsidRPr="00394A96" w:rsidRDefault="00394A96" w:rsidP="00394A96">
            <w:pPr>
              <w:autoSpaceDE w:val="0"/>
              <w:autoSpaceDN w:val="0"/>
              <w:adjustRightInd w:val="0"/>
              <w:jc w:val="center"/>
              <w:rPr>
                <w:sz w:val="18"/>
                <w:szCs w:val="18"/>
              </w:rPr>
            </w:pPr>
            <w:r w:rsidRPr="00394A96">
              <w:rPr>
                <w:color w:val="000000"/>
                <w:sz w:val="18"/>
                <w:szCs w:val="18"/>
              </w:rPr>
              <w:t>(-4.30)</w:t>
            </w:r>
          </w:p>
        </w:tc>
        <w:tc>
          <w:tcPr>
            <w:tcW w:w="1010" w:type="dxa"/>
            <w:vAlign w:val="center"/>
          </w:tcPr>
          <w:p w14:paraId="5B7915D6" w14:textId="1CD33342" w:rsidR="00394A96" w:rsidRPr="00394A96" w:rsidRDefault="00394A96" w:rsidP="00394A96">
            <w:pPr>
              <w:autoSpaceDE w:val="0"/>
              <w:autoSpaceDN w:val="0"/>
              <w:adjustRightInd w:val="0"/>
              <w:jc w:val="center"/>
              <w:rPr>
                <w:sz w:val="18"/>
                <w:szCs w:val="18"/>
              </w:rPr>
            </w:pPr>
            <w:r w:rsidRPr="00394A96">
              <w:rPr>
                <w:color w:val="000000"/>
                <w:sz w:val="18"/>
                <w:szCs w:val="18"/>
              </w:rPr>
              <w:t>(-3.28)</w:t>
            </w:r>
          </w:p>
        </w:tc>
        <w:tc>
          <w:tcPr>
            <w:tcW w:w="1010" w:type="dxa"/>
            <w:vAlign w:val="center"/>
          </w:tcPr>
          <w:p w14:paraId="4F47ABC0" w14:textId="67B5BFA1" w:rsidR="00394A96" w:rsidRPr="00394A96" w:rsidRDefault="00394A96" w:rsidP="00394A96">
            <w:pPr>
              <w:autoSpaceDE w:val="0"/>
              <w:autoSpaceDN w:val="0"/>
              <w:adjustRightInd w:val="0"/>
              <w:jc w:val="center"/>
              <w:rPr>
                <w:sz w:val="18"/>
                <w:szCs w:val="18"/>
              </w:rPr>
            </w:pPr>
            <w:r w:rsidRPr="00394A96">
              <w:rPr>
                <w:color w:val="000000"/>
                <w:sz w:val="18"/>
                <w:szCs w:val="18"/>
              </w:rPr>
              <w:t>(-4.88)</w:t>
            </w:r>
          </w:p>
        </w:tc>
        <w:tc>
          <w:tcPr>
            <w:tcW w:w="1010" w:type="dxa"/>
            <w:vAlign w:val="center"/>
          </w:tcPr>
          <w:p w14:paraId="0B94CC01" w14:textId="16173A9D" w:rsidR="00394A96" w:rsidRPr="00394A96" w:rsidRDefault="00394A96" w:rsidP="00394A96">
            <w:pPr>
              <w:autoSpaceDE w:val="0"/>
              <w:autoSpaceDN w:val="0"/>
              <w:adjustRightInd w:val="0"/>
              <w:jc w:val="center"/>
              <w:rPr>
                <w:sz w:val="18"/>
                <w:szCs w:val="18"/>
              </w:rPr>
            </w:pPr>
            <w:r w:rsidRPr="00394A96">
              <w:rPr>
                <w:color w:val="000000"/>
                <w:sz w:val="18"/>
                <w:szCs w:val="18"/>
              </w:rPr>
              <w:t>(-0.32)</w:t>
            </w:r>
          </w:p>
        </w:tc>
        <w:tc>
          <w:tcPr>
            <w:tcW w:w="1010" w:type="dxa"/>
            <w:vAlign w:val="center"/>
          </w:tcPr>
          <w:p w14:paraId="66630160" w14:textId="1FB9E3CF" w:rsidR="00394A96" w:rsidRPr="00394A96" w:rsidRDefault="00394A96" w:rsidP="00394A96">
            <w:pPr>
              <w:autoSpaceDE w:val="0"/>
              <w:autoSpaceDN w:val="0"/>
              <w:adjustRightInd w:val="0"/>
              <w:jc w:val="center"/>
              <w:rPr>
                <w:sz w:val="18"/>
                <w:szCs w:val="18"/>
              </w:rPr>
            </w:pPr>
            <w:r w:rsidRPr="00394A96">
              <w:rPr>
                <w:color w:val="000000"/>
                <w:sz w:val="18"/>
                <w:szCs w:val="18"/>
              </w:rPr>
              <w:t>(-0.67)</w:t>
            </w:r>
          </w:p>
        </w:tc>
        <w:tc>
          <w:tcPr>
            <w:tcW w:w="1010" w:type="dxa"/>
            <w:vAlign w:val="center"/>
          </w:tcPr>
          <w:p w14:paraId="7F38B6DC" w14:textId="7F075649" w:rsidR="00394A96" w:rsidRPr="00394A96" w:rsidRDefault="00394A96" w:rsidP="00394A96">
            <w:pPr>
              <w:autoSpaceDE w:val="0"/>
              <w:autoSpaceDN w:val="0"/>
              <w:adjustRightInd w:val="0"/>
              <w:jc w:val="center"/>
              <w:rPr>
                <w:sz w:val="18"/>
                <w:szCs w:val="18"/>
              </w:rPr>
            </w:pPr>
            <w:r w:rsidRPr="00394A96">
              <w:rPr>
                <w:color w:val="000000"/>
                <w:sz w:val="18"/>
                <w:szCs w:val="18"/>
              </w:rPr>
              <w:t>(-3.10)</w:t>
            </w:r>
          </w:p>
        </w:tc>
        <w:tc>
          <w:tcPr>
            <w:tcW w:w="1010" w:type="dxa"/>
            <w:vAlign w:val="center"/>
          </w:tcPr>
          <w:p w14:paraId="3DCC00D8" w14:textId="5084CEEC" w:rsidR="00394A96" w:rsidRPr="00394A96" w:rsidRDefault="00394A96" w:rsidP="00394A96">
            <w:pPr>
              <w:autoSpaceDE w:val="0"/>
              <w:autoSpaceDN w:val="0"/>
              <w:adjustRightInd w:val="0"/>
              <w:jc w:val="center"/>
              <w:rPr>
                <w:sz w:val="18"/>
                <w:szCs w:val="18"/>
              </w:rPr>
            </w:pPr>
            <w:r w:rsidRPr="00394A96">
              <w:rPr>
                <w:color w:val="000000"/>
                <w:sz w:val="18"/>
                <w:szCs w:val="18"/>
              </w:rPr>
              <w:t>(-0.11)</w:t>
            </w:r>
          </w:p>
        </w:tc>
        <w:tc>
          <w:tcPr>
            <w:tcW w:w="1011" w:type="dxa"/>
            <w:vAlign w:val="center"/>
          </w:tcPr>
          <w:p w14:paraId="56494019" w14:textId="18DC4135" w:rsidR="00394A96" w:rsidRPr="00394A96" w:rsidRDefault="00394A96" w:rsidP="00394A96">
            <w:pPr>
              <w:autoSpaceDE w:val="0"/>
              <w:autoSpaceDN w:val="0"/>
              <w:adjustRightInd w:val="0"/>
              <w:jc w:val="center"/>
              <w:rPr>
                <w:sz w:val="18"/>
                <w:szCs w:val="18"/>
              </w:rPr>
            </w:pPr>
            <w:r w:rsidRPr="00394A96">
              <w:rPr>
                <w:color w:val="000000"/>
                <w:sz w:val="18"/>
                <w:szCs w:val="18"/>
              </w:rPr>
              <w:t>(0.05)</w:t>
            </w:r>
          </w:p>
        </w:tc>
      </w:tr>
      <w:tr w:rsidR="00394A96" w:rsidRPr="00394A96" w14:paraId="2EA9ECC4" w14:textId="77777777" w:rsidTr="00FE31FF">
        <w:trPr>
          <w:trHeight w:val="20"/>
          <w:jc w:val="center"/>
        </w:trPr>
        <w:tc>
          <w:tcPr>
            <w:tcW w:w="1413" w:type="dxa"/>
            <w:vMerge w:val="restart"/>
            <w:vAlign w:val="center"/>
          </w:tcPr>
          <w:p w14:paraId="7E701A87" w14:textId="77777777" w:rsidR="00394A96" w:rsidRPr="00394A96" w:rsidRDefault="00394A96" w:rsidP="00394A96">
            <w:pPr>
              <w:autoSpaceDE w:val="0"/>
              <w:autoSpaceDN w:val="0"/>
              <w:adjustRightInd w:val="0"/>
              <w:rPr>
                <w:sz w:val="18"/>
                <w:szCs w:val="18"/>
              </w:rPr>
            </w:pPr>
            <w:r w:rsidRPr="00394A96">
              <w:rPr>
                <w:sz w:val="18"/>
                <w:szCs w:val="18"/>
              </w:rPr>
              <w:t>L.DV</w:t>
            </w:r>
          </w:p>
        </w:tc>
        <w:tc>
          <w:tcPr>
            <w:tcW w:w="1010" w:type="dxa"/>
            <w:vAlign w:val="center"/>
          </w:tcPr>
          <w:p w14:paraId="2DB6A23B" w14:textId="2E7D6628" w:rsidR="00394A96" w:rsidRPr="00394A96" w:rsidRDefault="00394A96" w:rsidP="00394A96">
            <w:pPr>
              <w:autoSpaceDE w:val="0"/>
              <w:autoSpaceDN w:val="0"/>
              <w:adjustRightInd w:val="0"/>
              <w:jc w:val="center"/>
              <w:rPr>
                <w:sz w:val="18"/>
                <w:szCs w:val="18"/>
              </w:rPr>
            </w:pPr>
            <w:r w:rsidRPr="00394A96">
              <w:rPr>
                <w:color w:val="000000"/>
                <w:sz w:val="18"/>
                <w:szCs w:val="18"/>
              </w:rPr>
              <w:t>0.517***</w:t>
            </w:r>
          </w:p>
        </w:tc>
        <w:tc>
          <w:tcPr>
            <w:tcW w:w="1010" w:type="dxa"/>
            <w:vAlign w:val="center"/>
          </w:tcPr>
          <w:p w14:paraId="527A8E92" w14:textId="310F904C" w:rsidR="00394A96" w:rsidRPr="00394A96" w:rsidRDefault="00394A96" w:rsidP="00394A96">
            <w:pPr>
              <w:autoSpaceDE w:val="0"/>
              <w:autoSpaceDN w:val="0"/>
              <w:adjustRightInd w:val="0"/>
              <w:jc w:val="center"/>
              <w:rPr>
                <w:sz w:val="18"/>
                <w:szCs w:val="18"/>
              </w:rPr>
            </w:pPr>
            <w:r w:rsidRPr="00394A96">
              <w:rPr>
                <w:color w:val="000000"/>
                <w:sz w:val="18"/>
                <w:szCs w:val="18"/>
              </w:rPr>
              <w:t>0.406***</w:t>
            </w:r>
          </w:p>
        </w:tc>
        <w:tc>
          <w:tcPr>
            <w:tcW w:w="1010" w:type="dxa"/>
            <w:vAlign w:val="center"/>
          </w:tcPr>
          <w:p w14:paraId="42BC4869" w14:textId="1463F28B" w:rsidR="00394A96" w:rsidRPr="00394A96" w:rsidRDefault="00394A96" w:rsidP="00394A96">
            <w:pPr>
              <w:autoSpaceDE w:val="0"/>
              <w:autoSpaceDN w:val="0"/>
              <w:adjustRightInd w:val="0"/>
              <w:jc w:val="center"/>
              <w:rPr>
                <w:sz w:val="18"/>
                <w:szCs w:val="18"/>
              </w:rPr>
            </w:pPr>
            <w:r w:rsidRPr="00394A96">
              <w:rPr>
                <w:color w:val="000000"/>
                <w:sz w:val="18"/>
                <w:szCs w:val="18"/>
              </w:rPr>
              <w:t>0.484***</w:t>
            </w:r>
          </w:p>
        </w:tc>
        <w:tc>
          <w:tcPr>
            <w:tcW w:w="1010" w:type="dxa"/>
            <w:vAlign w:val="center"/>
          </w:tcPr>
          <w:p w14:paraId="4C32C806" w14:textId="37B247C1" w:rsidR="00394A96" w:rsidRPr="00394A96" w:rsidRDefault="00394A96" w:rsidP="00394A96">
            <w:pPr>
              <w:autoSpaceDE w:val="0"/>
              <w:autoSpaceDN w:val="0"/>
              <w:adjustRightInd w:val="0"/>
              <w:jc w:val="center"/>
              <w:rPr>
                <w:sz w:val="18"/>
                <w:szCs w:val="18"/>
              </w:rPr>
            </w:pPr>
            <w:r w:rsidRPr="00394A96">
              <w:rPr>
                <w:color w:val="000000"/>
                <w:sz w:val="18"/>
                <w:szCs w:val="18"/>
              </w:rPr>
              <w:t>0.236***</w:t>
            </w:r>
          </w:p>
        </w:tc>
        <w:tc>
          <w:tcPr>
            <w:tcW w:w="1010" w:type="dxa"/>
            <w:vAlign w:val="center"/>
          </w:tcPr>
          <w:p w14:paraId="53306CE3" w14:textId="64FDD215" w:rsidR="00394A96" w:rsidRPr="00394A96" w:rsidRDefault="00394A96" w:rsidP="00394A96">
            <w:pPr>
              <w:autoSpaceDE w:val="0"/>
              <w:autoSpaceDN w:val="0"/>
              <w:adjustRightInd w:val="0"/>
              <w:jc w:val="center"/>
              <w:rPr>
                <w:sz w:val="18"/>
                <w:szCs w:val="18"/>
              </w:rPr>
            </w:pPr>
            <w:r w:rsidRPr="00394A96">
              <w:rPr>
                <w:color w:val="000000"/>
                <w:sz w:val="18"/>
                <w:szCs w:val="18"/>
              </w:rPr>
              <w:t>0.280***</w:t>
            </w:r>
          </w:p>
        </w:tc>
        <w:tc>
          <w:tcPr>
            <w:tcW w:w="1010" w:type="dxa"/>
            <w:vAlign w:val="center"/>
          </w:tcPr>
          <w:p w14:paraId="03CE3116" w14:textId="7B360E7B" w:rsidR="00394A96" w:rsidRPr="00394A96" w:rsidRDefault="00394A96" w:rsidP="00394A96">
            <w:pPr>
              <w:autoSpaceDE w:val="0"/>
              <w:autoSpaceDN w:val="0"/>
              <w:adjustRightInd w:val="0"/>
              <w:jc w:val="center"/>
              <w:rPr>
                <w:sz w:val="18"/>
                <w:szCs w:val="18"/>
              </w:rPr>
            </w:pPr>
            <w:r w:rsidRPr="00394A96">
              <w:rPr>
                <w:color w:val="000000"/>
                <w:sz w:val="18"/>
                <w:szCs w:val="18"/>
              </w:rPr>
              <w:t>0.074***</w:t>
            </w:r>
          </w:p>
        </w:tc>
        <w:tc>
          <w:tcPr>
            <w:tcW w:w="1010" w:type="dxa"/>
            <w:vAlign w:val="center"/>
          </w:tcPr>
          <w:p w14:paraId="183DCCB2" w14:textId="5A270F0F" w:rsidR="00394A96" w:rsidRPr="00394A96" w:rsidRDefault="00394A96" w:rsidP="00394A96">
            <w:pPr>
              <w:autoSpaceDE w:val="0"/>
              <w:autoSpaceDN w:val="0"/>
              <w:adjustRightInd w:val="0"/>
              <w:jc w:val="center"/>
              <w:rPr>
                <w:sz w:val="18"/>
                <w:szCs w:val="18"/>
              </w:rPr>
            </w:pPr>
            <w:r w:rsidRPr="00394A96">
              <w:rPr>
                <w:color w:val="000000"/>
                <w:sz w:val="18"/>
                <w:szCs w:val="18"/>
              </w:rPr>
              <w:t>0.268***</w:t>
            </w:r>
          </w:p>
        </w:tc>
        <w:tc>
          <w:tcPr>
            <w:tcW w:w="1011" w:type="dxa"/>
            <w:vAlign w:val="center"/>
          </w:tcPr>
          <w:p w14:paraId="15E288E1" w14:textId="3B64A9CE" w:rsidR="00394A96" w:rsidRPr="00394A96" w:rsidRDefault="00394A96" w:rsidP="00394A96">
            <w:pPr>
              <w:autoSpaceDE w:val="0"/>
              <w:autoSpaceDN w:val="0"/>
              <w:adjustRightInd w:val="0"/>
              <w:jc w:val="center"/>
              <w:rPr>
                <w:sz w:val="18"/>
                <w:szCs w:val="18"/>
              </w:rPr>
            </w:pPr>
            <w:r w:rsidRPr="00394A96">
              <w:rPr>
                <w:color w:val="000000"/>
                <w:sz w:val="18"/>
                <w:szCs w:val="18"/>
              </w:rPr>
              <w:t>0.025**</w:t>
            </w:r>
          </w:p>
        </w:tc>
      </w:tr>
      <w:tr w:rsidR="00394A96" w:rsidRPr="00394A96" w14:paraId="24D5B07E" w14:textId="77777777" w:rsidTr="00FE31FF">
        <w:trPr>
          <w:trHeight w:val="20"/>
          <w:jc w:val="center"/>
        </w:trPr>
        <w:tc>
          <w:tcPr>
            <w:tcW w:w="1413" w:type="dxa"/>
            <w:vMerge/>
            <w:vAlign w:val="center"/>
          </w:tcPr>
          <w:p w14:paraId="47ECEA8D" w14:textId="77777777" w:rsidR="00394A96" w:rsidRPr="00394A96" w:rsidRDefault="00394A96" w:rsidP="00394A96">
            <w:pPr>
              <w:autoSpaceDE w:val="0"/>
              <w:autoSpaceDN w:val="0"/>
              <w:adjustRightInd w:val="0"/>
              <w:rPr>
                <w:sz w:val="18"/>
                <w:szCs w:val="18"/>
              </w:rPr>
            </w:pPr>
          </w:p>
        </w:tc>
        <w:tc>
          <w:tcPr>
            <w:tcW w:w="1010" w:type="dxa"/>
            <w:vAlign w:val="center"/>
          </w:tcPr>
          <w:p w14:paraId="66EF0AC6" w14:textId="32B00C7B" w:rsidR="00394A96" w:rsidRPr="00394A96" w:rsidRDefault="00394A96" w:rsidP="00394A96">
            <w:pPr>
              <w:autoSpaceDE w:val="0"/>
              <w:autoSpaceDN w:val="0"/>
              <w:adjustRightInd w:val="0"/>
              <w:jc w:val="center"/>
              <w:rPr>
                <w:sz w:val="18"/>
                <w:szCs w:val="18"/>
              </w:rPr>
            </w:pPr>
            <w:r w:rsidRPr="00394A96">
              <w:rPr>
                <w:color w:val="000000"/>
                <w:sz w:val="18"/>
                <w:szCs w:val="18"/>
              </w:rPr>
              <w:t>(49.58)</w:t>
            </w:r>
          </w:p>
        </w:tc>
        <w:tc>
          <w:tcPr>
            <w:tcW w:w="1010" w:type="dxa"/>
            <w:vAlign w:val="center"/>
          </w:tcPr>
          <w:p w14:paraId="7B7D28D0" w14:textId="3CE4685D" w:rsidR="00394A96" w:rsidRPr="00394A96" w:rsidRDefault="00394A96" w:rsidP="00394A96">
            <w:pPr>
              <w:autoSpaceDE w:val="0"/>
              <w:autoSpaceDN w:val="0"/>
              <w:adjustRightInd w:val="0"/>
              <w:jc w:val="center"/>
              <w:rPr>
                <w:sz w:val="18"/>
                <w:szCs w:val="18"/>
              </w:rPr>
            </w:pPr>
            <w:r w:rsidRPr="00394A96">
              <w:rPr>
                <w:color w:val="000000"/>
                <w:sz w:val="18"/>
                <w:szCs w:val="18"/>
              </w:rPr>
              <w:t>(19.73)</w:t>
            </w:r>
          </w:p>
        </w:tc>
        <w:tc>
          <w:tcPr>
            <w:tcW w:w="1010" w:type="dxa"/>
            <w:vAlign w:val="center"/>
          </w:tcPr>
          <w:p w14:paraId="0B93C06E" w14:textId="35C8E1CF" w:rsidR="00394A96" w:rsidRPr="00394A96" w:rsidRDefault="00394A96" w:rsidP="00394A96">
            <w:pPr>
              <w:autoSpaceDE w:val="0"/>
              <w:autoSpaceDN w:val="0"/>
              <w:adjustRightInd w:val="0"/>
              <w:jc w:val="center"/>
              <w:rPr>
                <w:sz w:val="18"/>
                <w:szCs w:val="18"/>
              </w:rPr>
            </w:pPr>
            <w:r w:rsidRPr="00394A96">
              <w:rPr>
                <w:color w:val="000000"/>
                <w:sz w:val="18"/>
                <w:szCs w:val="18"/>
              </w:rPr>
              <w:t>(37.34)</w:t>
            </w:r>
          </w:p>
        </w:tc>
        <w:tc>
          <w:tcPr>
            <w:tcW w:w="1010" w:type="dxa"/>
            <w:vAlign w:val="center"/>
          </w:tcPr>
          <w:p w14:paraId="3E4A0205" w14:textId="05FE997A" w:rsidR="00394A96" w:rsidRPr="00394A96" w:rsidRDefault="00394A96" w:rsidP="00394A96">
            <w:pPr>
              <w:autoSpaceDE w:val="0"/>
              <w:autoSpaceDN w:val="0"/>
              <w:adjustRightInd w:val="0"/>
              <w:jc w:val="center"/>
              <w:rPr>
                <w:sz w:val="18"/>
                <w:szCs w:val="18"/>
              </w:rPr>
            </w:pPr>
            <w:r w:rsidRPr="00394A96">
              <w:rPr>
                <w:color w:val="000000"/>
                <w:sz w:val="18"/>
                <w:szCs w:val="18"/>
              </w:rPr>
              <w:t>(9.55)</w:t>
            </w:r>
          </w:p>
        </w:tc>
        <w:tc>
          <w:tcPr>
            <w:tcW w:w="1010" w:type="dxa"/>
            <w:vAlign w:val="center"/>
          </w:tcPr>
          <w:p w14:paraId="383C4D4A" w14:textId="3156E0BE" w:rsidR="00394A96" w:rsidRPr="00394A96" w:rsidRDefault="00394A96" w:rsidP="00394A96">
            <w:pPr>
              <w:autoSpaceDE w:val="0"/>
              <w:autoSpaceDN w:val="0"/>
              <w:adjustRightInd w:val="0"/>
              <w:jc w:val="center"/>
              <w:rPr>
                <w:sz w:val="18"/>
                <w:szCs w:val="18"/>
              </w:rPr>
            </w:pPr>
            <w:r w:rsidRPr="00394A96">
              <w:rPr>
                <w:color w:val="000000"/>
                <w:sz w:val="18"/>
                <w:szCs w:val="18"/>
              </w:rPr>
              <w:t>(16.83)</w:t>
            </w:r>
          </w:p>
        </w:tc>
        <w:tc>
          <w:tcPr>
            <w:tcW w:w="1010" w:type="dxa"/>
            <w:vAlign w:val="center"/>
          </w:tcPr>
          <w:p w14:paraId="7C6DD0B1" w14:textId="17FF3B09" w:rsidR="00394A96" w:rsidRPr="00394A96" w:rsidRDefault="00394A96" w:rsidP="00394A96">
            <w:pPr>
              <w:autoSpaceDE w:val="0"/>
              <w:autoSpaceDN w:val="0"/>
              <w:adjustRightInd w:val="0"/>
              <w:jc w:val="center"/>
              <w:rPr>
                <w:sz w:val="18"/>
                <w:szCs w:val="18"/>
              </w:rPr>
            </w:pPr>
            <w:r w:rsidRPr="00394A96">
              <w:rPr>
                <w:color w:val="000000"/>
                <w:sz w:val="18"/>
                <w:szCs w:val="18"/>
              </w:rPr>
              <w:t>(3.38)</w:t>
            </w:r>
          </w:p>
        </w:tc>
        <w:tc>
          <w:tcPr>
            <w:tcW w:w="1010" w:type="dxa"/>
            <w:vAlign w:val="center"/>
          </w:tcPr>
          <w:p w14:paraId="1BEC1B14" w14:textId="688303AB" w:rsidR="00394A96" w:rsidRPr="00394A96" w:rsidRDefault="00394A96" w:rsidP="00394A96">
            <w:pPr>
              <w:autoSpaceDE w:val="0"/>
              <w:autoSpaceDN w:val="0"/>
              <w:adjustRightInd w:val="0"/>
              <w:jc w:val="center"/>
              <w:rPr>
                <w:sz w:val="18"/>
                <w:szCs w:val="18"/>
              </w:rPr>
            </w:pPr>
            <w:r w:rsidRPr="00394A96">
              <w:rPr>
                <w:color w:val="000000"/>
                <w:sz w:val="18"/>
                <w:szCs w:val="18"/>
              </w:rPr>
              <w:t>(9.07)</w:t>
            </w:r>
          </w:p>
        </w:tc>
        <w:tc>
          <w:tcPr>
            <w:tcW w:w="1011" w:type="dxa"/>
            <w:vAlign w:val="center"/>
          </w:tcPr>
          <w:p w14:paraId="4BD77CA5" w14:textId="4F2AA36F" w:rsidR="00394A96" w:rsidRPr="00394A96" w:rsidRDefault="00394A96" w:rsidP="00394A96">
            <w:pPr>
              <w:autoSpaceDE w:val="0"/>
              <w:autoSpaceDN w:val="0"/>
              <w:adjustRightInd w:val="0"/>
              <w:jc w:val="center"/>
              <w:rPr>
                <w:sz w:val="18"/>
                <w:szCs w:val="18"/>
              </w:rPr>
            </w:pPr>
            <w:r w:rsidRPr="00394A96">
              <w:rPr>
                <w:color w:val="000000"/>
                <w:sz w:val="18"/>
                <w:szCs w:val="18"/>
              </w:rPr>
              <w:t>(2.04)</w:t>
            </w:r>
          </w:p>
        </w:tc>
      </w:tr>
      <w:tr w:rsidR="00394A96" w:rsidRPr="00394A96" w14:paraId="29AD9E21" w14:textId="77777777" w:rsidTr="00FE31FF">
        <w:trPr>
          <w:trHeight w:val="20"/>
          <w:jc w:val="center"/>
        </w:trPr>
        <w:tc>
          <w:tcPr>
            <w:tcW w:w="1413" w:type="dxa"/>
            <w:vMerge w:val="restart"/>
            <w:vAlign w:val="center"/>
          </w:tcPr>
          <w:p w14:paraId="34E0907D" w14:textId="77777777" w:rsidR="00394A96" w:rsidRPr="00394A96" w:rsidRDefault="00394A96" w:rsidP="00394A96">
            <w:pPr>
              <w:autoSpaceDE w:val="0"/>
              <w:autoSpaceDN w:val="0"/>
              <w:adjustRightInd w:val="0"/>
              <w:rPr>
                <w:sz w:val="18"/>
                <w:szCs w:val="18"/>
              </w:rPr>
            </w:pPr>
            <w:r w:rsidRPr="00394A96">
              <w:rPr>
                <w:rFonts w:eastAsia="SimSun"/>
                <w:sz w:val="18"/>
                <w:szCs w:val="18"/>
              </w:rPr>
              <w:t>ln(</w:t>
            </w:r>
            <w:proofErr w:type="spellStart"/>
            <w:r w:rsidRPr="00394A96">
              <w:rPr>
                <w:rFonts w:eastAsia="SimSun"/>
                <w:i/>
                <w:iCs/>
                <w:sz w:val="18"/>
                <w:szCs w:val="18"/>
              </w:rPr>
              <w:t>BitcoinVolume</w:t>
            </w:r>
            <w:proofErr w:type="spellEnd"/>
            <w:r w:rsidRPr="00394A96">
              <w:rPr>
                <w:rFonts w:eastAsia="SimSun"/>
                <w:sz w:val="18"/>
                <w:szCs w:val="18"/>
              </w:rPr>
              <w:t>)</w:t>
            </w:r>
          </w:p>
        </w:tc>
        <w:tc>
          <w:tcPr>
            <w:tcW w:w="1010" w:type="dxa"/>
            <w:vAlign w:val="center"/>
          </w:tcPr>
          <w:p w14:paraId="2613E686" w14:textId="50383520" w:rsidR="00394A96" w:rsidRPr="00394A96" w:rsidRDefault="00394A96" w:rsidP="00394A96">
            <w:pPr>
              <w:autoSpaceDE w:val="0"/>
              <w:autoSpaceDN w:val="0"/>
              <w:adjustRightInd w:val="0"/>
              <w:jc w:val="center"/>
              <w:rPr>
                <w:sz w:val="18"/>
                <w:szCs w:val="18"/>
              </w:rPr>
            </w:pPr>
            <w:r w:rsidRPr="00394A96">
              <w:rPr>
                <w:color w:val="000000"/>
                <w:sz w:val="18"/>
                <w:szCs w:val="18"/>
              </w:rPr>
              <w:t>0.013***</w:t>
            </w:r>
          </w:p>
        </w:tc>
        <w:tc>
          <w:tcPr>
            <w:tcW w:w="1010" w:type="dxa"/>
            <w:vAlign w:val="center"/>
          </w:tcPr>
          <w:p w14:paraId="647F77B9" w14:textId="6DE045A1" w:rsidR="00394A96" w:rsidRPr="00394A96" w:rsidRDefault="00394A96" w:rsidP="00394A96">
            <w:pPr>
              <w:autoSpaceDE w:val="0"/>
              <w:autoSpaceDN w:val="0"/>
              <w:adjustRightInd w:val="0"/>
              <w:jc w:val="center"/>
              <w:rPr>
                <w:sz w:val="18"/>
                <w:szCs w:val="18"/>
              </w:rPr>
            </w:pPr>
            <w:r w:rsidRPr="00394A96">
              <w:rPr>
                <w:color w:val="000000"/>
                <w:sz w:val="18"/>
                <w:szCs w:val="18"/>
              </w:rPr>
              <w:t>0.003***</w:t>
            </w:r>
          </w:p>
        </w:tc>
        <w:tc>
          <w:tcPr>
            <w:tcW w:w="1010" w:type="dxa"/>
            <w:vAlign w:val="center"/>
          </w:tcPr>
          <w:p w14:paraId="0920D445" w14:textId="48CA7E51" w:rsidR="00394A96" w:rsidRPr="00394A96" w:rsidRDefault="00394A96" w:rsidP="00394A96">
            <w:pPr>
              <w:autoSpaceDE w:val="0"/>
              <w:autoSpaceDN w:val="0"/>
              <w:adjustRightInd w:val="0"/>
              <w:jc w:val="center"/>
              <w:rPr>
                <w:sz w:val="18"/>
                <w:szCs w:val="18"/>
              </w:rPr>
            </w:pPr>
            <w:r w:rsidRPr="00394A96">
              <w:rPr>
                <w:color w:val="000000"/>
                <w:sz w:val="18"/>
                <w:szCs w:val="18"/>
              </w:rPr>
              <w:t>0.007***</w:t>
            </w:r>
          </w:p>
        </w:tc>
        <w:tc>
          <w:tcPr>
            <w:tcW w:w="1010" w:type="dxa"/>
            <w:vAlign w:val="center"/>
          </w:tcPr>
          <w:p w14:paraId="4B7C094C" w14:textId="52E0E0AC" w:rsidR="00394A96" w:rsidRPr="00394A96" w:rsidRDefault="00394A96" w:rsidP="00394A96">
            <w:pPr>
              <w:autoSpaceDE w:val="0"/>
              <w:autoSpaceDN w:val="0"/>
              <w:adjustRightInd w:val="0"/>
              <w:jc w:val="center"/>
              <w:rPr>
                <w:sz w:val="18"/>
                <w:szCs w:val="18"/>
              </w:rPr>
            </w:pPr>
            <w:r w:rsidRPr="00394A96">
              <w:rPr>
                <w:color w:val="000000"/>
                <w:sz w:val="18"/>
                <w:szCs w:val="18"/>
              </w:rPr>
              <w:t>0.003***</w:t>
            </w:r>
          </w:p>
        </w:tc>
        <w:tc>
          <w:tcPr>
            <w:tcW w:w="1010" w:type="dxa"/>
            <w:vAlign w:val="center"/>
          </w:tcPr>
          <w:p w14:paraId="707D8538" w14:textId="6E8602A7" w:rsidR="00394A96" w:rsidRPr="00394A96" w:rsidRDefault="00394A96" w:rsidP="00394A96">
            <w:pPr>
              <w:autoSpaceDE w:val="0"/>
              <w:autoSpaceDN w:val="0"/>
              <w:adjustRightInd w:val="0"/>
              <w:jc w:val="center"/>
              <w:rPr>
                <w:sz w:val="18"/>
                <w:szCs w:val="18"/>
              </w:rPr>
            </w:pPr>
            <w:r w:rsidRPr="00394A96">
              <w:rPr>
                <w:color w:val="000000"/>
                <w:sz w:val="18"/>
                <w:szCs w:val="18"/>
              </w:rPr>
              <w:t>0.007***</w:t>
            </w:r>
          </w:p>
        </w:tc>
        <w:tc>
          <w:tcPr>
            <w:tcW w:w="1010" w:type="dxa"/>
            <w:vAlign w:val="center"/>
          </w:tcPr>
          <w:p w14:paraId="1A6CA2AB" w14:textId="5226963D"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c>
          <w:tcPr>
            <w:tcW w:w="1010" w:type="dxa"/>
            <w:vAlign w:val="center"/>
          </w:tcPr>
          <w:p w14:paraId="54A92E32" w14:textId="1C0D0615" w:rsidR="00394A96" w:rsidRPr="00394A96" w:rsidRDefault="00394A96" w:rsidP="00394A96">
            <w:pPr>
              <w:autoSpaceDE w:val="0"/>
              <w:autoSpaceDN w:val="0"/>
              <w:adjustRightInd w:val="0"/>
              <w:jc w:val="center"/>
              <w:rPr>
                <w:sz w:val="18"/>
                <w:szCs w:val="18"/>
              </w:rPr>
            </w:pPr>
            <w:r w:rsidRPr="00394A96">
              <w:rPr>
                <w:color w:val="000000"/>
                <w:sz w:val="18"/>
                <w:szCs w:val="18"/>
              </w:rPr>
              <w:t>0.004***</w:t>
            </w:r>
          </w:p>
        </w:tc>
        <w:tc>
          <w:tcPr>
            <w:tcW w:w="1011" w:type="dxa"/>
            <w:vAlign w:val="center"/>
          </w:tcPr>
          <w:p w14:paraId="795E1737" w14:textId="67854A6B" w:rsidR="00394A96" w:rsidRPr="00394A96" w:rsidRDefault="00394A96" w:rsidP="00394A96">
            <w:pPr>
              <w:autoSpaceDE w:val="0"/>
              <w:autoSpaceDN w:val="0"/>
              <w:adjustRightInd w:val="0"/>
              <w:jc w:val="center"/>
              <w:rPr>
                <w:sz w:val="18"/>
                <w:szCs w:val="18"/>
              </w:rPr>
            </w:pPr>
            <w:r w:rsidRPr="00394A96">
              <w:rPr>
                <w:color w:val="000000"/>
                <w:sz w:val="18"/>
                <w:szCs w:val="18"/>
              </w:rPr>
              <w:t>0.001***</w:t>
            </w:r>
          </w:p>
        </w:tc>
      </w:tr>
      <w:tr w:rsidR="00394A96" w:rsidRPr="00394A96" w14:paraId="093F7B00" w14:textId="77777777" w:rsidTr="00FE31FF">
        <w:trPr>
          <w:trHeight w:val="20"/>
          <w:jc w:val="center"/>
        </w:trPr>
        <w:tc>
          <w:tcPr>
            <w:tcW w:w="1413" w:type="dxa"/>
            <w:vMerge/>
            <w:vAlign w:val="center"/>
          </w:tcPr>
          <w:p w14:paraId="0498294A" w14:textId="77777777" w:rsidR="00394A96" w:rsidRPr="00394A96" w:rsidRDefault="00394A96" w:rsidP="00394A96">
            <w:pPr>
              <w:autoSpaceDE w:val="0"/>
              <w:autoSpaceDN w:val="0"/>
              <w:adjustRightInd w:val="0"/>
              <w:rPr>
                <w:sz w:val="18"/>
                <w:szCs w:val="18"/>
                <w:highlight w:val="yellow"/>
              </w:rPr>
            </w:pPr>
          </w:p>
        </w:tc>
        <w:tc>
          <w:tcPr>
            <w:tcW w:w="1010" w:type="dxa"/>
            <w:vAlign w:val="center"/>
          </w:tcPr>
          <w:p w14:paraId="5C74B26E" w14:textId="26EDC416" w:rsidR="00394A96" w:rsidRPr="00394A96" w:rsidRDefault="00394A96" w:rsidP="00394A96">
            <w:pPr>
              <w:autoSpaceDE w:val="0"/>
              <w:autoSpaceDN w:val="0"/>
              <w:adjustRightInd w:val="0"/>
              <w:jc w:val="center"/>
              <w:rPr>
                <w:sz w:val="18"/>
                <w:szCs w:val="18"/>
              </w:rPr>
            </w:pPr>
            <w:r w:rsidRPr="00394A96">
              <w:rPr>
                <w:color w:val="000000"/>
                <w:sz w:val="18"/>
                <w:szCs w:val="18"/>
              </w:rPr>
              <w:t>(4.68)</w:t>
            </w:r>
          </w:p>
        </w:tc>
        <w:tc>
          <w:tcPr>
            <w:tcW w:w="1010" w:type="dxa"/>
            <w:vAlign w:val="center"/>
          </w:tcPr>
          <w:p w14:paraId="03EE08CC" w14:textId="2BFC5147" w:rsidR="00394A96" w:rsidRPr="00394A96" w:rsidRDefault="00394A96" w:rsidP="00394A96">
            <w:pPr>
              <w:autoSpaceDE w:val="0"/>
              <w:autoSpaceDN w:val="0"/>
              <w:adjustRightInd w:val="0"/>
              <w:jc w:val="center"/>
              <w:rPr>
                <w:sz w:val="18"/>
                <w:szCs w:val="18"/>
              </w:rPr>
            </w:pPr>
            <w:r w:rsidRPr="00394A96">
              <w:rPr>
                <w:color w:val="000000"/>
                <w:sz w:val="18"/>
                <w:szCs w:val="18"/>
              </w:rPr>
              <w:t>(3.08)</w:t>
            </w:r>
          </w:p>
        </w:tc>
        <w:tc>
          <w:tcPr>
            <w:tcW w:w="1010" w:type="dxa"/>
            <w:vAlign w:val="center"/>
          </w:tcPr>
          <w:p w14:paraId="5DD41DA0" w14:textId="2B5E45FA" w:rsidR="00394A96" w:rsidRPr="00394A96" w:rsidRDefault="00394A96" w:rsidP="00394A96">
            <w:pPr>
              <w:autoSpaceDE w:val="0"/>
              <w:autoSpaceDN w:val="0"/>
              <w:adjustRightInd w:val="0"/>
              <w:jc w:val="center"/>
              <w:rPr>
                <w:sz w:val="18"/>
                <w:szCs w:val="18"/>
              </w:rPr>
            </w:pPr>
            <w:r w:rsidRPr="00394A96">
              <w:rPr>
                <w:color w:val="000000"/>
                <w:sz w:val="18"/>
                <w:szCs w:val="18"/>
              </w:rPr>
              <w:t>(2.92)</w:t>
            </w:r>
          </w:p>
        </w:tc>
        <w:tc>
          <w:tcPr>
            <w:tcW w:w="1010" w:type="dxa"/>
            <w:vAlign w:val="center"/>
          </w:tcPr>
          <w:p w14:paraId="2D8160B6" w14:textId="15BB1CA3" w:rsidR="00394A96" w:rsidRPr="00394A96" w:rsidRDefault="00394A96" w:rsidP="00394A96">
            <w:pPr>
              <w:autoSpaceDE w:val="0"/>
              <w:autoSpaceDN w:val="0"/>
              <w:adjustRightInd w:val="0"/>
              <w:jc w:val="center"/>
              <w:rPr>
                <w:sz w:val="18"/>
                <w:szCs w:val="18"/>
              </w:rPr>
            </w:pPr>
            <w:r w:rsidRPr="00394A96">
              <w:rPr>
                <w:color w:val="000000"/>
                <w:sz w:val="18"/>
                <w:szCs w:val="18"/>
              </w:rPr>
              <w:t>(3.56)</w:t>
            </w:r>
          </w:p>
        </w:tc>
        <w:tc>
          <w:tcPr>
            <w:tcW w:w="1010" w:type="dxa"/>
            <w:vAlign w:val="center"/>
          </w:tcPr>
          <w:p w14:paraId="5767FAEF" w14:textId="14B6546C" w:rsidR="00394A96" w:rsidRPr="00394A96" w:rsidRDefault="00394A96" w:rsidP="00394A96">
            <w:pPr>
              <w:autoSpaceDE w:val="0"/>
              <w:autoSpaceDN w:val="0"/>
              <w:adjustRightInd w:val="0"/>
              <w:jc w:val="center"/>
              <w:rPr>
                <w:sz w:val="18"/>
                <w:szCs w:val="18"/>
              </w:rPr>
            </w:pPr>
            <w:r w:rsidRPr="00394A96">
              <w:rPr>
                <w:color w:val="000000"/>
                <w:sz w:val="18"/>
                <w:szCs w:val="18"/>
              </w:rPr>
              <w:t>(4.26)</w:t>
            </w:r>
          </w:p>
        </w:tc>
        <w:tc>
          <w:tcPr>
            <w:tcW w:w="1010" w:type="dxa"/>
            <w:vAlign w:val="center"/>
          </w:tcPr>
          <w:p w14:paraId="4B129457" w14:textId="48167488" w:rsidR="00394A96" w:rsidRPr="00394A96" w:rsidRDefault="00394A96" w:rsidP="00394A96">
            <w:pPr>
              <w:autoSpaceDE w:val="0"/>
              <w:autoSpaceDN w:val="0"/>
              <w:adjustRightInd w:val="0"/>
              <w:jc w:val="center"/>
              <w:rPr>
                <w:sz w:val="18"/>
                <w:szCs w:val="18"/>
              </w:rPr>
            </w:pPr>
            <w:r w:rsidRPr="00394A96">
              <w:rPr>
                <w:color w:val="000000"/>
                <w:sz w:val="18"/>
                <w:szCs w:val="18"/>
              </w:rPr>
              <w:t>(0.55)</w:t>
            </w:r>
          </w:p>
        </w:tc>
        <w:tc>
          <w:tcPr>
            <w:tcW w:w="1010" w:type="dxa"/>
            <w:vAlign w:val="center"/>
          </w:tcPr>
          <w:p w14:paraId="22D1AE91" w14:textId="1F88B60B" w:rsidR="00394A96" w:rsidRPr="00394A96" w:rsidRDefault="00394A96" w:rsidP="00394A96">
            <w:pPr>
              <w:autoSpaceDE w:val="0"/>
              <w:autoSpaceDN w:val="0"/>
              <w:adjustRightInd w:val="0"/>
              <w:jc w:val="center"/>
              <w:rPr>
                <w:sz w:val="18"/>
                <w:szCs w:val="18"/>
              </w:rPr>
            </w:pPr>
            <w:r w:rsidRPr="00394A96">
              <w:rPr>
                <w:color w:val="000000"/>
                <w:sz w:val="18"/>
                <w:szCs w:val="18"/>
              </w:rPr>
              <w:t>(3.38)</w:t>
            </w:r>
          </w:p>
        </w:tc>
        <w:tc>
          <w:tcPr>
            <w:tcW w:w="1011" w:type="dxa"/>
            <w:vAlign w:val="center"/>
          </w:tcPr>
          <w:p w14:paraId="6122A5CC" w14:textId="0BCFE82B" w:rsidR="00394A96" w:rsidRPr="00394A96" w:rsidRDefault="00394A96" w:rsidP="00394A96">
            <w:pPr>
              <w:autoSpaceDE w:val="0"/>
              <w:autoSpaceDN w:val="0"/>
              <w:adjustRightInd w:val="0"/>
              <w:jc w:val="center"/>
              <w:rPr>
                <w:sz w:val="18"/>
                <w:szCs w:val="18"/>
              </w:rPr>
            </w:pPr>
            <w:r w:rsidRPr="00394A96">
              <w:rPr>
                <w:color w:val="000000"/>
                <w:sz w:val="18"/>
                <w:szCs w:val="18"/>
              </w:rPr>
              <w:t>(2.92)</w:t>
            </w:r>
          </w:p>
        </w:tc>
      </w:tr>
      <w:tr w:rsidR="00394A96" w:rsidRPr="00394A96" w14:paraId="20325657" w14:textId="77777777" w:rsidTr="00FE31FF">
        <w:trPr>
          <w:trHeight w:val="20"/>
          <w:jc w:val="center"/>
        </w:trPr>
        <w:tc>
          <w:tcPr>
            <w:tcW w:w="1413" w:type="dxa"/>
            <w:vMerge w:val="restart"/>
            <w:vAlign w:val="center"/>
          </w:tcPr>
          <w:p w14:paraId="635E5416" w14:textId="77777777" w:rsidR="00394A96" w:rsidRPr="00394A96" w:rsidRDefault="00394A96" w:rsidP="00394A96">
            <w:pPr>
              <w:autoSpaceDE w:val="0"/>
              <w:autoSpaceDN w:val="0"/>
              <w:adjustRightInd w:val="0"/>
              <w:rPr>
                <w:sz w:val="18"/>
                <w:szCs w:val="18"/>
                <w:highlight w:val="yellow"/>
              </w:rPr>
            </w:pPr>
            <w:proofErr w:type="spellStart"/>
            <w:r w:rsidRPr="00394A96">
              <w:rPr>
                <w:rFonts w:eastAsia="SimSun"/>
                <w:i/>
                <w:iCs/>
                <w:sz w:val="18"/>
                <w:szCs w:val="18"/>
              </w:rPr>
              <w:t>BitcoinReturn</w:t>
            </w:r>
            <w:proofErr w:type="spellEnd"/>
          </w:p>
        </w:tc>
        <w:tc>
          <w:tcPr>
            <w:tcW w:w="1010" w:type="dxa"/>
            <w:vAlign w:val="center"/>
          </w:tcPr>
          <w:p w14:paraId="34CCCCD3" w14:textId="22D4C31B" w:rsidR="00394A96" w:rsidRPr="00394A96" w:rsidRDefault="00394A96" w:rsidP="00394A96">
            <w:pPr>
              <w:autoSpaceDE w:val="0"/>
              <w:autoSpaceDN w:val="0"/>
              <w:adjustRightInd w:val="0"/>
              <w:jc w:val="center"/>
              <w:rPr>
                <w:sz w:val="18"/>
                <w:szCs w:val="18"/>
              </w:rPr>
            </w:pPr>
            <w:r w:rsidRPr="00394A96">
              <w:rPr>
                <w:color w:val="000000"/>
                <w:sz w:val="18"/>
                <w:szCs w:val="18"/>
              </w:rPr>
              <w:t>0.160</w:t>
            </w:r>
          </w:p>
        </w:tc>
        <w:tc>
          <w:tcPr>
            <w:tcW w:w="1010" w:type="dxa"/>
            <w:vAlign w:val="center"/>
          </w:tcPr>
          <w:p w14:paraId="2FDA85A8" w14:textId="56CA7D58" w:rsidR="00394A96" w:rsidRPr="00394A96" w:rsidRDefault="00394A96" w:rsidP="00394A96">
            <w:pPr>
              <w:autoSpaceDE w:val="0"/>
              <w:autoSpaceDN w:val="0"/>
              <w:adjustRightInd w:val="0"/>
              <w:jc w:val="center"/>
              <w:rPr>
                <w:sz w:val="18"/>
                <w:szCs w:val="18"/>
              </w:rPr>
            </w:pPr>
            <w:r w:rsidRPr="00394A96">
              <w:rPr>
                <w:color w:val="000000"/>
                <w:sz w:val="18"/>
                <w:szCs w:val="18"/>
              </w:rPr>
              <w:t>0.083**</w:t>
            </w:r>
          </w:p>
        </w:tc>
        <w:tc>
          <w:tcPr>
            <w:tcW w:w="1010" w:type="dxa"/>
            <w:vAlign w:val="center"/>
          </w:tcPr>
          <w:p w14:paraId="6D46510D" w14:textId="3AD4177D" w:rsidR="00394A96" w:rsidRPr="00394A96" w:rsidRDefault="00394A96" w:rsidP="00394A96">
            <w:pPr>
              <w:autoSpaceDE w:val="0"/>
              <w:autoSpaceDN w:val="0"/>
              <w:adjustRightInd w:val="0"/>
              <w:jc w:val="center"/>
              <w:rPr>
                <w:sz w:val="18"/>
                <w:szCs w:val="18"/>
              </w:rPr>
            </w:pPr>
            <w:r w:rsidRPr="00394A96">
              <w:rPr>
                <w:color w:val="000000"/>
                <w:sz w:val="18"/>
                <w:szCs w:val="18"/>
              </w:rPr>
              <w:t>0.066</w:t>
            </w:r>
          </w:p>
        </w:tc>
        <w:tc>
          <w:tcPr>
            <w:tcW w:w="1010" w:type="dxa"/>
            <w:vAlign w:val="center"/>
          </w:tcPr>
          <w:p w14:paraId="3DA04374" w14:textId="11F57288" w:rsidR="00394A96" w:rsidRPr="00394A96" w:rsidRDefault="00394A96" w:rsidP="00394A96">
            <w:pPr>
              <w:autoSpaceDE w:val="0"/>
              <w:autoSpaceDN w:val="0"/>
              <w:adjustRightInd w:val="0"/>
              <w:jc w:val="center"/>
              <w:rPr>
                <w:sz w:val="18"/>
                <w:szCs w:val="18"/>
              </w:rPr>
            </w:pPr>
            <w:r w:rsidRPr="00394A96">
              <w:rPr>
                <w:color w:val="000000"/>
                <w:sz w:val="18"/>
                <w:szCs w:val="18"/>
              </w:rPr>
              <w:t>-0.000</w:t>
            </w:r>
          </w:p>
        </w:tc>
        <w:tc>
          <w:tcPr>
            <w:tcW w:w="1010" w:type="dxa"/>
            <w:vAlign w:val="center"/>
          </w:tcPr>
          <w:p w14:paraId="484889FD" w14:textId="3D86E4B4" w:rsidR="00394A96" w:rsidRPr="00394A96" w:rsidRDefault="00394A96" w:rsidP="00394A96">
            <w:pPr>
              <w:autoSpaceDE w:val="0"/>
              <w:autoSpaceDN w:val="0"/>
              <w:adjustRightInd w:val="0"/>
              <w:jc w:val="center"/>
              <w:rPr>
                <w:sz w:val="18"/>
                <w:szCs w:val="18"/>
              </w:rPr>
            </w:pPr>
            <w:r w:rsidRPr="00394A96">
              <w:rPr>
                <w:color w:val="000000"/>
                <w:sz w:val="18"/>
                <w:szCs w:val="18"/>
              </w:rPr>
              <w:t>0.006</w:t>
            </w:r>
          </w:p>
        </w:tc>
        <w:tc>
          <w:tcPr>
            <w:tcW w:w="1010" w:type="dxa"/>
            <w:vAlign w:val="center"/>
          </w:tcPr>
          <w:p w14:paraId="21E28860" w14:textId="6202A0C7" w:rsidR="00394A96" w:rsidRPr="00394A96" w:rsidRDefault="00394A96" w:rsidP="00394A96">
            <w:pPr>
              <w:autoSpaceDE w:val="0"/>
              <w:autoSpaceDN w:val="0"/>
              <w:adjustRightInd w:val="0"/>
              <w:jc w:val="center"/>
              <w:rPr>
                <w:sz w:val="18"/>
                <w:szCs w:val="18"/>
              </w:rPr>
            </w:pPr>
            <w:r w:rsidRPr="00394A96">
              <w:rPr>
                <w:color w:val="000000"/>
                <w:sz w:val="18"/>
                <w:szCs w:val="18"/>
              </w:rPr>
              <w:t>0.006</w:t>
            </w:r>
          </w:p>
        </w:tc>
        <w:tc>
          <w:tcPr>
            <w:tcW w:w="1010" w:type="dxa"/>
            <w:vAlign w:val="center"/>
          </w:tcPr>
          <w:p w14:paraId="0A96A012" w14:textId="1640E3E2" w:rsidR="00394A96" w:rsidRPr="00394A96" w:rsidRDefault="00394A96" w:rsidP="00394A96">
            <w:pPr>
              <w:autoSpaceDE w:val="0"/>
              <w:autoSpaceDN w:val="0"/>
              <w:adjustRightInd w:val="0"/>
              <w:jc w:val="center"/>
              <w:rPr>
                <w:sz w:val="18"/>
                <w:szCs w:val="18"/>
              </w:rPr>
            </w:pPr>
            <w:r w:rsidRPr="00394A96">
              <w:rPr>
                <w:color w:val="000000"/>
                <w:sz w:val="18"/>
                <w:szCs w:val="18"/>
              </w:rPr>
              <w:t>-0.026</w:t>
            </w:r>
          </w:p>
        </w:tc>
        <w:tc>
          <w:tcPr>
            <w:tcW w:w="1011" w:type="dxa"/>
            <w:vAlign w:val="center"/>
          </w:tcPr>
          <w:p w14:paraId="4F879A2B" w14:textId="25BA7DCC" w:rsidR="00394A96" w:rsidRPr="00394A96" w:rsidRDefault="00394A96" w:rsidP="00394A96">
            <w:pPr>
              <w:autoSpaceDE w:val="0"/>
              <w:autoSpaceDN w:val="0"/>
              <w:adjustRightInd w:val="0"/>
              <w:jc w:val="center"/>
              <w:rPr>
                <w:sz w:val="18"/>
                <w:szCs w:val="18"/>
              </w:rPr>
            </w:pPr>
            <w:r w:rsidRPr="00394A96">
              <w:rPr>
                <w:color w:val="000000"/>
                <w:sz w:val="18"/>
                <w:szCs w:val="18"/>
              </w:rPr>
              <w:t>-0.016</w:t>
            </w:r>
          </w:p>
        </w:tc>
      </w:tr>
      <w:tr w:rsidR="00394A96" w:rsidRPr="00394A96" w14:paraId="703FD024" w14:textId="77777777" w:rsidTr="00FE31FF">
        <w:trPr>
          <w:trHeight w:val="20"/>
          <w:jc w:val="center"/>
        </w:trPr>
        <w:tc>
          <w:tcPr>
            <w:tcW w:w="1413" w:type="dxa"/>
            <w:vMerge/>
            <w:vAlign w:val="center"/>
          </w:tcPr>
          <w:p w14:paraId="4626FE9A" w14:textId="77777777" w:rsidR="00394A96" w:rsidRPr="00394A96" w:rsidRDefault="00394A96" w:rsidP="00394A96">
            <w:pPr>
              <w:autoSpaceDE w:val="0"/>
              <w:autoSpaceDN w:val="0"/>
              <w:adjustRightInd w:val="0"/>
              <w:rPr>
                <w:sz w:val="18"/>
                <w:szCs w:val="18"/>
                <w:highlight w:val="yellow"/>
              </w:rPr>
            </w:pPr>
          </w:p>
        </w:tc>
        <w:tc>
          <w:tcPr>
            <w:tcW w:w="1010" w:type="dxa"/>
            <w:vAlign w:val="center"/>
          </w:tcPr>
          <w:p w14:paraId="61024039" w14:textId="7918E7C7" w:rsidR="00394A96" w:rsidRPr="00394A96" w:rsidRDefault="00394A96" w:rsidP="00394A96">
            <w:pPr>
              <w:autoSpaceDE w:val="0"/>
              <w:autoSpaceDN w:val="0"/>
              <w:adjustRightInd w:val="0"/>
              <w:jc w:val="center"/>
              <w:rPr>
                <w:sz w:val="18"/>
                <w:szCs w:val="18"/>
              </w:rPr>
            </w:pPr>
            <w:r w:rsidRPr="00394A96">
              <w:rPr>
                <w:color w:val="000000"/>
                <w:sz w:val="18"/>
                <w:szCs w:val="18"/>
              </w:rPr>
              <w:t>(1.63)</w:t>
            </w:r>
          </w:p>
        </w:tc>
        <w:tc>
          <w:tcPr>
            <w:tcW w:w="1010" w:type="dxa"/>
            <w:vAlign w:val="center"/>
          </w:tcPr>
          <w:p w14:paraId="2E66A23A" w14:textId="25657DB6" w:rsidR="00394A96" w:rsidRPr="00394A96" w:rsidRDefault="00394A96" w:rsidP="00394A96">
            <w:pPr>
              <w:autoSpaceDE w:val="0"/>
              <w:autoSpaceDN w:val="0"/>
              <w:adjustRightInd w:val="0"/>
              <w:jc w:val="center"/>
              <w:rPr>
                <w:sz w:val="18"/>
                <w:szCs w:val="18"/>
              </w:rPr>
            </w:pPr>
            <w:r w:rsidRPr="00394A96">
              <w:rPr>
                <w:color w:val="000000"/>
                <w:sz w:val="18"/>
                <w:szCs w:val="18"/>
              </w:rPr>
              <w:t>(2.10)</w:t>
            </w:r>
          </w:p>
        </w:tc>
        <w:tc>
          <w:tcPr>
            <w:tcW w:w="1010" w:type="dxa"/>
            <w:vAlign w:val="center"/>
          </w:tcPr>
          <w:p w14:paraId="326A448B" w14:textId="799C1914" w:rsidR="00394A96" w:rsidRPr="00394A96" w:rsidRDefault="00394A96" w:rsidP="00394A96">
            <w:pPr>
              <w:autoSpaceDE w:val="0"/>
              <w:autoSpaceDN w:val="0"/>
              <w:adjustRightInd w:val="0"/>
              <w:jc w:val="center"/>
              <w:rPr>
                <w:sz w:val="18"/>
                <w:szCs w:val="18"/>
              </w:rPr>
            </w:pPr>
            <w:r w:rsidRPr="00394A96">
              <w:rPr>
                <w:color w:val="000000"/>
                <w:sz w:val="18"/>
                <w:szCs w:val="18"/>
              </w:rPr>
              <w:t>(0.80)</w:t>
            </w:r>
          </w:p>
        </w:tc>
        <w:tc>
          <w:tcPr>
            <w:tcW w:w="1010" w:type="dxa"/>
            <w:vAlign w:val="center"/>
          </w:tcPr>
          <w:p w14:paraId="31D44830" w14:textId="30A1F335" w:rsidR="00394A96" w:rsidRPr="00394A96" w:rsidRDefault="00394A96" w:rsidP="00394A96">
            <w:pPr>
              <w:autoSpaceDE w:val="0"/>
              <w:autoSpaceDN w:val="0"/>
              <w:adjustRightInd w:val="0"/>
              <w:jc w:val="center"/>
              <w:rPr>
                <w:sz w:val="18"/>
                <w:szCs w:val="18"/>
              </w:rPr>
            </w:pPr>
            <w:r w:rsidRPr="00394A96">
              <w:rPr>
                <w:color w:val="000000"/>
                <w:sz w:val="18"/>
                <w:szCs w:val="18"/>
              </w:rPr>
              <w:t>(-0.00)</w:t>
            </w:r>
          </w:p>
        </w:tc>
        <w:tc>
          <w:tcPr>
            <w:tcW w:w="1010" w:type="dxa"/>
            <w:vAlign w:val="center"/>
          </w:tcPr>
          <w:p w14:paraId="37E21C0D" w14:textId="12048EC7" w:rsidR="00394A96" w:rsidRPr="00394A96" w:rsidRDefault="00394A96" w:rsidP="00394A96">
            <w:pPr>
              <w:autoSpaceDE w:val="0"/>
              <w:autoSpaceDN w:val="0"/>
              <w:adjustRightInd w:val="0"/>
              <w:jc w:val="center"/>
              <w:rPr>
                <w:sz w:val="18"/>
                <w:szCs w:val="18"/>
              </w:rPr>
            </w:pPr>
            <w:r w:rsidRPr="00394A96">
              <w:rPr>
                <w:color w:val="000000"/>
                <w:sz w:val="18"/>
                <w:szCs w:val="18"/>
              </w:rPr>
              <w:t>(0.11)</w:t>
            </w:r>
          </w:p>
        </w:tc>
        <w:tc>
          <w:tcPr>
            <w:tcW w:w="1010" w:type="dxa"/>
            <w:vAlign w:val="center"/>
          </w:tcPr>
          <w:p w14:paraId="785AE48D" w14:textId="3D346CB4" w:rsidR="00394A96" w:rsidRPr="00394A96" w:rsidRDefault="00394A96" w:rsidP="00394A96">
            <w:pPr>
              <w:autoSpaceDE w:val="0"/>
              <w:autoSpaceDN w:val="0"/>
              <w:adjustRightInd w:val="0"/>
              <w:jc w:val="center"/>
              <w:rPr>
                <w:sz w:val="18"/>
                <w:szCs w:val="18"/>
              </w:rPr>
            </w:pPr>
            <w:r w:rsidRPr="00394A96">
              <w:rPr>
                <w:color w:val="000000"/>
                <w:sz w:val="18"/>
                <w:szCs w:val="18"/>
              </w:rPr>
              <w:t>(0.31)</w:t>
            </w:r>
          </w:p>
        </w:tc>
        <w:tc>
          <w:tcPr>
            <w:tcW w:w="1010" w:type="dxa"/>
            <w:vAlign w:val="center"/>
          </w:tcPr>
          <w:p w14:paraId="51FF0083" w14:textId="39D5044F" w:rsidR="00394A96" w:rsidRPr="00394A96" w:rsidRDefault="00394A96" w:rsidP="00394A96">
            <w:pPr>
              <w:autoSpaceDE w:val="0"/>
              <w:autoSpaceDN w:val="0"/>
              <w:adjustRightInd w:val="0"/>
              <w:jc w:val="center"/>
              <w:rPr>
                <w:sz w:val="18"/>
                <w:szCs w:val="18"/>
              </w:rPr>
            </w:pPr>
            <w:r w:rsidRPr="00394A96">
              <w:rPr>
                <w:color w:val="000000"/>
                <w:sz w:val="18"/>
                <w:szCs w:val="18"/>
              </w:rPr>
              <w:t>(-0.62)</w:t>
            </w:r>
          </w:p>
        </w:tc>
        <w:tc>
          <w:tcPr>
            <w:tcW w:w="1011" w:type="dxa"/>
            <w:vAlign w:val="center"/>
          </w:tcPr>
          <w:p w14:paraId="3EC39534" w14:textId="46B54510" w:rsidR="00394A96" w:rsidRPr="00394A96" w:rsidRDefault="00394A96" w:rsidP="00394A96">
            <w:pPr>
              <w:autoSpaceDE w:val="0"/>
              <w:autoSpaceDN w:val="0"/>
              <w:adjustRightInd w:val="0"/>
              <w:jc w:val="center"/>
              <w:rPr>
                <w:sz w:val="18"/>
                <w:szCs w:val="18"/>
              </w:rPr>
            </w:pPr>
            <w:r w:rsidRPr="00394A96">
              <w:rPr>
                <w:color w:val="000000"/>
                <w:sz w:val="18"/>
                <w:szCs w:val="18"/>
              </w:rPr>
              <w:t>(-0.88)</w:t>
            </w:r>
          </w:p>
        </w:tc>
      </w:tr>
      <w:tr w:rsidR="00394A96" w:rsidRPr="00394A96" w14:paraId="64C21F56" w14:textId="77777777" w:rsidTr="00FE31FF">
        <w:trPr>
          <w:trHeight w:val="20"/>
          <w:jc w:val="center"/>
        </w:trPr>
        <w:tc>
          <w:tcPr>
            <w:tcW w:w="1413" w:type="dxa"/>
            <w:vMerge w:val="restart"/>
            <w:vAlign w:val="center"/>
          </w:tcPr>
          <w:p w14:paraId="5B20F6A1" w14:textId="77777777" w:rsidR="00394A96" w:rsidRPr="00394A96" w:rsidRDefault="00394A96" w:rsidP="00394A96">
            <w:pPr>
              <w:autoSpaceDE w:val="0"/>
              <w:autoSpaceDN w:val="0"/>
              <w:adjustRightInd w:val="0"/>
              <w:rPr>
                <w:i/>
                <w:iCs/>
                <w:sz w:val="18"/>
                <w:szCs w:val="18"/>
                <w:highlight w:val="yellow"/>
              </w:rPr>
            </w:pPr>
            <w:r w:rsidRPr="00394A96">
              <w:rPr>
                <w:rFonts w:eastAsia="SimSun"/>
                <w:sz w:val="18"/>
                <w:szCs w:val="18"/>
              </w:rPr>
              <w:t>ln(</w:t>
            </w:r>
            <w:r w:rsidRPr="00394A96">
              <w:rPr>
                <w:rFonts w:eastAsia="SimSun"/>
                <w:i/>
                <w:iCs/>
                <w:sz w:val="18"/>
                <w:szCs w:val="18"/>
              </w:rPr>
              <w:t>Fork</w:t>
            </w:r>
            <w:r w:rsidRPr="00394A96">
              <w:rPr>
                <w:rFonts w:eastAsia="SimSun"/>
                <w:sz w:val="18"/>
                <w:szCs w:val="18"/>
              </w:rPr>
              <w:t>)</w:t>
            </w:r>
          </w:p>
        </w:tc>
        <w:tc>
          <w:tcPr>
            <w:tcW w:w="1010" w:type="dxa"/>
            <w:vAlign w:val="center"/>
          </w:tcPr>
          <w:p w14:paraId="1AA25A94" w14:textId="04D2796A" w:rsidR="00394A96" w:rsidRPr="00394A96" w:rsidRDefault="00394A96" w:rsidP="00394A96">
            <w:pPr>
              <w:autoSpaceDE w:val="0"/>
              <w:autoSpaceDN w:val="0"/>
              <w:adjustRightInd w:val="0"/>
              <w:jc w:val="center"/>
              <w:rPr>
                <w:sz w:val="18"/>
                <w:szCs w:val="18"/>
              </w:rPr>
            </w:pPr>
            <w:r w:rsidRPr="00394A96">
              <w:rPr>
                <w:color w:val="000000"/>
                <w:sz w:val="18"/>
                <w:szCs w:val="18"/>
              </w:rPr>
              <w:t>0.046***</w:t>
            </w:r>
          </w:p>
        </w:tc>
        <w:tc>
          <w:tcPr>
            <w:tcW w:w="1010" w:type="dxa"/>
            <w:vAlign w:val="center"/>
          </w:tcPr>
          <w:p w14:paraId="61799C4E" w14:textId="273FEC19" w:rsidR="00394A96" w:rsidRPr="00394A96" w:rsidRDefault="00394A96" w:rsidP="00394A96">
            <w:pPr>
              <w:autoSpaceDE w:val="0"/>
              <w:autoSpaceDN w:val="0"/>
              <w:adjustRightInd w:val="0"/>
              <w:jc w:val="center"/>
              <w:rPr>
                <w:sz w:val="18"/>
                <w:szCs w:val="18"/>
              </w:rPr>
            </w:pPr>
            <w:r w:rsidRPr="00394A96">
              <w:rPr>
                <w:color w:val="000000"/>
                <w:sz w:val="18"/>
                <w:szCs w:val="18"/>
              </w:rPr>
              <w:t>0.021***</w:t>
            </w:r>
          </w:p>
        </w:tc>
        <w:tc>
          <w:tcPr>
            <w:tcW w:w="1010" w:type="dxa"/>
            <w:vAlign w:val="center"/>
          </w:tcPr>
          <w:p w14:paraId="116E538D" w14:textId="7BC3C3F5" w:rsidR="00394A96" w:rsidRPr="00394A96" w:rsidRDefault="00394A96" w:rsidP="00394A96">
            <w:pPr>
              <w:autoSpaceDE w:val="0"/>
              <w:autoSpaceDN w:val="0"/>
              <w:adjustRightInd w:val="0"/>
              <w:jc w:val="center"/>
              <w:rPr>
                <w:sz w:val="18"/>
                <w:szCs w:val="18"/>
              </w:rPr>
            </w:pPr>
            <w:r w:rsidRPr="00394A96">
              <w:rPr>
                <w:color w:val="000000"/>
                <w:sz w:val="18"/>
                <w:szCs w:val="18"/>
              </w:rPr>
              <w:t>0.018***</w:t>
            </w:r>
          </w:p>
        </w:tc>
        <w:tc>
          <w:tcPr>
            <w:tcW w:w="1010" w:type="dxa"/>
            <w:vAlign w:val="center"/>
          </w:tcPr>
          <w:p w14:paraId="5087FB53" w14:textId="0C782A55" w:rsidR="00394A96" w:rsidRPr="00394A96" w:rsidRDefault="00394A96" w:rsidP="00394A96">
            <w:pPr>
              <w:autoSpaceDE w:val="0"/>
              <w:autoSpaceDN w:val="0"/>
              <w:adjustRightInd w:val="0"/>
              <w:jc w:val="center"/>
              <w:rPr>
                <w:sz w:val="18"/>
                <w:szCs w:val="18"/>
              </w:rPr>
            </w:pPr>
            <w:r w:rsidRPr="00394A96">
              <w:rPr>
                <w:color w:val="000000"/>
                <w:sz w:val="18"/>
                <w:szCs w:val="18"/>
              </w:rPr>
              <w:t>0.004***</w:t>
            </w:r>
          </w:p>
        </w:tc>
        <w:tc>
          <w:tcPr>
            <w:tcW w:w="1010" w:type="dxa"/>
            <w:vAlign w:val="center"/>
          </w:tcPr>
          <w:p w14:paraId="0BC17459" w14:textId="1491D95C" w:rsidR="00394A96" w:rsidRPr="00394A96" w:rsidRDefault="00394A96" w:rsidP="00394A96">
            <w:pPr>
              <w:autoSpaceDE w:val="0"/>
              <w:autoSpaceDN w:val="0"/>
              <w:adjustRightInd w:val="0"/>
              <w:jc w:val="center"/>
              <w:rPr>
                <w:sz w:val="18"/>
                <w:szCs w:val="18"/>
              </w:rPr>
            </w:pPr>
            <w:r w:rsidRPr="00394A96">
              <w:rPr>
                <w:color w:val="000000"/>
                <w:sz w:val="18"/>
                <w:szCs w:val="18"/>
              </w:rPr>
              <w:t>0.137***</w:t>
            </w:r>
          </w:p>
        </w:tc>
        <w:tc>
          <w:tcPr>
            <w:tcW w:w="1010" w:type="dxa"/>
            <w:vAlign w:val="center"/>
          </w:tcPr>
          <w:p w14:paraId="179941F7" w14:textId="1C9E39DA" w:rsidR="00394A96" w:rsidRPr="00394A96" w:rsidRDefault="00394A96" w:rsidP="00394A96">
            <w:pPr>
              <w:autoSpaceDE w:val="0"/>
              <w:autoSpaceDN w:val="0"/>
              <w:adjustRightInd w:val="0"/>
              <w:jc w:val="center"/>
              <w:rPr>
                <w:sz w:val="18"/>
                <w:szCs w:val="18"/>
              </w:rPr>
            </w:pPr>
            <w:r w:rsidRPr="00394A96">
              <w:rPr>
                <w:color w:val="000000"/>
                <w:sz w:val="18"/>
                <w:szCs w:val="18"/>
              </w:rPr>
              <w:t>0.075***</w:t>
            </w:r>
          </w:p>
        </w:tc>
        <w:tc>
          <w:tcPr>
            <w:tcW w:w="1010" w:type="dxa"/>
            <w:vAlign w:val="center"/>
          </w:tcPr>
          <w:p w14:paraId="6D846D14" w14:textId="05DFBF6B" w:rsidR="00394A96" w:rsidRPr="00394A96" w:rsidRDefault="00394A96" w:rsidP="00394A96">
            <w:pPr>
              <w:autoSpaceDE w:val="0"/>
              <w:autoSpaceDN w:val="0"/>
              <w:adjustRightInd w:val="0"/>
              <w:jc w:val="center"/>
              <w:rPr>
                <w:sz w:val="18"/>
                <w:szCs w:val="18"/>
              </w:rPr>
            </w:pPr>
            <w:r w:rsidRPr="00394A96">
              <w:rPr>
                <w:color w:val="000000"/>
                <w:sz w:val="18"/>
                <w:szCs w:val="18"/>
              </w:rPr>
              <w:t>0.033***</w:t>
            </w:r>
          </w:p>
        </w:tc>
        <w:tc>
          <w:tcPr>
            <w:tcW w:w="1011" w:type="dxa"/>
            <w:vAlign w:val="center"/>
          </w:tcPr>
          <w:p w14:paraId="0C599BFE" w14:textId="074D5D8F" w:rsidR="00394A96" w:rsidRPr="00394A96" w:rsidRDefault="00394A96" w:rsidP="00394A96">
            <w:pPr>
              <w:autoSpaceDE w:val="0"/>
              <w:autoSpaceDN w:val="0"/>
              <w:adjustRightInd w:val="0"/>
              <w:jc w:val="center"/>
              <w:rPr>
                <w:sz w:val="18"/>
                <w:szCs w:val="18"/>
              </w:rPr>
            </w:pPr>
            <w:r w:rsidRPr="00394A96">
              <w:rPr>
                <w:color w:val="000000"/>
                <w:sz w:val="18"/>
                <w:szCs w:val="18"/>
              </w:rPr>
              <w:t>0.012***</w:t>
            </w:r>
          </w:p>
        </w:tc>
      </w:tr>
      <w:tr w:rsidR="00394A96" w:rsidRPr="00394A96" w14:paraId="03BBA49F" w14:textId="77777777" w:rsidTr="00FE31FF">
        <w:trPr>
          <w:trHeight w:val="20"/>
          <w:jc w:val="center"/>
        </w:trPr>
        <w:tc>
          <w:tcPr>
            <w:tcW w:w="1413" w:type="dxa"/>
            <w:vMerge/>
            <w:vAlign w:val="center"/>
          </w:tcPr>
          <w:p w14:paraId="06390BB3" w14:textId="77777777" w:rsidR="00394A96" w:rsidRPr="00394A96" w:rsidRDefault="00394A96" w:rsidP="00394A96">
            <w:pPr>
              <w:autoSpaceDE w:val="0"/>
              <w:autoSpaceDN w:val="0"/>
              <w:adjustRightInd w:val="0"/>
              <w:rPr>
                <w:sz w:val="18"/>
                <w:szCs w:val="18"/>
                <w:highlight w:val="yellow"/>
              </w:rPr>
            </w:pPr>
          </w:p>
        </w:tc>
        <w:tc>
          <w:tcPr>
            <w:tcW w:w="1010" w:type="dxa"/>
            <w:vAlign w:val="center"/>
          </w:tcPr>
          <w:p w14:paraId="55828341" w14:textId="42C7B52B" w:rsidR="00394A96" w:rsidRPr="00394A96" w:rsidRDefault="00394A96" w:rsidP="00394A96">
            <w:pPr>
              <w:autoSpaceDE w:val="0"/>
              <w:autoSpaceDN w:val="0"/>
              <w:adjustRightInd w:val="0"/>
              <w:jc w:val="center"/>
              <w:rPr>
                <w:sz w:val="18"/>
                <w:szCs w:val="18"/>
              </w:rPr>
            </w:pPr>
            <w:r w:rsidRPr="00394A96">
              <w:rPr>
                <w:color w:val="000000"/>
                <w:sz w:val="18"/>
                <w:szCs w:val="18"/>
              </w:rPr>
              <w:t>(8.96)</w:t>
            </w:r>
          </w:p>
        </w:tc>
        <w:tc>
          <w:tcPr>
            <w:tcW w:w="1010" w:type="dxa"/>
            <w:vAlign w:val="center"/>
          </w:tcPr>
          <w:p w14:paraId="0AF23B6B" w14:textId="37F32513" w:rsidR="00394A96" w:rsidRPr="00394A96" w:rsidRDefault="00394A96" w:rsidP="00394A96">
            <w:pPr>
              <w:autoSpaceDE w:val="0"/>
              <w:autoSpaceDN w:val="0"/>
              <w:adjustRightInd w:val="0"/>
              <w:jc w:val="center"/>
              <w:rPr>
                <w:sz w:val="18"/>
                <w:szCs w:val="18"/>
              </w:rPr>
            </w:pPr>
            <w:r w:rsidRPr="00394A96">
              <w:rPr>
                <w:color w:val="000000"/>
                <w:sz w:val="18"/>
                <w:szCs w:val="18"/>
              </w:rPr>
              <w:t>(8.26)</w:t>
            </w:r>
          </w:p>
        </w:tc>
        <w:tc>
          <w:tcPr>
            <w:tcW w:w="1010" w:type="dxa"/>
            <w:vAlign w:val="center"/>
          </w:tcPr>
          <w:p w14:paraId="09DE3371" w14:textId="4FF51386" w:rsidR="00394A96" w:rsidRPr="00394A96" w:rsidRDefault="00394A96" w:rsidP="00394A96">
            <w:pPr>
              <w:autoSpaceDE w:val="0"/>
              <w:autoSpaceDN w:val="0"/>
              <w:adjustRightInd w:val="0"/>
              <w:jc w:val="center"/>
              <w:rPr>
                <w:sz w:val="18"/>
                <w:szCs w:val="18"/>
              </w:rPr>
            </w:pPr>
            <w:r w:rsidRPr="00394A96">
              <w:rPr>
                <w:color w:val="000000"/>
                <w:sz w:val="18"/>
                <w:szCs w:val="18"/>
              </w:rPr>
              <w:t>(4.83)</w:t>
            </w:r>
          </w:p>
        </w:tc>
        <w:tc>
          <w:tcPr>
            <w:tcW w:w="1010" w:type="dxa"/>
            <w:vAlign w:val="center"/>
          </w:tcPr>
          <w:p w14:paraId="2C68390A" w14:textId="3F7BE2DB" w:rsidR="00394A96" w:rsidRPr="00394A96" w:rsidRDefault="00394A96" w:rsidP="00394A96">
            <w:pPr>
              <w:autoSpaceDE w:val="0"/>
              <w:autoSpaceDN w:val="0"/>
              <w:adjustRightInd w:val="0"/>
              <w:jc w:val="center"/>
              <w:rPr>
                <w:sz w:val="18"/>
                <w:szCs w:val="18"/>
              </w:rPr>
            </w:pPr>
            <w:r w:rsidRPr="00394A96">
              <w:rPr>
                <w:color w:val="000000"/>
                <w:sz w:val="18"/>
                <w:szCs w:val="18"/>
              </w:rPr>
              <w:t>(3.28)</w:t>
            </w:r>
          </w:p>
        </w:tc>
        <w:tc>
          <w:tcPr>
            <w:tcW w:w="1010" w:type="dxa"/>
            <w:vAlign w:val="center"/>
          </w:tcPr>
          <w:p w14:paraId="3560F6F2" w14:textId="2DF74E72" w:rsidR="00394A96" w:rsidRPr="00394A96" w:rsidRDefault="00394A96" w:rsidP="00394A96">
            <w:pPr>
              <w:autoSpaceDE w:val="0"/>
              <w:autoSpaceDN w:val="0"/>
              <w:adjustRightInd w:val="0"/>
              <w:jc w:val="center"/>
              <w:rPr>
                <w:sz w:val="18"/>
                <w:szCs w:val="18"/>
              </w:rPr>
            </w:pPr>
            <w:r w:rsidRPr="00394A96">
              <w:rPr>
                <w:color w:val="000000"/>
                <w:sz w:val="18"/>
                <w:szCs w:val="18"/>
              </w:rPr>
              <w:t>(10.02)</w:t>
            </w:r>
          </w:p>
        </w:tc>
        <w:tc>
          <w:tcPr>
            <w:tcW w:w="1010" w:type="dxa"/>
            <w:vAlign w:val="center"/>
          </w:tcPr>
          <w:p w14:paraId="63EE723C" w14:textId="3FDA3256" w:rsidR="00394A96" w:rsidRPr="00394A96" w:rsidRDefault="00394A96" w:rsidP="00394A96">
            <w:pPr>
              <w:autoSpaceDE w:val="0"/>
              <w:autoSpaceDN w:val="0"/>
              <w:adjustRightInd w:val="0"/>
              <w:jc w:val="center"/>
              <w:rPr>
                <w:sz w:val="18"/>
                <w:szCs w:val="18"/>
              </w:rPr>
            </w:pPr>
            <w:r w:rsidRPr="00394A96">
              <w:rPr>
                <w:color w:val="000000"/>
                <w:sz w:val="18"/>
                <w:szCs w:val="18"/>
              </w:rPr>
              <w:t>(9.24)</w:t>
            </w:r>
          </w:p>
        </w:tc>
        <w:tc>
          <w:tcPr>
            <w:tcW w:w="1010" w:type="dxa"/>
            <w:vAlign w:val="center"/>
          </w:tcPr>
          <w:p w14:paraId="4DA15D36" w14:textId="4A2C1F66" w:rsidR="00394A96" w:rsidRPr="00394A96" w:rsidRDefault="00394A96" w:rsidP="00394A96">
            <w:pPr>
              <w:autoSpaceDE w:val="0"/>
              <w:autoSpaceDN w:val="0"/>
              <w:adjustRightInd w:val="0"/>
              <w:jc w:val="center"/>
              <w:rPr>
                <w:sz w:val="18"/>
                <w:szCs w:val="18"/>
              </w:rPr>
            </w:pPr>
            <w:r w:rsidRPr="00394A96">
              <w:rPr>
                <w:color w:val="000000"/>
                <w:sz w:val="18"/>
                <w:szCs w:val="18"/>
              </w:rPr>
              <w:t>(4.31)</w:t>
            </w:r>
          </w:p>
        </w:tc>
        <w:tc>
          <w:tcPr>
            <w:tcW w:w="1011" w:type="dxa"/>
            <w:vAlign w:val="center"/>
          </w:tcPr>
          <w:p w14:paraId="4281AC4C" w14:textId="12E3A964" w:rsidR="00394A96" w:rsidRPr="00394A96" w:rsidRDefault="00394A96" w:rsidP="00394A96">
            <w:pPr>
              <w:autoSpaceDE w:val="0"/>
              <w:autoSpaceDN w:val="0"/>
              <w:adjustRightInd w:val="0"/>
              <w:jc w:val="center"/>
              <w:rPr>
                <w:sz w:val="18"/>
                <w:szCs w:val="18"/>
              </w:rPr>
            </w:pPr>
            <w:r w:rsidRPr="00394A96">
              <w:rPr>
                <w:color w:val="000000"/>
                <w:sz w:val="18"/>
                <w:szCs w:val="18"/>
              </w:rPr>
              <w:t>(3.38)</w:t>
            </w:r>
          </w:p>
        </w:tc>
      </w:tr>
      <w:tr w:rsidR="00394A96" w:rsidRPr="00394A96" w14:paraId="552FDC4C" w14:textId="77777777" w:rsidTr="00FE31FF">
        <w:trPr>
          <w:trHeight w:val="20"/>
          <w:jc w:val="center"/>
        </w:trPr>
        <w:tc>
          <w:tcPr>
            <w:tcW w:w="1413" w:type="dxa"/>
            <w:vMerge w:val="restart"/>
            <w:vAlign w:val="center"/>
          </w:tcPr>
          <w:p w14:paraId="50A72667" w14:textId="77777777" w:rsidR="00394A96" w:rsidRPr="00394A96" w:rsidRDefault="00394A96" w:rsidP="00394A96">
            <w:pPr>
              <w:autoSpaceDE w:val="0"/>
              <w:autoSpaceDN w:val="0"/>
              <w:adjustRightInd w:val="0"/>
              <w:rPr>
                <w:sz w:val="18"/>
                <w:szCs w:val="18"/>
                <w:highlight w:val="yellow"/>
              </w:rPr>
            </w:pPr>
            <w:r w:rsidRPr="00394A96">
              <w:rPr>
                <w:rFonts w:eastAsia="SimSun"/>
                <w:sz w:val="18"/>
                <w:szCs w:val="18"/>
              </w:rPr>
              <w:t>ln(</w:t>
            </w:r>
            <w:r w:rsidRPr="00394A96">
              <w:rPr>
                <w:rFonts w:eastAsia="SimSun"/>
                <w:i/>
                <w:iCs/>
                <w:sz w:val="18"/>
                <w:szCs w:val="18"/>
              </w:rPr>
              <w:t>Watch</w:t>
            </w:r>
            <w:r w:rsidRPr="00394A96">
              <w:rPr>
                <w:rFonts w:eastAsia="SimSun"/>
                <w:sz w:val="18"/>
                <w:szCs w:val="18"/>
              </w:rPr>
              <w:t>)</w:t>
            </w:r>
          </w:p>
        </w:tc>
        <w:tc>
          <w:tcPr>
            <w:tcW w:w="1010" w:type="dxa"/>
            <w:vAlign w:val="center"/>
          </w:tcPr>
          <w:p w14:paraId="37791190" w14:textId="115F8180" w:rsidR="00394A96" w:rsidRPr="00394A96" w:rsidRDefault="00394A96" w:rsidP="00394A96">
            <w:pPr>
              <w:autoSpaceDE w:val="0"/>
              <w:autoSpaceDN w:val="0"/>
              <w:adjustRightInd w:val="0"/>
              <w:jc w:val="center"/>
              <w:rPr>
                <w:sz w:val="18"/>
                <w:szCs w:val="18"/>
              </w:rPr>
            </w:pPr>
            <w:r w:rsidRPr="00394A96">
              <w:rPr>
                <w:color w:val="000000"/>
                <w:sz w:val="18"/>
                <w:szCs w:val="18"/>
              </w:rPr>
              <w:t>0.022***</w:t>
            </w:r>
          </w:p>
        </w:tc>
        <w:tc>
          <w:tcPr>
            <w:tcW w:w="1010" w:type="dxa"/>
            <w:vAlign w:val="center"/>
          </w:tcPr>
          <w:p w14:paraId="3AA39A7A" w14:textId="1788A16F" w:rsidR="00394A96" w:rsidRPr="00394A96" w:rsidRDefault="00394A96" w:rsidP="00394A96">
            <w:pPr>
              <w:autoSpaceDE w:val="0"/>
              <w:autoSpaceDN w:val="0"/>
              <w:adjustRightInd w:val="0"/>
              <w:jc w:val="center"/>
              <w:rPr>
                <w:sz w:val="18"/>
                <w:szCs w:val="18"/>
              </w:rPr>
            </w:pPr>
            <w:r w:rsidRPr="00394A96">
              <w:rPr>
                <w:color w:val="000000"/>
                <w:sz w:val="18"/>
                <w:szCs w:val="18"/>
              </w:rPr>
              <w:t>0.004***</w:t>
            </w:r>
          </w:p>
        </w:tc>
        <w:tc>
          <w:tcPr>
            <w:tcW w:w="1010" w:type="dxa"/>
            <w:vAlign w:val="center"/>
          </w:tcPr>
          <w:p w14:paraId="316A1A01" w14:textId="4860EAF6" w:rsidR="00394A96" w:rsidRPr="00394A96" w:rsidRDefault="00394A96" w:rsidP="00394A96">
            <w:pPr>
              <w:autoSpaceDE w:val="0"/>
              <w:autoSpaceDN w:val="0"/>
              <w:adjustRightInd w:val="0"/>
              <w:jc w:val="center"/>
              <w:rPr>
                <w:sz w:val="18"/>
                <w:szCs w:val="18"/>
              </w:rPr>
            </w:pPr>
            <w:r w:rsidRPr="00394A96">
              <w:rPr>
                <w:color w:val="000000"/>
                <w:sz w:val="18"/>
                <w:szCs w:val="18"/>
              </w:rPr>
              <w:t>0.011***</w:t>
            </w:r>
          </w:p>
        </w:tc>
        <w:tc>
          <w:tcPr>
            <w:tcW w:w="1010" w:type="dxa"/>
            <w:vAlign w:val="center"/>
          </w:tcPr>
          <w:p w14:paraId="4E74707A" w14:textId="563E9FDF" w:rsidR="00394A96" w:rsidRPr="00394A96" w:rsidRDefault="00394A96" w:rsidP="00394A96">
            <w:pPr>
              <w:autoSpaceDE w:val="0"/>
              <w:autoSpaceDN w:val="0"/>
              <w:adjustRightInd w:val="0"/>
              <w:jc w:val="center"/>
              <w:rPr>
                <w:sz w:val="18"/>
                <w:szCs w:val="18"/>
              </w:rPr>
            </w:pPr>
            <w:r w:rsidRPr="00394A96">
              <w:rPr>
                <w:color w:val="000000"/>
                <w:sz w:val="18"/>
                <w:szCs w:val="18"/>
              </w:rPr>
              <w:t>0.006***</w:t>
            </w:r>
          </w:p>
        </w:tc>
        <w:tc>
          <w:tcPr>
            <w:tcW w:w="1010" w:type="dxa"/>
            <w:vAlign w:val="center"/>
          </w:tcPr>
          <w:p w14:paraId="640BE989" w14:textId="6CAD8759" w:rsidR="00394A96" w:rsidRPr="00394A96" w:rsidRDefault="00394A96" w:rsidP="00394A96">
            <w:pPr>
              <w:autoSpaceDE w:val="0"/>
              <w:autoSpaceDN w:val="0"/>
              <w:adjustRightInd w:val="0"/>
              <w:jc w:val="center"/>
              <w:rPr>
                <w:sz w:val="18"/>
                <w:szCs w:val="18"/>
              </w:rPr>
            </w:pPr>
            <w:r w:rsidRPr="00394A96">
              <w:rPr>
                <w:color w:val="000000"/>
                <w:sz w:val="18"/>
                <w:szCs w:val="18"/>
              </w:rPr>
              <w:t>0.056***</w:t>
            </w:r>
          </w:p>
        </w:tc>
        <w:tc>
          <w:tcPr>
            <w:tcW w:w="1010" w:type="dxa"/>
            <w:vAlign w:val="center"/>
          </w:tcPr>
          <w:p w14:paraId="380B1838" w14:textId="03D6F3BF" w:rsidR="00394A96" w:rsidRPr="00394A96" w:rsidRDefault="00394A96" w:rsidP="00394A96">
            <w:pPr>
              <w:autoSpaceDE w:val="0"/>
              <w:autoSpaceDN w:val="0"/>
              <w:adjustRightInd w:val="0"/>
              <w:jc w:val="center"/>
              <w:rPr>
                <w:sz w:val="18"/>
                <w:szCs w:val="18"/>
              </w:rPr>
            </w:pPr>
            <w:r w:rsidRPr="00394A96">
              <w:rPr>
                <w:color w:val="000000"/>
                <w:sz w:val="18"/>
                <w:szCs w:val="18"/>
              </w:rPr>
              <w:t>0.005***</w:t>
            </w:r>
          </w:p>
        </w:tc>
        <w:tc>
          <w:tcPr>
            <w:tcW w:w="1010" w:type="dxa"/>
            <w:vAlign w:val="center"/>
          </w:tcPr>
          <w:p w14:paraId="1CACE1F4" w14:textId="201AC758" w:rsidR="00394A96" w:rsidRPr="00394A96" w:rsidRDefault="00394A96" w:rsidP="00394A96">
            <w:pPr>
              <w:autoSpaceDE w:val="0"/>
              <w:autoSpaceDN w:val="0"/>
              <w:adjustRightInd w:val="0"/>
              <w:jc w:val="center"/>
              <w:rPr>
                <w:sz w:val="18"/>
                <w:szCs w:val="18"/>
              </w:rPr>
            </w:pPr>
            <w:r w:rsidRPr="00394A96">
              <w:rPr>
                <w:color w:val="000000"/>
                <w:sz w:val="18"/>
                <w:szCs w:val="18"/>
              </w:rPr>
              <w:t>0.020***</w:t>
            </w:r>
          </w:p>
        </w:tc>
        <w:tc>
          <w:tcPr>
            <w:tcW w:w="1011" w:type="dxa"/>
            <w:vAlign w:val="center"/>
          </w:tcPr>
          <w:p w14:paraId="2F651DAA" w14:textId="4064A35A" w:rsidR="00394A96" w:rsidRPr="00394A96" w:rsidRDefault="00394A96" w:rsidP="00394A96">
            <w:pPr>
              <w:autoSpaceDE w:val="0"/>
              <w:autoSpaceDN w:val="0"/>
              <w:adjustRightInd w:val="0"/>
              <w:jc w:val="center"/>
              <w:rPr>
                <w:sz w:val="18"/>
                <w:szCs w:val="18"/>
              </w:rPr>
            </w:pPr>
            <w:r w:rsidRPr="00394A96">
              <w:rPr>
                <w:color w:val="000000"/>
                <w:sz w:val="18"/>
                <w:szCs w:val="18"/>
              </w:rPr>
              <w:t>0.015***</w:t>
            </w:r>
          </w:p>
        </w:tc>
      </w:tr>
      <w:tr w:rsidR="00394A96" w:rsidRPr="00394A96" w14:paraId="78B49C90" w14:textId="77777777" w:rsidTr="00FE31FF">
        <w:trPr>
          <w:trHeight w:val="20"/>
          <w:jc w:val="center"/>
        </w:trPr>
        <w:tc>
          <w:tcPr>
            <w:tcW w:w="1413" w:type="dxa"/>
            <w:vMerge/>
            <w:vAlign w:val="center"/>
          </w:tcPr>
          <w:p w14:paraId="28232BC6" w14:textId="77777777" w:rsidR="00394A96" w:rsidRPr="00394A96" w:rsidRDefault="00394A96" w:rsidP="00394A96">
            <w:pPr>
              <w:autoSpaceDE w:val="0"/>
              <w:autoSpaceDN w:val="0"/>
              <w:adjustRightInd w:val="0"/>
              <w:rPr>
                <w:sz w:val="18"/>
                <w:szCs w:val="18"/>
                <w:highlight w:val="yellow"/>
              </w:rPr>
            </w:pPr>
          </w:p>
        </w:tc>
        <w:tc>
          <w:tcPr>
            <w:tcW w:w="1010" w:type="dxa"/>
            <w:vAlign w:val="center"/>
          </w:tcPr>
          <w:p w14:paraId="68530E70" w14:textId="52958C2D" w:rsidR="00394A96" w:rsidRPr="00394A96" w:rsidRDefault="00394A96" w:rsidP="00394A96">
            <w:pPr>
              <w:autoSpaceDE w:val="0"/>
              <w:autoSpaceDN w:val="0"/>
              <w:adjustRightInd w:val="0"/>
              <w:jc w:val="center"/>
              <w:rPr>
                <w:sz w:val="18"/>
                <w:szCs w:val="18"/>
              </w:rPr>
            </w:pPr>
            <w:r w:rsidRPr="00394A96">
              <w:rPr>
                <w:color w:val="000000"/>
                <w:sz w:val="18"/>
                <w:szCs w:val="18"/>
              </w:rPr>
              <w:t>(6.60)</w:t>
            </w:r>
          </w:p>
        </w:tc>
        <w:tc>
          <w:tcPr>
            <w:tcW w:w="1010" w:type="dxa"/>
            <w:vAlign w:val="center"/>
          </w:tcPr>
          <w:p w14:paraId="555DD1C7" w14:textId="0FA58ECD" w:rsidR="00394A96" w:rsidRPr="00394A96" w:rsidRDefault="00394A96" w:rsidP="00394A96">
            <w:pPr>
              <w:autoSpaceDE w:val="0"/>
              <w:autoSpaceDN w:val="0"/>
              <w:adjustRightInd w:val="0"/>
              <w:jc w:val="center"/>
              <w:rPr>
                <w:sz w:val="18"/>
                <w:szCs w:val="18"/>
              </w:rPr>
            </w:pPr>
            <w:r w:rsidRPr="00394A96">
              <w:rPr>
                <w:color w:val="000000"/>
                <w:sz w:val="18"/>
                <w:szCs w:val="18"/>
              </w:rPr>
              <w:t>(2.60)</w:t>
            </w:r>
          </w:p>
        </w:tc>
        <w:tc>
          <w:tcPr>
            <w:tcW w:w="1010" w:type="dxa"/>
            <w:vAlign w:val="center"/>
          </w:tcPr>
          <w:p w14:paraId="0B459923" w14:textId="5F7AE6A8" w:rsidR="00394A96" w:rsidRPr="00394A96" w:rsidRDefault="00394A96" w:rsidP="00394A96">
            <w:pPr>
              <w:autoSpaceDE w:val="0"/>
              <w:autoSpaceDN w:val="0"/>
              <w:adjustRightInd w:val="0"/>
              <w:jc w:val="center"/>
              <w:rPr>
                <w:sz w:val="18"/>
                <w:szCs w:val="18"/>
              </w:rPr>
            </w:pPr>
            <w:r w:rsidRPr="00394A96">
              <w:rPr>
                <w:color w:val="000000"/>
                <w:sz w:val="18"/>
                <w:szCs w:val="18"/>
              </w:rPr>
              <w:t>(4.32)</w:t>
            </w:r>
          </w:p>
        </w:tc>
        <w:tc>
          <w:tcPr>
            <w:tcW w:w="1010" w:type="dxa"/>
            <w:vAlign w:val="center"/>
          </w:tcPr>
          <w:p w14:paraId="08107F07" w14:textId="6C56E7DA" w:rsidR="00394A96" w:rsidRPr="00394A96" w:rsidRDefault="00394A96" w:rsidP="00394A96">
            <w:pPr>
              <w:autoSpaceDE w:val="0"/>
              <w:autoSpaceDN w:val="0"/>
              <w:adjustRightInd w:val="0"/>
              <w:jc w:val="center"/>
              <w:rPr>
                <w:sz w:val="18"/>
                <w:szCs w:val="18"/>
              </w:rPr>
            </w:pPr>
            <w:r w:rsidRPr="00394A96">
              <w:rPr>
                <w:color w:val="000000"/>
                <w:sz w:val="18"/>
                <w:szCs w:val="18"/>
              </w:rPr>
              <w:t>(4.95)</w:t>
            </w:r>
          </w:p>
        </w:tc>
        <w:tc>
          <w:tcPr>
            <w:tcW w:w="1010" w:type="dxa"/>
            <w:vAlign w:val="center"/>
          </w:tcPr>
          <w:p w14:paraId="7BE5E291" w14:textId="503282F6" w:rsidR="00394A96" w:rsidRPr="00394A96" w:rsidRDefault="00394A96" w:rsidP="00394A96">
            <w:pPr>
              <w:autoSpaceDE w:val="0"/>
              <w:autoSpaceDN w:val="0"/>
              <w:adjustRightInd w:val="0"/>
              <w:jc w:val="center"/>
              <w:rPr>
                <w:sz w:val="18"/>
                <w:szCs w:val="18"/>
              </w:rPr>
            </w:pPr>
            <w:r w:rsidRPr="00394A96">
              <w:rPr>
                <w:color w:val="000000"/>
                <w:sz w:val="18"/>
                <w:szCs w:val="18"/>
              </w:rPr>
              <w:t>(9.74)</w:t>
            </w:r>
          </w:p>
        </w:tc>
        <w:tc>
          <w:tcPr>
            <w:tcW w:w="1010" w:type="dxa"/>
            <w:vAlign w:val="center"/>
          </w:tcPr>
          <w:p w14:paraId="3D31C944" w14:textId="1E072362" w:rsidR="00394A96" w:rsidRPr="00394A96" w:rsidRDefault="00394A96" w:rsidP="00394A96">
            <w:pPr>
              <w:autoSpaceDE w:val="0"/>
              <w:autoSpaceDN w:val="0"/>
              <w:adjustRightInd w:val="0"/>
              <w:jc w:val="center"/>
              <w:rPr>
                <w:sz w:val="18"/>
                <w:szCs w:val="18"/>
              </w:rPr>
            </w:pPr>
            <w:r w:rsidRPr="00394A96">
              <w:rPr>
                <w:color w:val="000000"/>
                <w:sz w:val="18"/>
                <w:szCs w:val="18"/>
              </w:rPr>
              <w:t>(2.64)</w:t>
            </w:r>
          </w:p>
        </w:tc>
        <w:tc>
          <w:tcPr>
            <w:tcW w:w="1010" w:type="dxa"/>
            <w:vAlign w:val="center"/>
          </w:tcPr>
          <w:p w14:paraId="3A030175" w14:textId="7D6ABD4D" w:rsidR="00394A96" w:rsidRPr="00394A96" w:rsidRDefault="00394A96" w:rsidP="00394A96">
            <w:pPr>
              <w:autoSpaceDE w:val="0"/>
              <w:autoSpaceDN w:val="0"/>
              <w:adjustRightInd w:val="0"/>
              <w:jc w:val="center"/>
              <w:rPr>
                <w:sz w:val="18"/>
                <w:szCs w:val="18"/>
              </w:rPr>
            </w:pPr>
            <w:r w:rsidRPr="00394A96">
              <w:rPr>
                <w:color w:val="000000"/>
                <w:sz w:val="18"/>
                <w:szCs w:val="18"/>
              </w:rPr>
              <w:t>(4.85)</w:t>
            </w:r>
          </w:p>
        </w:tc>
        <w:tc>
          <w:tcPr>
            <w:tcW w:w="1011" w:type="dxa"/>
            <w:vAlign w:val="center"/>
          </w:tcPr>
          <w:p w14:paraId="205BB17C" w14:textId="5F4188FF" w:rsidR="00394A96" w:rsidRPr="00394A96" w:rsidRDefault="00394A96" w:rsidP="00394A96">
            <w:pPr>
              <w:autoSpaceDE w:val="0"/>
              <w:autoSpaceDN w:val="0"/>
              <w:adjustRightInd w:val="0"/>
              <w:jc w:val="center"/>
              <w:rPr>
                <w:sz w:val="18"/>
                <w:szCs w:val="18"/>
              </w:rPr>
            </w:pPr>
            <w:r w:rsidRPr="00394A96">
              <w:rPr>
                <w:color w:val="000000"/>
                <w:sz w:val="18"/>
                <w:szCs w:val="18"/>
              </w:rPr>
              <w:t>(6.24)</w:t>
            </w:r>
          </w:p>
        </w:tc>
      </w:tr>
      <w:tr w:rsidR="00394A96" w:rsidRPr="00394A96" w14:paraId="38886610" w14:textId="77777777" w:rsidTr="00FE31FF">
        <w:trPr>
          <w:trHeight w:val="20"/>
          <w:jc w:val="center"/>
        </w:trPr>
        <w:tc>
          <w:tcPr>
            <w:tcW w:w="1413" w:type="dxa"/>
            <w:vAlign w:val="center"/>
          </w:tcPr>
          <w:p w14:paraId="43E73B32" w14:textId="77777777" w:rsidR="00394A96" w:rsidRPr="00394A96" w:rsidRDefault="00394A96" w:rsidP="00FE31FF">
            <w:pPr>
              <w:autoSpaceDE w:val="0"/>
              <w:autoSpaceDN w:val="0"/>
              <w:adjustRightInd w:val="0"/>
              <w:rPr>
                <w:rFonts w:eastAsia="SimSun"/>
                <w:sz w:val="18"/>
                <w:szCs w:val="18"/>
              </w:rPr>
            </w:pPr>
            <w:r w:rsidRPr="00394A96">
              <w:rPr>
                <w:rFonts w:eastAsia="SimSun"/>
                <w:sz w:val="18"/>
                <w:szCs w:val="18"/>
              </w:rPr>
              <w:t>Individual Control</w:t>
            </w:r>
          </w:p>
        </w:tc>
        <w:tc>
          <w:tcPr>
            <w:tcW w:w="1010" w:type="dxa"/>
            <w:vAlign w:val="center"/>
          </w:tcPr>
          <w:p w14:paraId="18D6C2CF" w14:textId="77777777" w:rsidR="00394A96" w:rsidRPr="00394A96" w:rsidRDefault="00394A96" w:rsidP="00FE31FF">
            <w:pPr>
              <w:autoSpaceDE w:val="0"/>
              <w:autoSpaceDN w:val="0"/>
              <w:adjustRightInd w:val="0"/>
              <w:jc w:val="center"/>
              <w:rPr>
                <w:rFonts w:eastAsiaTheme="minorEastAsia"/>
                <w:sz w:val="18"/>
                <w:szCs w:val="18"/>
              </w:rPr>
            </w:pPr>
            <w:r w:rsidRPr="00394A96">
              <w:rPr>
                <w:rFonts w:eastAsiaTheme="minorEastAsia"/>
                <w:sz w:val="18"/>
                <w:szCs w:val="18"/>
              </w:rPr>
              <w:t>Yes</w:t>
            </w:r>
          </w:p>
        </w:tc>
        <w:tc>
          <w:tcPr>
            <w:tcW w:w="1010" w:type="dxa"/>
            <w:vAlign w:val="center"/>
          </w:tcPr>
          <w:p w14:paraId="01FC4A48"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0" w:type="dxa"/>
            <w:vAlign w:val="center"/>
          </w:tcPr>
          <w:p w14:paraId="46BA5FC8"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0" w:type="dxa"/>
            <w:vAlign w:val="center"/>
          </w:tcPr>
          <w:p w14:paraId="76F95B44"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0" w:type="dxa"/>
            <w:vAlign w:val="center"/>
          </w:tcPr>
          <w:p w14:paraId="572F27DA"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0" w:type="dxa"/>
            <w:vAlign w:val="center"/>
          </w:tcPr>
          <w:p w14:paraId="4718C29E"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0" w:type="dxa"/>
            <w:vAlign w:val="center"/>
          </w:tcPr>
          <w:p w14:paraId="1BEEFADF"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c>
          <w:tcPr>
            <w:tcW w:w="1011" w:type="dxa"/>
            <w:vAlign w:val="center"/>
          </w:tcPr>
          <w:p w14:paraId="3A1AFDD3" w14:textId="77777777" w:rsidR="00394A96" w:rsidRPr="00394A96" w:rsidRDefault="00394A96" w:rsidP="00FE31FF">
            <w:pPr>
              <w:autoSpaceDE w:val="0"/>
              <w:autoSpaceDN w:val="0"/>
              <w:adjustRightInd w:val="0"/>
              <w:jc w:val="center"/>
              <w:rPr>
                <w:sz w:val="18"/>
                <w:szCs w:val="18"/>
              </w:rPr>
            </w:pPr>
            <w:r w:rsidRPr="00394A96">
              <w:rPr>
                <w:rFonts w:eastAsiaTheme="minorEastAsia"/>
                <w:sz w:val="18"/>
                <w:szCs w:val="18"/>
              </w:rPr>
              <w:t>Yes</w:t>
            </w:r>
          </w:p>
        </w:tc>
      </w:tr>
      <w:tr w:rsidR="00394A96" w:rsidRPr="00394A96" w14:paraId="53CAEE42" w14:textId="77777777" w:rsidTr="00FE31FF">
        <w:trPr>
          <w:trHeight w:val="20"/>
          <w:jc w:val="center"/>
        </w:trPr>
        <w:tc>
          <w:tcPr>
            <w:tcW w:w="1413" w:type="dxa"/>
            <w:vAlign w:val="center"/>
          </w:tcPr>
          <w:p w14:paraId="63C0488E" w14:textId="77777777" w:rsidR="00394A96" w:rsidRPr="00394A96" w:rsidRDefault="00394A96" w:rsidP="00394A96">
            <w:pPr>
              <w:autoSpaceDE w:val="0"/>
              <w:autoSpaceDN w:val="0"/>
              <w:adjustRightInd w:val="0"/>
              <w:rPr>
                <w:rFonts w:eastAsia="SimSun"/>
                <w:sz w:val="18"/>
                <w:szCs w:val="18"/>
              </w:rPr>
            </w:pPr>
            <w:r w:rsidRPr="00394A96">
              <w:rPr>
                <w:rFonts w:eastAsia="SimSun"/>
                <w:sz w:val="18"/>
                <w:szCs w:val="18"/>
              </w:rPr>
              <w:t>Number of Observation</w:t>
            </w:r>
          </w:p>
        </w:tc>
        <w:tc>
          <w:tcPr>
            <w:tcW w:w="1010" w:type="dxa"/>
            <w:vAlign w:val="center"/>
          </w:tcPr>
          <w:p w14:paraId="62AC5A22" w14:textId="35B8E21D" w:rsidR="00394A96" w:rsidRPr="00394A96" w:rsidRDefault="00394A96" w:rsidP="00394A96">
            <w:pPr>
              <w:autoSpaceDE w:val="0"/>
              <w:autoSpaceDN w:val="0"/>
              <w:adjustRightInd w:val="0"/>
              <w:jc w:val="center"/>
              <w:rPr>
                <w:sz w:val="18"/>
                <w:szCs w:val="18"/>
              </w:rPr>
            </w:pPr>
            <w:r w:rsidRPr="00394A96">
              <w:rPr>
                <w:color w:val="000000"/>
                <w:sz w:val="18"/>
                <w:szCs w:val="18"/>
              </w:rPr>
              <w:t>85280</w:t>
            </w:r>
          </w:p>
        </w:tc>
        <w:tc>
          <w:tcPr>
            <w:tcW w:w="1010" w:type="dxa"/>
            <w:vAlign w:val="center"/>
          </w:tcPr>
          <w:p w14:paraId="090AAF6F" w14:textId="37860A24" w:rsidR="00394A96" w:rsidRPr="00394A96" w:rsidRDefault="00394A96" w:rsidP="00394A96">
            <w:pPr>
              <w:autoSpaceDE w:val="0"/>
              <w:autoSpaceDN w:val="0"/>
              <w:adjustRightInd w:val="0"/>
              <w:jc w:val="center"/>
              <w:rPr>
                <w:sz w:val="18"/>
                <w:szCs w:val="18"/>
              </w:rPr>
            </w:pPr>
            <w:r w:rsidRPr="00394A96">
              <w:rPr>
                <w:color w:val="000000"/>
                <w:sz w:val="18"/>
                <w:szCs w:val="18"/>
              </w:rPr>
              <w:t>85280</w:t>
            </w:r>
          </w:p>
        </w:tc>
        <w:tc>
          <w:tcPr>
            <w:tcW w:w="1010" w:type="dxa"/>
            <w:vAlign w:val="center"/>
          </w:tcPr>
          <w:p w14:paraId="79F8EA12" w14:textId="26688E4A" w:rsidR="00394A96" w:rsidRPr="00394A96" w:rsidRDefault="00394A96" w:rsidP="00394A96">
            <w:pPr>
              <w:autoSpaceDE w:val="0"/>
              <w:autoSpaceDN w:val="0"/>
              <w:adjustRightInd w:val="0"/>
              <w:jc w:val="center"/>
              <w:rPr>
                <w:sz w:val="18"/>
                <w:szCs w:val="18"/>
              </w:rPr>
            </w:pPr>
            <w:r w:rsidRPr="00394A96">
              <w:rPr>
                <w:color w:val="000000"/>
                <w:sz w:val="18"/>
                <w:szCs w:val="18"/>
              </w:rPr>
              <w:t>85280</w:t>
            </w:r>
          </w:p>
        </w:tc>
        <w:tc>
          <w:tcPr>
            <w:tcW w:w="1010" w:type="dxa"/>
            <w:vAlign w:val="center"/>
          </w:tcPr>
          <w:p w14:paraId="5D38AFF2" w14:textId="4AFAFDCB" w:rsidR="00394A96" w:rsidRPr="00394A96" w:rsidRDefault="00394A96" w:rsidP="00394A96">
            <w:pPr>
              <w:autoSpaceDE w:val="0"/>
              <w:autoSpaceDN w:val="0"/>
              <w:adjustRightInd w:val="0"/>
              <w:jc w:val="center"/>
              <w:rPr>
                <w:sz w:val="18"/>
                <w:szCs w:val="18"/>
              </w:rPr>
            </w:pPr>
            <w:r w:rsidRPr="00394A96">
              <w:rPr>
                <w:color w:val="000000"/>
                <w:sz w:val="18"/>
                <w:szCs w:val="18"/>
              </w:rPr>
              <w:t>85280</w:t>
            </w:r>
          </w:p>
        </w:tc>
        <w:tc>
          <w:tcPr>
            <w:tcW w:w="1010" w:type="dxa"/>
            <w:vAlign w:val="center"/>
          </w:tcPr>
          <w:p w14:paraId="62C2B70C" w14:textId="555A7D82" w:rsidR="00394A96" w:rsidRPr="00394A96" w:rsidRDefault="00394A96" w:rsidP="00394A96">
            <w:pPr>
              <w:autoSpaceDE w:val="0"/>
              <w:autoSpaceDN w:val="0"/>
              <w:adjustRightInd w:val="0"/>
              <w:jc w:val="center"/>
              <w:rPr>
                <w:sz w:val="18"/>
                <w:szCs w:val="18"/>
              </w:rPr>
            </w:pPr>
            <w:r w:rsidRPr="00394A96">
              <w:rPr>
                <w:color w:val="000000"/>
                <w:sz w:val="18"/>
                <w:szCs w:val="18"/>
              </w:rPr>
              <w:t>82160</w:t>
            </w:r>
          </w:p>
        </w:tc>
        <w:tc>
          <w:tcPr>
            <w:tcW w:w="1010" w:type="dxa"/>
            <w:vAlign w:val="center"/>
          </w:tcPr>
          <w:p w14:paraId="62F522EC" w14:textId="58739BD4" w:rsidR="00394A96" w:rsidRPr="00394A96" w:rsidRDefault="00394A96" w:rsidP="00394A96">
            <w:pPr>
              <w:autoSpaceDE w:val="0"/>
              <w:autoSpaceDN w:val="0"/>
              <w:adjustRightInd w:val="0"/>
              <w:jc w:val="center"/>
              <w:rPr>
                <w:sz w:val="18"/>
                <w:szCs w:val="18"/>
              </w:rPr>
            </w:pPr>
            <w:r w:rsidRPr="00394A96">
              <w:rPr>
                <w:color w:val="000000"/>
                <w:sz w:val="18"/>
                <w:szCs w:val="18"/>
              </w:rPr>
              <w:t>82160</w:t>
            </w:r>
          </w:p>
        </w:tc>
        <w:tc>
          <w:tcPr>
            <w:tcW w:w="1010" w:type="dxa"/>
            <w:vAlign w:val="center"/>
          </w:tcPr>
          <w:p w14:paraId="71499039" w14:textId="0CEDA682" w:rsidR="00394A96" w:rsidRPr="00394A96" w:rsidRDefault="00394A96" w:rsidP="00394A96">
            <w:pPr>
              <w:autoSpaceDE w:val="0"/>
              <w:autoSpaceDN w:val="0"/>
              <w:adjustRightInd w:val="0"/>
              <w:jc w:val="center"/>
              <w:rPr>
                <w:sz w:val="18"/>
                <w:szCs w:val="18"/>
              </w:rPr>
            </w:pPr>
            <w:r w:rsidRPr="00394A96">
              <w:rPr>
                <w:color w:val="000000"/>
                <w:sz w:val="18"/>
                <w:szCs w:val="18"/>
              </w:rPr>
              <w:t>82160</w:t>
            </w:r>
          </w:p>
        </w:tc>
        <w:tc>
          <w:tcPr>
            <w:tcW w:w="1011" w:type="dxa"/>
            <w:vAlign w:val="center"/>
          </w:tcPr>
          <w:p w14:paraId="2E2EC867" w14:textId="307B9AF2" w:rsidR="00394A96" w:rsidRPr="00394A96" w:rsidRDefault="00394A96" w:rsidP="00394A96">
            <w:pPr>
              <w:autoSpaceDE w:val="0"/>
              <w:autoSpaceDN w:val="0"/>
              <w:adjustRightInd w:val="0"/>
              <w:jc w:val="center"/>
              <w:rPr>
                <w:sz w:val="18"/>
                <w:szCs w:val="18"/>
              </w:rPr>
            </w:pPr>
            <w:r w:rsidRPr="00394A96">
              <w:rPr>
                <w:color w:val="000000"/>
                <w:sz w:val="18"/>
                <w:szCs w:val="18"/>
              </w:rPr>
              <w:t>82160</w:t>
            </w:r>
          </w:p>
        </w:tc>
      </w:tr>
      <w:tr w:rsidR="00394A96" w:rsidRPr="00394A96" w14:paraId="61B8A975" w14:textId="77777777" w:rsidTr="00FE31FF">
        <w:trPr>
          <w:trHeight w:val="20"/>
          <w:jc w:val="center"/>
        </w:trPr>
        <w:tc>
          <w:tcPr>
            <w:tcW w:w="1413" w:type="dxa"/>
            <w:vAlign w:val="center"/>
          </w:tcPr>
          <w:p w14:paraId="2B2347D3" w14:textId="77777777" w:rsidR="00394A96" w:rsidRPr="00394A96" w:rsidRDefault="00394A96" w:rsidP="00394A96">
            <w:pPr>
              <w:autoSpaceDE w:val="0"/>
              <w:autoSpaceDN w:val="0"/>
              <w:adjustRightInd w:val="0"/>
              <w:rPr>
                <w:rFonts w:eastAsia="SimSun"/>
                <w:sz w:val="18"/>
                <w:szCs w:val="18"/>
              </w:rPr>
            </w:pPr>
            <w:r w:rsidRPr="00394A96">
              <w:rPr>
                <w:rFonts w:eastAsia="SimSun"/>
                <w:sz w:val="18"/>
                <w:szCs w:val="18"/>
              </w:rPr>
              <w:t>Number of Subjects</w:t>
            </w:r>
          </w:p>
        </w:tc>
        <w:tc>
          <w:tcPr>
            <w:tcW w:w="1010" w:type="dxa"/>
            <w:vAlign w:val="center"/>
          </w:tcPr>
          <w:p w14:paraId="03872812" w14:textId="7983E508" w:rsidR="00394A96" w:rsidRPr="00394A96" w:rsidRDefault="00394A96" w:rsidP="00394A96">
            <w:pPr>
              <w:autoSpaceDE w:val="0"/>
              <w:autoSpaceDN w:val="0"/>
              <w:adjustRightInd w:val="0"/>
              <w:jc w:val="center"/>
              <w:rPr>
                <w:sz w:val="18"/>
                <w:szCs w:val="18"/>
              </w:rPr>
            </w:pPr>
            <w:r w:rsidRPr="00394A96">
              <w:rPr>
                <w:color w:val="000000"/>
                <w:sz w:val="18"/>
                <w:szCs w:val="18"/>
              </w:rPr>
              <w:t>820</w:t>
            </w:r>
          </w:p>
        </w:tc>
        <w:tc>
          <w:tcPr>
            <w:tcW w:w="1010" w:type="dxa"/>
            <w:vAlign w:val="center"/>
          </w:tcPr>
          <w:p w14:paraId="7318F9C7" w14:textId="2AE4C087" w:rsidR="00394A96" w:rsidRPr="00394A96" w:rsidRDefault="00394A96" w:rsidP="00394A96">
            <w:pPr>
              <w:autoSpaceDE w:val="0"/>
              <w:autoSpaceDN w:val="0"/>
              <w:adjustRightInd w:val="0"/>
              <w:jc w:val="center"/>
              <w:rPr>
                <w:sz w:val="18"/>
                <w:szCs w:val="18"/>
              </w:rPr>
            </w:pPr>
            <w:r w:rsidRPr="00394A96">
              <w:rPr>
                <w:color w:val="000000"/>
                <w:sz w:val="18"/>
                <w:szCs w:val="18"/>
              </w:rPr>
              <w:t>820</w:t>
            </w:r>
          </w:p>
        </w:tc>
        <w:tc>
          <w:tcPr>
            <w:tcW w:w="1010" w:type="dxa"/>
            <w:vAlign w:val="center"/>
          </w:tcPr>
          <w:p w14:paraId="20332CD3" w14:textId="2DF31A5F" w:rsidR="00394A96" w:rsidRPr="00394A96" w:rsidRDefault="00394A96" w:rsidP="00394A96">
            <w:pPr>
              <w:autoSpaceDE w:val="0"/>
              <w:autoSpaceDN w:val="0"/>
              <w:adjustRightInd w:val="0"/>
              <w:jc w:val="center"/>
              <w:rPr>
                <w:sz w:val="18"/>
                <w:szCs w:val="18"/>
              </w:rPr>
            </w:pPr>
            <w:r w:rsidRPr="00394A96">
              <w:rPr>
                <w:color w:val="000000"/>
                <w:sz w:val="18"/>
                <w:szCs w:val="18"/>
              </w:rPr>
              <w:t>820</w:t>
            </w:r>
          </w:p>
        </w:tc>
        <w:tc>
          <w:tcPr>
            <w:tcW w:w="1010" w:type="dxa"/>
            <w:vAlign w:val="center"/>
          </w:tcPr>
          <w:p w14:paraId="664B52EC" w14:textId="6A35F9AC" w:rsidR="00394A96" w:rsidRPr="00394A96" w:rsidRDefault="00394A96" w:rsidP="00394A96">
            <w:pPr>
              <w:autoSpaceDE w:val="0"/>
              <w:autoSpaceDN w:val="0"/>
              <w:adjustRightInd w:val="0"/>
              <w:jc w:val="center"/>
              <w:rPr>
                <w:sz w:val="18"/>
                <w:szCs w:val="18"/>
              </w:rPr>
            </w:pPr>
            <w:r w:rsidRPr="00394A96">
              <w:rPr>
                <w:color w:val="000000"/>
                <w:sz w:val="18"/>
                <w:szCs w:val="18"/>
              </w:rPr>
              <w:t>820</w:t>
            </w:r>
          </w:p>
        </w:tc>
        <w:tc>
          <w:tcPr>
            <w:tcW w:w="1010" w:type="dxa"/>
            <w:vAlign w:val="center"/>
          </w:tcPr>
          <w:p w14:paraId="72B91161" w14:textId="39E5AE01" w:rsidR="00394A96" w:rsidRPr="00394A96" w:rsidRDefault="00394A96" w:rsidP="00394A96">
            <w:pPr>
              <w:autoSpaceDE w:val="0"/>
              <w:autoSpaceDN w:val="0"/>
              <w:adjustRightInd w:val="0"/>
              <w:jc w:val="center"/>
              <w:rPr>
                <w:sz w:val="18"/>
                <w:szCs w:val="18"/>
              </w:rPr>
            </w:pPr>
            <w:r w:rsidRPr="00394A96">
              <w:rPr>
                <w:color w:val="000000"/>
                <w:sz w:val="18"/>
                <w:szCs w:val="18"/>
              </w:rPr>
              <w:t>790</w:t>
            </w:r>
          </w:p>
        </w:tc>
        <w:tc>
          <w:tcPr>
            <w:tcW w:w="1010" w:type="dxa"/>
            <w:vAlign w:val="center"/>
          </w:tcPr>
          <w:p w14:paraId="40DCBAC9" w14:textId="33D5EEDE" w:rsidR="00394A96" w:rsidRPr="00394A96" w:rsidRDefault="00394A96" w:rsidP="00394A96">
            <w:pPr>
              <w:autoSpaceDE w:val="0"/>
              <w:autoSpaceDN w:val="0"/>
              <w:adjustRightInd w:val="0"/>
              <w:jc w:val="center"/>
              <w:rPr>
                <w:sz w:val="18"/>
                <w:szCs w:val="18"/>
              </w:rPr>
            </w:pPr>
            <w:r w:rsidRPr="00394A96">
              <w:rPr>
                <w:color w:val="000000"/>
                <w:sz w:val="18"/>
                <w:szCs w:val="18"/>
              </w:rPr>
              <w:t>790</w:t>
            </w:r>
          </w:p>
        </w:tc>
        <w:tc>
          <w:tcPr>
            <w:tcW w:w="1010" w:type="dxa"/>
            <w:vAlign w:val="center"/>
          </w:tcPr>
          <w:p w14:paraId="6EF6974B" w14:textId="082ABAC9" w:rsidR="00394A96" w:rsidRPr="00394A96" w:rsidRDefault="00394A96" w:rsidP="00394A96">
            <w:pPr>
              <w:autoSpaceDE w:val="0"/>
              <w:autoSpaceDN w:val="0"/>
              <w:adjustRightInd w:val="0"/>
              <w:jc w:val="center"/>
              <w:rPr>
                <w:sz w:val="18"/>
                <w:szCs w:val="18"/>
              </w:rPr>
            </w:pPr>
            <w:r w:rsidRPr="00394A96">
              <w:rPr>
                <w:color w:val="000000"/>
                <w:sz w:val="18"/>
                <w:szCs w:val="18"/>
              </w:rPr>
              <w:t>790</w:t>
            </w:r>
          </w:p>
        </w:tc>
        <w:tc>
          <w:tcPr>
            <w:tcW w:w="1011" w:type="dxa"/>
            <w:vAlign w:val="center"/>
          </w:tcPr>
          <w:p w14:paraId="05171621" w14:textId="0FFA4AD6" w:rsidR="00394A96" w:rsidRPr="00394A96" w:rsidRDefault="00394A96" w:rsidP="00394A96">
            <w:pPr>
              <w:autoSpaceDE w:val="0"/>
              <w:autoSpaceDN w:val="0"/>
              <w:adjustRightInd w:val="0"/>
              <w:jc w:val="center"/>
              <w:rPr>
                <w:sz w:val="18"/>
                <w:szCs w:val="18"/>
              </w:rPr>
            </w:pPr>
            <w:r w:rsidRPr="00394A96">
              <w:rPr>
                <w:color w:val="000000"/>
                <w:sz w:val="18"/>
                <w:szCs w:val="18"/>
              </w:rPr>
              <w:t>790</w:t>
            </w:r>
          </w:p>
        </w:tc>
      </w:tr>
      <w:tr w:rsidR="00394A96" w:rsidRPr="00394A96" w14:paraId="143C1C24" w14:textId="77777777" w:rsidTr="00FE31FF">
        <w:trPr>
          <w:trHeight w:val="20"/>
          <w:jc w:val="center"/>
        </w:trPr>
        <w:tc>
          <w:tcPr>
            <w:tcW w:w="1413" w:type="dxa"/>
            <w:vAlign w:val="center"/>
          </w:tcPr>
          <w:p w14:paraId="0449D38F" w14:textId="77777777" w:rsidR="00394A96" w:rsidRPr="00394A96" w:rsidRDefault="00394A96" w:rsidP="00394A96">
            <w:pPr>
              <w:autoSpaceDE w:val="0"/>
              <w:autoSpaceDN w:val="0"/>
              <w:adjustRightInd w:val="0"/>
              <w:rPr>
                <w:rFonts w:eastAsia="SimSun"/>
                <w:sz w:val="18"/>
                <w:szCs w:val="18"/>
              </w:rPr>
            </w:pPr>
            <w:r w:rsidRPr="00394A96">
              <w:rPr>
                <w:rFonts w:eastAsia="SimSun"/>
                <w:sz w:val="18"/>
                <w:szCs w:val="18"/>
              </w:rPr>
              <w:t>Adjusted R</w:t>
            </w:r>
            <w:r w:rsidRPr="00394A96">
              <w:rPr>
                <w:rFonts w:eastAsia="SimSun"/>
                <w:sz w:val="18"/>
                <w:szCs w:val="18"/>
                <w:vertAlign w:val="superscript"/>
              </w:rPr>
              <w:t>2</w:t>
            </w:r>
          </w:p>
        </w:tc>
        <w:tc>
          <w:tcPr>
            <w:tcW w:w="1010" w:type="dxa"/>
            <w:vAlign w:val="center"/>
          </w:tcPr>
          <w:p w14:paraId="1F45D790" w14:textId="3380EFCC" w:rsidR="00394A96" w:rsidRPr="00394A96" w:rsidRDefault="00394A96" w:rsidP="00394A96">
            <w:pPr>
              <w:autoSpaceDE w:val="0"/>
              <w:autoSpaceDN w:val="0"/>
              <w:adjustRightInd w:val="0"/>
              <w:jc w:val="center"/>
              <w:rPr>
                <w:sz w:val="18"/>
                <w:szCs w:val="18"/>
              </w:rPr>
            </w:pPr>
            <w:r w:rsidRPr="00394A96">
              <w:rPr>
                <w:color w:val="000000"/>
                <w:sz w:val="18"/>
                <w:szCs w:val="18"/>
              </w:rPr>
              <w:t>0.260</w:t>
            </w:r>
          </w:p>
        </w:tc>
        <w:tc>
          <w:tcPr>
            <w:tcW w:w="1010" w:type="dxa"/>
            <w:vAlign w:val="center"/>
          </w:tcPr>
          <w:p w14:paraId="556B7525" w14:textId="508B9956" w:rsidR="00394A96" w:rsidRPr="00394A96" w:rsidRDefault="00394A96" w:rsidP="00394A96">
            <w:pPr>
              <w:autoSpaceDE w:val="0"/>
              <w:autoSpaceDN w:val="0"/>
              <w:adjustRightInd w:val="0"/>
              <w:jc w:val="center"/>
              <w:rPr>
                <w:sz w:val="18"/>
                <w:szCs w:val="18"/>
              </w:rPr>
            </w:pPr>
            <w:r w:rsidRPr="00394A96">
              <w:rPr>
                <w:color w:val="000000"/>
                <w:sz w:val="18"/>
                <w:szCs w:val="18"/>
              </w:rPr>
              <w:t>0.158</w:t>
            </w:r>
          </w:p>
        </w:tc>
        <w:tc>
          <w:tcPr>
            <w:tcW w:w="1010" w:type="dxa"/>
            <w:vAlign w:val="center"/>
          </w:tcPr>
          <w:p w14:paraId="1679F15F" w14:textId="3D3DDC50" w:rsidR="00394A96" w:rsidRPr="00394A96" w:rsidRDefault="00394A96" w:rsidP="00394A96">
            <w:pPr>
              <w:autoSpaceDE w:val="0"/>
              <w:autoSpaceDN w:val="0"/>
              <w:adjustRightInd w:val="0"/>
              <w:jc w:val="center"/>
              <w:rPr>
                <w:sz w:val="18"/>
                <w:szCs w:val="18"/>
              </w:rPr>
            </w:pPr>
            <w:r w:rsidRPr="00394A96">
              <w:rPr>
                <w:color w:val="000000"/>
                <w:sz w:val="18"/>
                <w:szCs w:val="18"/>
              </w:rPr>
              <w:t>0.223</w:t>
            </w:r>
          </w:p>
        </w:tc>
        <w:tc>
          <w:tcPr>
            <w:tcW w:w="1010" w:type="dxa"/>
            <w:vAlign w:val="center"/>
          </w:tcPr>
          <w:p w14:paraId="5F2D96B0" w14:textId="097DD801" w:rsidR="00394A96" w:rsidRPr="00394A96" w:rsidRDefault="00394A96" w:rsidP="00394A96">
            <w:pPr>
              <w:autoSpaceDE w:val="0"/>
              <w:autoSpaceDN w:val="0"/>
              <w:adjustRightInd w:val="0"/>
              <w:jc w:val="center"/>
              <w:rPr>
                <w:sz w:val="18"/>
                <w:szCs w:val="18"/>
              </w:rPr>
            </w:pPr>
            <w:r w:rsidRPr="00394A96">
              <w:rPr>
                <w:color w:val="000000"/>
                <w:sz w:val="18"/>
                <w:szCs w:val="18"/>
              </w:rPr>
              <w:t>0.048</w:t>
            </w:r>
          </w:p>
        </w:tc>
        <w:tc>
          <w:tcPr>
            <w:tcW w:w="1010" w:type="dxa"/>
            <w:vAlign w:val="center"/>
          </w:tcPr>
          <w:p w14:paraId="72FABB38" w14:textId="5D821DB0" w:rsidR="00394A96" w:rsidRPr="00394A96" w:rsidRDefault="00394A96" w:rsidP="00394A96">
            <w:pPr>
              <w:autoSpaceDE w:val="0"/>
              <w:autoSpaceDN w:val="0"/>
              <w:adjustRightInd w:val="0"/>
              <w:jc w:val="center"/>
              <w:rPr>
                <w:sz w:val="18"/>
                <w:szCs w:val="18"/>
              </w:rPr>
            </w:pPr>
            <w:r w:rsidRPr="00394A96">
              <w:rPr>
                <w:color w:val="000000"/>
                <w:sz w:val="18"/>
                <w:szCs w:val="18"/>
              </w:rPr>
              <w:t>0.093</w:t>
            </w:r>
          </w:p>
        </w:tc>
        <w:tc>
          <w:tcPr>
            <w:tcW w:w="1010" w:type="dxa"/>
            <w:vAlign w:val="center"/>
          </w:tcPr>
          <w:p w14:paraId="17ED5905" w14:textId="694C9422" w:rsidR="00394A96" w:rsidRPr="00394A96" w:rsidRDefault="00394A96" w:rsidP="00394A96">
            <w:pPr>
              <w:autoSpaceDE w:val="0"/>
              <w:autoSpaceDN w:val="0"/>
              <w:adjustRightInd w:val="0"/>
              <w:jc w:val="center"/>
              <w:rPr>
                <w:sz w:val="18"/>
                <w:szCs w:val="18"/>
              </w:rPr>
            </w:pPr>
            <w:r w:rsidRPr="00394A96">
              <w:rPr>
                <w:color w:val="000000"/>
                <w:sz w:val="18"/>
                <w:szCs w:val="18"/>
              </w:rPr>
              <w:t>0.030</w:t>
            </w:r>
          </w:p>
        </w:tc>
        <w:tc>
          <w:tcPr>
            <w:tcW w:w="1010" w:type="dxa"/>
            <w:vAlign w:val="center"/>
          </w:tcPr>
          <w:p w14:paraId="077CCA18" w14:textId="41A650E6" w:rsidR="00394A96" w:rsidRPr="00394A96" w:rsidRDefault="00394A96" w:rsidP="00394A96">
            <w:pPr>
              <w:autoSpaceDE w:val="0"/>
              <w:autoSpaceDN w:val="0"/>
              <w:adjustRightInd w:val="0"/>
              <w:jc w:val="center"/>
              <w:rPr>
                <w:sz w:val="18"/>
                <w:szCs w:val="18"/>
              </w:rPr>
            </w:pPr>
            <w:r w:rsidRPr="00394A96">
              <w:rPr>
                <w:color w:val="000000"/>
                <w:sz w:val="18"/>
                <w:szCs w:val="18"/>
              </w:rPr>
              <w:t>0.068</w:t>
            </w:r>
          </w:p>
        </w:tc>
        <w:tc>
          <w:tcPr>
            <w:tcW w:w="1011" w:type="dxa"/>
            <w:vAlign w:val="center"/>
          </w:tcPr>
          <w:p w14:paraId="5961B3D0" w14:textId="03FD4821" w:rsidR="00394A96" w:rsidRPr="00394A96" w:rsidRDefault="00394A96" w:rsidP="00394A96">
            <w:pPr>
              <w:autoSpaceDE w:val="0"/>
              <w:autoSpaceDN w:val="0"/>
              <w:adjustRightInd w:val="0"/>
              <w:jc w:val="center"/>
              <w:rPr>
                <w:sz w:val="18"/>
                <w:szCs w:val="18"/>
              </w:rPr>
            </w:pPr>
            <w:r w:rsidRPr="00394A96">
              <w:rPr>
                <w:color w:val="000000"/>
                <w:sz w:val="18"/>
                <w:szCs w:val="18"/>
              </w:rPr>
              <w:t>-0.002</w:t>
            </w:r>
          </w:p>
        </w:tc>
      </w:tr>
      <w:tr w:rsidR="00394A96" w:rsidRPr="00394A96" w14:paraId="2BDDFD28" w14:textId="77777777" w:rsidTr="00FE31FF">
        <w:trPr>
          <w:trHeight w:val="20"/>
          <w:jc w:val="center"/>
        </w:trPr>
        <w:tc>
          <w:tcPr>
            <w:tcW w:w="1413" w:type="dxa"/>
            <w:vAlign w:val="center"/>
          </w:tcPr>
          <w:p w14:paraId="611041EE" w14:textId="77777777" w:rsidR="00394A96" w:rsidRPr="00394A96" w:rsidRDefault="00394A96" w:rsidP="00394A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394A96">
              <w:rPr>
                <w:rFonts w:eastAsiaTheme="minorEastAsia"/>
                <w:color w:val="000000"/>
                <w:sz w:val="13"/>
                <w:szCs w:val="13"/>
              </w:rPr>
              <w:t>Anderson Canonical Correlation LM Test (Under-identification)</w:t>
            </w:r>
          </w:p>
        </w:tc>
        <w:tc>
          <w:tcPr>
            <w:tcW w:w="1010" w:type="dxa"/>
            <w:vAlign w:val="center"/>
          </w:tcPr>
          <w:p w14:paraId="47BE31C9" w14:textId="666FE6E2"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1622.335</w:t>
            </w:r>
          </w:p>
        </w:tc>
        <w:tc>
          <w:tcPr>
            <w:tcW w:w="1010" w:type="dxa"/>
            <w:vAlign w:val="center"/>
          </w:tcPr>
          <w:p w14:paraId="6688BC31" w14:textId="13864BFA"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1622.641</w:t>
            </w:r>
          </w:p>
        </w:tc>
        <w:tc>
          <w:tcPr>
            <w:tcW w:w="1010" w:type="dxa"/>
            <w:vAlign w:val="center"/>
          </w:tcPr>
          <w:p w14:paraId="26A88B47" w14:textId="60C732F7"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1622.575</w:t>
            </w:r>
          </w:p>
        </w:tc>
        <w:tc>
          <w:tcPr>
            <w:tcW w:w="1010" w:type="dxa"/>
            <w:vAlign w:val="center"/>
          </w:tcPr>
          <w:p w14:paraId="2AF3F6B7" w14:textId="3F46E7BA"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1622.035</w:t>
            </w:r>
          </w:p>
        </w:tc>
        <w:tc>
          <w:tcPr>
            <w:tcW w:w="1010" w:type="dxa"/>
            <w:vAlign w:val="center"/>
          </w:tcPr>
          <w:p w14:paraId="6C4C8EBD" w14:textId="6301B3EC"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1563.622</w:t>
            </w:r>
          </w:p>
        </w:tc>
        <w:tc>
          <w:tcPr>
            <w:tcW w:w="1010" w:type="dxa"/>
            <w:vAlign w:val="center"/>
          </w:tcPr>
          <w:p w14:paraId="500CD4B5" w14:textId="2E759D44"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1562.149</w:t>
            </w:r>
          </w:p>
        </w:tc>
        <w:tc>
          <w:tcPr>
            <w:tcW w:w="1010" w:type="dxa"/>
            <w:vAlign w:val="center"/>
          </w:tcPr>
          <w:p w14:paraId="1748FAE6" w14:textId="4D46AF4F"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1563.221</w:t>
            </w:r>
          </w:p>
        </w:tc>
        <w:tc>
          <w:tcPr>
            <w:tcW w:w="1011" w:type="dxa"/>
            <w:vAlign w:val="center"/>
          </w:tcPr>
          <w:p w14:paraId="65CE068B" w14:textId="0BF13F88"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1563.607</w:t>
            </w:r>
          </w:p>
        </w:tc>
      </w:tr>
      <w:tr w:rsidR="00394A96" w:rsidRPr="00394A96" w14:paraId="1CC241BA" w14:textId="77777777" w:rsidTr="00FE31FF">
        <w:trPr>
          <w:trHeight w:val="20"/>
          <w:jc w:val="center"/>
        </w:trPr>
        <w:tc>
          <w:tcPr>
            <w:tcW w:w="1413" w:type="dxa"/>
            <w:vAlign w:val="center"/>
          </w:tcPr>
          <w:p w14:paraId="7E45A844" w14:textId="77777777" w:rsidR="00394A96" w:rsidRPr="00394A96" w:rsidRDefault="00394A96" w:rsidP="00394A96">
            <w:pPr>
              <w:autoSpaceDE w:val="0"/>
              <w:autoSpaceDN w:val="0"/>
              <w:adjustRightInd w:val="0"/>
              <w:rPr>
                <w:rFonts w:eastAsia="SimSun"/>
                <w:sz w:val="13"/>
                <w:szCs w:val="13"/>
              </w:rPr>
            </w:pPr>
            <w:r w:rsidRPr="00394A96">
              <w:rPr>
                <w:rFonts w:eastAsiaTheme="minorEastAsia"/>
                <w:color w:val="000000"/>
                <w:sz w:val="13"/>
                <w:szCs w:val="13"/>
              </w:rPr>
              <w:t>Cragg-Donald Wald F Test (Weak identification)</w:t>
            </w:r>
          </w:p>
        </w:tc>
        <w:tc>
          <w:tcPr>
            <w:tcW w:w="1010" w:type="dxa"/>
            <w:vAlign w:val="center"/>
          </w:tcPr>
          <w:p w14:paraId="51553682" w14:textId="5A18C1CB"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901.618</w:t>
            </w:r>
          </w:p>
        </w:tc>
        <w:tc>
          <w:tcPr>
            <w:tcW w:w="1010" w:type="dxa"/>
            <w:vAlign w:val="center"/>
          </w:tcPr>
          <w:p w14:paraId="4D18F22A" w14:textId="69A6DEEB"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901.764</w:t>
            </w:r>
          </w:p>
        </w:tc>
        <w:tc>
          <w:tcPr>
            <w:tcW w:w="1010" w:type="dxa"/>
            <w:vAlign w:val="center"/>
          </w:tcPr>
          <w:p w14:paraId="510F2666" w14:textId="6B92FAE3"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901.767</w:t>
            </w:r>
          </w:p>
        </w:tc>
        <w:tc>
          <w:tcPr>
            <w:tcW w:w="1010" w:type="dxa"/>
            <w:vAlign w:val="center"/>
          </w:tcPr>
          <w:p w14:paraId="4D40FB88" w14:textId="70840137" w:rsidR="00394A96" w:rsidRPr="00753063" w:rsidRDefault="00394A96" w:rsidP="00394A96">
            <w:pPr>
              <w:autoSpaceDE w:val="0"/>
              <w:autoSpaceDN w:val="0"/>
              <w:adjustRightInd w:val="0"/>
              <w:jc w:val="center"/>
              <w:rPr>
                <w:sz w:val="13"/>
                <w:szCs w:val="13"/>
                <w:shd w:val="pct15" w:color="auto" w:fill="FFFFFF"/>
              </w:rPr>
            </w:pPr>
            <w:r w:rsidRPr="00394A96">
              <w:rPr>
                <w:color w:val="000000"/>
                <w:sz w:val="13"/>
                <w:szCs w:val="13"/>
              </w:rPr>
              <w:t>901.269</w:t>
            </w:r>
          </w:p>
        </w:tc>
        <w:tc>
          <w:tcPr>
            <w:tcW w:w="1010" w:type="dxa"/>
            <w:vAlign w:val="center"/>
          </w:tcPr>
          <w:p w14:paraId="50FE8080" w14:textId="203C8702"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868.644</w:t>
            </w:r>
          </w:p>
        </w:tc>
        <w:tc>
          <w:tcPr>
            <w:tcW w:w="1010" w:type="dxa"/>
            <w:vAlign w:val="center"/>
          </w:tcPr>
          <w:p w14:paraId="4E947E26" w14:textId="187113DD"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867.842</w:t>
            </w:r>
          </w:p>
        </w:tc>
        <w:tc>
          <w:tcPr>
            <w:tcW w:w="1010" w:type="dxa"/>
            <w:vAlign w:val="center"/>
          </w:tcPr>
          <w:p w14:paraId="31B854DE" w14:textId="20B241DE"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868.418</w:t>
            </w:r>
          </w:p>
        </w:tc>
        <w:tc>
          <w:tcPr>
            <w:tcW w:w="1011" w:type="dxa"/>
            <w:vAlign w:val="center"/>
          </w:tcPr>
          <w:p w14:paraId="079C930E" w14:textId="151EC06D" w:rsidR="00394A96" w:rsidRPr="00394A96" w:rsidRDefault="00394A96" w:rsidP="00394A96">
            <w:pPr>
              <w:autoSpaceDE w:val="0"/>
              <w:autoSpaceDN w:val="0"/>
              <w:adjustRightInd w:val="0"/>
              <w:jc w:val="center"/>
              <w:rPr>
                <w:sz w:val="13"/>
                <w:szCs w:val="13"/>
                <w:shd w:val="pct15" w:color="auto" w:fill="FFFFFF"/>
              </w:rPr>
            </w:pPr>
            <w:r w:rsidRPr="00394A96">
              <w:rPr>
                <w:color w:val="000000"/>
                <w:sz w:val="13"/>
                <w:szCs w:val="13"/>
              </w:rPr>
              <w:t>868.663</w:t>
            </w:r>
          </w:p>
        </w:tc>
      </w:tr>
      <w:tr w:rsidR="00394A96" w:rsidRPr="00394A96" w14:paraId="02EAED0E" w14:textId="77777777" w:rsidTr="00FE31FF">
        <w:trPr>
          <w:trHeight w:val="20"/>
          <w:jc w:val="center"/>
        </w:trPr>
        <w:tc>
          <w:tcPr>
            <w:tcW w:w="1413" w:type="dxa"/>
            <w:vAlign w:val="center"/>
          </w:tcPr>
          <w:p w14:paraId="6360348A" w14:textId="77777777" w:rsidR="00394A96" w:rsidRPr="00394A96" w:rsidRDefault="00394A96" w:rsidP="00FE31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00000"/>
                <w:sz w:val="13"/>
                <w:szCs w:val="13"/>
              </w:rPr>
            </w:pPr>
            <w:r w:rsidRPr="00394A96">
              <w:rPr>
                <w:rFonts w:eastAsiaTheme="minorEastAsia"/>
                <w:color w:val="000000"/>
                <w:sz w:val="13"/>
                <w:szCs w:val="13"/>
              </w:rPr>
              <w:t>Hausman test</w:t>
            </w:r>
          </w:p>
          <w:p w14:paraId="7CCC8645" w14:textId="77777777" w:rsidR="00394A96" w:rsidRPr="00394A96" w:rsidRDefault="00394A96" w:rsidP="00FE31FF">
            <w:pPr>
              <w:autoSpaceDE w:val="0"/>
              <w:autoSpaceDN w:val="0"/>
              <w:adjustRightInd w:val="0"/>
              <w:rPr>
                <w:rFonts w:eastAsia="SimSun"/>
                <w:sz w:val="13"/>
                <w:szCs w:val="13"/>
              </w:rPr>
            </w:pPr>
            <w:r w:rsidRPr="00394A96">
              <w:rPr>
                <w:rFonts w:eastAsiaTheme="minorEastAsia"/>
                <w:color w:val="000000"/>
                <w:sz w:val="13"/>
                <w:szCs w:val="13"/>
              </w:rPr>
              <w:t>(Endogeneity)</w:t>
            </w:r>
          </w:p>
        </w:tc>
        <w:tc>
          <w:tcPr>
            <w:tcW w:w="1010" w:type="dxa"/>
            <w:vAlign w:val="center"/>
          </w:tcPr>
          <w:p w14:paraId="4D47F3BC" w14:textId="77777777" w:rsidR="00394A96" w:rsidRPr="00753063"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5C5E5813" w14:textId="77777777" w:rsidR="00394A96" w:rsidRPr="00753063"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2A65B682" w14:textId="77777777" w:rsidR="00394A96" w:rsidRPr="00753063"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1B175865" w14:textId="77777777" w:rsidR="00394A96" w:rsidRPr="00753063"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69A6D2E3" w14:textId="04935BEA" w:rsidR="00394A96" w:rsidRPr="00394A96"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3FF53125" w14:textId="582B5C76" w:rsidR="00394A96" w:rsidRPr="00394A96"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0" w:type="dxa"/>
            <w:vAlign w:val="center"/>
          </w:tcPr>
          <w:p w14:paraId="3C6B3ABF" w14:textId="5FBF85E8" w:rsidR="00394A96" w:rsidRPr="00394A96"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c>
          <w:tcPr>
            <w:tcW w:w="1011" w:type="dxa"/>
            <w:vAlign w:val="center"/>
          </w:tcPr>
          <w:p w14:paraId="78B99736" w14:textId="5AF20377" w:rsidR="00394A96" w:rsidRPr="00394A96" w:rsidRDefault="00394A96" w:rsidP="00FE31FF">
            <w:pPr>
              <w:autoSpaceDE w:val="0"/>
              <w:autoSpaceDN w:val="0"/>
              <w:adjustRightInd w:val="0"/>
              <w:jc w:val="center"/>
              <w:rPr>
                <w:sz w:val="13"/>
                <w:szCs w:val="13"/>
                <w:shd w:val="pct15" w:color="auto" w:fill="FFFFFF"/>
              </w:rPr>
            </w:pPr>
            <w:r w:rsidRPr="00753063">
              <w:rPr>
                <w:rFonts w:eastAsiaTheme="minorEastAsia"/>
                <w:sz w:val="13"/>
                <w:szCs w:val="13"/>
              </w:rPr>
              <w:t>-</w:t>
            </w:r>
          </w:p>
        </w:tc>
      </w:tr>
    </w:tbl>
    <w:p w14:paraId="604E481C" w14:textId="36314CF7" w:rsidR="00394A96" w:rsidRDefault="00394A96" w:rsidP="00394A96">
      <w:pPr>
        <w:spacing w:line="480" w:lineRule="auto"/>
        <w:jc w:val="both"/>
        <w:rPr>
          <w:i/>
          <w:iCs/>
          <w:shd w:val="pct15" w:color="auto" w:fill="FFFFFF"/>
        </w:rPr>
      </w:pPr>
    </w:p>
    <w:p w14:paraId="73DEEAA6" w14:textId="7E900B66" w:rsidR="00A74D2B" w:rsidRDefault="00A74D2B" w:rsidP="00753063">
      <w:pPr>
        <w:spacing w:line="480" w:lineRule="auto"/>
        <w:jc w:val="both"/>
        <w:rPr>
          <w:rFonts w:eastAsiaTheme="minorEastAsia"/>
        </w:rPr>
      </w:pPr>
    </w:p>
    <w:p w14:paraId="3ABB1990" w14:textId="77777777" w:rsidR="00FC300D" w:rsidRPr="001A1DFC" w:rsidRDefault="00FC300D" w:rsidP="00753063">
      <w:pPr>
        <w:jc w:val="both"/>
        <w:rPr>
          <w:b/>
          <w:bCs/>
        </w:rPr>
      </w:pPr>
    </w:p>
    <w:p w14:paraId="223BC006" w14:textId="1665094A" w:rsidR="003A502C" w:rsidRPr="00D65014" w:rsidRDefault="003A502C" w:rsidP="00753063">
      <w:pPr>
        <w:spacing w:line="480" w:lineRule="auto"/>
        <w:jc w:val="both"/>
        <w:rPr>
          <w:rFonts w:eastAsiaTheme="minorEastAsia"/>
        </w:rPr>
      </w:pPr>
    </w:p>
    <w:p w14:paraId="5FB3E295" w14:textId="3A9079A8" w:rsidR="00712FF8" w:rsidRPr="00D65014" w:rsidRDefault="00712FF8" w:rsidP="00753063">
      <w:pPr>
        <w:pStyle w:val="Heading1"/>
        <w:rPr>
          <w:rFonts w:eastAsiaTheme="minorEastAsia"/>
          <w:lang w:eastAsia="zh-CN"/>
        </w:rPr>
      </w:pPr>
      <w:r w:rsidRPr="00F71747">
        <w:rPr>
          <w:rFonts w:eastAsiaTheme="minorEastAsia"/>
          <w:lang w:eastAsia="zh-CN"/>
        </w:rPr>
        <w:t>Discussion and Implications</w:t>
      </w:r>
    </w:p>
    <w:p w14:paraId="5A809999" w14:textId="1ACFB8F9" w:rsidR="003210B6" w:rsidRDefault="00F90324" w:rsidP="00753063">
      <w:pPr>
        <w:pStyle w:val="Heading2"/>
        <w:numPr>
          <w:ilvl w:val="1"/>
          <w:numId w:val="15"/>
        </w:numPr>
        <w:rPr>
          <w:lang w:val="es-CO" w:eastAsia="zh-CN"/>
        </w:rPr>
      </w:pPr>
      <w:r w:rsidRPr="00D65014">
        <w:rPr>
          <w:lang w:val="es-CO" w:eastAsia="zh-CN"/>
        </w:rPr>
        <w:t xml:space="preserve">Heterogeneity on </w:t>
      </w:r>
      <w:r w:rsidR="00A73DA5">
        <w:rPr>
          <w:rFonts w:hint="eastAsia"/>
          <w:lang w:val="es-CO" w:eastAsia="zh-CN"/>
        </w:rPr>
        <w:t>de</w:t>
      </w:r>
      <w:r w:rsidR="00A73DA5">
        <w:rPr>
          <w:lang w:val="es-CO" w:eastAsia="zh-CN"/>
        </w:rPr>
        <w:t xml:space="preserve">veloper pupolarity </w:t>
      </w:r>
    </w:p>
    <w:p w14:paraId="09E1C399" w14:textId="0736BC50" w:rsidR="007F1C99" w:rsidRDefault="008700D1">
      <w:pPr>
        <w:ind w:left="360"/>
        <w:jc w:val="both"/>
        <w:rPr>
          <w:lang w:val="es-CO"/>
        </w:rPr>
      </w:pPr>
      <w:r>
        <w:rPr>
          <w:lang w:val="es-CO"/>
        </w:rPr>
        <w:t>S</w:t>
      </w:r>
      <w:r>
        <w:rPr>
          <w:rFonts w:hint="eastAsia"/>
          <w:lang w:val="es-CO"/>
        </w:rPr>
        <w:t>tar</w:t>
      </w:r>
      <w:r>
        <w:rPr>
          <w:lang w:val="es-CO"/>
        </w:rPr>
        <w:t xml:space="preserve"> developers and </w:t>
      </w:r>
      <w:r w:rsidRPr="008700D1">
        <w:rPr>
          <w:lang w:val="es-CO"/>
        </w:rPr>
        <w:t>Lesser-known developer</w:t>
      </w:r>
      <w:r>
        <w:rPr>
          <w:lang w:val="es-CO"/>
        </w:rPr>
        <w:t>s</w:t>
      </w:r>
      <w:r w:rsidR="00A93D28">
        <w:rPr>
          <w:lang w:val="es-CO"/>
        </w:rPr>
        <w:t xml:space="preserve"> </w:t>
      </w:r>
      <w:r w:rsidR="00136DC7">
        <w:rPr>
          <w:lang w:val="es-CO"/>
        </w:rPr>
        <w:t>(</w:t>
      </w:r>
      <w:r w:rsidR="00136DC7" w:rsidRPr="00753063">
        <w:rPr>
          <w:shd w:val="pct15" w:color="auto" w:fill="FFFFFF"/>
          <w:lang w:val="es-CO"/>
        </w:rPr>
        <w:t>please try 2SLS model and display the results</w:t>
      </w:r>
      <w:r w:rsidR="00136DC7">
        <w:rPr>
          <w:lang w:val="es-CO"/>
        </w:rPr>
        <w:t>)</w:t>
      </w:r>
    </w:p>
    <w:p w14:paraId="516E4DAF" w14:textId="77777777" w:rsidR="009B7E62" w:rsidRPr="00031C07" w:rsidRDefault="009B7E62" w:rsidP="00753063">
      <w:pPr>
        <w:ind w:left="360"/>
        <w:jc w:val="both"/>
        <w:rPr>
          <w:lang w:val="es-CO"/>
        </w:rPr>
      </w:pPr>
    </w:p>
    <w:p w14:paraId="17CCC4AB" w14:textId="2DF7EF6A" w:rsidR="00AE0F8B" w:rsidRDefault="00AE0F8B" w:rsidP="00753063">
      <w:pPr>
        <w:jc w:val="both"/>
        <w:rPr>
          <w:b/>
          <w:bCs/>
        </w:rPr>
      </w:pPr>
      <w:proofErr w:type="spellStart"/>
      <w:r w:rsidRPr="00753063">
        <w:rPr>
          <w:b/>
          <w:bCs/>
          <w:highlight w:val="yellow"/>
        </w:rPr>
        <w:t>FollowerCounts</w:t>
      </w:r>
      <w:proofErr w:type="spellEnd"/>
      <w:r w:rsidRPr="00753063">
        <w:rPr>
          <w:rFonts w:ascii="SimSun" w:eastAsia="SimSun" w:hAnsi="SimSun" w:cs="SimSun" w:hint="eastAsia"/>
          <w:b/>
          <w:bCs/>
          <w:highlight w:val="yellow"/>
        </w:rPr>
        <w:t>前</w:t>
      </w:r>
      <w:r w:rsidR="00442376" w:rsidRPr="00753063">
        <w:rPr>
          <w:b/>
          <w:bCs/>
          <w:highlight w:val="yellow"/>
        </w:rPr>
        <w:t>5</w:t>
      </w:r>
      <w:r w:rsidRPr="00753063">
        <w:rPr>
          <w:b/>
          <w:bCs/>
          <w:highlight w:val="yellow"/>
        </w:rPr>
        <w:t>0%</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2972"/>
        <w:gridCol w:w="1596"/>
        <w:gridCol w:w="1596"/>
        <w:gridCol w:w="1596"/>
        <w:gridCol w:w="1596"/>
      </w:tblGrid>
      <w:tr w:rsidR="008408DF" w14:paraId="30706A8A" w14:textId="77777777" w:rsidTr="00CA730E">
        <w:trPr>
          <w:jc w:val="center"/>
        </w:trPr>
        <w:tc>
          <w:tcPr>
            <w:tcW w:w="2972" w:type="dxa"/>
            <w:vAlign w:val="center"/>
          </w:tcPr>
          <w:p w14:paraId="36C68542" w14:textId="77777777" w:rsidR="008408DF" w:rsidRDefault="008408DF" w:rsidP="00753063">
            <w:pPr>
              <w:autoSpaceDE w:val="0"/>
              <w:autoSpaceDN w:val="0"/>
              <w:adjustRightInd w:val="0"/>
              <w:jc w:val="both"/>
            </w:pPr>
          </w:p>
        </w:tc>
        <w:tc>
          <w:tcPr>
            <w:tcW w:w="1596" w:type="dxa"/>
            <w:vAlign w:val="center"/>
          </w:tcPr>
          <w:p w14:paraId="78F30FB6" w14:textId="77777777" w:rsidR="008408DF" w:rsidRDefault="008408DF" w:rsidP="00753063">
            <w:pPr>
              <w:autoSpaceDE w:val="0"/>
              <w:autoSpaceDN w:val="0"/>
              <w:adjustRightInd w:val="0"/>
              <w:jc w:val="both"/>
            </w:pPr>
            <w:r>
              <w:t>(1)</w:t>
            </w:r>
          </w:p>
        </w:tc>
        <w:tc>
          <w:tcPr>
            <w:tcW w:w="1596" w:type="dxa"/>
            <w:vAlign w:val="center"/>
          </w:tcPr>
          <w:p w14:paraId="1FAEB80C" w14:textId="77777777" w:rsidR="008408DF" w:rsidRDefault="008408DF" w:rsidP="00753063">
            <w:pPr>
              <w:autoSpaceDE w:val="0"/>
              <w:autoSpaceDN w:val="0"/>
              <w:adjustRightInd w:val="0"/>
              <w:jc w:val="both"/>
            </w:pPr>
            <w:r>
              <w:t>(2)</w:t>
            </w:r>
          </w:p>
        </w:tc>
        <w:tc>
          <w:tcPr>
            <w:tcW w:w="1596" w:type="dxa"/>
            <w:vAlign w:val="center"/>
          </w:tcPr>
          <w:p w14:paraId="0CD772D0" w14:textId="77777777" w:rsidR="008408DF" w:rsidRDefault="008408DF" w:rsidP="00753063">
            <w:pPr>
              <w:autoSpaceDE w:val="0"/>
              <w:autoSpaceDN w:val="0"/>
              <w:adjustRightInd w:val="0"/>
              <w:jc w:val="both"/>
            </w:pPr>
            <w:r>
              <w:t>(3)</w:t>
            </w:r>
          </w:p>
        </w:tc>
        <w:tc>
          <w:tcPr>
            <w:tcW w:w="1596" w:type="dxa"/>
            <w:vAlign w:val="center"/>
          </w:tcPr>
          <w:p w14:paraId="405C4FDB" w14:textId="77777777" w:rsidR="008408DF" w:rsidRDefault="008408DF" w:rsidP="00753063">
            <w:pPr>
              <w:autoSpaceDE w:val="0"/>
              <w:autoSpaceDN w:val="0"/>
              <w:adjustRightInd w:val="0"/>
              <w:jc w:val="both"/>
            </w:pPr>
            <w:r>
              <w:t>(4)</w:t>
            </w:r>
          </w:p>
        </w:tc>
      </w:tr>
      <w:tr w:rsidR="008408DF" w14:paraId="699EB93A" w14:textId="77777777" w:rsidTr="00CA730E">
        <w:trPr>
          <w:jc w:val="center"/>
        </w:trPr>
        <w:tc>
          <w:tcPr>
            <w:tcW w:w="2972" w:type="dxa"/>
            <w:vAlign w:val="center"/>
          </w:tcPr>
          <w:p w14:paraId="63B3EBC6" w14:textId="77777777" w:rsidR="008408DF" w:rsidRDefault="008408DF" w:rsidP="00753063">
            <w:pPr>
              <w:autoSpaceDE w:val="0"/>
              <w:autoSpaceDN w:val="0"/>
              <w:adjustRightInd w:val="0"/>
              <w:jc w:val="both"/>
            </w:pPr>
            <w:r>
              <w:t>VARIABLES</w:t>
            </w:r>
          </w:p>
        </w:tc>
        <w:tc>
          <w:tcPr>
            <w:tcW w:w="1596" w:type="dxa"/>
            <w:vAlign w:val="center"/>
          </w:tcPr>
          <w:p w14:paraId="0868FB40" w14:textId="77777777" w:rsidR="008408DF" w:rsidRDefault="008408DF" w:rsidP="00753063">
            <w:pPr>
              <w:autoSpaceDE w:val="0"/>
              <w:autoSpaceDN w:val="0"/>
              <w:adjustRightInd w:val="0"/>
              <w:jc w:val="both"/>
            </w:pPr>
            <w:r>
              <w:t>ln(</w:t>
            </w:r>
            <w:proofErr w:type="spellStart"/>
            <w:r w:rsidRPr="00C8614B">
              <w:rPr>
                <w:i/>
                <w:iCs/>
              </w:rPr>
              <w:t>AllCon</w:t>
            </w:r>
            <w:proofErr w:type="spellEnd"/>
            <w:r>
              <w:t>)</w:t>
            </w:r>
          </w:p>
        </w:tc>
        <w:tc>
          <w:tcPr>
            <w:tcW w:w="1596" w:type="dxa"/>
            <w:vAlign w:val="center"/>
          </w:tcPr>
          <w:p w14:paraId="3E7B8471" w14:textId="77777777" w:rsidR="008408DF" w:rsidRDefault="008408DF" w:rsidP="00753063">
            <w:pPr>
              <w:autoSpaceDE w:val="0"/>
              <w:autoSpaceDN w:val="0"/>
              <w:adjustRightInd w:val="0"/>
              <w:jc w:val="both"/>
            </w:pPr>
            <w:r>
              <w:t>ln(</w:t>
            </w:r>
            <w:proofErr w:type="spellStart"/>
            <w:r w:rsidRPr="00C8614B">
              <w:rPr>
                <w:i/>
                <w:iCs/>
              </w:rPr>
              <w:t>CodeCon</w:t>
            </w:r>
            <w:proofErr w:type="spellEnd"/>
            <w:r>
              <w:t>)</w:t>
            </w:r>
          </w:p>
        </w:tc>
        <w:tc>
          <w:tcPr>
            <w:tcW w:w="1596" w:type="dxa"/>
            <w:vAlign w:val="center"/>
          </w:tcPr>
          <w:p w14:paraId="2394B3C0" w14:textId="77777777" w:rsidR="008408DF" w:rsidRDefault="008408DF" w:rsidP="00753063">
            <w:pPr>
              <w:autoSpaceDE w:val="0"/>
              <w:autoSpaceDN w:val="0"/>
              <w:adjustRightInd w:val="0"/>
              <w:jc w:val="both"/>
            </w:pPr>
            <w:r>
              <w:t>ln(</w:t>
            </w:r>
            <w:proofErr w:type="spellStart"/>
            <w:r w:rsidRPr="00C8614B">
              <w:rPr>
                <w:i/>
                <w:iCs/>
              </w:rPr>
              <w:t>CodeRev</w:t>
            </w:r>
            <w:proofErr w:type="spellEnd"/>
            <w:r>
              <w:t>)</w:t>
            </w:r>
          </w:p>
        </w:tc>
        <w:tc>
          <w:tcPr>
            <w:tcW w:w="1596" w:type="dxa"/>
            <w:vAlign w:val="center"/>
          </w:tcPr>
          <w:p w14:paraId="1AC09848" w14:textId="77777777" w:rsidR="008408DF" w:rsidRDefault="008408DF" w:rsidP="00753063">
            <w:pPr>
              <w:autoSpaceDE w:val="0"/>
              <w:autoSpaceDN w:val="0"/>
              <w:adjustRightInd w:val="0"/>
              <w:jc w:val="both"/>
            </w:pPr>
            <w:r>
              <w:t>ln(</w:t>
            </w:r>
            <w:r w:rsidRPr="00C8614B">
              <w:rPr>
                <w:i/>
                <w:iCs/>
              </w:rPr>
              <w:t>Issue</w:t>
            </w:r>
            <w:r>
              <w:t>)</w:t>
            </w:r>
          </w:p>
        </w:tc>
      </w:tr>
      <w:tr w:rsidR="00DE6812" w14:paraId="78F46C7A" w14:textId="77777777" w:rsidTr="00CA730E">
        <w:trPr>
          <w:jc w:val="center"/>
        </w:trPr>
        <w:tc>
          <w:tcPr>
            <w:tcW w:w="2972" w:type="dxa"/>
            <w:vAlign w:val="center"/>
          </w:tcPr>
          <w:p w14:paraId="0934D352" w14:textId="77777777" w:rsidR="00DE6812" w:rsidRDefault="00DE6812" w:rsidP="00753063">
            <w:pPr>
              <w:autoSpaceDE w:val="0"/>
              <w:autoSpaceDN w:val="0"/>
              <w:adjustRightInd w:val="0"/>
              <w:jc w:val="both"/>
            </w:pPr>
            <w:r>
              <w:t>ln(</w:t>
            </w:r>
            <w:proofErr w:type="spellStart"/>
            <w:r w:rsidRPr="00C8614B">
              <w:rPr>
                <w:i/>
                <w:iCs/>
              </w:rPr>
              <w:t>DonationAmount</w:t>
            </w:r>
            <w:proofErr w:type="spellEnd"/>
            <w:r>
              <w:t>)</w:t>
            </w:r>
          </w:p>
        </w:tc>
        <w:tc>
          <w:tcPr>
            <w:tcW w:w="1596" w:type="dxa"/>
          </w:tcPr>
          <w:p w14:paraId="4A9B9DD2" w14:textId="1BA88FE0" w:rsidR="00DE6812" w:rsidRPr="00F83C29" w:rsidRDefault="00DE6812" w:rsidP="00753063">
            <w:pPr>
              <w:autoSpaceDE w:val="0"/>
              <w:autoSpaceDN w:val="0"/>
              <w:adjustRightInd w:val="0"/>
              <w:jc w:val="both"/>
              <w:rPr>
                <w:rFonts w:eastAsia="SimSun"/>
              </w:rPr>
            </w:pPr>
            <w:r w:rsidRPr="00753063">
              <w:t>0.002***</w:t>
            </w:r>
          </w:p>
        </w:tc>
        <w:tc>
          <w:tcPr>
            <w:tcW w:w="1596" w:type="dxa"/>
          </w:tcPr>
          <w:p w14:paraId="4F02617F" w14:textId="2CA43A1A" w:rsidR="00DE6812" w:rsidRPr="00F83C29" w:rsidRDefault="00DE6812" w:rsidP="00753063">
            <w:pPr>
              <w:autoSpaceDE w:val="0"/>
              <w:autoSpaceDN w:val="0"/>
              <w:adjustRightInd w:val="0"/>
              <w:jc w:val="both"/>
              <w:rPr>
                <w:rFonts w:eastAsia="SimSun"/>
              </w:rPr>
            </w:pPr>
            <w:r w:rsidRPr="00753063">
              <w:t>0.001***</w:t>
            </w:r>
          </w:p>
        </w:tc>
        <w:tc>
          <w:tcPr>
            <w:tcW w:w="1596" w:type="dxa"/>
          </w:tcPr>
          <w:p w14:paraId="296327AB" w14:textId="3355B3FD" w:rsidR="00DE6812" w:rsidRPr="00F83C29" w:rsidRDefault="00DE6812" w:rsidP="00753063">
            <w:pPr>
              <w:autoSpaceDE w:val="0"/>
              <w:autoSpaceDN w:val="0"/>
              <w:adjustRightInd w:val="0"/>
              <w:jc w:val="both"/>
              <w:rPr>
                <w:rFonts w:eastAsia="SimSun"/>
              </w:rPr>
            </w:pPr>
            <w:r w:rsidRPr="00753063">
              <w:t>0.001***</w:t>
            </w:r>
          </w:p>
        </w:tc>
        <w:tc>
          <w:tcPr>
            <w:tcW w:w="1596" w:type="dxa"/>
          </w:tcPr>
          <w:p w14:paraId="5BF59F7D" w14:textId="79E6C1C1" w:rsidR="00DE6812" w:rsidRPr="00F83C29" w:rsidRDefault="00DE6812" w:rsidP="00753063">
            <w:pPr>
              <w:autoSpaceDE w:val="0"/>
              <w:autoSpaceDN w:val="0"/>
              <w:adjustRightInd w:val="0"/>
              <w:jc w:val="both"/>
              <w:rPr>
                <w:rFonts w:eastAsia="SimSun"/>
              </w:rPr>
            </w:pPr>
            <w:r w:rsidRPr="00753063">
              <w:t>0.000</w:t>
            </w:r>
          </w:p>
        </w:tc>
      </w:tr>
      <w:tr w:rsidR="00DE6812" w14:paraId="2C865033" w14:textId="77777777" w:rsidTr="00CA730E">
        <w:trPr>
          <w:jc w:val="center"/>
        </w:trPr>
        <w:tc>
          <w:tcPr>
            <w:tcW w:w="2972" w:type="dxa"/>
            <w:vAlign w:val="center"/>
          </w:tcPr>
          <w:p w14:paraId="53F27E01" w14:textId="77777777" w:rsidR="00DE6812" w:rsidRDefault="00DE6812" w:rsidP="00753063">
            <w:pPr>
              <w:autoSpaceDE w:val="0"/>
              <w:autoSpaceDN w:val="0"/>
              <w:adjustRightInd w:val="0"/>
              <w:jc w:val="both"/>
            </w:pPr>
          </w:p>
        </w:tc>
        <w:tc>
          <w:tcPr>
            <w:tcW w:w="1596" w:type="dxa"/>
          </w:tcPr>
          <w:p w14:paraId="18D8C59B" w14:textId="24A408F1" w:rsidR="00DE6812" w:rsidRPr="00F83C29" w:rsidRDefault="00DE6812" w:rsidP="00753063">
            <w:pPr>
              <w:autoSpaceDE w:val="0"/>
              <w:autoSpaceDN w:val="0"/>
              <w:adjustRightInd w:val="0"/>
              <w:jc w:val="both"/>
              <w:rPr>
                <w:rFonts w:eastAsia="SimSun"/>
              </w:rPr>
            </w:pPr>
            <w:r w:rsidRPr="00F83C29">
              <w:t>(4.16)</w:t>
            </w:r>
          </w:p>
        </w:tc>
        <w:tc>
          <w:tcPr>
            <w:tcW w:w="1596" w:type="dxa"/>
          </w:tcPr>
          <w:p w14:paraId="4F218B99" w14:textId="43F7DAE5" w:rsidR="00DE6812" w:rsidRPr="00F83C29" w:rsidRDefault="00DE6812" w:rsidP="00753063">
            <w:pPr>
              <w:autoSpaceDE w:val="0"/>
              <w:autoSpaceDN w:val="0"/>
              <w:adjustRightInd w:val="0"/>
              <w:jc w:val="both"/>
              <w:rPr>
                <w:rFonts w:eastAsia="SimSun"/>
              </w:rPr>
            </w:pPr>
            <w:r w:rsidRPr="00F83C29">
              <w:t>(2.85)</w:t>
            </w:r>
          </w:p>
        </w:tc>
        <w:tc>
          <w:tcPr>
            <w:tcW w:w="1596" w:type="dxa"/>
          </w:tcPr>
          <w:p w14:paraId="54F54093" w14:textId="169558C3" w:rsidR="00DE6812" w:rsidRPr="00F83C29" w:rsidRDefault="00DE6812" w:rsidP="00753063">
            <w:pPr>
              <w:autoSpaceDE w:val="0"/>
              <w:autoSpaceDN w:val="0"/>
              <w:adjustRightInd w:val="0"/>
              <w:jc w:val="both"/>
              <w:rPr>
                <w:rFonts w:eastAsia="SimSun"/>
              </w:rPr>
            </w:pPr>
            <w:r w:rsidRPr="00F83C29">
              <w:t>(3.35)</w:t>
            </w:r>
          </w:p>
        </w:tc>
        <w:tc>
          <w:tcPr>
            <w:tcW w:w="1596" w:type="dxa"/>
          </w:tcPr>
          <w:p w14:paraId="5FBB38FE" w14:textId="7A7AF4F2" w:rsidR="00DE6812" w:rsidRPr="00F83C29" w:rsidRDefault="00DE6812" w:rsidP="00753063">
            <w:pPr>
              <w:autoSpaceDE w:val="0"/>
              <w:autoSpaceDN w:val="0"/>
              <w:adjustRightInd w:val="0"/>
              <w:jc w:val="both"/>
              <w:rPr>
                <w:rFonts w:eastAsia="SimSun"/>
              </w:rPr>
            </w:pPr>
            <w:r w:rsidRPr="00F83C29">
              <w:t>(0.15)</w:t>
            </w:r>
          </w:p>
        </w:tc>
      </w:tr>
      <w:tr w:rsidR="00DE6812" w14:paraId="72F52A1D" w14:textId="77777777" w:rsidTr="00CA730E">
        <w:trPr>
          <w:jc w:val="center"/>
        </w:trPr>
        <w:tc>
          <w:tcPr>
            <w:tcW w:w="2972" w:type="dxa"/>
            <w:vAlign w:val="center"/>
          </w:tcPr>
          <w:p w14:paraId="37BF8BE5" w14:textId="77777777" w:rsidR="00DE6812" w:rsidRPr="00C8614B" w:rsidRDefault="00DE6812" w:rsidP="00753063">
            <w:pPr>
              <w:autoSpaceDE w:val="0"/>
              <w:autoSpaceDN w:val="0"/>
              <w:adjustRightInd w:val="0"/>
              <w:jc w:val="both"/>
              <w:rPr>
                <w:i/>
                <w:iCs/>
              </w:rPr>
            </w:pPr>
            <w:proofErr w:type="spellStart"/>
            <w:r w:rsidRPr="00C8614B">
              <w:rPr>
                <w:i/>
                <w:iCs/>
              </w:rPr>
              <w:t>GranteeDisclosure</w:t>
            </w:r>
            <w:proofErr w:type="spellEnd"/>
          </w:p>
        </w:tc>
        <w:tc>
          <w:tcPr>
            <w:tcW w:w="1596" w:type="dxa"/>
          </w:tcPr>
          <w:p w14:paraId="4A66A216" w14:textId="5A13EC63" w:rsidR="00DE6812" w:rsidRPr="00F83C29" w:rsidRDefault="00DE6812" w:rsidP="00753063">
            <w:pPr>
              <w:autoSpaceDE w:val="0"/>
              <w:autoSpaceDN w:val="0"/>
              <w:adjustRightInd w:val="0"/>
              <w:jc w:val="both"/>
              <w:rPr>
                <w:rFonts w:eastAsia="SimSun"/>
              </w:rPr>
            </w:pPr>
            <w:r w:rsidRPr="00753063">
              <w:t>0.006</w:t>
            </w:r>
          </w:p>
        </w:tc>
        <w:tc>
          <w:tcPr>
            <w:tcW w:w="1596" w:type="dxa"/>
          </w:tcPr>
          <w:p w14:paraId="5E651449" w14:textId="49607133" w:rsidR="00DE6812" w:rsidRPr="00F83C29" w:rsidRDefault="00DE6812" w:rsidP="00753063">
            <w:pPr>
              <w:autoSpaceDE w:val="0"/>
              <w:autoSpaceDN w:val="0"/>
              <w:adjustRightInd w:val="0"/>
              <w:jc w:val="both"/>
              <w:rPr>
                <w:rFonts w:eastAsia="SimSun"/>
              </w:rPr>
            </w:pPr>
            <w:r w:rsidRPr="00753063">
              <w:t>0.002</w:t>
            </w:r>
          </w:p>
        </w:tc>
        <w:tc>
          <w:tcPr>
            <w:tcW w:w="1596" w:type="dxa"/>
          </w:tcPr>
          <w:p w14:paraId="66C81CBE" w14:textId="13E38633" w:rsidR="00DE6812" w:rsidRPr="00F83C29" w:rsidRDefault="00DE6812" w:rsidP="00753063">
            <w:pPr>
              <w:autoSpaceDE w:val="0"/>
              <w:autoSpaceDN w:val="0"/>
              <w:adjustRightInd w:val="0"/>
              <w:jc w:val="both"/>
              <w:rPr>
                <w:rFonts w:eastAsia="SimSun"/>
              </w:rPr>
            </w:pPr>
            <w:r w:rsidRPr="00753063">
              <w:t>0.007*</w:t>
            </w:r>
          </w:p>
        </w:tc>
        <w:tc>
          <w:tcPr>
            <w:tcW w:w="1596" w:type="dxa"/>
          </w:tcPr>
          <w:p w14:paraId="26039844" w14:textId="1AA00FBF" w:rsidR="00DE6812" w:rsidRPr="00F83C29" w:rsidRDefault="00DE6812" w:rsidP="00753063">
            <w:pPr>
              <w:autoSpaceDE w:val="0"/>
              <w:autoSpaceDN w:val="0"/>
              <w:adjustRightInd w:val="0"/>
              <w:jc w:val="both"/>
              <w:rPr>
                <w:rFonts w:eastAsia="SimSun"/>
              </w:rPr>
            </w:pPr>
            <w:r w:rsidRPr="00753063">
              <w:t>-0.000</w:t>
            </w:r>
          </w:p>
        </w:tc>
      </w:tr>
      <w:tr w:rsidR="00DE6812" w14:paraId="45A1C577" w14:textId="77777777" w:rsidTr="00CA730E">
        <w:trPr>
          <w:jc w:val="center"/>
        </w:trPr>
        <w:tc>
          <w:tcPr>
            <w:tcW w:w="2972" w:type="dxa"/>
            <w:vAlign w:val="center"/>
          </w:tcPr>
          <w:p w14:paraId="425D8A54" w14:textId="77777777" w:rsidR="00DE6812" w:rsidRDefault="00DE6812" w:rsidP="00753063">
            <w:pPr>
              <w:autoSpaceDE w:val="0"/>
              <w:autoSpaceDN w:val="0"/>
              <w:adjustRightInd w:val="0"/>
              <w:jc w:val="both"/>
            </w:pPr>
          </w:p>
        </w:tc>
        <w:tc>
          <w:tcPr>
            <w:tcW w:w="1596" w:type="dxa"/>
          </w:tcPr>
          <w:p w14:paraId="199092A8" w14:textId="0988D53A" w:rsidR="00DE6812" w:rsidRPr="00F83C29" w:rsidRDefault="00DE6812" w:rsidP="00753063">
            <w:pPr>
              <w:autoSpaceDE w:val="0"/>
              <w:autoSpaceDN w:val="0"/>
              <w:adjustRightInd w:val="0"/>
              <w:jc w:val="both"/>
              <w:rPr>
                <w:rFonts w:eastAsia="SimSun"/>
              </w:rPr>
            </w:pPr>
            <w:r w:rsidRPr="00F83C29">
              <w:t>(1.22)</w:t>
            </w:r>
          </w:p>
        </w:tc>
        <w:tc>
          <w:tcPr>
            <w:tcW w:w="1596" w:type="dxa"/>
          </w:tcPr>
          <w:p w14:paraId="5A56FE36" w14:textId="6168C672" w:rsidR="00DE6812" w:rsidRPr="00F83C29" w:rsidRDefault="00DE6812" w:rsidP="00753063">
            <w:pPr>
              <w:autoSpaceDE w:val="0"/>
              <w:autoSpaceDN w:val="0"/>
              <w:adjustRightInd w:val="0"/>
              <w:jc w:val="both"/>
              <w:rPr>
                <w:rFonts w:eastAsia="SimSun"/>
              </w:rPr>
            </w:pPr>
            <w:r w:rsidRPr="00F83C29">
              <w:t>(1.44)</w:t>
            </w:r>
          </w:p>
        </w:tc>
        <w:tc>
          <w:tcPr>
            <w:tcW w:w="1596" w:type="dxa"/>
          </w:tcPr>
          <w:p w14:paraId="56634CE2" w14:textId="0B91DBFC" w:rsidR="00DE6812" w:rsidRPr="00F83C29" w:rsidRDefault="00DE6812" w:rsidP="00753063">
            <w:pPr>
              <w:autoSpaceDE w:val="0"/>
              <w:autoSpaceDN w:val="0"/>
              <w:adjustRightInd w:val="0"/>
              <w:jc w:val="both"/>
              <w:rPr>
                <w:rFonts w:eastAsia="SimSun"/>
              </w:rPr>
            </w:pPr>
            <w:r w:rsidRPr="00F83C29">
              <w:t>(1.73)</w:t>
            </w:r>
          </w:p>
        </w:tc>
        <w:tc>
          <w:tcPr>
            <w:tcW w:w="1596" w:type="dxa"/>
          </w:tcPr>
          <w:p w14:paraId="3A897030" w14:textId="75B0FA7B" w:rsidR="00DE6812" w:rsidRPr="00F83C29" w:rsidRDefault="00DE6812" w:rsidP="00753063">
            <w:pPr>
              <w:autoSpaceDE w:val="0"/>
              <w:autoSpaceDN w:val="0"/>
              <w:adjustRightInd w:val="0"/>
              <w:jc w:val="both"/>
              <w:rPr>
                <w:rFonts w:eastAsia="SimSun"/>
              </w:rPr>
            </w:pPr>
            <w:r w:rsidRPr="00F83C29">
              <w:t>(-0.28)</w:t>
            </w:r>
          </w:p>
        </w:tc>
      </w:tr>
      <w:tr w:rsidR="00DE6812" w14:paraId="23B3F70F" w14:textId="77777777" w:rsidTr="00CA730E">
        <w:trPr>
          <w:jc w:val="center"/>
        </w:trPr>
        <w:tc>
          <w:tcPr>
            <w:tcW w:w="2972" w:type="dxa"/>
            <w:vMerge w:val="restart"/>
          </w:tcPr>
          <w:p w14:paraId="6A2152E0" w14:textId="77777777" w:rsidR="00DE6812" w:rsidRPr="00C8614B" w:rsidRDefault="00DE6812" w:rsidP="00753063">
            <w:pPr>
              <w:autoSpaceDE w:val="0"/>
              <w:autoSpaceDN w:val="0"/>
              <w:adjustRightInd w:val="0"/>
              <w:jc w:val="both"/>
              <w:rPr>
                <w:i/>
                <w:iCs/>
              </w:rPr>
            </w:pPr>
            <w:r>
              <w:t>ln(</w:t>
            </w:r>
            <w:proofErr w:type="spellStart"/>
            <w:r w:rsidRPr="00C8614B">
              <w:rPr>
                <w:i/>
                <w:iCs/>
              </w:rPr>
              <w:t>DonationAmount</w:t>
            </w:r>
            <w:proofErr w:type="spellEnd"/>
            <w:r>
              <w:t xml:space="preserve">) </w:t>
            </w:r>
            <w:r w:rsidRPr="00957341">
              <w:t>×</w:t>
            </w:r>
            <w:r>
              <w:rPr>
                <w:i/>
                <w:iCs/>
              </w:rPr>
              <w:t xml:space="preserve"> </w:t>
            </w:r>
            <w:proofErr w:type="spellStart"/>
            <w:r w:rsidRPr="00C8614B">
              <w:rPr>
                <w:i/>
                <w:iCs/>
              </w:rPr>
              <w:t>GranteeDisclosure</w:t>
            </w:r>
            <w:proofErr w:type="spellEnd"/>
          </w:p>
        </w:tc>
        <w:tc>
          <w:tcPr>
            <w:tcW w:w="1596" w:type="dxa"/>
          </w:tcPr>
          <w:p w14:paraId="1B7543C1" w14:textId="218639C5" w:rsidR="00DE6812" w:rsidRPr="00F83C29" w:rsidRDefault="00DE6812" w:rsidP="00753063">
            <w:pPr>
              <w:autoSpaceDE w:val="0"/>
              <w:autoSpaceDN w:val="0"/>
              <w:adjustRightInd w:val="0"/>
              <w:jc w:val="both"/>
              <w:rPr>
                <w:rFonts w:eastAsia="SimSun"/>
              </w:rPr>
            </w:pPr>
            <w:r w:rsidRPr="00753063">
              <w:t>-0.002***</w:t>
            </w:r>
          </w:p>
        </w:tc>
        <w:tc>
          <w:tcPr>
            <w:tcW w:w="1596" w:type="dxa"/>
          </w:tcPr>
          <w:p w14:paraId="7CB4F78F" w14:textId="3563026C" w:rsidR="00DE6812" w:rsidRPr="00F83C29" w:rsidRDefault="00DE6812" w:rsidP="00753063">
            <w:pPr>
              <w:autoSpaceDE w:val="0"/>
              <w:autoSpaceDN w:val="0"/>
              <w:adjustRightInd w:val="0"/>
              <w:jc w:val="both"/>
              <w:rPr>
                <w:rFonts w:eastAsia="SimSun"/>
              </w:rPr>
            </w:pPr>
            <w:r w:rsidRPr="00753063">
              <w:t>-0.001***</w:t>
            </w:r>
          </w:p>
        </w:tc>
        <w:tc>
          <w:tcPr>
            <w:tcW w:w="1596" w:type="dxa"/>
          </w:tcPr>
          <w:p w14:paraId="458A2ED9" w14:textId="3260CA7E" w:rsidR="00DE6812" w:rsidRPr="00F83C29" w:rsidRDefault="00DE6812" w:rsidP="00753063">
            <w:pPr>
              <w:autoSpaceDE w:val="0"/>
              <w:autoSpaceDN w:val="0"/>
              <w:adjustRightInd w:val="0"/>
              <w:jc w:val="both"/>
              <w:rPr>
                <w:rFonts w:eastAsia="SimSun"/>
              </w:rPr>
            </w:pPr>
            <w:r w:rsidRPr="00753063">
              <w:t>-0.002***</w:t>
            </w:r>
          </w:p>
        </w:tc>
        <w:tc>
          <w:tcPr>
            <w:tcW w:w="1596" w:type="dxa"/>
          </w:tcPr>
          <w:p w14:paraId="61340516" w14:textId="464514C5" w:rsidR="00DE6812" w:rsidRPr="00F83C29" w:rsidRDefault="00DE6812" w:rsidP="00753063">
            <w:pPr>
              <w:autoSpaceDE w:val="0"/>
              <w:autoSpaceDN w:val="0"/>
              <w:adjustRightInd w:val="0"/>
              <w:jc w:val="both"/>
              <w:rPr>
                <w:rFonts w:eastAsia="SimSun"/>
              </w:rPr>
            </w:pPr>
            <w:r w:rsidRPr="00753063">
              <w:t>0.000</w:t>
            </w:r>
          </w:p>
        </w:tc>
      </w:tr>
      <w:tr w:rsidR="00DE6812" w14:paraId="4ADA7396" w14:textId="77777777" w:rsidTr="00CA730E">
        <w:trPr>
          <w:jc w:val="center"/>
        </w:trPr>
        <w:tc>
          <w:tcPr>
            <w:tcW w:w="2972" w:type="dxa"/>
            <w:vMerge/>
            <w:vAlign w:val="center"/>
          </w:tcPr>
          <w:p w14:paraId="4A19BAAA" w14:textId="77777777" w:rsidR="00DE6812" w:rsidRDefault="00DE6812" w:rsidP="00753063">
            <w:pPr>
              <w:autoSpaceDE w:val="0"/>
              <w:autoSpaceDN w:val="0"/>
              <w:adjustRightInd w:val="0"/>
              <w:jc w:val="both"/>
            </w:pPr>
          </w:p>
        </w:tc>
        <w:tc>
          <w:tcPr>
            <w:tcW w:w="1596" w:type="dxa"/>
          </w:tcPr>
          <w:p w14:paraId="581AD8C8" w14:textId="633AB0F7" w:rsidR="00DE6812" w:rsidRPr="00F83C29" w:rsidRDefault="00DE6812" w:rsidP="00753063">
            <w:pPr>
              <w:autoSpaceDE w:val="0"/>
              <w:autoSpaceDN w:val="0"/>
              <w:adjustRightInd w:val="0"/>
              <w:jc w:val="both"/>
            </w:pPr>
            <w:r w:rsidRPr="00F83C29">
              <w:t>(-4.16)</w:t>
            </w:r>
          </w:p>
        </w:tc>
        <w:tc>
          <w:tcPr>
            <w:tcW w:w="1596" w:type="dxa"/>
          </w:tcPr>
          <w:p w14:paraId="18FB665F" w14:textId="5DA3E70B" w:rsidR="00DE6812" w:rsidRPr="00F83C29" w:rsidRDefault="00DE6812" w:rsidP="00753063">
            <w:pPr>
              <w:autoSpaceDE w:val="0"/>
              <w:autoSpaceDN w:val="0"/>
              <w:adjustRightInd w:val="0"/>
              <w:jc w:val="both"/>
            </w:pPr>
            <w:r w:rsidRPr="00F83C29">
              <w:t>(-2.71)</w:t>
            </w:r>
          </w:p>
        </w:tc>
        <w:tc>
          <w:tcPr>
            <w:tcW w:w="1596" w:type="dxa"/>
          </w:tcPr>
          <w:p w14:paraId="7F930BB2" w14:textId="73E37FBD" w:rsidR="00DE6812" w:rsidRPr="00F83C29" w:rsidRDefault="00DE6812" w:rsidP="00753063">
            <w:pPr>
              <w:autoSpaceDE w:val="0"/>
              <w:autoSpaceDN w:val="0"/>
              <w:adjustRightInd w:val="0"/>
              <w:jc w:val="both"/>
            </w:pPr>
            <w:r w:rsidRPr="00F83C29">
              <w:t>(-3.57)</w:t>
            </w:r>
          </w:p>
        </w:tc>
        <w:tc>
          <w:tcPr>
            <w:tcW w:w="1596" w:type="dxa"/>
          </w:tcPr>
          <w:p w14:paraId="4734ACEA" w14:textId="79A86154" w:rsidR="00DE6812" w:rsidRPr="00F83C29" w:rsidRDefault="00DE6812" w:rsidP="00753063">
            <w:pPr>
              <w:autoSpaceDE w:val="0"/>
              <w:autoSpaceDN w:val="0"/>
              <w:adjustRightInd w:val="0"/>
              <w:jc w:val="both"/>
            </w:pPr>
            <w:r w:rsidRPr="00F83C29">
              <w:t>(0.32)</w:t>
            </w:r>
          </w:p>
        </w:tc>
      </w:tr>
      <w:tr w:rsidR="00116900" w:rsidRPr="005928BD" w14:paraId="053BFDB3" w14:textId="77777777" w:rsidTr="00CA730E">
        <w:trPr>
          <w:jc w:val="center"/>
        </w:trPr>
        <w:tc>
          <w:tcPr>
            <w:tcW w:w="2972" w:type="dxa"/>
            <w:vAlign w:val="center"/>
          </w:tcPr>
          <w:p w14:paraId="39910E85" w14:textId="77777777" w:rsidR="00116900" w:rsidRPr="00C8614B" w:rsidRDefault="00116900" w:rsidP="00753063">
            <w:pPr>
              <w:autoSpaceDE w:val="0"/>
              <w:autoSpaceDN w:val="0"/>
              <w:adjustRightInd w:val="0"/>
              <w:jc w:val="both"/>
            </w:pPr>
            <w:r w:rsidRPr="00C8614B">
              <w:rPr>
                <w:rFonts w:hint="eastAsia"/>
              </w:rPr>
              <w:t>L</w:t>
            </w:r>
            <w:r w:rsidRPr="00C8614B">
              <w:t>.</w:t>
            </w:r>
            <w:r>
              <w:t>DV</w:t>
            </w:r>
          </w:p>
        </w:tc>
        <w:tc>
          <w:tcPr>
            <w:tcW w:w="1596" w:type="dxa"/>
          </w:tcPr>
          <w:p w14:paraId="0CE6D3AB" w14:textId="4BAAD478" w:rsidR="00116900" w:rsidRPr="00C8614B" w:rsidRDefault="00116900" w:rsidP="00753063">
            <w:pPr>
              <w:autoSpaceDE w:val="0"/>
              <w:autoSpaceDN w:val="0"/>
              <w:adjustRightInd w:val="0"/>
              <w:jc w:val="both"/>
              <w:rPr>
                <w:highlight w:val="yellow"/>
              </w:rPr>
            </w:pPr>
            <w:r>
              <w:t>0.377***</w:t>
            </w:r>
          </w:p>
        </w:tc>
        <w:tc>
          <w:tcPr>
            <w:tcW w:w="1596" w:type="dxa"/>
          </w:tcPr>
          <w:p w14:paraId="0E530850" w14:textId="73A5CA4B" w:rsidR="00116900" w:rsidRPr="00C8614B" w:rsidRDefault="00116900" w:rsidP="00753063">
            <w:pPr>
              <w:autoSpaceDE w:val="0"/>
              <w:autoSpaceDN w:val="0"/>
              <w:adjustRightInd w:val="0"/>
              <w:jc w:val="both"/>
              <w:rPr>
                <w:highlight w:val="yellow"/>
              </w:rPr>
            </w:pPr>
            <w:r>
              <w:t>0.149***</w:t>
            </w:r>
          </w:p>
        </w:tc>
        <w:tc>
          <w:tcPr>
            <w:tcW w:w="1596" w:type="dxa"/>
          </w:tcPr>
          <w:p w14:paraId="22729997" w14:textId="3A4EA31F" w:rsidR="00116900" w:rsidRPr="00C8614B" w:rsidRDefault="00116900" w:rsidP="00753063">
            <w:pPr>
              <w:autoSpaceDE w:val="0"/>
              <w:autoSpaceDN w:val="0"/>
              <w:adjustRightInd w:val="0"/>
              <w:jc w:val="both"/>
              <w:rPr>
                <w:highlight w:val="yellow"/>
              </w:rPr>
            </w:pPr>
            <w:r>
              <w:t>0.363***</w:t>
            </w:r>
          </w:p>
        </w:tc>
        <w:tc>
          <w:tcPr>
            <w:tcW w:w="1596" w:type="dxa"/>
          </w:tcPr>
          <w:p w14:paraId="217AF5FF" w14:textId="75D4AA1C" w:rsidR="00116900" w:rsidRPr="00C8614B" w:rsidRDefault="00116900" w:rsidP="00753063">
            <w:pPr>
              <w:autoSpaceDE w:val="0"/>
              <w:autoSpaceDN w:val="0"/>
              <w:adjustRightInd w:val="0"/>
              <w:jc w:val="both"/>
              <w:rPr>
                <w:highlight w:val="yellow"/>
              </w:rPr>
            </w:pPr>
            <w:r>
              <w:t>0.060***</w:t>
            </w:r>
          </w:p>
        </w:tc>
      </w:tr>
      <w:tr w:rsidR="00116900" w:rsidRPr="005928BD" w14:paraId="5BDFB462" w14:textId="77777777" w:rsidTr="00CA730E">
        <w:trPr>
          <w:jc w:val="center"/>
        </w:trPr>
        <w:tc>
          <w:tcPr>
            <w:tcW w:w="2972" w:type="dxa"/>
            <w:vAlign w:val="center"/>
          </w:tcPr>
          <w:p w14:paraId="69806922" w14:textId="77777777" w:rsidR="00116900" w:rsidRPr="00C8614B" w:rsidRDefault="00116900" w:rsidP="00753063">
            <w:pPr>
              <w:autoSpaceDE w:val="0"/>
              <w:autoSpaceDN w:val="0"/>
              <w:adjustRightInd w:val="0"/>
              <w:jc w:val="both"/>
            </w:pPr>
          </w:p>
        </w:tc>
        <w:tc>
          <w:tcPr>
            <w:tcW w:w="1596" w:type="dxa"/>
          </w:tcPr>
          <w:p w14:paraId="7E4E2486" w14:textId="7A8EE9CE" w:rsidR="00116900" w:rsidRPr="00C8614B" w:rsidRDefault="00116900" w:rsidP="00753063">
            <w:pPr>
              <w:autoSpaceDE w:val="0"/>
              <w:autoSpaceDN w:val="0"/>
              <w:adjustRightInd w:val="0"/>
              <w:jc w:val="both"/>
              <w:rPr>
                <w:highlight w:val="yellow"/>
              </w:rPr>
            </w:pPr>
            <w:r>
              <w:t>(12.05)</w:t>
            </w:r>
          </w:p>
        </w:tc>
        <w:tc>
          <w:tcPr>
            <w:tcW w:w="1596" w:type="dxa"/>
          </w:tcPr>
          <w:p w14:paraId="16DC2D75" w14:textId="57AC8AEE" w:rsidR="00116900" w:rsidRPr="00C8614B" w:rsidRDefault="00116900" w:rsidP="00753063">
            <w:pPr>
              <w:autoSpaceDE w:val="0"/>
              <w:autoSpaceDN w:val="0"/>
              <w:adjustRightInd w:val="0"/>
              <w:jc w:val="both"/>
              <w:rPr>
                <w:highlight w:val="yellow"/>
              </w:rPr>
            </w:pPr>
            <w:r>
              <w:t>(7.24)</w:t>
            </w:r>
          </w:p>
        </w:tc>
        <w:tc>
          <w:tcPr>
            <w:tcW w:w="1596" w:type="dxa"/>
          </w:tcPr>
          <w:p w14:paraId="17C88FE3" w14:textId="115AB97C" w:rsidR="00116900" w:rsidRPr="00C8614B" w:rsidRDefault="00116900" w:rsidP="00753063">
            <w:pPr>
              <w:autoSpaceDE w:val="0"/>
              <w:autoSpaceDN w:val="0"/>
              <w:adjustRightInd w:val="0"/>
              <w:jc w:val="both"/>
              <w:rPr>
                <w:highlight w:val="yellow"/>
              </w:rPr>
            </w:pPr>
            <w:r>
              <w:t>(9.22)</w:t>
            </w:r>
          </w:p>
        </w:tc>
        <w:tc>
          <w:tcPr>
            <w:tcW w:w="1596" w:type="dxa"/>
          </w:tcPr>
          <w:p w14:paraId="0444BBA7" w14:textId="608A8889" w:rsidR="00116900" w:rsidRPr="00C8614B" w:rsidRDefault="00116900" w:rsidP="00753063">
            <w:pPr>
              <w:autoSpaceDE w:val="0"/>
              <w:autoSpaceDN w:val="0"/>
              <w:adjustRightInd w:val="0"/>
              <w:jc w:val="both"/>
              <w:rPr>
                <w:highlight w:val="yellow"/>
              </w:rPr>
            </w:pPr>
            <w:r>
              <w:t>(3.63)</w:t>
            </w:r>
          </w:p>
        </w:tc>
      </w:tr>
      <w:tr w:rsidR="00EE7E98" w:rsidRPr="005928BD" w14:paraId="587D13E6" w14:textId="77777777" w:rsidTr="00CA730E">
        <w:trPr>
          <w:jc w:val="center"/>
        </w:trPr>
        <w:tc>
          <w:tcPr>
            <w:tcW w:w="2972" w:type="dxa"/>
            <w:vAlign w:val="center"/>
          </w:tcPr>
          <w:p w14:paraId="3017EEB7" w14:textId="77777777" w:rsidR="00EE7E98" w:rsidRPr="00C8614B" w:rsidRDefault="00EE7E98" w:rsidP="00753063">
            <w:pPr>
              <w:autoSpaceDE w:val="0"/>
              <w:autoSpaceDN w:val="0"/>
              <w:adjustRightInd w:val="0"/>
              <w:jc w:val="both"/>
            </w:pPr>
            <w:r w:rsidRPr="00276A2C">
              <w:rPr>
                <w:rFonts w:eastAsia="SimSun"/>
              </w:rPr>
              <w:t>ln</w:t>
            </w:r>
            <w:r>
              <w:rPr>
                <w:rFonts w:eastAsia="SimSun"/>
              </w:rPr>
              <w:t>(</w:t>
            </w:r>
            <w:proofErr w:type="spellStart"/>
            <w:r w:rsidRPr="00C8614B">
              <w:rPr>
                <w:rFonts w:eastAsia="SimSun"/>
                <w:i/>
                <w:iCs/>
              </w:rPr>
              <w:t>BitcoinPrice</w:t>
            </w:r>
            <w:proofErr w:type="spellEnd"/>
            <w:r>
              <w:rPr>
                <w:rFonts w:eastAsia="SimSun"/>
              </w:rPr>
              <w:t>)</w:t>
            </w:r>
          </w:p>
        </w:tc>
        <w:tc>
          <w:tcPr>
            <w:tcW w:w="1596" w:type="dxa"/>
          </w:tcPr>
          <w:p w14:paraId="212DB787" w14:textId="3DA4DC57" w:rsidR="00EE7E98" w:rsidRPr="00C8614B" w:rsidRDefault="00EE7E98" w:rsidP="00753063">
            <w:pPr>
              <w:autoSpaceDE w:val="0"/>
              <w:autoSpaceDN w:val="0"/>
              <w:adjustRightInd w:val="0"/>
              <w:jc w:val="both"/>
              <w:rPr>
                <w:highlight w:val="yellow"/>
              </w:rPr>
            </w:pPr>
            <w:r>
              <w:t>0.004</w:t>
            </w:r>
          </w:p>
        </w:tc>
        <w:tc>
          <w:tcPr>
            <w:tcW w:w="1596" w:type="dxa"/>
          </w:tcPr>
          <w:p w14:paraId="71E66FBC" w14:textId="78A5D702" w:rsidR="00EE7E98" w:rsidRPr="00C8614B" w:rsidRDefault="00EE7E98" w:rsidP="00753063">
            <w:pPr>
              <w:autoSpaceDE w:val="0"/>
              <w:autoSpaceDN w:val="0"/>
              <w:adjustRightInd w:val="0"/>
              <w:jc w:val="both"/>
              <w:rPr>
                <w:highlight w:val="yellow"/>
              </w:rPr>
            </w:pPr>
            <w:r>
              <w:t>0.000</w:t>
            </w:r>
          </w:p>
        </w:tc>
        <w:tc>
          <w:tcPr>
            <w:tcW w:w="1596" w:type="dxa"/>
          </w:tcPr>
          <w:p w14:paraId="30597A41" w14:textId="0D366D07" w:rsidR="00EE7E98" w:rsidRPr="00C8614B" w:rsidRDefault="00EE7E98" w:rsidP="00753063">
            <w:pPr>
              <w:autoSpaceDE w:val="0"/>
              <w:autoSpaceDN w:val="0"/>
              <w:adjustRightInd w:val="0"/>
              <w:jc w:val="both"/>
              <w:rPr>
                <w:highlight w:val="yellow"/>
              </w:rPr>
            </w:pPr>
            <w:r>
              <w:t>0.002</w:t>
            </w:r>
          </w:p>
        </w:tc>
        <w:tc>
          <w:tcPr>
            <w:tcW w:w="1596" w:type="dxa"/>
          </w:tcPr>
          <w:p w14:paraId="73B3EC4C" w14:textId="7C015E69" w:rsidR="00EE7E98" w:rsidRPr="00C8614B" w:rsidRDefault="00EE7E98" w:rsidP="00753063">
            <w:pPr>
              <w:autoSpaceDE w:val="0"/>
              <w:autoSpaceDN w:val="0"/>
              <w:adjustRightInd w:val="0"/>
              <w:jc w:val="both"/>
              <w:rPr>
                <w:highlight w:val="yellow"/>
              </w:rPr>
            </w:pPr>
            <w:r>
              <w:t>0.001</w:t>
            </w:r>
          </w:p>
        </w:tc>
      </w:tr>
      <w:tr w:rsidR="00EE7E98" w:rsidRPr="005928BD" w14:paraId="3D5734E4" w14:textId="77777777" w:rsidTr="00CA730E">
        <w:trPr>
          <w:jc w:val="center"/>
        </w:trPr>
        <w:tc>
          <w:tcPr>
            <w:tcW w:w="2972" w:type="dxa"/>
            <w:vAlign w:val="center"/>
          </w:tcPr>
          <w:p w14:paraId="517134CC" w14:textId="77777777" w:rsidR="00EE7E98" w:rsidRPr="00C8614B" w:rsidRDefault="00EE7E98" w:rsidP="00753063">
            <w:pPr>
              <w:autoSpaceDE w:val="0"/>
              <w:autoSpaceDN w:val="0"/>
              <w:adjustRightInd w:val="0"/>
              <w:jc w:val="both"/>
              <w:rPr>
                <w:highlight w:val="yellow"/>
              </w:rPr>
            </w:pPr>
          </w:p>
        </w:tc>
        <w:tc>
          <w:tcPr>
            <w:tcW w:w="1596" w:type="dxa"/>
          </w:tcPr>
          <w:p w14:paraId="7F035291" w14:textId="5B8FDD2D" w:rsidR="00EE7E98" w:rsidRPr="00C8614B" w:rsidRDefault="00EE7E98" w:rsidP="00753063">
            <w:pPr>
              <w:autoSpaceDE w:val="0"/>
              <w:autoSpaceDN w:val="0"/>
              <w:adjustRightInd w:val="0"/>
              <w:jc w:val="both"/>
              <w:rPr>
                <w:highlight w:val="yellow"/>
              </w:rPr>
            </w:pPr>
            <w:r>
              <w:t>(0.82)</w:t>
            </w:r>
          </w:p>
        </w:tc>
        <w:tc>
          <w:tcPr>
            <w:tcW w:w="1596" w:type="dxa"/>
          </w:tcPr>
          <w:p w14:paraId="3D838A6C" w14:textId="3924EB14" w:rsidR="00EE7E98" w:rsidRPr="00C8614B" w:rsidRDefault="00EE7E98" w:rsidP="00753063">
            <w:pPr>
              <w:autoSpaceDE w:val="0"/>
              <w:autoSpaceDN w:val="0"/>
              <w:adjustRightInd w:val="0"/>
              <w:jc w:val="both"/>
              <w:rPr>
                <w:highlight w:val="yellow"/>
              </w:rPr>
            </w:pPr>
            <w:r>
              <w:t>(0.06)</w:t>
            </w:r>
          </w:p>
        </w:tc>
        <w:tc>
          <w:tcPr>
            <w:tcW w:w="1596" w:type="dxa"/>
          </w:tcPr>
          <w:p w14:paraId="7A6233E9" w14:textId="585B2F0A" w:rsidR="00EE7E98" w:rsidRPr="00C8614B" w:rsidRDefault="00EE7E98" w:rsidP="00753063">
            <w:pPr>
              <w:autoSpaceDE w:val="0"/>
              <w:autoSpaceDN w:val="0"/>
              <w:adjustRightInd w:val="0"/>
              <w:jc w:val="both"/>
              <w:rPr>
                <w:highlight w:val="yellow"/>
              </w:rPr>
            </w:pPr>
            <w:r>
              <w:t>(0.48)</w:t>
            </w:r>
          </w:p>
        </w:tc>
        <w:tc>
          <w:tcPr>
            <w:tcW w:w="1596" w:type="dxa"/>
          </w:tcPr>
          <w:p w14:paraId="246E7A51" w14:textId="3D286521" w:rsidR="00EE7E98" w:rsidRPr="00C8614B" w:rsidRDefault="00EE7E98" w:rsidP="00753063">
            <w:pPr>
              <w:autoSpaceDE w:val="0"/>
              <w:autoSpaceDN w:val="0"/>
              <w:adjustRightInd w:val="0"/>
              <w:jc w:val="both"/>
              <w:rPr>
                <w:highlight w:val="yellow"/>
              </w:rPr>
            </w:pPr>
            <w:r>
              <w:t>(1.18)</w:t>
            </w:r>
          </w:p>
        </w:tc>
      </w:tr>
      <w:tr w:rsidR="00EE7E98" w:rsidRPr="005928BD" w14:paraId="3B8CCF85" w14:textId="77777777" w:rsidTr="00CA730E">
        <w:trPr>
          <w:jc w:val="center"/>
        </w:trPr>
        <w:tc>
          <w:tcPr>
            <w:tcW w:w="2972" w:type="dxa"/>
            <w:vAlign w:val="center"/>
          </w:tcPr>
          <w:p w14:paraId="5594E2E6" w14:textId="77777777" w:rsidR="00EE7E98" w:rsidRPr="00C8614B" w:rsidRDefault="00EE7E98" w:rsidP="00753063">
            <w:pPr>
              <w:autoSpaceDE w:val="0"/>
              <w:autoSpaceDN w:val="0"/>
              <w:adjustRightInd w:val="0"/>
              <w:jc w:val="both"/>
              <w:rPr>
                <w:highlight w:val="yellow"/>
              </w:rPr>
            </w:pPr>
            <w:r w:rsidRPr="00276A2C">
              <w:rPr>
                <w:rFonts w:eastAsia="SimSun"/>
              </w:rPr>
              <w:t>ln</w:t>
            </w:r>
            <w:r>
              <w:rPr>
                <w:rFonts w:eastAsia="SimSun"/>
              </w:rPr>
              <w:t>(</w:t>
            </w:r>
            <w:proofErr w:type="spellStart"/>
            <w:r w:rsidRPr="00C8614B">
              <w:rPr>
                <w:rFonts w:eastAsia="SimSun"/>
                <w:i/>
                <w:iCs/>
              </w:rPr>
              <w:t>Bitcoi</w:t>
            </w:r>
            <w:r>
              <w:rPr>
                <w:rFonts w:eastAsia="SimSun"/>
                <w:i/>
                <w:iCs/>
              </w:rPr>
              <w:t>n</w:t>
            </w:r>
            <w:r w:rsidRPr="00C8614B">
              <w:rPr>
                <w:rFonts w:eastAsia="SimSun"/>
                <w:i/>
                <w:iCs/>
              </w:rPr>
              <w:t>Volume</w:t>
            </w:r>
            <w:proofErr w:type="spellEnd"/>
            <w:r>
              <w:rPr>
                <w:rFonts w:eastAsia="SimSun"/>
              </w:rPr>
              <w:t>)</w:t>
            </w:r>
          </w:p>
        </w:tc>
        <w:tc>
          <w:tcPr>
            <w:tcW w:w="1596" w:type="dxa"/>
          </w:tcPr>
          <w:p w14:paraId="4BD163C0" w14:textId="51BC7C4D" w:rsidR="00EE7E98" w:rsidRPr="00C8614B" w:rsidRDefault="00EE7E98" w:rsidP="00753063">
            <w:pPr>
              <w:autoSpaceDE w:val="0"/>
              <w:autoSpaceDN w:val="0"/>
              <w:adjustRightInd w:val="0"/>
              <w:jc w:val="both"/>
              <w:rPr>
                <w:highlight w:val="yellow"/>
              </w:rPr>
            </w:pPr>
            <w:r>
              <w:t>0.007***</w:t>
            </w:r>
          </w:p>
        </w:tc>
        <w:tc>
          <w:tcPr>
            <w:tcW w:w="1596" w:type="dxa"/>
          </w:tcPr>
          <w:p w14:paraId="3AECA08E" w14:textId="46F98398" w:rsidR="00EE7E98" w:rsidRPr="00C8614B" w:rsidRDefault="00EE7E98" w:rsidP="00753063">
            <w:pPr>
              <w:autoSpaceDE w:val="0"/>
              <w:autoSpaceDN w:val="0"/>
              <w:adjustRightInd w:val="0"/>
              <w:jc w:val="both"/>
              <w:rPr>
                <w:highlight w:val="yellow"/>
              </w:rPr>
            </w:pPr>
            <w:r>
              <w:t>-0.000</w:t>
            </w:r>
          </w:p>
        </w:tc>
        <w:tc>
          <w:tcPr>
            <w:tcW w:w="1596" w:type="dxa"/>
          </w:tcPr>
          <w:p w14:paraId="22D83F54" w14:textId="6D3A2E17" w:rsidR="00EE7E98" w:rsidRPr="00C8614B" w:rsidRDefault="00EE7E98" w:rsidP="00753063">
            <w:pPr>
              <w:autoSpaceDE w:val="0"/>
              <w:autoSpaceDN w:val="0"/>
              <w:adjustRightInd w:val="0"/>
              <w:jc w:val="both"/>
              <w:rPr>
                <w:highlight w:val="yellow"/>
              </w:rPr>
            </w:pPr>
            <w:r>
              <w:t>0.001</w:t>
            </w:r>
          </w:p>
        </w:tc>
        <w:tc>
          <w:tcPr>
            <w:tcW w:w="1596" w:type="dxa"/>
          </w:tcPr>
          <w:p w14:paraId="5D0247E4" w14:textId="6C071A52" w:rsidR="00EE7E98" w:rsidRPr="00C8614B" w:rsidRDefault="00EE7E98" w:rsidP="00753063">
            <w:pPr>
              <w:autoSpaceDE w:val="0"/>
              <w:autoSpaceDN w:val="0"/>
              <w:adjustRightInd w:val="0"/>
              <w:jc w:val="both"/>
              <w:rPr>
                <w:highlight w:val="yellow"/>
              </w:rPr>
            </w:pPr>
            <w:r>
              <w:t>0.001*</w:t>
            </w:r>
          </w:p>
        </w:tc>
      </w:tr>
      <w:tr w:rsidR="00EE7E98" w:rsidRPr="005928BD" w14:paraId="7388936A" w14:textId="77777777" w:rsidTr="00CA730E">
        <w:trPr>
          <w:jc w:val="center"/>
        </w:trPr>
        <w:tc>
          <w:tcPr>
            <w:tcW w:w="2972" w:type="dxa"/>
            <w:vAlign w:val="center"/>
          </w:tcPr>
          <w:p w14:paraId="2401E50E" w14:textId="77777777" w:rsidR="00EE7E98" w:rsidRPr="00C8614B" w:rsidRDefault="00EE7E98" w:rsidP="00753063">
            <w:pPr>
              <w:autoSpaceDE w:val="0"/>
              <w:autoSpaceDN w:val="0"/>
              <w:adjustRightInd w:val="0"/>
              <w:jc w:val="both"/>
              <w:rPr>
                <w:highlight w:val="yellow"/>
              </w:rPr>
            </w:pPr>
          </w:p>
        </w:tc>
        <w:tc>
          <w:tcPr>
            <w:tcW w:w="1596" w:type="dxa"/>
          </w:tcPr>
          <w:p w14:paraId="77BD055A" w14:textId="6789A044" w:rsidR="00EE7E98" w:rsidRPr="00C8614B" w:rsidRDefault="00EE7E98" w:rsidP="00753063">
            <w:pPr>
              <w:autoSpaceDE w:val="0"/>
              <w:autoSpaceDN w:val="0"/>
              <w:adjustRightInd w:val="0"/>
              <w:jc w:val="both"/>
              <w:rPr>
                <w:highlight w:val="yellow"/>
              </w:rPr>
            </w:pPr>
            <w:r>
              <w:t>(2.72)</w:t>
            </w:r>
          </w:p>
        </w:tc>
        <w:tc>
          <w:tcPr>
            <w:tcW w:w="1596" w:type="dxa"/>
          </w:tcPr>
          <w:p w14:paraId="29834189" w14:textId="25D640DF" w:rsidR="00EE7E98" w:rsidRPr="00C8614B" w:rsidRDefault="00EE7E98" w:rsidP="00753063">
            <w:pPr>
              <w:autoSpaceDE w:val="0"/>
              <w:autoSpaceDN w:val="0"/>
              <w:adjustRightInd w:val="0"/>
              <w:jc w:val="both"/>
              <w:rPr>
                <w:highlight w:val="yellow"/>
              </w:rPr>
            </w:pPr>
            <w:r>
              <w:t>(-0.30)</w:t>
            </w:r>
          </w:p>
        </w:tc>
        <w:tc>
          <w:tcPr>
            <w:tcW w:w="1596" w:type="dxa"/>
          </w:tcPr>
          <w:p w14:paraId="2B75F7B7" w14:textId="278381A1" w:rsidR="00EE7E98" w:rsidRPr="00C8614B" w:rsidRDefault="00EE7E98" w:rsidP="00753063">
            <w:pPr>
              <w:autoSpaceDE w:val="0"/>
              <w:autoSpaceDN w:val="0"/>
              <w:adjustRightInd w:val="0"/>
              <w:jc w:val="both"/>
              <w:rPr>
                <w:highlight w:val="yellow"/>
              </w:rPr>
            </w:pPr>
            <w:r>
              <w:t>(0.67)</w:t>
            </w:r>
          </w:p>
        </w:tc>
        <w:tc>
          <w:tcPr>
            <w:tcW w:w="1596" w:type="dxa"/>
          </w:tcPr>
          <w:p w14:paraId="67AD043D" w14:textId="7B10D66D" w:rsidR="00EE7E98" w:rsidRPr="00C8614B" w:rsidRDefault="00EE7E98" w:rsidP="00753063">
            <w:pPr>
              <w:autoSpaceDE w:val="0"/>
              <w:autoSpaceDN w:val="0"/>
              <w:adjustRightInd w:val="0"/>
              <w:jc w:val="both"/>
              <w:rPr>
                <w:highlight w:val="yellow"/>
              </w:rPr>
            </w:pPr>
            <w:r>
              <w:t>(1.83)</w:t>
            </w:r>
          </w:p>
        </w:tc>
      </w:tr>
      <w:tr w:rsidR="00EE7E98" w:rsidRPr="005928BD" w14:paraId="5579C2EA" w14:textId="77777777" w:rsidTr="00CA730E">
        <w:trPr>
          <w:jc w:val="center"/>
        </w:trPr>
        <w:tc>
          <w:tcPr>
            <w:tcW w:w="2972" w:type="dxa"/>
            <w:vAlign w:val="center"/>
          </w:tcPr>
          <w:p w14:paraId="598C41FE" w14:textId="77777777" w:rsidR="00EE7E98" w:rsidRPr="00C8614B" w:rsidRDefault="00EE7E98" w:rsidP="00753063">
            <w:pPr>
              <w:autoSpaceDE w:val="0"/>
              <w:autoSpaceDN w:val="0"/>
              <w:adjustRightInd w:val="0"/>
              <w:jc w:val="both"/>
              <w:rPr>
                <w:i/>
                <w:iCs/>
                <w:highlight w:val="yellow"/>
              </w:rPr>
            </w:pPr>
            <w:proofErr w:type="spellStart"/>
            <w:r w:rsidRPr="00C8614B">
              <w:rPr>
                <w:rFonts w:eastAsia="SimSun"/>
                <w:i/>
                <w:iCs/>
              </w:rPr>
              <w:t>Bitcoi</w:t>
            </w:r>
            <w:r>
              <w:rPr>
                <w:rFonts w:eastAsia="SimSun"/>
                <w:i/>
                <w:iCs/>
              </w:rPr>
              <w:t>n</w:t>
            </w:r>
            <w:r w:rsidRPr="00C8614B">
              <w:rPr>
                <w:rFonts w:eastAsia="SimSun"/>
                <w:i/>
                <w:iCs/>
              </w:rPr>
              <w:t>Return</w:t>
            </w:r>
            <w:proofErr w:type="spellEnd"/>
          </w:p>
        </w:tc>
        <w:tc>
          <w:tcPr>
            <w:tcW w:w="1596" w:type="dxa"/>
          </w:tcPr>
          <w:p w14:paraId="74CC8A1B" w14:textId="4FFF04BD" w:rsidR="00EE7E98" w:rsidRPr="00C8614B" w:rsidRDefault="00EE7E98" w:rsidP="00753063">
            <w:pPr>
              <w:autoSpaceDE w:val="0"/>
              <w:autoSpaceDN w:val="0"/>
              <w:adjustRightInd w:val="0"/>
              <w:jc w:val="both"/>
              <w:rPr>
                <w:highlight w:val="yellow"/>
              </w:rPr>
            </w:pPr>
            <w:r>
              <w:t>0.015</w:t>
            </w:r>
          </w:p>
        </w:tc>
        <w:tc>
          <w:tcPr>
            <w:tcW w:w="1596" w:type="dxa"/>
          </w:tcPr>
          <w:p w14:paraId="65DB3008" w14:textId="0565AB4B" w:rsidR="00EE7E98" w:rsidRPr="00C8614B" w:rsidRDefault="00EE7E98" w:rsidP="00753063">
            <w:pPr>
              <w:autoSpaceDE w:val="0"/>
              <w:autoSpaceDN w:val="0"/>
              <w:adjustRightInd w:val="0"/>
              <w:jc w:val="both"/>
              <w:rPr>
                <w:highlight w:val="yellow"/>
              </w:rPr>
            </w:pPr>
            <w:r>
              <w:t>0.041</w:t>
            </w:r>
          </w:p>
        </w:tc>
        <w:tc>
          <w:tcPr>
            <w:tcW w:w="1596" w:type="dxa"/>
          </w:tcPr>
          <w:p w14:paraId="24CE976C" w14:textId="28690D8D" w:rsidR="00EE7E98" w:rsidRPr="00C8614B" w:rsidRDefault="00EE7E98" w:rsidP="00753063">
            <w:pPr>
              <w:autoSpaceDE w:val="0"/>
              <w:autoSpaceDN w:val="0"/>
              <w:adjustRightInd w:val="0"/>
              <w:jc w:val="both"/>
              <w:rPr>
                <w:highlight w:val="yellow"/>
              </w:rPr>
            </w:pPr>
            <w:r>
              <w:t>0.026</w:t>
            </w:r>
          </w:p>
        </w:tc>
        <w:tc>
          <w:tcPr>
            <w:tcW w:w="1596" w:type="dxa"/>
          </w:tcPr>
          <w:p w14:paraId="2493CF05" w14:textId="6139A1A1" w:rsidR="00EE7E98" w:rsidRPr="00C8614B" w:rsidRDefault="00EE7E98" w:rsidP="00753063">
            <w:pPr>
              <w:autoSpaceDE w:val="0"/>
              <w:autoSpaceDN w:val="0"/>
              <w:adjustRightInd w:val="0"/>
              <w:jc w:val="both"/>
              <w:rPr>
                <w:highlight w:val="yellow"/>
              </w:rPr>
            </w:pPr>
            <w:r>
              <w:t>-0.028</w:t>
            </w:r>
          </w:p>
        </w:tc>
      </w:tr>
      <w:tr w:rsidR="00EE7E98" w:rsidRPr="005928BD" w14:paraId="2DBEF093" w14:textId="77777777" w:rsidTr="00CA730E">
        <w:trPr>
          <w:jc w:val="center"/>
        </w:trPr>
        <w:tc>
          <w:tcPr>
            <w:tcW w:w="2972" w:type="dxa"/>
            <w:vAlign w:val="center"/>
          </w:tcPr>
          <w:p w14:paraId="3B376B84" w14:textId="77777777" w:rsidR="00EE7E98" w:rsidRPr="00C8614B" w:rsidRDefault="00EE7E98" w:rsidP="00753063">
            <w:pPr>
              <w:autoSpaceDE w:val="0"/>
              <w:autoSpaceDN w:val="0"/>
              <w:adjustRightInd w:val="0"/>
              <w:jc w:val="both"/>
              <w:rPr>
                <w:highlight w:val="yellow"/>
              </w:rPr>
            </w:pPr>
          </w:p>
        </w:tc>
        <w:tc>
          <w:tcPr>
            <w:tcW w:w="1596" w:type="dxa"/>
          </w:tcPr>
          <w:p w14:paraId="58247EFE" w14:textId="7AFA7B4C" w:rsidR="00EE7E98" w:rsidRPr="00C8614B" w:rsidRDefault="00EE7E98" w:rsidP="00753063">
            <w:pPr>
              <w:autoSpaceDE w:val="0"/>
              <w:autoSpaceDN w:val="0"/>
              <w:adjustRightInd w:val="0"/>
              <w:jc w:val="both"/>
              <w:rPr>
                <w:highlight w:val="yellow"/>
              </w:rPr>
            </w:pPr>
            <w:r>
              <w:t>(0.22)</w:t>
            </w:r>
          </w:p>
        </w:tc>
        <w:tc>
          <w:tcPr>
            <w:tcW w:w="1596" w:type="dxa"/>
          </w:tcPr>
          <w:p w14:paraId="0B28C086" w14:textId="7658FC55" w:rsidR="00EE7E98" w:rsidRPr="00C8614B" w:rsidRDefault="00EE7E98" w:rsidP="00753063">
            <w:pPr>
              <w:autoSpaceDE w:val="0"/>
              <w:autoSpaceDN w:val="0"/>
              <w:adjustRightInd w:val="0"/>
              <w:jc w:val="both"/>
              <w:rPr>
                <w:highlight w:val="yellow"/>
              </w:rPr>
            </w:pPr>
            <w:r>
              <w:t>(1.50)</w:t>
            </w:r>
          </w:p>
        </w:tc>
        <w:tc>
          <w:tcPr>
            <w:tcW w:w="1596" w:type="dxa"/>
          </w:tcPr>
          <w:p w14:paraId="356E9DE3" w14:textId="4ED52E1B" w:rsidR="00EE7E98" w:rsidRPr="00C8614B" w:rsidRDefault="00EE7E98" w:rsidP="00753063">
            <w:pPr>
              <w:autoSpaceDE w:val="0"/>
              <w:autoSpaceDN w:val="0"/>
              <w:adjustRightInd w:val="0"/>
              <w:jc w:val="both"/>
              <w:rPr>
                <w:highlight w:val="yellow"/>
              </w:rPr>
            </w:pPr>
            <w:r>
              <w:t>(0.51)</w:t>
            </w:r>
          </w:p>
        </w:tc>
        <w:tc>
          <w:tcPr>
            <w:tcW w:w="1596" w:type="dxa"/>
          </w:tcPr>
          <w:p w14:paraId="6FABD2B2" w14:textId="6356AAEE" w:rsidR="00EE7E98" w:rsidRPr="00C8614B" w:rsidRDefault="00EE7E98" w:rsidP="00753063">
            <w:pPr>
              <w:autoSpaceDE w:val="0"/>
              <w:autoSpaceDN w:val="0"/>
              <w:adjustRightInd w:val="0"/>
              <w:jc w:val="both"/>
              <w:rPr>
                <w:highlight w:val="yellow"/>
              </w:rPr>
            </w:pPr>
            <w:r>
              <w:t>(-1.29)</w:t>
            </w:r>
          </w:p>
        </w:tc>
      </w:tr>
      <w:tr w:rsidR="00EE7E98" w:rsidRPr="005928BD" w14:paraId="5AFAB9DB" w14:textId="77777777" w:rsidTr="00CA730E">
        <w:trPr>
          <w:jc w:val="center"/>
        </w:trPr>
        <w:tc>
          <w:tcPr>
            <w:tcW w:w="2972" w:type="dxa"/>
            <w:vAlign w:val="center"/>
          </w:tcPr>
          <w:p w14:paraId="111FFF43" w14:textId="77777777" w:rsidR="00EE7E98" w:rsidRPr="00C8614B" w:rsidRDefault="00EE7E98" w:rsidP="00753063">
            <w:pPr>
              <w:autoSpaceDE w:val="0"/>
              <w:autoSpaceDN w:val="0"/>
              <w:adjustRightInd w:val="0"/>
              <w:jc w:val="both"/>
              <w:rPr>
                <w:highlight w:val="yellow"/>
              </w:rPr>
            </w:pPr>
            <w:r w:rsidRPr="00276A2C">
              <w:rPr>
                <w:rFonts w:eastAsia="SimSun"/>
              </w:rPr>
              <w:t>ln</w:t>
            </w:r>
            <w:r>
              <w:rPr>
                <w:rFonts w:eastAsia="SimSun"/>
              </w:rPr>
              <w:t>(</w:t>
            </w:r>
            <w:proofErr w:type="spellStart"/>
            <w:r w:rsidRPr="00C8614B">
              <w:rPr>
                <w:rFonts w:eastAsia="SimSun"/>
                <w:i/>
                <w:iCs/>
              </w:rPr>
              <w:t>BitcoinGoogleTrend</w:t>
            </w:r>
            <w:proofErr w:type="spellEnd"/>
            <w:r>
              <w:rPr>
                <w:rFonts w:eastAsia="SimSun"/>
              </w:rPr>
              <w:t>)</w:t>
            </w:r>
          </w:p>
        </w:tc>
        <w:tc>
          <w:tcPr>
            <w:tcW w:w="1596" w:type="dxa"/>
          </w:tcPr>
          <w:p w14:paraId="1390683D" w14:textId="0EE86699" w:rsidR="00EE7E98" w:rsidRPr="00C8614B" w:rsidRDefault="00EE7E98" w:rsidP="00753063">
            <w:pPr>
              <w:autoSpaceDE w:val="0"/>
              <w:autoSpaceDN w:val="0"/>
              <w:adjustRightInd w:val="0"/>
              <w:jc w:val="both"/>
              <w:rPr>
                <w:highlight w:val="yellow"/>
              </w:rPr>
            </w:pPr>
            <w:r>
              <w:t>-0.009**</w:t>
            </w:r>
          </w:p>
        </w:tc>
        <w:tc>
          <w:tcPr>
            <w:tcW w:w="1596" w:type="dxa"/>
          </w:tcPr>
          <w:p w14:paraId="25FB96CC" w14:textId="04B4B1E9" w:rsidR="00EE7E98" w:rsidRPr="00C8614B" w:rsidRDefault="00EE7E98" w:rsidP="00753063">
            <w:pPr>
              <w:autoSpaceDE w:val="0"/>
              <w:autoSpaceDN w:val="0"/>
              <w:adjustRightInd w:val="0"/>
              <w:jc w:val="both"/>
              <w:rPr>
                <w:highlight w:val="yellow"/>
              </w:rPr>
            </w:pPr>
            <w:r>
              <w:t>-0.001</w:t>
            </w:r>
          </w:p>
        </w:tc>
        <w:tc>
          <w:tcPr>
            <w:tcW w:w="1596" w:type="dxa"/>
          </w:tcPr>
          <w:p w14:paraId="3FD4D126" w14:textId="2319DF35" w:rsidR="00EE7E98" w:rsidRPr="00C8614B" w:rsidRDefault="00EE7E98" w:rsidP="00753063">
            <w:pPr>
              <w:autoSpaceDE w:val="0"/>
              <w:autoSpaceDN w:val="0"/>
              <w:adjustRightInd w:val="0"/>
              <w:jc w:val="both"/>
              <w:rPr>
                <w:highlight w:val="yellow"/>
              </w:rPr>
            </w:pPr>
            <w:r>
              <w:t>-0.002</w:t>
            </w:r>
          </w:p>
        </w:tc>
        <w:tc>
          <w:tcPr>
            <w:tcW w:w="1596" w:type="dxa"/>
          </w:tcPr>
          <w:p w14:paraId="62686BC1" w14:textId="3294CA7F" w:rsidR="00EE7E98" w:rsidRPr="00C8614B" w:rsidRDefault="00EE7E98" w:rsidP="00753063">
            <w:pPr>
              <w:autoSpaceDE w:val="0"/>
              <w:autoSpaceDN w:val="0"/>
              <w:adjustRightInd w:val="0"/>
              <w:jc w:val="both"/>
              <w:rPr>
                <w:highlight w:val="yellow"/>
              </w:rPr>
            </w:pPr>
            <w:r>
              <w:t>-0.002</w:t>
            </w:r>
          </w:p>
        </w:tc>
      </w:tr>
      <w:tr w:rsidR="00EE7E98" w:rsidRPr="005928BD" w14:paraId="7ABA8EFB" w14:textId="77777777" w:rsidTr="00CA730E">
        <w:trPr>
          <w:jc w:val="center"/>
        </w:trPr>
        <w:tc>
          <w:tcPr>
            <w:tcW w:w="2972" w:type="dxa"/>
            <w:vAlign w:val="center"/>
          </w:tcPr>
          <w:p w14:paraId="5FB8F23B" w14:textId="77777777" w:rsidR="00EE7E98" w:rsidRPr="00C8614B" w:rsidRDefault="00EE7E98" w:rsidP="00753063">
            <w:pPr>
              <w:autoSpaceDE w:val="0"/>
              <w:autoSpaceDN w:val="0"/>
              <w:adjustRightInd w:val="0"/>
              <w:jc w:val="both"/>
              <w:rPr>
                <w:highlight w:val="yellow"/>
              </w:rPr>
            </w:pPr>
          </w:p>
        </w:tc>
        <w:tc>
          <w:tcPr>
            <w:tcW w:w="1596" w:type="dxa"/>
          </w:tcPr>
          <w:p w14:paraId="55319BF2" w14:textId="1129469A" w:rsidR="00EE7E98" w:rsidRPr="00C8614B" w:rsidRDefault="00EE7E98" w:rsidP="00753063">
            <w:pPr>
              <w:autoSpaceDE w:val="0"/>
              <w:autoSpaceDN w:val="0"/>
              <w:adjustRightInd w:val="0"/>
              <w:jc w:val="both"/>
              <w:rPr>
                <w:highlight w:val="yellow"/>
              </w:rPr>
            </w:pPr>
            <w:r>
              <w:t>(-2.32)</w:t>
            </w:r>
          </w:p>
        </w:tc>
        <w:tc>
          <w:tcPr>
            <w:tcW w:w="1596" w:type="dxa"/>
          </w:tcPr>
          <w:p w14:paraId="6B387CEF" w14:textId="77863AF6" w:rsidR="00EE7E98" w:rsidRPr="00C8614B" w:rsidRDefault="00EE7E98" w:rsidP="00753063">
            <w:pPr>
              <w:autoSpaceDE w:val="0"/>
              <w:autoSpaceDN w:val="0"/>
              <w:adjustRightInd w:val="0"/>
              <w:jc w:val="both"/>
              <w:rPr>
                <w:highlight w:val="yellow"/>
              </w:rPr>
            </w:pPr>
            <w:r>
              <w:t>(-0.45)</w:t>
            </w:r>
          </w:p>
        </w:tc>
        <w:tc>
          <w:tcPr>
            <w:tcW w:w="1596" w:type="dxa"/>
          </w:tcPr>
          <w:p w14:paraId="711DDDD9" w14:textId="7390F855" w:rsidR="00EE7E98" w:rsidRPr="00C8614B" w:rsidRDefault="00EE7E98" w:rsidP="00753063">
            <w:pPr>
              <w:autoSpaceDE w:val="0"/>
              <w:autoSpaceDN w:val="0"/>
              <w:adjustRightInd w:val="0"/>
              <w:jc w:val="both"/>
              <w:rPr>
                <w:highlight w:val="yellow"/>
              </w:rPr>
            </w:pPr>
            <w:r>
              <w:t>(-0.77)</w:t>
            </w:r>
          </w:p>
        </w:tc>
        <w:tc>
          <w:tcPr>
            <w:tcW w:w="1596" w:type="dxa"/>
          </w:tcPr>
          <w:p w14:paraId="21D4C5F2" w14:textId="1B93D695" w:rsidR="00EE7E98" w:rsidRPr="00C8614B" w:rsidRDefault="00EE7E98" w:rsidP="00753063">
            <w:pPr>
              <w:autoSpaceDE w:val="0"/>
              <w:autoSpaceDN w:val="0"/>
              <w:adjustRightInd w:val="0"/>
              <w:jc w:val="both"/>
              <w:rPr>
                <w:highlight w:val="yellow"/>
              </w:rPr>
            </w:pPr>
            <w:r>
              <w:t>(-1.65)</w:t>
            </w:r>
          </w:p>
        </w:tc>
      </w:tr>
      <w:tr w:rsidR="00EE7E98" w14:paraId="1F335658" w14:textId="77777777" w:rsidTr="00CA730E">
        <w:trPr>
          <w:jc w:val="center"/>
        </w:trPr>
        <w:tc>
          <w:tcPr>
            <w:tcW w:w="2972" w:type="dxa"/>
            <w:vAlign w:val="center"/>
          </w:tcPr>
          <w:p w14:paraId="620C2A9E" w14:textId="77777777" w:rsidR="00EE7E98" w:rsidRDefault="00EE7E98" w:rsidP="00753063">
            <w:pPr>
              <w:autoSpaceDE w:val="0"/>
              <w:autoSpaceDN w:val="0"/>
              <w:adjustRightInd w:val="0"/>
              <w:jc w:val="both"/>
            </w:pPr>
            <w:r w:rsidRPr="00276A2C">
              <w:rPr>
                <w:rFonts w:eastAsia="SimSun"/>
              </w:rPr>
              <w:t>Constant</w:t>
            </w:r>
          </w:p>
        </w:tc>
        <w:tc>
          <w:tcPr>
            <w:tcW w:w="1596" w:type="dxa"/>
          </w:tcPr>
          <w:p w14:paraId="07CBDDEC" w14:textId="119BD5CB" w:rsidR="00EE7E98" w:rsidRDefault="00EE7E98" w:rsidP="00753063">
            <w:pPr>
              <w:autoSpaceDE w:val="0"/>
              <w:autoSpaceDN w:val="0"/>
              <w:adjustRightInd w:val="0"/>
              <w:jc w:val="both"/>
            </w:pPr>
            <w:r>
              <w:t>-0.142**</w:t>
            </w:r>
          </w:p>
        </w:tc>
        <w:tc>
          <w:tcPr>
            <w:tcW w:w="1596" w:type="dxa"/>
          </w:tcPr>
          <w:p w14:paraId="330D5724" w14:textId="2265810C" w:rsidR="00EE7E98" w:rsidRDefault="00EE7E98" w:rsidP="00753063">
            <w:pPr>
              <w:autoSpaceDE w:val="0"/>
              <w:autoSpaceDN w:val="0"/>
              <w:adjustRightInd w:val="0"/>
              <w:jc w:val="both"/>
            </w:pPr>
            <w:r>
              <w:t>0.020</w:t>
            </w:r>
          </w:p>
        </w:tc>
        <w:tc>
          <w:tcPr>
            <w:tcW w:w="1596" w:type="dxa"/>
          </w:tcPr>
          <w:p w14:paraId="21D4C098" w14:textId="2B147AF5" w:rsidR="00EE7E98" w:rsidRDefault="00EE7E98" w:rsidP="00753063">
            <w:pPr>
              <w:autoSpaceDE w:val="0"/>
              <w:autoSpaceDN w:val="0"/>
              <w:adjustRightInd w:val="0"/>
              <w:jc w:val="both"/>
            </w:pPr>
            <w:r>
              <w:t>-0.024</w:t>
            </w:r>
          </w:p>
        </w:tc>
        <w:tc>
          <w:tcPr>
            <w:tcW w:w="1596" w:type="dxa"/>
          </w:tcPr>
          <w:p w14:paraId="79ED49C0" w14:textId="4BBDDB6D" w:rsidR="00EE7E98" w:rsidRDefault="00EE7E98" w:rsidP="00753063">
            <w:pPr>
              <w:autoSpaceDE w:val="0"/>
              <w:autoSpaceDN w:val="0"/>
              <w:adjustRightInd w:val="0"/>
              <w:jc w:val="both"/>
            </w:pPr>
            <w:r>
              <w:t>-0.029</w:t>
            </w:r>
          </w:p>
        </w:tc>
      </w:tr>
      <w:tr w:rsidR="00EE7E98" w14:paraId="2237F476" w14:textId="77777777" w:rsidTr="00CA730E">
        <w:trPr>
          <w:jc w:val="center"/>
        </w:trPr>
        <w:tc>
          <w:tcPr>
            <w:tcW w:w="2972" w:type="dxa"/>
            <w:vAlign w:val="center"/>
          </w:tcPr>
          <w:p w14:paraId="0F8430BC" w14:textId="77777777" w:rsidR="00EE7E98" w:rsidRDefault="00EE7E98" w:rsidP="00753063">
            <w:pPr>
              <w:autoSpaceDE w:val="0"/>
              <w:autoSpaceDN w:val="0"/>
              <w:adjustRightInd w:val="0"/>
              <w:jc w:val="both"/>
            </w:pPr>
          </w:p>
        </w:tc>
        <w:tc>
          <w:tcPr>
            <w:tcW w:w="1596" w:type="dxa"/>
          </w:tcPr>
          <w:p w14:paraId="5D4E49B4" w14:textId="4D97B6F1" w:rsidR="00EE7E98" w:rsidRDefault="00EE7E98" w:rsidP="00753063">
            <w:pPr>
              <w:autoSpaceDE w:val="0"/>
              <w:autoSpaceDN w:val="0"/>
              <w:adjustRightInd w:val="0"/>
              <w:jc w:val="both"/>
            </w:pPr>
            <w:r>
              <w:t>(-2.30)</w:t>
            </w:r>
          </w:p>
        </w:tc>
        <w:tc>
          <w:tcPr>
            <w:tcW w:w="1596" w:type="dxa"/>
          </w:tcPr>
          <w:p w14:paraId="1F6E5B14" w14:textId="50522D4B" w:rsidR="00EE7E98" w:rsidRDefault="00EE7E98" w:rsidP="00753063">
            <w:pPr>
              <w:autoSpaceDE w:val="0"/>
              <w:autoSpaceDN w:val="0"/>
              <w:adjustRightInd w:val="0"/>
              <w:jc w:val="both"/>
            </w:pPr>
            <w:r>
              <w:t>(0.73)</w:t>
            </w:r>
          </w:p>
        </w:tc>
        <w:tc>
          <w:tcPr>
            <w:tcW w:w="1596" w:type="dxa"/>
          </w:tcPr>
          <w:p w14:paraId="67A8DC30" w14:textId="7BA065BE" w:rsidR="00EE7E98" w:rsidRDefault="00EE7E98" w:rsidP="00753063">
            <w:pPr>
              <w:autoSpaceDE w:val="0"/>
              <w:autoSpaceDN w:val="0"/>
              <w:adjustRightInd w:val="0"/>
              <w:jc w:val="both"/>
            </w:pPr>
            <w:r>
              <w:t>(-0.48)</w:t>
            </w:r>
          </w:p>
        </w:tc>
        <w:tc>
          <w:tcPr>
            <w:tcW w:w="1596" w:type="dxa"/>
          </w:tcPr>
          <w:p w14:paraId="54141A0B" w14:textId="536C1F83" w:rsidR="00EE7E98" w:rsidRDefault="00EE7E98" w:rsidP="00753063">
            <w:pPr>
              <w:autoSpaceDE w:val="0"/>
              <w:autoSpaceDN w:val="0"/>
              <w:adjustRightInd w:val="0"/>
              <w:jc w:val="both"/>
            </w:pPr>
            <w:r>
              <w:t>(-1.56)</w:t>
            </w:r>
          </w:p>
        </w:tc>
      </w:tr>
      <w:tr w:rsidR="008408DF" w14:paraId="77CBCB8C" w14:textId="77777777" w:rsidTr="00CA730E">
        <w:trPr>
          <w:jc w:val="center"/>
        </w:trPr>
        <w:tc>
          <w:tcPr>
            <w:tcW w:w="2972" w:type="dxa"/>
            <w:vAlign w:val="center"/>
          </w:tcPr>
          <w:p w14:paraId="57AA0BE3" w14:textId="77777777" w:rsidR="008408DF" w:rsidRPr="00C8614B" w:rsidRDefault="008408DF" w:rsidP="00753063">
            <w:pPr>
              <w:autoSpaceDE w:val="0"/>
              <w:autoSpaceDN w:val="0"/>
              <w:adjustRightInd w:val="0"/>
              <w:jc w:val="both"/>
              <w:rPr>
                <w:rFonts w:eastAsia="SimSun"/>
              </w:rPr>
            </w:pPr>
            <w:r w:rsidRPr="00C8614B">
              <w:rPr>
                <w:rFonts w:eastAsia="SimSun"/>
              </w:rPr>
              <w:t>Individual Control</w:t>
            </w:r>
          </w:p>
        </w:tc>
        <w:tc>
          <w:tcPr>
            <w:tcW w:w="1596" w:type="dxa"/>
            <w:vAlign w:val="center"/>
          </w:tcPr>
          <w:p w14:paraId="3196E612" w14:textId="77777777" w:rsidR="008408DF" w:rsidRDefault="008408DF" w:rsidP="00753063">
            <w:pPr>
              <w:autoSpaceDE w:val="0"/>
              <w:autoSpaceDN w:val="0"/>
              <w:adjustRightInd w:val="0"/>
              <w:jc w:val="both"/>
            </w:pPr>
            <w:r>
              <w:t>YES</w:t>
            </w:r>
          </w:p>
        </w:tc>
        <w:tc>
          <w:tcPr>
            <w:tcW w:w="1596" w:type="dxa"/>
            <w:vAlign w:val="center"/>
          </w:tcPr>
          <w:p w14:paraId="05051BE1" w14:textId="77777777" w:rsidR="008408DF" w:rsidRDefault="008408DF" w:rsidP="00753063">
            <w:pPr>
              <w:autoSpaceDE w:val="0"/>
              <w:autoSpaceDN w:val="0"/>
              <w:adjustRightInd w:val="0"/>
              <w:jc w:val="both"/>
            </w:pPr>
            <w:r>
              <w:t>YES</w:t>
            </w:r>
          </w:p>
        </w:tc>
        <w:tc>
          <w:tcPr>
            <w:tcW w:w="1596" w:type="dxa"/>
            <w:vAlign w:val="center"/>
          </w:tcPr>
          <w:p w14:paraId="300B4A53" w14:textId="77777777" w:rsidR="008408DF" w:rsidRDefault="008408DF" w:rsidP="00753063">
            <w:pPr>
              <w:autoSpaceDE w:val="0"/>
              <w:autoSpaceDN w:val="0"/>
              <w:adjustRightInd w:val="0"/>
              <w:jc w:val="both"/>
            </w:pPr>
            <w:r>
              <w:t>YES</w:t>
            </w:r>
          </w:p>
        </w:tc>
        <w:tc>
          <w:tcPr>
            <w:tcW w:w="1596" w:type="dxa"/>
            <w:vAlign w:val="center"/>
          </w:tcPr>
          <w:p w14:paraId="3C2F25D9" w14:textId="77777777" w:rsidR="008408DF" w:rsidRDefault="008408DF" w:rsidP="00753063">
            <w:pPr>
              <w:autoSpaceDE w:val="0"/>
              <w:autoSpaceDN w:val="0"/>
              <w:adjustRightInd w:val="0"/>
              <w:jc w:val="both"/>
            </w:pPr>
            <w:r>
              <w:t>YES</w:t>
            </w:r>
          </w:p>
        </w:tc>
      </w:tr>
      <w:tr w:rsidR="008408DF" w14:paraId="5D8D5291" w14:textId="77777777" w:rsidTr="00CA730E">
        <w:trPr>
          <w:jc w:val="center"/>
        </w:trPr>
        <w:tc>
          <w:tcPr>
            <w:tcW w:w="2972" w:type="dxa"/>
            <w:vAlign w:val="center"/>
          </w:tcPr>
          <w:p w14:paraId="604CB244" w14:textId="77777777" w:rsidR="008408DF" w:rsidRPr="00C8614B" w:rsidRDefault="008408DF" w:rsidP="00753063">
            <w:pPr>
              <w:autoSpaceDE w:val="0"/>
              <w:autoSpaceDN w:val="0"/>
              <w:adjustRightInd w:val="0"/>
              <w:jc w:val="both"/>
              <w:rPr>
                <w:rFonts w:eastAsia="SimSun"/>
              </w:rPr>
            </w:pPr>
            <w:r w:rsidRPr="00C8614B">
              <w:rPr>
                <w:rFonts w:eastAsia="SimSun"/>
              </w:rPr>
              <w:t>W</w:t>
            </w:r>
            <w:r w:rsidRPr="00C8614B">
              <w:rPr>
                <w:rFonts w:eastAsia="SimSun" w:hint="eastAsia"/>
              </w:rPr>
              <w:t>ee</w:t>
            </w:r>
            <w:r w:rsidRPr="00C8614B">
              <w:rPr>
                <w:rFonts w:eastAsia="SimSun"/>
              </w:rPr>
              <w:t>kly Time Control</w:t>
            </w:r>
          </w:p>
        </w:tc>
        <w:tc>
          <w:tcPr>
            <w:tcW w:w="1596" w:type="dxa"/>
            <w:vAlign w:val="center"/>
          </w:tcPr>
          <w:p w14:paraId="795FD702" w14:textId="77777777" w:rsidR="008408DF" w:rsidRDefault="008408DF" w:rsidP="00753063">
            <w:pPr>
              <w:autoSpaceDE w:val="0"/>
              <w:autoSpaceDN w:val="0"/>
              <w:adjustRightInd w:val="0"/>
              <w:jc w:val="both"/>
            </w:pPr>
            <w:r>
              <w:t>YES</w:t>
            </w:r>
          </w:p>
        </w:tc>
        <w:tc>
          <w:tcPr>
            <w:tcW w:w="1596" w:type="dxa"/>
            <w:vAlign w:val="center"/>
          </w:tcPr>
          <w:p w14:paraId="6CC84EAD" w14:textId="77777777" w:rsidR="008408DF" w:rsidRDefault="008408DF" w:rsidP="00753063">
            <w:pPr>
              <w:autoSpaceDE w:val="0"/>
              <w:autoSpaceDN w:val="0"/>
              <w:adjustRightInd w:val="0"/>
              <w:jc w:val="both"/>
            </w:pPr>
            <w:r>
              <w:t>YES</w:t>
            </w:r>
          </w:p>
        </w:tc>
        <w:tc>
          <w:tcPr>
            <w:tcW w:w="1596" w:type="dxa"/>
            <w:vAlign w:val="center"/>
          </w:tcPr>
          <w:p w14:paraId="5B7F32DD" w14:textId="77777777" w:rsidR="008408DF" w:rsidRDefault="008408DF" w:rsidP="00753063">
            <w:pPr>
              <w:autoSpaceDE w:val="0"/>
              <w:autoSpaceDN w:val="0"/>
              <w:adjustRightInd w:val="0"/>
              <w:jc w:val="both"/>
            </w:pPr>
            <w:r>
              <w:t>YES</w:t>
            </w:r>
          </w:p>
        </w:tc>
        <w:tc>
          <w:tcPr>
            <w:tcW w:w="1596" w:type="dxa"/>
            <w:vAlign w:val="center"/>
          </w:tcPr>
          <w:p w14:paraId="39CF3768" w14:textId="77777777" w:rsidR="008408DF" w:rsidRDefault="008408DF" w:rsidP="00753063">
            <w:pPr>
              <w:autoSpaceDE w:val="0"/>
              <w:autoSpaceDN w:val="0"/>
              <w:adjustRightInd w:val="0"/>
              <w:jc w:val="both"/>
            </w:pPr>
            <w:r>
              <w:t>YES</w:t>
            </w:r>
          </w:p>
        </w:tc>
      </w:tr>
      <w:tr w:rsidR="00F10145" w14:paraId="78D9B030" w14:textId="77777777" w:rsidTr="00CA730E">
        <w:trPr>
          <w:jc w:val="center"/>
        </w:trPr>
        <w:tc>
          <w:tcPr>
            <w:tcW w:w="2972" w:type="dxa"/>
            <w:vAlign w:val="center"/>
          </w:tcPr>
          <w:p w14:paraId="11A570F3" w14:textId="77777777" w:rsidR="00F10145" w:rsidRPr="00C8614B" w:rsidRDefault="00F10145" w:rsidP="00753063">
            <w:pPr>
              <w:autoSpaceDE w:val="0"/>
              <w:autoSpaceDN w:val="0"/>
              <w:adjustRightInd w:val="0"/>
              <w:jc w:val="both"/>
              <w:rPr>
                <w:rFonts w:eastAsia="SimSun"/>
              </w:rPr>
            </w:pPr>
            <w:r w:rsidRPr="00C8614B">
              <w:rPr>
                <w:rFonts w:eastAsia="SimSun"/>
              </w:rPr>
              <w:t>N</w:t>
            </w:r>
            <w:r>
              <w:rPr>
                <w:rFonts w:eastAsia="SimSun"/>
              </w:rPr>
              <w:t>umber</w:t>
            </w:r>
            <w:r w:rsidRPr="00C8614B">
              <w:rPr>
                <w:rFonts w:eastAsia="SimSun"/>
              </w:rPr>
              <w:t xml:space="preserve"> of Observation</w:t>
            </w:r>
          </w:p>
        </w:tc>
        <w:tc>
          <w:tcPr>
            <w:tcW w:w="1596" w:type="dxa"/>
          </w:tcPr>
          <w:p w14:paraId="12EADFD0" w14:textId="7601B73C" w:rsidR="00F10145" w:rsidRDefault="00F10145" w:rsidP="00753063">
            <w:pPr>
              <w:autoSpaceDE w:val="0"/>
              <w:autoSpaceDN w:val="0"/>
              <w:adjustRightInd w:val="0"/>
              <w:jc w:val="both"/>
            </w:pPr>
            <w:r>
              <w:t>83,928</w:t>
            </w:r>
          </w:p>
        </w:tc>
        <w:tc>
          <w:tcPr>
            <w:tcW w:w="1596" w:type="dxa"/>
          </w:tcPr>
          <w:p w14:paraId="5798F79E" w14:textId="3ADF600C" w:rsidR="00F10145" w:rsidRDefault="00F10145" w:rsidP="00753063">
            <w:pPr>
              <w:autoSpaceDE w:val="0"/>
              <w:autoSpaceDN w:val="0"/>
              <w:adjustRightInd w:val="0"/>
              <w:jc w:val="both"/>
            </w:pPr>
            <w:r>
              <w:t>83,928</w:t>
            </w:r>
          </w:p>
        </w:tc>
        <w:tc>
          <w:tcPr>
            <w:tcW w:w="1596" w:type="dxa"/>
          </w:tcPr>
          <w:p w14:paraId="22604610" w14:textId="267491E4" w:rsidR="00F10145" w:rsidRDefault="00F10145" w:rsidP="00753063">
            <w:pPr>
              <w:autoSpaceDE w:val="0"/>
              <w:autoSpaceDN w:val="0"/>
              <w:adjustRightInd w:val="0"/>
              <w:jc w:val="both"/>
            </w:pPr>
            <w:r>
              <w:t>83,928</w:t>
            </w:r>
          </w:p>
        </w:tc>
        <w:tc>
          <w:tcPr>
            <w:tcW w:w="1596" w:type="dxa"/>
          </w:tcPr>
          <w:p w14:paraId="626C893C" w14:textId="610D9006" w:rsidR="00F10145" w:rsidRDefault="00F10145" w:rsidP="00753063">
            <w:pPr>
              <w:autoSpaceDE w:val="0"/>
              <w:autoSpaceDN w:val="0"/>
              <w:adjustRightInd w:val="0"/>
              <w:jc w:val="both"/>
            </w:pPr>
            <w:r>
              <w:t>83,928</w:t>
            </w:r>
          </w:p>
        </w:tc>
      </w:tr>
      <w:tr w:rsidR="00CF6CD8" w14:paraId="0FCF83D9" w14:textId="77777777" w:rsidTr="00CA730E">
        <w:trPr>
          <w:jc w:val="center"/>
        </w:trPr>
        <w:tc>
          <w:tcPr>
            <w:tcW w:w="2972" w:type="dxa"/>
            <w:vAlign w:val="center"/>
          </w:tcPr>
          <w:p w14:paraId="52492922" w14:textId="77777777" w:rsidR="00CF6CD8" w:rsidRPr="00C8614B" w:rsidRDefault="00CF6CD8" w:rsidP="00753063">
            <w:pPr>
              <w:autoSpaceDE w:val="0"/>
              <w:autoSpaceDN w:val="0"/>
              <w:adjustRightInd w:val="0"/>
              <w:jc w:val="both"/>
              <w:rPr>
                <w:rFonts w:eastAsia="SimSun"/>
              </w:rPr>
            </w:pPr>
            <w:r w:rsidRPr="00C8614B">
              <w:rPr>
                <w:rFonts w:eastAsia="SimSun"/>
              </w:rPr>
              <w:t>N</w:t>
            </w:r>
            <w:r>
              <w:rPr>
                <w:rFonts w:eastAsia="SimSun"/>
              </w:rPr>
              <w:t>umber</w:t>
            </w:r>
            <w:r w:rsidRPr="00C8614B">
              <w:rPr>
                <w:rFonts w:eastAsia="SimSun"/>
              </w:rPr>
              <w:t xml:space="preserve"> of Subjects</w:t>
            </w:r>
          </w:p>
        </w:tc>
        <w:tc>
          <w:tcPr>
            <w:tcW w:w="1596" w:type="dxa"/>
          </w:tcPr>
          <w:p w14:paraId="5BBBD564" w14:textId="605B18DC" w:rsidR="00CF6CD8" w:rsidRDefault="00CF6CD8" w:rsidP="00753063">
            <w:pPr>
              <w:autoSpaceDE w:val="0"/>
              <w:autoSpaceDN w:val="0"/>
              <w:adjustRightInd w:val="0"/>
              <w:jc w:val="both"/>
            </w:pPr>
            <w:r>
              <w:t>807</w:t>
            </w:r>
          </w:p>
        </w:tc>
        <w:tc>
          <w:tcPr>
            <w:tcW w:w="1596" w:type="dxa"/>
          </w:tcPr>
          <w:p w14:paraId="4FF64793" w14:textId="21D5923B" w:rsidR="00CF6CD8" w:rsidRDefault="00CF6CD8" w:rsidP="00753063">
            <w:pPr>
              <w:autoSpaceDE w:val="0"/>
              <w:autoSpaceDN w:val="0"/>
              <w:adjustRightInd w:val="0"/>
              <w:jc w:val="both"/>
            </w:pPr>
            <w:r>
              <w:t>807</w:t>
            </w:r>
          </w:p>
        </w:tc>
        <w:tc>
          <w:tcPr>
            <w:tcW w:w="1596" w:type="dxa"/>
          </w:tcPr>
          <w:p w14:paraId="3624C1F9" w14:textId="1957A0E7" w:rsidR="00CF6CD8" w:rsidRDefault="00CF6CD8" w:rsidP="00753063">
            <w:pPr>
              <w:autoSpaceDE w:val="0"/>
              <w:autoSpaceDN w:val="0"/>
              <w:adjustRightInd w:val="0"/>
              <w:jc w:val="both"/>
            </w:pPr>
            <w:r>
              <w:t>807</w:t>
            </w:r>
          </w:p>
        </w:tc>
        <w:tc>
          <w:tcPr>
            <w:tcW w:w="1596" w:type="dxa"/>
          </w:tcPr>
          <w:p w14:paraId="3B3232B1" w14:textId="51C46BA0" w:rsidR="00CF6CD8" w:rsidRDefault="00CF6CD8" w:rsidP="00753063">
            <w:pPr>
              <w:autoSpaceDE w:val="0"/>
              <w:autoSpaceDN w:val="0"/>
              <w:adjustRightInd w:val="0"/>
              <w:jc w:val="both"/>
            </w:pPr>
            <w:r>
              <w:t>807</w:t>
            </w:r>
          </w:p>
        </w:tc>
      </w:tr>
      <w:tr w:rsidR="00D31326" w14:paraId="6939B8C9" w14:textId="77777777" w:rsidTr="00CA730E">
        <w:trPr>
          <w:jc w:val="center"/>
        </w:trPr>
        <w:tc>
          <w:tcPr>
            <w:tcW w:w="2972" w:type="dxa"/>
            <w:vAlign w:val="center"/>
          </w:tcPr>
          <w:p w14:paraId="2701E39D" w14:textId="77777777" w:rsidR="00D31326" w:rsidRPr="00C8614B" w:rsidRDefault="00D31326" w:rsidP="00753063">
            <w:pPr>
              <w:autoSpaceDE w:val="0"/>
              <w:autoSpaceDN w:val="0"/>
              <w:adjustRightInd w:val="0"/>
              <w:jc w:val="both"/>
              <w:rPr>
                <w:rFonts w:eastAsia="SimSun"/>
              </w:rPr>
            </w:pPr>
            <w:r>
              <w:rPr>
                <w:rFonts w:eastAsia="SimSun"/>
              </w:rPr>
              <w:t>R</w:t>
            </w:r>
            <w:r w:rsidRPr="00C8614B">
              <w:rPr>
                <w:rFonts w:eastAsia="SimSun"/>
                <w:vertAlign w:val="superscript"/>
              </w:rPr>
              <w:t>2</w:t>
            </w:r>
          </w:p>
        </w:tc>
        <w:tc>
          <w:tcPr>
            <w:tcW w:w="1596" w:type="dxa"/>
          </w:tcPr>
          <w:p w14:paraId="0E85D854" w14:textId="7761AB51" w:rsidR="00D31326" w:rsidRDefault="00D31326" w:rsidP="00753063">
            <w:pPr>
              <w:autoSpaceDE w:val="0"/>
              <w:autoSpaceDN w:val="0"/>
              <w:adjustRightInd w:val="0"/>
              <w:jc w:val="both"/>
            </w:pPr>
            <w:r>
              <w:t>0.143</w:t>
            </w:r>
          </w:p>
        </w:tc>
        <w:tc>
          <w:tcPr>
            <w:tcW w:w="1596" w:type="dxa"/>
          </w:tcPr>
          <w:p w14:paraId="3FC8BD45" w14:textId="78F64C97" w:rsidR="00D31326" w:rsidRDefault="00D31326" w:rsidP="00753063">
            <w:pPr>
              <w:autoSpaceDE w:val="0"/>
              <w:autoSpaceDN w:val="0"/>
              <w:adjustRightInd w:val="0"/>
              <w:jc w:val="both"/>
            </w:pPr>
            <w:r>
              <w:t>0.022</w:t>
            </w:r>
          </w:p>
        </w:tc>
        <w:tc>
          <w:tcPr>
            <w:tcW w:w="1596" w:type="dxa"/>
          </w:tcPr>
          <w:p w14:paraId="1311E719" w14:textId="1BE53AF6" w:rsidR="00D31326" w:rsidRDefault="00D31326" w:rsidP="00753063">
            <w:pPr>
              <w:autoSpaceDE w:val="0"/>
              <w:autoSpaceDN w:val="0"/>
              <w:adjustRightInd w:val="0"/>
              <w:jc w:val="both"/>
            </w:pPr>
            <w:r>
              <w:t>0.133</w:t>
            </w:r>
          </w:p>
        </w:tc>
        <w:tc>
          <w:tcPr>
            <w:tcW w:w="1596" w:type="dxa"/>
          </w:tcPr>
          <w:p w14:paraId="30DB5431" w14:textId="4413BDD1" w:rsidR="00D31326" w:rsidRDefault="00D31326" w:rsidP="00753063">
            <w:pPr>
              <w:autoSpaceDE w:val="0"/>
              <w:autoSpaceDN w:val="0"/>
              <w:adjustRightInd w:val="0"/>
              <w:jc w:val="both"/>
            </w:pPr>
            <w:r>
              <w:t>0.004</w:t>
            </w:r>
          </w:p>
        </w:tc>
      </w:tr>
    </w:tbl>
    <w:p w14:paraId="08D227EE" w14:textId="77777777" w:rsidR="008B0167" w:rsidRPr="00280558" w:rsidRDefault="008B0167" w:rsidP="00753063">
      <w:pPr>
        <w:jc w:val="both"/>
        <w:rPr>
          <w:b/>
          <w:bCs/>
        </w:rPr>
      </w:pPr>
    </w:p>
    <w:p w14:paraId="439221D1" w14:textId="7D20F2D0" w:rsidR="00AE0F8B" w:rsidRDefault="00AE0F8B" w:rsidP="00753063">
      <w:pPr>
        <w:jc w:val="both"/>
        <w:rPr>
          <w:b/>
          <w:bCs/>
        </w:rPr>
      </w:pPr>
    </w:p>
    <w:p w14:paraId="58281D60" w14:textId="25BE6D5E" w:rsidR="00AE0F8B" w:rsidRPr="00280558" w:rsidRDefault="00AE0F8B" w:rsidP="00753063">
      <w:pPr>
        <w:jc w:val="both"/>
        <w:rPr>
          <w:b/>
          <w:bCs/>
        </w:rPr>
      </w:pPr>
      <w:proofErr w:type="spellStart"/>
      <w:r w:rsidRPr="00753063">
        <w:rPr>
          <w:b/>
          <w:bCs/>
          <w:highlight w:val="yellow"/>
        </w:rPr>
        <w:t>FollowerCounts</w:t>
      </w:r>
      <w:proofErr w:type="spellEnd"/>
      <w:r w:rsidRPr="00753063">
        <w:rPr>
          <w:rFonts w:ascii="SimSun" w:eastAsia="SimSun" w:hAnsi="SimSun" w:cs="SimSun" w:hint="eastAsia"/>
          <w:b/>
          <w:bCs/>
          <w:highlight w:val="yellow"/>
        </w:rPr>
        <w:t>后</w:t>
      </w:r>
      <w:r w:rsidR="00263635">
        <w:rPr>
          <w:b/>
          <w:bCs/>
          <w:highlight w:val="yellow"/>
        </w:rPr>
        <w:t>5</w:t>
      </w:r>
      <w:r w:rsidRPr="00753063">
        <w:rPr>
          <w:b/>
          <w:bCs/>
          <w:highlight w:val="yellow"/>
        </w:rPr>
        <w:t>0%</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2972"/>
        <w:gridCol w:w="1596"/>
        <w:gridCol w:w="1596"/>
        <w:gridCol w:w="1596"/>
        <w:gridCol w:w="1601"/>
      </w:tblGrid>
      <w:tr w:rsidR="00F72FCC" w14:paraId="23B3A1F5" w14:textId="77777777" w:rsidTr="00F72FCC">
        <w:trPr>
          <w:jc w:val="center"/>
        </w:trPr>
        <w:tc>
          <w:tcPr>
            <w:tcW w:w="2972" w:type="dxa"/>
            <w:vAlign w:val="center"/>
          </w:tcPr>
          <w:p w14:paraId="01B426DE" w14:textId="77777777" w:rsidR="00F72FCC" w:rsidRDefault="00F72FCC" w:rsidP="00753063">
            <w:pPr>
              <w:autoSpaceDE w:val="0"/>
              <w:autoSpaceDN w:val="0"/>
              <w:adjustRightInd w:val="0"/>
              <w:jc w:val="both"/>
            </w:pPr>
          </w:p>
        </w:tc>
        <w:tc>
          <w:tcPr>
            <w:tcW w:w="1596" w:type="dxa"/>
            <w:vAlign w:val="center"/>
          </w:tcPr>
          <w:p w14:paraId="7743B749" w14:textId="77777777" w:rsidR="00F72FCC" w:rsidRDefault="00F72FCC" w:rsidP="00753063">
            <w:pPr>
              <w:autoSpaceDE w:val="0"/>
              <w:autoSpaceDN w:val="0"/>
              <w:adjustRightInd w:val="0"/>
              <w:jc w:val="both"/>
            </w:pPr>
            <w:r>
              <w:t>(1)</w:t>
            </w:r>
          </w:p>
        </w:tc>
        <w:tc>
          <w:tcPr>
            <w:tcW w:w="1596" w:type="dxa"/>
            <w:vAlign w:val="center"/>
          </w:tcPr>
          <w:p w14:paraId="7BDB64E7" w14:textId="77777777" w:rsidR="00F72FCC" w:rsidRDefault="00F72FCC" w:rsidP="00753063">
            <w:pPr>
              <w:autoSpaceDE w:val="0"/>
              <w:autoSpaceDN w:val="0"/>
              <w:adjustRightInd w:val="0"/>
              <w:jc w:val="both"/>
            </w:pPr>
            <w:r>
              <w:t>(2)</w:t>
            </w:r>
          </w:p>
        </w:tc>
        <w:tc>
          <w:tcPr>
            <w:tcW w:w="1596" w:type="dxa"/>
            <w:vAlign w:val="center"/>
          </w:tcPr>
          <w:p w14:paraId="2ABAECBA" w14:textId="77777777" w:rsidR="00F72FCC" w:rsidRDefault="00F72FCC" w:rsidP="00753063">
            <w:pPr>
              <w:autoSpaceDE w:val="0"/>
              <w:autoSpaceDN w:val="0"/>
              <w:adjustRightInd w:val="0"/>
              <w:jc w:val="both"/>
            </w:pPr>
            <w:r>
              <w:t>(3)</w:t>
            </w:r>
          </w:p>
        </w:tc>
        <w:tc>
          <w:tcPr>
            <w:tcW w:w="1601" w:type="dxa"/>
            <w:vAlign w:val="center"/>
          </w:tcPr>
          <w:p w14:paraId="60186A51" w14:textId="77777777" w:rsidR="00F72FCC" w:rsidRDefault="00F72FCC" w:rsidP="00753063">
            <w:pPr>
              <w:autoSpaceDE w:val="0"/>
              <w:autoSpaceDN w:val="0"/>
              <w:adjustRightInd w:val="0"/>
              <w:jc w:val="both"/>
            </w:pPr>
            <w:r>
              <w:t>(4)</w:t>
            </w:r>
          </w:p>
        </w:tc>
      </w:tr>
      <w:tr w:rsidR="00F72FCC" w14:paraId="689D3D66" w14:textId="77777777" w:rsidTr="00F72FCC">
        <w:trPr>
          <w:jc w:val="center"/>
        </w:trPr>
        <w:tc>
          <w:tcPr>
            <w:tcW w:w="2972" w:type="dxa"/>
            <w:vAlign w:val="center"/>
          </w:tcPr>
          <w:p w14:paraId="3D59097F" w14:textId="77777777" w:rsidR="00F72FCC" w:rsidRDefault="00F72FCC" w:rsidP="00753063">
            <w:pPr>
              <w:autoSpaceDE w:val="0"/>
              <w:autoSpaceDN w:val="0"/>
              <w:adjustRightInd w:val="0"/>
              <w:jc w:val="both"/>
            </w:pPr>
            <w:r>
              <w:lastRenderedPageBreak/>
              <w:t>VARIABLES</w:t>
            </w:r>
          </w:p>
        </w:tc>
        <w:tc>
          <w:tcPr>
            <w:tcW w:w="1596" w:type="dxa"/>
            <w:vAlign w:val="center"/>
          </w:tcPr>
          <w:p w14:paraId="1BCE30A5" w14:textId="77777777" w:rsidR="00F72FCC" w:rsidRDefault="00F72FCC" w:rsidP="00753063">
            <w:pPr>
              <w:autoSpaceDE w:val="0"/>
              <w:autoSpaceDN w:val="0"/>
              <w:adjustRightInd w:val="0"/>
              <w:jc w:val="both"/>
            </w:pPr>
            <w:r>
              <w:t>ln(</w:t>
            </w:r>
            <w:proofErr w:type="spellStart"/>
            <w:r w:rsidRPr="00C8614B">
              <w:rPr>
                <w:i/>
                <w:iCs/>
              </w:rPr>
              <w:t>AllCon</w:t>
            </w:r>
            <w:proofErr w:type="spellEnd"/>
            <w:r>
              <w:t>)</w:t>
            </w:r>
          </w:p>
        </w:tc>
        <w:tc>
          <w:tcPr>
            <w:tcW w:w="1596" w:type="dxa"/>
            <w:vAlign w:val="center"/>
          </w:tcPr>
          <w:p w14:paraId="502CE5CF" w14:textId="77777777" w:rsidR="00F72FCC" w:rsidRDefault="00F72FCC" w:rsidP="00753063">
            <w:pPr>
              <w:autoSpaceDE w:val="0"/>
              <w:autoSpaceDN w:val="0"/>
              <w:adjustRightInd w:val="0"/>
              <w:jc w:val="both"/>
            </w:pPr>
            <w:r>
              <w:t>ln(</w:t>
            </w:r>
            <w:proofErr w:type="spellStart"/>
            <w:r w:rsidRPr="00C8614B">
              <w:rPr>
                <w:i/>
                <w:iCs/>
              </w:rPr>
              <w:t>CodeCon</w:t>
            </w:r>
            <w:proofErr w:type="spellEnd"/>
            <w:r>
              <w:t>)</w:t>
            </w:r>
          </w:p>
        </w:tc>
        <w:tc>
          <w:tcPr>
            <w:tcW w:w="1596" w:type="dxa"/>
            <w:vAlign w:val="center"/>
          </w:tcPr>
          <w:p w14:paraId="6579150E" w14:textId="77777777" w:rsidR="00F72FCC" w:rsidRDefault="00F72FCC" w:rsidP="00753063">
            <w:pPr>
              <w:autoSpaceDE w:val="0"/>
              <w:autoSpaceDN w:val="0"/>
              <w:adjustRightInd w:val="0"/>
              <w:jc w:val="both"/>
            </w:pPr>
            <w:r>
              <w:t>ln(</w:t>
            </w:r>
            <w:proofErr w:type="spellStart"/>
            <w:r w:rsidRPr="00C8614B">
              <w:rPr>
                <w:i/>
                <w:iCs/>
              </w:rPr>
              <w:t>CodeRev</w:t>
            </w:r>
            <w:proofErr w:type="spellEnd"/>
            <w:r>
              <w:t>)</w:t>
            </w:r>
          </w:p>
        </w:tc>
        <w:tc>
          <w:tcPr>
            <w:tcW w:w="1601" w:type="dxa"/>
            <w:vAlign w:val="center"/>
          </w:tcPr>
          <w:p w14:paraId="7129B8A3" w14:textId="77777777" w:rsidR="00F72FCC" w:rsidRDefault="00F72FCC" w:rsidP="00753063">
            <w:pPr>
              <w:autoSpaceDE w:val="0"/>
              <w:autoSpaceDN w:val="0"/>
              <w:adjustRightInd w:val="0"/>
              <w:jc w:val="both"/>
            </w:pPr>
            <w:r>
              <w:t>ln(</w:t>
            </w:r>
            <w:r w:rsidRPr="00C8614B">
              <w:rPr>
                <w:i/>
                <w:iCs/>
              </w:rPr>
              <w:t>Issue</w:t>
            </w:r>
            <w:r>
              <w:t>)</w:t>
            </w:r>
          </w:p>
        </w:tc>
      </w:tr>
      <w:tr w:rsidR="00B5129D" w14:paraId="15190FA7" w14:textId="77777777" w:rsidTr="00F72FCC">
        <w:trPr>
          <w:jc w:val="center"/>
        </w:trPr>
        <w:tc>
          <w:tcPr>
            <w:tcW w:w="2972" w:type="dxa"/>
            <w:vAlign w:val="center"/>
          </w:tcPr>
          <w:p w14:paraId="73495961" w14:textId="77777777" w:rsidR="00B5129D" w:rsidRDefault="00B5129D" w:rsidP="00753063">
            <w:pPr>
              <w:autoSpaceDE w:val="0"/>
              <w:autoSpaceDN w:val="0"/>
              <w:adjustRightInd w:val="0"/>
              <w:jc w:val="both"/>
            </w:pPr>
            <w:r>
              <w:t>ln(</w:t>
            </w:r>
            <w:proofErr w:type="spellStart"/>
            <w:r w:rsidRPr="00C8614B">
              <w:rPr>
                <w:i/>
                <w:iCs/>
              </w:rPr>
              <w:t>DonationAmount</w:t>
            </w:r>
            <w:proofErr w:type="spellEnd"/>
            <w:r>
              <w:t>)</w:t>
            </w:r>
          </w:p>
        </w:tc>
        <w:tc>
          <w:tcPr>
            <w:tcW w:w="1596" w:type="dxa"/>
          </w:tcPr>
          <w:p w14:paraId="5FF6CA95" w14:textId="157686E4" w:rsidR="00B5129D" w:rsidRPr="00753063" w:rsidRDefault="00B5129D" w:rsidP="00753063">
            <w:pPr>
              <w:autoSpaceDE w:val="0"/>
              <w:autoSpaceDN w:val="0"/>
              <w:adjustRightInd w:val="0"/>
              <w:jc w:val="both"/>
            </w:pPr>
            <w:r w:rsidRPr="00753063">
              <w:t>0.002**</w:t>
            </w:r>
          </w:p>
        </w:tc>
        <w:tc>
          <w:tcPr>
            <w:tcW w:w="1596" w:type="dxa"/>
          </w:tcPr>
          <w:p w14:paraId="19C6A926" w14:textId="7F21A733" w:rsidR="00B5129D" w:rsidRPr="00753063" w:rsidRDefault="00B5129D" w:rsidP="00753063">
            <w:pPr>
              <w:autoSpaceDE w:val="0"/>
              <w:autoSpaceDN w:val="0"/>
              <w:adjustRightInd w:val="0"/>
              <w:jc w:val="both"/>
            </w:pPr>
            <w:r w:rsidRPr="00753063">
              <w:t>0.000</w:t>
            </w:r>
          </w:p>
        </w:tc>
        <w:tc>
          <w:tcPr>
            <w:tcW w:w="1596" w:type="dxa"/>
          </w:tcPr>
          <w:p w14:paraId="7553C34F" w14:textId="49184F94" w:rsidR="00B5129D" w:rsidRPr="00753063" w:rsidRDefault="00B5129D" w:rsidP="00753063">
            <w:pPr>
              <w:autoSpaceDE w:val="0"/>
              <w:autoSpaceDN w:val="0"/>
              <w:adjustRightInd w:val="0"/>
              <w:jc w:val="both"/>
            </w:pPr>
            <w:r w:rsidRPr="00753063">
              <w:t>0.001**</w:t>
            </w:r>
          </w:p>
        </w:tc>
        <w:tc>
          <w:tcPr>
            <w:tcW w:w="1601" w:type="dxa"/>
          </w:tcPr>
          <w:p w14:paraId="2978A9DB" w14:textId="44B1CAF0" w:rsidR="00B5129D" w:rsidRPr="00753063" w:rsidRDefault="00B5129D" w:rsidP="00753063">
            <w:pPr>
              <w:autoSpaceDE w:val="0"/>
              <w:autoSpaceDN w:val="0"/>
              <w:adjustRightInd w:val="0"/>
              <w:jc w:val="both"/>
            </w:pPr>
            <w:r w:rsidRPr="00753063">
              <w:t>-0.000</w:t>
            </w:r>
          </w:p>
        </w:tc>
      </w:tr>
      <w:tr w:rsidR="00B5129D" w14:paraId="1A1910AF" w14:textId="77777777" w:rsidTr="00F72FCC">
        <w:trPr>
          <w:jc w:val="center"/>
        </w:trPr>
        <w:tc>
          <w:tcPr>
            <w:tcW w:w="2972" w:type="dxa"/>
            <w:vAlign w:val="center"/>
          </w:tcPr>
          <w:p w14:paraId="7D7A2C04" w14:textId="77777777" w:rsidR="00B5129D" w:rsidRDefault="00B5129D" w:rsidP="00753063">
            <w:pPr>
              <w:autoSpaceDE w:val="0"/>
              <w:autoSpaceDN w:val="0"/>
              <w:adjustRightInd w:val="0"/>
              <w:jc w:val="both"/>
            </w:pPr>
          </w:p>
        </w:tc>
        <w:tc>
          <w:tcPr>
            <w:tcW w:w="1596" w:type="dxa"/>
          </w:tcPr>
          <w:p w14:paraId="52F7980D" w14:textId="73C341C9" w:rsidR="00B5129D" w:rsidRPr="00753063" w:rsidRDefault="00B5129D" w:rsidP="00753063">
            <w:pPr>
              <w:autoSpaceDE w:val="0"/>
              <w:autoSpaceDN w:val="0"/>
              <w:adjustRightInd w:val="0"/>
              <w:jc w:val="both"/>
              <w:rPr>
                <w:lang w:eastAsia="en-US"/>
              </w:rPr>
            </w:pPr>
            <w:r>
              <w:t>(2.18)</w:t>
            </w:r>
          </w:p>
        </w:tc>
        <w:tc>
          <w:tcPr>
            <w:tcW w:w="1596" w:type="dxa"/>
          </w:tcPr>
          <w:p w14:paraId="7F911BA3" w14:textId="24BFABBD" w:rsidR="00B5129D" w:rsidRPr="00753063" w:rsidRDefault="00B5129D" w:rsidP="00753063">
            <w:pPr>
              <w:autoSpaceDE w:val="0"/>
              <w:autoSpaceDN w:val="0"/>
              <w:adjustRightInd w:val="0"/>
              <w:jc w:val="both"/>
            </w:pPr>
            <w:r>
              <w:t>(1.14)</w:t>
            </w:r>
          </w:p>
        </w:tc>
        <w:tc>
          <w:tcPr>
            <w:tcW w:w="1596" w:type="dxa"/>
          </w:tcPr>
          <w:p w14:paraId="7CDE3226" w14:textId="682C44E7" w:rsidR="00B5129D" w:rsidRPr="00753063" w:rsidRDefault="00B5129D" w:rsidP="00753063">
            <w:pPr>
              <w:autoSpaceDE w:val="0"/>
              <w:autoSpaceDN w:val="0"/>
              <w:adjustRightInd w:val="0"/>
              <w:jc w:val="both"/>
            </w:pPr>
            <w:r>
              <w:t>(2.19)</w:t>
            </w:r>
          </w:p>
        </w:tc>
        <w:tc>
          <w:tcPr>
            <w:tcW w:w="1601" w:type="dxa"/>
          </w:tcPr>
          <w:p w14:paraId="7336D868" w14:textId="055C4A8E" w:rsidR="00B5129D" w:rsidRPr="00753063" w:rsidRDefault="00B5129D" w:rsidP="00753063">
            <w:pPr>
              <w:autoSpaceDE w:val="0"/>
              <w:autoSpaceDN w:val="0"/>
              <w:adjustRightInd w:val="0"/>
              <w:jc w:val="both"/>
            </w:pPr>
            <w:r>
              <w:t>(-0.33)</w:t>
            </w:r>
          </w:p>
        </w:tc>
      </w:tr>
      <w:tr w:rsidR="00B5129D" w14:paraId="3EDF6E52" w14:textId="77777777" w:rsidTr="00F72FCC">
        <w:trPr>
          <w:jc w:val="center"/>
        </w:trPr>
        <w:tc>
          <w:tcPr>
            <w:tcW w:w="2972" w:type="dxa"/>
            <w:vAlign w:val="center"/>
          </w:tcPr>
          <w:p w14:paraId="4EA1C9A3" w14:textId="77777777" w:rsidR="00B5129D" w:rsidRPr="00C8614B" w:rsidRDefault="00B5129D" w:rsidP="00753063">
            <w:pPr>
              <w:autoSpaceDE w:val="0"/>
              <w:autoSpaceDN w:val="0"/>
              <w:adjustRightInd w:val="0"/>
              <w:jc w:val="both"/>
              <w:rPr>
                <w:i/>
                <w:iCs/>
              </w:rPr>
            </w:pPr>
            <w:proofErr w:type="spellStart"/>
            <w:r w:rsidRPr="00C8614B">
              <w:rPr>
                <w:i/>
                <w:iCs/>
              </w:rPr>
              <w:t>GranteeDisclosure</w:t>
            </w:r>
            <w:proofErr w:type="spellEnd"/>
          </w:p>
        </w:tc>
        <w:tc>
          <w:tcPr>
            <w:tcW w:w="1596" w:type="dxa"/>
          </w:tcPr>
          <w:p w14:paraId="2FC157AB" w14:textId="40A4EDFF" w:rsidR="00B5129D" w:rsidRPr="00753063" w:rsidRDefault="00B5129D" w:rsidP="00753063">
            <w:pPr>
              <w:autoSpaceDE w:val="0"/>
              <w:autoSpaceDN w:val="0"/>
              <w:adjustRightInd w:val="0"/>
              <w:jc w:val="both"/>
            </w:pPr>
            <w:r w:rsidRPr="00753063">
              <w:t>0.004</w:t>
            </w:r>
          </w:p>
        </w:tc>
        <w:tc>
          <w:tcPr>
            <w:tcW w:w="1596" w:type="dxa"/>
          </w:tcPr>
          <w:p w14:paraId="274D12B7" w14:textId="124B2343" w:rsidR="00B5129D" w:rsidRPr="00753063" w:rsidRDefault="00B5129D" w:rsidP="00753063">
            <w:pPr>
              <w:autoSpaceDE w:val="0"/>
              <w:autoSpaceDN w:val="0"/>
              <w:adjustRightInd w:val="0"/>
              <w:jc w:val="both"/>
            </w:pPr>
            <w:r w:rsidRPr="00753063">
              <w:t>0.002</w:t>
            </w:r>
          </w:p>
        </w:tc>
        <w:tc>
          <w:tcPr>
            <w:tcW w:w="1596" w:type="dxa"/>
          </w:tcPr>
          <w:p w14:paraId="52D3B6EB" w14:textId="679469B9" w:rsidR="00B5129D" w:rsidRPr="00753063" w:rsidRDefault="00B5129D" w:rsidP="00753063">
            <w:pPr>
              <w:autoSpaceDE w:val="0"/>
              <w:autoSpaceDN w:val="0"/>
              <w:adjustRightInd w:val="0"/>
              <w:jc w:val="both"/>
            </w:pPr>
            <w:r w:rsidRPr="00753063">
              <w:t>0.008*</w:t>
            </w:r>
          </w:p>
        </w:tc>
        <w:tc>
          <w:tcPr>
            <w:tcW w:w="1601" w:type="dxa"/>
          </w:tcPr>
          <w:p w14:paraId="1F1D374E" w14:textId="43A8DABD" w:rsidR="00B5129D" w:rsidRPr="00753063" w:rsidRDefault="00B5129D" w:rsidP="00753063">
            <w:pPr>
              <w:autoSpaceDE w:val="0"/>
              <w:autoSpaceDN w:val="0"/>
              <w:adjustRightInd w:val="0"/>
              <w:jc w:val="both"/>
            </w:pPr>
            <w:r w:rsidRPr="00753063">
              <w:t>-0.000</w:t>
            </w:r>
          </w:p>
        </w:tc>
      </w:tr>
      <w:tr w:rsidR="00B5129D" w14:paraId="5483AA9B" w14:textId="77777777" w:rsidTr="00F72FCC">
        <w:trPr>
          <w:jc w:val="center"/>
        </w:trPr>
        <w:tc>
          <w:tcPr>
            <w:tcW w:w="2972" w:type="dxa"/>
            <w:vAlign w:val="center"/>
          </w:tcPr>
          <w:p w14:paraId="1C982877" w14:textId="77777777" w:rsidR="00B5129D" w:rsidRDefault="00B5129D" w:rsidP="00753063">
            <w:pPr>
              <w:autoSpaceDE w:val="0"/>
              <w:autoSpaceDN w:val="0"/>
              <w:adjustRightInd w:val="0"/>
              <w:jc w:val="both"/>
            </w:pPr>
          </w:p>
        </w:tc>
        <w:tc>
          <w:tcPr>
            <w:tcW w:w="1596" w:type="dxa"/>
          </w:tcPr>
          <w:p w14:paraId="14552D8E" w14:textId="3FDC5A27" w:rsidR="00B5129D" w:rsidRPr="00753063" w:rsidRDefault="00B5129D" w:rsidP="00753063">
            <w:pPr>
              <w:autoSpaceDE w:val="0"/>
              <w:autoSpaceDN w:val="0"/>
              <w:adjustRightInd w:val="0"/>
              <w:jc w:val="both"/>
            </w:pPr>
            <w:r>
              <w:t>(0.80)</w:t>
            </w:r>
          </w:p>
        </w:tc>
        <w:tc>
          <w:tcPr>
            <w:tcW w:w="1596" w:type="dxa"/>
          </w:tcPr>
          <w:p w14:paraId="22C16FA3" w14:textId="037B6DAD" w:rsidR="00B5129D" w:rsidRPr="00753063" w:rsidRDefault="00B5129D" w:rsidP="00753063">
            <w:pPr>
              <w:autoSpaceDE w:val="0"/>
              <w:autoSpaceDN w:val="0"/>
              <w:adjustRightInd w:val="0"/>
              <w:jc w:val="both"/>
            </w:pPr>
            <w:r>
              <w:t>(0.94)</w:t>
            </w:r>
          </w:p>
        </w:tc>
        <w:tc>
          <w:tcPr>
            <w:tcW w:w="1596" w:type="dxa"/>
          </w:tcPr>
          <w:p w14:paraId="71E48BE4" w14:textId="312B41B7" w:rsidR="00B5129D" w:rsidRPr="00753063" w:rsidRDefault="00B5129D" w:rsidP="00753063">
            <w:pPr>
              <w:autoSpaceDE w:val="0"/>
              <w:autoSpaceDN w:val="0"/>
              <w:adjustRightInd w:val="0"/>
              <w:jc w:val="both"/>
            </w:pPr>
            <w:r>
              <w:t>(1.78)</w:t>
            </w:r>
          </w:p>
        </w:tc>
        <w:tc>
          <w:tcPr>
            <w:tcW w:w="1601" w:type="dxa"/>
          </w:tcPr>
          <w:p w14:paraId="67D79533" w14:textId="6384E856" w:rsidR="00B5129D" w:rsidRPr="00753063" w:rsidRDefault="00B5129D" w:rsidP="00753063">
            <w:pPr>
              <w:autoSpaceDE w:val="0"/>
              <w:autoSpaceDN w:val="0"/>
              <w:adjustRightInd w:val="0"/>
              <w:jc w:val="both"/>
            </w:pPr>
            <w:r>
              <w:t>(-0.42)</w:t>
            </w:r>
          </w:p>
        </w:tc>
      </w:tr>
      <w:tr w:rsidR="00B5129D" w14:paraId="3028A699" w14:textId="77777777" w:rsidTr="00F72FCC">
        <w:trPr>
          <w:jc w:val="center"/>
        </w:trPr>
        <w:tc>
          <w:tcPr>
            <w:tcW w:w="2972" w:type="dxa"/>
            <w:vMerge w:val="restart"/>
          </w:tcPr>
          <w:p w14:paraId="5A34D76C" w14:textId="77777777" w:rsidR="00B5129D" w:rsidRPr="00C8614B" w:rsidRDefault="00B5129D" w:rsidP="00753063">
            <w:pPr>
              <w:autoSpaceDE w:val="0"/>
              <w:autoSpaceDN w:val="0"/>
              <w:adjustRightInd w:val="0"/>
              <w:jc w:val="both"/>
              <w:rPr>
                <w:i/>
                <w:iCs/>
              </w:rPr>
            </w:pPr>
            <w:r>
              <w:t>ln(</w:t>
            </w:r>
            <w:proofErr w:type="spellStart"/>
            <w:r w:rsidRPr="00C8614B">
              <w:rPr>
                <w:i/>
                <w:iCs/>
              </w:rPr>
              <w:t>DonationAmount</w:t>
            </w:r>
            <w:proofErr w:type="spellEnd"/>
            <w:r>
              <w:t xml:space="preserve">) </w:t>
            </w:r>
            <w:r w:rsidRPr="00957341">
              <w:t>×</w:t>
            </w:r>
            <w:r>
              <w:rPr>
                <w:i/>
                <w:iCs/>
              </w:rPr>
              <w:t xml:space="preserve"> </w:t>
            </w:r>
            <w:proofErr w:type="spellStart"/>
            <w:r w:rsidRPr="00C8614B">
              <w:rPr>
                <w:i/>
                <w:iCs/>
              </w:rPr>
              <w:t>GranteeDisclosure</w:t>
            </w:r>
            <w:proofErr w:type="spellEnd"/>
          </w:p>
        </w:tc>
        <w:tc>
          <w:tcPr>
            <w:tcW w:w="1596" w:type="dxa"/>
          </w:tcPr>
          <w:p w14:paraId="38391F47" w14:textId="7CD229CB" w:rsidR="00B5129D" w:rsidRPr="00753063" w:rsidRDefault="00B5129D" w:rsidP="00753063">
            <w:pPr>
              <w:autoSpaceDE w:val="0"/>
              <w:autoSpaceDN w:val="0"/>
              <w:adjustRightInd w:val="0"/>
              <w:jc w:val="both"/>
            </w:pPr>
            <w:r w:rsidRPr="00753063">
              <w:t>-0.001*</w:t>
            </w:r>
          </w:p>
        </w:tc>
        <w:tc>
          <w:tcPr>
            <w:tcW w:w="1596" w:type="dxa"/>
          </w:tcPr>
          <w:p w14:paraId="0271C6DB" w14:textId="259A48EF" w:rsidR="00B5129D" w:rsidRPr="00753063" w:rsidRDefault="00B5129D" w:rsidP="00753063">
            <w:pPr>
              <w:autoSpaceDE w:val="0"/>
              <w:autoSpaceDN w:val="0"/>
              <w:adjustRightInd w:val="0"/>
              <w:jc w:val="both"/>
            </w:pPr>
            <w:r w:rsidRPr="00753063">
              <w:t>-0.000</w:t>
            </w:r>
          </w:p>
        </w:tc>
        <w:tc>
          <w:tcPr>
            <w:tcW w:w="1596" w:type="dxa"/>
          </w:tcPr>
          <w:p w14:paraId="61E66DCA" w14:textId="2AECB9CA" w:rsidR="00B5129D" w:rsidRPr="00753063" w:rsidRDefault="00B5129D" w:rsidP="00753063">
            <w:pPr>
              <w:autoSpaceDE w:val="0"/>
              <w:autoSpaceDN w:val="0"/>
              <w:adjustRightInd w:val="0"/>
              <w:jc w:val="both"/>
            </w:pPr>
            <w:r w:rsidRPr="00753063">
              <w:t>-0.001**</w:t>
            </w:r>
          </w:p>
        </w:tc>
        <w:tc>
          <w:tcPr>
            <w:tcW w:w="1601" w:type="dxa"/>
          </w:tcPr>
          <w:p w14:paraId="600EBAFF" w14:textId="56A0405D" w:rsidR="00B5129D" w:rsidRPr="00753063" w:rsidRDefault="00B5129D" w:rsidP="00753063">
            <w:pPr>
              <w:autoSpaceDE w:val="0"/>
              <w:autoSpaceDN w:val="0"/>
              <w:adjustRightInd w:val="0"/>
              <w:jc w:val="both"/>
            </w:pPr>
            <w:r w:rsidRPr="00753063">
              <w:t>0.000</w:t>
            </w:r>
          </w:p>
        </w:tc>
      </w:tr>
      <w:tr w:rsidR="00B5129D" w14:paraId="64EBB88B" w14:textId="77777777" w:rsidTr="00F72FCC">
        <w:trPr>
          <w:jc w:val="center"/>
        </w:trPr>
        <w:tc>
          <w:tcPr>
            <w:tcW w:w="2972" w:type="dxa"/>
            <w:vMerge/>
            <w:vAlign w:val="center"/>
          </w:tcPr>
          <w:p w14:paraId="228C0CE2" w14:textId="77777777" w:rsidR="00B5129D" w:rsidRDefault="00B5129D" w:rsidP="00753063">
            <w:pPr>
              <w:autoSpaceDE w:val="0"/>
              <w:autoSpaceDN w:val="0"/>
              <w:adjustRightInd w:val="0"/>
              <w:jc w:val="both"/>
            </w:pPr>
          </w:p>
        </w:tc>
        <w:tc>
          <w:tcPr>
            <w:tcW w:w="1596" w:type="dxa"/>
          </w:tcPr>
          <w:p w14:paraId="71D6F0A6" w14:textId="5CD222A6" w:rsidR="00B5129D" w:rsidRPr="00C8614B" w:rsidRDefault="00B5129D" w:rsidP="00753063">
            <w:pPr>
              <w:autoSpaceDE w:val="0"/>
              <w:autoSpaceDN w:val="0"/>
              <w:adjustRightInd w:val="0"/>
              <w:jc w:val="both"/>
            </w:pPr>
            <w:r>
              <w:t>(-1.73)</w:t>
            </w:r>
          </w:p>
        </w:tc>
        <w:tc>
          <w:tcPr>
            <w:tcW w:w="1596" w:type="dxa"/>
          </w:tcPr>
          <w:p w14:paraId="5DDAF322" w14:textId="0488259B" w:rsidR="00B5129D" w:rsidRPr="00C8614B" w:rsidRDefault="00B5129D" w:rsidP="00753063">
            <w:pPr>
              <w:autoSpaceDE w:val="0"/>
              <w:autoSpaceDN w:val="0"/>
              <w:adjustRightInd w:val="0"/>
              <w:jc w:val="both"/>
            </w:pPr>
            <w:r>
              <w:t>(-0.86)</w:t>
            </w:r>
          </w:p>
        </w:tc>
        <w:tc>
          <w:tcPr>
            <w:tcW w:w="1596" w:type="dxa"/>
          </w:tcPr>
          <w:p w14:paraId="33AE4FAC" w14:textId="761762FA" w:rsidR="00B5129D" w:rsidRPr="00C8614B" w:rsidRDefault="00B5129D" w:rsidP="00753063">
            <w:pPr>
              <w:autoSpaceDE w:val="0"/>
              <w:autoSpaceDN w:val="0"/>
              <w:adjustRightInd w:val="0"/>
              <w:jc w:val="both"/>
            </w:pPr>
            <w:r>
              <w:t>(-2.07)</w:t>
            </w:r>
          </w:p>
        </w:tc>
        <w:tc>
          <w:tcPr>
            <w:tcW w:w="1601" w:type="dxa"/>
          </w:tcPr>
          <w:p w14:paraId="413337AD" w14:textId="7A3D0F72" w:rsidR="00B5129D" w:rsidRPr="00C8614B" w:rsidRDefault="00B5129D" w:rsidP="00753063">
            <w:pPr>
              <w:autoSpaceDE w:val="0"/>
              <w:autoSpaceDN w:val="0"/>
              <w:adjustRightInd w:val="0"/>
              <w:jc w:val="both"/>
            </w:pPr>
            <w:r>
              <w:t>(0.77)</w:t>
            </w:r>
          </w:p>
        </w:tc>
      </w:tr>
      <w:tr w:rsidR="00390E53" w:rsidRPr="005928BD" w14:paraId="4CC45F97" w14:textId="77777777" w:rsidTr="00F72FCC">
        <w:trPr>
          <w:jc w:val="center"/>
        </w:trPr>
        <w:tc>
          <w:tcPr>
            <w:tcW w:w="2972" w:type="dxa"/>
            <w:vAlign w:val="center"/>
          </w:tcPr>
          <w:p w14:paraId="42139E63" w14:textId="77777777" w:rsidR="00390E53" w:rsidRPr="00C8614B" w:rsidRDefault="00390E53" w:rsidP="00753063">
            <w:pPr>
              <w:autoSpaceDE w:val="0"/>
              <w:autoSpaceDN w:val="0"/>
              <w:adjustRightInd w:val="0"/>
              <w:jc w:val="both"/>
            </w:pPr>
            <w:r w:rsidRPr="00C8614B">
              <w:rPr>
                <w:rFonts w:hint="eastAsia"/>
              </w:rPr>
              <w:t>L</w:t>
            </w:r>
            <w:r w:rsidRPr="00C8614B">
              <w:t>.</w:t>
            </w:r>
            <w:r>
              <w:t>DV</w:t>
            </w:r>
          </w:p>
        </w:tc>
        <w:tc>
          <w:tcPr>
            <w:tcW w:w="1596" w:type="dxa"/>
          </w:tcPr>
          <w:p w14:paraId="05B01968" w14:textId="138687B8" w:rsidR="00390E53" w:rsidRPr="00C8614B" w:rsidRDefault="00390E53" w:rsidP="00753063">
            <w:pPr>
              <w:autoSpaceDE w:val="0"/>
              <w:autoSpaceDN w:val="0"/>
              <w:adjustRightInd w:val="0"/>
              <w:jc w:val="both"/>
              <w:rPr>
                <w:highlight w:val="yellow"/>
              </w:rPr>
            </w:pPr>
            <w:r>
              <w:t>0.525***</w:t>
            </w:r>
          </w:p>
        </w:tc>
        <w:tc>
          <w:tcPr>
            <w:tcW w:w="1596" w:type="dxa"/>
          </w:tcPr>
          <w:p w14:paraId="4FCB4B4D" w14:textId="2B1168B3" w:rsidR="00390E53" w:rsidRPr="00C8614B" w:rsidRDefault="00390E53" w:rsidP="00753063">
            <w:pPr>
              <w:autoSpaceDE w:val="0"/>
              <w:autoSpaceDN w:val="0"/>
              <w:adjustRightInd w:val="0"/>
              <w:jc w:val="both"/>
              <w:rPr>
                <w:highlight w:val="yellow"/>
              </w:rPr>
            </w:pPr>
            <w:r>
              <w:t>0.451***</w:t>
            </w:r>
          </w:p>
        </w:tc>
        <w:tc>
          <w:tcPr>
            <w:tcW w:w="1596" w:type="dxa"/>
          </w:tcPr>
          <w:p w14:paraId="45149C5E" w14:textId="55EA601C" w:rsidR="00390E53" w:rsidRPr="00C8614B" w:rsidRDefault="00390E53" w:rsidP="00753063">
            <w:pPr>
              <w:autoSpaceDE w:val="0"/>
              <w:autoSpaceDN w:val="0"/>
              <w:adjustRightInd w:val="0"/>
              <w:jc w:val="both"/>
              <w:rPr>
                <w:highlight w:val="yellow"/>
              </w:rPr>
            </w:pPr>
            <w:r>
              <w:t>0.451***</w:t>
            </w:r>
          </w:p>
        </w:tc>
        <w:tc>
          <w:tcPr>
            <w:tcW w:w="1601" w:type="dxa"/>
          </w:tcPr>
          <w:p w14:paraId="42BFA25B" w14:textId="1B75FE25" w:rsidR="00390E53" w:rsidRPr="00C8614B" w:rsidRDefault="00390E53" w:rsidP="00753063">
            <w:pPr>
              <w:autoSpaceDE w:val="0"/>
              <w:autoSpaceDN w:val="0"/>
              <w:adjustRightInd w:val="0"/>
              <w:jc w:val="both"/>
              <w:rPr>
                <w:highlight w:val="yellow"/>
              </w:rPr>
            </w:pPr>
            <w:r>
              <w:t>0.249**</w:t>
            </w:r>
          </w:p>
        </w:tc>
      </w:tr>
      <w:tr w:rsidR="00390E53" w:rsidRPr="005928BD" w14:paraId="647F769F" w14:textId="77777777" w:rsidTr="00F72FCC">
        <w:trPr>
          <w:jc w:val="center"/>
        </w:trPr>
        <w:tc>
          <w:tcPr>
            <w:tcW w:w="2972" w:type="dxa"/>
            <w:vAlign w:val="center"/>
          </w:tcPr>
          <w:p w14:paraId="2493F83A" w14:textId="77777777" w:rsidR="00390E53" w:rsidRPr="00C8614B" w:rsidRDefault="00390E53" w:rsidP="00753063">
            <w:pPr>
              <w:autoSpaceDE w:val="0"/>
              <w:autoSpaceDN w:val="0"/>
              <w:adjustRightInd w:val="0"/>
              <w:jc w:val="both"/>
            </w:pPr>
          </w:p>
        </w:tc>
        <w:tc>
          <w:tcPr>
            <w:tcW w:w="1596" w:type="dxa"/>
          </w:tcPr>
          <w:p w14:paraId="5BA690C6" w14:textId="18A3A178" w:rsidR="00390E53" w:rsidRPr="00C8614B" w:rsidRDefault="00390E53" w:rsidP="00753063">
            <w:pPr>
              <w:autoSpaceDE w:val="0"/>
              <w:autoSpaceDN w:val="0"/>
              <w:adjustRightInd w:val="0"/>
              <w:jc w:val="both"/>
              <w:rPr>
                <w:highlight w:val="yellow"/>
              </w:rPr>
            </w:pPr>
            <w:r>
              <w:t>(11.57)</w:t>
            </w:r>
          </w:p>
        </w:tc>
        <w:tc>
          <w:tcPr>
            <w:tcW w:w="1596" w:type="dxa"/>
          </w:tcPr>
          <w:p w14:paraId="200CF59E" w14:textId="58762BC5" w:rsidR="00390E53" w:rsidRPr="00C8614B" w:rsidRDefault="00390E53" w:rsidP="00753063">
            <w:pPr>
              <w:autoSpaceDE w:val="0"/>
              <w:autoSpaceDN w:val="0"/>
              <w:adjustRightInd w:val="0"/>
              <w:jc w:val="both"/>
              <w:rPr>
                <w:highlight w:val="yellow"/>
              </w:rPr>
            </w:pPr>
            <w:r>
              <w:t>(3.21)</w:t>
            </w:r>
          </w:p>
        </w:tc>
        <w:tc>
          <w:tcPr>
            <w:tcW w:w="1596" w:type="dxa"/>
          </w:tcPr>
          <w:p w14:paraId="2C376147" w14:textId="487A00BA" w:rsidR="00390E53" w:rsidRPr="00C8614B" w:rsidRDefault="00390E53" w:rsidP="00753063">
            <w:pPr>
              <w:autoSpaceDE w:val="0"/>
              <w:autoSpaceDN w:val="0"/>
              <w:adjustRightInd w:val="0"/>
              <w:jc w:val="both"/>
              <w:rPr>
                <w:highlight w:val="yellow"/>
              </w:rPr>
            </w:pPr>
            <w:r>
              <w:t>(3.21)</w:t>
            </w:r>
          </w:p>
        </w:tc>
        <w:tc>
          <w:tcPr>
            <w:tcW w:w="1601" w:type="dxa"/>
          </w:tcPr>
          <w:p w14:paraId="639BA114" w14:textId="0B7AC973" w:rsidR="00390E53" w:rsidRPr="00C8614B" w:rsidRDefault="00390E53" w:rsidP="00753063">
            <w:pPr>
              <w:autoSpaceDE w:val="0"/>
              <w:autoSpaceDN w:val="0"/>
              <w:adjustRightInd w:val="0"/>
              <w:jc w:val="both"/>
              <w:rPr>
                <w:highlight w:val="yellow"/>
              </w:rPr>
            </w:pPr>
            <w:r>
              <w:t>(2.13)</w:t>
            </w:r>
          </w:p>
        </w:tc>
      </w:tr>
      <w:tr w:rsidR="00400128" w:rsidRPr="005928BD" w14:paraId="37F9F7D9" w14:textId="77777777" w:rsidTr="00F72FCC">
        <w:trPr>
          <w:jc w:val="center"/>
        </w:trPr>
        <w:tc>
          <w:tcPr>
            <w:tcW w:w="2972" w:type="dxa"/>
            <w:vAlign w:val="center"/>
          </w:tcPr>
          <w:p w14:paraId="08F6A35B" w14:textId="77777777" w:rsidR="00400128" w:rsidRPr="00C8614B" w:rsidRDefault="00400128" w:rsidP="00753063">
            <w:pPr>
              <w:autoSpaceDE w:val="0"/>
              <w:autoSpaceDN w:val="0"/>
              <w:adjustRightInd w:val="0"/>
              <w:jc w:val="both"/>
            </w:pPr>
            <w:r w:rsidRPr="00276A2C">
              <w:rPr>
                <w:rFonts w:eastAsia="SimSun"/>
              </w:rPr>
              <w:t>ln</w:t>
            </w:r>
            <w:r>
              <w:rPr>
                <w:rFonts w:eastAsia="SimSun"/>
              </w:rPr>
              <w:t>(</w:t>
            </w:r>
            <w:proofErr w:type="spellStart"/>
            <w:r w:rsidRPr="00C8614B">
              <w:rPr>
                <w:rFonts w:eastAsia="SimSun"/>
                <w:i/>
                <w:iCs/>
              </w:rPr>
              <w:t>BitcoinPrice</w:t>
            </w:r>
            <w:proofErr w:type="spellEnd"/>
            <w:r>
              <w:rPr>
                <w:rFonts w:eastAsia="SimSun"/>
              </w:rPr>
              <w:t>)</w:t>
            </w:r>
          </w:p>
        </w:tc>
        <w:tc>
          <w:tcPr>
            <w:tcW w:w="1596" w:type="dxa"/>
          </w:tcPr>
          <w:p w14:paraId="78E59B9E" w14:textId="008EE725" w:rsidR="00400128" w:rsidRPr="00C8614B" w:rsidRDefault="00400128" w:rsidP="00753063">
            <w:pPr>
              <w:autoSpaceDE w:val="0"/>
              <w:autoSpaceDN w:val="0"/>
              <w:adjustRightInd w:val="0"/>
              <w:jc w:val="both"/>
              <w:rPr>
                <w:highlight w:val="yellow"/>
              </w:rPr>
            </w:pPr>
            <w:r>
              <w:t>0.010*</w:t>
            </w:r>
          </w:p>
        </w:tc>
        <w:tc>
          <w:tcPr>
            <w:tcW w:w="1596" w:type="dxa"/>
          </w:tcPr>
          <w:p w14:paraId="1B8FFA21" w14:textId="054629EC" w:rsidR="00400128" w:rsidRPr="00C8614B" w:rsidRDefault="00400128" w:rsidP="00753063">
            <w:pPr>
              <w:autoSpaceDE w:val="0"/>
              <w:autoSpaceDN w:val="0"/>
              <w:adjustRightInd w:val="0"/>
              <w:jc w:val="both"/>
              <w:rPr>
                <w:highlight w:val="yellow"/>
              </w:rPr>
            </w:pPr>
            <w:r>
              <w:t>0.002</w:t>
            </w:r>
          </w:p>
        </w:tc>
        <w:tc>
          <w:tcPr>
            <w:tcW w:w="1596" w:type="dxa"/>
          </w:tcPr>
          <w:p w14:paraId="7D7B9608" w14:textId="6FC2EE0B" w:rsidR="00400128" w:rsidRPr="00C8614B" w:rsidRDefault="00400128" w:rsidP="00753063">
            <w:pPr>
              <w:autoSpaceDE w:val="0"/>
              <w:autoSpaceDN w:val="0"/>
              <w:adjustRightInd w:val="0"/>
              <w:jc w:val="both"/>
              <w:rPr>
                <w:highlight w:val="yellow"/>
              </w:rPr>
            </w:pPr>
            <w:r>
              <w:t>0.008**</w:t>
            </w:r>
          </w:p>
        </w:tc>
        <w:tc>
          <w:tcPr>
            <w:tcW w:w="1601" w:type="dxa"/>
          </w:tcPr>
          <w:p w14:paraId="0937AD24" w14:textId="243300E2" w:rsidR="00400128" w:rsidRPr="00C8614B" w:rsidRDefault="00400128" w:rsidP="00753063">
            <w:pPr>
              <w:autoSpaceDE w:val="0"/>
              <w:autoSpaceDN w:val="0"/>
              <w:adjustRightInd w:val="0"/>
              <w:jc w:val="both"/>
              <w:rPr>
                <w:highlight w:val="yellow"/>
              </w:rPr>
            </w:pPr>
            <w:r>
              <w:t>-0.000</w:t>
            </w:r>
          </w:p>
        </w:tc>
      </w:tr>
      <w:tr w:rsidR="00400128" w:rsidRPr="005928BD" w14:paraId="41140C16" w14:textId="77777777" w:rsidTr="00F72FCC">
        <w:trPr>
          <w:jc w:val="center"/>
        </w:trPr>
        <w:tc>
          <w:tcPr>
            <w:tcW w:w="2972" w:type="dxa"/>
            <w:vAlign w:val="center"/>
          </w:tcPr>
          <w:p w14:paraId="0BA61B66" w14:textId="77777777" w:rsidR="00400128" w:rsidRPr="00C8614B" w:rsidRDefault="00400128" w:rsidP="00753063">
            <w:pPr>
              <w:autoSpaceDE w:val="0"/>
              <w:autoSpaceDN w:val="0"/>
              <w:adjustRightInd w:val="0"/>
              <w:jc w:val="both"/>
              <w:rPr>
                <w:highlight w:val="yellow"/>
              </w:rPr>
            </w:pPr>
          </w:p>
        </w:tc>
        <w:tc>
          <w:tcPr>
            <w:tcW w:w="1596" w:type="dxa"/>
          </w:tcPr>
          <w:p w14:paraId="7E75CA2E" w14:textId="53B5B372" w:rsidR="00400128" w:rsidRPr="00C8614B" w:rsidRDefault="00400128" w:rsidP="00753063">
            <w:pPr>
              <w:autoSpaceDE w:val="0"/>
              <w:autoSpaceDN w:val="0"/>
              <w:adjustRightInd w:val="0"/>
              <w:jc w:val="both"/>
              <w:rPr>
                <w:highlight w:val="yellow"/>
              </w:rPr>
            </w:pPr>
            <w:r>
              <w:t>(1.95)</w:t>
            </w:r>
          </w:p>
        </w:tc>
        <w:tc>
          <w:tcPr>
            <w:tcW w:w="1596" w:type="dxa"/>
          </w:tcPr>
          <w:p w14:paraId="07DA3469" w14:textId="7CB1F1FB" w:rsidR="00400128" w:rsidRPr="00C8614B" w:rsidRDefault="00400128" w:rsidP="00753063">
            <w:pPr>
              <w:autoSpaceDE w:val="0"/>
              <w:autoSpaceDN w:val="0"/>
              <w:adjustRightInd w:val="0"/>
              <w:jc w:val="both"/>
              <w:rPr>
                <w:highlight w:val="yellow"/>
              </w:rPr>
            </w:pPr>
            <w:r>
              <w:t>(0.76)</w:t>
            </w:r>
          </w:p>
        </w:tc>
        <w:tc>
          <w:tcPr>
            <w:tcW w:w="1596" w:type="dxa"/>
          </w:tcPr>
          <w:p w14:paraId="5919509F" w14:textId="519D14A8" w:rsidR="00400128" w:rsidRPr="00C8614B" w:rsidRDefault="00400128" w:rsidP="00753063">
            <w:pPr>
              <w:autoSpaceDE w:val="0"/>
              <w:autoSpaceDN w:val="0"/>
              <w:adjustRightInd w:val="0"/>
              <w:jc w:val="both"/>
              <w:rPr>
                <w:highlight w:val="yellow"/>
              </w:rPr>
            </w:pPr>
            <w:r>
              <w:t>(2.07)</w:t>
            </w:r>
          </w:p>
        </w:tc>
        <w:tc>
          <w:tcPr>
            <w:tcW w:w="1601" w:type="dxa"/>
          </w:tcPr>
          <w:p w14:paraId="3B36D19B" w14:textId="122E4F38" w:rsidR="00400128" w:rsidRPr="00C8614B" w:rsidRDefault="00400128" w:rsidP="00753063">
            <w:pPr>
              <w:autoSpaceDE w:val="0"/>
              <w:autoSpaceDN w:val="0"/>
              <w:adjustRightInd w:val="0"/>
              <w:jc w:val="both"/>
              <w:rPr>
                <w:highlight w:val="yellow"/>
              </w:rPr>
            </w:pPr>
            <w:r>
              <w:t>(-0.29)</w:t>
            </w:r>
          </w:p>
        </w:tc>
      </w:tr>
      <w:tr w:rsidR="00400128" w:rsidRPr="005928BD" w14:paraId="5A499B82" w14:textId="77777777" w:rsidTr="00F72FCC">
        <w:trPr>
          <w:jc w:val="center"/>
        </w:trPr>
        <w:tc>
          <w:tcPr>
            <w:tcW w:w="2972" w:type="dxa"/>
            <w:vAlign w:val="center"/>
          </w:tcPr>
          <w:p w14:paraId="39208D98" w14:textId="77777777" w:rsidR="00400128" w:rsidRPr="00C8614B" w:rsidRDefault="00400128" w:rsidP="00753063">
            <w:pPr>
              <w:autoSpaceDE w:val="0"/>
              <w:autoSpaceDN w:val="0"/>
              <w:adjustRightInd w:val="0"/>
              <w:jc w:val="both"/>
              <w:rPr>
                <w:highlight w:val="yellow"/>
              </w:rPr>
            </w:pPr>
            <w:r w:rsidRPr="00276A2C">
              <w:rPr>
                <w:rFonts w:eastAsia="SimSun"/>
              </w:rPr>
              <w:t>ln</w:t>
            </w:r>
            <w:r>
              <w:rPr>
                <w:rFonts w:eastAsia="SimSun"/>
              </w:rPr>
              <w:t>(</w:t>
            </w:r>
            <w:proofErr w:type="spellStart"/>
            <w:r w:rsidRPr="00C8614B">
              <w:rPr>
                <w:rFonts w:eastAsia="SimSun"/>
                <w:i/>
                <w:iCs/>
              </w:rPr>
              <w:t>Bitcoi</w:t>
            </w:r>
            <w:r>
              <w:rPr>
                <w:rFonts w:eastAsia="SimSun"/>
                <w:i/>
                <w:iCs/>
              </w:rPr>
              <w:t>n</w:t>
            </w:r>
            <w:r w:rsidRPr="00C8614B">
              <w:rPr>
                <w:rFonts w:eastAsia="SimSun"/>
                <w:i/>
                <w:iCs/>
              </w:rPr>
              <w:t>Volume</w:t>
            </w:r>
            <w:proofErr w:type="spellEnd"/>
            <w:r>
              <w:rPr>
                <w:rFonts w:eastAsia="SimSun"/>
              </w:rPr>
              <w:t>)</w:t>
            </w:r>
          </w:p>
        </w:tc>
        <w:tc>
          <w:tcPr>
            <w:tcW w:w="1596" w:type="dxa"/>
          </w:tcPr>
          <w:p w14:paraId="30E4E5BF" w14:textId="15A1D730" w:rsidR="00400128" w:rsidRPr="00C8614B" w:rsidRDefault="00400128" w:rsidP="00753063">
            <w:pPr>
              <w:autoSpaceDE w:val="0"/>
              <w:autoSpaceDN w:val="0"/>
              <w:adjustRightInd w:val="0"/>
              <w:jc w:val="both"/>
              <w:rPr>
                <w:highlight w:val="yellow"/>
              </w:rPr>
            </w:pPr>
            <w:r>
              <w:t>0.008**</w:t>
            </w:r>
          </w:p>
        </w:tc>
        <w:tc>
          <w:tcPr>
            <w:tcW w:w="1596" w:type="dxa"/>
          </w:tcPr>
          <w:p w14:paraId="584EAEF2" w14:textId="7CC8F69E" w:rsidR="00400128" w:rsidRPr="00C8614B" w:rsidRDefault="00400128" w:rsidP="00753063">
            <w:pPr>
              <w:autoSpaceDE w:val="0"/>
              <w:autoSpaceDN w:val="0"/>
              <w:adjustRightInd w:val="0"/>
              <w:jc w:val="both"/>
              <w:rPr>
                <w:highlight w:val="yellow"/>
              </w:rPr>
            </w:pPr>
            <w:r>
              <w:t>-0.001</w:t>
            </w:r>
          </w:p>
        </w:tc>
        <w:tc>
          <w:tcPr>
            <w:tcW w:w="1596" w:type="dxa"/>
          </w:tcPr>
          <w:p w14:paraId="5D9A5C98" w14:textId="44AA15B7" w:rsidR="00400128" w:rsidRPr="00C8614B" w:rsidRDefault="00400128" w:rsidP="00753063">
            <w:pPr>
              <w:autoSpaceDE w:val="0"/>
              <w:autoSpaceDN w:val="0"/>
              <w:adjustRightInd w:val="0"/>
              <w:jc w:val="both"/>
              <w:rPr>
                <w:highlight w:val="yellow"/>
              </w:rPr>
            </w:pPr>
            <w:r>
              <w:t>0.000</w:t>
            </w:r>
          </w:p>
        </w:tc>
        <w:tc>
          <w:tcPr>
            <w:tcW w:w="1601" w:type="dxa"/>
          </w:tcPr>
          <w:p w14:paraId="05DF1587" w14:textId="4C0FF34F" w:rsidR="00400128" w:rsidRPr="00C8614B" w:rsidRDefault="00400128" w:rsidP="00753063">
            <w:pPr>
              <w:autoSpaceDE w:val="0"/>
              <w:autoSpaceDN w:val="0"/>
              <w:adjustRightInd w:val="0"/>
              <w:jc w:val="both"/>
              <w:rPr>
                <w:highlight w:val="yellow"/>
              </w:rPr>
            </w:pPr>
            <w:r>
              <w:t>0.002**</w:t>
            </w:r>
          </w:p>
        </w:tc>
      </w:tr>
      <w:tr w:rsidR="00400128" w:rsidRPr="005928BD" w14:paraId="3AAF34F3" w14:textId="77777777" w:rsidTr="00F72FCC">
        <w:trPr>
          <w:jc w:val="center"/>
        </w:trPr>
        <w:tc>
          <w:tcPr>
            <w:tcW w:w="2972" w:type="dxa"/>
            <w:vAlign w:val="center"/>
          </w:tcPr>
          <w:p w14:paraId="54DF9E4C" w14:textId="77777777" w:rsidR="00400128" w:rsidRPr="00C8614B" w:rsidRDefault="00400128" w:rsidP="00753063">
            <w:pPr>
              <w:autoSpaceDE w:val="0"/>
              <w:autoSpaceDN w:val="0"/>
              <w:adjustRightInd w:val="0"/>
              <w:jc w:val="both"/>
              <w:rPr>
                <w:highlight w:val="yellow"/>
              </w:rPr>
            </w:pPr>
          </w:p>
        </w:tc>
        <w:tc>
          <w:tcPr>
            <w:tcW w:w="1596" w:type="dxa"/>
          </w:tcPr>
          <w:p w14:paraId="21C89BCF" w14:textId="1AF5F1C5" w:rsidR="00400128" w:rsidRPr="00C8614B" w:rsidRDefault="00400128" w:rsidP="00753063">
            <w:pPr>
              <w:autoSpaceDE w:val="0"/>
              <w:autoSpaceDN w:val="0"/>
              <w:adjustRightInd w:val="0"/>
              <w:jc w:val="both"/>
              <w:rPr>
                <w:highlight w:val="yellow"/>
              </w:rPr>
            </w:pPr>
            <w:r>
              <w:t>(2.33)</w:t>
            </w:r>
          </w:p>
        </w:tc>
        <w:tc>
          <w:tcPr>
            <w:tcW w:w="1596" w:type="dxa"/>
          </w:tcPr>
          <w:p w14:paraId="280E11A4" w14:textId="6848E4C3" w:rsidR="00400128" w:rsidRPr="00C8614B" w:rsidRDefault="00400128" w:rsidP="00753063">
            <w:pPr>
              <w:autoSpaceDE w:val="0"/>
              <w:autoSpaceDN w:val="0"/>
              <w:adjustRightInd w:val="0"/>
              <w:jc w:val="both"/>
              <w:rPr>
                <w:highlight w:val="yellow"/>
              </w:rPr>
            </w:pPr>
            <w:r>
              <w:t>(-0.68)</w:t>
            </w:r>
          </w:p>
        </w:tc>
        <w:tc>
          <w:tcPr>
            <w:tcW w:w="1596" w:type="dxa"/>
          </w:tcPr>
          <w:p w14:paraId="3EC79852" w14:textId="4F7CF0A5" w:rsidR="00400128" w:rsidRPr="00C8614B" w:rsidRDefault="00400128" w:rsidP="00753063">
            <w:pPr>
              <w:autoSpaceDE w:val="0"/>
              <w:autoSpaceDN w:val="0"/>
              <w:adjustRightInd w:val="0"/>
              <w:jc w:val="both"/>
              <w:rPr>
                <w:highlight w:val="yellow"/>
              </w:rPr>
            </w:pPr>
            <w:r>
              <w:t>(0.18)</w:t>
            </w:r>
          </w:p>
        </w:tc>
        <w:tc>
          <w:tcPr>
            <w:tcW w:w="1601" w:type="dxa"/>
          </w:tcPr>
          <w:p w14:paraId="0A2B502B" w14:textId="0728C1B0" w:rsidR="00400128" w:rsidRPr="00C8614B" w:rsidRDefault="00400128" w:rsidP="00753063">
            <w:pPr>
              <w:autoSpaceDE w:val="0"/>
              <w:autoSpaceDN w:val="0"/>
              <w:adjustRightInd w:val="0"/>
              <w:jc w:val="both"/>
              <w:rPr>
                <w:highlight w:val="yellow"/>
              </w:rPr>
            </w:pPr>
            <w:r>
              <w:t>(1.97)</w:t>
            </w:r>
          </w:p>
        </w:tc>
      </w:tr>
      <w:tr w:rsidR="00400128" w:rsidRPr="005928BD" w14:paraId="54A5CFE1" w14:textId="77777777" w:rsidTr="00F72FCC">
        <w:trPr>
          <w:jc w:val="center"/>
        </w:trPr>
        <w:tc>
          <w:tcPr>
            <w:tcW w:w="2972" w:type="dxa"/>
            <w:vAlign w:val="center"/>
          </w:tcPr>
          <w:p w14:paraId="6E8F1203" w14:textId="77777777" w:rsidR="00400128" w:rsidRPr="00C8614B" w:rsidRDefault="00400128" w:rsidP="00753063">
            <w:pPr>
              <w:autoSpaceDE w:val="0"/>
              <w:autoSpaceDN w:val="0"/>
              <w:adjustRightInd w:val="0"/>
              <w:jc w:val="both"/>
              <w:rPr>
                <w:i/>
                <w:iCs/>
                <w:highlight w:val="yellow"/>
              </w:rPr>
            </w:pPr>
            <w:proofErr w:type="spellStart"/>
            <w:r w:rsidRPr="00C8614B">
              <w:rPr>
                <w:rFonts w:eastAsia="SimSun"/>
                <w:i/>
                <w:iCs/>
              </w:rPr>
              <w:t>Bitcoi</w:t>
            </w:r>
            <w:r>
              <w:rPr>
                <w:rFonts w:eastAsia="SimSun"/>
                <w:i/>
                <w:iCs/>
              </w:rPr>
              <w:t>n</w:t>
            </w:r>
            <w:r w:rsidRPr="00C8614B">
              <w:rPr>
                <w:rFonts w:eastAsia="SimSun"/>
                <w:i/>
                <w:iCs/>
              </w:rPr>
              <w:t>Return</w:t>
            </w:r>
            <w:proofErr w:type="spellEnd"/>
          </w:p>
        </w:tc>
        <w:tc>
          <w:tcPr>
            <w:tcW w:w="1596" w:type="dxa"/>
          </w:tcPr>
          <w:p w14:paraId="01B2DEBA" w14:textId="419B24F3" w:rsidR="00400128" w:rsidRPr="00C8614B" w:rsidRDefault="00400128" w:rsidP="00753063">
            <w:pPr>
              <w:autoSpaceDE w:val="0"/>
              <w:autoSpaceDN w:val="0"/>
              <w:adjustRightInd w:val="0"/>
              <w:jc w:val="both"/>
              <w:rPr>
                <w:highlight w:val="yellow"/>
              </w:rPr>
            </w:pPr>
            <w:r>
              <w:t>0.040</w:t>
            </w:r>
          </w:p>
        </w:tc>
        <w:tc>
          <w:tcPr>
            <w:tcW w:w="1596" w:type="dxa"/>
          </w:tcPr>
          <w:p w14:paraId="46172CC2" w14:textId="77E557F7" w:rsidR="00400128" w:rsidRPr="00C8614B" w:rsidRDefault="00400128" w:rsidP="00753063">
            <w:pPr>
              <w:autoSpaceDE w:val="0"/>
              <w:autoSpaceDN w:val="0"/>
              <w:adjustRightInd w:val="0"/>
              <w:jc w:val="both"/>
              <w:rPr>
                <w:highlight w:val="yellow"/>
              </w:rPr>
            </w:pPr>
            <w:r>
              <w:t>0.055*</w:t>
            </w:r>
          </w:p>
        </w:tc>
        <w:tc>
          <w:tcPr>
            <w:tcW w:w="1596" w:type="dxa"/>
          </w:tcPr>
          <w:p w14:paraId="021CE83F" w14:textId="346C88D4" w:rsidR="00400128" w:rsidRPr="00C8614B" w:rsidRDefault="00400128" w:rsidP="00753063">
            <w:pPr>
              <w:autoSpaceDE w:val="0"/>
              <w:autoSpaceDN w:val="0"/>
              <w:adjustRightInd w:val="0"/>
              <w:jc w:val="both"/>
              <w:rPr>
                <w:highlight w:val="yellow"/>
              </w:rPr>
            </w:pPr>
            <w:r>
              <w:t>-0.025</w:t>
            </w:r>
          </w:p>
        </w:tc>
        <w:tc>
          <w:tcPr>
            <w:tcW w:w="1601" w:type="dxa"/>
          </w:tcPr>
          <w:p w14:paraId="2A06743B" w14:textId="42CA0EA6" w:rsidR="00400128" w:rsidRPr="00C8614B" w:rsidRDefault="00400128" w:rsidP="00753063">
            <w:pPr>
              <w:autoSpaceDE w:val="0"/>
              <w:autoSpaceDN w:val="0"/>
              <w:adjustRightInd w:val="0"/>
              <w:jc w:val="both"/>
              <w:rPr>
                <w:highlight w:val="yellow"/>
              </w:rPr>
            </w:pPr>
            <w:r>
              <w:t>-0.009</w:t>
            </w:r>
          </w:p>
        </w:tc>
      </w:tr>
      <w:tr w:rsidR="00400128" w:rsidRPr="005928BD" w14:paraId="777DACFA" w14:textId="77777777" w:rsidTr="00F72FCC">
        <w:trPr>
          <w:jc w:val="center"/>
        </w:trPr>
        <w:tc>
          <w:tcPr>
            <w:tcW w:w="2972" w:type="dxa"/>
            <w:vAlign w:val="center"/>
          </w:tcPr>
          <w:p w14:paraId="7824D06A" w14:textId="77777777" w:rsidR="00400128" w:rsidRPr="00C8614B" w:rsidRDefault="00400128" w:rsidP="00753063">
            <w:pPr>
              <w:autoSpaceDE w:val="0"/>
              <w:autoSpaceDN w:val="0"/>
              <w:adjustRightInd w:val="0"/>
              <w:jc w:val="both"/>
              <w:rPr>
                <w:highlight w:val="yellow"/>
              </w:rPr>
            </w:pPr>
          </w:p>
        </w:tc>
        <w:tc>
          <w:tcPr>
            <w:tcW w:w="1596" w:type="dxa"/>
          </w:tcPr>
          <w:p w14:paraId="375C5F01" w14:textId="5CA0C3C7" w:rsidR="00400128" w:rsidRPr="00C8614B" w:rsidRDefault="00400128" w:rsidP="00753063">
            <w:pPr>
              <w:autoSpaceDE w:val="0"/>
              <w:autoSpaceDN w:val="0"/>
              <w:adjustRightInd w:val="0"/>
              <w:jc w:val="both"/>
              <w:rPr>
                <w:highlight w:val="yellow"/>
              </w:rPr>
            </w:pPr>
            <w:r>
              <w:t>(0.53)</w:t>
            </w:r>
          </w:p>
        </w:tc>
        <w:tc>
          <w:tcPr>
            <w:tcW w:w="1596" w:type="dxa"/>
          </w:tcPr>
          <w:p w14:paraId="6DB583CD" w14:textId="1E83A274" w:rsidR="00400128" w:rsidRPr="00C8614B" w:rsidRDefault="00400128" w:rsidP="00753063">
            <w:pPr>
              <w:autoSpaceDE w:val="0"/>
              <w:autoSpaceDN w:val="0"/>
              <w:adjustRightInd w:val="0"/>
              <w:jc w:val="both"/>
              <w:rPr>
                <w:highlight w:val="yellow"/>
              </w:rPr>
            </w:pPr>
            <w:r>
              <w:t>(1.92)</w:t>
            </w:r>
          </w:p>
        </w:tc>
        <w:tc>
          <w:tcPr>
            <w:tcW w:w="1596" w:type="dxa"/>
          </w:tcPr>
          <w:p w14:paraId="678E3287" w14:textId="3AFC0AF7" w:rsidR="00400128" w:rsidRPr="00C8614B" w:rsidRDefault="00400128" w:rsidP="00753063">
            <w:pPr>
              <w:autoSpaceDE w:val="0"/>
              <w:autoSpaceDN w:val="0"/>
              <w:adjustRightInd w:val="0"/>
              <w:jc w:val="both"/>
              <w:rPr>
                <w:highlight w:val="yellow"/>
              </w:rPr>
            </w:pPr>
            <w:r>
              <w:t>(-0.41)</w:t>
            </w:r>
          </w:p>
        </w:tc>
        <w:tc>
          <w:tcPr>
            <w:tcW w:w="1601" w:type="dxa"/>
          </w:tcPr>
          <w:p w14:paraId="553543FA" w14:textId="723D82DD" w:rsidR="00400128" w:rsidRPr="00C8614B" w:rsidRDefault="00400128" w:rsidP="00753063">
            <w:pPr>
              <w:autoSpaceDE w:val="0"/>
              <w:autoSpaceDN w:val="0"/>
              <w:adjustRightInd w:val="0"/>
              <w:jc w:val="both"/>
              <w:rPr>
                <w:highlight w:val="yellow"/>
              </w:rPr>
            </w:pPr>
            <w:r>
              <w:t>(-0.35)</w:t>
            </w:r>
          </w:p>
        </w:tc>
      </w:tr>
      <w:tr w:rsidR="00400128" w:rsidRPr="005928BD" w14:paraId="5F80DA15" w14:textId="77777777" w:rsidTr="00F72FCC">
        <w:trPr>
          <w:jc w:val="center"/>
        </w:trPr>
        <w:tc>
          <w:tcPr>
            <w:tcW w:w="2972" w:type="dxa"/>
            <w:vAlign w:val="center"/>
          </w:tcPr>
          <w:p w14:paraId="2B61E6E3" w14:textId="77777777" w:rsidR="00400128" w:rsidRPr="00C8614B" w:rsidRDefault="00400128" w:rsidP="00753063">
            <w:pPr>
              <w:autoSpaceDE w:val="0"/>
              <w:autoSpaceDN w:val="0"/>
              <w:adjustRightInd w:val="0"/>
              <w:jc w:val="both"/>
              <w:rPr>
                <w:highlight w:val="yellow"/>
              </w:rPr>
            </w:pPr>
            <w:r w:rsidRPr="00276A2C">
              <w:rPr>
                <w:rFonts w:eastAsia="SimSun"/>
              </w:rPr>
              <w:t>ln</w:t>
            </w:r>
            <w:r>
              <w:rPr>
                <w:rFonts w:eastAsia="SimSun"/>
              </w:rPr>
              <w:t>(</w:t>
            </w:r>
            <w:proofErr w:type="spellStart"/>
            <w:r w:rsidRPr="00C8614B">
              <w:rPr>
                <w:rFonts w:eastAsia="SimSun"/>
                <w:i/>
                <w:iCs/>
              </w:rPr>
              <w:t>BitcoinGoogleTrend</w:t>
            </w:r>
            <w:proofErr w:type="spellEnd"/>
            <w:r>
              <w:rPr>
                <w:rFonts w:eastAsia="SimSun"/>
              </w:rPr>
              <w:t>)</w:t>
            </w:r>
          </w:p>
        </w:tc>
        <w:tc>
          <w:tcPr>
            <w:tcW w:w="1596" w:type="dxa"/>
          </w:tcPr>
          <w:p w14:paraId="65E353E0" w14:textId="3CD25005" w:rsidR="00400128" w:rsidRPr="00C8614B" w:rsidRDefault="00400128" w:rsidP="00753063">
            <w:pPr>
              <w:autoSpaceDE w:val="0"/>
              <w:autoSpaceDN w:val="0"/>
              <w:adjustRightInd w:val="0"/>
              <w:jc w:val="both"/>
              <w:rPr>
                <w:highlight w:val="yellow"/>
              </w:rPr>
            </w:pPr>
            <w:r>
              <w:t>-0.009**</w:t>
            </w:r>
          </w:p>
        </w:tc>
        <w:tc>
          <w:tcPr>
            <w:tcW w:w="1596" w:type="dxa"/>
          </w:tcPr>
          <w:p w14:paraId="5D15A82B" w14:textId="6B54B3D8" w:rsidR="00400128" w:rsidRPr="00C8614B" w:rsidRDefault="00400128" w:rsidP="00753063">
            <w:pPr>
              <w:autoSpaceDE w:val="0"/>
              <w:autoSpaceDN w:val="0"/>
              <w:adjustRightInd w:val="0"/>
              <w:jc w:val="both"/>
              <w:rPr>
                <w:highlight w:val="yellow"/>
              </w:rPr>
            </w:pPr>
            <w:r>
              <w:t>-0.000</w:t>
            </w:r>
          </w:p>
        </w:tc>
        <w:tc>
          <w:tcPr>
            <w:tcW w:w="1596" w:type="dxa"/>
          </w:tcPr>
          <w:p w14:paraId="22E153C3" w14:textId="2B84521E" w:rsidR="00400128" w:rsidRPr="00C8614B" w:rsidRDefault="00400128" w:rsidP="00753063">
            <w:pPr>
              <w:autoSpaceDE w:val="0"/>
              <w:autoSpaceDN w:val="0"/>
              <w:adjustRightInd w:val="0"/>
              <w:jc w:val="both"/>
              <w:rPr>
                <w:highlight w:val="yellow"/>
              </w:rPr>
            </w:pPr>
            <w:r>
              <w:t>-0.001</w:t>
            </w:r>
          </w:p>
        </w:tc>
        <w:tc>
          <w:tcPr>
            <w:tcW w:w="1601" w:type="dxa"/>
          </w:tcPr>
          <w:p w14:paraId="39572706" w14:textId="0E4F0B10" w:rsidR="00400128" w:rsidRPr="00C8614B" w:rsidRDefault="00400128" w:rsidP="00753063">
            <w:pPr>
              <w:autoSpaceDE w:val="0"/>
              <w:autoSpaceDN w:val="0"/>
              <w:adjustRightInd w:val="0"/>
              <w:jc w:val="both"/>
              <w:rPr>
                <w:highlight w:val="yellow"/>
              </w:rPr>
            </w:pPr>
            <w:r>
              <w:t>-0.002</w:t>
            </w:r>
          </w:p>
        </w:tc>
      </w:tr>
      <w:tr w:rsidR="00400128" w:rsidRPr="005928BD" w14:paraId="2EF778D9" w14:textId="77777777" w:rsidTr="00F72FCC">
        <w:trPr>
          <w:jc w:val="center"/>
        </w:trPr>
        <w:tc>
          <w:tcPr>
            <w:tcW w:w="2972" w:type="dxa"/>
            <w:vAlign w:val="center"/>
          </w:tcPr>
          <w:p w14:paraId="6D3B4DB7" w14:textId="77777777" w:rsidR="00400128" w:rsidRPr="00C8614B" w:rsidRDefault="00400128" w:rsidP="00753063">
            <w:pPr>
              <w:autoSpaceDE w:val="0"/>
              <w:autoSpaceDN w:val="0"/>
              <w:adjustRightInd w:val="0"/>
              <w:jc w:val="both"/>
              <w:rPr>
                <w:highlight w:val="yellow"/>
              </w:rPr>
            </w:pPr>
          </w:p>
        </w:tc>
        <w:tc>
          <w:tcPr>
            <w:tcW w:w="1596" w:type="dxa"/>
          </w:tcPr>
          <w:p w14:paraId="17214983" w14:textId="09682734" w:rsidR="00400128" w:rsidRPr="00C8614B" w:rsidRDefault="00400128" w:rsidP="00753063">
            <w:pPr>
              <w:autoSpaceDE w:val="0"/>
              <w:autoSpaceDN w:val="0"/>
              <w:adjustRightInd w:val="0"/>
              <w:jc w:val="both"/>
              <w:rPr>
                <w:highlight w:val="yellow"/>
              </w:rPr>
            </w:pPr>
            <w:r>
              <w:t>(-1.98)</w:t>
            </w:r>
          </w:p>
        </w:tc>
        <w:tc>
          <w:tcPr>
            <w:tcW w:w="1596" w:type="dxa"/>
          </w:tcPr>
          <w:p w14:paraId="730DECF2" w14:textId="7BB4A6D1" w:rsidR="00400128" w:rsidRPr="00C8614B" w:rsidRDefault="00400128" w:rsidP="00753063">
            <w:pPr>
              <w:autoSpaceDE w:val="0"/>
              <w:autoSpaceDN w:val="0"/>
              <w:adjustRightInd w:val="0"/>
              <w:jc w:val="both"/>
              <w:rPr>
                <w:highlight w:val="yellow"/>
              </w:rPr>
            </w:pPr>
            <w:r>
              <w:t>(-0.02)</w:t>
            </w:r>
          </w:p>
        </w:tc>
        <w:tc>
          <w:tcPr>
            <w:tcW w:w="1596" w:type="dxa"/>
          </w:tcPr>
          <w:p w14:paraId="7847EF41" w14:textId="5C709137" w:rsidR="00400128" w:rsidRPr="00C8614B" w:rsidRDefault="00400128" w:rsidP="00753063">
            <w:pPr>
              <w:autoSpaceDE w:val="0"/>
              <w:autoSpaceDN w:val="0"/>
              <w:adjustRightInd w:val="0"/>
              <w:jc w:val="both"/>
              <w:rPr>
                <w:highlight w:val="yellow"/>
              </w:rPr>
            </w:pPr>
            <w:r>
              <w:t>(-0.36)</w:t>
            </w:r>
          </w:p>
        </w:tc>
        <w:tc>
          <w:tcPr>
            <w:tcW w:w="1601" w:type="dxa"/>
          </w:tcPr>
          <w:p w14:paraId="7AB28DD1" w14:textId="657FDD65" w:rsidR="00400128" w:rsidRPr="00C8614B" w:rsidRDefault="00400128" w:rsidP="00753063">
            <w:pPr>
              <w:autoSpaceDE w:val="0"/>
              <w:autoSpaceDN w:val="0"/>
              <w:adjustRightInd w:val="0"/>
              <w:jc w:val="both"/>
              <w:rPr>
                <w:highlight w:val="yellow"/>
              </w:rPr>
            </w:pPr>
            <w:r>
              <w:t>(-1.32)</w:t>
            </w:r>
          </w:p>
        </w:tc>
      </w:tr>
      <w:tr w:rsidR="00400128" w14:paraId="6FCE8BAF" w14:textId="77777777" w:rsidTr="00F72FCC">
        <w:trPr>
          <w:jc w:val="center"/>
        </w:trPr>
        <w:tc>
          <w:tcPr>
            <w:tcW w:w="2972" w:type="dxa"/>
            <w:vAlign w:val="center"/>
          </w:tcPr>
          <w:p w14:paraId="66E3E24A" w14:textId="77777777" w:rsidR="00400128" w:rsidRDefault="00400128" w:rsidP="00753063">
            <w:pPr>
              <w:autoSpaceDE w:val="0"/>
              <w:autoSpaceDN w:val="0"/>
              <w:adjustRightInd w:val="0"/>
              <w:jc w:val="both"/>
            </w:pPr>
            <w:r w:rsidRPr="00276A2C">
              <w:rPr>
                <w:rFonts w:eastAsia="SimSun"/>
              </w:rPr>
              <w:t>Constant</w:t>
            </w:r>
          </w:p>
        </w:tc>
        <w:tc>
          <w:tcPr>
            <w:tcW w:w="1596" w:type="dxa"/>
          </w:tcPr>
          <w:p w14:paraId="4F6D1955" w14:textId="755D538A" w:rsidR="00400128" w:rsidRDefault="00400128" w:rsidP="00753063">
            <w:pPr>
              <w:autoSpaceDE w:val="0"/>
              <w:autoSpaceDN w:val="0"/>
              <w:adjustRightInd w:val="0"/>
              <w:jc w:val="both"/>
            </w:pPr>
            <w:r>
              <w:t>-0.207***</w:t>
            </w:r>
          </w:p>
        </w:tc>
        <w:tc>
          <w:tcPr>
            <w:tcW w:w="1596" w:type="dxa"/>
          </w:tcPr>
          <w:p w14:paraId="2771B3AA" w14:textId="185ACBE6" w:rsidR="00400128" w:rsidRDefault="00400128" w:rsidP="00753063">
            <w:pPr>
              <w:autoSpaceDE w:val="0"/>
              <w:autoSpaceDN w:val="0"/>
              <w:adjustRightInd w:val="0"/>
              <w:jc w:val="both"/>
            </w:pPr>
            <w:r>
              <w:t>0.012</w:t>
            </w:r>
          </w:p>
        </w:tc>
        <w:tc>
          <w:tcPr>
            <w:tcW w:w="1596" w:type="dxa"/>
          </w:tcPr>
          <w:p w14:paraId="500635CE" w14:textId="6E4CE648" w:rsidR="00400128" w:rsidRDefault="00400128" w:rsidP="00753063">
            <w:pPr>
              <w:autoSpaceDE w:val="0"/>
              <w:autoSpaceDN w:val="0"/>
              <w:adjustRightInd w:val="0"/>
              <w:jc w:val="both"/>
            </w:pPr>
            <w:r>
              <w:t>-0.064</w:t>
            </w:r>
          </w:p>
        </w:tc>
        <w:tc>
          <w:tcPr>
            <w:tcW w:w="1601" w:type="dxa"/>
          </w:tcPr>
          <w:p w14:paraId="194B10C1" w14:textId="172B4D0C" w:rsidR="00400128" w:rsidRDefault="00400128" w:rsidP="00753063">
            <w:pPr>
              <w:autoSpaceDE w:val="0"/>
              <w:autoSpaceDN w:val="0"/>
              <w:adjustRightInd w:val="0"/>
              <w:jc w:val="both"/>
            </w:pPr>
            <w:r>
              <w:t>-0.023</w:t>
            </w:r>
          </w:p>
        </w:tc>
      </w:tr>
      <w:tr w:rsidR="00400128" w14:paraId="711FEF48" w14:textId="77777777" w:rsidTr="00F72FCC">
        <w:trPr>
          <w:jc w:val="center"/>
        </w:trPr>
        <w:tc>
          <w:tcPr>
            <w:tcW w:w="2972" w:type="dxa"/>
            <w:vAlign w:val="center"/>
          </w:tcPr>
          <w:p w14:paraId="61D1B507" w14:textId="77777777" w:rsidR="00400128" w:rsidRDefault="00400128" w:rsidP="00753063">
            <w:pPr>
              <w:autoSpaceDE w:val="0"/>
              <w:autoSpaceDN w:val="0"/>
              <w:adjustRightInd w:val="0"/>
              <w:jc w:val="both"/>
            </w:pPr>
          </w:p>
        </w:tc>
        <w:tc>
          <w:tcPr>
            <w:tcW w:w="1596" w:type="dxa"/>
          </w:tcPr>
          <w:p w14:paraId="451AC282" w14:textId="7337869E" w:rsidR="00400128" w:rsidRDefault="00400128" w:rsidP="00753063">
            <w:pPr>
              <w:autoSpaceDE w:val="0"/>
              <w:autoSpaceDN w:val="0"/>
              <w:adjustRightInd w:val="0"/>
              <w:jc w:val="both"/>
            </w:pPr>
            <w:r>
              <w:t>(-2.90)</w:t>
            </w:r>
          </w:p>
        </w:tc>
        <w:tc>
          <w:tcPr>
            <w:tcW w:w="1596" w:type="dxa"/>
          </w:tcPr>
          <w:p w14:paraId="2EA4BD75" w14:textId="3434639E" w:rsidR="00400128" w:rsidRDefault="00400128" w:rsidP="00753063">
            <w:pPr>
              <w:autoSpaceDE w:val="0"/>
              <w:autoSpaceDN w:val="0"/>
              <w:adjustRightInd w:val="0"/>
              <w:jc w:val="both"/>
            </w:pPr>
            <w:r>
              <w:t>(0.57)</w:t>
            </w:r>
          </w:p>
        </w:tc>
        <w:tc>
          <w:tcPr>
            <w:tcW w:w="1596" w:type="dxa"/>
          </w:tcPr>
          <w:p w14:paraId="01050F3E" w14:textId="58DE86EE" w:rsidR="00400128" w:rsidRDefault="00400128" w:rsidP="00753063">
            <w:pPr>
              <w:autoSpaceDE w:val="0"/>
              <w:autoSpaceDN w:val="0"/>
              <w:adjustRightInd w:val="0"/>
              <w:jc w:val="both"/>
            </w:pPr>
            <w:r>
              <w:t>(-1.06)</w:t>
            </w:r>
          </w:p>
        </w:tc>
        <w:tc>
          <w:tcPr>
            <w:tcW w:w="1601" w:type="dxa"/>
          </w:tcPr>
          <w:p w14:paraId="3A2679EB" w14:textId="6BEB2CD4" w:rsidR="00400128" w:rsidRDefault="00400128" w:rsidP="00753063">
            <w:pPr>
              <w:autoSpaceDE w:val="0"/>
              <w:autoSpaceDN w:val="0"/>
              <w:adjustRightInd w:val="0"/>
              <w:jc w:val="both"/>
            </w:pPr>
            <w:r>
              <w:t>(-1.22)</w:t>
            </w:r>
          </w:p>
        </w:tc>
      </w:tr>
      <w:tr w:rsidR="00F72FCC" w14:paraId="2F4AF883" w14:textId="77777777" w:rsidTr="00F72FCC">
        <w:trPr>
          <w:jc w:val="center"/>
        </w:trPr>
        <w:tc>
          <w:tcPr>
            <w:tcW w:w="2972" w:type="dxa"/>
            <w:vAlign w:val="center"/>
          </w:tcPr>
          <w:p w14:paraId="712B8A53" w14:textId="77777777" w:rsidR="00F72FCC" w:rsidRPr="00C8614B" w:rsidRDefault="00F72FCC" w:rsidP="00753063">
            <w:pPr>
              <w:autoSpaceDE w:val="0"/>
              <w:autoSpaceDN w:val="0"/>
              <w:adjustRightInd w:val="0"/>
              <w:jc w:val="both"/>
              <w:rPr>
                <w:rFonts w:eastAsia="SimSun"/>
              </w:rPr>
            </w:pPr>
            <w:r w:rsidRPr="00C8614B">
              <w:rPr>
                <w:rFonts w:eastAsia="SimSun"/>
              </w:rPr>
              <w:t>Individual Control</w:t>
            </w:r>
          </w:p>
        </w:tc>
        <w:tc>
          <w:tcPr>
            <w:tcW w:w="1596" w:type="dxa"/>
            <w:vAlign w:val="center"/>
          </w:tcPr>
          <w:p w14:paraId="2E668505" w14:textId="77777777" w:rsidR="00F72FCC" w:rsidRDefault="00F72FCC" w:rsidP="00753063">
            <w:pPr>
              <w:autoSpaceDE w:val="0"/>
              <w:autoSpaceDN w:val="0"/>
              <w:adjustRightInd w:val="0"/>
              <w:jc w:val="both"/>
            </w:pPr>
            <w:r>
              <w:t>YES</w:t>
            </w:r>
          </w:p>
        </w:tc>
        <w:tc>
          <w:tcPr>
            <w:tcW w:w="1596" w:type="dxa"/>
            <w:vAlign w:val="center"/>
          </w:tcPr>
          <w:p w14:paraId="2E09D5D4" w14:textId="77777777" w:rsidR="00F72FCC" w:rsidRDefault="00F72FCC" w:rsidP="00753063">
            <w:pPr>
              <w:autoSpaceDE w:val="0"/>
              <w:autoSpaceDN w:val="0"/>
              <w:adjustRightInd w:val="0"/>
              <w:jc w:val="both"/>
            </w:pPr>
            <w:r>
              <w:t>YES</w:t>
            </w:r>
          </w:p>
        </w:tc>
        <w:tc>
          <w:tcPr>
            <w:tcW w:w="1596" w:type="dxa"/>
            <w:vAlign w:val="center"/>
          </w:tcPr>
          <w:p w14:paraId="4A5CE4A8" w14:textId="77777777" w:rsidR="00F72FCC" w:rsidRDefault="00F72FCC" w:rsidP="00753063">
            <w:pPr>
              <w:autoSpaceDE w:val="0"/>
              <w:autoSpaceDN w:val="0"/>
              <w:adjustRightInd w:val="0"/>
              <w:jc w:val="both"/>
            </w:pPr>
            <w:r>
              <w:t>YES</w:t>
            </w:r>
          </w:p>
        </w:tc>
        <w:tc>
          <w:tcPr>
            <w:tcW w:w="1601" w:type="dxa"/>
            <w:vAlign w:val="center"/>
          </w:tcPr>
          <w:p w14:paraId="68BCD52C" w14:textId="77777777" w:rsidR="00F72FCC" w:rsidRDefault="00F72FCC" w:rsidP="00753063">
            <w:pPr>
              <w:autoSpaceDE w:val="0"/>
              <w:autoSpaceDN w:val="0"/>
              <w:adjustRightInd w:val="0"/>
              <w:jc w:val="both"/>
            </w:pPr>
            <w:r>
              <w:t>YES</w:t>
            </w:r>
          </w:p>
        </w:tc>
      </w:tr>
      <w:tr w:rsidR="00F72FCC" w14:paraId="16D19C8C" w14:textId="77777777" w:rsidTr="00F72FCC">
        <w:trPr>
          <w:jc w:val="center"/>
        </w:trPr>
        <w:tc>
          <w:tcPr>
            <w:tcW w:w="2972" w:type="dxa"/>
            <w:vAlign w:val="center"/>
          </w:tcPr>
          <w:p w14:paraId="6A2C9945" w14:textId="77777777" w:rsidR="00F72FCC" w:rsidRPr="00C8614B" w:rsidRDefault="00F72FCC" w:rsidP="00753063">
            <w:pPr>
              <w:autoSpaceDE w:val="0"/>
              <w:autoSpaceDN w:val="0"/>
              <w:adjustRightInd w:val="0"/>
              <w:jc w:val="both"/>
              <w:rPr>
                <w:rFonts w:eastAsia="SimSun"/>
              </w:rPr>
            </w:pPr>
            <w:r w:rsidRPr="00C8614B">
              <w:rPr>
                <w:rFonts w:eastAsia="SimSun"/>
              </w:rPr>
              <w:t>W</w:t>
            </w:r>
            <w:r w:rsidRPr="00C8614B">
              <w:rPr>
                <w:rFonts w:eastAsia="SimSun" w:hint="eastAsia"/>
              </w:rPr>
              <w:t>ee</w:t>
            </w:r>
            <w:r w:rsidRPr="00C8614B">
              <w:rPr>
                <w:rFonts w:eastAsia="SimSun"/>
              </w:rPr>
              <w:t>kly Time Control</w:t>
            </w:r>
          </w:p>
        </w:tc>
        <w:tc>
          <w:tcPr>
            <w:tcW w:w="1596" w:type="dxa"/>
            <w:vAlign w:val="center"/>
          </w:tcPr>
          <w:p w14:paraId="4C00EA8C" w14:textId="77777777" w:rsidR="00F72FCC" w:rsidRDefault="00F72FCC" w:rsidP="00753063">
            <w:pPr>
              <w:autoSpaceDE w:val="0"/>
              <w:autoSpaceDN w:val="0"/>
              <w:adjustRightInd w:val="0"/>
              <w:jc w:val="both"/>
            </w:pPr>
            <w:r>
              <w:t>YES</w:t>
            </w:r>
          </w:p>
        </w:tc>
        <w:tc>
          <w:tcPr>
            <w:tcW w:w="1596" w:type="dxa"/>
            <w:vAlign w:val="center"/>
          </w:tcPr>
          <w:p w14:paraId="5A32C7B6" w14:textId="77777777" w:rsidR="00F72FCC" w:rsidRDefault="00F72FCC" w:rsidP="00753063">
            <w:pPr>
              <w:autoSpaceDE w:val="0"/>
              <w:autoSpaceDN w:val="0"/>
              <w:adjustRightInd w:val="0"/>
              <w:jc w:val="both"/>
            </w:pPr>
            <w:r>
              <w:t>YES</w:t>
            </w:r>
          </w:p>
        </w:tc>
        <w:tc>
          <w:tcPr>
            <w:tcW w:w="1596" w:type="dxa"/>
            <w:vAlign w:val="center"/>
          </w:tcPr>
          <w:p w14:paraId="69247C90" w14:textId="77777777" w:rsidR="00F72FCC" w:rsidRDefault="00F72FCC" w:rsidP="00753063">
            <w:pPr>
              <w:autoSpaceDE w:val="0"/>
              <w:autoSpaceDN w:val="0"/>
              <w:adjustRightInd w:val="0"/>
              <w:jc w:val="both"/>
            </w:pPr>
            <w:r>
              <w:t>YES</w:t>
            </w:r>
          </w:p>
        </w:tc>
        <w:tc>
          <w:tcPr>
            <w:tcW w:w="1601" w:type="dxa"/>
            <w:vAlign w:val="center"/>
          </w:tcPr>
          <w:p w14:paraId="37CB8C49" w14:textId="77777777" w:rsidR="00F72FCC" w:rsidRDefault="00F72FCC" w:rsidP="00753063">
            <w:pPr>
              <w:autoSpaceDE w:val="0"/>
              <w:autoSpaceDN w:val="0"/>
              <w:adjustRightInd w:val="0"/>
              <w:jc w:val="both"/>
            </w:pPr>
            <w:r>
              <w:t>YES</w:t>
            </w:r>
          </w:p>
        </w:tc>
      </w:tr>
      <w:tr w:rsidR="00BA36F5" w14:paraId="304BCE3E" w14:textId="77777777" w:rsidTr="00F72FCC">
        <w:trPr>
          <w:jc w:val="center"/>
        </w:trPr>
        <w:tc>
          <w:tcPr>
            <w:tcW w:w="2972" w:type="dxa"/>
            <w:vAlign w:val="center"/>
          </w:tcPr>
          <w:p w14:paraId="026F5A0A" w14:textId="77777777" w:rsidR="00BA36F5" w:rsidRPr="00C8614B" w:rsidRDefault="00BA36F5" w:rsidP="00753063">
            <w:pPr>
              <w:autoSpaceDE w:val="0"/>
              <w:autoSpaceDN w:val="0"/>
              <w:adjustRightInd w:val="0"/>
              <w:jc w:val="both"/>
              <w:rPr>
                <w:rFonts w:eastAsia="SimSun"/>
              </w:rPr>
            </w:pPr>
            <w:r w:rsidRPr="00C8614B">
              <w:rPr>
                <w:rFonts w:eastAsia="SimSun"/>
              </w:rPr>
              <w:t>N</w:t>
            </w:r>
            <w:r>
              <w:rPr>
                <w:rFonts w:eastAsia="SimSun"/>
              </w:rPr>
              <w:t>umber</w:t>
            </w:r>
            <w:r w:rsidRPr="00C8614B">
              <w:rPr>
                <w:rFonts w:eastAsia="SimSun"/>
              </w:rPr>
              <w:t xml:space="preserve"> of Observation</w:t>
            </w:r>
          </w:p>
        </w:tc>
        <w:tc>
          <w:tcPr>
            <w:tcW w:w="1596" w:type="dxa"/>
          </w:tcPr>
          <w:p w14:paraId="04DDE76F" w14:textId="3823AF16" w:rsidR="00BA36F5" w:rsidRDefault="00BA36F5" w:rsidP="00753063">
            <w:pPr>
              <w:autoSpaceDE w:val="0"/>
              <w:autoSpaceDN w:val="0"/>
              <w:adjustRightInd w:val="0"/>
              <w:jc w:val="both"/>
            </w:pPr>
            <w:r>
              <w:t>83,824</w:t>
            </w:r>
          </w:p>
        </w:tc>
        <w:tc>
          <w:tcPr>
            <w:tcW w:w="1596" w:type="dxa"/>
          </w:tcPr>
          <w:p w14:paraId="500450D6" w14:textId="4C00B263" w:rsidR="00BA36F5" w:rsidRDefault="00BA36F5" w:rsidP="00753063">
            <w:pPr>
              <w:autoSpaceDE w:val="0"/>
              <w:autoSpaceDN w:val="0"/>
              <w:adjustRightInd w:val="0"/>
              <w:jc w:val="both"/>
            </w:pPr>
            <w:r>
              <w:t>83,824</w:t>
            </w:r>
          </w:p>
        </w:tc>
        <w:tc>
          <w:tcPr>
            <w:tcW w:w="1596" w:type="dxa"/>
          </w:tcPr>
          <w:p w14:paraId="509E0576" w14:textId="51C8602C" w:rsidR="00BA36F5" w:rsidRDefault="00BA36F5" w:rsidP="00753063">
            <w:pPr>
              <w:autoSpaceDE w:val="0"/>
              <w:autoSpaceDN w:val="0"/>
              <w:adjustRightInd w:val="0"/>
              <w:jc w:val="both"/>
            </w:pPr>
            <w:r>
              <w:t>83,824</w:t>
            </w:r>
          </w:p>
        </w:tc>
        <w:tc>
          <w:tcPr>
            <w:tcW w:w="1601" w:type="dxa"/>
          </w:tcPr>
          <w:p w14:paraId="594467B7" w14:textId="0F1E5A85" w:rsidR="00BA36F5" w:rsidRDefault="00BA36F5" w:rsidP="00753063">
            <w:pPr>
              <w:autoSpaceDE w:val="0"/>
              <w:autoSpaceDN w:val="0"/>
              <w:adjustRightInd w:val="0"/>
              <w:jc w:val="both"/>
            </w:pPr>
            <w:r>
              <w:t>83,824</w:t>
            </w:r>
          </w:p>
        </w:tc>
      </w:tr>
      <w:tr w:rsidR="00CD3F12" w14:paraId="702DB4DF" w14:textId="77777777" w:rsidTr="00F72FCC">
        <w:trPr>
          <w:jc w:val="center"/>
        </w:trPr>
        <w:tc>
          <w:tcPr>
            <w:tcW w:w="2972" w:type="dxa"/>
            <w:vAlign w:val="center"/>
          </w:tcPr>
          <w:p w14:paraId="6733F68A" w14:textId="77777777" w:rsidR="00CD3F12" w:rsidRPr="00C8614B" w:rsidRDefault="00CD3F12" w:rsidP="00753063">
            <w:pPr>
              <w:autoSpaceDE w:val="0"/>
              <w:autoSpaceDN w:val="0"/>
              <w:adjustRightInd w:val="0"/>
              <w:jc w:val="both"/>
              <w:rPr>
                <w:rFonts w:eastAsia="SimSun"/>
              </w:rPr>
            </w:pPr>
            <w:r w:rsidRPr="00C8614B">
              <w:rPr>
                <w:rFonts w:eastAsia="SimSun"/>
              </w:rPr>
              <w:t>N</w:t>
            </w:r>
            <w:r>
              <w:rPr>
                <w:rFonts w:eastAsia="SimSun"/>
              </w:rPr>
              <w:t>umber</w:t>
            </w:r>
            <w:r w:rsidRPr="00C8614B">
              <w:rPr>
                <w:rFonts w:eastAsia="SimSun"/>
              </w:rPr>
              <w:t xml:space="preserve"> of Subjects</w:t>
            </w:r>
          </w:p>
        </w:tc>
        <w:tc>
          <w:tcPr>
            <w:tcW w:w="1596" w:type="dxa"/>
          </w:tcPr>
          <w:p w14:paraId="4F85FA0D" w14:textId="1A834E53" w:rsidR="00CD3F12" w:rsidRDefault="00CD3F12" w:rsidP="00753063">
            <w:pPr>
              <w:autoSpaceDE w:val="0"/>
              <w:autoSpaceDN w:val="0"/>
              <w:adjustRightInd w:val="0"/>
              <w:jc w:val="both"/>
            </w:pPr>
            <w:r>
              <w:t>806</w:t>
            </w:r>
          </w:p>
        </w:tc>
        <w:tc>
          <w:tcPr>
            <w:tcW w:w="1596" w:type="dxa"/>
          </w:tcPr>
          <w:p w14:paraId="61D6B078" w14:textId="3A608DDC" w:rsidR="00CD3F12" w:rsidRDefault="00CD3F12" w:rsidP="00753063">
            <w:pPr>
              <w:autoSpaceDE w:val="0"/>
              <w:autoSpaceDN w:val="0"/>
              <w:adjustRightInd w:val="0"/>
              <w:jc w:val="both"/>
            </w:pPr>
            <w:r>
              <w:t>806</w:t>
            </w:r>
          </w:p>
        </w:tc>
        <w:tc>
          <w:tcPr>
            <w:tcW w:w="1596" w:type="dxa"/>
          </w:tcPr>
          <w:p w14:paraId="043CCD14" w14:textId="252F043E" w:rsidR="00CD3F12" w:rsidRDefault="00CD3F12" w:rsidP="00753063">
            <w:pPr>
              <w:autoSpaceDE w:val="0"/>
              <w:autoSpaceDN w:val="0"/>
              <w:adjustRightInd w:val="0"/>
              <w:jc w:val="both"/>
            </w:pPr>
            <w:r>
              <w:t>806</w:t>
            </w:r>
          </w:p>
        </w:tc>
        <w:tc>
          <w:tcPr>
            <w:tcW w:w="1601" w:type="dxa"/>
          </w:tcPr>
          <w:p w14:paraId="2B9437CE" w14:textId="17C297C4" w:rsidR="00CD3F12" w:rsidRDefault="00CD3F12" w:rsidP="00753063">
            <w:pPr>
              <w:autoSpaceDE w:val="0"/>
              <w:autoSpaceDN w:val="0"/>
              <w:adjustRightInd w:val="0"/>
              <w:jc w:val="both"/>
            </w:pPr>
            <w:r>
              <w:t>806</w:t>
            </w:r>
          </w:p>
        </w:tc>
      </w:tr>
      <w:tr w:rsidR="00FD69A6" w14:paraId="1241A922" w14:textId="77777777" w:rsidTr="00F72FCC">
        <w:trPr>
          <w:jc w:val="center"/>
        </w:trPr>
        <w:tc>
          <w:tcPr>
            <w:tcW w:w="2972" w:type="dxa"/>
            <w:vAlign w:val="center"/>
          </w:tcPr>
          <w:p w14:paraId="2480C374" w14:textId="77777777" w:rsidR="00FD69A6" w:rsidRPr="00C8614B" w:rsidRDefault="00FD69A6" w:rsidP="00753063">
            <w:pPr>
              <w:autoSpaceDE w:val="0"/>
              <w:autoSpaceDN w:val="0"/>
              <w:adjustRightInd w:val="0"/>
              <w:jc w:val="both"/>
              <w:rPr>
                <w:rFonts w:eastAsia="SimSun"/>
              </w:rPr>
            </w:pPr>
            <w:r>
              <w:rPr>
                <w:rFonts w:eastAsia="SimSun"/>
              </w:rPr>
              <w:t>R</w:t>
            </w:r>
            <w:r w:rsidRPr="00C8614B">
              <w:rPr>
                <w:rFonts w:eastAsia="SimSun"/>
                <w:vertAlign w:val="superscript"/>
              </w:rPr>
              <w:t>2</w:t>
            </w:r>
          </w:p>
        </w:tc>
        <w:tc>
          <w:tcPr>
            <w:tcW w:w="1596" w:type="dxa"/>
          </w:tcPr>
          <w:p w14:paraId="7AD6F71A" w14:textId="1F44FA7E" w:rsidR="00FD69A6" w:rsidRDefault="00FD69A6" w:rsidP="00753063">
            <w:pPr>
              <w:autoSpaceDE w:val="0"/>
              <w:autoSpaceDN w:val="0"/>
              <w:adjustRightInd w:val="0"/>
              <w:jc w:val="both"/>
            </w:pPr>
            <w:r>
              <w:t>0.276</w:t>
            </w:r>
          </w:p>
        </w:tc>
        <w:tc>
          <w:tcPr>
            <w:tcW w:w="1596" w:type="dxa"/>
          </w:tcPr>
          <w:p w14:paraId="23D2A8F7" w14:textId="344A87C5" w:rsidR="00FD69A6" w:rsidRDefault="00FD69A6" w:rsidP="00753063">
            <w:pPr>
              <w:autoSpaceDE w:val="0"/>
              <w:autoSpaceDN w:val="0"/>
              <w:adjustRightInd w:val="0"/>
              <w:jc w:val="both"/>
            </w:pPr>
            <w:r>
              <w:t>0.204</w:t>
            </w:r>
          </w:p>
        </w:tc>
        <w:tc>
          <w:tcPr>
            <w:tcW w:w="1596" w:type="dxa"/>
          </w:tcPr>
          <w:p w14:paraId="63A8E3C5" w14:textId="2A475BCC" w:rsidR="00FD69A6" w:rsidRDefault="00FD69A6" w:rsidP="00753063">
            <w:pPr>
              <w:autoSpaceDE w:val="0"/>
              <w:autoSpaceDN w:val="0"/>
              <w:adjustRightInd w:val="0"/>
              <w:jc w:val="both"/>
            </w:pPr>
            <w:r>
              <w:t>0.251</w:t>
            </w:r>
          </w:p>
        </w:tc>
        <w:tc>
          <w:tcPr>
            <w:tcW w:w="1601" w:type="dxa"/>
          </w:tcPr>
          <w:p w14:paraId="6136E6D0" w14:textId="0E9962AD" w:rsidR="00FD69A6" w:rsidRDefault="00FD69A6" w:rsidP="00753063">
            <w:pPr>
              <w:autoSpaceDE w:val="0"/>
              <w:autoSpaceDN w:val="0"/>
              <w:adjustRightInd w:val="0"/>
              <w:jc w:val="both"/>
            </w:pPr>
            <w:r>
              <w:t>0.062</w:t>
            </w:r>
          </w:p>
        </w:tc>
      </w:tr>
    </w:tbl>
    <w:p w14:paraId="55AFDC90" w14:textId="56AD5BA6" w:rsidR="00F90324" w:rsidRPr="00D65014" w:rsidRDefault="00F90324" w:rsidP="00753063">
      <w:pPr>
        <w:spacing w:line="480" w:lineRule="auto"/>
        <w:jc w:val="both"/>
        <w:rPr>
          <w:lang w:val="es-CO"/>
        </w:rPr>
      </w:pPr>
    </w:p>
    <w:p w14:paraId="53A1D941" w14:textId="07550172" w:rsidR="00F90324" w:rsidRPr="00D65014" w:rsidRDefault="00F90324" w:rsidP="00753063">
      <w:pPr>
        <w:spacing w:line="480" w:lineRule="auto"/>
        <w:jc w:val="both"/>
        <w:rPr>
          <w:lang w:val="es-CO"/>
        </w:rPr>
      </w:pPr>
    </w:p>
    <w:p w14:paraId="63251A80" w14:textId="16D3BF4E" w:rsidR="00F90324" w:rsidRPr="00D65014" w:rsidRDefault="00F90324" w:rsidP="00753063">
      <w:pPr>
        <w:spacing w:line="480" w:lineRule="auto"/>
        <w:jc w:val="both"/>
        <w:rPr>
          <w:lang w:val="es-CO"/>
        </w:rPr>
      </w:pPr>
    </w:p>
    <w:p w14:paraId="545EE408" w14:textId="77777777" w:rsidR="00F90324" w:rsidRPr="00D65014" w:rsidRDefault="00F90324" w:rsidP="00753063">
      <w:pPr>
        <w:spacing w:line="480" w:lineRule="auto"/>
        <w:jc w:val="both"/>
        <w:rPr>
          <w:lang w:val="es-CO"/>
        </w:rPr>
      </w:pPr>
    </w:p>
    <w:p w14:paraId="466CDA49" w14:textId="5D90C148" w:rsidR="002B5A3C" w:rsidRPr="00D65014" w:rsidRDefault="00FC04DE">
      <w:pPr>
        <w:pStyle w:val="Heading1"/>
        <w:rPr>
          <w:rFonts w:eastAsiaTheme="minorEastAsia"/>
          <w:lang w:val="en-HK" w:eastAsia="zh-CN"/>
        </w:rPr>
      </w:pPr>
      <w:r w:rsidRPr="00D65014">
        <w:rPr>
          <w:rFonts w:eastAsiaTheme="minorEastAsia"/>
          <w:lang w:eastAsia="zh-CN"/>
        </w:rPr>
        <w:t xml:space="preserve"> Conclusion</w:t>
      </w:r>
    </w:p>
    <w:p w14:paraId="1C6453DE" w14:textId="695D7E5C" w:rsidR="00106E27" w:rsidRDefault="00106E27" w:rsidP="00106E27">
      <w:pPr>
        <w:spacing w:line="480" w:lineRule="auto"/>
        <w:jc w:val="both"/>
      </w:pPr>
      <w:bookmarkStart w:id="34" w:name="_Hlk171354405"/>
      <w:r>
        <w:t xml:space="preserve">In this paper, we conducted exploratory analysis to examine the impact of donation disclosure on developer contributions. Specifically, we constructed a dataset comprising diverse data on Bitcoin developers, encompassing development event records, donation announcement data, Bitcoin market performance data, among others. We employed a fixed-effect model and instrumental </w:t>
      </w:r>
      <w:r>
        <w:lastRenderedPageBreak/>
        <w:t xml:space="preserve">variable approach to scrutinize the impact of donation disclosure on developer contributions, and our empirical findings substantiated all three hypotheses. </w:t>
      </w:r>
    </w:p>
    <w:p w14:paraId="4FF228B7" w14:textId="77777777" w:rsidR="00106E27" w:rsidRDefault="00106E27" w:rsidP="00106E27">
      <w:pPr>
        <w:spacing w:line="480" w:lineRule="auto"/>
        <w:jc w:val="both"/>
      </w:pPr>
      <w:r>
        <w:t xml:space="preserve">Our results indicate that both untargeted donation announcements and targeted grantee disclosure serve as incentives for developers to contribute, albeit driven by different underlying mechanisms. For developers who are not actual grantees, encountering untargeted donation announcements heightens their expectations of the perceived value of donations, consequently motivating them. Conversely, disclosing targeted grantees motivates developers through the instrumentality linking good performance to rewards. However, subsequent disappointment due to the limited number of grantees diminishes motivation when encountering similar untargeted announcements in the future. </w:t>
      </w:r>
    </w:p>
    <w:p w14:paraId="0843F81F" w14:textId="1810CFBF" w:rsidR="00106E27" w:rsidRPr="00D65014" w:rsidRDefault="00106E27" w:rsidP="00753063">
      <w:pPr>
        <w:spacing w:line="480" w:lineRule="auto"/>
        <w:jc w:val="both"/>
      </w:pPr>
      <w:r>
        <w:t>This paper refines our understanding of developer motivation by distinguishing between the mechanisms of reward expectation from untargeted and targeted donation announcements. Our findings offer empirical guidance for Bitcoin and other open-source communities to design donation disclosure strategies that effectively stimulate developer contributions while mitigating potential demotivating effects.</w:t>
      </w:r>
    </w:p>
    <w:bookmarkEnd w:id="34"/>
    <w:p w14:paraId="6781C5F9" w14:textId="72A043BD" w:rsidR="00C93BF4" w:rsidRPr="00D65014" w:rsidRDefault="002B5A3C">
      <w:pPr>
        <w:pStyle w:val="Heading1"/>
        <w:rPr>
          <w:rFonts w:eastAsiaTheme="minorEastAsia"/>
          <w:lang w:eastAsia="zh-CN"/>
        </w:rPr>
      </w:pPr>
      <w:r w:rsidRPr="00F71747">
        <w:rPr>
          <w:rFonts w:eastAsiaTheme="minorEastAsia"/>
          <w:lang w:eastAsia="zh-CN"/>
        </w:rPr>
        <w:t>References</w:t>
      </w:r>
    </w:p>
    <w:p w14:paraId="3F779FC3" w14:textId="77777777" w:rsidR="0071532E" w:rsidRPr="00753063" w:rsidRDefault="00C93BF4"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fldChar w:fldCharType="begin"/>
      </w:r>
      <w:r w:rsidRPr="00753063">
        <w:rPr>
          <w:rFonts w:ascii="Times New Roman" w:hAnsi="Times New Roman" w:cs="Times New Roman"/>
          <w:sz w:val="24"/>
          <w:szCs w:val="24"/>
        </w:rPr>
        <w:instrText xml:space="preserve"> ADDIN EN.REFLIST </w:instrText>
      </w:r>
      <w:r w:rsidRPr="00753063">
        <w:rPr>
          <w:rFonts w:ascii="Times New Roman" w:hAnsi="Times New Roman" w:cs="Times New Roman"/>
          <w:sz w:val="24"/>
          <w:szCs w:val="24"/>
        </w:rPr>
        <w:fldChar w:fldCharType="separate"/>
      </w:r>
      <w:r w:rsidR="0071532E" w:rsidRPr="00753063">
        <w:rPr>
          <w:rFonts w:ascii="Times New Roman" w:hAnsi="Times New Roman" w:cs="Times New Roman"/>
          <w:sz w:val="24"/>
          <w:szCs w:val="24"/>
        </w:rPr>
        <w:t xml:space="preserve">Abrate, G., Quinton, S., and Pera, R. 2021. "The Relationship between Price Paid and Hotel Review Ratings: Expectancy-Disconfirmation or Placebo Effect?," </w:t>
      </w:r>
      <w:r w:rsidR="0071532E" w:rsidRPr="00753063">
        <w:rPr>
          <w:rFonts w:ascii="Times New Roman" w:hAnsi="Times New Roman" w:cs="Times New Roman"/>
          <w:i/>
          <w:sz w:val="24"/>
          <w:szCs w:val="24"/>
        </w:rPr>
        <w:t>Tourism Management</w:t>
      </w:r>
      <w:r w:rsidR="0071532E" w:rsidRPr="00753063">
        <w:rPr>
          <w:rFonts w:ascii="Times New Roman" w:hAnsi="Times New Roman" w:cs="Times New Roman"/>
          <w:sz w:val="24"/>
          <w:szCs w:val="24"/>
        </w:rPr>
        <w:t xml:space="preserve"> (85), p. 104314.</w:t>
      </w:r>
    </w:p>
    <w:p w14:paraId="6350EC96"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Bandura, A., and Walters, R. H. 1977. </w:t>
      </w:r>
      <w:r w:rsidRPr="00753063">
        <w:rPr>
          <w:rFonts w:ascii="Times New Roman" w:hAnsi="Times New Roman" w:cs="Times New Roman"/>
          <w:i/>
          <w:sz w:val="24"/>
          <w:szCs w:val="24"/>
        </w:rPr>
        <w:t>Social Learning Theory</w:t>
      </w:r>
      <w:r w:rsidRPr="00753063">
        <w:rPr>
          <w:rFonts w:ascii="Times New Roman" w:hAnsi="Times New Roman" w:cs="Times New Roman"/>
          <w:sz w:val="24"/>
          <w:szCs w:val="24"/>
        </w:rPr>
        <w:t>. Englewood cliffs Prentice Hall.</w:t>
      </w:r>
    </w:p>
    <w:p w14:paraId="07035247"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Bénabou, R., and Tirole, J. 2003. "Intrinsic and Extrinsic Motivation," </w:t>
      </w:r>
      <w:r w:rsidRPr="00753063">
        <w:rPr>
          <w:rFonts w:ascii="Times New Roman" w:hAnsi="Times New Roman" w:cs="Times New Roman"/>
          <w:i/>
          <w:sz w:val="24"/>
          <w:szCs w:val="24"/>
        </w:rPr>
        <w:t>Review of Economic Studies</w:t>
      </w:r>
      <w:r w:rsidRPr="00753063">
        <w:rPr>
          <w:rFonts w:ascii="Times New Roman" w:hAnsi="Times New Roman" w:cs="Times New Roman"/>
          <w:sz w:val="24"/>
          <w:szCs w:val="24"/>
        </w:rPr>
        <w:t xml:space="preserve"> (70:3), pp. 489-520.</w:t>
      </w:r>
    </w:p>
    <w:p w14:paraId="14DB5E28"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lastRenderedPageBreak/>
        <w:t xml:space="preserve">Conti, A., Gupta, V., Guzman, J., and Roche, M. P. 2023. "Incentivizing Innovation in Open Source: Evidence from the Github Sponsors Program," </w:t>
      </w:r>
      <w:r w:rsidRPr="00753063">
        <w:rPr>
          <w:rFonts w:ascii="Times New Roman" w:hAnsi="Times New Roman" w:cs="Times New Roman"/>
          <w:i/>
          <w:sz w:val="24"/>
          <w:szCs w:val="24"/>
        </w:rPr>
        <w:t>National Bureau of Economic Research Working Paper Series</w:t>
      </w:r>
      <w:r w:rsidRPr="00753063">
        <w:rPr>
          <w:rFonts w:ascii="Times New Roman" w:hAnsi="Times New Roman" w:cs="Times New Roman"/>
          <w:sz w:val="24"/>
          <w:szCs w:val="24"/>
        </w:rPr>
        <w:t xml:space="preserve"> (No. 31668).</w:t>
      </w:r>
    </w:p>
    <w:p w14:paraId="7A2BB8DD"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Davidson, J. L., Mannan, U. A., Naik, R., Dua, I., and Jensen, C. 2014. "Older Adults and Free/Open Source Software," in: </w:t>
      </w:r>
      <w:r w:rsidRPr="00753063">
        <w:rPr>
          <w:rFonts w:ascii="Times New Roman" w:hAnsi="Times New Roman" w:cs="Times New Roman"/>
          <w:i/>
          <w:sz w:val="24"/>
          <w:szCs w:val="24"/>
        </w:rPr>
        <w:t>Proceedings of The International Symposium on Open Collaboration</w:t>
      </w:r>
      <w:r w:rsidRPr="00753063">
        <w:rPr>
          <w:rFonts w:ascii="Times New Roman" w:hAnsi="Times New Roman" w:cs="Times New Roman"/>
          <w:sz w:val="24"/>
          <w:szCs w:val="24"/>
        </w:rPr>
        <w:t>. pp. 1-10.</w:t>
      </w:r>
    </w:p>
    <w:p w14:paraId="4F9F5E39"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Fang, Y., and Neufeld, D. 2009. "Understanding Sustained Participation in Open Source Software Projects," </w:t>
      </w:r>
      <w:r w:rsidRPr="00753063">
        <w:rPr>
          <w:rFonts w:ascii="Times New Roman" w:hAnsi="Times New Roman" w:cs="Times New Roman"/>
          <w:i/>
          <w:sz w:val="24"/>
          <w:szCs w:val="24"/>
        </w:rPr>
        <w:t>Journal of Management Information Systems</w:t>
      </w:r>
      <w:r w:rsidRPr="00753063">
        <w:rPr>
          <w:rFonts w:ascii="Times New Roman" w:hAnsi="Times New Roman" w:cs="Times New Roman"/>
          <w:sz w:val="24"/>
          <w:szCs w:val="24"/>
        </w:rPr>
        <w:t xml:space="preserve"> (25:4), pp. 9-50.</w:t>
      </w:r>
    </w:p>
    <w:p w14:paraId="735FB0BD"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Kobayakawa, N., Imamura, M., Nakagawa, K., and Yoshida, K. 2020. "Impact of Cryptocurrency Market Capitalization on Open Source Software Participation," </w:t>
      </w:r>
      <w:r w:rsidRPr="00753063">
        <w:rPr>
          <w:rFonts w:ascii="Times New Roman" w:hAnsi="Times New Roman" w:cs="Times New Roman"/>
          <w:i/>
          <w:sz w:val="24"/>
          <w:szCs w:val="24"/>
        </w:rPr>
        <w:t>Journal of Information Processing</w:t>
      </w:r>
      <w:r w:rsidRPr="00753063">
        <w:rPr>
          <w:rFonts w:ascii="Times New Roman" w:hAnsi="Times New Roman" w:cs="Times New Roman"/>
          <w:sz w:val="24"/>
          <w:szCs w:val="24"/>
        </w:rPr>
        <w:t xml:space="preserve"> (28:0), pp. 650-657.</w:t>
      </w:r>
    </w:p>
    <w:p w14:paraId="4843D1CB"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Lakhani, K. R., and Von Hippel, E. 2004. </w:t>
      </w:r>
      <w:r w:rsidRPr="00753063">
        <w:rPr>
          <w:rFonts w:ascii="Times New Roman" w:hAnsi="Times New Roman" w:cs="Times New Roman"/>
          <w:i/>
          <w:sz w:val="24"/>
          <w:szCs w:val="24"/>
        </w:rPr>
        <w:t>How Open Source Software Works:“Free” User-to-User Assistance</w:t>
      </w:r>
      <w:r w:rsidRPr="00753063">
        <w:rPr>
          <w:rFonts w:ascii="Times New Roman" w:hAnsi="Times New Roman" w:cs="Times New Roman"/>
          <w:sz w:val="24"/>
          <w:szCs w:val="24"/>
        </w:rPr>
        <w:t>. Springer.</w:t>
      </w:r>
    </w:p>
    <w:p w14:paraId="22A8818C"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Lerner, J., and Tirole, J. 2002. "Some Simple Economics of Open Source," </w:t>
      </w:r>
      <w:r w:rsidRPr="00753063">
        <w:rPr>
          <w:rFonts w:ascii="Times New Roman" w:hAnsi="Times New Roman" w:cs="Times New Roman"/>
          <w:i/>
          <w:sz w:val="24"/>
          <w:szCs w:val="24"/>
        </w:rPr>
        <w:t>Journal of Industrial Economics</w:t>
      </w:r>
      <w:r w:rsidRPr="00753063">
        <w:rPr>
          <w:rFonts w:ascii="Times New Roman" w:hAnsi="Times New Roman" w:cs="Times New Roman"/>
          <w:sz w:val="24"/>
          <w:szCs w:val="24"/>
        </w:rPr>
        <w:t xml:space="preserve"> (50:2), pp. 197-234.</w:t>
      </w:r>
    </w:p>
    <w:p w14:paraId="1CEEC079"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Lian, H., Huai, M., Farh, J.-L., Huang, J.-C., Lee, C., and Chao, M. M. 2022. "Leader Unethical Pro-Organizational Behavior and Employee Unethical Conduct: Social Learning of Moral Disengagement as a Behavioral Principle," </w:t>
      </w:r>
      <w:r w:rsidRPr="00753063">
        <w:rPr>
          <w:rFonts w:ascii="Times New Roman" w:hAnsi="Times New Roman" w:cs="Times New Roman"/>
          <w:i/>
          <w:sz w:val="24"/>
          <w:szCs w:val="24"/>
        </w:rPr>
        <w:t>Journal of Management</w:t>
      </w:r>
      <w:r w:rsidRPr="00753063">
        <w:rPr>
          <w:rFonts w:ascii="Times New Roman" w:hAnsi="Times New Roman" w:cs="Times New Roman"/>
          <w:sz w:val="24"/>
          <w:szCs w:val="24"/>
        </w:rPr>
        <w:t xml:space="preserve"> (48:2), pp. 350-379.</w:t>
      </w:r>
    </w:p>
    <w:p w14:paraId="575DB24A"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Oliver, R. L. 1980. "A Cognitive Model of the Antecedents and Consequences of Satisfaction Decisions," </w:t>
      </w:r>
      <w:r w:rsidRPr="00753063">
        <w:rPr>
          <w:rFonts w:ascii="Times New Roman" w:hAnsi="Times New Roman" w:cs="Times New Roman"/>
          <w:i/>
          <w:sz w:val="24"/>
          <w:szCs w:val="24"/>
        </w:rPr>
        <w:t>Journal of Marketing Research</w:t>
      </w:r>
      <w:r w:rsidRPr="00753063">
        <w:rPr>
          <w:rFonts w:ascii="Times New Roman" w:hAnsi="Times New Roman" w:cs="Times New Roman"/>
          <w:sz w:val="24"/>
          <w:szCs w:val="24"/>
        </w:rPr>
        <w:t xml:space="preserve"> (17:4), pp. 460-469.</w:t>
      </w:r>
    </w:p>
    <w:p w14:paraId="65D39F6A"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Overney, C., Meinicke, J., Kästner, C., and Vasilescu, B. 2020. "How to Not Get Rich: An Empirical Study of Donations in Open Source," in: </w:t>
      </w:r>
      <w:r w:rsidRPr="00753063">
        <w:rPr>
          <w:rFonts w:ascii="Times New Roman" w:hAnsi="Times New Roman" w:cs="Times New Roman"/>
          <w:i/>
          <w:sz w:val="24"/>
          <w:szCs w:val="24"/>
        </w:rPr>
        <w:t xml:space="preserve">Proceedings of the ACM/IEEE 42nd </w:t>
      </w:r>
      <w:r w:rsidRPr="00753063">
        <w:rPr>
          <w:rFonts w:ascii="Times New Roman" w:hAnsi="Times New Roman" w:cs="Times New Roman"/>
          <w:i/>
          <w:sz w:val="24"/>
          <w:szCs w:val="24"/>
        </w:rPr>
        <w:lastRenderedPageBreak/>
        <w:t>International Conference on Software Engineering</w:t>
      </w:r>
      <w:r w:rsidRPr="00753063">
        <w:rPr>
          <w:rFonts w:ascii="Times New Roman" w:hAnsi="Times New Roman" w:cs="Times New Roman"/>
          <w:sz w:val="24"/>
          <w:szCs w:val="24"/>
        </w:rPr>
        <w:t>. Seoul, South Korea: Association for Computing Machinery, pp. 1209–1221.</w:t>
      </w:r>
    </w:p>
    <w:p w14:paraId="11886520"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Qiao, D., Lee, S.-Y., Whinston, A. B., and Wei, Q. 2021. "Mitigating the Adverse Effect of Monetary Incentives on Voluntary Contributions Online," </w:t>
      </w:r>
      <w:r w:rsidRPr="00753063">
        <w:rPr>
          <w:rFonts w:ascii="Times New Roman" w:hAnsi="Times New Roman" w:cs="Times New Roman"/>
          <w:i/>
          <w:sz w:val="24"/>
          <w:szCs w:val="24"/>
        </w:rPr>
        <w:t>Journal of Management Information Systems</w:t>
      </w:r>
      <w:r w:rsidRPr="00753063">
        <w:rPr>
          <w:rFonts w:ascii="Times New Roman" w:hAnsi="Times New Roman" w:cs="Times New Roman"/>
          <w:sz w:val="24"/>
          <w:szCs w:val="24"/>
        </w:rPr>
        <w:t xml:space="preserve"> (38:1), pp. 82-107.</w:t>
      </w:r>
    </w:p>
    <w:p w14:paraId="592A7F72"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Shah, S. K. 2006. "Motivation, Governance, and the Viability of Hybrid Forms in Open Source Software Development," </w:t>
      </w:r>
      <w:r w:rsidRPr="00753063">
        <w:rPr>
          <w:rFonts w:ascii="Times New Roman" w:hAnsi="Times New Roman" w:cs="Times New Roman"/>
          <w:i/>
          <w:sz w:val="24"/>
          <w:szCs w:val="24"/>
        </w:rPr>
        <w:t>Management Science</w:t>
      </w:r>
      <w:r w:rsidRPr="00753063">
        <w:rPr>
          <w:rFonts w:ascii="Times New Roman" w:hAnsi="Times New Roman" w:cs="Times New Roman"/>
          <w:sz w:val="24"/>
          <w:szCs w:val="24"/>
        </w:rPr>
        <w:t xml:space="preserve"> (52:7), pp. 1000-1014.</w:t>
      </w:r>
    </w:p>
    <w:p w14:paraId="57402F26"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Shang, C., Moss, A. C., and Chen, A. 2023. "The Expectancy-Value Theory: A Meta-Analysis of Its Application in Physical Education," </w:t>
      </w:r>
      <w:r w:rsidRPr="00753063">
        <w:rPr>
          <w:rFonts w:ascii="Times New Roman" w:hAnsi="Times New Roman" w:cs="Times New Roman"/>
          <w:i/>
          <w:sz w:val="24"/>
          <w:szCs w:val="24"/>
        </w:rPr>
        <w:t>Journal of Sport and Health Science</w:t>
      </w:r>
      <w:r w:rsidRPr="00753063">
        <w:rPr>
          <w:rFonts w:ascii="Times New Roman" w:hAnsi="Times New Roman" w:cs="Times New Roman"/>
          <w:sz w:val="24"/>
          <w:szCs w:val="24"/>
        </w:rPr>
        <w:t xml:space="preserve"> (12:1), pp. 52-64.</w:t>
      </w:r>
    </w:p>
    <w:p w14:paraId="11C89991"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Shimada, N., Xiao, T., Hata, H., Treude, C., Matsumoto, K., and Soc, I. C. 2022. "Github Sponsors: Exploring a Newway to Contribute to Open Source," </w:t>
      </w:r>
      <w:r w:rsidRPr="00753063">
        <w:rPr>
          <w:rFonts w:ascii="Times New Roman" w:hAnsi="Times New Roman" w:cs="Times New Roman"/>
          <w:i/>
          <w:sz w:val="24"/>
          <w:szCs w:val="24"/>
        </w:rPr>
        <w:t>ACM/IEEE 44th International Conference on Software Engineering (ICSE)</w:t>
      </w:r>
      <w:r w:rsidRPr="00753063">
        <w:rPr>
          <w:rFonts w:ascii="Times New Roman" w:hAnsi="Times New Roman" w:cs="Times New Roman"/>
          <w:sz w:val="24"/>
          <w:szCs w:val="24"/>
        </w:rPr>
        <w:t>, Pittsburgh, PA, pp. 1058-1069.</w:t>
      </w:r>
    </w:p>
    <w:p w14:paraId="34B4B912"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Song, H., Han, S., and Yu, K. 2023. "Blockchain-Enabled Supply Chain Operations and Financing: The Perspective of Expectancy Theory," </w:t>
      </w:r>
      <w:r w:rsidRPr="00753063">
        <w:rPr>
          <w:rFonts w:ascii="Times New Roman" w:hAnsi="Times New Roman" w:cs="Times New Roman"/>
          <w:i/>
          <w:sz w:val="24"/>
          <w:szCs w:val="24"/>
        </w:rPr>
        <w:t>International Journal of Operations &amp; Production Management</w:t>
      </w:r>
      <w:r w:rsidRPr="00753063">
        <w:rPr>
          <w:rFonts w:ascii="Times New Roman" w:hAnsi="Times New Roman" w:cs="Times New Roman"/>
          <w:sz w:val="24"/>
          <w:szCs w:val="24"/>
        </w:rPr>
        <w:t xml:space="preserve"> (43:12), pp. 1943-1975.</w:t>
      </w:r>
    </w:p>
    <w:p w14:paraId="542A2FE1"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Sun, Y., Dong, X., and McIntyre, S. 2017. "Motivation of User-Generated Content: Social Connectedness Moderates the Effects of Monetary Rewards," </w:t>
      </w:r>
      <w:r w:rsidRPr="00753063">
        <w:rPr>
          <w:rFonts w:ascii="Times New Roman" w:hAnsi="Times New Roman" w:cs="Times New Roman"/>
          <w:i/>
          <w:sz w:val="24"/>
          <w:szCs w:val="24"/>
        </w:rPr>
        <w:t>Marketing Science</w:t>
      </w:r>
      <w:r w:rsidRPr="00753063">
        <w:rPr>
          <w:rFonts w:ascii="Times New Roman" w:hAnsi="Times New Roman" w:cs="Times New Roman"/>
          <w:sz w:val="24"/>
          <w:szCs w:val="24"/>
        </w:rPr>
        <w:t xml:space="preserve"> (36:3), pp. 329-337.</w:t>
      </w:r>
    </w:p>
    <w:p w14:paraId="33620587"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Vroom, V. H. 1964. "Work and Motivation,").</w:t>
      </w:r>
    </w:p>
    <w:p w14:paraId="4EFD2A58"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Wang, J., Li, G., and Hui, K.-L. 2022a. "Monetary Incentives and Knowledge Spillover: Evidence from a Natural Experiment," </w:t>
      </w:r>
      <w:r w:rsidRPr="00753063">
        <w:rPr>
          <w:rFonts w:ascii="Times New Roman" w:hAnsi="Times New Roman" w:cs="Times New Roman"/>
          <w:i/>
          <w:sz w:val="24"/>
          <w:szCs w:val="24"/>
        </w:rPr>
        <w:t>Management Science</w:t>
      </w:r>
      <w:r w:rsidRPr="00753063">
        <w:rPr>
          <w:rFonts w:ascii="Times New Roman" w:hAnsi="Times New Roman" w:cs="Times New Roman"/>
          <w:sz w:val="24"/>
          <w:szCs w:val="24"/>
        </w:rPr>
        <w:t xml:space="preserve"> (68:5), pp. 3549-3572.</w:t>
      </w:r>
    </w:p>
    <w:p w14:paraId="5BE9A8E6"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lastRenderedPageBreak/>
        <w:t xml:space="preserve">Wang, Y., Wang, L., Hu, H., Jiang, J., Kuang, H., and Tao, X. 2022b. "The Influence of Sponsorship on Open-Source Software Developers' Activities on Github," in: </w:t>
      </w:r>
      <w:r w:rsidRPr="00753063">
        <w:rPr>
          <w:rFonts w:ascii="Times New Roman" w:hAnsi="Times New Roman" w:cs="Times New Roman"/>
          <w:i/>
          <w:sz w:val="24"/>
          <w:szCs w:val="24"/>
        </w:rPr>
        <w:t>2022 IEEE 46th Annual Computers, Software, and Applications Conference (COMPSAC)</w:t>
      </w:r>
      <w:r w:rsidRPr="00753063">
        <w:rPr>
          <w:rFonts w:ascii="Times New Roman" w:hAnsi="Times New Roman" w:cs="Times New Roman"/>
          <w:sz w:val="24"/>
          <w:szCs w:val="24"/>
        </w:rPr>
        <w:t>. pp. 924-933.</w:t>
      </w:r>
    </w:p>
    <w:p w14:paraId="7B6DCAA2" w14:textId="77777777" w:rsidR="0071532E" w:rsidRPr="00753063" w:rsidRDefault="0071532E" w:rsidP="00753063">
      <w:pPr>
        <w:pStyle w:val="EndNoteBibliography"/>
        <w:spacing w:after="0"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Yang, X., Li, X., Hu, D., and Wang, H. J. 2021. "Differential Impacts of Social Influence on Initial and Sustained Participation in Open Source Software Projects," </w:t>
      </w:r>
      <w:r w:rsidRPr="00753063">
        <w:rPr>
          <w:rFonts w:ascii="Times New Roman" w:hAnsi="Times New Roman" w:cs="Times New Roman"/>
          <w:i/>
          <w:sz w:val="24"/>
          <w:szCs w:val="24"/>
        </w:rPr>
        <w:t>Journal of the Association for Information Science and Technology</w:t>
      </w:r>
      <w:r w:rsidRPr="00753063">
        <w:rPr>
          <w:rFonts w:ascii="Times New Roman" w:hAnsi="Times New Roman" w:cs="Times New Roman"/>
          <w:sz w:val="24"/>
          <w:szCs w:val="24"/>
        </w:rPr>
        <w:t xml:space="preserve"> (72:9), pp. 1133-1147.</w:t>
      </w:r>
    </w:p>
    <w:p w14:paraId="05365B0B" w14:textId="62D0A86D" w:rsidR="002B5A3C" w:rsidRDefault="0071532E">
      <w:pPr>
        <w:pStyle w:val="EndNoteBibliography"/>
        <w:spacing w:line="480" w:lineRule="auto"/>
        <w:ind w:left="720" w:hanging="720"/>
        <w:rPr>
          <w:rFonts w:ascii="Times New Roman" w:hAnsi="Times New Roman" w:cs="Times New Roman"/>
          <w:sz w:val="24"/>
          <w:szCs w:val="24"/>
        </w:rPr>
      </w:pPr>
      <w:r w:rsidRPr="00753063">
        <w:rPr>
          <w:rFonts w:ascii="Times New Roman" w:hAnsi="Times New Roman" w:cs="Times New Roman"/>
          <w:sz w:val="24"/>
          <w:szCs w:val="24"/>
        </w:rPr>
        <w:t xml:space="preserve">Zhang, X., Wang, T., Yu, Y., Zeng, Q., Li, Z., and Wang, H. 2022. "Who, What, Why and How? Towards the Monetary Incentive in Crowd Collaboration: A Case Study of Github’s Sponsor Mechanism," in: </w:t>
      </w:r>
      <w:r w:rsidRPr="00753063">
        <w:rPr>
          <w:rFonts w:ascii="Times New Roman" w:hAnsi="Times New Roman" w:cs="Times New Roman"/>
          <w:i/>
          <w:sz w:val="24"/>
          <w:szCs w:val="24"/>
        </w:rPr>
        <w:t>CHI Conference on Human Factors in Computing Systems</w:t>
      </w:r>
      <w:r w:rsidRPr="00753063">
        <w:rPr>
          <w:rFonts w:ascii="Times New Roman" w:hAnsi="Times New Roman" w:cs="Times New Roman"/>
          <w:sz w:val="24"/>
          <w:szCs w:val="24"/>
        </w:rPr>
        <w:t>. pp. 1-18.</w:t>
      </w:r>
      <w:r w:rsidR="00C93BF4" w:rsidRPr="00753063">
        <w:rPr>
          <w:rFonts w:ascii="Times New Roman" w:hAnsi="Times New Roman" w:cs="Times New Roman"/>
          <w:sz w:val="24"/>
          <w:szCs w:val="24"/>
        </w:rPr>
        <w:fldChar w:fldCharType="end"/>
      </w:r>
    </w:p>
    <w:p w14:paraId="60B3A3FE" w14:textId="49990061" w:rsidR="00103939" w:rsidRDefault="00103939" w:rsidP="00103939">
      <w:pPr>
        <w:pStyle w:val="Heading1"/>
        <w:numPr>
          <w:ilvl w:val="0"/>
          <w:numId w:val="0"/>
        </w:numPr>
        <w:rPr>
          <w:rFonts w:eastAsiaTheme="minorEastAsia"/>
          <w:lang w:eastAsia="zh-CN"/>
        </w:rPr>
      </w:pPr>
      <w:proofErr w:type="spellStart"/>
      <w:r>
        <w:rPr>
          <w:rFonts w:eastAsiaTheme="minorEastAsia"/>
          <w:lang w:eastAsia="zh-CN"/>
        </w:rPr>
        <w:t>Apendix</w:t>
      </w:r>
      <w:proofErr w:type="spellEnd"/>
    </w:p>
    <w:p w14:paraId="0DB06434" w14:textId="51B47AF3" w:rsidR="008B2F00" w:rsidRPr="00753063" w:rsidRDefault="008B2F00" w:rsidP="00753063">
      <w:pPr>
        <w:rPr>
          <w:rFonts w:eastAsiaTheme="minorEastAsia"/>
          <w:shd w:val="pct15" w:color="auto" w:fill="FFFFFF"/>
        </w:rPr>
      </w:pPr>
      <w:r w:rsidRPr="00753063">
        <w:rPr>
          <w:rFonts w:eastAsiaTheme="minorEastAsia"/>
          <w:shd w:val="pct15" w:color="auto" w:fill="FFFFFF"/>
          <w:lang w:val="en-US"/>
        </w:rPr>
        <w:t>Please put the results of the first-stage in 2SLS model here.</w:t>
      </w:r>
    </w:p>
    <w:p w14:paraId="79DA3EA0" w14:textId="44A188F2" w:rsidR="00103939" w:rsidRDefault="00103939">
      <w:pPr>
        <w:pStyle w:val="EndNoteBibliography"/>
        <w:spacing w:line="480" w:lineRule="auto"/>
        <w:ind w:left="720" w:hanging="720"/>
        <w:rPr>
          <w:rFonts w:ascii="Times New Roman" w:hAnsi="Times New Roman" w:cs="Times New Roman"/>
          <w:sz w:val="24"/>
          <w:szCs w:val="24"/>
        </w:rPr>
      </w:pPr>
    </w:p>
    <w:p w14:paraId="040F7978" w14:textId="77777777" w:rsidR="00103939" w:rsidRPr="00753063" w:rsidRDefault="00103939" w:rsidP="00753063">
      <w:pPr>
        <w:pStyle w:val="EndNoteBibliography"/>
        <w:spacing w:line="480" w:lineRule="auto"/>
        <w:rPr>
          <w:rFonts w:ascii="Times New Roman" w:hAnsi="Times New Roman" w:cs="Times New Roman"/>
          <w:sz w:val="24"/>
          <w:szCs w:val="24"/>
        </w:rPr>
      </w:pPr>
    </w:p>
    <w:sectPr w:rsidR="00103939" w:rsidRPr="00753063" w:rsidSect="00952E14">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E4BD6" w14:textId="77777777" w:rsidR="00106CED" w:rsidRDefault="00106CED">
      <w:r>
        <w:separator/>
      </w:r>
    </w:p>
  </w:endnote>
  <w:endnote w:type="continuationSeparator" w:id="0">
    <w:p w14:paraId="43A81B20" w14:textId="77777777" w:rsidR="00106CED" w:rsidRDefault="00106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7AD09" w14:textId="77777777" w:rsidR="00FE31FF" w:rsidRDefault="00FE31FF">
    <w:pPr>
      <w:pBdr>
        <w:top w:val="nil"/>
        <w:left w:val="nil"/>
        <w:bottom w:val="nil"/>
        <w:right w:val="nil"/>
        <w:between w:val="nil"/>
      </w:pBdr>
      <w:tabs>
        <w:tab w:val="left" w:pos="360"/>
      </w:tabs>
      <w:rPr>
        <w:rFonts w:eastAsia="Georgia"/>
        <w:i/>
        <w:color w:val="000000"/>
        <w:sz w:val="18"/>
        <w:szCs w:val="18"/>
      </w:rPr>
    </w:pPr>
    <w:r>
      <w:rPr>
        <w:rFonts w:eastAsia="Georgia"/>
        <w:b/>
        <w:color w:val="000000"/>
        <w:sz w:val="18"/>
        <w:szCs w:val="18"/>
      </w:rPr>
      <w:fldChar w:fldCharType="begin"/>
    </w:r>
    <w:r>
      <w:rPr>
        <w:rFonts w:eastAsia="Georgia"/>
        <w:b/>
        <w:color w:val="000000"/>
        <w:sz w:val="18"/>
        <w:szCs w:val="18"/>
      </w:rPr>
      <w:instrText>PAGE</w:instrText>
    </w:r>
    <w:r>
      <w:rPr>
        <w:rFonts w:eastAsia="Georgia"/>
        <w:b/>
        <w:color w:val="000000"/>
        <w:sz w:val="18"/>
        <w:szCs w:val="18"/>
      </w:rPr>
      <w:fldChar w:fldCharType="end"/>
    </w:r>
    <w:r>
      <w:rPr>
        <w:rFonts w:eastAsia="Georgia"/>
        <w:b/>
        <w:color w:val="000000"/>
        <w:sz w:val="18"/>
        <w:szCs w:val="18"/>
      </w:rPr>
      <w:tab/>
    </w:r>
    <w:r>
      <w:rPr>
        <w:rFonts w:eastAsia="Georgia"/>
        <w:i/>
        <w:color w:val="000000"/>
        <w:sz w:val="18"/>
        <w:szCs w:val="18"/>
      </w:rPr>
      <w:t>Thirty Fifth International Conference on Information Systems, Auckland 2014</w:t>
    </w:r>
    <w:r>
      <w:rPr>
        <w:rFonts w:eastAsia="Georgia"/>
        <w:i/>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0843D" w14:textId="19F1A3E2" w:rsidR="00FE31FF" w:rsidRDefault="00FE31FF" w:rsidP="00A43BE0">
    <w:pPr>
      <w:pBdr>
        <w:top w:val="nil"/>
        <w:left w:val="nil"/>
        <w:bottom w:val="nil"/>
        <w:right w:val="nil"/>
        <w:between w:val="nil"/>
      </w:pBdr>
      <w:tabs>
        <w:tab w:val="right" w:pos="9000"/>
      </w:tabs>
      <w:jc w:val="right"/>
      <w:rPr>
        <w:rFonts w:eastAsia="Georgia"/>
        <w:i/>
        <w:color w:val="000000"/>
        <w:sz w:val="18"/>
        <w:szCs w:val="18"/>
      </w:rPr>
    </w:pPr>
    <w:r>
      <w:rPr>
        <w:rFonts w:eastAsia="Georgia"/>
        <w:i/>
        <w:color w:val="000000"/>
        <w:sz w:val="18"/>
        <w:szCs w:val="18"/>
      </w:rPr>
      <w:tab/>
    </w:r>
    <w:r>
      <w:rPr>
        <w:rFonts w:eastAsia="Georgia"/>
        <w:b/>
        <w:color w:val="000000"/>
        <w:sz w:val="18"/>
        <w:szCs w:val="18"/>
      </w:rPr>
      <w:fldChar w:fldCharType="begin"/>
    </w:r>
    <w:r>
      <w:rPr>
        <w:rFonts w:eastAsia="Georgia"/>
        <w:b/>
        <w:color w:val="000000"/>
        <w:sz w:val="18"/>
        <w:szCs w:val="18"/>
      </w:rPr>
      <w:instrText>PAGE</w:instrText>
    </w:r>
    <w:r>
      <w:rPr>
        <w:rFonts w:eastAsia="Georgia"/>
        <w:b/>
        <w:color w:val="000000"/>
        <w:sz w:val="18"/>
        <w:szCs w:val="18"/>
      </w:rPr>
      <w:fldChar w:fldCharType="separate"/>
    </w:r>
    <w:r>
      <w:rPr>
        <w:rFonts w:eastAsia="Georgia"/>
        <w:b/>
        <w:noProof/>
        <w:color w:val="000000"/>
        <w:sz w:val="18"/>
        <w:szCs w:val="18"/>
      </w:rPr>
      <w:t>1</w:t>
    </w:r>
    <w:r>
      <w:rPr>
        <w:rFonts w:eastAsia="Georgia"/>
        <w:b/>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EBFDB" w14:textId="77777777" w:rsidR="00FE31FF" w:rsidRDefault="00FE31FF">
    <w:pPr>
      <w:pBdr>
        <w:top w:val="nil"/>
        <w:left w:val="nil"/>
        <w:bottom w:val="nil"/>
        <w:right w:val="nil"/>
        <w:between w:val="nil"/>
      </w:pBdr>
      <w:tabs>
        <w:tab w:val="right" w:pos="9000"/>
      </w:tabs>
      <w:rPr>
        <w:rFonts w:eastAsia="Georgia"/>
        <w:i/>
        <w:color w:val="000000"/>
        <w:sz w:val="18"/>
        <w:szCs w:val="18"/>
      </w:rPr>
    </w:pPr>
    <w:r>
      <w:rPr>
        <w:rFonts w:eastAsia="Georgia"/>
        <w:i/>
        <w:color w:val="000000"/>
        <w:sz w:val="18"/>
        <w:szCs w:val="18"/>
      </w:rPr>
      <w:tab/>
      <w:t xml:space="preserve">Thirty-sixth International Conference on Information Systems, </w:t>
    </w:r>
    <w:proofErr w:type="spellStart"/>
    <w:r>
      <w:rPr>
        <w:rFonts w:eastAsia="Georgia"/>
        <w:i/>
        <w:color w:val="000000"/>
        <w:sz w:val="18"/>
        <w:szCs w:val="18"/>
      </w:rPr>
      <w:t>Forth</w:t>
    </w:r>
    <w:proofErr w:type="spellEnd"/>
    <w:r>
      <w:rPr>
        <w:rFonts w:eastAsia="Georgia"/>
        <w:i/>
        <w:color w:val="000000"/>
        <w:sz w:val="18"/>
        <w:szCs w:val="18"/>
      </w:rPr>
      <w:t xml:space="preserve"> Worth 2015</w:t>
    </w:r>
    <w:r>
      <w:rPr>
        <w:rFonts w:eastAsia="Georgia"/>
        <w:i/>
        <w:color w:val="000000"/>
        <w:sz w:val="18"/>
        <w:szCs w:val="18"/>
      </w:rPr>
      <w:tab/>
    </w:r>
    <w:r>
      <w:rPr>
        <w:rFonts w:eastAsia="Georgia"/>
        <w:b/>
        <w:color w:val="000000"/>
        <w:sz w:val="18"/>
        <w:szCs w:val="18"/>
      </w:rPr>
      <w:fldChar w:fldCharType="begin"/>
    </w:r>
    <w:r>
      <w:rPr>
        <w:rFonts w:eastAsia="Georgia"/>
        <w:b/>
        <w:color w:val="000000"/>
        <w:sz w:val="18"/>
        <w:szCs w:val="18"/>
      </w:rPr>
      <w:instrText>PAGE</w:instrText>
    </w:r>
    <w:r>
      <w:rPr>
        <w:rFonts w:eastAsia="Georgia"/>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02C128" w14:textId="77777777" w:rsidR="00106CED" w:rsidRDefault="00106CED">
      <w:r>
        <w:separator/>
      </w:r>
    </w:p>
  </w:footnote>
  <w:footnote w:type="continuationSeparator" w:id="0">
    <w:p w14:paraId="0854D821" w14:textId="77777777" w:rsidR="00106CED" w:rsidRDefault="00106CED">
      <w:r>
        <w:continuationSeparator/>
      </w:r>
    </w:p>
  </w:footnote>
  <w:footnote w:id="1">
    <w:p w14:paraId="74AA2E0E" w14:textId="77777777" w:rsidR="00FE31FF" w:rsidRPr="004D604D" w:rsidRDefault="00FE31FF" w:rsidP="00C81A3F">
      <w:pPr>
        <w:pStyle w:val="FootnoteText"/>
        <w:rPr>
          <w:rFonts w:eastAsiaTheme="minorEastAsia"/>
          <w:lang w:eastAsia="zh-CN"/>
        </w:rPr>
      </w:pPr>
      <w:r>
        <w:rPr>
          <w:rStyle w:val="FootnoteReference"/>
        </w:rPr>
        <w:footnoteRef/>
      </w:r>
      <w:r>
        <w:t xml:space="preserve"> </w:t>
      </w:r>
      <w:r w:rsidRPr="00FA708C">
        <w:t>https</w:t>
      </w:r>
      <w:r w:rsidRPr="006A376C">
        <w:t>://github.com/bitcoin/bitcoin</w:t>
      </w:r>
    </w:p>
  </w:footnote>
  <w:footnote w:id="2">
    <w:p w14:paraId="701BAFDF" w14:textId="77777777" w:rsidR="00862836" w:rsidRPr="00515E6A" w:rsidRDefault="00862836" w:rsidP="00862836">
      <w:pPr>
        <w:pStyle w:val="FootnoteText"/>
        <w:rPr>
          <w:rFonts w:eastAsiaTheme="minorEastAsia"/>
          <w:lang w:eastAsia="zh-CN"/>
        </w:rPr>
      </w:pPr>
      <w:r>
        <w:rPr>
          <w:rStyle w:val="FootnoteReference"/>
        </w:rPr>
        <w:footnoteRef/>
      </w:r>
      <w:r>
        <w:t xml:space="preserve"> </w:t>
      </w:r>
      <w:r w:rsidRPr="00515E6A">
        <w:t>https://blog.bitmex.com/wp-content/uploads/2022/10/Bitcoin-Grant-Presentation-1.pdf</w:t>
      </w:r>
    </w:p>
  </w:footnote>
  <w:footnote w:id="3">
    <w:p w14:paraId="1D82158D" w14:textId="385B3950" w:rsidR="00FE31FF" w:rsidRPr="00D827D2" w:rsidRDefault="00FE31FF">
      <w:pPr>
        <w:pStyle w:val="FootnoteText"/>
        <w:rPr>
          <w:rFonts w:eastAsiaTheme="minorEastAsia"/>
          <w:lang w:eastAsia="zh-CN"/>
        </w:rPr>
      </w:pPr>
      <w:r>
        <w:rPr>
          <w:rStyle w:val="FootnoteReference"/>
        </w:rPr>
        <w:footnoteRef/>
      </w:r>
      <w:r>
        <w:t xml:space="preserve"> </w:t>
      </w:r>
      <w:r w:rsidRPr="006A376C">
        <w:t>https://www.gharchive.org</w:t>
      </w:r>
    </w:p>
  </w:footnote>
  <w:footnote w:id="4">
    <w:p w14:paraId="1993D7F6" w14:textId="2831ABA8" w:rsidR="00FE31FF" w:rsidRPr="00D827D2" w:rsidRDefault="00FE31FF">
      <w:pPr>
        <w:pStyle w:val="FootnoteText"/>
        <w:rPr>
          <w:rFonts w:eastAsiaTheme="minorEastAsia"/>
          <w:lang w:eastAsia="zh-CN"/>
        </w:rPr>
      </w:pPr>
      <w:r>
        <w:rPr>
          <w:rStyle w:val="FootnoteReference"/>
        </w:rPr>
        <w:footnoteRef/>
      </w:r>
      <w:r>
        <w:t xml:space="preserve"> </w:t>
      </w:r>
      <w:r w:rsidRPr="00A348C9">
        <w:t>https://twitter.com/bitcoinbrink</w:t>
      </w:r>
    </w:p>
  </w:footnote>
  <w:footnote w:id="5">
    <w:p w14:paraId="7E5CFAD7" w14:textId="4FA14911" w:rsidR="00FE31FF" w:rsidRPr="0034069F" w:rsidRDefault="00FE31FF">
      <w:pPr>
        <w:pStyle w:val="FootnoteText"/>
        <w:rPr>
          <w:rFonts w:eastAsiaTheme="minorEastAsia"/>
          <w:lang w:eastAsia="zh-CN"/>
        </w:rPr>
      </w:pPr>
      <w:r>
        <w:rPr>
          <w:rStyle w:val="FootnoteReference"/>
        </w:rPr>
        <w:footnoteRef/>
      </w:r>
      <w:r>
        <w:t xml:space="preserve"> </w:t>
      </w:r>
      <w:r w:rsidRPr="00653B80">
        <w:t>https://trends.google.com/trends</w:t>
      </w:r>
    </w:p>
  </w:footnote>
  <w:footnote w:id="6">
    <w:p w14:paraId="368289FE" w14:textId="00DC2525" w:rsidR="00FE31FF" w:rsidRPr="0034069F" w:rsidRDefault="00FE31FF">
      <w:pPr>
        <w:pStyle w:val="FootnoteText"/>
        <w:rPr>
          <w:rFonts w:eastAsiaTheme="minorEastAsia"/>
          <w:lang w:eastAsia="zh-CN"/>
        </w:rPr>
      </w:pPr>
      <w:r>
        <w:rPr>
          <w:rStyle w:val="FootnoteReference"/>
        </w:rPr>
        <w:footnoteRef/>
      </w:r>
      <w:r>
        <w:t xml:space="preserve"> </w:t>
      </w:r>
      <w:r w:rsidRPr="0034069F">
        <w:t>https://finance.yahoo.com/quote/BTC-USD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F305C" w14:textId="77777777" w:rsidR="00FE31FF" w:rsidRDefault="00FE31FF">
    <w:pPr>
      <w:pBdr>
        <w:top w:val="nil"/>
        <w:left w:val="nil"/>
        <w:bottom w:val="nil"/>
        <w:right w:val="nil"/>
        <w:between w:val="nil"/>
      </w:pBdr>
      <w:rPr>
        <w:rFonts w:eastAsia="Georgia"/>
        <w:i/>
        <w:color w:val="000000"/>
        <w:sz w:val="18"/>
        <w:szCs w:val="18"/>
      </w:rPr>
    </w:pPr>
    <w:r>
      <w:rPr>
        <w:rFonts w:eastAsia="Georgia"/>
        <w:i/>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6DBF5" w14:textId="49DAF0B2" w:rsidR="00FE31FF" w:rsidRDefault="00FE31FF">
    <w:pPr>
      <w:pBdr>
        <w:top w:val="nil"/>
        <w:left w:val="nil"/>
        <w:bottom w:val="nil"/>
        <w:right w:val="nil"/>
        <w:between w:val="nil"/>
      </w:pBdr>
      <w:tabs>
        <w:tab w:val="right" w:pos="9360"/>
      </w:tabs>
      <w:rPr>
        <w:rFonts w:eastAsia="Georgia"/>
        <w:i/>
        <w:color w:val="000000"/>
        <w:sz w:val="18"/>
        <w:szCs w:val="18"/>
      </w:rPr>
    </w:pPr>
  </w:p>
  <w:p w14:paraId="72A3D3EC" w14:textId="77777777" w:rsidR="00FE31FF" w:rsidRDefault="00FE31FF">
    <w:pPr>
      <w:pBdr>
        <w:top w:val="nil"/>
        <w:left w:val="nil"/>
        <w:bottom w:val="nil"/>
        <w:right w:val="nil"/>
        <w:between w:val="nil"/>
      </w:pBdr>
      <w:tabs>
        <w:tab w:val="right" w:pos="9360"/>
      </w:tabs>
      <w:rPr>
        <w:rFonts w:eastAsia="Georgia"/>
        <w:i/>
        <w:color w:val="000000"/>
        <w:sz w:val="18"/>
        <w:szCs w:val="18"/>
      </w:rPr>
    </w:pPr>
    <w:r>
      <w:rPr>
        <w:rFonts w:eastAsia="Georgia"/>
        <w:i/>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61E4C" w14:textId="77777777" w:rsidR="00FE31FF" w:rsidRDefault="00FE31FF">
    <w:pPr>
      <w:pBdr>
        <w:top w:val="nil"/>
        <w:left w:val="nil"/>
        <w:bottom w:val="nil"/>
        <w:right w:val="nil"/>
        <w:between w:val="nil"/>
      </w:pBdr>
      <w:rPr>
        <w:rFonts w:eastAsia="Georgia"/>
        <w: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84232"/>
    <w:multiLevelType w:val="multilevel"/>
    <w:tmpl w:val="3BEC51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C994F75"/>
    <w:multiLevelType w:val="multilevel"/>
    <w:tmpl w:val="E65E339E"/>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A6C2B2D"/>
    <w:multiLevelType w:val="hybridMultilevel"/>
    <w:tmpl w:val="997E214A"/>
    <w:lvl w:ilvl="0" w:tplc="5F56D55A">
      <w:start w:val="1"/>
      <w:numFmt w:val="decimal"/>
      <w:lvlText w:val="%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FB7C1F"/>
    <w:multiLevelType w:val="multilevel"/>
    <w:tmpl w:val="28882F34"/>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BC70530"/>
    <w:multiLevelType w:val="multilevel"/>
    <w:tmpl w:val="4B42B82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44401769"/>
    <w:multiLevelType w:val="multilevel"/>
    <w:tmpl w:val="96C20164"/>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5D718B6"/>
    <w:multiLevelType w:val="multilevel"/>
    <w:tmpl w:val="3BEC511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2C62C2B"/>
    <w:multiLevelType w:val="hybridMultilevel"/>
    <w:tmpl w:val="3B00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45652D8"/>
    <w:multiLevelType w:val="multilevel"/>
    <w:tmpl w:val="F334D190"/>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FD27464"/>
    <w:multiLevelType w:val="hybridMultilevel"/>
    <w:tmpl w:val="46AED79A"/>
    <w:lvl w:ilvl="0" w:tplc="F67E06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6"/>
  </w:num>
  <w:num w:numId="17">
    <w:abstractNumId w:val="1"/>
  </w:num>
  <w:num w:numId="18">
    <w:abstractNumId w:val="3"/>
  </w:num>
  <w:num w:numId="19">
    <w:abstractNumId w:val="0"/>
  </w:num>
  <w:num w:numId="20">
    <w:abstractNumId w:val="5"/>
  </w:num>
  <w:num w:numId="21">
    <w:abstractNumId w:val="10"/>
    <w:lvlOverride w:ilvl="0">
      <w:startOverride w:val="1"/>
    </w:lvlOverride>
  </w:num>
  <w:num w:numId="22">
    <w:abstractNumId w:val="2"/>
  </w:num>
  <w:num w:numId="23">
    <w:abstractNumId w:val="8"/>
  </w:num>
  <w:num w:numId="24">
    <w:abstractNumId w:val="10"/>
  </w:num>
  <w:num w:numId="25">
    <w:abstractNumId w:val="10"/>
  </w:num>
  <w:num w:numId="26">
    <w:abstractNumId w:val="11"/>
  </w:num>
  <w:num w:numId="27">
    <w:abstractNumId w:val="10"/>
    <w:lvlOverride w:ilvl="0">
      <w:startOverride w:val="5"/>
    </w:lvlOverride>
    <w:lvlOverride w:ilvl="1">
      <w:startOverride w:val="3"/>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removePersonalInformation/>
  <w:removeDateAndTime/>
  <w:bordersDoNotSurroundHeader/>
  <w:bordersDoNotSurroundFooter/>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rAUAZp5+BiwAAAA="/>
    <w:docVar w:name="EN.InstantFormat" w:val="&lt;ENInstantFormat&gt;&lt;Enabled&gt;1&lt;/Enabled&gt;&lt;ScanUnformatted&gt;1&lt;/ScanUnformatted&gt;&lt;ScanChanges&gt;1&lt;/ScanChanges&gt;&lt;Suspended&gt;1&lt;/Suspended&gt;&lt;/ENInstantFormat&gt;"/>
    <w:docVar w:name="EN.Layout" w:val="&lt;ENLayout&gt;&lt;Style&gt;ICIS2024&lt;/Style&gt;&lt;LeftDelim&gt;{&lt;/LeftDelim&gt;&lt;RightDelim&gt;}&lt;/RightDelim&gt;&lt;FontName&gt;Georgi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derpt290e7exvrhp2ff6dedtftxtfpvt&quot;&gt;BitcoinDonation&lt;record-ids&gt;&lt;item&gt;3&lt;/item&gt;&lt;item&gt;4&lt;/item&gt;&lt;item&gt;6&lt;/item&gt;&lt;item&gt;7&lt;/item&gt;&lt;item&gt;8&lt;/item&gt;&lt;item&gt;9&lt;/item&gt;&lt;item&gt;10&lt;/item&gt;&lt;item&gt;13&lt;/item&gt;&lt;item&gt;14&lt;/item&gt;&lt;item&gt;18&lt;/item&gt;&lt;item&gt;22&lt;/item&gt;&lt;item&gt;24&lt;/item&gt;&lt;item&gt;25&lt;/item&gt;&lt;item&gt;26&lt;/item&gt;&lt;item&gt;27&lt;/item&gt;&lt;item&gt;28&lt;/item&gt;&lt;item&gt;30&lt;/item&gt;&lt;item&gt;31&lt;/item&gt;&lt;item&gt;32&lt;/item&gt;&lt;item&gt;33&lt;/item&gt;&lt;item&gt;34&lt;/item&gt;&lt;item&gt;35&lt;/item&gt;&lt;item&gt;36&lt;/item&gt;&lt;/record-ids&gt;&lt;/item&gt;&lt;/Libraries&gt;"/>
  </w:docVars>
  <w:rsids>
    <w:rsidRoot w:val="00D014C1"/>
    <w:rsid w:val="00002E55"/>
    <w:rsid w:val="00003395"/>
    <w:rsid w:val="000033DD"/>
    <w:rsid w:val="00003808"/>
    <w:rsid w:val="000039A3"/>
    <w:rsid w:val="00003A0C"/>
    <w:rsid w:val="00003CBF"/>
    <w:rsid w:val="00003E9C"/>
    <w:rsid w:val="000055D8"/>
    <w:rsid w:val="00005D69"/>
    <w:rsid w:val="0000638E"/>
    <w:rsid w:val="00006A02"/>
    <w:rsid w:val="00007775"/>
    <w:rsid w:val="00010703"/>
    <w:rsid w:val="000118CB"/>
    <w:rsid w:val="0001510D"/>
    <w:rsid w:val="00015898"/>
    <w:rsid w:val="00017780"/>
    <w:rsid w:val="000208A4"/>
    <w:rsid w:val="0002280D"/>
    <w:rsid w:val="00025067"/>
    <w:rsid w:val="00030781"/>
    <w:rsid w:val="00031C07"/>
    <w:rsid w:val="00031F17"/>
    <w:rsid w:val="00032211"/>
    <w:rsid w:val="00034332"/>
    <w:rsid w:val="000348CB"/>
    <w:rsid w:val="0003575F"/>
    <w:rsid w:val="00035A71"/>
    <w:rsid w:val="00040EE5"/>
    <w:rsid w:val="000423EF"/>
    <w:rsid w:val="00042FA5"/>
    <w:rsid w:val="000465CC"/>
    <w:rsid w:val="000525EC"/>
    <w:rsid w:val="00052C9E"/>
    <w:rsid w:val="00054A04"/>
    <w:rsid w:val="00054B69"/>
    <w:rsid w:val="00054E77"/>
    <w:rsid w:val="0005529D"/>
    <w:rsid w:val="00055F47"/>
    <w:rsid w:val="00057CD7"/>
    <w:rsid w:val="00061DCA"/>
    <w:rsid w:val="0006340A"/>
    <w:rsid w:val="00063EEB"/>
    <w:rsid w:val="00064908"/>
    <w:rsid w:val="00065ABC"/>
    <w:rsid w:val="00067154"/>
    <w:rsid w:val="00067A63"/>
    <w:rsid w:val="00072EAC"/>
    <w:rsid w:val="00073B84"/>
    <w:rsid w:val="00075819"/>
    <w:rsid w:val="00076A33"/>
    <w:rsid w:val="00082B9C"/>
    <w:rsid w:val="00083F98"/>
    <w:rsid w:val="000848B4"/>
    <w:rsid w:val="0008498A"/>
    <w:rsid w:val="00086DBA"/>
    <w:rsid w:val="000878A9"/>
    <w:rsid w:val="00092EC0"/>
    <w:rsid w:val="000940FD"/>
    <w:rsid w:val="00095FB3"/>
    <w:rsid w:val="000969E4"/>
    <w:rsid w:val="00096AB6"/>
    <w:rsid w:val="000A1428"/>
    <w:rsid w:val="000A3094"/>
    <w:rsid w:val="000A4785"/>
    <w:rsid w:val="000A4F3D"/>
    <w:rsid w:val="000A6D90"/>
    <w:rsid w:val="000A7698"/>
    <w:rsid w:val="000B3E87"/>
    <w:rsid w:val="000B40C5"/>
    <w:rsid w:val="000B4436"/>
    <w:rsid w:val="000B63FF"/>
    <w:rsid w:val="000B6C2C"/>
    <w:rsid w:val="000B751A"/>
    <w:rsid w:val="000B7831"/>
    <w:rsid w:val="000B79E2"/>
    <w:rsid w:val="000C38A5"/>
    <w:rsid w:val="000C45D2"/>
    <w:rsid w:val="000C4714"/>
    <w:rsid w:val="000C4E0F"/>
    <w:rsid w:val="000C5B93"/>
    <w:rsid w:val="000C63BE"/>
    <w:rsid w:val="000C7976"/>
    <w:rsid w:val="000D0224"/>
    <w:rsid w:val="000D042B"/>
    <w:rsid w:val="000D20EE"/>
    <w:rsid w:val="000D33F5"/>
    <w:rsid w:val="000D3FB4"/>
    <w:rsid w:val="000D4D21"/>
    <w:rsid w:val="000D53D9"/>
    <w:rsid w:val="000D626A"/>
    <w:rsid w:val="000E01DE"/>
    <w:rsid w:val="000E0398"/>
    <w:rsid w:val="000E1365"/>
    <w:rsid w:val="000E1DF3"/>
    <w:rsid w:val="000E35B1"/>
    <w:rsid w:val="000E40C9"/>
    <w:rsid w:val="000E515A"/>
    <w:rsid w:val="000E54B4"/>
    <w:rsid w:val="000E61AF"/>
    <w:rsid w:val="000E6EA1"/>
    <w:rsid w:val="000F1DA7"/>
    <w:rsid w:val="000F4088"/>
    <w:rsid w:val="000F5616"/>
    <w:rsid w:val="000F56BD"/>
    <w:rsid w:val="000F59F5"/>
    <w:rsid w:val="000F6870"/>
    <w:rsid w:val="00101334"/>
    <w:rsid w:val="00101CE6"/>
    <w:rsid w:val="00103939"/>
    <w:rsid w:val="00106CED"/>
    <w:rsid w:val="00106E27"/>
    <w:rsid w:val="00110D69"/>
    <w:rsid w:val="00112A6E"/>
    <w:rsid w:val="001130A7"/>
    <w:rsid w:val="001143C7"/>
    <w:rsid w:val="0011646C"/>
    <w:rsid w:val="00116900"/>
    <w:rsid w:val="001201CE"/>
    <w:rsid w:val="00122908"/>
    <w:rsid w:val="00123485"/>
    <w:rsid w:val="00125337"/>
    <w:rsid w:val="00131B81"/>
    <w:rsid w:val="00131E41"/>
    <w:rsid w:val="00134553"/>
    <w:rsid w:val="00134768"/>
    <w:rsid w:val="00136020"/>
    <w:rsid w:val="00136DC7"/>
    <w:rsid w:val="00137E08"/>
    <w:rsid w:val="00140099"/>
    <w:rsid w:val="00141C1B"/>
    <w:rsid w:val="00144EB5"/>
    <w:rsid w:val="00146256"/>
    <w:rsid w:val="0014760E"/>
    <w:rsid w:val="00147F50"/>
    <w:rsid w:val="00150D99"/>
    <w:rsid w:val="001535D1"/>
    <w:rsid w:val="001579F3"/>
    <w:rsid w:val="00161D4D"/>
    <w:rsid w:val="00162660"/>
    <w:rsid w:val="00164727"/>
    <w:rsid w:val="00164F5C"/>
    <w:rsid w:val="00165987"/>
    <w:rsid w:val="00166420"/>
    <w:rsid w:val="00167531"/>
    <w:rsid w:val="00167668"/>
    <w:rsid w:val="00167B7E"/>
    <w:rsid w:val="0017030F"/>
    <w:rsid w:val="00170634"/>
    <w:rsid w:val="00170715"/>
    <w:rsid w:val="00173198"/>
    <w:rsid w:val="001732D4"/>
    <w:rsid w:val="00173F33"/>
    <w:rsid w:val="0017436C"/>
    <w:rsid w:val="001752EA"/>
    <w:rsid w:val="001765D5"/>
    <w:rsid w:val="00176DBD"/>
    <w:rsid w:val="00177A22"/>
    <w:rsid w:val="001808F7"/>
    <w:rsid w:val="00180CEB"/>
    <w:rsid w:val="00180E00"/>
    <w:rsid w:val="00181642"/>
    <w:rsid w:val="001823FD"/>
    <w:rsid w:val="00184399"/>
    <w:rsid w:val="00186A53"/>
    <w:rsid w:val="00186D12"/>
    <w:rsid w:val="00187250"/>
    <w:rsid w:val="00187F4F"/>
    <w:rsid w:val="0019201B"/>
    <w:rsid w:val="001938C1"/>
    <w:rsid w:val="00194D82"/>
    <w:rsid w:val="00195A85"/>
    <w:rsid w:val="001A02EA"/>
    <w:rsid w:val="001A1DF7"/>
    <w:rsid w:val="001A29E0"/>
    <w:rsid w:val="001A4166"/>
    <w:rsid w:val="001A4446"/>
    <w:rsid w:val="001A4D3E"/>
    <w:rsid w:val="001B376F"/>
    <w:rsid w:val="001B3792"/>
    <w:rsid w:val="001B5513"/>
    <w:rsid w:val="001B6C84"/>
    <w:rsid w:val="001B7170"/>
    <w:rsid w:val="001B733C"/>
    <w:rsid w:val="001C34E7"/>
    <w:rsid w:val="001C484C"/>
    <w:rsid w:val="001C4A64"/>
    <w:rsid w:val="001C4AFC"/>
    <w:rsid w:val="001C534B"/>
    <w:rsid w:val="001C7861"/>
    <w:rsid w:val="001D185B"/>
    <w:rsid w:val="001D1DB9"/>
    <w:rsid w:val="001D36F4"/>
    <w:rsid w:val="001D3991"/>
    <w:rsid w:val="001D3E7C"/>
    <w:rsid w:val="001D7379"/>
    <w:rsid w:val="001D7467"/>
    <w:rsid w:val="001E0703"/>
    <w:rsid w:val="001E1348"/>
    <w:rsid w:val="001E4F36"/>
    <w:rsid w:val="001E56F0"/>
    <w:rsid w:val="001F031C"/>
    <w:rsid w:val="001F112E"/>
    <w:rsid w:val="001F12B8"/>
    <w:rsid w:val="001F3235"/>
    <w:rsid w:val="001F323D"/>
    <w:rsid w:val="001F5426"/>
    <w:rsid w:val="001F6887"/>
    <w:rsid w:val="001F76A3"/>
    <w:rsid w:val="001F7EBB"/>
    <w:rsid w:val="001F7FA9"/>
    <w:rsid w:val="00201415"/>
    <w:rsid w:val="00202A34"/>
    <w:rsid w:val="002033D6"/>
    <w:rsid w:val="00203DB6"/>
    <w:rsid w:val="0020560F"/>
    <w:rsid w:val="002069FF"/>
    <w:rsid w:val="00207F86"/>
    <w:rsid w:val="00217627"/>
    <w:rsid w:val="00221D7E"/>
    <w:rsid w:val="002242E6"/>
    <w:rsid w:val="00224A61"/>
    <w:rsid w:val="0022541C"/>
    <w:rsid w:val="00226FDD"/>
    <w:rsid w:val="002276C6"/>
    <w:rsid w:val="002310A9"/>
    <w:rsid w:val="002319D5"/>
    <w:rsid w:val="0023244B"/>
    <w:rsid w:val="00232670"/>
    <w:rsid w:val="00236C91"/>
    <w:rsid w:val="0024057B"/>
    <w:rsid w:val="00241773"/>
    <w:rsid w:val="002419CD"/>
    <w:rsid w:val="002460A6"/>
    <w:rsid w:val="002514A4"/>
    <w:rsid w:val="002524B1"/>
    <w:rsid w:val="00255D95"/>
    <w:rsid w:val="0025762F"/>
    <w:rsid w:val="00257AA0"/>
    <w:rsid w:val="00261131"/>
    <w:rsid w:val="002631A5"/>
    <w:rsid w:val="00263635"/>
    <w:rsid w:val="00264914"/>
    <w:rsid w:val="002655FC"/>
    <w:rsid w:val="00265EFB"/>
    <w:rsid w:val="00270695"/>
    <w:rsid w:val="002715AE"/>
    <w:rsid w:val="00275B0C"/>
    <w:rsid w:val="00276FB9"/>
    <w:rsid w:val="00277289"/>
    <w:rsid w:val="00280280"/>
    <w:rsid w:val="00281663"/>
    <w:rsid w:val="00281C81"/>
    <w:rsid w:val="00282735"/>
    <w:rsid w:val="002844C7"/>
    <w:rsid w:val="00284CD8"/>
    <w:rsid w:val="002860EB"/>
    <w:rsid w:val="002863CA"/>
    <w:rsid w:val="00287615"/>
    <w:rsid w:val="00287644"/>
    <w:rsid w:val="002902B5"/>
    <w:rsid w:val="00291D97"/>
    <w:rsid w:val="0029556B"/>
    <w:rsid w:val="00296562"/>
    <w:rsid w:val="002978F6"/>
    <w:rsid w:val="0029793C"/>
    <w:rsid w:val="002A142B"/>
    <w:rsid w:val="002A1761"/>
    <w:rsid w:val="002A22F2"/>
    <w:rsid w:val="002A2824"/>
    <w:rsid w:val="002A3C0F"/>
    <w:rsid w:val="002A694A"/>
    <w:rsid w:val="002B1AEA"/>
    <w:rsid w:val="002B22A3"/>
    <w:rsid w:val="002B30AD"/>
    <w:rsid w:val="002B42D7"/>
    <w:rsid w:val="002B4F5A"/>
    <w:rsid w:val="002B52C6"/>
    <w:rsid w:val="002B59A8"/>
    <w:rsid w:val="002B5A3C"/>
    <w:rsid w:val="002B779D"/>
    <w:rsid w:val="002C03B3"/>
    <w:rsid w:val="002C2E96"/>
    <w:rsid w:val="002C31C3"/>
    <w:rsid w:val="002C3D1E"/>
    <w:rsid w:val="002C764C"/>
    <w:rsid w:val="002C7BA3"/>
    <w:rsid w:val="002D07FA"/>
    <w:rsid w:val="002D1D79"/>
    <w:rsid w:val="002D34CB"/>
    <w:rsid w:val="002D64EE"/>
    <w:rsid w:val="002E26CE"/>
    <w:rsid w:val="002E6AC3"/>
    <w:rsid w:val="002F10EC"/>
    <w:rsid w:val="002F1EB8"/>
    <w:rsid w:val="002F20D8"/>
    <w:rsid w:val="002F26F6"/>
    <w:rsid w:val="002F3297"/>
    <w:rsid w:val="002F3EE7"/>
    <w:rsid w:val="002F57EC"/>
    <w:rsid w:val="00301307"/>
    <w:rsid w:val="00303E27"/>
    <w:rsid w:val="00307B9A"/>
    <w:rsid w:val="00311526"/>
    <w:rsid w:val="00314887"/>
    <w:rsid w:val="00317B0D"/>
    <w:rsid w:val="003202E3"/>
    <w:rsid w:val="003204D7"/>
    <w:rsid w:val="003210B6"/>
    <w:rsid w:val="00321736"/>
    <w:rsid w:val="00321993"/>
    <w:rsid w:val="0032337E"/>
    <w:rsid w:val="003245A3"/>
    <w:rsid w:val="00324EDF"/>
    <w:rsid w:val="00330D1D"/>
    <w:rsid w:val="00331394"/>
    <w:rsid w:val="003315B6"/>
    <w:rsid w:val="0033256E"/>
    <w:rsid w:val="003328DA"/>
    <w:rsid w:val="003331D9"/>
    <w:rsid w:val="00333F29"/>
    <w:rsid w:val="0033750A"/>
    <w:rsid w:val="003376CD"/>
    <w:rsid w:val="0034069F"/>
    <w:rsid w:val="00341A98"/>
    <w:rsid w:val="00342B91"/>
    <w:rsid w:val="00342E2B"/>
    <w:rsid w:val="00342EC7"/>
    <w:rsid w:val="0034427C"/>
    <w:rsid w:val="003449DC"/>
    <w:rsid w:val="00346DFD"/>
    <w:rsid w:val="003477D7"/>
    <w:rsid w:val="0035043E"/>
    <w:rsid w:val="00350AC5"/>
    <w:rsid w:val="0035146A"/>
    <w:rsid w:val="00351A77"/>
    <w:rsid w:val="00352360"/>
    <w:rsid w:val="003523BA"/>
    <w:rsid w:val="0035369B"/>
    <w:rsid w:val="0035400D"/>
    <w:rsid w:val="00355D90"/>
    <w:rsid w:val="0035693C"/>
    <w:rsid w:val="00356C7E"/>
    <w:rsid w:val="003621EC"/>
    <w:rsid w:val="0036385E"/>
    <w:rsid w:val="003652A2"/>
    <w:rsid w:val="003660A7"/>
    <w:rsid w:val="0036685C"/>
    <w:rsid w:val="00366A9C"/>
    <w:rsid w:val="00366D56"/>
    <w:rsid w:val="003712C1"/>
    <w:rsid w:val="00371526"/>
    <w:rsid w:val="00371C8B"/>
    <w:rsid w:val="00372B54"/>
    <w:rsid w:val="003757EC"/>
    <w:rsid w:val="00375F30"/>
    <w:rsid w:val="00377092"/>
    <w:rsid w:val="00377907"/>
    <w:rsid w:val="00377F8C"/>
    <w:rsid w:val="003801AC"/>
    <w:rsid w:val="00380ADA"/>
    <w:rsid w:val="00381A87"/>
    <w:rsid w:val="00381D4E"/>
    <w:rsid w:val="0038215E"/>
    <w:rsid w:val="00384077"/>
    <w:rsid w:val="00384B2E"/>
    <w:rsid w:val="0038504A"/>
    <w:rsid w:val="003863FC"/>
    <w:rsid w:val="00386DC0"/>
    <w:rsid w:val="00387AA9"/>
    <w:rsid w:val="003909B0"/>
    <w:rsid w:val="00390E53"/>
    <w:rsid w:val="003910BB"/>
    <w:rsid w:val="00392E50"/>
    <w:rsid w:val="00394A96"/>
    <w:rsid w:val="00394BB8"/>
    <w:rsid w:val="003966F9"/>
    <w:rsid w:val="003A20BB"/>
    <w:rsid w:val="003A316D"/>
    <w:rsid w:val="003A502C"/>
    <w:rsid w:val="003A666B"/>
    <w:rsid w:val="003A6703"/>
    <w:rsid w:val="003A709C"/>
    <w:rsid w:val="003A7561"/>
    <w:rsid w:val="003A7D99"/>
    <w:rsid w:val="003B1DFA"/>
    <w:rsid w:val="003B20D4"/>
    <w:rsid w:val="003B32DA"/>
    <w:rsid w:val="003B3C66"/>
    <w:rsid w:val="003B5834"/>
    <w:rsid w:val="003B5B02"/>
    <w:rsid w:val="003B625D"/>
    <w:rsid w:val="003C0F2D"/>
    <w:rsid w:val="003C33E8"/>
    <w:rsid w:val="003C4208"/>
    <w:rsid w:val="003C5B4F"/>
    <w:rsid w:val="003C5B74"/>
    <w:rsid w:val="003C6F54"/>
    <w:rsid w:val="003D0536"/>
    <w:rsid w:val="003D162E"/>
    <w:rsid w:val="003D41AC"/>
    <w:rsid w:val="003D7B78"/>
    <w:rsid w:val="003E1182"/>
    <w:rsid w:val="003E2B2E"/>
    <w:rsid w:val="003E2CBC"/>
    <w:rsid w:val="003E30A1"/>
    <w:rsid w:val="003E4690"/>
    <w:rsid w:val="003E4E75"/>
    <w:rsid w:val="003E672F"/>
    <w:rsid w:val="003F0B13"/>
    <w:rsid w:val="003F0B73"/>
    <w:rsid w:val="003F136C"/>
    <w:rsid w:val="003F163B"/>
    <w:rsid w:val="003F19DF"/>
    <w:rsid w:val="003F222A"/>
    <w:rsid w:val="003F5802"/>
    <w:rsid w:val="003F6DBB"/>
    <w:rsid w:val="003F6E44"/>
    <w:rsid w:val="003F75EE"/>
    <w:rsid w:val="003F79BA"/>
    <w:rsid w:val="003F7AB9"/>
    <w:rsid w:val="003F7ADF"/>
    <w:rsid w:val="003F7B5B"/>
    <w:rsid w:val="00400128"/>
    <w:rsid w:val="00401DE4"/>
    <w:rsid w:val="00403590"/>
    <w:rsid w:val="004035EC"/>
    <w:rsid w:val="00405112"/>
    <w:rsid w:val="00405E36"/>
    <w:rsid w:val="004064E8"/>
    <w:rsid w:val="00407BC6"/>
    <w:rsid w:val="00410244"/>
    <w:rsid w:val="00410AA8"/>
    <w:rsid w:val="00412599"/>
    <w:rsid w:val="00414547"/>
    <w:rsid w:val="0041501E"/>
    <w:rsid w:val="004154B1"/>
    <w:rsid w:val="00415564"/>
    <w:rsid w:val="00417D17"/>
    <w:rsid w:val="0042262D"/>
    <w:rsid w:val="00423C43"/>
    <w:rsid w:val="00424538"/>
    <w:rsid w:val="004263A8"/>
    <w:rsid w:val="00426719"/>
    <w:rsid w:val="00426E1B"/>
    <w:rsid w:val="004309B2"/>
    <w:rsid w:val="00431EAD"/>
    <w:rsid w:val="00432B1B"/>
    <w:rsid w:val="004338A0"/>
    <w:rsid w:val="0043401F"/>
    <w:rsid w:val="00435572"/>
    <w:rsid w:val="004362A6"/>
    <w:rsid w:val="0043780B"/>
    <w:rsid w:val="00442376"/>
    <w:rsid w:val="004433BF"/>
    <w:rsid w:val="00444CEF"/>
    <w:rsid w:val="004500EB"/>
    <w:rsid w:val="0045130D"/>
    <w:rsid w:val="00453965"/>
    <w:rsid w:val="0046191F"/>
    <w:rsid w:val="0046388A"/>
    <w:rsid w:val="0046417E"/>
    <w:rsid w:val="00464200"/>
    <w:rsid w:val="0046484F"/>
    <w:rsid w:val="00465EE8"/>
    <w:rsid w:val="00470C75"/>
    <w:rsid w:val="004718C5"/>
    <w:rsid w:val="004722A2"/>
    <w:rsid w:val="00473EB0"/>
    <w:rsid w:val="0047461E"/>
    <w:rsid w:val="0047585C"/>
    <w:rsid w:val="00475973"/>
    <w:rsid w:val="00480158"/>
    <w:rsid w:val="00485FB5"/>
    <w:rsid w:val="004878B7"/>
    <w:rsid w:val="004913FC"/>
    <w:rsid w:val="0049199B"/>
    <w:rsid w:val="0049492C"/>
    <w:rsid w:val="004950D4"/>
    <w:rsid w:val="004960CC"/>
    <w:rsid w:val="004A07A9"/>
    <w:rsid w:val="004A0E9E"/>
    <w:rsid w:val="004A0EDA"/>
    <w:rsid w:val="004A3719"/>
    <w:rsid w:val="004A4495"/>
    <w:rsid w:val="004A48C5"/>
    <w:rsid w:val="004A4E05"/>
    <w:rsid w:val="004A4E2B"/>
    <w:rsid w:val="004A6CBC"/>
    <w:rsid w:val="004A700A"/>
    <w:rsid w:val="004B3093"/>
    <w:rsid w:val="004B4EF2"/>
    <w:rsid w:val="004B5B60"/>
    <w:rsid w:val="004B69E6"/>
    <w:rsid w:val="004B7AA2"/>
    <w:rsid w:val="004C0D80"/>
    <w:rsid w:val="004C3B2A"/>
    <w:rsid w:val="004C561E"/>
    <w:rsid w:val="004C5C1F"/>
    <w:rsid w:val="004C5FD4"/>
    <w:rsid w:val="004C6B6B"/>
    <w:rsid w:val="004D1497"/>
    <w:rsid w:val="004D2324"/>
    <w:rsid w:val="004D2697"/>
    <w:rsid w:val="004D2CDF"/>
    <w:rsid w:val="004D3BFF"/>
    <w:rsid w:val="004D604D"/>
    <w:rsid w:val="004D6E15"/>
    <w:rsid w:val="004D7644"/>
    <w:rsid w:val="004D7A08"/>
    <w:rsid w:val="004D7AC7"/>
    <w:rsid w:val="004E0E44"/>
    <w:rsid w:val="004E1C2B"/>
    <w:rsid w:val="004E2736"/>
    <w:rsid w:val="004E36FB"/>
    <w:rsid w:val="004E3868"/>
    <w:rsid w:val="004E501E"/>
    <w:rsid w:val="004E6624"/>
    <w:rsid w:val="004E6AD0"/>
    <w:rsid w:val="004E7F6C"/>
    <w:rsid w:val="004F7305"/>
    <w:rsid w:val="005000A5"/>
    <w:rsid w:val="00500797"/>
    <w:rsid w:val="005008DE"/>
    <w:rsid w:val="005021A4"/>
    <w:rsid w:val="005024E8"/>
    <w:rsid w:val="00502E07"/>
    <w:rsid w:val="00503981"/>
    <w:rsid w:val="00503C83"/>
    <w:rsid w:val="005043F5"/>
    <w:rsid w:val="00506362"/>
    <w:rsid w:val="0050638A"/>
    <w:rsid w:val="00507287"/>
    <w:rsid w:val="00510A0F"/>
    <w:rsid w:val="00513310"/>
    <w:rsid w:val="00515604"/>
    <w:rsid w:val="00515964"/>
    <w:rsid w:val="00515E6A"/>
    <w:rsid w:val="00521E68"/>
    <w:rsid w:val="00522A61"/>
    <w:rsid w:val="00522DEC"/>
    <w:rsid w:val="00524822"/>
    <w:rsid w:val="005265A8"/>
    <w:rsid w:val="00527A44"/>
    <w:rsid w:val="005309E5"/>
    <w:rsid w:val="0053241C"/>
    <w:rsid w:val="0053462C"/>
    <w:rsid w:val="00534902"/>
    <w:rsid w:val="0053688E"/>
    <w:rsid w:val="00536F8D"/>
    <w:rsid w:val="00540D42"/>
    <w:rsid w:val="00542209"/>
    <w:rsid w:val="005428C3"/>
    <w:rsid w:val="00542A78"/>
    <w:rsid w:val="00543C06"/>
    <w:rsid w:val="005441A9"/>
    <w:rsid w:val="00550AE3"/>
    <w:rsid w:val="005511E5"/>
    <w:rsid w:val="00552A73"/>
    <w:rsid w:val="005540DB"/>
    <w:rsid w:val="00555A3F"/>
    <w:rsid w:val="00556F7D"/>
    <w:rsid w:val="00561B72"/>
    <w:rsid w:val="00562CC5"/>
    <w:rsid w:val="0056408D"/>
    <w:rsid w:val="00566178"/>
    <w:rsid w:val="00567431"/>
    <w:rsid w:val="005702F8"/>
    <w:rsid w:val="00570D94"/>
    <w:rsid w:val="00571743"/>
    <w:rsid w:val="00571B64"/>
    <w:rsid w:val="00573CA3"/>
    <w:rsid w:val="00573D8F"/>
    <w:rsid w:val="005744F5"/>
    <w:rsid w:val="005765D2"/>
    <w:rsid w:val="005769E4"/>
    <w:rsid w:val="00576CF9"/>
    <w:rsid w:val="00580FC4"/>
    <w:rsid w:val="00583616"/>
    <w:rsid w:val="00583E74"/>
    <w:rsid w:val="00583FC1"/>
    <w:rsid w:val="00584DB5"/>
    <w:rsid w:val="00584ED5"/>
    <w:rsid w:val="00585443"/>
    <w:rsid w:val="0058581B"/>
    <w:rsid w:val="00587427"/>
    <w:rsid w:val="00587D49"/>
    <w:rsid w:val="00592050"/>
    <w:rsid w:val="005922DD"/>
    <w:rsid w:val="005928BD"/>
    <w:rsid w:val="00593E23"/>
    <w:rsid w:val="00594134"/>
    <w:rsid w:val="00595BD3"/>
    <w:rsid w:val="00596712"/>
    <w:rsid w:val="00597EBA"/>
    <w:rsid w:val="005A2C02"/>
    <w:rsid w:val="005A656C"/>
    <w:rsid w:val="005B008B"/>
    <w:rsid w:val="005B2B30"/>
    <w:rsid w:val="005B3059"/>
    <w:rsid w:val="005B34D1"/>
    <w:rsid w:val="005B430A"/>
    <w:rsid w:val="005C13AE"/>
    <w:rsid w:val="005C14A0"/>
    <w:rsid w:val="005C1DF8"/>
    <w:rsid w:val="005C2484"/>
    <w:rsid w:val="005C3246"/>
    <w:rsid w:val="005C5A6A"/>
    <w:rsid w:val="005C5D12"/>
    <w:rsid w:val="005D3514"/>
    <w:rsid w:val="005D3AAA"/>
    <w:rsid w:val="005D661E"/>
    <w:rsid w:val="005E0E19"/>
    <w:rsid w:val="005E2138"/>
    <w:rsid w:val="005E3872"/>
    <w:rsid w:val="005E3DCC"/>
    <w:rsid w:val="005F0E6F"/>
    <w:rsid w:val="005F0F5F"/>
    <w:rsid w:val="005F5954"/>
    <w:rsid w:val="005F6558"/>
    <w:rsid w:val="005F721D"/>
    <w:rsid w:val="00600FA6"/>
    <w:rsid w:val="00601FD1"/>
    <w:rsid w:val="00602C1B"/>
    <w:rsid w:val="006055D5"/>
    <w:rsid w:val="00605AED"/>
    <w:rsid w:val="00606D2A"/>
    <w:rsid w:val="00606FA0"/>
    <w:rsid w:val="00607A97"/>
    <w:rsid w:val="00607CEA"/>
    <w:rsid w:val="00610C75"/>
    <w:rsid w:val="00610D79"/>
    <w:rsid w:val="00612377"/>
    <w:rsid w:val="00612E25"/>
    <w:rsid w:val="006163CD"/>
    <w:rsid w:val="00617242"/>
    <w:rsid w:val="00617DDE"/>
    <w:rsid w:val="006218E6"/>
    <w:rsid w:val="006226C6"/>
    <w:rsid w:val="0062424B"/>
    <w:rsid w:val="00624E83"/>
    <w:rsid w:val="00625056"/>
    <w:rsid w:val="00626FCD"/>
    <w:rsid w:val="00627539"/>
    <w:rsid w:val="006278D3"/>
    <w:rsid w:val="00632111"/>
    <w:rsid w:val="00633811"/>
    <w:rsid w:val="0063555B"/>
    <w:rsid w:val="006468A2"/>
    <w:rsid w:val="00646F52"/>
    <w:rsid w:val="00651399"/>
    <w:rsid w:val="006519F3"/>
    <w:rsid w:val="006532B6"/>
    <w:rsid w:val="00653B80"/>
    <w:rsid w:val="0065722F"/>
    <w:rsid w:val="00657F26"/>
    <w:rsid w:val="00660F38"/>
    <w:rsid w:val="00662615"/>
    <w:rsid w:val="0066377A"/>
    <w:rsid w:val="00663CCB"/>
    <w:rsid w:val="00670122"/>
    <w:rsid w:val="0067061C"/>
    <w:rsid w:val="00670F96"/>
    <w:rsid w:val="00671D3E"/>
    <w:rsid w:val="00671DD9"/>
    <w:rsid w:val="00675469"/>
    <w:rsid w:val="0067590F"/>
    <w:rsid w:val="00675D86"/>
    <w:rsid w:val="00675EEE"/>
    <w:rsid w:val="0067660D"/>
    <w:rsid w:val="00684048"/>
    <w:rsid w:val="006851BB"/>
    <w:rsid w:val="00685C31"/>
    <w:rsid w:val="00685EF0"/>
    <w:rsid w:val="006909A8"/>
    <w:rsid w:val="006943E6"/>
    <w:rsid w:val="00694BB1"/>
    <w:rsid w:val="006951C2"/>
    <w:rsid w:val="00697561"/>
    <w:rsid w:val="006A08BB"/>
    <w:rsid w:val="006A101A"/>
    <w:rsid w:val="006A2A54"/>
    <w:rsid w:val="006A2B4D"/>
    <w:rsid w:val="006A32C6"/>
    <w:rsid w:val="006A376C"/>
    <w:rsid w:val="006A628F"/>
    <w:rsid w:val="006A6CAF"/>
    <w:rsid w:val="006B00B2"/>
    <w:rsid w:val="006B0866"/>
    <w:rsid w:val="006B21D1"/>
    <w:rsid w:val="006B2CAA"/>
    <w:rsid w:val="006B43B2"/>
    <w:rsid w:val="006B4559"/>
    <w:rsid w:val="006B584A"/>
    <w:rsid w:val="006B6F58"/>
    <w:rsid w:val="006C0C0D"/>
    <w:rsid w:val="006C0DCD"/>
    <w:rsid w:val="006C116B"/>
    <w:rsid w:val="006C177C"/>
    <w:rsid w:val="006C29FC"/>
    <w:rsid w:val="006C3BFA"/>
    <w:rsid w:val="006C3ED1"/>
    <w:rsid w:val="006C4938"/>
    <w:rsid w:val="006C4FA2"/>
    <w:rsid w:val="006D0632"/>
    <w:rsid w:val="006D10BF"/>
    <w:rsid w:val="006D2B2D"/>
    <w:rsid w:val="006D3980"/>
    <w:rsid w:val="006D3EF3"/>
    <w:rsid w:val="006D3EF5"/>
    <w:rsid w:val="006D6AC1"/>
    <w:rsid w:val="006E0569"/>
    <w:rsid w:val="006E12D8"/>
    <w:rsid w:val="006E199C"/>
    <w:rsid w:val="006E1EA5"/>
    <w:rsid w:val="006E2D29"/>
    <w:rsid w:val="006E3AAF"/>
    <w:rsid w:val="006E59B7"/>
    <w:rsid w:val="006E6709"/>
    <w:rsid w:val="006E6EBD"/>
    <w:rsid w:val="006F0881"/>
    <w:rsid w:val="006F1419"/>
    <w:rsid w:val="006F31A4"/>
    <w:rsid w:val="006F3B71"/>
    <w:rsid w:val="006F4994"/>
    <w:rsid w:val="006F60CC"/>
    <w:rsid w:val="006F6A0B"/>
    <w:rsid w:val="006F6FE6"/>
    <w:rsid w:val="006F709F"/>
    <w:rsid w:val="006F7A3F"/>
    <w:rsid w:val="006F7D9D"/>
    <w:rsid w:val="0070035C"/>
    <w:rsid w:val="00702109"/>
    <w:rsid w:val="007073A2"/>
    <w:rsid w:val="0070794D"/>
    <w:rsid w:val="00707D96"/>
    <w:rsid w:val="007108AE"/>
    <w:rsid w:val="00712FF8"/>
    <w:rsid w:val="00713F89"/>
    <w:rsid w:val="00714140"/>
    <w:rsid w:val="007148CF"/>
    <w:rsid w:val="00715302"/>
    <w:rsid w:val="0071532E"/>
    <w:rsid w:val="00720C62"/>
    <w:rsid w:val="00721476"/>
    <w:rsid w:val="00721756"/>
    <w:rsid w:val="007220BE"/>
    <w:rsid w:val="00722BEF"/>
    <w:rsid w:val="00722C76"/>
    <w:rsid w:val="007248E1"/>
    <w:rsid w:val="00725560"/>
    <w:rsid w:val="00726297"/>
    <w:rsid w:val="00730F95"/>
    <w:rsid w:val="007316B1"/>
    <w:rsid w:val="00733AB0"/>
    <w:rsid w:val="00734652"/>
    <w:rsid w:val="007364BA"/>
    <w:rsid w:val="00736D2F"/>
    <w:rsid w:val="00736EC9"/>
    <w:rsid w:val="007377DB"/>
    <w:rsid w:val="00740D28"/>
    <w:rsid w:val="007426F9"/>
    <w:rsid w:val="00744136"/>
    <w:rsid w:val="00745878"/>
    <w:rsid w:val="007463D7"/>
    <w:rsid w:val="00746DC8"/>
    <w:rsid w:val="00747A46"/>
    <w:rsid w:val="0075169B"/>
    <w:rsid w:val="00753063"/>
    <w:rsid w:val="00756618"/>
    <w:rsid w:val="00756B42"/>
    <w:rsid w:val="00756DED"/>
    <w:rsid w:val="00757614"/>
    <w:rsid w:val="00760D4B"/>
    <w:rsid w:val="00763282"/>
    <w:rsid w:val="00764161"/>
    <w:rsid w:val="00765D09"/>
    <w:rsid w:val="00767C68"/>
    <w:rsid w:val="00771C2A"/>
    <w:rsid w:val="007724C6"/>
    <w:rsid w:val="00772CBB"/>
    <w:rsid w:val="00772D0F"/>
    <w:rsid w:val="00775532"/>
    <w:rsid w:val="00775ED2"/>
    <w:rsid w:val="007760B0"/>
    <w:rsid w:val="00776B94"/>
    <w:rsid w:val="00777D73"/>
    <w:rsid w:val="0078016B"/>
    <w:rsid w:val="00783559"/>
    <w:rsid w:val="007838E9"/>
    <w:rsid w:val="00784AFE"/>
    <w:rsid w:val="007857E6"/>
    <w:rsid w:val="00785920"/>
    <w:rsid w:val="007865B5"/>
    <w:rsid w:val="00786660"/>
    <w:rsid w:val="0079038A"/>
    <w:rsid w:val="007919C3"/>
    <w:rsid w:val="00791A51"/>
    <w:rsid w:val="007929D8"/>
    <w:rsid w:val="007935CD"/>
    <w:rsid w:val="007948DA"/>
    <w:rsid w:val="00795FA9"/>
    <w:rsid w:val="007964C0"/>
    <w:rsid w:val="00796660"/>
    <w:rsid w:val="00797F92"/>
    <w:rsid w:val="007A3D28"/>
    <w:rsid w:val="007A571E"/>
    <w:rsid w:val="007A59D5"/>
    <w:rsid w:val="007A5E90"/>
    <w:rsid w:val="007A64F8"/>
    <w:rsid w:val="007A7816"/>
    <w:rsid w:val="007B17FB"/>
    <w:rsid w:val="007B3BEB"/>
    <w:rsid w:val="007B75EA"/>
    <w:rsid w:val="007C0121"/>
    <w:rsid w:val="007C21C6"/>
    <w:rsid w:val="007C460B"/>
    <w:rsid w:val="007C4EEF"/>
    <w:rsid w:val="007C583C"/>
    <w:rsid w:val="007C67F1"/>
    <w:rsid w:val="007C6F6F"/>
    <w:rsid w:val="007D234B"/>
    <w:rsid w:val="007D2DB3"/>
    <w:rsid w:val="007D5244"/>
    <w:rsid w:val="007D7648"/>
    <w:rsid w:val="007E0557"/>
    <w:rsid w:val="007E306F"/>
    <w:rsid w:val="007E4416"/>
    <w:rsid w:val="007E5011"/>
    <w:rsid w:val="007E6652"/>
    <w:rsid w:val="007E6717"/>
    <w:rsid w:val="007E6D9B"/>
    <w:rsid w:val="007E778D"/>
    <w:rsid w:val="007E7B92"/>
    <w:rsid w:val="007F006B"/>
    <w:rsid w:val="007F0404"/>
    <w:rsid w:val="007F0BDF"/>
    <w:rsid w:val="007F1C99"/>
    <w:rsid w:val="007F3CAC"/>
    <w:rsid w:val="007F47EF"/>
    <w:rsid w:val="007F6FEC"/>
    <w:rsid w:val="0080032F"/>
    <w:rsid w:val="00801D76"/>
    <w:rsid w:val="00806AA6"/>
    <w:rsid w:val="0081101C"/>
    <w:rsid w:val="0081295E"/>
    <w:rsid w:val="00813E3F"/>
    <w:rsid w:val="0081431F"/>
    <w:rsid w:val="00814E06"/>
    <w:rsid w:val="008156D1"/>
    <w:rsid w:val="008156D9"/>
    <w:rsid w:val="008157DC"/>
    <w:rsid w:val="008158ED"/>
    <w:rsid w:val="008178A5"/>
    <w:rsid w:val="008201F8"/>
    <w:rsid w:val="0082437D"/>
    <w:rsid w:val="00824AF8"/>
    <w:rsid w:val="00825596"/>
    <w:rsid w:val="008308B6"/>
    <w:rsid w:val="00830D32"/>
    <w:rsid w:val="00831405"/>
    <w:rsid w:val="00831FAF"/>
    <w:rsid w:val="00831FDF"/>
    <w:rsid w:val="008321FA"/>
    <w:rsid w:val="00835DD3"/>
    <w:rsid w:val="008408DF"/>
    <w:rsid w:val="008425EA"/>
    <w:rsid w:val="00842E90"/>
    <w:rsid w:val="00843B44"/>
    <w:rsid w:val="0084719F"/>
    <w:rsid w:val="00850610"/>
    <w:rsid w:val="00850D3F"/>
    <w:rsid w:val="00854A18"/>
    <w:rsid w:val="008555C5"/>
    <w:rsid w:val="00855B23"/>
    <w:rsid w:val="00862836"/>
    <w:rsid w:val="00862883"/>
    <w:rsid w:val="00863AF6"/>
    <w:rsid w:val="00866BD5"/>
    <w:rsid w:val="00866DC5"/>
    <w:rsid w:val="00867767"/>
    <w:rsid w:val="008700D1"/>
    <w:rsid w:val="0087118A"/>
    <w:rsid w:val="0087217E"/>
    <w:rsid w:val="00873C9D"/>
    <w:rsid w:val="008754B6"/>
    <w:rsid w:val="008758B7"/>
    <w:rsid w:val="008803D3"/>
    <w:rsid w:val="008819C2"/>
    <w:rsid w:val="0088434C"/>
    <w:rsid w:val="00885C68"/>
    <w:rsid w:val="008863A2"/>
    <w:rsid w:val="008901C0"/>
    <w:rsid w:val="00891BD8"/>
    <w:rsid w:val="008935E3"/>
    <w:rsid w:val="0089462F"/>
    <w:rsid w:val="00897774"/>
    <w:rsid w:val="008A01C4"/>
    <w:rsid w:val="008A08FD"/>
    <w:rsid w:val="008A22B8"/>
    <w:rsid w:val="008A3407"/>
    <w:rsid w:val="008A3E15"/>
    <w:rsid w:val="008A4F17"/>
    <w:rsid w:val="008A4F9A"/>
    <w:rsid w:val="008A5174"/>
    <w:rsid w:val="008A5DC0"/>
    <w:rsid w:val="008B0167"/>
    <w:rsid w:val="008B07C0"/>
    <w:rsid w:val="008B1117"/>
    <w:rsid w:val="008B1B7E"/>
    <w:rsid w:val="008B2271"/>
    <w:rsid w:val="008B2F00"/>
    <w:rsid w:val="008B3CDB"/>
    <w:rsid w:val="008B4C60"/>
    <w:rsid w:val="008B537D"/>
    <w:rsid w:val="008B68A4"/>
    <w:rsid w:val="008B7D63"/>
    <w:rsid w:val="008B7F64"/>
    <w:rsid w:val="008C2189"/>
    <w:rsid w:val="008C2C8D"/>
    <w:rsid w:val="008C621A"/>
    <w:rsid w:val="008C6ACB"/>
    <w:rsid w:val="008D1CDD"/>
    <w:rsid w:val="008D22E2"/>
    <w:rsid w:val="008D3869"/>
    <w:rsid w:val="008D48F5"/>
    <w:rsid w:val="008D4DED"/>
    <w:rsid w:val="008D7B8D"/>
    <w:rsid w:val="008E12D5"/>
    <w:rsid w:val="008E24E1"/>
    <w:rsid w:val="008E3313"/>
    <w:rsid w:val="008E391F"/>
    <w:rsid w:val="008E3C49"/>
    <w:rsid w:val="008E3F30"/>
    <w:rsid w:val="008E3F52"/>
    <w:rsid w:val="008E46FE"/>
    <w:rsid w:val="008E689D"/>
    <w:rsid w:val="008E7D00"/>
    <w:rsid w:val="008F0186"/>
    <w:rsid w:val="008F0364"/>
    <w:rsid w:val="008F0DCB"/>
    <w:rsid w:val="008F131C"/>
    <w:rsid w:val="008F1C30"/>
    <w:rsid w:val="008F20FD"/>
    <w:rsid w:val="008F2CAA"/>
    <w:rsid w:val="008F35E7"/>
    <w:rsid w:val="008F7661"/>
    <w:rsid w:val="00901FE0"/>
    <w:rsid w:val="00904300"/>
    <w:rsid w:val="00904F26"/>
    <w:rsid w:val="009075F9"/>
    <w:rsid w:val="009101F5"/>
    <w:rsid w:val="009113BB"/>
    <w:rsid w:val="00911910"/>
    <w:rsid w:val="00912101"/>
    <w:rsid w:val="009122BD"/>
    <w:rsid w:val="00913326"/>
    <w:rsid w:val="00913670"/>
    <w:rsid w:val="00915C47"/>
    <w:rsid w:val="0091601A"/>
    <w:rsid w:val="00917531"/>
    <w:rsid w:val="00917A7B"/>
    <w:rsid w:val="00920D20"/>
    <w:rsid w:val="00922ACD"/>
    <w:rsid w:val="00923ED6"/>
    <w:rsid w:val="00925063"/>
    <w:rsid w:val="00926F51"/>
    <w:rsid w:val="00927C71"/>
    <w:rsid w:val="00930213"/>
    <w:rsid w:val="00931008"/>
    <w:rsid w:val="00931113"/>
    <w:rsid w:val="00931172"/>
    <w:rsid w:val="0093120F"/>
    <w:rsid w:val="00931A8B"/>
    <w:rsid w:val="00932427"/>
    <w:rsid w:val="009325D4"/>
    <w:rsid w:val="00933EA6"/>
    <w:rsid w:val="009343C7"/>
    <w:rsid w:val="009354B9"/>
    <w:rsid w:val="00943AD0"/>
    <w:rsid w:val="00944B14"/>
    <w:rsid w:val="00944BBE"/>
    <w:rsid w:val="009463A3"/>
    <w:rsid w:val="009511C6"/>
    <w:rsid w:val="00952E14"/>
    <w:rsid w:val="0095304C"/>
    <w:rsid w:val="00954539"/>
    <w:rsid w:val="009546C6"/>
    <w:rsid w:val="009549F6"/>
    <w:rsid w:val="00955BC2"/>
    <w:rsid w:val="00955E8F"/>
    <w:rsid w:val="00956FDF"/>
    <w:rsid w:val="00957341"/>
    <w:rsid w:val="009577C8"/>
    <w:rsid w:val="00960E35"/>
    <w:rsid w:val="009618FA"/>
    <w:rsid w:val="00961FCB"/>
    <w:rsid w:val="00962AF0"/>
    <w:rsid w:val="009637E3"/>
    <w:rsid w:val="00963A9C"/>
    <w:rsid w:val="00963C15"/>
    <w:rsid w:val="00963ED4"/>
    <w:rsid w:val="00964CF7"/>
    <w:rsid w:val="00966C79"/>
    <w:rsid w:val="00967A79"/>
    <w:rsid w:val="00970F63"/>
    <w:rsid w:val="00971DB8"/>
    <w:rsid w:val="00976CFB"/>
    <w:rsid w:val="0097765C"/>
    <w:rsid w:val="00982B2C"/>
    <w:rsid w:val="00982BD4"/>
    <w:rsid w:val="00982D78"/>
    <w:rsid w:val="009848DD"/>
    <w:rsid w:val="00984CD4"/>
    <w:rsid w:val="009867D4"/>
    <w:rsid w:val="00986E74"/>
    <w:rsid w:val="0099041A"/>
    <w:rsid w:val="00990B8D"/>
    <w:rsid w:val="00992C35"/>
    <w:rsid w:val="00993539"/>
    <w:rsid w:val="00993E70"/>
    <w:rsid w:val="009955EB"/>
    <w:rsid w:val="00995C26"/>
    <w:rsid w:val="00996611"/>
    <w:rsid w:val="00996F11"/>
    <w:rsid w:val="0099762B"/>
    <w:rsid w:val="00997C1D"/>
    <w:rsid w:val="009A2E78"/>
    <w:rsid w:val="009A3FD7"/>
    <w:rsid w:val="009A4249"/>
    <w:rsid w:val="009A56E9"/>
    <w:rsid w:val="009A610D"/>
    <w:rsid w:val="009A7449"/>
    <w:rsid w:val="009B0364"/>
    <w:rsid w:val="009B164E"/>
    <w:rsid w:val="009B1690"/>
    <w:rsid w:val="009B3651"/>
    <w:rsid w:val="009B3B55"/>
    <w:rsid w:val="009B5714"/>
    <w:rsid w:val="009B6ADE"/>
    <w:rsid w:val="009B73ED"/>
    <w:rsid w:val="009B7828"/>
    <w:rsid w:val="009B7E62"/>
    <w:rsid w:val="009C078A"/>
    <w:rsid w:val="009C31BC"/>
    <w:rsid w:val="009C43FC"/>
    <w:rsid w:val="009C4D28"/>
    <w:rsid w:val="009C6BCE"/>
    <w:rsid w:val="009C6FE0"/>
    <w:rsid w:val="009D0C22"/>
    <w:rsid w:val="009D1983"/>
    <w:rsid w:val="009D3029"/>
    <w:rsid w:val="009D3597"/>
    <w:rsid w:val="009D6179"/>
    <w:rsid w:val="009E02C0"/>
    <w:rsid w:val="009E1101"/>
    <w:rsid w:val="009E52FA"/>
    <w:rsid w:val="009E56D4"/>
    <w:rsid w:val="009F0736"/>
    <w:rsid w:val="009F09BD"/>
    <w:rsid w:val="009F16FE"/>
    <w:rsid w:val="009F1C00"/>
    <w:rsid w:val="009F3142"/>
    <w:rsid w:val="009F34F6"/>
    <w:rsid w:val="009F62D4"/>
    <w:rsid w:val="009F733A"/>
    <w:rsid w:val="00A013B0"/>
    <w:rsid w:val="00A01CF1"/>
    <w:rsid w:val="00A040B4"/>
    <w:rsid w:val="00A06344"/>
    <w:rsid w:val="00A06C64"/>
    <w:rsid w:val="00A07AB5"/>
    <w:rsid w:val="00A07B49"/>
    <w:rsid w:val="00A10D54"/>
    <w:rsid w:val="00A126A7"/>
    <w:rsid w:val="00A1286A"/>
    <w:rsid w:val="00A14327"/>
    <w:rsid w:val="00A15773"/>
    <w:rsid w:val="00A161CA"/>
    <w:rsid w:val="00A16AAB"/>
    <w:rsid w:val="00A17022"/>
    <w:rsid w:val="00A216B8"/>
    <w:rsid w:val="00A21847"/>
    <w:rsid w:val="00A24AD7"/>
    <w:rsid w:val="00A2521D"/>
    <w:rsid w:val="00A25A78"/>
    <w:rsid w:val="00A26A21"/>
    <w:rsid w:val="00A27187"/>
    <w:rsid w:val="00A277B6"/>
    <w:rsid w:val="00A2793A"/>
    <w:rsid w:val="00A300EE"/>
    <w:rsid w:val="00A30BA1"/>
    <w:rsid w:val="00A31444"/>
    <w:rsid w:val="00A348C9"/>
    <w:rsid w:val="00A359B4"/>
    <w:rsid w:val="00A37D9F"/>
    <w:rsid w:val="00A426BE"/>
    <w:rsid w:val="00A430EA"/>
    <w:rsid w:val="00A43237"/>
    <w:rsid w:val="00A43BE0"/>
    <w:rsid w:val="00A46710"/>
    <w:rsid w:val="00A46BBF"/>
    <w:rsid w:val="00A47675"/>
    <w:rsid w:val="00A477A3"/>
    <w:rsid w:val="00A50F34"/>
    <w:rsid w:val="00A516B2"/>
    <w:rsid w:val="00A5503D"/>
    <w:rsid w:val="00A556FF"/>
    <w:rsid w:val="00A55719"/>
    <w:rsid w:val="00A55896"/>
    <w:rsid w:val="00A6302F"/>
    <w:rsid w:val="00A642C5"/>
    <w:rsid w:val="00A672E9"/>
    <w:rsid w:val="00A71CE1"/>
    <w:rsid w:val="00A7256A"/>
    <w:rsid w:val="00A7261C"/>
    <w:rsid w:val="00A737F7"/>
    <w:rsid w:val="00A73DA5"/>
    <w:rsid w:val="00A74AD9"/>
    <w:rsid w:val="00A74D2B"/>
    <w:rsid w:val="00A75AB3"/>
    <w:rsid w:val="00A80DAD"/>
    <w:rsid w:val="00A8516F"/>
    <w:rsid w:val="00A85F9A"/>
    <w:rsid w:val="00A868A2"/>
    <w:rsid w:val="00A87BC8"/>
    <w:rsid w:val="00A92DE0"/>
    <w:rsid w:val="00A935A1"/>
    <w:rsid w:val="00A93B73"/>
    <w:rsid w:val="00A93D28"/>
    <w:rsid w:val="00A979EB"/>
    <w:rsid w:val="00AA3D12"/>
    <w:rsid w:val="00AA5B37"/>
    <w:rsid w:val="00AA62FA"/>
    <w:rsid w:val="00AA73FA"/>
    <w:rsid w:val="00AA7F91"/>
    <w:rsid w:val="00AB1FAE"/>
    <w:rsid w:val="00AB4B04"/>
    <w:rsid w:val="00AB5424"/>
    <w:rsid w:val="00AB56E2"/>
    <w:rsid w:val="00AC381A"/>
    <w:rsid w:val="00AC3E4E"/>
    <w:rsid w:val="00AD0750"/>
    <w:rsid w:val="00AD0E78"/>
    <w:rsid w:val="00AD1458"/>
    <w:rsid w:val="00AD167A"/>
    <w:rsid w:val="00AD2507"/>
    <w:rsid w:val="00AD5AF2"/>
    <w:rsid w:val="00AD5E89"/>
    <w:rsid w:val="00AD6F12"/>
    <w:rsid w:val="00AE0F8B"/>
    <w:rsid w:val="00AE3649"/>
    <w:rsid w:val="00AE41DA"/>
    <w:rsid w:val="00AE5D50"/>
    <w:rsid w:val="00AF04D4"/>
    <w:rsid w:val="00AF2511"/>
    <w:rsid w:val="00AF32C0"/>
    <w:rsid w:val="00AF42C0"/>
    <w:rsid w:val="00AF45A6"/>
    <w:rsid w:val="00AF536B"/>
    <w:rsid w:val="00AF697B"/>
    <w:rsid w:val="00B00127"/>
    <w:rsid w:val="00B035C8"/>
    <w:rsid w:val="00B03AC7"/>
    <w:rsid w:val="00B04E6E"/>
    <w:rsid w:val="00B05C6B"/>
    <w:rsid w:val="00B07493"/>
    <w:rsid w:val="00B12B6B"/>
    <w:rsid w:val="00B15FB9"/>
    <w:rsid w:val="00B20BBA"/>
    <w:rsid w:val="00B219D9"/>
    <w:rsid w:val="00B22DB8"/>
    <w:rsid w:val="00B26B40"/>
    <w:rsid w:val="00B26D2B"/>
    <w:rsid w:val="00B30224"/>
    <w:rsid w:val="00B32D0D"/>
    <w:rsid w:val="00B3359B"/>
    <w:rsid w:val="00B35722"/>
    <w:rsid w:val="00B35873"/>
    <w:rsid w:val="00B36A96"/>
    <w:rsid w:val="00B36C28"/>
    <w:rsid w:val="00B36C8F"/>
    <w:rsid w:val="00B378D1"/>
    <w:rsid w:val="00B414FA"/>
    <w:rsid w:val="00B42486"/>
    <w:rsid w:val="00B43FFD"/>
    <w:rsid w:val="00B4408C"/>
    <w:rsid w:val="00B440A5"/>
    <w:rsid w:val="00B441B1"/>
    <w:rsid w:val="00B47BB1"/>
    <w:rsid w:val="00B50196"/>
    <w:rsid w:val="00B504BD"/>
    <w:rsid w:val="00B5063C"/>
    <w:rsid w:val="00B5129D"/>
    <w:rsid w:val="00B549E6"/>
    <w:rsid w:val="00B55018"/>
    <w:rsid w:val="00B57570"/>
    <w:rsid w:val="00B626A9"/>
    <w:rsid w:val="00B62803"/>
    <w:rsid w:val="00B642C8"/>
    <w:rsid w:val="00B64FE7"/>
    <w:rsid w:val="00B66434"/>
    <w:rsid w:val="00B67B0B"/>
    <w:rsid w:val="00B71C23"/>
    <w:rsid w:val="00B7222A"/>
    <w:rsid w:val="00B73DDA"/>
    <w:rsid w:val="00B74150"/>
    <w:rsid w:val="00B76152"/>
    <w:rsid w:val="00B76C05"/>
    <w:rsid w:val="00B845E7"/>
    <w:rsid w:val="00B86A65"/>
    <w:rsid w:val="00B900E6"/>
    <w:rsid w:val="00B91E60"/>
    <w:rsid w:val="00B91F7C"/>
    <w:rsid w:val="00B9467D"/>
    <w:rsid w:val="00B9617A"/>
    <w:rsid w:val="00BA03BC"/>
    <w:rsid w:val="00BA0B7C"/>
    <w:rsid w:val="00BA17AC"/>
    <w:rsid w:val="00BA2D23"/>
    <w:rsid w:val="00BA36F5"/>
    <w:rsid w:val="00BA695E"/>
    <w:rsid w:val="00BA7E2D"/>
    <w:rsid w:val="00BA7EE4"/>
    <w:rsid w:val="00BB0BA4"/>
    <w:rsid w:val="00BB2FF4"/>
    <w:rsid w:val="00BB34CB"/>
    <w:rsid w:val="00BB37B3"/>
    <w:rsid w:val="00BB562F"/>
    <w:rsid w:val="00BB666C"/>
    <w:rsid w:val="00BB7F9E"/>
    <w:rsid w:val="00BC0ADA"/>
    <w:rsid w:val="00BC7D4D"/>
    <w:rsid w:val="00BD0BF3"/>
    <w:rsid w:val="00BD2C95"/>
    <w:rsid w:val="00BD454B"/>
    <w:rsid w:val="00BD54F3"/>
    <w:rsid w:val="00BD59D0"/>
    <w:rsid w:val="00BD62F9"/>
    <w:rsid w:val="00BE05AB"/>
    <w:rsid w:val="00BE07E2"/>
    <w:rsid w:val="00BE1587"/>
    <w:rsid w:val="00BE16A1"/>
    <w:rsid w:val="00BE244C"/>
    <w:rsid w:val="00BE3D75"/>
    <w:rsid w:val="00BE4570"/>
    <w:rsid w:val="00BE4A0C"/>
    <w:rsid w:val="00BE7B81"/>
    <w:rsid w:val="00BF1FAE"/>
    <w:rsid w:val="00BF351C"/>
    <w:rsid w:val="00BF3BA0"/>
    <w:rsid w:val="00C00882"/>
    <w:rsid w:val="00C012F7"/>
    <w:rsid w:val="00C02281"/>
    <w:rsid w:val="00C039BB"/>
    <w:rsid w:val="00C03D5A"/>
    <w:rsid w:val="00C04682"/>
    <w:rsid w:val="00C04806"/>
    <w:rsid w:val="00C10E81"/>
    <w:rsid w:val="00C11E4C"/>
    <w:rsid w:val="00C11FEF"/>
    <w:rsid w:val="00C132F8"/>
    <w:rsid w:val="00C158E0"/>
    <w:rsid w:val="00C168FD"/>
    <w:rsid w:val="00C169BF"/>
    <w:rsid w:val="00C17B53"/>
    <w:rsid w:val="00C22480"/>
    <w:rsid w:val="00C257BF"/>
    <w:rsid w:val="00C26524"/>
    <w:rsid w:val="00C3019F"/>
    <w:rsid w:val="00C312C4"/>
    <w:rsid w:val="00C313B1"/>
    <w:rsid w:val="00C3239E"/>
    <w:rsid w:val="00C346B6"/>
    <w:rsid w:val="00C364BF"/>
    <w:rsid w:val="00C365AC"/>
    <w:rsid w:val="00C40955"/>
    <w:rsid w:val="00C40CDC"/>
    <w:rsid w:val="00C4213E"/>
    <w:rsid w:val="00C421AE"/>
    <w:rsid w:val="00C43900"/>
    <w:rsid w:val="00C4400F"/>
    <w:rsid w:val="00C454C5"/>
    <w:rsid w:val="00C5187C"/>
    <w:rsid w:val="00C51B8D"/>
    <w:rsid w:val="00C5242A"/>
    <w:rsid w:val="00C53758"/>
    <w:rsid w:val="00C56368"/>
    <w:rsid w:val="00C56875"/>
    <w:rsid w:val="00C61D03"/>
    <w:rsid w:val="00C629C3"/>
    <w:rsid w:val="00C62C41"/>
    <w:rsid w:val="00C62F88"/>
    <w:rsid w:val="00C6305E"/>
    <w:rsid w:val="00C630DC"/>
    <w:rsid w:val="00C64CE2"/>
    <w:rsid w:val="00C65F77"/>
    <w:rsid w:val="00C66D3D"/>
    <w:rsid w:val="00C679D1"/>
    <w:rsid w:val="00C72E5D"/>
    <w:rsid w:val="00C737F4"/>
    <w:rsid w:val="00C73D6F"/>
    <w:rsid w:val="00C749FD"/>
    <w:rsid w:val="00C74E60"/>
    <w:rsid w:val="00C754BF"/>
    <w:rsid w:val="00C75AA2"/>
    <w:rsid w:val="00C75C22"/>
    <w:rsid w:val="00C76DE5"/>
    <w:rsid w:val="00C77BE9"/>
    <w:rsid w:val="00C81A3F"/>
    <w:rsid w:val="00C81FAE"/>
    <w:rsid w:val="00C8263B"/>
    <w:rsid w:val="00C82E05"/>
    <w:rsid w:val="00C83651"/>
    <w:rsid w:val="00C85201"/>
    <w:rsid w:val="00C858EE"/>
    <w:rsid w:val="00C85E05"/>
    <w:rsid w:val="00C8635C"/>
    <w:rsid w:val="00C870B7"/>
    <w:rsid w:val="00C90190"/>
    <w:rsid w:val="00C90668"/>
    <w:rsid w:val="00C9078D"/>
    <w:rsid w:val="00C90B25"/>
    <w:rsid w:val="00C90DFF"/>
    <w:rsid w:val="00C91A61"/>
    <w:rsid w:val="00C9276E"/>
    <w:rsid w:val="00C92D5A"/>
    <w:rsid w:val="00C9397E"/>
    <w:rsid w:val="00C93BF4"/>
    <w:rsid w:val="00C951A5"/>
    <w:rsid w:val="00C95D06"/>
    <w:rsid w:val="00C95D3B"/>
    <w:rsid w:val="00CA1B09"/>
    <w:rsid w:val="00CA61C5"/>
    <w:rsid w:val="00CA730E"/>
    <w:rsid w:val="00CB1137"/>
    <w:rsid w:val="00CB192C"/>
    <w:rsid w:val="00CB3542"/>
    <w:rsid w:val="00CB436C"/>
    <w:rsid w:val="00CB4C95"/>
    <w:rsid w:val="00CB51AE"/>
    <w:rsid w:val="00CC09BC"/>
    <w:rsid w:val="00CC0AD0"/>
    <w:rsid w:val="00CC3D1F"/>
    <w:rsid w:val="00CC468B"/>
    <w:rsid w:val="00CC4C19"/>
    <w:rsid w:val="00CD05DF"/>
    <w:rsid w:val="00CD0762"/>
    <w:rsid w:val="00CD1CB7"/>
    <w:rsid w:val="00CD2476"/>
    <w:rsid w:val="00CD31D3"/>
    <w:rsid w:val="00CD3903"/>
    <w:rsid w:val="00CD3F12"/>
    <w:rsid w:val="00CD3FD1"/>
    <w:rsid w:val="00CD49AE"/>
    <w:rsid w:val="00CD5249"/>
    <w:rsid w:val="00CD5C2F"/>
    <w:rsid w:val="00CD6810"/>
    <w:rsid w:val="00CD690E"/>
    <w:rsid w:val="00CE2028"/>
    <w:rsid w:val="00CE2BCF"/>
    <w:rsid w:val="00CE4CE6"/>
    <w:rsid w:val="00CE5270"/>
    <w:rsid w:val="00CE6037"/>
    <w:rsid w:val="00CF0413"/>
    <w:rsid w:val="00CF0FA6"/>
    <w:rsid w:val="00CF24D4"/>
    <w:rsid w:val="00CF27F8"/>
    <w:rsid w:val="00CF3EDC"/>
    <w:rsid w:val="00CF5214"/>
    <w:rsid w:val="00CF6CD8"/>
    <w:rsid w:val="00CF7663"/>
    <w:rsid w:val="00CF76CF"/>
    <w:rsid w:val="00D014C1"/>
    <w:rsid w:val="00D01ACE"/>
    <w:rsid w:val="00D038F8"/>
    <w:rsid w:val="00D045E4"/>
    <w:rsid w:val="00D10701"/>
    <w:rsid w:val="00D13BA3"/>
    <w:rsid w:val="00D140DE"/>
    <w:rsid w:val="00D20DAA"/>
    <w:rsid w:val="00D2364C"/>
    <w:rsid w:val="00D24CBA"/>
    <w:rsid w:val="00D256DC"/>
    <w:rsid w:val="00D2570D"/>
    <w:rsid w:val="00D26EB0"/>
    <w:rsid w:val="00D31326"/>
    <w:rsid w:val="00D32787"/>
    <w:rsid w:val="00D343E2"/>
    <w:rsid w:val="00D346D7"/>
    <w:rsid w:val="00D362B3"/>
    <w:rsid w:val="00D3651F"/>
    <w:rsid w:val="00D37D35"/>
    <w:rsid w:val="00D41141"/>
    <w:rsid w:val="00D41AA1"/>
    <w:rsid w:val="00D43943"/>
    <w:rsid w:val="00D44BAE"/>
    <w:rsid w:val="00D457C3"/>
    <w:rsid w:val="00D45802"/>
    <w:rsid w:val="00D47297"/>
    <w:rsid w:val="00D50CB0"/>
    <w:rsid w:val="00D528AC"/>
    <w:rsid w:val="00D5419D"/>
    <w:rsid w:val="00D548E6"/>
    <w:rsid w:val="00D6002C"/>
    <w:rsid w:val="00D60896"/>
    <w:rsid w:val="00D64322"/>
    <w:rsid w:val="00D65014"/>
    <w:rsid w:val="00D65B41"/>
    <w:rsid w:val="00D67ABD"/>
    <w:rsid w:val="00D67B8B"/>
    <w:rsid w:val="00D73162"/>
    <w:rsid w:val="00D73276"/>
    <w:rsid w:val="00D75C7E"/>
    <w:rsid w:val="00D76931"/>
    <w:rsid w:val="00D80F24"/>
    <w:rsid w:val="00D827D2"/>
    <w:rsid w:val="00D8341B"/>
    <w:rsid w:val="00D848D7"/>
    <w:rsid w:val="00D8562D"/>
    <w:rsid w:val="00D9322E"/>
    <w:rsid w:val="00D940B2"/>
    <w:rsid w:val="00D9603E"/>
    <w:rsid w:val="00D9636B"/>
    <w:rsid w:val="00D969FE"/>
    <w:rsid w:val="00DA0258"/>
    <w:rsid w:val="00DA02E4"/>
    <w:rsid w:val="00DA1762"/>
    <w:rsid w:val="00DA28A5"/>
    <w:rsid w:val="00DA3187"/>
    <w:rsid w:val="00DA329A"/>
    <w:rsid w:val="00DA375E"/>
    <w:rsid w:val="00DA4659"/>
    <w:rsid w:val="00DA7FE3"/>
    <w:rsid w:val="00DB1EE7"/>
    <w:rsid w:val="00DB2F87"/>
    <w:rsid w:val="00DB3F43"/>
    <w:rsid w:val="00DB5641"/>
    <w:rsid w:val="00DB5C03"/>
    <w:rsid w:val="00DB6A70"/>
    <w:rsid w:val="00DC063B"/>
    <w:rsid w:val="00DC0887"/>
    <w:rsid w:val="00DC2960"/>
    <w:rsid w:val="00DC299C"/>
    <w:rsid w:val="00DC2CB3"/>
    <w:rsid w:val="00DC2E88"/>
    <w:rsid w:val="00DC44B3"/>
    <w:rsid w:val="00DC48D0"/>
    <w:rsid w:val="00DC535C"/>
    <w:rsid w:val="00DC72A4"/>
    <w:rsid w:val="00DC7454"/>
    <w:rsid w:val="00DD00F4"/>
    <w:rsid w:val="00DD0344"/>
    <w:rsid w:val="00DD079E"/>
    <w:rsid w:val="00DD1ACC"/>
    <w:rsid w:val="00DD3DCE"/>
    <w:rsid w:val="00DD4D07"/>
    <w:rsid w:val="00DD4EF3"/>
    <w:rsid w:val="00DD6F6F"/>
    <w:rsid w:val="00DE0B37"/>
    <w:rsid w:val="00DE47D7"/>
    <w:rsid w:val="00DE4F20"/>
    <w:rsid w:val="00DE5B54"/>
    <w:rsid w:val="00DE6812"/>
    <w:rsid w:val="00DF0BC3"/>
    <w:rsid w:val="00DF23BA"/>
    <w:rsid w:val="00DF6486"/>
    <w:rsid w:val="00DF6C6B"/>
    <w:rsid w:val="00DF7FEF"/>
    <w:rsid w:val="00E01DA7"/>
    <w:rsid w:val="00E01EEC"/>
    <w:rsid w:val="00E0256D"/>
    <w:rsid w:val="00E02B8C"/>
    <w:rsid w:val="00E03725"/>
    <w:rsid w:val="00E04698"/>
    <w:rsid w:val="00E04F4D"/>
    <w:rsid w:val="00E070DF"/>
    <w:rsid w:val="00E15A41"/>
    <w:rsid w:val="00E167A3"/>
    <w:rsid w:val="00E1715F"/>
    <w:rsid w:val="00E17F61"/>
    <w:rsid w:val="00E20AAB"/>
    <w:rsid w:val="00E218BE"/>
    <w:rsid w:val="00E2414D"/>
    <w:rsid w:val="00E26209"/>
    <w:rsid w:val="00E315E5"/>
    <w:rsid w:val="00E33225"/>
    <w:rsid w:val="00E338DA"/>
    <w:rsid w:val="00E34B74"/>
    <w:rsid w:val="00E35A82"/>
    <w:rsid w:val="00E373AC"/>
    <w:rsid w:val="00E37DF0"/>
    <w:rsid w:val="00E43F94"/>
    <w:rsid w:val="00E45918"/>
    <w:rsid w:val="00E56506"/>
    <w:rsid w:val="00E566E7"/>
    <w:rsid w:val="00E618F0"/>
    <w:rsid w:val="00E6257F"/>
    <w:rsid w:val="00E64652"/>
    <w:rsid w:val="00E709C3"/>
    <w:rsid w:val="00E7146B"/>
    <w:rsid w:val="00E715BC"/>
    <w:rsid w:val="00E74723"/>
    <w:rsid w:val="00E7570E"/>
    <w:rsid w:val="00E76975"/>
    <w:rsid w:val="00E8126B"/>
    <w:rsid w:val="00E84EF7"/>
    <w:rsid w:val="00E85E7C"/>
    <w:rsid w:val="00E85EAD"/>
    <w:rsid w:val="00E90337"/>
    <w:rsid w:val="00E91DC0"/>
    <w:rsid w:val="00E92695"/>
    <w:rsid w:val="00E9295A"/>
    <w:rsid w:val="00E945B7"/>
    <w:rsid w:val="00E94E0E"/>
    <w:rsid w:val="00E94E2E"/>
    <w:rsid w:val="00E96B86"/>
    <w:rsid w:val="00EA095F"/>
    <w:rsid w:val="00EA193E"/>
    <w:rsid w:val="00EA1A88"/>
    <w:rsid w:val="00EA2162"/>
    <w:rsid w:val="00EA22FB"/>
    <w:rsid w:val="00EA231A"/>
    <w:rsid w:val="00EA386D"/>
    <w:rsid w:val="00EA52D4"/>
    <w:rsid w:val="00EB0498"/>
    <w:rsid w:val="00EB089C"/>
    <w:rsid w:val="00EB0D7C"/>
    <w:rsid w:val="00EB1C96"/>
    <w:rsid w:val="00EB2D1B"/>
    <w:rsid w:val="00EB3E2A"/>
    <w:rsid w:val="00EB4474"/>
    <w:rsid w:val="00EB5909"/>
    <w:rsid w:val="00EB5D5A"/>
    <w:rsid w:val="00EB5D79"/>
    <w:rsid w:val="00EB651A"/>
    <w:rsid w:val="00EC008E"/>
    <w:rsid w:val="00EC0CD5"/>
    <w:rsid w:val="00EC1235"/>
    <w:rsid w:val="00EC254A"/>
    <w:rsid w:val="00EC3399"/>
    <w:rsid w:val="00EC46CD"/>
    <w:rsid w:val="00EC5AE5"/>
    <w:rsid w:val="00EC60BE"/>
    <w:rsid w:val="00EC75BA"/>
    <w:rsid w:val="00EC79E4"/>
    <w:rsid w:val="00ED08F6"/>
    <w:rsid w:val="00ED185F"/>
    <w:rsid w:val="00ED47C1"/>
    <w:rsid w:val="00ED484E"/>
    <w:rsid w:val="00ED65B9"/>
    <w:rsid w:val="00ED6820"/>
    <w:rsid w:val="00ED6CD5"/>
    <w:rsid w:val="00EE03EE"/>
    <w:rsid w:val="00EE0708"/>
    <w:rsid w:val="00EE0D10"/>
    <w:rsid w:val="00EE1808"/>
    <w:rsid w:val="00EE2749"/>
    <w:rsid w:val="00EE7E98"/>
    <w:rsid w:val="00EE7EAD"/>
    <w:rsid w:val="00EF0348"/>
    <w:rsid w:val="00EF1993"/>
    <w:rsid w:val="00EF29C4"/>
    <w:rsid w:val="00EF2BE1"/>
    <w:rsid w:val="00EF32B8"/>
    <w:rsid w:val="00EF46E9"/>
    <w:rsid w:val="00EF4FAB"/>
    <w:rsid w:val="00EF5A9B"/>
    <w:rsid w:val="00F027ED"/>
    <w:rsid w:val="00F04AB1"/>
    <w:rsid w:val="00F05A34"/>
    <w:rsid w:val="00F068B2"/>
    <w:rsid w:val="00F10015"/>
    <w:rsid w:val="00F10145"/>
    <w:rsid w:val="00F10E78"/>
    <w:rsid w:val="00F144E5"/>
    <w:rsid w:val="00F14997"/>
    <w:rsid w:val="00F165EA"/>
    <w:rsid w:val="00F17034"/>
    <w:rsid w:val="00F22CC0"/>
    <w:rsid w:val="00F24A6B"/>
    <w:rsid w:val="00F24AF3"/>
    <w:rsid w:val="00F253EB"/>
    <w:rsid w:val="00F25DA7"/>
    <w:rsid w:val="00F301EC"/>
    <w:rsid w:val="00F31321"/>
    <w:rsid w:val="00F31380"/>
    <w:rsid w:val="00F31609"/>
    <w:rsid w:val="00F32EF4"/>
    <w:rsid w:val="00F3350E"/>
    <w:rsid w:val="00F3415E"/>
    <w:rsid w:val="00F34EC0"/>
    <w:rsid w:val="00F3588F"/>
    <w:rsid w:val="00F36A12"/>
    <w:rsid w:val="00F41140"/>
    <w:rsid w:val="00F41DF0"/>
    <w:rsid w:val="00F429E6"/>
    <w:rsid w:val="00F42A23"/>
    <w:rsid w:val="00F43914"/>
    <w:rsid w:val="00F4655B"/>
    <w:rsid w:val="00F471F7"/>
    <w:rsid w:val="00F47713"/>
    <w:rsid w:val="00F47BBC"/>
    <w:rsid w:val="00F507C2"/>
    <w:rsid w:val="00F55D4C"/>
    <w:rsid w:val="00F56D72"/>
    <w:rsid w:val="00F61ED2"/>
    <w:rsid w:val="00F622A9"/>
    <w:rsid w:val="00F63866"/>
    <w:rsid w:val="00F669F9"/>
    <w:rsid w:val="00F704AD"/>
    <w:rsid w:val="00F71747"/>
    <w:rsid w:val="00F72502"/>
    <w:rsid w:val="00F72FCC"/>
    <w:rsid w:val="00F75303"/>
    <w:rsid w:val="00F762CA"/>
    <w:rsid w:val="00F769F6"/>
    <w:rsid w:val="00F76D56"/>
    <w:rsid w:val="00F83B7C"/>
    <w:rsid w:val="00F83C29"/>
    <w:rsid w:val="00F843EE"/>
    <w:rsid w:val="00F847EC"/>
    <w:rsid w:val="00F85B10"/>
    <w:rsid w:val="00F86CBC"/>
    <w:rsid w:val="00F86CEF"/>
    <w:rsid w:val="00F8715C"/>
    <w:rsid w:val="00F87D54"/>
    <w:rsid w:val="00F90324"/>
    <w:rsid w:val="00F91529"/>
    <w:rsid w:val="00F9176E"/>
    <w:rsid w:val="00F91F3F"/>
    <w:rsid w:val="00F92676"/>
    <w:rsid w:val="00F93444"/>
    <w:rsid w:val="00F94023"/>
    <w:rsid w:val="00F958A0"/>
    <w:rsid w:val="00F95FA4"/>
    <w:rsid w:val="00F96E0D"/>
    <w:rsid w:val="00F9757A"/>
    <w:rsid w:val="00FA11CC"/>
    <w:rsid w:val="00FA18E4"/>
    <w:rsid w:val="00FA46B9"/>
    <w:rsid w:val="00FA708C"/>
    <w:rsid w:val="00FA75DC"/>
    <w:rsid w:val="00FA7E0F"/>
    <w:rsid w:val="00FB0754"/>
    <w:rsid w:val="00FB24C2"/>
    <w:rsid w:val="00FB2B12"/>
    <w:rsid w:val="00FB2BA3"/>
    <w:rsid w:val="00FB2F48"/>
    <w:rsid w:val="00FB403F"/>
    <w:rsid w:val="00FB5074"/>
    <w:rsid w:val="00FB530D"/>
    <w:rsid w:val="00FB5A0D"/>
    <w:rsid w:val="00FB6766"/>
    <w:rsid w:val="00FC04DE"/>
    <w:rsid w:val="00FC1083"/>
    <w:rsid w:val="00FC300D"/>
    <w:rsid w:val="00FC4F77"/>
    <w:rsid w:val="00FC6F22"/>
    <w:rsid w:val="00FC74A7"/>
    <w:rsid w:val="00FD0407"/>
    <w:rsid w:val="00FD141A"/>
    <w:rsid w:val="00FD23E7"/>
    <w:rsid w:val="00FD2ACD"/>
    <w:rsid w:val="00FD4CBD"/>
    <w:rsid w:val="00FD69A6"/>
    <w:rsid w:val="00FD74E3"/>
    <w:rsid w:val="00FE31FF"/>
    <w:rsid w:val="00FE3D2C"/>
    <w:rsid w:val="00FE3DCA"/>
    <w:rsid w:val="00FF06CD"/>
    <w:rsid w:val="00FF1531"/>
    <w:rsid w:val="00FF1DD2"/>
    <w:rsid w:val="00FF2D7F"/>
    <w:rsid w:val="00FF4277"/>
    <w:rsid w:val="00FF444E"/>
    <w:rsid w:val="00FF690F"/>
    <w:rsid w:val="0B231534"/>
    <w:rsid w:val="32FE1827"/>
    <w:rsid w:val="3A1BB158"/>
    <w:rsid w:val="4CF31788"/>
    <w:rsid w:val="61E84329"/>
    <w:rsid w:val="6EDE4B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95E"/>
    <w:pPr>
      <w:spacing w:after="0"/>
      <w:jc w:val="left"/>
    </w:pPr>
    <w:rPr>
      <w:rFonts w:ascii="Times New Roman" w:eastAsia="Times New Roman" w:hAnsi="Times New Roman" w:cs="Times New Roman"/>
      <w:sz w:val="24"/>
      <w:szCs w:val="24"/>
      <w:lang w:val="en-HK" w:eastAsia="zh-CN"/>
    </w:rPr>
  </w:style>
  <w:style w:type="paragraph" w:styleId="Heading1">
    <w:name w:val="heading 1"/>
    <w:basedOn w:val="Normal"/>
    <w:next w:val="Normal"/>
    <w:link w:val="Heading1Char"/>
    <w:autoRedefine/>
    <w:qFormat/>
    <w:rsid w:val="004A48C5"/>
    <w:pPr>
      <w:keepNext/>
      <w:keepLines/>
      <w:numPr>
        <w:numId w:val="15"/>
      </w:numPr>
      <w:spacing w:before="200" w:after="200" w:line="480" w:lineRule="auto"/>
      <w:jc w:val="both"/>
      <w:outlineLvl w:val="0"/>
    </w:pPr>
    <w:rPr>
      <w:rFonts w:ascii="Georgia" w:hAnsi="Georgia" w:cs="Georgia"/>
      <w:b/>
      <w:kern w:val="32"/>
      <w:sz w:val="26"/>
      <w:szCs w:val="20"/>
      <w:lang w:val="en-US" w:eastAsia="en-US"/>
    </w:rPr>
  </w:style>
  <w:style w:type="paragraph" w:styleId="Heading2">
    <w:name w:val="heading 2"/>
    <w:basedOn w:val="Heading1"/>
    <w:next w:val="Normal"/>
    <w:link w:val="Heading2Char"/>
    <w:qFormat/>
    <w:rsid w:val="009948DC"/>
    <w:pPr>
      <w:numPr>
        <w:numId w:val="0"/>
      </w:numPr>
      <w:ind w:left="720" w:hanging="360"/>
      <w:outlineLvl w:val="1"/>
    </w:pPr>
    <w:rPr>
      <w:i/>
      <w:sz w:val="22"/>
    </w:rPr>
  </w:style>
  <w:style w:type="paragraph" w:styleId="Heading3">
    <w:name w:val="heading 3"/>
    <w:basedOn w:val="Heading1"/>
    <w:next w:val="Normal"/>
    <w:qFormat/>
    <w:rsid w:val="00790150"/>
    <w:pPr>
      <w:outlineLvl w:val="2"/>
    </w:pPr>
    <w:rPr>
      <w:sz w:val="20"/>
    </w:rPr>
  </w:style>
  <w:style w:type="paragraph" w:styleId="Heading4">
    <w:name w:val="heading 4"/>
    <w:basedOn w:val="Normal"/>
    <w:next w:val="Normal"/>
    <w:qFormat/>
    <w:rsid w:val="00C2763A"/>
    <w:pPr>
      <w:keepNext/>
      <w:numPr>
        <w:ilvl w:val="3"/>
        <w:numId w:val="3"/>
      </w:numPr>
      <w:spacing w:before="240" w:after="60"/>
      <w:jc w:val="both"/>
      <w:outlineLvl w:val="3"/>
    </w:pPr>
    <w:rPr>
      <w:rFonts w:ascii="Georgia" w:hAnsi="Georgia" w:cs="Georgia"/>
      <w:b/>
      <w:sz w:val="20"/>
      <w:szCs w:val="20"/>
      <w:lang w:val="en-US" w:eastAsia="en-US"/>
    </w:rPr>
  </w:style>
  <w:style w:type="paragraph" w:styleId="Heading5">
    <w:name w:val="heading 5"/>
    <w:basedOn w:val="Normal"/>
    <w:next w:val="Normal"/>
    <w:qFormat/>
    <w:rsid w:val="00C2763A"/>
    <w:pPr>
      <w:numPr>
        <w:ilvl w:val="4"/>
        <w:numId w:val="3"/>
      </w:numPr>
      <w:spacing w:before="240" w:after="60"/>
      <w:jc w:val="both"/>
      <w:outlineLvl w:val="4"/>
    </w:pPr>
    <w:rPr>
      <w:rFonts w:ascii="Georgia" w:hAnsi="Georgia" w:cs="Georgia"/>
      <w:b/>
      <w:i/>
      <w:sz w:val="20"/>
      <w:szCs w:val="20"/>
      <w:lang w:val="en-US" w:eastAsia="en-US"/>
    </w:rPr>
  </w:style>
  <w:style w:type="paragraph" w:styleId="Heading6">
    <w:name w:val="heading 6"/>
    <w:basedOn w:val="Normal"/>
    <w:next w:val="Normal"/>
    <w:qFormat/>
    <w:rsid w:val="002211FA"/>
    <w:pPr>
      <w:numPr>
        <w:ilvl w:val="5"/>
        <w:numId w:val="3"/>
      </w:numPr>
      <w:spacing w:before="240" w:after="60"/>
      <w:jc w:val="both"/>
      <w:outlineLvl w:val="5"/>
    </w:pPr>
    <w:rPr>
      <w:rFonts w:ascii="Georgia" w:hAnsi="Georgia" w:cs="Georgia"/>
      <w:b/>
      <w:sz w:val="22"/>
      <w:szCs w:val="20"/>
      <w:lang w:val="en-US" w:eastAsia="en-US"/>
    </w:rPr>
  </w:style>
  <w:style w:type="paragraph" w:styleId="Heading7">
    <w:name w:val="heading 7"/>
    <w:basedOn w:val="Normal"/>
    <w:next w:val="Normal"/>
    <w:qFormat/>
    <w:rsid w:val="002211FA"/>
    <w:pPr>
      <w:numPr>
        <w:ilvl w:val="6"/>
        <w:numId w:val="3"/>
      </w:numPr>
      <w:spacing w:before="240" w:after="60"/>
      <w:jc w:val="both"/>
      <w:outlineLvl w:val="6"/>
    </w:pPr>
    <w:rPr>
      <w:rFonts w:ascii="Georgia" w:hAnsi="Georgia" w:cs="Georgia"/>
      <w:sz w:val="20"/>
      <w:szCs w:val="20"/>
      <w:lang w:val="en-US" w:eastAsia="en-US"/>
    </w:rPr>
  </w:style>
  <w:style w:type="paragraph" w:styleId="Heading8">
    <w:name w:val="heading 8"/>
    <w:basedOn w:val="Normal"/>
    <w:next w:val="Normal"/>
    <w:qFormat/>
    <w:rsid w:val="002211FA"/>
    <w:pPr>
      <w:numPr>
        <w:ilvl w:val="7"/>
        <w:numId w:val="3"/>
      </w:numPr>
      <w:spacing w:before="240" w:after="60"/>
      <w:jc w:val="both"/>
      <w:outlineLvl w:val="7"/>
    </w:pPr>
    <w:rPr>
      <w:rFonts w:ascii="Georgia" w:hAnsi="Georgia" w:cs="Georgia"/>
      <w:i/>
      <w:sz w:val="20"/>
      <w:szCs w:val="20"/>
      <w:lang w:val="en-US" w:eastAsia="en-US"/>
    </w:rPr>
  </w:style>
  <w:style w:type="paragraph" w:styleId="Heading9">
    <w:name w:val="heading 9"/>
    <w:basedOn w:val="Normal"/>
    <w:next w:val="Normal"/>
    <w:qFormat/>
    <w:rsid w:val="002211FA"/>
    <w:pPr>
      <w:numPr>
        <w:ilvl w:val="8"/>
        <w:numId w:val="3"/>
      </w:numPr>
      <w:spacing w:before="240" w:after="60"/>
      <w:jc w:val="both"/>
      <w:outlineLvl w:val="8"/>
    </w:pPr>
    <w:rPr>
      <w:rFonts w:ascii="Arial" w:hAnsi="Arial" w:cs="Georgia"/>
      <w:sz w:val="2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EC3399"/>
    <w:pPr>
      <w:spacing w:before="100" w:beforeAutospacing="1" w:after="120"/>
      <w:jc w:val="center"/>
      <w:outlineLvl w:val="0"/>
    </w:pPr>
    <w:rPr>
      <w:rFonts w:ascii="Georgia" w:hAnsi="Georgia" w:cs="Georgia"/>
      <w:b/>
      <w:kern w:val="28"/>
      <w:sz w:val="40"/>
      <w:szCs w:val="40"/>
      <w:lang w:val="en-US" w:eastAsia="en-US"/>
    </w:rPr>
  </w:style>
  <w:style w:type="paragraph" w:styleId="Footer">
    <w:name w:val="footer"/>
    <w:basedOn w:val="Normal"/>
    <w:autoRedefine/>
    <w:rsid w:val="00F96CC8"/>
    <w:pPr>
      <w:tabs>
        <w:tab w:val="right" w:pos="360"/>
        <w:tab w:val="left" w:pos="9000"/>
        <w:tab w:val="right" w:pos="9360"/>
      </w:tabs>
      <w:jc w:val="both"/>
    </w:pPr>
    <w:rPr>
      <w:rFonts w:ascii="Georgia" w:hAnsi="Georgia" w:cs="Georgia"/>
      <w:i/>
      <w:sz w:val="18"/>
      <w:szCs w:val="20"/>
      <w:lang w:val="en-US" w:eastAsia="en-US"/>
    </w:rPr>
  </w:style>
  <w:style w:type="paragraph" w:styleId="Header">
    <w:name w:val="header"/>
    <w:basedOn w:val="Normal"/>
    <w:autoRedefine/>
    <w:rsid w:val="002D5089"/>
    <w:rPr>
      <w:rFonts w:ascii="Georgia" w:hAnsi="Georgia" w:cs="Georgia"/>
      <w:i/>
      <w:sz w:val="18"/>
      <w:szCs w:val="18"/>
      <w:lang w:val="en-US" w:eastAsia="en-US"/>
    </w:rPr>
  </w:style>
  <w:style w:type="paragraph" w:customStyle="1" w:styleId="Author">
    <w:name w:val="Author"/>
    <w:basedOn w:val="Normal"/>
    <w:next w:val="Affiliation"/>
    <w:rsid w:val="0023491A"/>
    <w:pPr>
      <w:jc w:val="center"/>
    </w:pPr>
    <w:rPr>
      <w:rFonts w:ascii="Georgia" w:hAnsi="Georgia" w:cs="Georgia"/>
      <w:b/>
      <w:color w:val="000000"/>
      <w:sz w:val="26"/>
      <w:szCs w:val="20"/>
      <w:lang w:val="en-US" w:eastAsia="en-US"/>
    </w:rPr>
  </w:style>
  <w:style w:type="paragraph" w:customStyle="1" w:styleId="Affiliation">
    <w:name w:val="Affiliation"/>
    <w:basedOn w:val="Normal"/>
    <w:next w:val="Email"/>
    <w:rsid w:val="0023491A"/>
    <w:pPr>
      <w:jc w:val="center"/>
    </w:pPr>
    <w:rPr>
      <w:rFonts w:ascii="Georgia" w:hAnsi="Georgia" w:cs="Georgia"/>
      <w:sz w:val="26"/>
      <w:szCs w:val="20"/>
      <w:lang w:val="en-US"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after="120"/>
      <w:jc w:val="center"/>
    </w:pPr>
    <w:rPr>
      <w:rFonts w:ascii="Georgia" w:hAnsi="Georgia" w:cs="Georgia"/>
      <w:b/>
      <w:sz w:val="20"/>
      <w:szCs w:val="20"/>
      <w:lang w:val="en-US" w:eastAsia="en-US"/>
    </w:rPr>
  </w:style>
  <w:style w:type="paragraph" w:styleId="CommentText">
    <w:name w:val="annotation text"/>
    <w:basedOn w:val="Normal"/>
    <w:link w:val="CommentTextChar"/>
    <w:uiPriority w:val="99"/>
    <w:semiHidden/>
    <w:rsid w:val="002211FA"/>
    <w:pPr>
      <w:spacing w:after="120"/>
      <w:jc w:val="both"/>
    </w:pPr>
    <w:rPr>
      <w:rFonts w:ascii="Georgia" w:hAnsi="Georgia" w:cs="Georgia"/>
      <w:sz w:val="20"/>
      <w:szCs w:val="20"/>
      <w:lang w:val="en-US" w:eastAsia="en-US"/>
    </w:rPr>
  </w:style>
  <w:style w:type="paragraph" w:styleId="Date">
    <w:name w:val="Date"/>
    <w:basedOn w:val="Normal"/>
    <w:next w:val="Normal"/>
    <w:rsid w:val="002211FA"/>
    <w:pPr>
      <w:spacing w:after="120"/>
      <w:jc w:val="both"/>
    </w:pPr>
    <w:rPr>
      <w:rFonts w:ascii="Georgia" w:hAnsi="Georgia" w:cs="Georgia"/>
      <w:sz w:val="20"/>
      <w:szCs w:val="20"/>
      <w:lang w:val="en-US" w:eastAsia="en-US"/>
    </w:rPr>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link w:val="FootnoteTextChar"/>
    <w:semiHidden/>
    <w:rsid w:val="002211FA"/>
    <w:pPr>
      <w:tabs>
        <w:tab w:val="left" w:pos="360"/>
      </w:tabs>
      <w:spacing w:after="120"/>
      <w:jc w:val="both"/>
    </w:pPr>
    <w:rPr>
      <w:rFonts w:ascii="Georgia" w:hAnsi="Georgia" w:cs="Georgia"/>
      <w:sz w:val="20"/>
      <w:szCs w:val="20"/>
      <w:lang w:val="en-US" w:eastAsia="en-US"/>
    </w:rPr>
  </w:style>
  <w:style w:type="paragraph" w:styleId="Index1">
    <w:name w:val="index 1"/>
    <w:basedOn w:val="Normal"/>
    <w:next w:val="Normal"/>
    <w:autoRedefine/>
    <w:semiHidden/>
    <w:rsid w:val="002211FA"/>
    <w:pPr>
      <w:spacing w:after="120"/>
      <w:ind w:left="240" w:hanging="240"/>
      <w:jc w:val="both"/>
    </w:pPr>
    <w:rPr>
      <w:rFonts w:ascii="Georgia" w:hAnsi="Georgia" w:cs="Georgia"/>
      <w:sz w:val="20"/>
      <w:szCs w:val="20"/>
      <w:lang w:val="en-US" w:eastAsia="en-US"/>
    </w:r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spacing w:after="120"/>
      <w:jc w:val="both"/>
    </w:pPr>
    <w:rPr>
      <w:rFonts w:ascii="Georgia" w:hAnsi="Georgia" w:cs="Georgia"/>
      <w:sz w:val="20"/>
      <w:szCs w:val="20"/>
      <w:lang w:val="en-US" w:eastAsia="en-US"/>
    </w:rPr>
  </w:style>
  <w:style w:type="paragraph" w:styleId="ListBullet2">
    <w:name w:val="List Bullet 2"/>
    <w:basedOn w:val="Normal"/>
    <w:autoRedefine/>
    <w:rsid w:val="002211FA"/>
    <w:pPr>
      <w:tabs>
        <w:tab w:val="num" w:pos="720"/>
      </w:tabs>
      <w:spacing w:after="120"/>
      <w:ind w:left="720" w:hanging="720"/>
      <w:jc w:val="both"/>
    </w:pPr>
    <w:rPr>
      <w:rFonts w:ascii="Georgia" w:hAnsi="Georgia" w:cs="Georgia"/>
      <w:sz w:val="20"/>
      <w:szCs w:val="20"/>
      <w:lang w:val="en-US" w:eastAsia="en-US"/>
    </w:rPr>
  </w:style>
  <w:style w:type="paragraph" w:styleId="ListBullet3">
    <w:name w:val="List Bullet 3"/>
    <w:basedOn w:val="Normal"/>
    <w:autoRedefine/>
    <w:rsid w:val="002211FA"/>
    <w:pPr>
      <w:tabs>
        <w:tab w:val="num" w:pos="720"/>
      </w:tabs>
      <w:spacing w:after="120"/>
      <w:ind w:left="720" w:hanging="720"/>
      <w:jc w:val="both"/>
    </w:pPr>
    <w:rPr>
      <w:rFonts w:ascii="Georgia" w:hAnsi="Georgia" w:cs="Georgia"/>
      <w:sz w:val="20"/>
      <w:szCs w:val="20"/>
      <w:lang w:val="en-US" w:eastAsia="en-US"/>
    </w:rPr>
  </w:style>
  <w:style w:type="paragraph" w:styleId="ListBullet4">
    <w:name w:val="List Bullet 4"/>
    <w:basedOn w:val="Normal"/>
    <w:autoRedefine/>
    <w:rsid w:val="002211FA"/>
    <w:pPr>
      <w:tabs>
        <w:tab w:val="num" w:pos="720"/>
      </w:tabs>
      <w:spacing w:after="120"/>
      <w:ind w:left="720" w:hanging="720"/>
      <w:jc w:val="both"/>
    </w:pPr>
    <w:rPr>
      <w:rFonts w:ascii="Georgia" w:hAnsi="Georgia" w:cs="Georgia"/>
      <w:sz w:val="20"/>
      <w:szCs w:val="20"/>
      <w:lang w:val="en-US" w:eastAsia="en-US"/>
    </w:rPr>
  </w:style>
  <w:style w:type="paragraph" w:styleId="ListBullet5">
    <w:name w:val="List Bullet 5"/>
    <w:basedOn w:val="Normal"/>
    <w:autoRedefine/>
    <w:rsid w:val="002211FA"/>
    <w:pPr>
      <w:tabs>
        <w:tab w:val="num" w:pos="720"/>
      </w:tabs>
      <w:spacing w:after="120"/>
      <w:ind w:left="720" w:hanging="720"/>
      <w:jc w:val="both"/>
    </w:pPr>
    <w:rPr>
      <w:rFonts w:ascii="Georgia" w:hAnsi="Georgia" w:cs="Georgia"/>
      <w:sz w:val="20"/>
      <w:szCs w:val="20"/>
      <w:lang w:val="en-US" w:eastAsia="en-US"/>
    </w:rPr>
  </w:style>
  <w:style w:type="paragraph" w:styleId="ListNumber">
    <w:name w:val="List Number"/>
    <w:basedOn w:val="Normal"/>
    <w:rsid w:val="002211FA"/>
    <w:pPr>
      <w:tabs>
        <w:tab w:val="num" w:pos="720"/>
      </w:tabs>
      <w:spacing w:after="120"/>
      <w:ind w:left="720" w:hanging="720"/>
      <w:jc w:val="both"/>
    </w:pPr>
    <w:rPr>
      <w:rFonts w:ascii="Georgia" w:hAnsi="Georgia" w:cs="Georgia"/>
      <w:sz w:val="20"/>
      <w:szCs w:val="20"/>
      <w:lang w:val="en-US" w:eastAsia="en-US"/>
    </w:rPr>
  </w:style>
  <w:style w:type="paragraph" w:styleId="ListNumber2">
    <w:name w:val="List Number 2"/>
    <w:basedOn w:val="Normal"/>
    <w:rsid w:val="002211FA"/>
    <w:pPr>
      <w:tabs>
        <w:tab w:val="num" w:pos="720"/>
      </w:tabs>
      <w:spacing w:after="120"/>
      <w:ind w:left="720" w:hanging="720"/>
      <w:jc w:val="both"/>
    </w:pPr>
    <w:rPr>
      <w:rFonts w:ascii="Georgia" w:hAnsi="Georgia" w:cs="Georgia"/>
      <w:sz w:val="20"/>
      <w:szCs w:val="20"/>
      <w:lang w:val="en-US" w:eastAsia="en-US"/>
    </w:rPr>
  </w:style>
  <w:style w:type="paragraph" w:styleId="ListNumber3">
    <w:name w:val="List Number 3"/>
    <w:basedOn w:val="Normal"/>
    <w:rsid w:val="002211FA"/>
    <w:pPr>
      <w:tabs>
        <w:tab w:val="num" w:pos="720"/>
      </w:tabs>
      <w:spacing w:after="120"/>
      <w:ind w:left="720" w:hanging="720"/>
      <w:jc w:val="both"/>
    </w:pPr>
    <w:rPr>
      <w:rFonts w:ascii="Georgia" w:hAnsi="Georgia" w:cs="Georgia"/>
      <w:sz w:val="20"/>
      <w:szCs w:val="20"/>
      <w:lang w:val="en-US" w:eastAsia="en-US"/>
    </w:rPr>
  </w:style>
  <w:style w:type="paragraph" w:styleId="ListNumber4">
    <w:name w:val="List Number 4"/>
    <w:basedOn w:val="Normal"/>
    <w:rsid w:val="002211FA"/>
    <w:pPr>
      <w:tabs>
        <w:tab w:val="num" w:pos="720"/>
      </w:tabs>
      <w:spacing w:after="120"/>
      <w:ind w:left="720" w:hanging="720"/>
      <w:jc w:val="both"/>
    </w:pPr>
    <w:rPr>
      <w:rFonts w:ascii="Georgia" w:hAnsi="Georgia" w:cs="Georgia"/>
      <w:sz w:val="20"/>
      <w:szCs w:val="20"/>
      <w:lang w:val="en-US" w:eastAsia="en-US"/>
    </w:rPr>
  </w:style>
  <w:style w:type="paragraph" w:styleId="ListNumber5">
    <w:name w:val="List Number 5"/>
    <w:basedOn w:val="Normal"/>
    <w:rsid w:val="002211FA"/>
    <w:pPr>
      <w:tabs>
        <w:tab w:val="num" w:pos="720"/>
      </w:tabs>
      <w:spacing w:after="120"/>
      <w:ind w:left="720" w:hanging="720"/>
      <w:jc w:val="both"/>
    </w:pPr>
    <w:rPr>
      <w:rFonts w:ascii="Georgia" w:hAnsi="Georgia" w:cs="Georgia"/>
      <w:sz w:val="20"/>
      <w:szCs w:val="20"/>
      <w:lang w:val="en-US"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jc w:val="both"/>
    </w:pPr>
    <w:rPr>
      <w:rFonts w:ascii="Georgia" w:hAnsi="Georgia" w:cs="Georgia"/>
      <w:sz w:val="20"/>
      <w:szCs w:val="20"/>
      <w:lang w:val="en-US" w:eastAsia="en-US"/>
    </w:rPr>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pPr>
      <w:spacing w:after="120"/>
      <w:jc w:val="both"/>
    </w:pPr>
    <w:rPr>
      <w:rFonts w:ascii="Georgia" w:hAnsi="Georgia" w:cs="Georgia"/>
      <w:sz w:val="20"/>
      <w:szCs w:val="20"/>
      <w:lang w:val="en-US" w:eastAsia="en-US"/>
    </w:rPr>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jc w:val="both"/>
      <w:textAlignment w:val="baseline"/>
    </w:pPr>
    <w:rPr>
      <w:rFonts w:ascii="Georgia" w:hAnsi="Georgia" w:cs="Georgia"/>
      <w:sz w:val="20"/>
      <w:szCs w:val="20"/>
      <w:lang w:val="en-US" w:eastAsia="en-US"/>
    </w:rPr>
  </w:style>
  <w:style w:type="paragraph" w:customStyle="1" w:styleId="References">
    <w:name w:val="References"/>
    <w:basedOn w:val="Normal"/>
    <w:autoRedefine/>
    <w:rsid w:val="0020411F"/>
    <w:pPr>
      <w:overflowPunct w:val="0"/>
      <w:autoSpaceDE w:val="0"/>
      <w:autoSpaceDN w:val="0"/>
      <w:adjustRightInd w:val="0"/>
      <w:ind w:left="360" w:hanging="360"/>
      <w:jc w:val="both"/>
      <w:textAlignment w:val="baseline"/>
    </w:pPr>
    <w:rPr>
      <w:rFonts w:ascii="Georgia" w:hAnsi="Georgia" w:cs="Georgia"/>
      <w:sz w:val="20"/>
      <w:szCs w:val="20"/>
      <w:lang w:val="en-US"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rFonts w:ascii="Georgia" w:hAnsi="Georgia" w:cs="Georgia"/>
      <w:b/>
      <w:kern w:val="28"/>
      <w:sz w:val="26"/>
      <w:szCs w:val="26"/>
      <w:lang w:val="en-US" w:eastAsia="en-US"/>
    </w:rPr>
  </w:style>
  <w:style w:type="paragraph" w:customStyle="1" w:styleId="AbstractText">
    <w:name w:val="AbstractText"/>
    <w:basedOn w:val="Normal"/>
    <w:next w:val="Keyword"/>
    <w:rsid w:val="009948DC"/>
    <w:pPr>
      <w:spacing w:after="200"/>
      <w:ind w:left="720" w:right="720"/>
      <w:jc w:val="both"/>
    </w:pPr>
    <w:rPr>
      <w:rFonts w:ascii="Georgia" w:hAnsi="Georgia" w:cs="Georgia"/>
      <w:i/>
      <w:sz w:val="20"/>
      <w:szCs w:val="20"/>
      <w:lang w:val="en-US" w:eastAsia="en-US"/>
    </w:rPr>
  </w:style>
  <w:style w:type="paragraph" w:customStyle="1" w:styleId="Keyword">
    <w:name w:val="Keyword"/>
    <w:basedOn w:val="Normal"/>
    <w:next w:val="Heading1"/>
    <w:link w:val="KeywordChar"/>
    <w:rsid w:val="009948DC"/>
    <w:pPr>
      <w:ind w:firstLine="720"/>
      <w:jc w:val="both"/>
    </w:pPr>
    <w:rPr>
      <w:rFonts w:ascii="Arial" w:eastAsia="SimSun" w:hAnsi="Arial" w:cs="Georgia"/>
      <w:sz w:val="20"/>
      <w:szCs w:val="20"/>
      <w:lang w:val="en-US"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pPr>
      <w:jc w:val="both"/>
    </w:pPr>
    <w:rPr>
      <w:rFonts w:ascii="Georgia" w:hAnsi="Georgia" w:cs="Georgia"/>
      <w:sz w:val="20"/>
      <w:szCs w:val="20"/>
      <w:lang w:val="en-US" w:eastAsia="en-US"/>
    </w:rPr>
  </w:style>
  <w:style w:type="paragraph" w:customStyle="1" w:styleId="Copyright">
    <w:name w:val="Copyright"/>
    <w:basedOn w:val="Normal"/>
    <w:rsid w:val="002211FA"/>
    <w:pPr>
      <w:framePr w:w="4680" w:h="1977" w:hRule="exact" w:hSpace="187" w:wrap="auto" w:vAnchor="page" w:hAnchor="page" w:x="1155" w:y="12605"/>
      <w:jc w:val="both"/>
    </w:pPr>
    <w:rPr>
      <w:rFonts w:ascii="Georgia" w:hAnsi="Georgia" w:cs="Georgia"/>
      <w:sz w:val="16"/>
      <w:szCs w:val="20"/>
      <w:lang w:val="en-US" w:eastAsia="en-US"/>
    </w:rPr>
  </w:style>
  <w:style w:type="paragraph" w:customStyle="1" w:styleId="TableText">
    <w:name w:val="Table Text"/>
    <w:basedOn w:val="Normal"/>
    <w:qFormat/>
    <w:rsid w:val="002211FA"/>
    <w:pPr>
      <w:keepLines/>
      <w:spacing w:before="40" w:after="40"/>
    </w:pPr>
    <w:rPr>
      <w:rFonts w:ascii="Georgia" w:hAnsi="Georgia" w:cs="Georgia"/>
      <w:sz w:val="20"/>
      <w:szCs w:val="20"/>
      <w:lang w:val="en-US"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jc w:val="both"/>
    </w:pPr>
    <w:rPr>
      <w:rFonts w:ascii="Tahoma" w:hAnsi="Tahoma" w:cs="Tahoma"/>
      <w:sz w:val="16"/>
      <w:szCs w:val="16"/>
      <w:lang w:val="en-US"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jc w:val="both"/>
    </w:pPr>
    <w:rPr>
      <w:rFonts w:ascii="Courier New" w:eastAsia="SimSun" w:hAnsi="Courier New" w:cs="Georgia"/>
      <w:sz w:val="20"/>
      <w:szCs w:val="20"/>
      <w:lang w:val="en-US"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ind w:left="720"/>
      <w:contextualSpacing/>
      <w:jc w:val="both"/>
    </w:pPr>
    <w:rPr>
      <w:rFonts w:ascii="Georgia" w:hAnsi="Georgia" w:cs="Georgia"/>
      <w:sz w:val="20"/>
      <w:szCs w:val="20"/>
      <w:lang w:val="en-US" w:eastAsia="en-US"/>
    </w:rPr>
  </w:style>
  <w:style w:type="paragraph" w:styleId="Subtitle">
    <w:name w:val="Subtitle"/>
    <w:basedOn w:val="Normal"/>
    <w:next w:val="Normal"/>
    <w:pPr>
      <w:keepNext/>
      <w:keepLines/>
      <w:spacing w:before="360" w:after="80"/>
      <w:jc w:val="both"/>
    </w:pPr>
    <w:rPr>
      <w:rFonts w:ascii="Georgia" w:eastAsia="Georgia" w:hAnsi="Georgia" w:cs="Georgia"/>
      <w:i/>
      <w:color w:val="666666"/>
      <w:sz w:val="48"/>
      <w:szCs w:val="48"/>
      <w:lang w:val="en-US" w:eastAsia="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character" w:customStyle="1" w:styleId="Heading1Char">
    <w:name w:val="Heading 1 Char"/>
    <w:basedOn w:val="DefaultParagraphFont"/>
    <w:link w:val="Heading1"/>
    <w:rsid w:val="004A48C5"/>
    <w:rPr>
      <w:rFonts w:eastAsia="Times New Roman"/>
      <w:b/>
      <w:kern w:val="32"/>
      <w:sz w:val="26"/>
    </w:rPr>
  </w:style>
  <w:style w:type="character" w:customStyle="1" w:styleId="Heading2Char">
    <w:name w:val="Heading 2 Char"/>
    <w:basedOn w:val="DefaultParagraphFont"/>
    <w:link w:val="Heading2"/>
    <w:rsid w:val="003F5802"/>
    <w:rPr>
      <w:rFonts w:eastAsia="Times New Roman"/>
      <w:b/>
      <w:i/>
      <w:kern w:val="32"/>
      <w:sz w:val="22"/>
    </w:rPr>
  </w:style>
  <w:style w:type="paragraph" w:customStyle="1" w:styleId="EndNoteBibliographyTitle">
    <w:name w:val="EndNote Bibliography Title"/>
    <w:basedOn w:val="Normal"/>
    <w:link w:val="EndNoteBibliographyTitle0"/>
    <w:rsid w:val="00C93BF4"/>
    <w:pPr>
      <w:jc w:val="center"/>
    </w:pPr>
    <w:rPr>
      <w:rFonts w:ascii="Georgia" w:hAnsi="Georgia" w:cs="Georgia"/>
      <w:noProof/>
      <w:sz w:val="20"/>
      <w:szCs w:val="20"/>
      <w:lang w:val="en-US" w:eastAsia="en-US"/>
    </w:rPr>
  </w:style>
  <w:style w:type="character" w:customStyle="1" w:styleId="EndNoteBibliographyTitle0">
    <w:name w:val="EndNote Bibliography Title 字符"/>
    <w:basedOn w:val="DefaultParagraphFont"/>
    <w:link w:val="EndNoteBibliographyTitle"/>
    <w:rsid w:val="00C93BF4"/>
    <w:rPr>
      <w:rFonts w:eastAsia="Times New Roman"/>
      <w:noProof/>
    </w:rPr>
  </w:style>
  <w:style w:type="paragraph" w:customStyle="1" w:styleId="EndNoteBibliography">
    <w:name w:val="EndNote Bibliography"/>
    <w:basedOn w:val="Normal"/>
    <w:link w:val="EndNoteBibliography0"/>
    <w:rsid w:val="00C93BF4"/>
    <w:pPr>
      <w:spacing w:after="120"/>
      <w:jc w:val="both"/>
    </w:pPr>
    <w:rPr>
      <w:rFonts w:ascii="Georgia" w:hAnsi="Georgia" w:cs="Georgia"/>
      <w:noProof/>
      <w:sz w:val="20"/>
      <w:szCs w:val="20"/>
      <w:lang w:val="en-US" w:eastAsia="en-US"/>
    </w:rPr>
  </w:style>
  <w:style w:type="character" w:customStyle="1" w:styleId="EndNoteBibliography0">
    <w:name w:val="EndNote Bibliography 字符"/>
    <w:basedOn w:val="DefaultParagraphFont"/>
    <w:link w:val="EndNoteBibliography"/>
    <w:rsid w:val="00C93BF4"/>
    <w:rPr>
      <w:rFonts w:eastAsia="Times New Roman"/>
      <w:noProof/>
    </w:rPr>
  </w:style>
  <w:style w:type="character" w:customStyle="1" w:styleId="FootnoteTextChar">
    <w:name w:val="Footnote Text Char"/>
    <w:basedOn w:val="DefaultParagraphFont"/>
    <w:link w:val="FootnoteText"/>
    <w:semiHidden/>
    <w:rsid w:val="00C81A3F"/>
    <w:rPr>
      <w:rFonts w:eastAsia="Times New Roman"/>
    </w:rPr>
  </w:style>
  <w:style w:type="character" w:styleId="PlaceholderText">
    <w:name w:val="Placeholder Text"/>
    <w:basedOn w:val="DefaultParagraphFont"/>
    <w:uiPriority w:val="99"/>
    <w:semiHidden/>
    <w:rsid w:val="002F3297"/>
    <w:rPr>
      <w:color w:val="808080"/>
    </w:rPr>
  </w:style>
  <w:style w:type="character" w:customStyle="1" w:styleId="null">
    <w:name w:val="null"/>
    <w:basedOn w:val="DefaultParagraphFont"/>
    <w:rsid w:val="00795FA9"/>
  </w:style>
  <w:style w:type="table" w:styleId="TableGrid">
    <w:name w:val="Table Grid"/>
    <w:basedOn w:val="TableNormal"/>
    <w:uiPriority w:val="39"/>
    <w:rsid w:val="00CD24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141A"/>
    <w:pPr>
      <w:spacing w:before="100" w:beforeAutospacing="1" w:after="100" w:afterAutospacing="1"/>
    </w:pPr>
  </w:style>
  <w:style w:type="character" w:customStyle="1" w:styleId="katex-mathml">
    <w:name w:val="katex-mathml"/>
    <w:basedOn w:val="DefaultParagraphFont"/>
    <w:rsid w:val="004718C5"/>
  </w:style>
  <w:style w:type="character" w:customStyle="1" w:styleId="mop">
    <w:name w:val="mop"/>
    <w:basedOn w:val="DefaultParagraphFont"/>
    <w:rsid w:val="004718C5"/>
  </w:style>
  <w:style w:type="character" w:customStyle="1" w:styleId="mopen">
    <w:name w:val="mopen"/>
    <w:basedOn w:val="DefaultParagraphFont"/>
    <w:rsid w:val="004718C5"/>
  </w:style>
  <w:style w:type="character" w:customStyle="1" w:styleId="mord">
    <w:name w:val="mord"/>
    <w:basedOn w:val="DefaultParagraphFont"/>
    <w:rsid w:val="004718C5"/>
  </w:style>
  <w:style w:type="character" w:customStyle="1" w:styleId="mclose">
    <w:name w:val="mclose"/>
    <w:basedOn w:val="DefaultParagraphFont"/>
    <w:rsid w:val="004718C5"/>
  </w:style>
  <w:style w:type="character" w:customStyle="1" w:styleId="mpunct">
    <w:name w:val="mpunct"/>
    <w:basedOn w:val="DefaultParagraphFont"/>
    <w:rsid w:val="004718C5"/>
  </w:style>
  <w:style w:type="character" w:customStyle="1" w:styleId="vlist-s">
    <w:name w:val="vlist-s"/>
    <w:basedOn w:val="DefaultParagraphFont"/>
    <w:rsid w:val="004718C5"/>
  </w:style>
  <w:style w:type="character" w:styleId="Emphasis">
    <w:name w:val="Emphasis"/>
    <w:basedOn w:val="DefaultParagraphFont"/>
    <w:uiPriority w:val="20"/>
    <w:qFormat/>
    <w:rsid w:val="004718C5"/>
    <w:rPr>
      <w:i/>
      <w:iCs/>
    </w:rPr>
  </w:style>
  <w:style w:type="character" w:customStyle="1" w:styleId="mbin">
    <w:name w:val="mbin"/>
    <w:basedOn w:val="DefaultParagraphFont"/>
    <w:rsid w:val="0047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27863">
      <w:bodyDiv w:val="1"/>
      <w:marLeft w:val="0"/>
      <w:marRight w:val="0"/>
      <w:marTop w:val="0"/>
      <w:marBottom w:val="0"/>
      <w:divBdr>
        <w:top w:val="none" w:sz="0" w:space="0" w:color="auto"/>
        <w:left w:val="none" w:sz="0" w:space="0" w:color="auto"/>
        <w:bottom w:val="none" w:sz="0" w:space="0" w:color="auto"/>
        <w:right w:val="none" w:sz="0" w:space="0" w:color="auto"/>
      </w:divBdr>
    </w:div>
    <w:div w:id="46610866">
      <w:bodyDiv w:val="1"/>
      <w:marLeft w:val="0"/>
      <w:marRight w:val="0"/>
      <w:marTop w:val="0"/>
      <w:marBottom w:val="0"/>
      <w:divBdr>
        <w:top w:val="none" w:sz="0" w:space="0" w:color="auto"/>
        <w:left w:val="none" w:sz="0" w:space="0" w:color="auto"/>
        <w:bottom w:val="none" w:sz="0" w:space="0" w:color="auto"/>
        <w:right w:val="none" w:sz="0" w:space="0" w:color="auto"/>
      </w:divBdr>
    </w:div>
    <w:div w:id="80487215">
      <w:bodyDiv w:val="1"/>
      <w:marLeft w:val="0"/>
      <w:marRight w:val="0"/>
      <w:marTop w:val="0"/>
      <w:marBottom w:val="0"/>
      <w:divBdr>
        <w:top w:val="none" w:sz="0" w:space="0" w:color="auto"/>
        <w:left w:val="none" w:sz="0" w:space="0" w:color="auto"/>
        <w:bottom w:val="none" w:sz="0" w:space="0" w:color="auto"/>
        <w:right w:val="none" w:sz="0" w:space="0" w:color="auto"/>
      </w:divBdr>
    </w:div>
    <w:div w:id="91970704">
      <w:bodyDiv w:val="1"/>
      <w:marLeft w:val="0"/>
      <w:marRight w:val="0"/>
      <w:marTop w:val="0"/>
      <w:marBottom w:val="0"/>
      <w:divBdr>
        <w:top w:val="none" w:sz="0" w:space="0" w:color="auto"/>
        <w:left w:val="none" w:sz="0" w:space="0" w:color="auto"/>
        <w:bottom w:val="none" w:sz="0" w:space="0" w:color="auto"/>
        <w:right w:val="none" w:sz="0" w:space="0" w:color="auto"/>
      </w:divBdr>
    </w:div>
    <w:div w:id="96755125">
      <w:bodyDiv w:val="1"/>
      <w:marLeft w:val="0"/>
      <w:marRight w:val="0"/>
      <w:marTop w:val="0"/>
      <w:marBottom w:val="0"/>
      <w:divBdr>
        <w:top w:val="none" w:sz="0" w:space="0" w:color="auto"/>
        <w:left w:val="none" w:sz="0" w:space="0" w:color="auto"/>
        <w:bottom w:val="none" w:sz="0" w:space="0" w:color="auto"/>
        <w:right w:val="none" w:sz="0" w:space="0" w:color="auto"/>
      </w:divBdr>
      <w:divsChild>
        <w:div w:id="1018510534">
          <w:marLeft w:val="0"/>
          <w:marRight w:val="0"/>
          <w:marTop w:val="0"/>
          <w:marBottom w:val="0"/>
          <w:divBdr>
            <w:top w:val="none" w:sz="0" w:space="0" w:color="auto"/>
            <w:left w:val="none" w:sz="0" w:space="0" w:color="auto"/>
            <w:bottom w:val="none" w:sz="0" w:space="0" w:color="auto"/>
            <w:right w:val="none" w:sz="0" w:space="0" w:color="auto"/>
          </w:divBdr>
          <w:divsChild>
            <w:div w:id="1452624319">
              <w:marLeft w:val="0"/>
              <w:marRight w:val="0"/>
              <w:marTop w:val="0"/>
              <w:marBottom w:val="0"/>
              <w:divBdr>
                <w:top w:val="none" w:sz="0" w:space="0" w:color="auto"/>
                <w:left w:val="none" w:sz="0" w:space="0" w:color="auto"/>
                <w:bottom w:val="none" w:sz="0" w:space="0" w:color="auto"/>
                <w:right w:val="none" w:sz="0" w:space="0" w:color="auto"/>
              </w:divBdr>
              <w:divsChild>
                <w:div w:id="1174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6901">
      <w:bodyDiv w:val="1"/>
      <w:marLeft w:val="0"/>
      <w:marRight w:val="0"/>
      <w:marTop w:val="0"/>
      <w:marBottom w:val="0"/>
      <w:divBdr>
        <w:top w:val="none" w:sz="0" w:space="0" w:color="auto"/>
        <w:left w:val="none" w:sz="0" w:space="0" w:color="auto"/>
        <w:bottom w:val="none" w:sz="0" w:space="0" w:color="auto"/>
        <w:right w:val="none" w:sz="0" w:space="0" w:color="auto"/>
      </w:divBdr>
    </w:div>
    <w:div w:id="157771587">
      <w:bodyDiv w:val="1"/>
      <w:marLeft w:val="0"/>
      <w:marRight w:val="0"/>
      <w:marTop w:val="0"/>
      <w:marBottom w:val="0"/>
      <w:divBdr>
        <w:top w:val="none" w:sz="0" w:space="0" w:color="auto"/>
        <w:left w:val="none" w:sz="0" w:space="0" w:color="auto"/>
        <w:bottom w:val="none" w:sz="0" w:space="0" w:color="auto"/>
        <w:right w:val="none" w:sz="0" w:space="0" w:color="auto"/>
      </w:divBdr>
    </w:div>
    <w:div w:id="185485446">
      <w:bodyDiv w:val="1"/>
      <w:marLeft w:val="0"/>
      <w:marRight w:val="0"/>
      <w:marTop w:val="0"/>
      <w:marBottom w:val="0"/>
      <w:divBdr>
        <w:top w:val="none" w:sz="0" w:space="0" w:color="auto"/>
        <w:left w:val="none" w:sz="0" w:space="0" w:color="auto"/>
        <w:bottom w:val="none" w:sz="0" w:space="0" w:color="auto"/>
        <w:right w:val="none" w:sz="0" w:space="0" w:color="auto"/>
      </w:divBdr>
    </w:div>
    <w:div w:id="186794175">
      <w:bodyDiv w:val="1"/>
      <w:marLeft w:val="0"/>
      <w:marRight w:val="0"/>
      <w:marTop w:val="0"/>
      <w:marBottom w:val="0"/>
      <w:divBdr>
        <w:top w:val="none" w:sz="0" w:space="0" w:color="auto"/>
        <w:left w:val="none" w:sz="0" w:space="0" w:color="auto"/>
        <w:bottom w:val="none" w:sz="0" w:space="0" w:color="auto"/>
        <w:right w:val="none" w:sz="0" w:space="0" w:color="auto"/>
      </w:divBdr>
    </w:div>
    <w:div w:id="192311373">
      <w:bodyDiv w:val="1"/>
      <w:marLeft w:val="0"/>
      <w:marRight w:val="0"/>
      <w:marTop w:val="0"/>
      <w:marBottom w:val="0"/>
      <w:divBdr>
        <w:top w:val="none" w:sz="0" w:space="0" w:color="auto"/>
        <w:left w:val="none" w:sz="0" w:space="0" w:color="auto"/>
        <w:bottom w:val="none" w:sz="0" w:space="0" w:color="auto"/>
        <w:right w:val="none" w:sz="0" w:space="0" w:color="auto"/>
      </w:divBdr>
    </w:div>
    <w:div w:id="217979317">
      <w:bodyDiv w:val="1"/>
      <w:marLeft w:val="0"/>
      <w:marRight w:val="0"/>
      <w:marTop w:val="0"/>
      <w:marBottom w:val="0"/>
      <w:divBdr>
        <w:top w:val="none" w:sz="0" w:space="0" w:color="auto"/>
        <w:left w:val="none" w:sz="0" w:space="0" w:color="auto"/>
        <w:bottom w:val="none" w:sz="0" w:space="0" w:color="auto"/>
        <w:right w:val="none" w:sz="0" w:space="0" w:color="auto"/>
      </w:divBdr>
    </w:div>
    <w:div w:id="230503860">
      <w:bodyDiv w:val="1"/>
      <w:marLeft w:val="0"/>
      <w:marRight w:val="0"/>
      <w:marTop w:val="0"/>
      <w:marBottom w:val="0"/>
      <w:divBdr>
        <w:top w:val="none" w:sz="0" w:space="0" w:color="auto"/>
        <w:left w:val="none" w:sz="0" w:space="0" w:color="auto"/>
        <w:bottom w:val="none" w:sz="0" w:space="0" w:color="auto"/>
        <w:right w:val="none" w:sz="0" w:space="0" w:color="auto"/>
      </w:divBdr>
    </w:div>
    <w:div w:id="263193381">
      <w:bodyDiv w:val="1"/>
      <w:marLeft w:val="0"/>
      <w:marRight w:val="0"/>
      <w:marTop w:val="0"/>
      <w:marBottom w:val="0"/>
      <w:divBdr>
        <w:top w:val="none" w:sz="0" w:space="0" w:color="auto"/>
        <w:left w:val="none" w:sz="0" w:space="0" w:color="auto"/>
        <w:bottom w:val="none" w:sz="0" w:space="0" w:color="auto"/>
        <w:right w:val="none" w:sz="0" w:space="0" w:color="auto"/>
      </w:divBdr>
    </w:div>
    <w:div w:id="299265589">
      <w:bodyDiv w:val="1"/>
      <w:marLeft w:val="0"/>
      <w:marRight w:val="0"/>
      <w:marTop w:val="0"/>
      <w:marBottom w:val="0"/>
      <w:divBdr>
        <w:top w:val="none" w:sz="0" w:space="0" w:color="auto"/>
        <w:left w:val="none" w:sz="0" w:space="0" w:color="auto"/>
        <w:bottom w:val="none" w:sz="0" w:space="0" w:color="auto"/>
        <w:right w:val="none" w:sz="0" w:space="0" w:color="auto"/>
      </w:divBdr>
    </w:div>
    <w:div w:id="326909768">
      <w:bodyDiv w:val="1"/>
      <w:marLeft w:val="0"/>
      <w:marRight w:val="0"/>
      <w:marTop w:val="0"/>
      <w:marBottom w:val="0"/>
      <w:divBdr>
        <w:top w:val="none" w:sz="0" w:space="0" w:color="auto"/>
        <w:left w:val="none" w:sz="0" w:space="0" w:color="auto"/>
        <w:bottom w:val="none" w:sz="0" w:space="0" w:color="auto"/>
        <w:right w:val="none" w:sz="0" w:space="0" w:color="auto"/>
      </w:divBdr>
    </w:div>
    <w:div w:id="335688327">
      <w:bodyDiv w:val="1"/>
      <w:marLeft w:val="0"/>
      <w:marRight w:val="0"/>
      <w:marTop w:val="0"/>
      <w:marBottom w:val="0"/>
      <w:divBdr>
        <w:top w:val="none" w:sz="0" w:space="0" w:color="auto"/>
        <w:left w:val="none" w:sz="0" w:space="0" w:color="auto"/>
        <w:bottom w:val="none" w:sz="0" w:space="0" w:color="auto"/>
        <w:right w:val="none" w:sz="0" w:space="0" w:color="auto"/>
      </w:divBdr>
    </w:div>
    <w:div w:id="348290864">
      <w:bodyDiv w:val="1"/>
      <w:marLeft w:val="0"/>
      <w:marRight w:val="0"/>
      <w:marTop w:val="0"/>
      <w:marBottom w:val="0"/>
      <w:divBdr>
        <w:top w:val="none" w:sz="0" w:space="0" w:color="auto"/>
        <w:left w:val="none" w:sz="0" w:space="0" w:color="auto"/>
        <w:bottom w:val="none" w:sz="0" w:space="0" w:color="auto"/>
        <w:right w:val="none" w:sz="0" w:space="0" w:color="auto"/>
      </w:divBdr>
    </w:div>
    <w:div w:id="387610507">
      <w:bodyDiv w:val="1"/>
      <w:marLeft w:val="0"/>
      <w:marRight w:val="0"/>
      <w:marTop w:val="0"/>
      <w:marBottom w:val="0"/>
      <w:divBdr>
        <w:top w:val="none" w:sz="0" w:space="0" w:color="auto"/>
        <w:left w:val="none" w:sz="0" w:space="0" w:color="auto"/>
        <w:bottom w:val="none" w:sz="0" w:space="0" w:color="auto"/>
        <w:right w:val="none" w:sz="0" w:space="0" w:color="auto"/>
      </w:divBdr>
    </w:div>
    <w:div w:id="391854219">
      <w:bodyDiv w:val="1"/>
      <w:marLeft w:val="0"/>
      <w:marRight w:val="0"/>
      <w:marTop w:val="0"/>
      <w:marBottom w:val="0"/>
      <w:divBdr>
        <w:top w:val="none" w:sz="0" w:space="0" w:color="auto"/>
        <w:left w:val="none" w:sz="0" w:space="0" w:color="auto"/>
        <w:bottom w:val="none" w:sz="0" w:space="0" w:color="auto"/>
        <w:right w:val="none" w:sz="0" w:space="0" w:color="auto"/>
      </w:divBdr>
    </w:div>
    <w:div w:id="421879533">
      <w:bodyDiv w:val="1"/>
      <w:marLeft w:val="0"/>
      <w:marRight w:val="0"/>
      <w:marTop w:val="0"/>
      <w:marBottom w:val="0"/>
      <w:divBdr>
        <w:top w:val="none" w:sz="0" w:space="0" w:color="auto"/>
        <w:left w:val="none" w:sz="0" w:space="0" w:color="auto"/>
        <w:bottom w:val="none" w:sz="0" w:space="0" w:color="auto"/>
        <w:right w:val="none" w:sz="0" w:space="0" w:color="auto"/>
      </w:divBdr>
    </w:div>
    <w:div w:id="431512411">
      <w:bodyDiv w:val="1"/>
      <w:marLeft w:val="0"/>
      <w:marRight w:val="0"/>
      <w:marTop w:val="0"/>
      <w:marBottom w:val="0"/>
      <w:divBdr>
        <w:top w:val="none" w:sz="0" w:space="0" w:color="auto"/>
        <w:left w:val="none" w:sz="0" w:space="0" w:color="auto"/>
        <w:bottom w:val="none" w:sz="0" w:space="0" w:color="auto"/>
        <w:right w:val="none" w:sz="0" w:space="0" w:color="auto"/>
      </w:divBdr>
    </w:div>
    <w:div w:id="434983011">
      <w:bodyDiv w:val="1"/>
      <w:marLeft w:val="0"/>
      <w:marRight w:val="0"/>
      <w:marTop w:val="0"/>
      <w:marBottom w:val="0"/>
      <w:divBdr>
        <w:top w:val="none" w:sz="0" w:space="0" w:color="auto"/>
        <w:left w:val="none" w:sz="0" w:space="0" w:color="auto"/>
        <w:bottom w:val="none" w:sz="0" w:space="0" w:color="auto"/>
        <w:right w:val="none" w:sz="0" w:space="0" w:color="auto"/>
      </w:divBdr>
    </w:div>
    <w:div w:id="514005578">
      <w:bodyDiv w:val="1"/>
      <w:marLeft w:val="0"/>
      <w:marRight w:val="0"/>
      <w:marTop w:val="0"/>
      <w:marBottom w:val="0"/>
      <w:divBdr>
        <w:top w:val="none" w:sz="0" w:space="0" w:color="auto"/>
        <w:left w:val="none" w:sz="0" w:space="0" w:color="auto"/>
        <w:bottom w:val="none" w:sz="0" w:space="0" w:color="auto"/>
        <w:right w:val="none" w:sz="0" w:space="0" w:color="auto"/>
      </w:divBdr>
    </w:div>
    <w:div w:id="561062183">
      <w:bodyDiv w:val="1"/>
      <w:marLeft w:val="0"/>
      <w:marRight w:val="0"/>
      <w:marTop w:val="0"/>
      <w:marBottom w:val="0"/>
      <w:divBdr>
        <w:top w:val="none" w:sz="0" w:space="0" w:color="auto"/>
        <w:left w:val="none" w:sz="0" w:space="0" w:color="auto"/>
        <w:bottom w:val="none" w:sz="0" w:space="0" w:color="auto"/>
        <w:right w:val="none" w:sz="0" w:space="0" w:color="auto"/>
      </w:divBdr>
    </w:div>
    <w:div w:id="619724787">
      <w:bodyDiv w:val="1"/>
      <w:marLeft w:val="0"/>
      <w:marRight w:val="0"/>
      <w:marTop w:val="0"/>
      <w:marBottom w:val="0"/>
      <w:divBdr>
        <w:top w:val="none" w:sz="0" w:space="0" w:color="auto"/>
        <w:left w:val="none" w:sz="0" w:space="0" w:color="auto"/>
        <w:bottom w:val="none" w:sz="0" w:space="0" w:color="auto"/>
        <w:right w:val="none" w:sz="0" w:space="0" w:color="auto"/>
      </w:divBdr>
    </w:div>
    <w:div w:id="648824382">
      <w:bodyDiv w:val="1"/>
      <w:marLeft w:val="0"/>
      <w:marRight w:val="0"/>
      <w:marTop w:val="0"/>
      <w:marBottom w:val="0"/>
      <w:divBdr>
        <w:top w:val="none" w:sz="0" w:space="0" w:color="auto"/>
        <w:left w:val="none" w:sz="0" w:space="0" w:color="auto"/>
        <w:bottom w:val="none" w:sz="0" w:space="0" w:color="auto"/>
        <w:right w:val="none" w:sz="0" w:space="0" w:color="auto"/>
      </w:divBdr>
    </w:div>
    <w:div w:id="671685134">
      <w:bodyDiv w:val="1"/>
      <w:marLeft w:val="0"/>
      <w:marRight w:val="0"/>
      <w:marTop w:val="0"/>
      <w:marBottom w:val="0"/>
      <w:divBdr>
        <w:top w:val="none" w:sz="0" w:space="0" w:color="auto"/>
        <w:left w:val="none" w:sz="0" w:space="0" w:color="auto"/>
        <w:bottom w:val="none" w:sz="0" w:space="0" w:color="auto"/>
        <w:right w:val="none" w:sz="0" w:space="0" w:color="auto"/>
      </w:divBdr>
    </w:div>
    <w:div w:id="703138073">
      <w:bodyDiv w:val="1"/>
      <w:marLeft w:val="0"/>
      <w:marRight w:val="0"/>
      <w:marTop w:val="0"/>
      <w:marBottom w:val="0"/>
      <w:divBdr>
        <w:top w:val="none" w:sz="0" w:space="0" w:color="auto"/>
        <w:left w:val="none" w:sz="0" w:space="0" w:color="auto"/>
        <w:bottom w:val="none" w:sz="0" w:space="0" w:color="auto"/>
        <w:right w:val="none" w:sz="0" w:space="0" w:color="auto"/>
      </w:divBdr>
    </w:div>
    <w:div w:id="723649829">
      <w:bodyDiv w:val="1"/>
      <w:marLeft w:val="0"/>
      <w:marRight w:val="0"/>
      <w:marTop w:val="0"/>
      <w:marBottom w:val="0"/>
      <w:divBdr>
        <w:top w:val="none" w:sz="0" w:space="0" w:color="auto"/>
        <w:left w:val="none" w:sz="0" w:space="0" w:color="auto"/>
        <w:bottom w:val="none" w:sz="0" w:space="0" w:color="auto"/>
        <w:right w:val="none" w:sz="0" w:space="0" w:color="auto"/>
      </w:divBdr>
    </w:div>
    <w:div w:id="739015931">
      <w:bodyDiv w:val="1"/>
      <w:marLeft w:val="0"/>
      <w:marRight w:val="0"/>
      <w:marTop w:val="0"/>
      <w:marBottom w:val="0"/>
      <w:divBdr>
        <w:top w:val="none" w:sz="0" w:space="0" w:color="auto"/>
        <w:left w:val="none" w:sz="0" w:space="0" w:color="auto"/>
        <w:bottom w:val="none" w:sz="0" w:space="0" w:color="auto"/>
        <w:right w:val="none" w:sz="0" w:space="0" w:color="auto"/>
      </w:divBdr>
    </w:div>
    <w:div w:id="763182793">
      <w:bodyDiv w:val="1"/>
      <w:marLeft w:val="0"/>
      <w:marRight w:val="0"/>
      <w:marTop w:val="0"/>
      <w:marBottom w:val="0"/>
      <w:divBdr>
        <w:top w:val="none" w:sz="0" w:space="0" w:color="auto"/>
        <w:left w:val="none" w:sz="0" w:space="0" w:color="auto"/>
        <w:bottom w:val="none" w:sz="0" w:space="0" w:color="auto"/>
        <w:right w:val="none" w:sz="0" w:space="0" w:color="auto"/>
      </w:divBdr>
    </w:div>
    <w:div w:id="775057886">
      <w:bodyDiv w:val="1"/>
      <w:marLeft w:val="0"/>
      <w:marRight w:val="0"/>
      <w:marTop w:val="0"/>
      <w:marBottom w:val="0"/>
      <w:divBdr>
        <w:top w:val="none" w:sz="0" w:space="0" w:color="auto"/>
        <w:left w:val="none" w:sz="0" w:space="0" w:color="auto"/>
        <w:bottom w:val="none" w:sz="0" w:space="0" w:color="auto"/>
        <w:right w:val="none" w:sz="0" w:space="0" w:color="auto"/>
      </w:divBdr>
    </w:div>
    <w:div w:id="779643874">
      <w:bodyDiv w:val="1"/>
      <w:marLeft w:val="0"/>
      <w:marRight w:val="0"/>
      <w:marTop w:val="0"/>
      <w:marBottom w:val="0"/>
      <w:divBdr>
        <w:top w:val="none" w:sz="0" w:space="0" w:color="auto"/>
        <w:left w:val="none" w:sz="0" w:space="0" w:color="auto"/>
        <w:bottom w:val="none" w:sz="0" w:space="0" w:color="auto"/>
        <w:right w:val="none" w:sz="0" w:space="0" w:color="auto"/>
      </w:divBdr>
    </w:div>
    <w:div w:id="783886503">
      <w:bodyDiv w:val="1"/>
      <w:marLeft w:val="0"/>
      <w:marRight w:val="0"/>
      <w:marTop w:val="0"/>
      <w:marBottom w:val="0"/>
      <w:divBdr>
        <w:top w:val="none" w:sz="0" w:space="0" w:color="auto"/>
        <w:left w:val="none" w:sz="0" w:space="0" w:color="auto"/>
        <w:bottom w:val="none" w:sz="0" w:space="0" w:color="auto"/>
        <w:right w:val="none" w:sz="0" w:space="0" w:color="auto"/>
      </w:divBdr>
    </w:div>
    <w:div w:id="844831666">
      <w:bodyDiv w:val="1"/>
      <w:marLeft w:val="0"/>
      <w:marRight w:val="0"/>
      <w:marTop w:val="0"/>
      <w:marBottom w:val="0"/>
      <w:divBdr>
        <w:top w:val="none" w:sz="0" w:space="0" w:color="auto"/>
        <w:left w:val="none" w:sz="0" w:space="0" w:color="auto"/>
        <w:bottom w:val="none" w:sz="0" w:space="0" w:color="auto"/>
        <w:right w:val="none" w:sz="0" w:space="0" w:color="auto"/>
      </w:divBdr>
    </w:div>
    <w:div w:id="863591200">
      <w:bodyDiv w:val="1"/>
      <w:marLeft w:val="0"/>
      <w:marRight w:val="0"/>
      <w:marTop w:val="0"/>
      <w:marBottom w:val="0"/>
      <w:divBdr>
        <w:top w:val="none" w:sz="0" w:space="0" w:color="auto"/>
        <w:left w:val="none" w:sz="0" w:space="0" w:color="auto"/>
        <w:bottom w:val="none" w:sz="0" w:space="0" w:color="auto"/>
        <w:right w:val="none" w:sz="0" w:space="0" w:color="auto"/>
      </w:divBdr>
    </w:div>
    <w:div w:id="866675845">
      <w:bodyDiv w:val="1"/>
      <w:marLeft w:val="0"/>
      <w:marRight w:val="0"/>
      <w:marTop w:val="0"/>
      <w:marBottom w:val="0"/>
      <w:divBdr>
        <w:top w:val="none" w:sz="0" w:space="0" w:color="auto"/>
        <w:left w:val="none" w:sz="0" w:space="0" w:color="auto"/>
        <w:bottom w:val="none" w:sz="0" w:space="0" w:color="auto"/>
        <w:right w:val="none" w:sz="0" w:space="0" w:color="auto"/>
      </w:divBdr>
    </w:div>
    <w:div w:id="896938024">
      <w:bodyDiv w:val="1"/>
      <w:marLeft w:val="0"/>
      <w:marRight w:val="0"/>
      <w:marTop w:val="0"/>
      <w:marBottom w:val="0"/>
      <w:divBdr>
        <w:top w:val="none" w:sz="0" w:space="0" w:color="auto"/>
        <w:left w:val="none" w:sz="0" w:space="0" w:color="auto"/>
        <w:bottom w:val="none" w:sz="0" w:space="0" w:color="auto"/>
        <w:right w:val="none" w:sz="0" w:space="0" w:color="auto"/>
      </w:divBdr>
    </w:div>
    <w:div w:id="906498332">
      <w:bodyDiv w:val="1"/>
      <w:marLeft w:val="0"/>
      <w:marRight w:val="0"/>
      <w:marTop w:val="0"/>
      <w:marBottom w:val="0"/>
      <w:divBdr>
        <w:top w:val="none" w:sz="0" w:space="0" w:color="auto"/>
        <w:left w:val="none" w:sz="0" w:space="0" w:color="auto"/>
        <w:bottom w:val="none" w:sz="0" w:space="0" w:color="auto"/>
        <w:right w:val="none" w:sz="0" w:space="0" w:color="auto"/>
      </w:divBdr>
    </w:div>
    <w:div w:id="925919869">
      <w:bodyDiv w:val="1"/>
      <w:marLeft w:val="0"/>
      <w:marRight w:val="0"/>
      <w:marTop w:val="0"/>
      <w:marBottom w:val="0"/>
      <w:divBdr>
        <w:top w:val="none" w:sz="0" w:space="0" w:color="auto"/>
        <w:left w:val="none" w:sz="0" w:space="0" w:color="auto"/>
        <w:bottom w:val="none" w:sz="0" w:space="0" w:color="auto"/>
        <w:right w:val="none" w:sz="0" w:space="0" w:color="auto"/>
      </w:divBdr>
    </w:div>
    <w:div w:id="990063454">
      <w:bodyDiv w:val="1"/>
      <w:marLeft w:val="0"/>
      <w:marRight w:val="0"/>
      <w:marTop w:val="0"/>
      <w:marBottom w:val="0"/>
      <w:divBdr>
        <w:top w:val="none" w:sz="0" w:space="0" w:color="auto"/>
        <w:left w:val="none" w:sz="0" w:space="0" w:color="auto"/>
        <w:bottom w:val="none" w:sz="0" w:space="0" w:color="auto"/>
        <w:right w:val="none" w:sz="0" w:space="0" w:color="auto"/>
      </w:divBdr>
    </w:div>
    <w:div w:id="1036002722">
      <w:bodyDiv w:val="1"/>
      <w:marLeft w:val="0"/>
      <w:marRight w:val="0"/>
      <w:marTop w:val="0"/>
      <w:marBottom w:val="0"/>
      <w:divBdr>
        <w:top w:val="none" w:sz="0" w:space="0" w:color="auto"/>
        <w:left w:val="none" w:sz="0" w:space="0" w:color="auto"/>
        <w:bottom w:val="none" w:sz="0" w:space="0" w:color="auto"/>
        <w:right w:val="none" w:sz="0" w:space="0" w:color="auto"/>
      </w:divBdr>
      <w:divsChild>
        <w:div w:id="1697269890">
          <w:marLeft w:val="0"/>
          <w:marRight w:val="0"/>
          <w:marTop w:val="0"/>
          <w:marBottom w:val="0"/>
          <w:divBdr>
            <w:top w:val="none" w:sz="0" w:space="0" w:color="auto"/>
            <w:left w:val="none" w:sz="0" w:space="0" w:color="auto"/>
            <w:bottom w:val="none" w:sz="0" w:space="0" w:color="auto"/>
            <w:right w:val="none" w:sz="0" w:space="0" w:color="auto"/>
          </w:divBdr>
          <w:divsChild>
            <w:div w:id="1838839882">
              <w:marLeft w:val="0"/>
              <w:marRight w:val="0"/>
              <w:marTop w:val="0"/>
              <w:marBottom w:val="0"/>
              <w:divBdr>
                <w:top w:val="none" w:sz="0" w:space="0" w:color="auto"/>
                <w:left w:val="none" w:sz="0" w:space="0" w:color="auto"/>
                <w:bottom w:val="none" w:sz="0" w:space="0" w:color="auto"/>
                <w:right w:val="none" w:sz="0" w:space="0" w:color="auto"/>
              </w:divBdr>
              <w:divsChild>
                <w:div w:id="6755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123869">
      <w:bodyDiv w:val="1"/>
      <w:marLeft w:val="0"/>
      <w:marRight w:val="0"/>
      <w:marTop w:val="0"/>
      <w:marBottom w:val="0"/>
      <w:divBdr>
        <w:top w:val="none" w:sz="0" w:space="0" w:color="auto"/>
        <w:left w:val="none" w:sz="0" w:space="0" w:color="auto"/>
        <w:bottom w:val="none" w:sz="0" w:space="0" w:color="auto"/>
        <w:right w:val="none" w:sz="0" w:space="0" w:color="auto"/>
      </w:divBdr>
    </w:div>
    <w:div w:id="1111625091">
      <w:bodyDiv w:val="1"/>
      <w:marLeft w:val="0"/>
      <w:marRight w:val="0"/>
      <w:marTop w:val="0"/>
      <w:marBottom w:val="0"/>
      <w:divBdr>
        <w:top w:val="none" w:sz="0" w:space="0" w:color="auto"/>
        <w:left w:val="none" w:sz="0" w:space="0" w:color="auto"/>
        <w:bottom w:val="none" w:sz="0" w:space="0" w:color="auto"/>
        <w:right w:val="none" w:sz="0" w:space="0" w:color="auto"/>
      </w:divBdr>
    </w:div>
    <w:div w:id="1153565859">
      <w:bodyDiv w:val="1"/>
      <w:marLeft w:val="0"/>
      <w:marRight w:val="0"/>
      <w:marTop w:val="0"/>
      <w:marBottom w:val="0"/>
      <w:divBdr>
        <w:top w:val="none" w:sz="0" w:space="0" w:color="auto"/>
        <w:left w:val="none" w:sz="0" w:space="0" w:color="auto"/>
        <w:bottom w:val="none" w:sz="0" w:space="0" w:color="auto"/>
        <w:right w:val="none" w:sz="0" w:space="0" w:color="auto"/>
      </w:divBdr>
    </w:div>
    <w:div w:id="1153643828">
      <w:bodyDiv w:val="1"/>
      <w:marLeft w:val="0"/>
      <w:marRight w:val="0"/>
      <w:marTop w:val="0"/>
      <w:marBottom w:val="0"/>
      <w:divBdr>
        <w:top w:val="none" w:sz="0" w:space="0" w:color="auto"/>
        <w:left w:val="none" w:sz="0" w:space="0" w:color="auto"/>
        <w:bottom w:val="none" w:sz="0" w:space="0" w:color="auto"/>
        <w:right w:val="none" w:sz="0" w:space="0" w:color="auto"/>
      </w:divBdr>
    </w:div>
    <w:div w:id="1165559294">
      <w:bodyDiv w:val="1"/>
      <w:marLeft w:val="0"/>
      <w:marRight w:val="0"/>
      <w:marTop w:val="0"/>
      <w:marBottom w:val="0"/>
      <w:divBdr>
        <w:top w:val="none" w:sz="0" w:space="0" w:color="auto"/>
        <w:left w:val="none" w:sz="0" w:space="0" w:color="auto"/>
        <w:bottom w:val="none" w:sz="0" w:space="0" w:color="auto"/>
        <w:right w:val="none" w:sz="0" w:space="0" w:color="auto"/>
      </w:divBdr>
    </w:div>
    <w:div w:id="1200972840">
      <w:bodyDiv w:val="1"/>
      <w:marLeft w:val="0"/>
      <w:marRight w:val="0"/>
      <w:marTop w:val="0"/>
      <w:marBottom w:val="0"/>
      <w:divBdr>
        <w:top w:val="none" w:sz="0" w:space="0" w:color="auto"/>
        <w:left w:val="none" w:sz="0" w:space="0" w:color="auto"/>
        <w:bottom w:val="none" w:sz="0" w:space="0" w:color="auto"/>
        <w:right w:val="none" w:sz="0" w:space="0" w:color="auto"/>
      </w:divBdr>
    </w:div>
    <w:div w:id="1222324870">
      <w:bodyDiv w:val="1"/>
      <w:marLeft w:val="0"/>
      <w:marRight w:val="0"/>
      <w:marTop w:val="0"/>
      <w:marBottom w:val="0"/>
      <w:divBdr>
        <w:top w:val="none" w:sz="0" w:space="0" w:color="auto"/>
        <w:left w:val="none" w:sz="0" w:space="0" w:color="auto"/>
        <w:bottom w:val="none" w:sz="0" w:space="0" w:color="auto"/>
        <w:right w:val="none" w:sz="0" w:space="0" w:color="auto"/>
      </w:divBdr>
    </w:div>
    <w:div w:id="1239439227">
      <w:bodyDiv w:val="1"/>
      <w:marLeft w:val="0"/>
      <w:marRight w:val="0"/>
      <w:marTop w:val="0"/>
      <w:marBottom w:val="0"/>
      <w:divBdr>
        <w:top w:val="none" w:sz="0" w:space="0" w:color="auto"/>
        <w:left w:val="none" w:sz="0" w:space="0" w:color="auto"/>
        <w:bottom w:val="none" w:sz="0" w:space="0" w:color="auto"/>
        <w:right w:val="none" w:sz="0" w:space="0" w:color="auto"/>
      </w:divBdr>
    </w:div>
    <w:div w:id="1275164308">
      <w:bodyDiv w:val="1"/>
      <w:marLeft w:val="0"/>
      <w:marRight w:val="0"/>
      <w:marTop w:val="0"/>
      <w:marBottom w:val="0"/>
      <w:divBdr>
        <w:top w:val="none" w:sz="0" w:space="0" w:color="auto"/>
        <w:left w:val="none" w:sz="0" w:space="0" w:color="auto"/>
        <w:bottom w:val="none" w:sz="0" w:space="0" w:color="auto"/>
        <w:right w:val="none" w:sz="0" w:space="0" w:color="auto"/>
      </w:divBdr>
    </w:div>
    <w:div w:id="1292519391">
      <w:bodyDiv w:val="1"/>
      <w:marLeft w:val="0"/>
      <w:marRight w:val="0"/>
      <w:marTop w:val="0"/>
      <w:marBottom w:val="0"/>
      <w:divBdr>
        <w:top w:val="none" w:sz="0" w:space="0" w:color="auto"/>
        <w:left w:val="none" w:sz="0" w:space="0" w:color="auto"/>
        <w:bottom w:val="none" w:sz="0" w:space="0" w:color="auto"/>
        <w:right w:val="none" w:sz="0" w:space="0" w:color="auto"/>
      </w:divBdr>
    </w:div>
    <w:div w:id="1293172890">
      <w:bodyDiv w:val="1"/>
      <w:marLeft w:val="0"/>
      <w:marRight w:val="0"/>
      <w:marTop w:val="0"/>
      <w:marBottom w:val="0"/>
      <w:divBdr>
        <w:top w:val="none" w:sz="0" w:space="0" w:color="auto"/>
        <w:left w:val="none" w:sz="0" w:space="0" w:color="auto"/>
        <w:bottom w:val="none" w:sz="0" w:space="0" w:color="auto"/>
        <w:right w:val="none" w:sz="0" w:space="0" w:color="auto"/>
      </w:divBdr>
    </w:div>
    <w:div w:id="1327586367">
      <w:bodyDiv w:val="1"/>
      <w:marLeft w:val="0"/>
      <w:marRight w:val="0"/>
      <w:marTop w:val="0"/>
      <w:marBottom w:val="0"/>
      <w:divBdr>
        <w:top w:val="none" w:sz="0" w:space="0" w:color="auto"/>
        <w:left w:val="none" w:sz="0" w:space="0" w:color="auto"/>
        <w:bottom w:val="none" w:sz="0" w:space="0" w:color="auto"/>
        <w:right w:val="none" w:sz="0" w:space="0" w:color="auto"/>
      </w:divBdr>
    </w:div>
    <w:div w:id="1355495890">
      <w:bodyDiv w:val="1"/>
      <w:marLeft w:val="0"/>
      <w:marRight w:val="0"/>
      <w:marTop w:val="0"/>
      <w:marBottom w:val="0"/>
      <w:divBdr>
        <w:top w:val="none" w:sz="0" w:space="0" w:color="auto"/>
        <w:left w:val="none" w:sz="0" w:space="0" w:color="auto"/>
        <w:bottom w:val="none" w:sz="0" w:space="0" w:color="auto"/>
        <w:right w:val="none" w:sz="0" w:space="0" w:color="auto"/>
      </w:divBdr>
    </w:div>
    <w:div w:id="1414232478">
      <w:bodyDiv w:val="1"/>
      <w:marLeft w:val="0"/>
      <w:marRight w:val="0"/>
      <w:marTop w:val="0"/>
      <w:marBottom w:val="0"/>
      <w:divBdr>
        <w:top w:val="none" w:sz="0" w:space="0" w:color="auto"/>
        <w:left w:val="none" w:sz="0" w:space="0" w:color="auto"/>
        <w:bottom w:val="none" w:sz="0" w:space="0" w:color="auto"/>
        <w:right w:val="none" w:sz="0" w:space="0" w:color="auto"/>
      </w:divBdr>
    </w:div>
    <w:div w:id="1422599864">
      <w:bodyDiv w:val="1"/>
      <w:marLeft w:val="0"/>
      <w:marRight w:val="0"/>
      <w:marTop w:val="0"/>
      <w:marBottom w:val="0"/>
      <w:divBdr>
        <w:top w:val="none" w:sz="0" w:space="0" w:color="auto"/>
        <w:left w:val="none" w:sz="0" w:space="0" w:color="auto"/>
        <w:bottom w:val="none" w:sz="0" w:space="0" w:color="auto"/>
        <w:right w:val="none" w:sz="0" w:space="0" w:color="auto"/>
      </w:divBdr>
    </w:div>
    <w:div w:id="1436704563">
      <w:bodyDiv w:val="1"/>
      <w:marLeft w:val="0"/>
      <w:marRight w:val="0"/>
      <w:marTop w:val="0"/>
      <w:marBottom w:val="0"/>
      <w:divBdr>
        <w:top w:val="none" w:sz="0" w:space="0" w:color="auto"/>
        <w:left w:val="none" w:sz="0" w:space="0" w:color="auto"/>
        <w:bottom w:val="none" w:sz="0" w:space="0" w:color="auto"/>
        <w:right w:val="none" w:sz="0" w:space="0" w:color="auto"/>
      </w:divBdr>
    </w:div>
    <w:div w:id="1461606597">
      <w:bodyDiv w:val="1"/>
      <w:marLeft w:val="0"/>
      <w:marRight w:val="0"/>
      <w:marTop w:val="0"/>
      <w:marBottom w:val="0"/>
      <w:divBdr>
        <w:top w:val="none" w:sz="0" w:space="0" w:color="auto"/>
        <w:left w:val="none" w:sz="0" w:space="0" w:color="auto"/>
        <w:bottom w:val="none" w:sz="0" w:space="0" w:color="auto"/>
        <w:right w:val="none" w:sz="0" w:space="0" w:color="auto"/>
      </w:divBdr>
    </w:div>
    <w:div w:id="1467239272">
      <w:bodyDiv w:val="1"/>
      <w:marLeft w:val="0"/>
      <w:marRight w:val="0"/>
      <w:marTop w:val="0"/>
      <w:marBottom w:val="0"/>
      <w:divBdr>
        <w:top w:val="none" w:sz="0" w:space="0" w:color="auto"/>
        <w:left w:val="none" w:sz="0" w:space="0" w:color="auto"/>
        <w:bottom w:val="none" w:sz="0" w:space="0" w:color="auto"/>
        <w:right w:val="none" w:sz="0" w:space="0" w:color="auto"/>
      </w:divBdr>
    </w:div>
    <w:div w:id="1504314869">
      <w:bodyDiv w:val="1"/>
      <w:marLeft w:val="0"/>
      <w:marRight w:val="0"/>
      <w:marTop w:val="0"/>
      <w:marBottom w:val="0"/>
      <w:divBdr>
        <w:top w:val="none" w:sz="0" w:space="0" w:color="auto"/>
        <w:left w:val="none" w:sz="0" w:space="0" w:color="auto"/>
        <w:bottom w:val="none" w:sz="0" w:space="0" w:color="auto"/>
        <w:right w:val="none" w:sz="0" w:space="0" w:color="auto"/>
      </w:divBdr>
    </w:div>
    <w:div w:id="1516109929">
      <w:bodyDiv w:val="1"/>
      <w:marLeft w:val="0"/>
      <w:marRight w:val="0"/>
      <w:marTop w:val="0"/>
      <w:marBottom w:val="0"/>
      <w:divBdr>
        <w:top w:val="none" w:sz="0" w:space="0" w:color="auto"/>
        <w:left w:val="none" w:sz="0" w:space="0" w:color="auto"/>
        <w:bottom w:val="none" w:sz="0" w:space="0" w:color="auto"/>
        <w:right w:val="none" w:sz="0" w:space="0" w:color="auto"/>
      </w:divBdr>
    </w:div>
    <w:div w:id="1533884653">
      <w:bodyDiv w:val="1"/>
      <w:marLeft w:val="0"/>
      <w:marRight w:val="0"/>
      <w:marTop w:val="0"/>
      <w:marBottom w:val="0"/>
      <w:divBdr>
        <w:top w:val="none" w:sz="0" w:space="0" w:color="auto"/>
        <w:left w:val="none" w:sz="0" w:space="0" w:color="auto"/>
        <w:bottom w:val="none" w:sz="0" w:space="0" w:color="auto"/>
        <w:right w:val="none" w:sz="0" w:space="0" w:color="auto"/>
      </w:divBdr>
    </w:div>
    <w:div w:id="1544899438">
      <w:bodyDiv w:val="1"/>
      <w:marLeft w:val="0"/>
      <w:marRight w:val="0"/>
      <w:marTop w:val="0"/>
      <w:marBottom w:val="0"/>
      <w:divBdr>
        <w:top w:val="none" w:sz="0" w:space="0" w:color="auto"/>
        <w:left w:val="none" w:sz="0" w:space="0" w:color="auto"/>
        <w:bottom w:val="none" w:sz="0" w:space="0" w:color="auto"/>
        <w:right w:val="none" w:sz="0" w:space="0" w:color="auto"/>
      </w:divBdr>
    </w:div>
    <w:div w:id="1549561543">
      <w:bodyDiv w:val="1"/>
      <w:marLeft w:val="0"/>
      <w:marRight w:val="0"/>
      <w:marTop w:val="0"/>
      <w:marBottom w:val="0"/>
      <w:divBdr>
        <w:top w:val="none" w:sz="0" w:space="0" w:color="auto"/>
        <w:left w:val="none" w:sz="0" w:space="0" w:color="auto"/>
        <w:bottom w:val="none" w:sz="0" w:space="0" w:color="auto"/>
        <w:right w:val="none" w:sz="0" w:space="0" w:color="auto"/>
      </w:divBdr>
    </w:div>
    <w:div w:id="1570000017">
      <w:bodyDiv w:val="1"/>
      <w:marLeft w:val="0"/>
      <w:marRight w:val="0"/>
      <w:marTop w:val="0"/>
      <w:marBottom w:val="0"/>
      <w:divBdr>
        <w:top w:val="none" w:sz="0" w:space="0" w:color="auto"/>
        <w:left w:val="none" w:sz="0" w:space="0" w:color="auto"/>
        <w:bottom w:val="none" w:sz="0" w:space="0" w:color="auto"/>
        <w:right w:val="none" w:sz="0" w:space="0" w:color="auto"/>
      </w:divBdr>
      <w:divsChild>
        <w:div w:id="449318842">
          <w:marLeft w:val="0"/>
          <w:marRight w:val="0"/>
          <w:marTop w:val="0"/>
          <w:marBottom w:val="0"/>
          <w:divBdr>
            <w:top w:val="none" w:sz="0" w:space="0" w:color="auto"/>
            <w:left w:val="none" w:sz="0" w:space="0" w:color="auto"/>
            <w:bottom w:val="none" w:sz="0" w:space="0" w:color="auto"/>
            <w:right w:val="none" w:sz="0" w:space="0" w:color="auto"/>
          </w:divBdr>
          <w:divsChild>
            <w:div w:id="53238070">
              <w:marLeft w:val="0"/>
              <w:marRight w:val="0"/>
              <w:marTop w:val="0"/>
              <w:marBottom w:val="0"/>
              <w:divBdr>
                <w:top w:val="none" w:sz="0" w:space="0" w:color="auto"/>
                <w:left w:val="none" w:sz="0" w:space="0" w:color="auto"/>
                <w:bottom w:val="none" w:sz="0" w:space="0" w:color="auto"/>
                <w:right w:val="none" w:sz="0" w:space="0" w:color="auto"/>
              </w:divBdr>
              <w:divsChild>
                <w:div w:id="4989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00130">
      <w:bodyDiv w:val="1"/>
      <w:marLeft w:val="0"/>
      <w:marRight w:val="0"/>
      <w:marTop w:val="0"/>
      <w:marBottom w:val="0"/>
      <w:divBdr>
        <w:top w:val="none" w:sz="0" w:space="0" w:color="auto"/>
        <w:left w:val="none" w:sz="0" w:space="0" w:color="auto"/>
        <w:bottom w:val="none" w:sz="0" w:space="0" w:color="auto"/>
        <w:right w:val="none" w:sz="0" w:space="0" w:color="auto"/>
      </w:divBdr>
    </w:div>
    <w:div w:id="1594628626">
      <w:bodyDiv w:val="1"/>
      <w:marLeft w:val="0"/>
      <w:marRight w:val="0"/>
      <w:marTop w:val="0"/>
      <w:marBottom w:val="0"/>
      <w:divBdr>
        <w:top w:val="none" w:sz="0" w:space="0" w:color="auto"/>
        <w:left w:val="none" w:sz="0" w:space="0" w:color="auto"/>
        <w:bottom w:val="none" w:sz="0" w:space="0" w:color="auto"/>
        <w:right w:val="none" w:sz="0" w:space="0" w:color="auto"/>
      </w:divBdr>
      <w:divsChild>
        <w:div w:id="1002048835">
          <w:marLeft w:val="0"/>
          <w:marRight w:val="0"/>
          <w:marTop w:val="0"/>
          <w:marBottom w:val="0"/>
          <w:divBdr>
            <w:top w:val="none" w:sz="0" w:space="0" w:color="auto"/>
            <w:left w:val="none" w:sz="0" w:space="0" w:color="auto"/>
            <w:bottom w:val="none" w:sz="0" w:space="0" w:color="auto"/>
            <w:right w:val="none" w:sz="0" w:space="0" w:color="auto"/>
          </w:divBdr>
        </w:div>
        <w:div w:id="1520241358">
          <w:marLeft w:val="0"/>
          <w:marRight w:val="0"/>
          <w:marTop w:val="0"/>
          <w:marBottom w:val="0"/>
          <w:divBdr>
            <w:top w:val="none" w:sz="0" w:space="0" w:color="auto"/>
            <w:left w:val="none" w:sz="0" w:space="0" w:color="auto"/>
            <w:bottom w:val="none" w:sz="0" w:space="0" w:color="auto"/>
            <w:right w:val="none" w:sz="0" w:space="0" w:color="auto"/>
          </w:divBdr>
        </w:div>
        <w:div w:id="428308629">
          <w:marLeft w:val="0"/>
          <w:marRight w:val="0"/>
          <w:marTop w:val="0"/>
          <w:marBottom w:val="0"/>
          <w:divBdr>
            <w:top w:val="none" w:sz="0" w:space="0" w:color="auto"/>
            <w:left w:val="none" w:sz="0" w:space="0" w:color="auto"/>
            <w:bottom w:val="none" w:sz="0" w:space="0" w:color="auto"/>
            <w:right w:val="none" w:sz="0" w:space="0" w:color="auto"/>
          </w:divBdr>
        </w:div>
        <w:div w:id="125053267">
          <w:marLeft w:val="0"/>
          <w:marRight w:val="0"/>
          <w:marTop w:val="0"/>
          <w:marBottom w:val="0"/>
          <w:divBdr>
            <w:top w:val="none" w:sz="0" w:space="0" w:color="auto"/>
            <w:left w:val="none" w:sz="0" w:space="0" w:color="auto"/>
            <w:bottom w:val="none" w:sz="0" w:space="0" w:color="auto"/>
            <w:right w:val="none" w:sz="0" w:space="0" w:color="auto"/>
          </w:divBdr>
        </w:div>
      </w:divsChild>
    </w:div>
    <w:div w:id="1619991317">
      <w:bodyDiv w:val="1"/>
      <w:marLeft w:val="0"/>
      <w:marRight w:val="0"/>
      <w:marTop w:val="0"/>
      <w:marBottom w:val="0"/>
      <w:divBdr>
        <w:top w:val="none" w:sz="0" w:space="0" w:color="auto"/>
        <w:left w:val="none" w:sz="0" w:space="0" w:color="auto"/>
        <w:bottom w:val="none" w:sz="0" w:space="0" w:color="auto"/>
        <w:right w:val="none" w:sz="0" w:space="0" w:color="auto"/>
      </w:divBdr>
    </w:div>
    <w:div w:id="1629503714">
      <w:bodyDiv w:val="1"/>
      <w:marLeft w:val="0"/>
      <w:marRight w:val="0"/>
      <w:marTop w:val="0"/>
      <w:marBottom w:val="0"/>
      <w:divBdr>
        <w:top w:val="none" w:sz="0" w:space="0" w:color="auto"/>
        <w:left w:val="none" w:sz="0" w:space="0" w:color="auto"/>
        <w:bottom w:val="none" w:sz="0" w:space="0" w:color="auto"/>
        <w:right w:val="none" w:sz="0" w:space="0" w:color="auto"/>
      </w:divBdr>
    </w:div>
    <w:div w:id="1675377905">
      <w:bodyDiv w:val="1"/>
      <w:marLeft w:val="0"/>
      <w:marRight w:val="0"/>
      <w:marTop w:val="0"/>
      <w:marBottom w:val="0"/>
      <w:divBdr>
        <w:top w:val="none" w:sz="0" w:space="0" w:color="auto"/>
        <w:left w:val="none" w:sz="0" w:space="0" w:color="auto"/>
        <w:bottom w:val="none" w:sz="0" w:space="0" w:color="auto"/>
        <w:right w:val="none" w:sz="0" w:space="0" w:color="auto"/>
      </w:divBdr>
    </w:div>
    <w:div w:id="1725568903">
      <w:bodyDiv w:val="1"/>
      <w:marLeft w:val="0"/>
      <w:marRight w:val="0"/>
      <w:marTop w:val="0"/>
      <w:marBottom w:val="0"/>
      <w:divBdr>
        <w:top w:val="none" w:sz="0" w:space="0" w:color="auto"/>
        <w:left w:val="none" w:sz="0" w:space="0" w:color="auto"/>
        <w:bottom w:val="none" w:sz="0" w:space="0" w:color="auto"/>
        <w:right w:val="none" w:sz="0" w:space="0" w:color="auto"/>
      </w:divBdr>
    </w:div>
    <w:div w:id="1734698033">
      <w:bodyDiv w:val="1"/>
      <w:marLeft w:val="0"/>
      <w:marRight w:val="0"/>
      <w:marTop w:val="0"/>
      <w:marBottom w:val="0"/>
      <w:divBdr>
        <w:top w:val="none" w:sz="0" w:space="0" w:color="auto"/>
        <w:left w:val="none" w:sz="0" w:space="0" w:color="auto"/>
        <w:bottom w:val="none" w:sz="0" w:space="0" w:color="auto"/>
        <w:right w:val="none" w:sz="0" w:space="0" w:color="auto"/>
      </w:divBdr>
    </w:div>
    <w:div w:id="1741055066">
      <w:bodyDiv w:val="1"/>
      <w:marLeft w:val="0"/>
      <w:marRight w:val="0"/>
      <w:marTop w:val="0"/>
      <w:marBottom w:val="0"/>
      <w:divBdr>
        <w:top w:val="none" w:sz="0" w:space="0" w:color="auto"/>
        <w:left w:val="none" w:sz="0" w:space="0" w:color="auto"/>
        <w:bottom w:val="none" w:sz="0" w:space="0" w:color="auto"/>
        <w:right w:val="none" w:sz="0" w:space="0" w:color="auto"/>
      </w:divBdr>
    </w:div>
    <w:div w:id="1763867256">
      <w:bodyDiv w:val="1"/>
      <w:marLeft w:val="0"/>
      <w:marRight w:val="0"/>
      <w:marTop w:val="0"/>
      <w:marBottom w:val="0"/>
      <w:divBdr>
        <w:top w:val="none" w:sz="0" w:space="0" w:color="auto"/>
        <w:left w:val="none" w:sz="0" w:space="0" w:color="auto"/>
        <w:bottom w:val="none" w:sz="0" w:space="0" w:color="auto"/>
        <w:right w:val="none" w:sz="0" w:space="0" w:color="auto"/>
      </w:divBdr>
    </w:div>
    <w:div w:id="1766417950">
      <w:bodyDiv w:val="1"/>
      <w:marLeft w:val="0"/>
      <w:marRight w:val="0"/>
      <w:marTop w:val="0"/>
      <w:marBottom w:val="0"/>
      <w:divBdr>
        <w:top w:val="none" w:sz="0" w:space="0" w:color="auto"/>
        <w:left w:val="none" w:sz="0" w:space="0" w:color="auto"/>
        <w:bottom w:val="none" w:sz="0" w:space="0" w:color="auto"/>
        <w:right w:val="none" w:sz="0" w:space="0" w:color="auto"/>
      </w:divBdr>
    </w:div>
    <w:div w:id="1768773470">
      <w:bodyDiv w:val="1"/>
      <w:marLeft w:val="0"/>
      <w:marRight w:val="0"/>
      <w:marTop w:val="0"/>
      <w:marBottom w:val="0"/>
      <w:divBdr>
        <w:top w:val="none" w:sz="0" w:space="0" w:color="auto"/>
        <w:left w:val="none" w:sz="0" w:space="0" w:color="auto"/>
        <w:bottom w:val="none" w:sz="0" w:space="0" w:color="auto"/>
        <w:right w:val="none" w:sz="0" w:space="0" w:color="auto"/>
      </w:divBdr>
    </w:div>
    <w:div w:id="1775125598">
      <w:bodyDiv w:val="1"/>
      <w:marLeft w:val="0"/>
      <w:marRight w:val="0"/>
      <w:marTop w:val="0"/>
      <w:marBottom w:val="0"/>
      <w:divBdr>
        <w:top w:val="none" w:sz="0" w:space="0" w:color="auto"/>
        <w:left w:val="none" w:sz="0" w:space="0" w:color="auto"/>
        <w:bottom w:val="none" w:sz="0" w:space="0" w:color="auto"/>
        <w:right w:val="none" w:sz="0" w:space="0" w:color="auto"/>
      </w:divBdr>
    </w:div>
    <w:div w:id="1798914604">
      <w:bodyDiv w:val="1"/>
      <w:marLeft w:val="0"/>
      <w:marRight w:val="0"/>
      <w:marTop w:val="0"/>
      <w:marBottom w:val="0"/>
      <w:divBdr>
        <w:top w:val="none" w:sz="0" w:space="0" w:color="auto"/>
        <w:left w:val="none" w:sz="0" w:space="0" w:color="auto"/>
        <w:bottom w:val="none" w:sz="0" w:space="0" w:color="auto"/>
        <w:right w:val="none" w:sz="0" w:space="0" w:color="auto"/>
      </w:divBdr>
    </w:div>
    <w:div w:id="1822959069">
      <w:bodyDiv w:val="1"/>
      <w:marLeft w:val="0"/>
      <w:marRight w:val="0"/>
      <w:marTop w:val="0"/>
      <w:marBottom w:val="0"/>
      <w:divBdr>
        <w:top w:val="none" w:sz="0" w:space="0" w:color="auto"/>
        <w:left w:val="none" w:sz="0" w:space="0" w:color="auto"/>
        <w:bottom w:val="none" w:sz="0" w:space="0" w:color="auto"/>
        <w:right w:val="none" w:sz="0" w:space="0" w:color="auto"/>
      </w:divBdr>
    </w:div>
    <w:div w:id="1833400700">
      <w:bodyDiv w:val="1"/>
      <w:marLeft w:val="0"/>
      <w:marRight w:val="0"/>
      <w:marTop w:val="0"/>
      <w:marBottom w:val="0"/>
      <w:divBdr>
        <w:top w:val="none" w:sz="0" w:space="0" w:color="auto"/>
        <w:left w:val="none" w:sz="0" w:space="0" w:color="auto"/>
        <w:bottom w:val="none" w:sz="0" w:space="0" w:color="auto"/>
        <w:right w:val="none" w:sz="0" w:space="0" w:color="auto"/>
      </w:divBdr>
    </w:div>
    <w:div w:id="1844977827">
      <w:bodyDiv w:val="1"/>
      <w:marLeft w:val="0"/>
      <w:marRight w:val="0"/>
      <w:marTop w:val="0"/>
      <w:marBottom w:val="0"/>
      <w:divBdr>
        <w:top w:val="none" w:sz="0" w:space="0" w:color="auto"/>
        <w:left w:val="none" w:sz="0" w:space="0" w:color="auto"/>
        <w:bottom w:val="none" w:sz="0" w:space="0" w:color="auto"/>
        <w:right w:val="none" w:sz="0" w:space="0" w:color="auto"/>
      </w:divBdr>
    </w:div>
    <w:div w:id="1901212785">
      <w:bodyDiv w:val="1"/>
      <w:marLeft w:val="0"/>
      <w:marRight w:val="0"/>
      <w:marTop w:val="0"/>
      <w:marBottom w:val="0"/>
      <w:divBdr>
        <w:top w:val="none" w:sz="0" w:space="0" w:color="auto"/>
        <w:left w:val="none" w:sz="0" w:space="0" w:color="auto"/>
        <w:bottom w:val="none" w:sz="0" w:space="0" w:color="auto"/>
        <w:right w:val="none" w:sz="0" w:space="0" w:color="auto"/>
      </w:divBdr>
    </w:div>
    <w:div w:id="1925995827">
      <w:bodyDiv w:val="1"/>
      <w:marLeft w:val="0"/>
      <w:marRight w:val="0"/>
      <w:marTop w:val="0"/>
      <w:marBottom w:val="0"/>
      <w:divBdr>
        <w:top w:val="none" w:sz="0" w:space="0" w:color="auto"/>
        <w:left w:val="none" w:sz="0" w:space="0" w:color="auto"/>
        <w:bottom w:val="none" w:sz="0" w:space="0" w:color="auto"/>
        <w:right w:val="none" w:sz="0" w:space="0" w:color="auto"/>
      </w:divBdr>
    </w:div>
    <w:div w:id="1934586354">
      <w:bodyDiv w:val="1"/>
      <w:marLeft w:val="0"/>
      <w:marRight w:val="0"/>
      <w:marTop w:val="0"/>
      <w:marBottom w:val="0"/>
      <w:divBdr>
        <w:top w:val="none" w:sz="0" w:space="0" w:color="auto"/>
        <w:left w:val="none" w:sz="0" w:space="0" w:color="auto"/>
        <w:bottom w:val="none" w:sz="0" w:space="0" w:color="auto"/>
        <w:right w:val="none" w:sz="0" w:space="0" w:color="auto"/>
      </w:divBdr>
    </w:div>
    <w:div w:id="1991399142">
      <w:bodyDiv w:val="1"/>
      <w:marLeft w:val="0"/>
      <w:marRight w:val="0"/>
      <w:marTop w:val="0"/>
      <w:marBottom w:val="0"/>
      <w:divBdr>
        <w:top w:val="none" w:sz="0" w:space="0" w:color="auto"/>
        <w:left w:val="none" w:sz="0" w:space="0" w:color="auto"/>
        <w:bottom w:val="none" w:sz="0" w:space="0" w:color="auto"/>
        <w:right w:val="none" w:sz="0" w:space="0" w:color="auto"/>
      </w:divBdr>
    </w:div>
    <w:div w:id="1998147192">
      <w:bodyDiv w:val="1"/>
      <w:marLeft w:val="0"/>
      <w:marRight w:val="0"/>
      <w:marTop w:val="0"/>
      <w:marBottom w:val="0"/>
      <w:divBdr>
        <w:top w:val="none" w:sz="0" w:space="0" w:color="auto"/>
        <w:left w:val="none" w:sz="0" w:space="0" w:color="auto"/>
        <w:bottom w:val="none" w:sz="0" w:space="0" w:color="auto"/>
        <w:right w:val="none" w:sz="0" w:space="0" w:color="auto"/>
      </w:divBdr>
    </w:div>
    <w:div w:id="2034990565">
      <w:bodyDiv w:val="1"/>
      <w:marLeft w:val="0"/>
      <w:marRight w:val="0"/>
      <w:marTop w:val="0"/>
      <w:marBottom w:val="0"/>
      <w:divBdr>
        <w:top w:val="none" w:sz="0" w:space="0" w:color="auto"/>
        <w:left w:val="none" w:sz="0" w:space="0" w:color="auto"/>
        <w:bottom w:val="none" w:sz="0" w:space="0" w:color="auto"/>
        <w:right w:val="none" w:sz="0" w:space="0" w:color="auto"/>
      </w:divBdr>
    </w:div>
    <w:div w:id="2049380179">
      <w:bodyDiv w:val="1"/>
      <w:marLeft w:val="0"/>
      <w:marRight w:val="0"/>
      <w:marTop w:val="0"/>
      <w:marBottom w:val="0"/>
      <w:divBdr>
        <w:top w:val="none" w:sz="0" w:space="0" w:color="auto"/>
        <w:left w:val="none" w:sz="0" w:space="0" w:color="auto"/>
        <w:bottom w:val="none" w:sz="0" w:space="0" w:color="auto"/>
        <w:right w:val="none" w:sz="0" w:space="0" w:color="auto"/>
      </w:divBdr>
    </w:div>
    <w:div w:id="2081369264">
      <w:bodyDiv w:val="1"/>
      <w:marLeft w:val="0"/>
      <w:marRight w:val="0"/>
      <w:marTop w:val="0"/>
      <w:marBottom w:val="0"/>
      <w:divBdr>
        <w:top w:val="none" w:sz="0" w:space="0" w:color="auto"/>
        <w:left w:val="none" w:sz="0" w:space="0" w:color="auto"/>
        <w:bottom w:val="none" w:sz="0" w:space="0" w:color="auto"/>
        <w:right w:val="none" w:sz="0" w:space="0" w:color="auto"/>
      </w:divBdr>
    </w:div>
    <w:div w:id="2089837133">
      <w:bodyDiv w:val="1"/>
      <w:marLeft w:val="0"/>
      <w:marRight w:val="0"/>
      <w:marTop w:val="0"/>
      <w:marBottom w:val="0"/>
      <w:divBdr>
        <w:top w:val="none" w:sz="0" w:space="0" w:color="auto"/>
        <w:left w:val="none" w:sz="0" w:space="0" w:color="auto"/>
        <w:bottom w:val="none" w:sz="0" w:space="0" w:color="auto"/>
        <w:right w:val="none" w:sz="0" w:space="0" w:color="auto"/>
      </w:divBdr>
    </w:div>
    <w:div w:id="2107069407">
      <w:bodyDiv w:val="1"/>
      <w:marLeft w:val="0"/>
      <w:marRight w:val="0"/>
      <w:marTop w:val="0"/>
      <w:marBottom w:val="0"/>
      <w:divBdr>
        <w:top w:val="none" w:sz="0" w:space="0" w:color="auto"/>
        <w:left w:val="none" w:sz="0" w:space="0" w:color="auto"/>
        <w:bottom w:val="none" w:sz="0" w:space="0" w:color="auto"/>
        <w:right w:val="none" w:sz="0" w:space="0" w:color="auto"/>
      </w:divBdr>
      <w:divsChild>
        <w:div w:id="1362824770">
          <w:marLeft w:val="446"/>
          <w:marRight w:val="0"/>
          <w:marTop w:val="0"/>
          <w:marBottom w:val="0"/>
          <w:divBdr>
            <w:top w:val="none" w:sz="0" w:space="0" w:color="auto"/>
            <w:left w:val="none" w:sz="0" w:space="0" w:color="auto"/>
            <w:bottom w:val="none" w:sz="0" w:space="0" w:color="auto"/>
            <w:right w:val="none" w:sz="0" w:space="0" w:color="auto"/>
          </w:divBdr>
        </w:div>
      </w:divsChild>
    </w:div>
    <w:div w:id="2125685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D94E344-E9A1-0F4A-BF4E-67008A5A4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11300</Words>
  <Characters>64412</Characters>
  <Application>Microsoft Office Word</Application>
  <DocSecurity>0</DocSecurity>
  <Lines>536</Lines>
  <Paragraphs>151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2024-10-07T04:41:00Z</dcterms:created>
  <dcterms:modified xsi:type="dcterms:W3CDTF">2026-01-07T11:59:00Z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ies>
</file>